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BE9" w:rsidRDefault="00990BE9">
      <w:pPr>
        <w:pStyle w:val="a3"/>
        <w:ind w:left="9294"/>
        <w:jc w:val="left"/>
        <w:rPr>
          <w:sz w:val="20"/>
        </w:rPr>
      </w:pPr>
    </w:p>
    <w:p w:rsidR="00990BE9" w:rsidRDefault="00990BE9">
      <w:pPr>
        <w:pStyle w:val="a3"/>
        <w:jc w:val="left"/>
        <w:rPr>
          <w:sz w:val="20"/>
        </w:rPr>
        <w:sectPr w:rsidR="00990BE9">
          <w:type w:val="continuous"/>
          <w:pgSz w:w="11920" w:h="16850"/>
          <w:pgMar w:top="160" w:right="0" w:bottom="280" w:left="1417" w:header="720" w:footer="720" w:gutter="0"/>
          <w:cols w:space="720"/>
        </w:sectPr>
      </w:pPr>
    </w:p>
    <w:p w:rsidR="00990BE9" w:rsidRDefault="00051E91">
      <w:pPr>
        <w:spacing w:before="216" w:line="227" w:lineRule="exact"/>
        <w:ind w:left="23"/>
        <w:rPr>
          <w:b/>
          <w:sz w:val="20"/>
        </w:rPr>
      </w:pPr>
      <w:r>
        <w:rPr>
          <w:b/>
          <w:spacing w:val="-2"/>
          <w:sz w:val="20"/>
        </w:rPr>
        <w:t>Согласовано:</w:t>
      </w:r>
    </w:p>
    <w:p w:rsidR="00990BE9" w:rsidRDefault="00051E91">
      <w:pPr>
        <w:spacing w:line="219" w:lineRule="exact"/>
        <w:ind w:left="23"/>
        <w:rPr>
          <w:sz w:val="20"/>
        </w:rPr>
      </w:pPr>
      <w:r>
        <w:rPr>
          <w:spacing w:val="-4"/>
          <w:sz w:val="20"/>
        </w:rPr>
        <w:t xml:space="preserve"> Родительским</w:t>
      </w:r>
      <w:r>
        <w:rPr>
          <w:spacing w:val="7"/>
          <w:sz w:val="20"/>
        </w:rPr>
        <w:t xml:space="preserve"> </w:t>
      </w:r>
      <w:r w:rsidR="00401989">
        <w:rPr>
          <w:spacing w:val="7"/>
          <w:sz w:val="20"/>
        </w:rPr>
        <w:t>собранием</w:t>
      </w:r>
    </w:p>
    <w:p w:rsidR="00990BE9" w:rsidRDefault="00051E91">
      <w:pPr>
        <w:spacing w:before="228" w:line="227" w:lineRule="exact"/>
        <w:ind w:left="23"/>
        <w:rPr>
          <w:b/>
          <w:sz w:val="20"/>
        </w:rPr>
      </w:pPr>
      <w:r>
        <w:br w:type="column"/>
      </w:r>
      <w:r>
        <w:rPr>
          <w:b/>
          <w:spacing w:val="-2"/>
          <w:sz w:val="20"/>
        </w:rPr>
        <w:t>Принято:</w:t>
      </w:r>
    </w:p>
    <w:p w:rsidR="00990BE9" w:rsidRDefault="00051E91">
      <w:pPr>
        <w:spacing w:line="207" w:lineRule="exact"/>
        <w:ind w:left="23"/>
        <w:rPr>
          <w:sz w:val="20"/>
        </w:rPr>
      </w:pPr>
      <w:r>
        <w:rPr>
          <w:spacing w:val="-2"/>
          <w:sz w:val="20"/>
        </w:rPr>
        <w:t>Решением</w:t>
      </w:r>
      <w:r>
        <w:rPr>
          <w:spacing w:val="-11"/>
          <w:sz w:val="20"/>
        </w:rPr>
        <w:t xml:space="preserve"> </w:t>
      </w:r>
      <w:r>
        <w:rPr>
          <w:spacing w:val="-2"/>
          <w:sz w:val="20"/>
        </w:rPr>
        <w:t>Педагогического совета</w:t>
      </w:r>
    </w:p>
    <w:p w:rsidR="00990BE9" w:rsidRDefault="00051E91">
      <w:pPr>
        <w:spacing w:before="228"/>
        <w:ind w:left="23"/>
        <w:rPr>
          <w:b/>
          <w:sz w:val="20"/>
        </w:rPr>
      </w:pPr>
      <w:r>
        <w:br w:type="column"/>
      </w:r>
      <w:r>
        <w:rPr>
          <w:b/>
          <w:spacing w:val="-4"/>
          <w:sz w:val="20"/>
        </w:rPr>
        <w:t>Утверждаю:</w:t>
      </w:r>
    </w:p>
    <w:p w:rsidR="00990BE9" w:rsidRPr="00401989" w:rsidRDefault="00051E91" w:rsidP="00401989">
      <w:pPr>
        <w:spacing w:before="93"/>
        <w:ind w:left="23"/>
        <w:rPr>
          <w:rFonts w:ascii="Microsoft Sans Serif" w:hAnsi="Microsoft Sans Serif"/>
          <w:sz w:val="10"/>
        </w:rPr>
      </w:pPr>
      <w:r>
        <w:br w:type="column"/>
      </w:r>
      <w:r>
        <w:rPr>
          <w:rFonts w:ascii="Arial MT" w:hAnsi="Arial MT"/>
          <w:noProof/>
          <w:sz w:val="10"/>
          <w:lang w:eastAsia="ru-RU"/>
        </w:rPr>
        <mc:AlternateContent>
          <mc:Choice Requires="wps">
            <w:drawing>
              <wp:anchor distT="0" distB="0" distL="0" distR="0" simplePos="0" relativeHeight="251670528" behindDoc="1" locked="0" layoutInCell="1" allowOverlap="1">
                <wp:simplePos x="0" y="0"/>
                <wp:positionH relativeFrom="page">
                  <wp:posOffset>5269738</wp:posOffset>
                </wp:positionH>
                <wp:positionV relativeFrom="paragraph">
                  <wp:posOffset>15701</wp:posOffset>
                </wp:positionV>
                <wp:extent cx="1357630" cy="1403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140335"/>
                        </a:xfrm>
                        <a:prstGeom prst="rect">
                          <a:avLst/>
                        </a:prstGeom>
                      </wps:spPr>
                      <wps:txbx>
                        <w:txbxContent>
                          <w:p w:rsidR="00990BE9" w:rsidRDefault="00051E91">
                            <w:pPr>
                              <w:spacing w:line="221" w:lineRule="exact"/>
                              <w:rPr>
                                <w:sz w:val="20"/>
                              </w:rPr>
                            </w:pPr>
                            <w:r>
                              <w:rPr>
                                <w:spacing w:val="-11"/>
                                <w:sz w:val="20"/>
                              </w:rPr>
                              <w:t xml:space="preserve"> </w:t>
                            </w:r>
                            <w:r>
                              <w:rPr>
                                <w:sz w:val="20"/>
                              </w:rPr>
                              <w:t>директора</w:t>
                            </w:r>
                            <w:r>
                              <w:rPr>
                                <w:spacing w:val="-13"/>
                                <w:sz w:val="20"/>
                              </w:rPr>
                              <w:t xml:space="preserve"> </w:t>
                            </w:r>
                            <w:r>
                              <w:rPr>
                                <w:sz w:val="20"/>
                              </w:rPr>
                              <w:t>ГБОУ</w:t>
                            </w:r>
                            <w:r>
                              <w:rPr>
                                <w:spacing w:val="-12"/>
                                <w:sz w:val="20"/>
                              </w:rPr>
                              <w:t xml:space="preserve"> </w:t>
                            </w:r>
                            <w:r>
                              <w:rPr>
                                <w:spacing w:val="-11"/>
                                <w:sz w:val="20"/>
                              </w:rPr>
                              <w:t>С</w:t>
                            </w:r>
                            <w:r>
                              <w:rPr>
                                <w:spacing w:val="-10"/>
                                <w:sz w:val="20"/>
                              </w:rPr>
                              <w:t>О</w:t>
                            </w:r>
                            <w:r>
                              <w:rPr>
                                <w:spacing w:val="-162"/>
                                <w:sz w:val="20"/>
                              </w:rPr>
                              <w:t>Ш</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414.95pt;margin-top:1.25pt;width:106.9pt;height:11.0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ySpwEAAD8DAAAOAAAAZHJzL2Uyb0RvYy54bWysUsFu2zAMvQ/oPwi6L3aStSuMOMXWYsOA&#10;YivQ7gNkWYqFWaImKrHz96NkJy26W9GLTJlPj3yP3NyMtmcHFdCAq/lyUXKmnITWuF3Nfz99+3jN&#10;GUbhWtGDUzU/KuQ324sPm8FXagUd9K0KjEgcVoOveRejr4oCZaeswAV45SipIVgR6Rp2RRvEQOy2&#10;L1ZleVUMEFofQCpE+ns3Jfk282utZPylNarI+ppTbzGfIZ9NOovtRlS7IHxn5NyGeEMXVhhHRc9U&#10;dyIKtg/mPyprZAAEHRcSbAFaG6myBlKzLF+peeyEV1kLmYP+bBO+H638eXgIzLQ1X3HmhKURPakx&#10;NjCyVTJn8FgR5tETKo5fYaQhZ6Ho70H+QYIULzDTAyR0MmPUwaYvyWT0kPw/nj2nIkwmtvXl56s1&#10;pSTllp/K9foy1S2eX/uA8bsCy1JQ80AzzR2Iwz3GCXqCzM1M9VNbcWzGWUUD7ZFEDDTrmuPfvQiK&#10;s/6HIzPTYpyCcAqaUxBifwt5fZIWB1/2EbTJlVOJiXeuTFPKvc8bldbg5T2jnvd++w8AAP//AwBQ&#10;SwMEFAAGAAgAAAAhAOE+1InfAAAACQEAAA8AAABkcnMvZG93bnJldi54bWxMj81OwzAQhO9IvIO1&#10;SNyoQ+hviFOhoooD4tACEsdtvCQR8Tqy3dR9e9wTHGdnNPNtuY6mFyM531lWcD/JQBDXVnfcKPh4&#10;394tQfiArLG3TArO5GFdXV+VWGh74h2N+9CIVMK+QAVtCEMhpa9bMugndiBO3rd1BkOSrpHa4SmV&#10;m17mWTaXBjtOCy0OtGmp/tkfjYLPzbB9jV8tvo0z/fKcL3ZnV0elbm/i0yOIQDH8heGCn9ChSkwH&#10;e2TtRa9gma9WKaogn4G4+Nn0YQHikA7TOciqlP8/qH4BAAD//wMAUEsBAi0AFAAGAAgAAAAhALaD&#10;OJL+AAAA4QEAABMAAAAAAAAAAAAAAAAAAAAAAFtDb250ZW50X1R5cGVzXS54bWxQSwECLQAUAAYA&#10;CAAAACEAOP0h/9YAAACUAQAACwAAAAAAAAAAAAAAAAAvAQAAX3JlbHMvLnJlbHNQSwECLQAUAAYA&#10;CAAAACEA4WFMkqcBAAA/AwAADgAAAAAAAAAAAAAAAAAuAgAAZHJzL2Uyb0RvYy54bWxQSwECLQAU&#10;AAYACAAAACEA4T7Uid8AAAAJAQAADwAAAAAAAAAAAAAAAAABBAAAZHJzL2Rvd25yZXYueG1sUEsF&#10;BgAAAAAEAAQA8wAAAA0FAAAAAA==&#10;" filled="f" stroked="f">
                <v:path arrowok="t"/>
                <v:textbox inset="0,0,0,0">
                  <w:txbxContent>
                    <w:p w:rsidR="00990BE9" w:rsidRDefault="00051E91">
                      <w:pPr>
                        <w:spacing w:line="221" w:lineRule="exact"/>
                        <w:rPr>
                          <w:sz w:val="20"/>
                        </w:rPr>
                      </w:pPr>
                      <w:r>
                        <w:rPr>
                          <w:spacing w:val="-11"/>
                          <w:sz w:val="20"/>
                        </w:rPr>
                        <w:t xml:space="preserve"> </w:t>
                      </w:r>
                      <w:r>
                        <w:rPr>
                          <w:sz w:val="20"/>
                        </w:rPr>
                        <w:t>директора</w:t>
                      </w:r>
                      <w:r>
                        <w:rPr>
                          <w:spacing w:val="-13"/>
                          <w:sz w:val="20"/>
                        </w:rPr>
                        <w:t xml:space="preserve"> </w:t>
                      </w:r>
                      <w:r>
                        <w:rPr>
                          <w:sz w:val="20"/>
                        </w:rPr>
                        <w:t>ГБОУ</w:t>
                      </w:r>
                      <w:r>
                        <w:rPr>
                          <w:spacing w:val="-12"/>
                          <w:sz w:val="20"/>
                        </w:rPr>
                        <w:t xml:space="preserve"> </w:t>
                      </w:r>
                      <w:r>
                        <w:rPr>
                          <w:spacing w:val="-11"/>
                          <w:sz w:val="20"/>
                        </w:rPr>
                        <w:t>С</w:t>
                      </w:r>
                      <w:r>
                        <w:rPr>
                          <w:spacing w:val="-10"/>
                          <w:sz w:val="20"/>
                        </w:rPr>
                        <w:t>О</w:t>
                      </w:r>
                      <w:r>
                        <w:rPr>
                          <w:spacing w:val="-162"/>
                          <w:sz w:val="20"/>
                        </w:rPr>
                        <w:t>Ш</w:t>
                      </w:r>
                    </w:p>
                  </w:txbxContent>
                </v:textbox>
                <w10:wrap anchorx="page"/>
              </v:shape>
            </w:pict>
          </mc:Fallback>
        </mc:AlternateContent>
      </w:r>
    </w:p>
    <w:p w:rsidR="00990BE9" w:rsidRDefault="00990BE9">
      <w:pPr>
        <w:spacing w:line="237" w:lineRule="auto"/>
        <w:rPr>
          <w:rFonts w:ascii="Arial MT" w:hAnsi="Arial MT"/>
          <w:sz w:val="10"/>
        </w:rPr>
        <w:sectPr w:rsidR="00990BE9">
          <w:type w:val="continuous"/>
          <w:pgSz w:w="11920" w:h="16850"/>
          <w:pgMar w:top="160" w:right="0" w:bottom="280" w:left="1417" w:header="720" w:footer="720" w:gutter="0"/>
          <w:cols w:num="4" w:space="720" w:equalWidth="0">
            <w:col w:w="2101" w:space="1326"/>
            <w:col w:w="2950" w:space="482"/>
            <w:col w:w="1122" w:space="783"/>
            <w:col w:w="1739"/>
          </w:cols>
        </w:sectPr>
      </w:pPr>
    </w:p>
    <w:p w:rsidR="00990BE9" w:rsidRDefault="00051E91">
      <w:pPr>
        <w:spacing w:before="4" w:line="222" w:lineRule="exact"/>
        <w:ind w:left="23"/>
        <w:rPr>
          <w:sz w:val="20"/>
        </w:rPr>
      </w:pPr>
      <w:r>
        <w:rPr>
          <w:sz w:val="20"/>
        </w:rPr>
        <w:t>СП</w:t>
      </w:r>
      <w:r>
        <w:rPr>
          <w:spacing w:val="-13"/>
          <w:sz w:val="20"/>
        </w:rPr>
        <w:t xml:space="preserve"> </w:t>
      </w:r>
      <w:r>
        <w:rPr>
          <w:sz w:val="20"/>
        </w:rPr>
        <w:t>ГБОУ</w:t>
      </w:r>
      <w:r>
        <w:rPr>
          <w:spacing w:val="-11"/>
          <w:sz w:val="20"/>
        </w:rPr>
        <w:t xml:space="preserve"> </w:t>
      </w:r>
      <w:r>
        <w:rPr>
          <w:sz w:val="20"/>
        </w:rPr>
        <w:t>СОШ</w:t>
      </w:r>
      <w:r>
        <w:rPr>
          <w:spacing w:val="28"/>
          <w:sz w:val="20"/>
        </w:rPr>
        <w:t xml:space="preserve"> </w:t>
      </w:r>
      <w:r>
        <w:rPr>
          <w:spacing w:val="-2"/>
          <w:sz w:val="20"/>
        </w:rPr>
        <w:t>пос.Алексеевский</w:t>
      </w:r>
    </w:p>
    <w:p w:rsidR="00990BE9" w:rsidRDefault="00051E91">
      <w:pPr>
        <w:spacing w:before="16" w:line="210" w:lineRule="exact"/>
        <w:ind w:left="23"/>
        <w:rPr>
          <w:sz w:val="20"/>
        </w:rPr>
      </w:pPr>
      <w:r>
        <w:br w:type="column"/>
      </w:r>
      <w:r>
        <w:rPr>
          <w:sz w:val="20"/>
        </w:rPr>
        <w:t>СП</w:t>
      </w:r>
      <w:r>
        <w:rPr>
          <w:spacing w:val="-5"/>
          <w:sz w:val="20"/>
        </w:rPr>
        <w:t xml:space="preserve"> </w:t>
      </w:r>
      <w:r>
        <w:rPr>
          <w:sz w:val="20"/>
        </w:rPr>
        <w:t>ГБОУ</w:t>
      </w:r>
      <w:r>
        <w:rPr>
          <w:spacing w:val="-5"/>
          <w:sz w:val="20"/>
        </w:rPr>
        <w:t xml:space="preserve"> </w:t>
      </w:r>
      <w:r>
        <w:rPr>
          <w:sz w:val="20"/>
        </w:rPr>
        <w:t>СОШ</w:t>
      </w:r>
      <w:r>
        <w:rPr>
          <w:spacing w:val="-4"/>
          <w:sz w:val="20"/>
        </w:rPr>
        <w:t xml:space="preserve"> </w:t>
      </w:r>
      <w:r>
        <w:rPr>
          <w:spacing w:val="-2"/>
          <w:sz w:val="20"/>
        </w:rPr>
        <w:t>пос.Алексеевский</w:t>
      </w:r>
    </w:p>
    <w:p w:rsidR="00990BE9" w:rsidRDefault="00051E91">
      <w:pPr>
        <w:spacing w:before="18" w:line="208" w:lineRule="exact"/>
        <w:ind w:left="23"/>
        <w:rPr>
          <w:sz w:val="20"/>
        </w:rPr>
      </w:pPr>
      <w:r>
        <w:br w:type="column"/>
      </w:r>
      <w:r>
        <w:rPr>
          <w:spacing w:val="-4"/>
          <w:sz w:val="20"/>
        </w:rPr>
        <w:t>пос.Алексеевский</w:t>
      </w:r>
    </w:p>
    <w:p w:rsidR="00990BE9" w:rsidRPr="00401989" w:rsidRDefault="00051E91" w:rsidP="00401989">
      <w:pPr>
        <w:spacing w:line="111" w:lineRule="exact"/>
        <w:ind w:left="23"/>
        <w:rPr>
          <w:rFonts w:ascii="Arial MT"/>
          <w:sz w:val="10"/>
        </w:rPr>
      </w:pPr>
      <w:r>
        <w:br w:type="column"/>
      </w:r>
      <w:r w:rsidR="00401989">
        <w:rPr>
          <w:rFonts w:ascii="Arial MT"/>
          <w:spacing w:val="-5"/>
          <w:sz w:val="10"/>
        </w:rPr>
        <w:t>.</w:t>
      </w:r>
    </w:p>
    <w:p w:rsidR="00990BE9" w:rsidRDefault="00990BE9">
      <w:pPr>
        <w:spacing w:line="114" w:lineRule="exact"/>
        <w:rPr>
          <w:rFonts w:ascii="Microsoft Sans Serif" w:hAnsi="Microsoft Sans Serif"/>
          <w:sz w:val="10"/>
        </w:rPr>
        <w:sectPr w:rsidR="00990BE9">
          <w:type w:val="continuous"/>
          <w:pgSz w:w="11920" w:h="16850"/>
          <w:pgMar w:top="160" w:right="0" w:bottom="280" w:left="1417" w:header="720" w:footer="720" w:gutter="0"/>
          <w:cols w:num="4" w:space="720" w:equalWidth="0">
            <w:col w:w="2970" w:space="458"/>
            <w:col w:w="2984" w:space="446"/>
            <w:col w:w="1530" w:space="376"/>
            <w:col w:w="1739"/>
          </w:cols>
        </w:sectPr>
      </w:pPr>
    </w:p>
    <w:p w:rsidR="00990BE9" w:rsidRDefault="00051E91">
      <w:pPr>
        <w:spacing w:before="10" w:line="229" w:lineRule="exact"/>
        <w:ind w:left="23"/>
        <w:rPr>
          <w:sz w:val="20"/>
        </w:rPr>
      </w:pPr>
      <w:r>
        <w:rPr>
          <w:sz w:val="20"/>
        </w:rPr>
        <w:t>детский</w:t>
      </w:r>
      <w:r>
        <w:rPr>
          <w:spacing w:val="-13"/>
          <w:sz w:val="20"/>
        </w:rPr>
        <w:t xml:space="preserve"> </w:t>
      </w:r>
      <w:r>
        <w:rPr>
          <w:sz w:val="20"/>
        </w:rPr>
        <w:t>сад</w:t>
      </w:r>
      <w:r>
        <w:rPr>
          <w:spacing w:val="-5"/>
          <w:sz w:val="20"/>
        </w:rPr>
        <w:t xml:space="preserve"> </w:t>
      </w:r>
      <w:r>
        <w:rPr>
          <w:spacing w:val="-2"/>
          <w:sz w:val="20"/>
        </w:rPr>
        <w:t>«Сказка»</w:t>
      </w:r>
    </w:p>
    <w:p w:rsidR="00990BE9" w:rsidRDefault="00051E91">
      <w:pPr>
        <w:spacing w:line="228" w:lineRule="exact"/>
        <w:ind w:left="23"/>
        <w:rPr>
          <w:sz w:val="20"/>
        </w:rPr>
      </w:pPr>
      <w:r>
        <w:rPr>
          <w:spacing w:val="-2"/>
          <w:sz w:val="20"/>
        </w:rPr>
        <w:t>Протокол</w:t>
      </w:r>
      <w:r>
        <w:rPr>
          <w:spacing w:val="-6"/>
          <w:sz w:val="20"/>
        </w:rPr>
        <w:t xml:space="preserve"> </w:t>
      </w:r>
      <w:r>
        <w:rPr>
          <w:spacing w:val="-2"/>
          <w:sz w:val="20"/>
        </w:rPr>
        <w:t>№</w:t>
      </w:r>
      <w:r>
        <w:rPr>
          <w:spacing w:val="-5"/>
          <w:sz w:val="20"/>
        </w:rPr>
        <w:t xml:space="preserve"> </w:t>
      </w:r>
    </w:p>
    <w:p w:rsidR="00990BE9" w:rsidRDefault="00051E91">
      <w:pPr>
        <w:spacing w:line="229" w:lineRule="exact"/>
        <w:ind w:left="443"/>
        <w:rPr>
          <w:sz w:val="20"/>
        </w:rPr>
      </w:pPr>
      <w:r>
        <w:rPr>
          <w:sz w:val="20"/>
        </w:rPr>
        <w:t>от</w:t>
      </w:r>
      <w:r>
        <w:rPr>
          <w:spacing w:val="-2"/>
          <w:sz w:val="20"/>
        </w:rPr>
        <w:t xml:space="preserve"> </w:t>
      </w:r>
      <w:r w:rsidR="00401989">
        <w:rPr>
          <w:sz w:val="20"/>
        </w:rPr>
        <w:t>__</w:t>
      </w:r>
      <w:r>
        <w:rPr>
          <w:spacing w:val="-4"/>
          <w:sz w:val="20"/>
        </w:rPr>
        <w:t xml:space="preserve"> </w:t>
      </w:r>
      <w:r>
        <w:rPr>
          <w:sz w:val="20"/>
        </w:rPr>
        <w:t>августа</w:t>
      </w:r>
      <w:r>
        <w:rPr>
          <w:spacing w:val="44"/>
          <w:sz w:val="20"/>
        </w:rPr>
        <w:t xml:space="preserve"> </w:t>
      </w:r>
      <w:r w:rsidR="00401989">
        <w:rPr>
          <w:spacing w:val="-2"/>
          <w:sz w:val="20"/>
        </w:rPr>
        <w:t>2025</w:t>
      </w:r>
      <w:r>
        <w:rPr>
          <w:spacing w:val="-2"/>
          <w:sz w:val="20"/>
        </w:rPr>
        <w:t>г.</w:t>
      </w:r>
    </w:p>
    <w:p w:rsidR="00990BE9" w:rsidRDefault="00051E91">
      <w:pPr>
        <w:spacing w:before="21" w:line="235" w:lineRule="auto"/>
        <w:ind w:left="73" w:hanging="51"/>
        <w:rPr>
          <w:sz w:val="20"/>
        </w:rPr>
      </w:pPr>
      <w:r>
        <w:br w:type="column"/>
      </w:r>
      <w:r>
        <w:rPr>
          <w:sz w:val="20"/>
        </w:rPr>
        <w:t>детский</w:t>
      </w:r>
      <w:r>
        <w:rPr>
          <w:spacing w:val="-13"/>
          <w:sz w:val="20"/>
        </w:rPr>
        <w:t xml:space="preserve"> </w:t>
      </w:r>
      <w:r>
        <w:rPr>
          <w:sz w:val="20"/>
        </w:rPr>
        <w:t>сад</w:t>
      </w:r>
      <w:r>
        <w:rPr>
          <w:spacing w:val="-12"/>
          <w:sz w:val="20"/>
        </w:rPr>
        <w:t xml:space="preserve"> </w:t>
      </w:r>
      <w:r>
        <w:rPr>
          <w:sz w:val="20"/>
        </w:rPr>
        <w:t>«Сказка»</w:t>
      </w:r>
      <w:r>
        <w:rPr>
          <w:spacing w:val="-16"/>
          <w:sz w:val="20"/>
        </w:rPr>
        <w:t xml:space="preserve"> </w:t>
      </w:r>
      <w:r>
        <w:rPr>
          <w:sz w:val="20"/>
        </w:rPr>
        <w:t>Протокол</w:t>
      </w:r>
      <w:r>
        <w:rPr>
          <w:spacing w:val="-13"/>
          <w:sz w:val="20"/>
        </w:rPr>
        <w:t xml:space="preserve"> </w:t>
      </w:r>
      <w:r>
        <w:rPr>
          <w:sz w:val="20"/>
        </w:rPr>
        <w:t>№</w:t>
      </w:r>
      <w:r>
        <w:rPr>
          <w:spacing w:val="-13"/>
          <w:sz w:val="20"/>
        </w:rPr>
        <w:t xml:space="preserve"> </w:t>
      </w:r>
      <w:r>
        <w:rPr>
          <w:sz w:val="20"/>
        </w:rPr>
        <w:t xml:space="preserve"> От</w:t>
      </w:r>
      <w:r>
        <w:rPr>
          <w:spacing w:val="40"/>
          <w:sz w:val="20"/>
        </w:rPr>
        <w:t xml:space="preserve"> </w:t>
      </w:r>
      <w:r w:rsidR="00401989">
        <w:rPr>
          <w:sz w:val="20"/>
        </w:rPr>
        <w:t>__августа 2025</w:t>
      </w:r>
      <w:r>
        <w:rPr>
          <w:sz w:val="20"/>
        </w:rPr>
        <w:t>г.</w:t>
      </w:r>
    </w:p>
    <w:p w:rsidR="00990BE9" w:rsidRDefault="00051E91">
      <w:pPr>
        <w:tabs>
          <w:tab w:val="left" w:pos="743"/>
        </w:tabs>
        <w:spacing w:before="32" w:line="117" w:lineRule="auto"/>
        <w:ind w:left="23"/>
        <w:rPr>
          <w:spacing w:val="-8"/>
          <w:position w:val="-11"/>
          <w:sz w:val="20"/>
        </w:rPr>
      </w:pPr>
      <w:r>
        <w:br w:type="column"/>
      </w:r>
      <w:r>
        <w:rPr>
          <w:position w:val="-11"/>
          <w:sz w:val="20"/>
          <w:u w:val="single"/>
        </w:rPr>
        <w:tab/>
      </w:r>
      <w:r>
        <w:rPr>
          <w:spacing w:val="-8"/>
          <w:position w:val="-11"/>
          <w:sz w:val="20"/>
        </w:rPr>
        <w:t>И.Н.Давыдкин</w:t>
      </w:r>
    </w:p>
    <w:p w:rsidR="00401989" w:rsidRDefault="00401989" w:rsidP="00401989">
      <w:pPr>
        <w:tabs>
          <w:tab w:val="left" w:pos="743"/>
        </w:tabs>
        <w:spacing w:before="32" w:line="117" w:lineRule="auto"/>
        <w:rPr>
          <w:rFonts w:ascii="Arial MT" w:hAnsi="Arial MT"/>
          <w:sz w:val="10"/>
        </w:rPr>
      </w:pPr>
    </w:p>
    <w:p w:rsidR="00990BE9" w:rsidRDefault="00051E91">
      <w:pPr>
        <w:spacing w:before="81"/>
        <w:ind w:left="23"/>
        <w:rPr>
          <w:sz w:val="20"/>
        </w:rPr>
      </w:pPr>
      <w:r>
        <w:rPr>
          <w:sz w:val="20"/>
        </w:rPr>
        <w:t>Приказ</w:t>
      </w:r>
      <w:r>
        <w:rPr>
          <w:spacing w:val="-13"/>
          <w:sz w:val="20"/>
        </w:rPr>
        <w:t xml:space="preserve"> </w:t>
      </w:r>
      <w:r>
        <w:rPr>
          <w:sz w:val="20"/>
        </w:rPr>
        <w:t>№</w:t>
      </w:r>
      <w:r w:rsidR="00401989">
        <w:rPr>
          <w:spacing w:val="-12"/>
          <w:sz w:val="20"/>
        </w:rPr>
        <w:t xml:space="preserve"> _</w:t>
      </w:r>
      <w:r>
        <w:rPr>
          <w:spacing w:val="23"/>
          <w:sz w:val="20"/>
        </w:rPr>
        <w:t xml:space="preserve"> </w:t>
      </w:r>
      <w:r>
        <w:rPr>
          <w:sz w:val="20"/>
        </w:rPr>
        <w:t>от</w:t>
      </w:r>
      <w:r>
        <w:rPr>
          <w:spacing w:val="-5"/>
          <w:sz w:val="20"/>
        </w:rPr>
        <w:t xml:space="preserve"> </w:t>
      </w:r>
      <w:r w:rsidR="00401989">
        <w:rPr>
          <w:sz w:val="20"/>
        </w:rPr>
        <w:t xml:space="preserve">« </w:t>
      </w:r>
      <w:r>
        <w:rPr>
          <w:sz w:val="20"/>
        </w:rPr>
        <w:t>»</w:t>
      </w:r>
      <w:r>
        <w:rPr>
          <w:spacing w:val="-18"/>
          <w:sz w:val="20"/>
        </w:rPr>
        <w:t xml:space="preserve"> </w:t>
      </w:r>
      <w:r>
        <w:rPr>
          <w:sz w:val="20"/>
        </w:rPr>
        <w:t>августа</w:t>
      </w:r>
      <w:r>
        <w:rPr>
          <w:spacing w:val="-8"/>
          <w:sz w:val="20"/>
        </w:rPr>
        <w:t xml:space="preserve"> </w:t>
      </w:r>
      <w:r w:rsidR="00401989">
        <w:rPr>
          <w:spacing w:val="-2"/>
          <w:sz w:val="20"/>
        </w:rPr>
        <w:t>2025</w:t>
      </w:r>
      <w:r>
        <w:rPr>
          <w:spacing w:val="-2"/>
          <w:sz w:val="20"/>
        </w:rPr>
        <w:t>г.</w:t>
      </w:r>
    </w:p>
    <w:p w:rsidR="00990BE9" w:rsidRDefault="00990BE9">
      <w:pPr>
        <w:rPr>
          <w:sz w:val="20"/>
        </w:rPr>
        <w:sectPr w:rsidR="00990BE9">
          <w:type w:val="continuous"/>
          <w:pgSz w:w="11920" w:h="16850"/>
          <w:pgMar w:top="160" w:right="0" w:bottom="280" w:left="1417" w:header="720" w:footer="720" w:gutter="0"/>
          <w:cols w:num="3" w:space="720" w:equalWidth="0">
            <w:col w:w="2181" w:space="1246"/>
            <w:col w:w="3095" w:space="336"/>
            <w:col w:w="3645"/>
          </w:cols>
        </w:sectPr>
      </w:pPr>
    </w:p>
    <w:p w:rsidR="00990BE9" w:rsidRDefault="00990BE9">
      <w:pPr>
        <w:pStyle w:val="a3"/>
        <w:ind w:left="0"/>
        <w:jc w:val="left"/>
        <w:rPr>
          <w:sz w:val="29"/>
        </w:rPr>
      </w:pPr>
    </w:p>
    <w:p w:rsidR="00990BE9" w:rsidRDefault="00990BE9">
      <w:pPr>
        <w:pStyle w:val="a3"/>
        <w:ind w:left="0"/>
        <w:jc w:val="left"/>
        <w:rPr>
          <w:sz w:val="29"/>
        </w:rPr>
      </w:pPr>
    </w:p>
    <w:p w:rsidR="00990BE9" w:rsidRDefault="00990BE9">
      <w:pPr>
        <w:pStyle w:val="a3"/>
        <w:ind w:left="0"/>
        <w:jc w:val="left"/>
        <w:rPr>
          <w:sz w:val="29"/>
        </w:rPr>
      </w:pPr>
    </w:p>
    <w:p w:rsidR="00990BE9" w:rsidRDefault="00990BE9">
      <w:pPr>
        <w:pStyle w:val="a3"/>
        <w:ind w:left="0"/>
        <w:jc w:val="left"/>
        <w:rPr>
          <w:sz w:val="29"/>
        </w:rPr>
      </w:pPr>
    </w:p>
    <w:p w:rsidR="00990BE9" w:rsidRDefault="00990BE9">
      <w:pPr>
        <w:pStyle w:val="a3"/>
        <w:ind w:left="0"/>
        <w:jc w:val="left"/>
        <w:rPr>
          <w:sz w:val="29"/>
        </w:rPr>
      </w:pPr>
    </w:p>
    <w:p w:rsidR="00990BE9" w:rsidRDefault="00990BE9">
      <w:pPr>
        <w:pStyle w:val="a3"/>
        <w:spacing w:before="79"/>
        <w:ind w:left="0"/>
        <w:jc w:val="left"/>
        <w:rPr>
          <w:sz w:val="29"/>
        </w:rPr>
      </w:pPr>
    </w:p>
    <w:p w:rsidR="00990BE9" w:rsidRDefault="00051E91">
      <w:pPr>
        <w:spacing w:line="333" w:lineRule="exact"/>
        <w:ind w:left="184" w:right="560"/>
        <w:jc w:val="center"/>
        <w:rPr>
          <w:b/>
          <w:sz w:val="29"/>
        </w:rPr>
      </w:pPr>
      <w:r>
        <w:rPr>
          <w:b/>
          <w:sz w:val="29"/>
        </w:rPr>
        <w:t>ПРОЕКТ</w:t>
      </w:r>
      <w:r>
        <w:rPr>
          <w:b/>
          <w:spacing w:val="1"/>
          <w:sz w:val="29"/>
        </w:rPr>
        <w:t xml:space="preserve"> </w:t>
      </w:r>
      <w:r>
        <w:rPr>
          <w:b/>
          <w:spacing w:val="-2"/>
          <w:sz w:val="29"/>
        </w:rPr>
        <w:t>ПРОГРАММЫ</w:t>
      </w:r>
    </w:p>
    <w:p w:rsidR="00990BE9" w:rsidRDefault="00051E91">
      <w:pPr>
        <w:ind w:left="182" w:right="560"/>
        <w:jc w:val="center"/>
        <w:rPr>
          <w:b/>
          <w:sz w:val="32"/>
        </w:rPr>
      </w:pPr>
      <w:r>
        <w:rPr>
          <w:b/>
          <w:sz w:val="32"/>
        </w:rPr>
        <w:t>Основная</w:t>
      </w:r>
      <w:r>
        <w:rPr>
          <w:b/>
          <w:spacing w:val="-10"/>
          <w:sz w:val="32"/>
        </w:rPr>
        <w:t xml:space="preserve"> </w:t>
      </w:r>
      <w:r>
        <w:rPr>
          <w:b/>
          <w:sz w:val="32"/>
        </w:rPr>
        <w:t>общеобразовательная</w:t>
      </w:r>
      <w:r>
        <w:rPr>
          <w:b/>
          <w:spacing w:val="-10"/>
          <w:sz w:val="32"/>
        </w:rPr>
        <w:t xml:space="preserve"> </w:t>
      </w:r>
      <w:r>
        <w:rPr>
          <w:b/>
          <w:sz w:val="32"/>
        </w:rPr>
        <w:t>программа</w:t>
      </w:r>
      <w:r>
        <w:rPr>
          <w:b/>
          <w:spacing w:val="-3"/>
          <w:sz w:val="32"/>
        </w:rPr>
        <w:t xml:space="preserve"> </w:t>
      </w:r>
      <w:r>
        <w:rPr>
          <w:b/>
          <w:sz w:val="32"/>
        </w:rPr>
        <w:t>-</w:t>
      </w:r>
      <w:r>
        <w:rPr>
          <w:b/>
          <w:spacing w:val="-10"/>
          <w:sz w:val="32"/>
        </w:rPr>
        <w:t xml:space="preserve"> </w:t>
      </w:r>
      <w:r>
        <w:rPr>
          <w:b/>
          <w:sz w:val="32"/>
        </w:rPr>
        <w:t>образовательная программа дошкольного образования</w:t>
      </w:r>
    </w:p>
    <w:p w:rsidR="00990BE9" w:rsidRDefault="00051E91">
      <w:pPr>
        <w:spacing w:line="368" w:lineRule="exact"/>
        <w:ind w:left="189" w:right="560"/>
        <w:jc w:val="center"/>
        <w:rPr>
          <w:b/>
          <w:sz w:val="32"/>
        </w:rPr>
      </w:pPr>
      <w:r>
        <w:rPr>
          <w:b/>
          <w:sz w:val="32"/>
        </w:rPr>
        <w:t>Структурного</w:t>
      </w:r>
      <w:r>
        <w:rPr>
          <w:b/>
          <w:spacing w:val="-18"/>
          <w:sz w:val="32"/>
        </w:rPr>
        <w:t xml:space="preserve"> </w:t>
      </w:r>
      <w:r>
        <w:rPr>
          <w:b/>
          <w:sz w:val="32"/>
        </w:rPr>
        <w:t>подразделения</w:t>
      </w:r>
      <w:r>
        <w:rPr>
          <w:b/>
          <w:spacing w:val="-15"/>
          <w:sz w:val="32"/>
        </w:rPr>
        <w:t xml:space="preserve"> </w:t>
      </w:r>
      <w:r>
        <w:rPr>
          <w:b/>
          <w:sz w:val="32"/>
        </w:rPr>
        <w:t>детского</w:t>
      </w:r>
      <w:r>
        <w:rPr>
          <w:b/>
          <w:spacing w:val="-17"/>
          <w:sz w:val="32"/>
        </w:rPr>
        <w:t xml:space="preserve"> </w:t>
      </w:r>
      <w:r>
        <w:rPr>
          <w:b/>
          <w:sz w:val="32"/>
        </w:rPr>
        <w:t>сада</w:t>
      </w:r>
      <w:r>
        <w:rPr>
          <w:b/>
          <w:spacing w:val="-12"/>
          <w:sz w:val="32"/>
        </w:rPr>
        <w:t xml:space="preserve"> </w:t>
      </w:r>
      <w:r>
        <w:rPr>
          <w:b/>
          <w:spacing w:val="-2"/>
          <w:sz w:val="32"/>
        </w:rPr>
        <w:t>«Сказка»</w:t>
      </w:r>
    </w:p>
    <w:p w:rsidR="00990BE9" w:rsidRDefault="00051E91">
      <w:pPr>
        <w:ind w:left="179" w:right="560"/>
        <w:jc w:val="center"/>
        <w:rPr>
          <w:b/>
          <w:sz w:val="32"/>
        </w:rPr>
      </w:pPr>
      <w:r>
        <w:rPr>
          <w:b/>
          <w:sz w:val="32"/>
        </w:rPr>
        <w:t>государственного</w:t>
      </w:r>
      <w:r>
        <w:rPr>
          <w:b/>
          <w:spacing w:val="-11"/>
          <w:sz w:val="32"/>
        </w:rPr>
        <w:t xml:space="preserve"> </w:t>
      </w:r>
      <w:r>
        <w:rPr>
          <w:b/>
          <w:sz w:val="32"/>
        </w:rPr>
        <w:t>бюджетного</w:t>
      </w:r>
      <w:r>
        <w:rPr>
          <w:b/>
          <w:spacing w:val="-12"/>
          <w:sz w:val="32"/>
        </w:rPr>
        <w:t xml:space="preserve"> </w:t>
      </w:r>
      <w:r>
        <w:rPr>
          <w:b/>
          <w:sz w:val="32"/>
        </w:rPr>
        <w:t>общеобразовательного</w:t>
      </w:r>
      <w:r>
        <w:rPr>
          <w:b/>
          <w:spacing w:val="-12"/>
          <w:sz w:val="32"/>
        </w:rPr>
        <w:t xml:space="preserve"> </w:t>
      </w:r>
      <w:r>
        <w:rPr>
          <w:b/>
          <w:sz w:val="32"/>
        </w:rPr>
        <w:t>учреждения Самарской области средней обще образовательной школы имени Героя Советского Союза И.Е</w:t>
      </w:r>
      <w:r>
        <w:rPr>
          <w:b/>
          <w:spacing w:val="40"/>
          <w:sz w:val="32"/>
        </w:rPr>
        <w:t xml:space="preserve"> </w:t>
      </w:r>
      <w:r>
        <w:rPr>
          <w:b/>
          <w:sz w:val="32"/>
        </w:rPr>
        <w:t>Болесова</w:t>
      </w:r>
    </w:p>
    <w:p w:rsidR="00990BE9" w:rsidRDefault="00051E91">
      <w:pPr>
        <w:ind w:left="180" w:right="560"/>
        <w:jc w:val="center"/>
        <w:rPr>
          <w:b/>
          <w:sz w:val="32"/>
        </w:rPr>
      </w:pPr>
      <w:r>
        <w:rPr>
          <w:b/>
          <w:sz w:val="32"/>
        </w:rPr>
        <w:t>пос.</w:t>
      </w:r>
      <w:r>
        <w:rPr>
          <w:b/>
          <w:spacing w:val="-19"/>
          <w:sz w:val="32"/>
        </w:rPr>
        <w:t xml:space="preserve"> </w:t>
      </w:r>
      <w:r>
        <w:rPr>
          <w:b/>
          <w:sz w:val="32"/>
        </w:rPr>
        <w:t>Алексеевский</w:t>
      </w:r>
      <w:r>
        <w:rPr>
          <w:b/>
          <w:spacing w:val="-16"/>
          <w:sz w:val="32"/>
        </w:rPr>
        <w:t xml:space="preserve"> </w:t>
      </w:r>
      <w:r>
        <w:rPr>
          <w:b/>
          <w:sz w:val="32"/>
        </w:rPr>
        <w:t>муниципального</w:t>
      </w:r>
      <w:r>
        <w:rPr>
          <w:b/>
          <w:spacing w:val="-18"/>
          <w:sz w:val="32"/>
        </w:rPr>
        <w:t xml:space="preserve"> </w:t>
      </w:r>
      <w:r>
        <w:rPr>
          <w:b/>
          <w:sz w:val="32"/>
        </w:rPr>
        <w:t>района</w:t>
      </w:r>
      <w:r>
        <w:rPr>
          <w:b/>
          <w:spacing w:val="-16"/>
          <w:sz w:val="32"/>
        </w:rPr>
        <w:t xml:space="preserve"> </w:t>
      </w:r>
      <w:r>
        <w:rPr>
          <w:b/>
          <w:spacing w:val="-2"/>
          <w:sz w:val="32"/>
        </w:rPr>
        <w:t>Красноармейский</w:t>
      </w: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spacing w:before="280"/>
        <w:ind w:left="0"/>
        <w:jc w:val="left"/>
        <w:rPr>
          <w:b/>
          <w:sz w:val="32"/>
        </w:rPr>
      </w:pPr>
    </w:p>
    <w:p w:rsidR="00990BE9" w:rsidRDefault="00051E91">
      <w:pPr>
        <w:pStyle w:val="a3"/>
        <w:spacing w:before="1"/>
        <w:ind w:left="0" w:right="560"/>
        <w:jc w:val="center"/>
      </w:pPr>
      <w:r>
        <w:t>Пос.</w:t>
      </w:r>
      <w:r>
        <w:rPr>
          <w:spacing w:val="-4"/>
        </w:rPr>
        <w:t xml:space="preserve"> </w:t>
      </w:r>
      <w:r>
        <w:t>Алексеевский,</w:t>
      </w:r>
      <w:r>
        <w:rPr>
          <w:spacing w:val="-5"/>
        </w:rPr>
        <w:t xml:space="preserve"> </w:t>
      </w:r>
      <w:r w:rsidR="00B757A1">
        <w:t>2025</w:t>
      </w:r>
      <w:r>
        <w:rPr>
          <w:spacing w:val="-4"/>
        </w:rPr>
        <w:t xml:space="preserve"> </w:t>
      </w:r>
      <w:r>
        <w:rPr>
          <w:spacing w:val="-10"/>
        </w:rPr>
        <w:t>г</w:t>
      </w:r>
    </w:p>
    <w:p w:rsidR="00990BE9" w:rsidRDefault="00990BE9">
      <w:pPr>
        <w:pStyle w:val="a3"/>
        <w:jc w:val="center"/>
        <w:sectPr w:rsidR="00990BE9">
          <w:type w:val="continuous"/>
          <w:pgSz w:w="11920" w:h="16850"/>
          <w:pgMar w:top="160" w:right="0" w:bottom="280" w:left="1417" w:header="720" w:footer="720" w:gutter="0"/>
          <w:cols w:space="720"/>
        </w:sectPr>
      </w:pPr>
    </w:p>
    <w:p w:rsidR="00990BE9" w:rsidRDefault="00051E91">
      <w:pPr>
        <w:spacing w:before="71"/>
        <w:ind w:right="1265"/>
        <w:jc w:val="center"/>
        <w:rPr>
          <w:b/>
          <w:sz w:val="24"/>
        </w:rPr>
      </w:pPr>
      <w:r>
        <w:rPr>
          <w:b/>
          <w:spacing w:val="-2"/>
          <w:sz w:val="24"/>
        </w:rPr>
        <w:lastRenderedPageBreak/>
        <w:t>СОДЕРЖАНИЕ</w:t>
      </w:r>
    </w:p>
    <w:p w:rsidR="00990BE9" w:rsidRDefault="00990BE9">
      <w:pPr>
        <w:pStyle w:val="a3"/>
        <w:spacing w:before="7"/>
        <w:ind w:left="0"/>
        <w:jc w:val="left"/>
        <w:rPr>
          <w:b/>
          <w:sz w:val="17"/>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1"/>
        <w:gridCol w:w="576"/>
      </w:tblGrid>
      <w:tr w:rsidR="00990BE9">
        <w:trPr>
          <w:trHeight w:val="275"/>
        </w:trPr>
        <w:tc>
          <w:tcPr>
            <w:tcW w:w="9477" w:type="dxa"/>
            <w:gridSpan w:val="2"/>
          </w:tcPr>
          <w:p w:rsidR="00990BE9" w:rsidRDefault="00051E91">
            <w:pPr>
              <w:pStyle w:val="TableParagraph"/>
              <w:spacing w:line="256" w:lineRule="exact"/>
              <w:ind w:left="3787"/>
              <w:rPr>
                <w:b/>
                <w:sz w:val="24"/>
              </w:rPr>
            </w:pPr>
            <w:r>
              <w:rPr>
                <w:b/>
                <w:sz w:val="24"/>
              </w:rPr>
              <w:t>I.</w:t>
            </w:r>
            <w:r>
              <w:rPr>
                <w:b/>
                <w:spacing w:val="-3"/>
                <w:sz w:val="24"/>
              </w:rPr>
              <w:t xml:space="preserve"> </w:t>
            </w:r>
            <w:r>
              <w:rPr>
                <w:b/>
                <w:sz w:val="24"/>
              </w:rPr>
              <w:t>Целевой</w:t>
            </w:r>
            <w:r>
              <w:rPr>
                <w:b/>
                <w:spacing w:val="-1"/>
                <w:sz w:val="24"/>
              </w:rPr>
              <w:t xml:space="preserve"> </w:t>
            </w:r>
            <w:r>
              <w:rPr>
                <w:b/>
                <w:spacing w:val="-2"/>
                <w:sz w:val="24"/>
              </w:rPr>
              <w:t>раздел</w:t>
            </w:r>
          </w:p>
        </w:tc>
      </w:tr>
      <w:tr w:rsidR="00990BE9">
        <w:trPr>
          <w:trHeight w:val="275"/>
        </w:trPr>
        <w:tc>
          <w:tcPr>
            <w:tcW w:w="8901" w:type="dxa"/>
          </w:tcPr>
          <w:p w:rsidR="00990BE9" w:rsidRDefault="00051E91">
            <w:pPr>
              <w:pStyle w:val="TableParagraph"/>
              <w:spacing w:line="256" w:lineRule="exact"/>
              <w:rPr>
                <w:b/>
                <w:sz w:val="24"/>
              </w:rPr>
            </w:pPr>
            <w:r>
              <w:rPr>
                <w:b/>
                <w:sz w:val="24"/>
              </w:rPr>
              <w:t>1.1.</w:t>
            </w:r>
            <w:r>
              <w:rPr>
                <w:b/>
                <w:spacing w:val="-7"/>
                <w:sz w:val="24"/>
              </w:rPr>
              <w:t xml:space="preserve"> </w:t>
            </w:r>
            <w:r>
              <w:rPr>
                <w:b/>
                <w:sz w:val="24"/>
              </w:rPr>
              <w:t>Обязательная</w:t>
            </w:r>
            <w:r>
              <w:rPr>
                <w:b/>
                <w:spacing w:val="-2"/>
                <w:sz w:val="24"/>
              </w:rPr>
              <w:t xml:space="preserve"> часть</w:t>
            </w:r>
          </w:p>
        </w:tc>
        <w:tc>
          <w:tcPr>
            <w:tcW w:w="576" w:type="dxa"/>
          </w:tcPr>
          <w:p w:rsidR="00990BE9" w:rsidRDefault="00051E91">
            <w:pPr>
              <w:pStyle w:val="TableParagraph"/>
              <w:spacing w:line="256" w:lineRule="exact"/>
              <w:ind w:left="24" w:right="5"/>
              <w:jc w:val="center"/>
              <w:rPr>
                <w:sz w:val="24"/>
              </w:rPr>
            </w:pPr>
            <w:r>
              <w:rPr>
                <w:spacing w:val="-10"/>
                <w:sz w:val="24"/>
              </w:rPr>
              <w:t>4</w:t>
            </w:r>
          </w:p>
        </w:tc>
      </w:tr>
      <w:tr w:rsidR="00990BE9">
        <w:trPr>
          <w:trHeight w:val="257"/>
        </w:trPr>
        <w:tc>
          <w:tcPr>
            <w:tcW w:w="8901" w:type="dxa"/>
            <w:tcBorders>
              <w:bottom w:val="nil"/>
            </w:tcBorders>
          </w:tcPr>
          <w:p w:rsidR="00990BE9" w:rsidRDefault="00051E91">
            <w:pPr>
              <w:pStyle w:val="TableParagraph"/>
              <w:spacing w:line="237" w:lineRule="exact"/>
              <w:rPr>
                <w:sz w:val="24"/>
              </w:rPr>
            </w:pPr>
            <w:r>
              <w:rPr>
                <w:sz w:val="24"/>
              </w:rPr>
              <w:t>1.1.1.</w:t>
            </w:r>
            <w:r>
              <w:rPr>
                <w:spacing w:val="-8"/>
                <w:sz w:val="24"/>
              </w:rPr>
              <w:t xml:space="preserve"> </w:t>
            </w:r>
            <w:r>
              <w:rPr>
                <w:sz w:val="24"/>
              </w:rPr>
              <w:t>Пояснительная</w:t>
            </w:r>
            <w:r>
              <w:rPr>
                <w:spacing w:val="-6"/>
                <w:sz w:val="24"/>
              </w:rPr>
              <w:t xml:space="preserve"> </w:t>
            </w:r>
            <w:r>
              <w:rPr>
                <w:spacing w:val="-2"/>
                <w:sz w:val="24"/>
              </w:rPr>
              <w:t>записка</w:t>
            </w:r>
          </w:p>
        </w:tc>
        <w:tc>
          <w:tcPr>
            <w:tcW w:w="576" w:type="dxa"/>
            <w:tcBorders>
              <w:bottom w:val="nil"/>
            </w:tcBorders>
          </w:tcPr>
          <w:p w:rsidR="00990BE9" w:rsidRDefault="00051E91">
            <w:pPr>
              <w:pStyle w:val="TableParagraph"/>
              <w:spacing w:line="237" w:lineRule="exact"/>
              <w:ind w:left="24" w:right="5"/>
              <w:jc w:val="center"/>
              <w:rPr>
                <w:sz w:val="24"/>
              </w:rPr>
            </w:pPr>
            <w:r>
              <w:rPr>
                <w:spacing w:val="-10"/>
                <w:sz w:val="24"/>
              </w:rPr>
              <w:t>4</w:t>
            </w:r>
          </w:p>
        </w:tc>
      </w:tr>
      <w:tr w:rsidR="00990BE9">
        <w:trPr>
          <w:trHeight w:val="274"/>
        </w:trPr>
        <w:tc>
          <w:tcPr>
            <w:tcW w:w="8901" w:type="dxa"/>
            <w:tcBorders>
              <w:top w:val="nil"/>
              <w:bottom w:val="nil"/>
            </w:tcBorders>
          </w:tcPr>
          <w:p w:rsidR="00990BE9" w:rsidRDefault="00051E91">
            <w:pPr>
              <w:pStyle w:val="TableParagraph"/>
              <w:spacing w:line="255" w:lineRule="exact"/>
              <w:rPr>
                <w:sz w:val="24"/>
              </w:rPr>
            </w:pPr>
            <w:r>
              <w:rPr>
                <w:sz w:val="24"/>
              </w:rPr>
              <w:t>а)</w:t>
            </w:r>
            <w:r>
              <w:rPr>
                <w:spacing w:val="-9"/>
                <w:sz w:val="24"/>
              </w:rPr>
              <w:t xml:space="preserve"> </w:t>
            </w:r>
            <w:r>
              <w:rPr>
                <w:sz w:val="24"/>
              </w:rPr>
              <w:t>цели</w:t>
            </w:r>
            <w:r>
              <w:rPr>
                <w:spacing w:val="-3"/>
                <w:sz w:val="24"/>
              </w:rPr>
              <w:t xml:space="preserve"> </w:t>
            </w:r>
            <w:r>
              <w:rPr>
                <w:sz w:val="24"/>
              </w:rPr>
              <w:t>и</w:t>
            </w:r>
            <w:r>
              <w:rPr>
                <w:spacing w:val="-4"/>
                <w:sz w:val="24"/>
              </w:rPr>
              <w:t xml:space="preserve"> </w:t>
            </w:r>
            <w:r>
              <w:rPr>
                <w:sz w:val="24"/>
              </w:rPr>
              <w:t>задачи</w:t>
            </w:r>
            <w:r>
              <w:rPr>
                <w:spacing w:val="-3"/>
                <w:sz w:val="24"/>
              </w:rPr>
              <w:t xml:space="preserve"> </w:t>
            </w:r>
            <w:r>
              <w:rPr>
                <w:sz w:val="24"/>
              </w:rPr>
              <w:t>реализации</w:t>
            </w:r>
            <w:r>
              <w:rPr>
                <w:spacing w:val="-3"/>
                <w:sz w:val="24"/>
              </w:rPr>
              <w:t xml:space="preserve"> </w:t>
            </w:r>
            <w:r>
              <w:rPr>
                <w:spacing w:val="-2"/>
                <w:sz w:val="24"/>
              </w:rPr>
              <w:t>Программы</w:t>
            </w:r>
          </w:p>
        </w:tc>
        <w:tc>
          <w:tcPr>
            <w:tcW w:w="576" w:type="dxa"/>
            <w:tcBorders>
              <w:top w:val="nil"/>
              <w:bottom w:val="nil"/>
            </w:tcBorders>
          </w:tcPr>
          <w:p w:rsidR="00990BE9" w:rsidRDefault="00051E91">
            <w:pPr>
              <w:pStyle w:val="TableParagraph"/>
              <w:spacing w:line="255" w:lineRule="exact"/>
              <w:ind w:left="24" w:right="5"/>
              <w:jc w:val="center"/>
              <w:rPr>
                <w:sz w:val="24"/>
              </w:rPr>
            </w:pPr>
            <w:r>
              <w:rPr>
                <w:spacing w:val="-10"/>
                <w:sz w:val="24"/>
              </w:rPr>
              <w:t>4</w:t>
            </w:r>
          </w:p>
        </w:tc>
      </w:tr>
      <w:tr w:rsidR="00990BE9">
        <w:trPr>
          <w:trHeight w:val="275"/>
        </w:trPr>
        <w:tc>
          <w:tcPr>
            <w:tcW w:w="8901" w:type="dxa"/>
            <w:tcBorders>
              <w:top w:val="nil"/>
              <w:bottom w:val="nil"/>
            </w:tcBorders>
          </w:tcPr>
          <w:p w:rsidR="00990BE9" w:rsidRDefault="00051E91">
            <w:pPr>
              <w:pStyle w:val="TableParagraph"/>
              <w:spacing w:line="256" w:lineRule="exact"/>
              <w:rPr>
                <w:sz w:val="24"/>
              </w:rPr>
            </w:pPr>
            <w:r>
              <w:rPr>
                <w:sz w:val="24"/>
              </w:rPr>
              <w:t>б)</w:t>
            </w:r>
            <w:r>
              <w:rPr>
                <w:spacing w:val="-10"/>
                <w:sz w:val="24"/>
              </w:rPr>
              <w:t xml:space="preserve"> </w:t>
            </w:r>
            <w:r>
              <w:rPr>
                <w:sz w:val="24"/>
              </w:rPr>
              <w:t>принципы</w:t>
            </w:r>
            <w:r>
              <w:rPr>
                <w:spacing w:val="-7"/>
                <w:sz w:val="24"/>
              </w:rPr>
              <w:t xml:space="preserve"> </w:t>
            </w:r>
            <w:r>
              <w:rPr>
                <w:sz w:val="24"/>
              </w:rPr>
              <w:t>и</w:t>
            </w:r>
            <w:r>
              <w:rPr>
                <w:spacing w:val="-5"/>
                <w:sz w:val="24"/>
              </w:rPr>
              <w:t xml:space="preserve"> </w:t>
            </w:r>
            <w:r>
              <w:rPr>
                <w:sz w:val="24"/>
              </w:rPr>
              <w:t>подходы</w:t>
            </w:r>
            <w:r>
              <w:rPr>
                <w:spacing w:val="-9"/>
                <w:sz w:val="24"/>
              </w:rPr>
              <w:t xml:space="preserve"> </w:t>
            </w:r>
            <w:r>
              <w:rPr>
                <w:sz w:val="24"/>
              </w:rPr>
              <w:t>к</w:t>
            </w:r>
            <w:r>
              <w:rPr>
                <w:spacing w:val="-4"/>
                <w:sz w:val="24"/>
              </w:rPr>
              <w:t xml:space="preserve"> </w:t>
            </w:r>
            <w:r>
              <w:rPr>
                <w:sz w:val="24"/>
              </w:rPr>
              <w:t>формированию</w:t>
            </w:r>
            <w:r>
              <w:rPr>
                <w:spacing w:val="-4"/>
                <w:sz w:val="24"/>
              </w:rPr>
              <w:t xml:space="preserve"> </w:t>
            </w:r>
            <w:r>
              <w:rPr>
                <w:spacing w:val="-2"/>
                <w:sz w:val="24"/>
              </w:rPr>
              <w:t>Программы</w:t>
            </w:r>
          </w:p>
        </w:tc>
        <w:tc>
          <w:tcPr>
            <w:tcW w:w="576" w:type="dxa"/>
            <w:tcBorders>
              <w:top w:val="nil"/>
              <w:bottom w:val="nil"/>
            </w:tcBorders>
          </w:tcPr>
          <w:p w:rsidR="00990BE9" w:rsidRDefault="00051E91">
            <w:pPr>
              <w:pStyle w:val="TableParagraph"/>
              <w:spacing w:line="256" w:lineRule="exact"/>
              <w:ind w:left="24" w:right="5"/>
              <w:jc w:val="center"/>
              <w:rPr>
                <w:sz w:val="24"/>
              </w:rPr>
            </w:pPr>
            <w:r>
              <w:rPr>
                <w:spacing w:val="-10"/>
                <w:sz w:val="24"/>
              </w:rPr>
              <w:t>4</w:t>
            </w:r>
          </w:p>
        </w:tc>
      </w:tr>
      <w:tr w:rsidR="00990BE9">
        <w:trPr>
          <w:trHeight w:val="277"/>
        </w:trPr>
        <w:tc>
          <w:tcPr>
            <w:tcW w:w="8901" w:type="dxa"/>
            <w:tcBorders>
              <w:top w:val="nil"/>
              <w:bottom w:val="nil"/>
            </w:tcBorders>
          </w:tcPr>
          <w:p w:rsidR="00990BE9" w:rsidRDefault="00051E91">
            <w:pPr>
              <w:pStyle w:val="TableParagraph"/>
              <w:spacing w:line="257" w:lineRule="exact"/>
              <w:rPr>
                <w:sz w:val="24"/>
              </w:rPr>
            </w:pPr>
            <w:r>
              <w:rPr>
                <w:sz w:val="24"/>
              </w:rPr>
              <w:t>в)</w:t>
            </w:r>
            <w:r>
              <w:rPr>
                <w:spacing w:val="32"/>
                <w:sz w:val="24"/>
              </w:rPr>
              <w:t xml:space="preserve"> </w:t>
            </w:r>
            <w:r>
              <w:rPr>
                <w:sz w:val="24"/>
              </w:rPr>
              <w:t>характеристики</w:t>
            </w:r>
            <w:r>
              <w:rPr>
                <w:spacing w:val="41"/>
                <w:sz w:val="24"/>
              </w:rPr>
              <w:t xml:space="preserve"> </w:t>
            </w:r>
            <w:r>
              <w:rPr>
                <w:sz w:val="24"/>
              </w:rPr>
              <w:t>особенностей</w:t>
            </w:r>
            <w:r>
              <w:rPr>
                <w:spacing w:val="39"/>
                <w:sz w:val="24"/>
              </w:rPr>
              <w:t xml:space="preserve"> </w:t>
            </w:r>
            <w:r>
              <w:rPr>
                <w:sz w:val="24"/>
              </w:rPr>
              <w:t>развития</w:t>
            </w:r>
            <w:r>
              <w:rPr>
                <w:spacing w:val="37"/>
                <w:sz w:val="24"/>
              </w:rPr>
              <w:t xml:space="preserve"> </w:t>
            </w:r>
            <w:r>
              <w:rPr>
                <w:sz w:val="24"/>
              </w:rPr>
              <w:t>детей</w:t>
            </w:r>
            <w:r>
              <w:rPr>
                <w:spacing w:val="39"/>
                <w:sz w:val="24"/>
              </w:rPr>
              <w:t xml:space="preserve"> </w:t>
            </w:r>
            <w:r>
              <w:rPr>
                <w:sz w:val="24"/>
              </w:rPr>
              <w:t>раннего</w:t>
            </w:r>
            <w:r>
              <w:rPr>
                <w:spacing w:val="36"/>
                <w:sz w:val="24"/>
              </w:rPr>
              <w:t xml:space="preserve"> </w:t>
            </w:r>
            <w:r>
              <w:rPr>
                <w:sz w:val="24"/>
              </w:rPr>
              <w:t>и</w:t>
            </w:r>
            <w:r>
              <w:rPr>
                <w:spacing w:val="39"/>
                <w:sz w:val="24"/>
              </w:rPr>
              <w:t xml:space="preserve"> </w:t>
            </w:r>
            <w:r>
              <w:rPr>
                <w:sz w:val="24"/>
              </w:rPr>
              <w:t>дошкольного</w:t>
            </w:r>
            <w:r>
              <w:rPr>
                <w:spacing w:val="37"/>
                <w:sz w:val="24"/>
              </w:rPr>
              <w:t xml:space="preserve"> </w:t>
            </w:r>
            <w:r>
              <w:rPr>
                <w:spacing w:val="-2"/>
                <w:sz w:val="24"/>
              </w:rPr>
              <w:t>возраста</w:t>
            </w:r>
          </w:p>
        </w:tc>
        <w:tc>
          <w:tcPr>
            <w:tcW w:w="576" w:type="dxa"/>
            <w:tcBorders>
              <w:top w:val="nil"/>
              <w:bottom w:val="nil"/>
            </w:tcBorders>
          </w:tcPr>
          <w:p w:rsidR="00990BE9" w:rsidRDefault="00051E91">
            <w:pPr>
              <w:pStyle w:val="TableParagraph"/>
              <w:spacing w:line="257" w:lineRule="exact"/>
              <w:ind w:left="24" w:right="5"/>
              <w:jc w:val="center"/>
              <w:rPr>
                <w:sz w:val="24"/>
              </w:rPr>
            </w:pPr>
            <w:r>
              <w:rPr>
                <w:spacing w:val="-10"/>
                <w:sz w:val="24"/>
              </w:rPr>
              <w:t>5</w:t>
            </w:r>
          </w:p>
        </w:tc>
      </w:tr>
      <w:tr w:rsidR="00990BE9">
        <w:trPr>
          <w:trHeight w:val="289"/>
        </w:trPr>
        <w:tc>
          <w:tcPr>
            <w:tcW w:w="8901" w:type="dxa"/>
            <w:tcBorders>
              <w:top w:val="nil"/>
            </w:tcBorders>
          </w:tcPr>
          <w:p w:rsidR="00990BE9" w:rsidRDefault="00051E91">
            <w:pPr>
              <w:pStyle w:val="TableParagraph"/>
              <w:spacing w:line="270" w:lineRule="exact"/>
              <w:rPr>
                <w:sz w:val="24"/>
              </w:rPr>
            </w:pPr>
            <w:r>
              <w:rPr>
                <w:sz w:val="24"/>
              </w:rPr>
              <w:t>всех</w:t>
            </w:r>
            <w:r>
              <w:rPr>
                <w:spacing w:val="-4"/>
                <w:sz w:val="24"/>
              </w:rPr>
              <w:t xml:space="preserve"> </w:t>
            </w:r>
            <w:r>
              <w:rPr>
                <w:sz w:val="24"/>
              </w:rPr>
              <w:t>групп,</w:t>
            </w:r>
            <w:r>
              <w:rPr>
                <w:spacing w:val="-6"/>
                <w:sz w:val="24"/>
              </w:rPr>
              <w:t xml:space="preserve"> </w:t>
            </w:r>
            <w:r>
              <w:rPr>
                <w:sz w:val="24"/>
              </w:rPr>
              <w:t>функционирующих</w:t>
            </w:r>
            <w:r>
              <w:rPr>
                <w:spacing w:val="-2"/>
                <w:sz w:val="24"/>
              </w:rPr>
              <w:t xml:space="preserve"> </w:t>
            </w:r>
            <w:r>
              <w:rPr>
                <w:sz w:val="24"/>
              </w:rPr>
              <w:t>в</w:t>
            </w:r>
            <w:r>
              <w:rPr>
                <w:spacing w:val="-7"/>
                <w:sz w:val="24"/>
              </w:rPr>
              <w:t xml:space="preserve"> </w:t>
            </w:r>
            <w:r>
              <w:rPr>
                <w:sz w:val="24"/>
              </w:rPr>
              <w:t>ДОО</w:t>
            </w:r>
            <w:r>
              <w:rPr>
                <w:spacing w:val="-6"/>
                <w:sz w:val="24"/>
              </w:rPr>
              <w:t xml:space="preserve"> </w:t>
            </w:r>
            <w:r>
              <w:rPr>
                <w:sz w:val="24"/>
              </w:rPr>
              <w:t>соответствии</w:t>
            </w:r>
            <w:r>
              <w:rPr>
                <w:spacing w:val="-5"/>
                <w:sz w:val="24"/>
              </w:rPr>
              <w:t xml:space="preserve"> </w:t>
            </w:r>
            <w:r>
              <w:rPr>
                <w:sz w:val="24"/>
              </w:rPr>
              <w:t>с</w:t>
            </w:r>
            <w:r>
              <w:rPr>
                <w:spacing w:val="-7"/>
                <w:sz w:val="24"/>
              </w:rPr>
              <w:t xml:space="preserve"> </w:t>
            </w:r>
            <w:r>
              <w:rPr>
                <w:spacing w:val="-2"/>
                <w:sz w:val="24"/>
              </w:rPr>
              <w:t>Уставом</w:t>
            </w:r>
          </w:p>
        </w:tc>
        <w:tc>
          <w:tcPr>
            <w:tcW w:w="576" w:type="dxa"/>
            <w:tcBorders>
              <w:top w:val="nil"/>
            </w:tcBorders>
          </w:tcPr>
          <w:p w:rsidR="00990BE9" w:rsidRDefault="00990BE9">
            <w:pPr>
              <w:pStyle w:val="TableParagraph"/>
              <w:ind w:left="0"/>
              <w:rPr>
                <w:sz w:val="20"/>
              </w:rPr>
            </w:pPr>
          </w:p>
        </w:tc>
      </w:tr>
      <w:tr w:rsidR="00990BE9">
        <w:trPr>
          <w:trHeight w:val="275"/>
        </w:trPr>
        <w:tc>
          <w:tcPr>
            <w:tcW w:w="8901" w:type="dxa"/>
          </w:tcPr>
          <w:p w:rsidR="00990BE9" w:rsidRDefault="00051E91">
            <w:pPr>
              <w:pStyle w:val="TableParagraph"/>
              <w:spacing w:line="256" w:lineRule="exact"/>
              <w:rPr>
                <w:sz w:val="24"/>
              </w:rPr>
            </w:pPr>
            <w:r>
              <w:rPr>
                <w:sz w:val="24"/>
              </w:rPr>
              <w:t>1.1.2.</w:t>
            </w:r>
            <w:r>
              <w:rPr>
                <w:spacing w:val="-7"/>
                <w:sz w:val="24"/>
              </w:rPr>
              <w:t xml:space="preserve"> </w:t>
            </w:r>
            <w:r>
              <w:rPr>
                <w:sz w:val="24"/>
              </w:rPr>
              <w:t>Планируемые</w:t>
            </w:r>
            <w:r>
              <w:rPr>
                <w:spacing w:val="-7"/>
                <w:sz w:val="24"/>
              </w:rPr>
              <w:t xml:space="preserve"> </w:t>
            </w:r>
            <w:r>
              <w:rPr>
                <w:sz w:val="24"/>
              </w:rPr>
              <w:t>результаты</w:t>
            </w:r>
            <w:r>
              <w:rPr>
                <w:spacing w:val="-7"/>
                <w:sz w:val="24"/>
              </w:rPr>
              <w:t xml:space="preserve"> </w:t>
            </w:r>
            <w:r>
              <w:rPr>
                <w:sz w:val="24"/>
              </w:rPr>
              <w:t>освоения</w:t>
            </w:r>
            <w:r>
              <w:rPr>
                <w:spacing w:val="-6"/>
                <w:sz w:val="24"/>
              </w:rPr>
              <w:t xml:space="preserve"> </w:t>
            </w:r>
            <w:r>
              <w:rPr>
                <w:spacing w:val="-2"/>
                <w:sz w:val="24"/>
              </w:rPr>
              <w:t>Программы</w:t>
            </w:r>
          </w:p>
        </w:tc>
        <w:tc>
          <w:tcPr>
            <w:tcW w:w="576" w:type="dxa"/>
          </w:tcPr>
          <w:p w:rsidR="00990BE9" w:rsidRDefault="00051E91">
            <w:pPr>
              <w:pStyle w:val="TableParagraph"/>
              <w:spacing w:line="256" w:lineRule="exact"/>
              <w:ind w:left="24" w:right="5"/>
              <w:jc w:val="center"/>
              <w:rPr>
                <w:sz w:val="24"/>
              </w:rPr>
            </w:pPr>
            <w:r>
              <w:rPr>
                <w:spacing w:val="-5"/>
                <w:sz w:val="24"/>
              </w:rPr>
              <w:t>17</w:t>
            </w:r>
          </w:p>
        </w:tc>
      </w:tr>
      <w:tr w:rsidR="00990BE9">
        <w:trPr>
          <w:trHeight w:val="278"/>
        </w:trPr>
        <w:tc>
          <w:tcPr>
            <w:tcW w:w="8901" w:type="dxa"/>
          </w:tcPr>
          <w:p w:rsidR="00990BE9" w:rsidRDefault="00051E91">
            <w:pPr>
              <w:pStyle w:val="TableParagraph"/>
              <w:spacing w:line="258" w:lineRule="exact"/>
              <w:rPr>
                <w:b/>
                <w:sz w:val="24"/>
              </w:rPr>
            </w:pPr>
            <w:r>
              <w:rPr>
                <w:b/>
                <w:sz w:val="24"/>
              </w:rPr>
              <w:t>1.2.</w:t>
            </w:r>
            <w:r>
              <w:rPr>
                <w:b/>
                <w:spacing w:val="-11"/>
                <w:sz w:val="24"/>
              </w:rPr>
              <w:t xml:space="preserve"> </w:t>
            </w:r>
            <w:r>
              <w:rPr>
                <w:b/>
                <w:sz w:val="24"/>
              </w:rPr>
              <w:t>Часть,</w:t>
            </w:r>
            <w:r>
              <w:rPr>
                <w:b/>
                <w:spacing w:val="-6"/>
                <w:sz w:val="24"/>
              </w:rPr>
              <w:t xml:space="preserve"> </w:t>
            </w:r>
            <w:r>
              <w:rPr>
                <w:b/>
                <w:sz w:val="24"/>
              </w:rPr>
              <w:t>формируемая</w:t>
            </w:r>
            <w:r>
              <w:rPr>
                <w:b/>
                <w:spacing w:val="-6"/>
                <w:sz w:val="24"/>
              </w:rPr>
              <w:t xml:space="preserve"> </w:t>
            </w:r>
            <w:r>
              <w:rPr>
                <w:b/>
                <w:sz w:val="24"/>
              </w:rPr>
              <w:t>участниками</w:t>
            </w:r>
            <w:r>
              <w:rPr>
                <w:b/>
                <w:spacing w:val="-7"/>
                <w:sz w:val="24"/>
              </w:rPr>
              <w:t xml:space="preserve"> </w:t>
            </w:r>
            <w:r>
              <w:rPr>
                <w:b/>
                <w:sz w:val="24"/>
              </w:rPr>
              <w:t>образовательных</w:t>
            </w:r>
            <w:r>
              <w:rPr>
                <w:b/>
                <w:spacing w:val="-6"/>
                <w:sz w:val="24"/>
              </w:rPr>
              <w:t xml:space="preserve"> </w:t>
            </w:r>
            <w:r>
              <w:rPr>
                <w:b/>
                <w:spacing w:val="-2"/>
                <w:sz w:val="24"/>
              </w:rPr>
              <w:t>отношений</w:t>
            </w:r>
          </w:p>
        </w:tc>
        <w:tc>
          <w:tcPr>
            <w:tcW w:w="576" w:type="dxa"/>
          </w:tcPr>
          <w:p w:rsidR="00990BE9" w:rsidRDefault="00051E91">
            <w:pPr>
              <w:pStyle w:val="TableParagraph"/>
              <w:spacing w:line="258" w:lineRule="exact"/>
              <w:ind w:left="24" w:right="5"/>
              <w:jc w:val="center"/>
              <w:rPr>
                <w:sz w:val="24"/>
              </w:rPr>
            </w:pPr>
            <w:r>
              <w:rPr>
                <w:spacing w:val="-5"/>
                <w:sz w:val="24"/>
              </w:rPr>
              <w:t>30</w:t>
            </w:r>
          </w:p>
        </w:tc>
      </w:tr>
      <w:tr w:rsidR="00990BE9">
        <w:trPr>
          <w:trHeight w:val="275"/>
        </w:trPr>
        <w:tc>
          <w:tcPr>
            <w:tcW w:w="9477" w:type="dxa"/>
            <w:gridSpan w:val="2"/>
          </w:tcPr>
          <w:p w:rsidR="00990BE9" w:rsidRDefault="00051E91">
            <w:pPr>
              <w:pStyle w:val="TableParagraph"/>
              <w:spacing w:line="256" w:lineRule="exact"/>
              <w:ind w:left="3252"/>
              <w:rPr>
                <w:b/>
                <w:sz w:val="24"/>
              </w:rPr>
            </w:pPr>
            <w:r>
              <w:rPr>
                <w:b/>
                <w:sz w:val="24"/>
              </w:rPr>
              <w:t>II.</w:t>
            </w:r>
            <w:r>
              <w:rPr>
                <w:b/>
                <w:spacing w:val="-10"/>
                <w:sz w:val="24"/>
              </w:rPr>
              <w:t xml:space="preserve"> </w:t>
            </w:r>
            <w:r>
              <w:rPr>
                <w:b/>
                <w:sz w:val="24"/>
              </w:rPr>
              <w:t>Содержательный</w:t>
            </w:r>
            <w:r>
              <w:rPr>
                <w:b/>
                <w:spacing w:val="-7"/>
                <w:sz w:val="24"/>
              </w:rPr>
              <w:t xml:space="preserve"> </w:t>
            </w:r>
            <w:r>
              <w:rPr>
                <w:b/>
                <w:spacing w:val="-2"/>
                <w:sz w:val="24"/>
              </w:rPr>
              <w:t>раздел</w:t>
            </w:r>
          </w:p>
        </w:tc>
      </w:tr>
      <w:tr w:rsidR="00990BE9">
        <w:trPr>
          <w:trHeight w:val="276"/>
        </w:trPr>
        <w:tc>
          <w:tcPr>
            <w:tcW w:w="8901" w:type="dxa"/>
          </w:tcPr>
          <w:p w:rsidR="00990BE9" w:rsidRDefault="00051E91">
            <w:pPr>
              <w:pStyle w:val="TableParagraph"/>
              <w:spacing w:line="256" w:lineRule="exact"/>
              <w:rPr>
                <w:b/>
                <w:sz w:val="24"/>
              </w:rPr>
            </w:pPr>
            <w:r>
              <w:rPr>
                <w:b/>
                <w:sz w:val="24"/>
              </w:rPr>
              <w:t>2.1.</w:t>
            </w:r>
            <w:r>
              <w:rPr>
                <w:b/>
                <w:spacing w:val="-7"/>
                <w:sz w:val="24"/>
              </w:rPr>
              <w:t xml:space="preserve"> </w:t>
            </w:r>
            <w:r>
              <w:rPr>
                <w:b/>
                <w:sz w:val="24"/>
              </w:rPr>
              <w:t>Обязательная</w:t>
            </w:r>
            <w:r>
              <w:rPr>
                <w:b/>
                <w:spacing w:val="-2"/>
                <w:sz w:val="24"/>
              </w:rPr>
              <w:t xml:space="preserve"> часть</w:t>
            </w:r>
          </w:p>
        </w:tc>
        <w:tc>
          <w:tcPr>
            <w:tcW w:w="576" w:type="dxa"/>
          </w:tcPr>
          <w:p w:rsidR="00990BE9" w:rsidRDefault="00051E91">
            <w:pPr>
              <w:pStyle w:val="TableParagraph"/>
              <w:spacing w:line="256" w:lineRule="exact"/>
              <w:ind w:left="24" w:right="5"/>
              <w:jc w:val="center"/>
              <w:rPr>
                <w:sz w:val="24"/>
              </w:rPr>
            </w:pPr>
            <w:r>
              <w:rPr>
                <w:spacing w:val="-5"/>
                <w:sz w:val="24"/>
              </w:rPr>
              <w:t>36</w:t>
            </w:r>
          </w:p>
        </w:tc>
      </w:tr>
      <w:tr w:rsidR="00990BE9">
        <w:trPr>
          <w:trHeight w:val="257"/>
        </w:trPr>
        <w:tc>
          <w:tcPr>
            <w:tcW w:w="8901" w:type="dxa"/>
            <w:tcBorders>
              <w:bottom w:val="nil"/>
            </w:tcBorders>
          </w:tcPr>
          <w:p w:rsidR="00990BE9" w:rsidRDefault="00051E91">
            <w:pPr>
              <w:pStyle w:val="TableParagraph"/>
              <w:spacing w:line="237" w:lineRule="exact"/>
              <w:rPr>
                <w:sz w:val="24"/>
              </w:rPr>
            </w:pPr>
            <w:r>
              <w:rPr>
                <w:sz w:val="24"/>
              </w:rPr>
              <w:t>2.1.1. Описание</w:t>
            </w:r>
            <w:r>
              <w:rPr>
                <w:spacing w:val="59"/>
                <w:sz w:val="24"/>
              </w:rPr>
              <w:t xml:space="preserve"> </w:t>
            </w:r>
            <w:r>
              <w:rPr>
                <w:sz w:val="24"/>
              </w:rPr>
              <w:t>образовательной</w:t>
            </w:r>
            <w:r>
              <w:rPr>
                <w:spacing w:val="62"/>
                <w:sz w:val="24"/>
              </w:rPr>
              <w:t xml:space="preserve"> </w:t>
            </w:r>
            <w:r>
              <w:rPr>
                <w:sz w:val="24"/>
              </w:rPr>
              <w:t>деятельности</w:t>
            </w:r>
            <w:r>
              <w:rPr>
                <w:spacing w:val="62"/>
                <w:sz w:val="24"/>
              </w:rPr>
              <w:t xml:space="preserve"> </w:t>
            </w:r>
            <w:r>
              <w:rPr>
                <w:sz w:val="24"/>
              </w:rPr>
              <w:t>в</w:t>
            </w:r>
            <w:r>
              <w:rPr>
                <w:spacing w:val="57"/>
                <w:sz w:val="24"/>
              </w:rPr>
              <w:t xml:space="preserve"> </w:t>
            </w:r>
            <w:r>
              <w:rPr>
                <w:sz w:val="24"/>
              </w:rPr>
              <w:t>соответствии</w:t>
            </w:r>
            <w:r>
              <w:rPr>
                <w:spacing w:val="63"/>
                <w:sz w:val="24"/>
              </w:rPr>
              <w:t xml:space="preserve"> </w:t>
            </w:r>
            <w:r>
              <w:rPr>
                <w:sz w:val="24"/>
              </w:rPr>
              <w:t>с</w:t>
            </w:r>
            <w:r>
              <w:rPr>
                <w:spacing w:val="63"/>
                <w:sz w:val="24"/>
              </w:rPr>
              <w:t xml:space="preserve"> </w:t>
            </w:r>
            <w:r>
              <w:rPr>
                <w:spacing w:val="-2"/>
                <w:sz w:val="24"/>
              </w:rPr>
              <w:t>направлениями</w:t>
            </w:r>
          </w:p>
        </w:tc>
        <w:tc>
          <w:tcPr>
            <w:tcW w:w="576" w:type="dxa"/>
            <w:tcBorders>
              <w:bottom w:val="nil"/>
            </w:tcBorders>
          </w:tcPr>
          <w:p w:rsidR="00990BE9" w:rsidRDefault="00051E91">
            <w:pPr>
              <w:pStyle w:val="TableParagraph"/>
              <w:spacing w:line="237" w:lineRule="exact"/>
              <w:ind w:left="24" w:right="5"/>
              <w:jc w:val="center"/>
              <w:rPr>
                <w:sz w:val="24"/>
              </w:rPr>
            </w:pPr>
            <w:r>
              <w:rPr>
                <w:spacing w:val="-5"/>
                <w:sz w:val="24"/>
              </w:rPr>
              <w:t>36</w:t>
            </w:r>
          </w:p>
        </w:tc>
      </w:tr>
      <w:tr w:rsidR="00990BE9">
        <w:trPr>
          <w:trHeight w:val="274"/>
        </w:trPr>
        <w:tc>
          <w:tcPr>
            <w:tcW w:w="8901" w:type="dxa"/>
            <w:tcBorders>
              <w:top w:val="nil"/>
              <w:bottom w:val="nil"/>
            </w:tcBorders>
          </w:tcPr>
          <w:p w:rsidR="00990BE9" w:rsidRDefault="00051E91">
            <w:pPr>
              <w:pStyle w:val="TableParagraph"/>
              <w:tabs>
                <w:tab w:val="left" w:pos="1254"/>
                <w:tab w:val="left" w:pos="2357"/>
                <w:tab w:val="left" w:pos="4421"/>
                <w:tab w:val="left" w:pos="4769"/>
                <w:tab w:val="left" w:pos="5482"/>
                <w:tab w:val="left" w:pos="7470"/>
                <w:tab w:val="left" w:pos="8677"/>
              </w:tabs>
              <w:spacing w:line="255" w:lineRule="exact"/>
              <w:rPr>
                <w:sz w:val="24"/>
              </w:rPr>
            </w:pPr>
            <w:r>
              <w:rPr>
                <w:spacing w:val="-2"/>
                <w:sz w:val="24"/>
              </w:rPr>
              <w:t>развития</w:t>
            </w:r>
            <w:r>
              <w:rPr>
                <w:sz w:val="24"/>
              </w:rPr>
              <w:tab/>
            </w:r>
            <w:r>
              <w:rPr>
                <w:spacing w:val="-2"/>
                <w:sz w:val="24"/>
              </w:rPr>
              <w:t>ребенка,</w:t>
            </w:r>
            <w:r>
              <w:rPr>
                <w:sz w:val="24"/>
              </w:rPr>
              <w:tab/>
            </w:r>
            <w:r>
              <w:rPr>
                <w:spacing w:val="-2"/>
                <w:sz w:val="24"/>
              </w:rPr>
              <w:t>представленными</w:t>
            </w:r>
            <w:r>
              <w:rPr>
                <w:sz w:val="24"/>
              </w:rPr>
              <w:tab/>
            </w:r>
            <w:r>
              <w:rPr>
                <w:spacing w:val="-10"/>
                <w:sz w:val="24"/>
              </w:rPr>
              <w:t>в</w:t>
            </w:r>
            <w:r>
              <w:rPr>
                <w:sz w:val="24"/>
              </w:rPr>
              <w:tab/>
            </w:r>
            <w:r>
              <w:rPr>
                <w:spacing w:val="-4"/>
                <w:sz w:val="24"/>
              </w:rPr>
              <w:t>пяти</w:t>
            </w:r>
            <w:r>
              <w:rPr>
                <w:sz w:val="24"/>
              </w:rPr>
              <w:tab/>
            </w:r>
            <w:r>
              <w:rPr>
                <w:spacing w:val="-2"/>
                <w:sz w:val="24"/>
              </w:rPr>
              <w:t>образовательных</w:t>
            </w:r>
            <w:r>
              <w:rPr>
                <w:sz w:val="24"/>
              </w:rPr>
              <w:tab/>
            </w:r>
            <w:r>
              <w:rPr>
                <w:spacing w:val="-2"/>
                <w:sz w:val="24"/>
              </w:rPr>
              <w:t>областях,</w:t>
            </w:r>
            <w:r>
              <w:rPr>
                <w:sz w:val="24"/>
              </w:rPr>
              <w:tab/>
            </w:r>
            <w:r>
              <w:rPr>
                <w:spacing w:val="-10"/>
                <w:sz w:val="24"/>
              </w:rPr>
              <w:t>в</w:t>
            </w:r>
          </w:p>
        </w:tc>
        <w:tc>
          <w:tcPr>
            <w:tcW w:w="576" w:type="dxa"/>
            <w:tcBorders>
              <w:top w:val="nil"/>
              <w:bottom w:val="nil"/>
            </w:tcBorders>
          </w:tcPr>
          <w:p w:rsidR="00990BE9" w:rsidRDefault="00990BE9">
            <w:pPr>
              <w:pStyle w:val="TableParagraph"/>
              <w:ind w:left="0"/>
              <w:rPr>
                <w:sz w:val="20"/>
              </w:rPr>
            </w:pPr>
          </w:p>
        </w:tc>
      </w:tr>
      <w:tr w:rsidR="00990BE9">
        <w:trPr>
          <w:trHeight w:val="275"/>
        </w:trPr>
        <w:tc>
          <w:tcPr>
            <w:tcW w:w="8901" w:type="dxa"/>
            <w:tcBorders>
              <w:top w:val="nil"/>
              <w:bottom w:val="nil"/>
            </w:tcBorders>
          </w:tcPr>
          <w:p w:rsidR="00990BE9" w:rsidRDefault="00051E91">
            <w:pPr>
              <w:pStyle w:val="TableParagraph"/>
              <w:spacing w:line="256" w:lineRule="exact"/>
              <w:rPr>
                <w:sz w:val="24"/>
              </w:rPr>
            </w:pPr>
            <w:r>
              <w:rPr>
                <w:sz w:val="24"/>
              </w:rPr>
              <w:t>соответствии</w:t>
            </w:r>
            <w:r>
              <w:rPr>
                <w:spacing w:val="66"/>
                <w:sz w:val="24"/>
              </w:rPr>
              <w:t xml:space="preserve"> </w:t>
            </w:r>
            <w:r>
              <w:rPr>
                <w:sz w:val="24"/>
              </w:rPr>
              <w:t>с</w:t>
            </w:r>
            <w:r>
              <w:rPr>
                <w:spacing w:val="30"/>
                <w:sz w:val="24"/>
              </w:rPr>
              <w:t xml:space="preserve">  </w:t>
            </w:r>
            <w:r>
              <w:rPr>
                <w:sz w:val="24"/>
              </w:rPr>
              <w:t>ФОП,</w:t>
            </w:r>
            <w:r>
              <w:rPr>
                <w:spacing w:val="31"/>
                <w:sz w:val="24"/>
              </w:rPr>
              <w:t xml:space="preserve">  </w:t>
            </w:r>
            <w:r>
              <w:rPr>
                <w:sz w:val="24"/>
              </w:rPr>
              <w:t>с</w:t>
            </w:r>
            <w:r>
              <w:rPr>
                <w:spacing w:val="34"/>
                <w:sz w:val="24"/>
              </w:rPr>
              <w:t xml:space="preserve">  </w:t>
            </w:r>
            <w:r>
              <w:rPr>
                <w:sz w:val="24"/>
              </w:rPr>
              <w:t>указанием</w:t>
            </w:r>
            <w:r>
              <w:rPr>
                <w:spacing w:val="31"/>
                <w:sz w:val="24"/>
              </w:rPr>
              <w:t xml:space="preserve">  </w:t>
            </w:r>
            <w:r>
              <w:rPr>
                <w:sz w:val="24"/>
              </w:rPr>
              <w:t>методических</w:t>
            </w:r>
            <w:r>
              <w:rPr>
                <w:spacing w:val="33"/>
                <w:sz w:val="24"/>
              </w:rPr>
              <w:t xml:space="preserve">  </w:t>
            </w:r>
            <w:r>
              <w:rPr>
                <w:sz w:val="24"/>
              </w:rPr>
              <w:t>пособий,</w:t>
            </w:r>
            <w:r>
              <w:rPr>
                <w:spacing w:val="32"/>
                <w:sz w:val="24"/>
              </w:rPr>
              <w:t xml:space="preserve">  </w:t>
            </w:r>
            <w:r>
              <w:rPr>
                <w:spacing w:val="-2"/>
                <w:sz w:val="24"/>
              </w:rPr>
              <w:t>обеспечивающих</w:t>
            </w:r>
          </w:p>
        </w:tc>
        <w:tc>
          <w:tcPr>
            <w:tcW w:w="576" w:type="dxa"/>
            <w:tcBorders>
              <w:top w:val="nil"/>
              <w:bottom w:val="nil"/>
            </w:tcBorders>
          </w:tcPr>
          <w:p w:rsidR="00990BE9" w:rsidRDefault="00990BE9">
            <w:pPr>
              <w:pStyle w:val="TableParagraph"/>
              <w:ind w:left="0"/>
              <w:rPr>
                <w:sz w:val="20"/>
              </w:rPr>
            </w:pPr>
          </w:p>
        </w:tc>
      </w:tr>
      <w:tr w:rsidR="00990BE9">
        <w:trPr>
          <w:trHeight w:val="275"/>
        </w:trPr>
        <w:tc>
          <w:tcPr>
            <w:tcW w:w="8901" w:type="dxa"/>
            <w:tcBorders>
              <w:top w:val="nil"/>
              <w:bottom w:val="nil"/>
            </w:tcBorders>
          </w:tcPr>
          <w:p w:rsidR="00990BE9" w:rsidRDefault="00051E91">
            <w:pPr>
              <w:pStyle w:val="TableParagraph"/>
              <w:spacing w:line="256" w:lineRule="exact"/>
              <w:rPr>
                <w:sz w:val="24"/>
              </w:rPr>
            </w:pPr>
            <w:r>
              <w:rPr>
                <w:sz w:val="24"/>
              </w:rPr>
              <w:t>реализацию</w:t>
            </w:r>
            <w:r>
              <w:rPr>
                <w:spacing w:val="-6"/>
                <w:sz w:val="24"/>
              </w:rPr>
              <w:t xml:space="preserve"> </w:t>
            </w:r>
            <w:r>
              <w:rPr>
                <w:sz w:val="24"/>
              </w:rPr>
              <w:t>данного</w:t>
            </w:r>
            <w:r>
              <w:rPr>
                <w:spacing w:val="-4"/>
                <w:sz w:val="24"/>
              </w:rPr>
              <w:t xml:space="preserve"> </w:t>
            </w:r>
            <w:r>
              <w:rPr>
                <w:spacing w:val="-2"/>
                <w:sz w:val="24"/>
              </w:rPr>
              <w:t>содержания</w:t>
            </w:r>
          </w:p>
        </w:tc>
        <w:tc>
          <w:tcPr>
            <w:tcW w:w="576" w:type="dxa"/>
            <w:tcBorders>
              <w:top w:val="nil"/>
              <w:bottom w:val="nil"/>
            </w:tcBorders>
          </w:tcPr>
          <w:p w:rsidR="00990BE9" w:rsidRDefault="00990BE9">
            <w:pPr>
              <w:pStyle w:val="TableParagraph"/>
              <w:ind w:left="0"/>
              <w:rPr>
                <w:sz w:val="20"/>
              </w:rPr>
            </w:pPr>
          </w:p>
        </w:tc>
      </w:tr>
      <w:tr w:rsidR="00990BE9">
        <w:trPr>
          <w:trHeight w:val="276"/>
        </w:trPr>
        <w:tc>
          <w:tcPr>
            <w:tcW w:w="8901" w:type="dxa"/>
            <w:tcBorders>
              <w:top w:val="nil"/>
              <w:bottom w:val="nil"/>
            </w:tcBorders>
          </w:tcPr>
          <w:p w:rsidR="00990BE9" w:rsidRDefault="00051E91">
            <w:pPr>
              <w:pStyle w:val="TableParagraph"/>
              <w:spacing w:line="256" w:lineRule="exact"/>
              <w:rPr>
                <w:sz w:val="24"/>
              </w:rPr>
            </w:pPr>
            <w:r>
              <w:rPr>
                <w:sz w:val="24"/>
              </w:rPr>
              <w:t>а)</w:t>
            </w:r>
            <w:r>
              <w:rPr>
                <w:spacing w:val="-5"/>
                <w:sz w:val="24"/>
              </w:rPr>
              <w:t xml:space="preserve"> </w:t>
            </w:r>
            <w:r>
              <w:rPr>
                <w:sz w:val="24"/>
              </w:rPr>
              <w:t>содержание</w:t>
            </w:r>
            <w:r>
              <w:rPr>
                <w:spacing w:val="-3"/>
                <w:sz w:val="24"/>
              </w:rPr>
              <w:t xml:space="preserve"> </w:t>
            </w:r>
            <w:r>
              <w:rPr>
                <w:sz w:val="24"/>
              </w:rPr>
              <w:t>и</w:t>
            </w:r>
            <w:r>
              <w:rPr>
                <w:spacing w:val="2"/>
                <w:sz w:val="24"/>
              </w:rPr>
              <w:t xml:space="preserve"> </w:t>
            </w:r>
            <w:r>
              <w:rPr>
                <w:sz w:val="24"/>
              </w:rPr>
              <w:t>задачи</w:t>
            </w:r>
            <w:r>
              <w:rPr>
                <w:spacing w:val="3"/>
                <w:sz w:val="24"/>
              </w:rPr>
              <w:t xml:space="preserve"> </w:t>
            </w:r>
            <w:r>
              <w:rPr>
                <w:sz w:val="24"/>
              </w:rPr>
              <w:t>образования</w:t>
            </w:r>
            <w:r>
              <w:rPr>
                <w:spacing w:val="-2"/>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воспитания)</w:t>
            </w:r>
            <w:r>
              <w:rPr>
                <w:spacing w:val="-3"/>
                <w:sz w:val="24"/>
              </w:rPr>
              <w:t xml:space="preserve"> </w:t>
            </w:r>
            <w:r>
              <w:rPr>
                <w:sz w:val="24"/>
              </w:rPr>
              <w:t>по</w:t>
            </w:r>
            <w:r>
              <w:rPr>
                <w:spacing w:val="-1"/>
                <w:sz w:val="24"/>
              </w:rPr>
              <w:t xml:space="preserve"> </w:t>
            </w:r>
            <w:r>
              <w:rPr>
                <w:sz w:val="24"/>
              </w:rPr>
              <w:t>5</w:t>
            </w:r>
            <w:r>
              <w:rPr>
                <w:spacing w:val="-1"/>
                <w:sz w:val="24"/>
              </w:rPr>
              <w:t xml:space="preserve"> </w:t>
            </w:r>
            <w:r>
              <w:rPr>
                <w:spacing w:val="-2"/>
                <w:sz w:val="24"/>
              </w:rPr>
              <w:t>образовательным</w:t>
            </w:r>
          </w:p>
        </w:tc>
        <w:tc>
          <w:tcPr>
            <w:tcW w:w="576" w:type="dxa"/>
            <w:tcBorders>
              <w:top w:val="nil"/>
              <w:bottom w:val="nil"/>
            </w:tcBorders>
          </w:tcPr>
          <w:p w:rsidR="00990BE9" w:rsidRDefault="00051E91">
            <w:pPr>
              <w:pStyle w:val="TableParagraph"/>
              <w:spacing w:line="256" w:lineRule="exact"/>
              <w:ind w:left="24" w:right="5"/>
              <w:jc w:val="center"/>
              <w:rPr>
                <w:sz w:val="24"/>
              </w:rPr>
            </w:pPr>
            <w:r>
              <w:rPr>
                <w:spacing w:val="-5"/>
                <w:sz w:val="24"/>
              </w:rPr>
              <w:t>36</w:t>
            </w:r>
          </w:p>
        </w:tc>
      </w:tr>
      <w:tr w:rsidR="00990BE9">
        <w:trPr>
          <w:trHeight w:val="275"/>
        </w:trPr>
        <w:tc>
          <w:tcPr>
            <w:tcW w:w="8901" w:type="dxa"/>
            <w:tcBorders>
              <w:top w:val="nil"/>
              <w:bottom w:val="nil"/>
            </w:tcBorders>
          </w:tcPr>
          <w:p w:rsidR="00990BE9" w:rsidRDefault="00051E91">
            <w:pPr>
              <w:pStyle w:val="TableParagraph"/>
              <w:tabs>
                <w:tab w:val="left" w:pos="3201"/>
              </w:tabs>
              <w:spacing w:line="256" w:lineRule="exact"/>
              <w:rPr>
                <w:sz w:val="24"/>
              </w:rPr>
            </w:pPr>
            <w:r>
              <w:rPr>
                <w:sz w:val="24"/>
              </w:rPr>
              <w:t>областям</w:t>
            </w:r>
            <w:r>
              <w:rPr>
                <w:spacing w:val="35"/>
                <w:sz w:val="24"/>
              </w:rPr>
              <w:t xml:space="preserve">  </w:t>
            </w:r>
            <w:r>
              <w:rPr>
                <w:sz w:val="24"/>
              </w:rPr>
              <w:t>в</w:t>
            </w:r>
            <w:r>
              <w:rPr>
                <w:spacing w:val="38"/>
                <w:sz w:val="24"/>
              </w:rPr>
              <w:t xml:space="preserve">  </w:t>
            </w:r>
            <w:r>
              <w:rPr>
                <w:sz w:val="24"/>
              </w:rPr>
              <w:t>ракурсе</w:t>
            </w:r>
            <w:r>
              <w:rPr>
                <w:spacing w:val="39"/>
                <w:sz w:val="24"/>
              </w:rPr>
              <w:t xml:space="preserve">  </w:t>
            </w:r>
            <w:r>
              <w:rPr>
                <w:spacing w:val="-4"/>
                <w:sz w:val="24"/>
              </w:rPr>
              <w:t>всех</w:t>
            </w:r>
            <w:r>
              <w:rPr>
                <w:sz w:val="24"/>
              </w:rPr>
              <w:tab/>
              <w:t>возрастных</w:t>
            </w:r>
            <w:r>
              <w:rPr>
                <w:spacing w:val="77"/>
                <w:sz w:val="24"/>
              </w:rPr>
              <w:t xml:space="preserve"> </w:t>
            </w:r>
            <w:r>
              <w:rPr>
                <w:sz w:val="24"/>
              </w:rPr>
              <w:t>групп</w:t>
            </w:r>
            <w:r>
              <w:rPr>
                <w:spacing w:val="37"/>
                <w:sz w:val="24"/>
              </w:rPr>
              <w:t xml:space="preserve">  </w:t>
            </w:r>
            <w:r>
              <w:rPr>
                <w:sz w:val="24"/>
              </w:rPr>
              <w:t>с</w:t>
            </w:r>
            <w:r>
              <w:rPr>
                <w:spacing w:val="34"/>
                <w:sz w:val="24"/>
              </w:rPr>
              <w:t xml:space="preserve">  </w:t>
            </w:r>
            <w:r>
              <w:rPr>
                <w:sz w:val="24"/>
              </w:rPr>
              <w:t>перечнем</w:t>
            </w:r>
            <w:r>
              <w:rPr>
                <w:spacing w:val="36"/>
                <w:sz w:val="24"/>
              </w:rPr>
              <w:t xml:space="preserve">  </w:t>
            </w:r>
            <w:r>
              <w:rPr>
                <w:sz w:val="24"/>
              </w:rPr>
              <w:t>необходимых</w:t>
            </w:r>
            <w:r>
              <w:rPr>
                <w:spacing w:val="38"/>
                <w:sz w:val="24"/>
              </w:rPr>
              <w:t xml:space="preserve">  </w:t>
            </w:r>
            <w:r>
              <w:rPr>
                <w:spacing w:val="-5"/>
                <w:sz w:val="24"/>
              </w:rPr>
              <w:t>для</w:t>
            </w:r>
          </w:p>
        </w:tc>
        <w:tc>
          <w:tcPr>
            <w:tcW w:w="576" w:type="dxa"/>
            <w:tcBorders>
              <w:top w:val="nil"/>
              <w:bottom w:val="nil"/>
            </w:tcBorders>
          </w:tcPr>
          <w:p w:rsidR="00990BE9" w:rsidRDefault="00990BE9">
            <w:pPr>
              <w:pStyle w:val="TableParagraph"/>
              <w:ind w:left="0"/>
              <w:rPr>
                <w:sz w:val="20"/>
              </w:rPr>
            </w:pPr>
          </w:p>
        </w:tc>
      </w:tr>
      <w:tr w:rsidR="00990BE9">
        <w:trPr>
          <w:trHeight w:val="518"/>
        </w:trPr>
        <w:tc>
          <w:tcPr>
            <w:tcW w:w="8901" w:type="dxa"/>
            <w:tcBorders>
              <w:top w:val="nil"/>
              <w:bottom w:val="nil"/>
            </w:tcBorders>
          </w:tcPr>
          <w:p w:rsidR="00990BE9" w:rsidRDefault="00051E91">
            <w:pPr>
              <w:pStyle w:val="TableParagraph"/>
              <w:spacing w:line="260" w:lineRule="exact"/>
              <w:rPr>
                <w:sz w:val="24"/>
              </w:rPr>
            </w:pPr>
            <w:r>
              <w:rPr>
                <w:sz w:val="24"/>
              </w:rPr>
              <w:t>воспитательно-образовательного</w:t>
            </w:r>
            <w:r>
              <w:rPr>
                <w:spacing w:val="-12"/>
                <w:sz w:val="24"/>
              </w:rPr>
              <w:t xml:space="preserve"> </w:t>
            </w:r>
            <w:r>
              <w:rPr>
                <w:sz w:val="24"/>
              </w:rPr>
              <w:t>процесса</w:t>
            </w:r>
            <w:r>
              <w:rPr>
                <w:spacing w:val="-12"/>
                <w:sz w:val="24"/>
              </w:rPr>
              <w:t xml:space="preserve"> </w:t>
            </w:r>
            <w:r>
              <w:rPr>
                <w:sz w:val="24"/>
              </w:rPr>
              <w:t>методических</w:t>
            </w:r>
            <w:r>
              <w:rPr>
                <w:spacing w:val="-11"/>
                <w:sz w:val="24"/>
              </w:rPr>
              <w:t xml:space="preserve"> </w:t>
            </w:r>
            <w:r>
              <w:rPr>
                <w:spacing w:val="-2"/>
                <w:sz w:val="24"/>
              </w:rPr>
              <w:t>пособий</w:t>
            </w:r>
          </w:p>
          <w:p w:rsidR="00990BE9" w:rsidRDefault="00051E91">
            <w:pPr>
              <w:pStyle w:val="TableParagraph"/>
              <w:spacing w:line="238" w:lineRule="exact"/>
              <w:rPr>
                <w:sz w:val="24"/>
              </w:rPr>
            </w:pPr>
            <w:r>
              <w:rPr>
                <w:sz w:val="24"/>
              </w:rPr>
              <w:t>б)</w:t>
            </w:r>
            <w:r>
              <w:rPr>
                <w:spacing w:val="-7"/>
                <w:sz w:val="24"/>
              </w:rPr>
              <w:t xml:space="preserve"> </w:t>
            </w:r>
            <w:r>
              <w:rPr>
                <w:sz w:val="24"/>
              </w:rPr>
              <w:t>особенности</w:t>
            </w:r>
            <w:r>
              <w:rPr>
                <w:spacing w:val="-3"/>
                <w:sz w:val="24"/>
              </w:rPr>
              <w:t xml:space="preserve"> </w:t>
            </w:r>
            <w:r>
              <w:rPr>
                <w:sz w:val="24"/>
              </w:rPr>
              <w:t>образовательной</w:t>
            </w:r>
            <w:r>
              <w:rPr>
                <w:spacing w:val="-4"/>
                <w:sz w:val="24"/>
              </w:rPr>
              <w:t xml:space="preserve"> </w:t>
            </w:r>
            <w:r>
              <w:rPr>
                <w:sz w:val="24"/>
              </w:rPr>
              <w:t>деятельности</w:t>
            </w:r>
            <w:r>
              <w:rPr>
                <w:spacing w:val="-5"/>
                <w:sz w:val="24"/>
              </w:rPr>
              <w:t xml:space="preserve"> </w:t>
            </w:r>
            <w:r>
              <w:rPr>
                <w:sz w:val="24"/>
              </w:rPr>
              <w:t>разных</w:t>
            </w:r>
            <w:r>
              <w:rPr>
                <w:spacing w:val="-3"/>
                <w:sz w:val="24"/>
              </w:rPr>
              <w:t xml:space="preserve"> </w:t>
            </w:r>
            <w:r>
              <w:rPr>
                <w:sz w:val="24"/>
              </w:rPr>
              <w:t>видов</w:t>
            </w:r>
            <w:r>
              <w:rPr>
                <w:spacing w:val="-4"/>
                <w:sz w:val="24"/>
              </w:rPr>
              <w:t xml:space="preserve"> </w:t>
            </w:r>
            <w:r>
              <w:rPr>
                <w:sz w:val="24"/>
              </w:rPr>
              <w:t>и</w:t>
            </w:r>
            <w:r>
              <w:rPr>
                <w:spacing w:val="-4"/>
                <w:sz w:val="24"/>
              </w:rPr>
              <w:t xml:space="preserve"> </w:t>
            </w:r>
            <w:r>
              <w:rPr>
                <w:sz w:val="24"/>
              </w:rPr>
              <w:t>культурных</w:t>
            </w:r>
            <w:r>
              <w:rPr>
                <w:spacing w:val="-4"/>
                <w:sz w:val="24"/>
              </w:rPr>
              <w:t xml:space="preserve"> </w:t>
            </w:r>
            <w:r>
              <w:rPr>
                <w:spacing w:val="-2"/>
                <w:sz w:val="24"/>
              </w:rPr>
              <w:t>практик</w:t>
            </w:r>
          </w:p>
        </w:tc>
        <w:tc>
          <w:tcPr>
            <w:tcW w:w="576" w:type="dxa"/>
            <w:tcBorders>
              <w:top w:val="nil"/>
              <w:bottom w:val="nil"/>
            </w:tcBorders>
          </w:tcPr>
          <w:p w:rsidR="00990BE9" w:rsidRDefault="00051E91">
            <w:pPr>
              <w:pStyle w:val="TableParagraph"/>
              <w:spacing w:before="237" w:line="261" w:lineRule="exact"/>
              <w:ind w:left="24" w:right="15"/>
              <w:jc w:val="center"/>
              <w:rPr>
                <w:sz w:val="24"/>
              </w:rPr>
            </w:pPr>
            <w:r>
              <w:rPr>
                <w:spacing w:val="-5"/>
                <w:sz w:val="24"/>
              </w:rPr>
              <w:t>116</w:t>
            </w:r>
          </w:p>
        </w:tc>
      </w:tr>
      <w:tr w:rsidR="00990BE9">
        <w:trPr>
          <w:trHeight w:val="268"/>
        </w:trPr>
        <w:tc>
          <w:tcPr>
            <w:tcW w:w="8901" w:type="dxa"/>
            <w:tcBorders>
              <w:top w:val="nil"/>
              <w:bottom w:val="nil"/>
            </w:tcBorders>
          </w:tcPr>
          <w:p w:rsidR="00990BE9" w:rsidRDefault="00051E91">
            <w:pPr>
              <w:pStyle w:val="TableParagraph"/>
              <w:spacing w:line="249" w:lineRule="exact"/>
              <w:rPr>
                <w:sz w:val="24"/>
              </w:rPr>
            </w:pPr>
            <w:r>
              <w:rPr>
                <w:sz w:val="24"/>
              </w:rPr>
              <w:t>в)</w:t>
            </w:r>
            <w:r>
              <w:rPr>
                <w:spacing w:val="-10"/>
                <w:sz w:val="24"/>
              </w:rPr>
              <w:t xml:space="preserve"> </w:t>
            </w:r>
            <w:r>
              <w:rPr>
                <w:sz w:val="24"/>
              </w:rPr>
              <w:t>способы</w:t>
            </w:r>
            <w:r>
              <w:rPr>
                <w:spacing w:val="-5"/>
                <w:sz w:val="24"/>
              </w:rPr>
              <w:t xml:space="preserve"> </w:t>
            </w:r>
            <w:r>
              <w:rPr>
                <w:sz w:val="24"/>
              </w:rPr>
              <w:t>и</w:t>
            </w:r>
            <w:r>
              <w:rPr>
                <w:spacing w:val="-3"/>
                <w:sz w:val="24"/>
              </w:rPr>
              <w:t xml:space="preserve"> </w:t>
            </w:r>
            <w:r>
              <w:rPr>
                <w:sz w:val="24"/>
              </w:rPr>
              <w:t>направления</w:t>
            </w:r>
            <w:r>
              <w:rPr>
                <w:spacing w:val="-3"/>
                <w:sz w:val="24"/>
              </w:rPr>
              <w:t xml:space="preserve"> </w:t>
            </w:r>
            <w:r>
              <w:rPr>
                <w:sz w:val="24"/>
              </w:rPr>
              <w:t>поддержки</w:t>
            </w:r>
            <w:r>
              <w:rPr>
                <w:spacing w:val="-3"/>
                <w:sz w:val="24"/>
              </w:rPr>
              <w:t xml:space="preserve"> </w:t>
            </w:r>
            <w:r>
              <w:rPr>
                <w:sz w:val="24"/>
              </w:rPr>
              <w:t>детской</w:t>
            </w:r>
            <w:r>
              <w:rPr>
                <w:spacing w:val="-7"/>
                <w:sz w:val="24"/>
              </w:rPr>
              <w:t xml:space="preserve"> </w:t>
            </w:r>
            <w:r>
              <w:rPr>
                <w:spacing w:val="-2"/>
                <w:sz w:val="24"/>
              </w:rPr>
              <w:t>инициативы</w:t>
            </w:r>
          </w:p>
        </w:tc>
        <w:tc>
          <w:tcPr>
            <w:tcW w:w="576" w:type="dxa"/>
            <w:tcBorders>
              <w:top w:val="nil"/>
              <w:bottom w:val="nil"/>
            </w:tcBorders>
          </w:tcPr>
          <w:p w:rsidR="00990BE9" w:rsidRDefault="00051E91">
            <w:pPr>
              <w:pStyle w:val="TableParagraph"/>
              <w:spacing w:line="249" w:lineRule="exact"/>
              <w:ind w:left="24" w:right="5"/>
              <w:jc w:val="center"/>
              <w:rPr>
                <w:sz w:val="24"/>
              </w:rPr>
            </w:pPr>
            <w:r>
              <w:rPr>
                <w:spacing w:val="-5"/>
                <w:sz w:val="24"/>
              </w:rPr>
              <w:t>118</w:t>
            </w:r>
          </w:p>
        </w:tc>
      </w:tr>
      <w:tr w:rsidR="00990BE9">
        <w:trPr>
          <w:trHeight w:val="277"/>
        </w:trPr>
        <w:tc>
          <w:tcPr>
            <w:tcW w:w="8901" w:type="dxa"/>
            <w:tcBorders>
              <w:top w:val="nil"/>
              <w:bottom w:val="nil"/>
            </w:tcBorders>
          </w:tcPr>
          <w:p w:rsidR="00990BE9" w:rsidRDefault="00051E91">
            <w:pPr>
              <w:pStyle w:val="TableParagraph"/>
              <w:tabs>
                <w:tab w:val="left" w:pos="2177"/>
                <w:tab w:val="left" w:pos="4102"/>
                <w:tab w:val="left" w:pos="6084"/>
                <w:tab w:val="left" w:pos="7527"/>
                <w:tab w:val="left" w:pos="7923"/>
              </w:tabs>
              <w:spacing w:line="257" w:lineRule="exact"/>
              <w:rPr>
                <w:sz w:val="24"/>
              </w:rPr>
            </w:pPr>
            <w:r>
              <w:rPr>
                <w:sz w:val="24"/>
              </w:rPr>
              <w:t>г)</w:t>
            </w:r>
            <w:r>
              <w:rPr>
                <w:spacing w:val="-4"/>
                <w:sz w:val="24"/>
              </w:rPr>
              <w:t xml:space="preserve"> </w:t>
            </w:r>
            <w:r>
              <w:rPr>
                <w:spacing w:val="-2"/>
                <w:sz w:val="24"/>
              </w:rPr>
              <w:t>особенности</w:t>
            </w:r>
            <w:r>
              <w:rPr>
                <w:sz w:val="24"/>
              </w:rPr>
              <w:tab/>
            </w:r>
            <w:r>
              <w:rPr>
                <w:spacing w:val="-2"/>
                <w:sz w:val="24"/>
              </w:rPr>
              <w:t>взаимодействия</w:t>
            </w:r>
            <w:r>
              <w:rPr>
                <w:sz w:val="24"/>
              </w:rPr>
              <w:tab/>
            </w:r>
            <w:r>
              <w:rPr>
                <w:spacing w:val="-2"/>
                <w:sz w:val="24"/>
              </w:rPr>
              <w:t>педагогического</w:t>
            </w:r>
            <w:r>
              <w:rPr>
                <w:sz w:val="24"/>
              </w:rPr>
              <w:tab/>
            </w:r>
            <w:r>
              <w:rPr>
                <w:spacing w:val="-2"/>
                <w:sz w:val="24"/>
              </w:rPr>
              <w:t>коллектива</w:t>
            </w:r>
            <w:r>
              <w:rPr>
                <w:sz w:val="24"/>
              </w:rPr>
              <w:tab/>
            </w:r>
            <w:r>
              <w:rPr>
                <w:spacing w:val="-10"/>
                <w:sz w:val="24"/>
              </w:rPr>
              <w:t>с</w:t>
            </w:r>
            <w:r>
              <w:rPr>
                <w:sz w:val="24"/>
              </w:rPr>
              <w:tab/>
            </w:r>
            <w:r>
              <w:rPr>
                <w:spacing w:val="-2"/>
                <w:sz w:val="24"/>
              </w:rPr>
              <w:t>семьями</w:t>
            </w:r>
          </w:p>
        </w:tc>
        <w:tc>
          <w:tcPr>
            <w:tcW w:w="576" w:type="dxa"/>
            <w:tcBorders>
              <w:top w:val="nil"/>
              <w:bottom w:val="nil"/>
            </w:tcBorders>
          </w:tcPr>
          <w:p w:rsidR="00990BE9" w:rsidRDefault="00051E91">
            <w:pPr>
              <w:pStyle w:val="TableParagraph"/>
              <w:spacing w:line="257" w:lineRule="exact"/>
              <w:ind w:left="24" w:right="5"/>
              <w:jc w:val="center"/>
              <w:rPr>
                <w:sz w:val="24"/>
              </w:rPr>
            </w:pPr>
            <w:r>
              <w:rPr>
                <w:spacing w:val="-5"/>
                <w:sz w:val="24"/>
              </w:rPr>
              <w:t>121</w:t>
            </w:r>
          </w:p>
        </w:tc>
      </w:tr>
      <w:tr w:rsidR="00990BE9">
        <w:trPr>
          <w:trHeight w:val="292"/>
        </w:trPr>
        <w:tc>
          <w:tcPr>
            <w:tcW w:w="8901" w:type="dxa"/>
            <w:tcBorders>
              <w:top w:val="nil"/>
            </w:tcBorders>
          </w:tcPr>
          <w:p w:rsidR="00990BE9" w:rsidRDefault="00051E91">
            <w:pPr>
              <w:pStyle w:val="TableParagraph"/>
              <w:spacing w:line="272" w:lineRule="exact"/>
              <w:rPr>
                <w:sz w:val="24"/>
              </w:rPr>
            </w:pPr>
            <w:r>
              <w:rPr>
                <w:spacing w:val="-2"/>
                <w:sz w:val="24"/>
              </w:rPr>
              <w:t>воспитанников</w:t>
            </w:r>
          </w:p>
        </w:tc>
        <w:tc>
          <w:tcPr>
            <w:tcW w:w="576" w:type="dxa"/>
            <w:tcBorders>
              <w:top w:val="nil"/>
            </w:tcBorders>
          </w:tcPr>
          <w:p w:rsidR="00990BE9" w:rsidRDefault="00990BE9">
            <w:pPr>
              <w:pStyle w:val="TableParagraph"/>
              <w:ind w:left="0"/>
              <w:rPr>
                <w:sz w:val="20"/>
              </w:rPr>
            </w:pPr>
          </w:p>
        </w:tc>
      </w:tr>
      <w:tr w:rsidR="00990BE9">
        <w:trPr>
          <w:trHeight w:val="825"/>
        </w:trPr>
        <w:tc>
          <w:tcPr>
            <w:tcW w:w="8901" w:type="dxa"/>
          </w:tcPr>
          <w:p w:rsidR="00990BE9" w:rsidRDefault="00051E91">
            <w:pPr>
              <w:pStyle w:val="TableParagraph"/>
              <w:spacing w:line="268" w:lineRule="exact"/>
              <w:rPr>
                <w:sz w:val="24"/>
              </w:rPr>
            </w:pPr>
            <w:r>
              <w:rPr>
                <w:sz w:val="24"/>
              </w:rPr>
              <w:t>2.1.2.</w:t>
            </w:r>
            <w:r>
              <w:rPr>
                <w:spacing w:val="33"/>
                <w:sz w:val="24"/>
              </w:rPr>
              <w:t xml:space="preserve"> </w:t>
            </w:r>
            <w:r>
              <w:rPr>
                <w:sz w:val="24"/>
              </w:rPr>
              <w:t>Описание</w:t>
            </w:r>
            <w:r>
              <w:rPr>
                <w:spacing w:val="33"/>
                <w:sz w:val="24"/>
              </w:rPr>
              <w:t xml:space="preserve"> </w:t>
            </w:r>
            <w:r>
              <w:rPr>
                <w:sz w:val="24"/>
              </w:rPr>
              <w:t>вариативных</w:t>
            </w:r>
            <w:r>
              <w:rPr>
                <w:spacing w:val="42"/>
                <w:sz w:val="24"/>
              </w:rPr>
              <w:t xml:space="preserve"> </w:t>
            </w:r>
            <w:r>
              <w:rPr>
                <w:sz w:val="24"/>
              </w:rPr>
              <w:t>форм,</w:t>
            </w:r>
            <w:r>
              <w:rPr>
                <w:spacing w:val="35"/>
                <w:sz w:val="24"/>
              </w:rPr>
              <w:t xml:space="preserve"> </w:t>
            </w:r>
            <w:r>
              <w:rPr>
                <w:sz w:val="24"/>
              </w:rPr>
              <w:t>способов,</w:t>
            </w:r>
            <w:r>
              <w:rPr>
                <w:spacing w:val="33"/>
                <w:sz w:val="24"/>
              </w:rPr>
              <w:t xml:space="preserve"> </w:t>
            </w:r>
            <w:r>
              <w:rPr>
                <w:sz w:val="24"/>
              </w:rPr>
              <w:t>методов</w:t>
            </w:r>
            <w:r>
              <w:rPr>
                <w:spacing w:val="36"/>
                <w:sz w:val="24"/>
              </w:rPr>
              <w:t xml:space="preserve"> </w:t>
            </w:r>
            <w:r>
              <w:rPr>
                <w:sz w:val="24"/>
              </w:rPr>
              <w:t>и</w:t>
            </w:r>
            <w:r>
              <w:rPr>
                <w:spacing w:val="36"/>
                <w:sz w:val="24"/>
              </w:rPr>
              <w:t xml:space="preserve"> </w:t>
            </w:r>
            <w:r>
              <w:rPr>
                <w:sz w:val="24"/>
              </w:rPr>
              <w:t>средств</w:t>
            </w:r>
            <w:r>
              <w:rPr>
                <w:spacing w:val="36"/>
                <w:sz w:val="24"/>
              </w:rPr>
              <w:t xml:space="preserve"> </w:t>
            </w:r>
            <w:r>
              <w:rPr>
                <w:spacing w:val="-2"/>
                <w:sz w:val="24"/>
              </w:rPr>
              <w:t>реализации</w:t>
            </w:r>
          </w:p>
          <w:p w:rsidR="00990BE9" w:rsidRDefault="00051E91">
            <w:pPr>
              <w:pStyle w:val="TableParagraph"/>
              <w:spacing w:before="1" w:line="268" w:lineRule="exact"/>
              <w:rPr>
                <w:sz w:val="24"/>
              </w:rPr>
            </w:pPr>
            <w:r>
              <w:rPr>
                <w:sz w:val="24"/>
              </w:rPr>
              <w:t>Программы с учѐтом возрастных и индивидуальных особенностей воспитанников, специфики их образовательных потребностей и интересов</w:t>
            </w:r>
          </w:p>
        </w:tc>
        <w:tc>
          <w:tcPr>
            <w:tcW w:w="576" w:type="dxa"/>
          </w:tcPr>
          <w:p w:rsidR="00990BE9" w:rsidRDefault="00051E91">
            <w:pPr>
              <w:pStyle w:val="TableParagraph"/>
              <w:spacing w:line="265" w:lineRule="exact"/>
              <w:ind w:left="24" w:right="5"/>
              <w:jc w:val="center"/>
              <w:rPr>
                <w:sz w:val="24"/>
              </w:rPr>
            </w:pPr>
            <w:r>
              <w:rPr>
                <w:spacing w:val="-5"/>
                <w:sz w:val="24"/>
              </w:rPr>
              <w:t>123</w:t>
            </w:r>
          </w:p>
        </w:tc>
      </w:tr>
      <w:tr w:rsidR="00990BE9">
        <w:trPr>
          <w:trHeight w:val="275"/>
        </w:trPr>
        <w:tc>
          <w:tcPr>
            <w:tcW w:w="8901" w:type="dxa"/>
          </w:tcPr>
          <w:p w:rsidR="00990BE9" w:rsidRDefault="00051E91">
            <w:pPr>
              <w:pStyle w:val="TableParagraph"/>
              <w:spacing w:line="256" w:lineRule="exact"/>
              <w:rPr>
                <w:sz w:val="24"/>
              </w:rPr>
            </w:pPr>
            <w:r>
              <w:rPr>
                <w:sz w:val="24"/>
              </w:rPr>
              <w:t>2.1.3.</w:t>
            </w:r>
            <w:r>
              <w:rPr>
                <w:spacing w:val="-6"/>
                <w:sz w:val="24"/>
              </w:rPr>
              <w:t xml:space="preserve"> </w:t>
            </w:r>
            <w:r>
              <w:rPr>
                <w:sz w:val="24"/>
              </w:rPr>
              <w:t>Программа</w:t>
            </w:r>
            <w:r>
              <w:rPr>
                <w:spacing w:val="-7"/>
                <w:sz w:val="24"/>
              </w:rPr>
              <w:t xml:space="preserve"> </w:t>
            </w:r>
            <w:r>
              <w:rPr>
                <w:spacing w:val="-2"/>
                <w:sz w:val="24"/>
              </w:rPr>
              <w:t>воспитания</w:t>
            </w:r>
          </w:p>
        </w:tc>
        <w:tc>
          <w:tcPr>
            <w:tcW w:w="576" w:type="dxa"/>
          </w:tcPr>
          <w:p w:rsidR="00990BE9" w:rsidRDefault="00051E91">
            <w:pPr>
              <w:pStyle w:val="TableParagraph"/>
              <w:spacing w:line="256" w:lineRule="exact"/>
              <w:ind w:left="24" w:right="5"/>
              <w:jc w:val="center"/>
              <w:rPr>
                <w:sz w:val="24"/>
              </w:rPr>
            </w:pPr>
            <w:r>
              <w:rPr>
                <w:spacing w:val="-5"/>
                <w:sz w:val="24"/>
              </w:rPr>
              <w:t>124</w:t>
            </w:r>
          </w:p>
        </w:tc>
      </w:tr>
      <w:tr w:rsidR="00990BE9">
        <w:trPr>
          <w:trHeight w:val="258"/>
        </w:trPr>
        <w:tc>
          <w:tcPr>
            <w:tcW w:w="8901" w:type="dxa"/>
            <w:tcBorders>
              <w:bottom w:val="nil"/>
            </w:tcBorders>
          </w:tcPr>
          <w:p w:rsidR="00990BE9" w:rsidRDefault="00051E91">
            <w:pPr>
              <w:pStyle w:val="TableParagraph"/>
              <w:spacing w:line="238" w:lineRule="exact"/>
              <w:rPr>
                <w:sz w:val="24"/>
              </w:rPr>
            </w:pPr>
            <w:r>
              <w:rPr>
                <w:sz w:val="24"/>
              </w:rPr>
              <w:t>2.1.4.</w:t>
            </w:r>
            <w:r>
              <w:rPr>
                <w:spacing w:val="-11"/>
                <w:sz w:val="24"/>
              </w:rPr>
              <w:t xml:space="preserve"> </w:t>
            </w:r>
            <w:r>
              <w:rPr>
                <w:sz w:val="24"/>
              </w:rPr>
              <w:t>Направления</w:t>
            </w:r>
            <w:r>
              <w:rPr>
                <w:spacing w:val="-6"/>
                <w:sz w:val="24"/>
              </w:rPr>
              <w:t xml:space="preserve"> </w:t>
            </w:r>
            <w:r>
              <w:rPr>
                <w:sz w:val="24"/>
              </w:rPr>
              <w:t>и</w:t>
            </w:r>
            <w:r>
              <w:rPr>
                <w:spacing w:val="-6"/>
                <w:sz w:val="24"/>
              </w:rPr>
              <w:t xml:space="preserve"> </w:t>
            </w:r>
            <w:r>
              <w:rPr>
                <w:sz w:val="24"/>
              </w:rPr>
              <w:t>задачи,</w:t>
            </w:r>
            <w:r>
              <w:rPr>
                <w:spacing w:val="-5"/>
                <w:sz w:val="24"/>
              </w:rPr>
              <w:t xml:space="preserve"> </w:t>
            </w:r>
            <w:r>
              <w:rPr>
                <w:sz w:val="24"/>
              </w:rPr>
              <w:t>содержание</w:t>
            </w:r>
            <w:r>
              <w:rPr>
                <w:spacing w:val="-9"/>
                <w:sz w:val="24"/>
              </w:rPr>
              <w:t xml:space="preserve"> </w:t>
            </w:r>
            <w:r>
              <w:rPr>
                <w:sz w:val="24"/>
              </w:rPr>
              <w:t>коррекционно-развивающей</w:t>
            </w:r>
            <w:r>
              <w:rPr>
                <w:spacing w:val="-8"/>
                <w:sz w:val="24"/>
              </w:rPr>
              <w:t xml:space="preserve"> </w:t>
            </w:r>
            <w:r>
              <w:rPr>
                <w:spacing w:val="-2"/>
                <w:sz w:val="24"/>
              </w:rPr>
              <w:t>работы</w:t>
            </w:r>
          </w:p>
        </w:tc>
        <w:tc>
          <w:tcPr>
            <w:tcW w:w="576" w:type="dxa"/>
            <w:tcBorders>
              <w:bottom w:val="nil"/>
            </w:tcBorders>
          </w:tcPr>
          <w:p w:rsidR="00990BE9" w:rsidRDefault="00051E91">
            <w:pPr>
              <w:pStyle w:val="TableParagraph"/>
              <w:spacing w:line="238" w:lineRule="exact"/>
              <w:ind w:left="24" w:right="5"/>
              <w:jc w:val="center"/>
              <w:rPr>
                <w:sz w:val="24"/>
              </w:rPr>
            </w:pPr>
            <w:r>
              <w:rPr>
                <w:spacing w:val="-5"/>
                <w:sz w:val="24"/>
              </w:rPr>
              <w:t>144</w:t>
            </w:r>
          </w:p>
        </w:tc>
      </w:tr>
      <w:tr w:rsidR="00990BE9">
        <w:trPr>
          <w:trHeight w:val="275"/>
        </w:trPr>
        <w:tc>
          <w:tcPr>
            <w:tcW w:w="8901" w:type="dxa"/>
            <w:tcBorders>
              <w:top w:val="nil"/>
              <w:bottom w:val="nil"/>
            </w:tcBorders>
          </w:tcPr>
          <w:p w:rsidR="00990BE9" w:rsidRDefault="00051E91">
            <w:pPr>
              <w:pStyle w:val="TableParagraph"/>
              <w:spacing w:line="256" w:lineRule="exact"/>
              <w:rPr>
                <w:sz w:val="24"/>
              </w:rPr>
            </w:pPr>
            <w:r>
              <w:rPr>
                <w:sz w:val="24"/>
              </w:rPr>
              <w:t>2.1.4.1.Описание</w:t>
            </w:r>
            <w:r>
              <w:rPr>
                <w:spacing w:val="45"/>
                <w:sz w:val="24"/>
              </w:rPr>
              <w:t xml:space="preserve"> </w:t>
            </w:r>
            <w:r>
              <w:rPr>
                <w:sz w:val="24"/>
              </w:rPr>
              <w:t>образовательной</w:t>
            </w:r>
            <w:r>
              <w:rPr>
                <w:spacing w:val="49"/>
                <w:sz w:val="24"/>
              </w:rPr>
              <w:t xml:space="preserve"> </w:t>
            </w:r>
            <w:r>
              <w:rPr>
                <w:sz w:val="24"/>
              </w:rPr>
              <w:t>деятельности</w:t>
            </w:r>
            <w:r>
              <w:rPr>
                <w:spacing w:val="49"/>
                <w:sz w:val="24"/>
              </w:rPr>
              <w:t xml:space="preserve"> </w:t>
            </w:r>
            <w:r>
              <w:rPr>
                <w:sz w:val="24"/>
              </w:rPr>
              <w:t>по</w:t>
            </w:r>
            <w:r>
              <w:rPr>
                <w:spacing w:val="45"/>
                <w:sz w:val="24"/>
              </w:rPr>
              <w:t xml:space="preserve"> </w:t>
            </w:r>
            <w:r>
              <w:rPr>
                <w:sz w:val="24"/>
              </w:rPr>
              <w:t>профессиональной</w:t>
            </w:r>
            <w:r>
              <w:rPr>
                <w:spacing w:val="50"/>
                <w:sz w:val="24"/>
              </w:rPr>
              <w:t xml:space="preserve"> </w:t>
            </w:r>
            <w:r>
              <w:rPr>
                <w:spacing w:val="-2"/>
                <w:sz w:val="24"/>
              </w:rPr>
              <w:t>коррекции</w:t>
            </w:r>
          </w:p>
        </w:tc>
        <w:tc>
          <w:tcPr>
            <w:tcW w:w="576" w:type="dxa"/>
            <w:tcBorders>
              <w:top w:val="nil"/>
              <w:bottom w:val="nil"/>
            </w:tcBorders>
          </w:tcPr>
          <w:p w:rsidR="00990BE9" w:rsidRDefault="00051E91">
            <w:pPr>
              <w:pStyle w:val="TableParagraph"/>
              <w:spacing w:line="256" w:lineRule="exact"/>
              <w:ind w:left="24" w:right="5"/>
              <w:jc w:val="center"/>
              <w:rPr>
                <w:sz w:val="24"/>
              </w:rPr>
            </w:pPr>
            <w:r>
              <w:rPr>
                <w:spacing w:val="-5"/>
                <w:sz w:val="24"/>
              </w:rPr>
              <w:t>144</w:t>
            </w:r>
          </w:p>
        </w:tc>
      </w:tr>
      <w:tr w:rsidR="00990BE9">
        <w:trPr>
          <w:trHeight w:val="842"/>
        </w:trPr>
        <w:tc>
          <w:tcPr>
            <w:tcW w:w="8901" w:type="dxa"/>
            <w:tcBorders>
              <w:top w:val="nil"/>
            </w:tcBorders>
          </w:tcPr>
          <w:p w:rsidR="00990BE9" w:rsidRDefault="00051E91">
            <w:pPr>
              <w:pStyle w:val="TableParagraph"/>
              <w:spacing w:line="271" w:lineRule="exact"/>
              <w:rPr>
                <w:sz w:val="24"/>
              </w:rPr>
            </w:pPr>
            <w:r>
              <w:rPr>
                <w:sz w:val="24"/>
              </w:rPr>
              <w:t>нарушений</w:t>
            </w:r>
            <w:r>
              <w:rPr>
                <w:spacing w:val="-10"/>
                <w:sz w:val="24"/>
              </w:rPr>
              <w:t xml:space="preserve"> </w:t>
            </w:r>
            <w:r>
              <w:rPr>
                <w:sz w:val="24"/>
              </w:rPr>
              <w:t>развития</w:t>
            </w:r>
            <w:r>
              <w:rPr>
                <w:spacing w:val="-9"/>
                <w:sz w:val="24"/>
              </w:rPr>
              <w:t xml:space="preserve"> </w:t>
            </w:r>
            <w:r>
              <w:rPr>
                <w:sz w:val="24"/>
              </w:rPr>
              <w:t>детей</w:t>
            </w:r>
            <w:r>
              <w:rPr>
                <w:spacing w:val="-6"/>
                <w:sz w:val="24"/>
              </w:rPr>
              <w:t xml:space="preserve"> </w:t>
            </w:r>
            <w:r>
              <w:rPr>
                <w:sz w:val="24"/>
              </w:rPr>
              <w:t>и/или</w:t>
            </w:r>
            <w:r>
              <w:rPr>
                <w:spacing w:val="-11"/>
                <w:sz w:val="24"/>
              </w:rPr>
              <w:t xml:space="preserve"> </w:t>
            </w:r>
            <w:r>
              <w:rPr>
                <w:sz w:val="24"/>
              </w:rPr>
              <w:t>инклюзивного</w:t>
            </w:r>
            <w:r>
              <w:rPr>
                <w:spacing w:val="-8"/>
                <w:sz w:val="24"/>
              </w:rPr>
              <w:t xml:space="preserve"> </w:t>
            </w:r>
            <w:r>
              <w:rPr>
                <w:spacing w:val="-2"/>
                <w:sz w:val="24"/>
              </w:rPr>
              <w:t>образования</w:t>
            </w:r>
          </w:p>
        </w:tc>
        <w:tc>
          <w:tcPr>
            <w:tcW w:w="576" w:type="dxa"/>
            <w:tcBorders>
              <w:top w:val="nil"/>
            </w:tcBorders>
          </w:tcPr>
          <w:p w:rsidR="00990BE9" w:rsidRDefault="00990BE9">
            <w:pPr>
              <w:pStyle w:val="TableParagraph"/>
              <w:ind w:left="0"/>
              <w:rPr>
                <w:sz w:val="24"/>
              </w:rPr>
            </w:pPr>
          </w:p>
        </w:tc>
      </w:tr>
      <w:tr w:rsidR="00990BE9">
        <w:trPr>
          <w:trHeight w:val="275"/>
        </w:trPr>
        <w:tc>
          <w:tcPr>
            <w:tcW w:w="8901" w:type="dxa"/>
          </w:tcPr>
          <w:p w:rsidR="00990BE9" w:rsidRDefault="00051E91">
            <w:pPr>
              <w:pStyle w:val="TableParagraph"/>
              <w:spacing w:line="256" w:lineRule="exact"/>
              <w:rPr>
                <w:b/>
                <w:sz w:val="24"/>
              </w:rPr>
            </w:pPr>
            <w:r>
              <w:rPr>
                <w:b/>
                <w:sz w:val="24"/>
              </w:rPr>
              <w:t>2.2.</w:t>
            </w:r>
            <w:r>
              <w:rPr>
                <w:b/>
                <w:spacing w:val="-10"/>
                <w:sz w:val="24"/>
              </w:rPr>
              <w:t xml:space="preserve"> </w:t>
            </w:r>
            <w:r>
              <w:rPr>
                <w:b/>
                <w:sz w:val="24"/>
              </w:rPr>
              <w:t>Часть,</w:t>
            </w:r>
            <w:r>
              <w:rPr>
                <w:b/>
                <w:spacing w:val="-6"/>
                <w:sz w:val="24"/>
              </w:rPr>
              <w:t xml:space="preserve"> </w:t>
            </w:r>
            <w:r>
              <w:rPr>
                <w:b/>
                <w:sz w:val="24"/>
              </w:rPr>
              <w:t>формируемая</w:t>
            </w:r>
            <w:r>
              <w:rPr>
                <w:b/>
                <w:spacing w:val="-7"/>
                <w:sz w:val="24"/>
              </w:rPr>
              <w:t xml:space="preserve"> </w:t>
            </w:r>
            <w:r>
              <w:rPr>
                <w:b/>
                <w:sz w:val="24"/>
              </w:rPr>
              <w:t>участниками</w:t>
            </w:r>
            <w:r>
              <w:rPr>
                <w:b/>
                <w:spacing w:val="-5"/>
                <w:sz w:val="24"/>
              </w:rPr>
              <w:t xml:space="preserve"> </w:t>
            </w:r>
            <w:r>
              <w:rPr>
                <w:b/>
                <w:sz w:val="24"/>
              </w:rPr>
              <w:t>образовательных</w:t>
            </w:r>
            <w:r>
              <w:rPr>
                <w:b/>
                <w:spacing w:val="-6"/>
                <w:sz w:val="24"/>
              </w:rPr>
              <w:t xml:space="preserve"> </w:t>
            </w:r>
            <w:r>
              <w:rPr>
                <w:b/>
                <w:spacing w:val="-2"/>
                <w:sz w:val="24"/>
              </w:rPr>
              <w:t>отношений</w:t>
            </w:r>
          </w:p>
        </w:tc>
        <w:tc>
          <w:tcPr>
            <w:tcW w:w="576" w:type="dxa"/>
          </w:tcPr>
          <w:p w:rsidR="00990BE9" w:rsidRDefault="00051E91">
            <w:pPr>
              <w:pStyle w:val="TableParagraph"/>
              <w:spacing w:line="256" w:lineRule="exact"/>
              <w:ind w:left="24" w:right="5"/>
              <w:jc w:val="center"/>
              <w:rPr>
                <w:sz w:val="24"/>
              </w:rPr>
            </w:pPr>
            <w:r>
              <w:rPr>
                <w:spacing w:val="-5"/>
                <w:sz w:val="24"/>
              </w:rPr>
              <w:t>149</w:t>
            </w:r>
          </w:p>
        </w:tc>
      </w:tr>
      <w:tr w:rsidR="00990BE9">
        <w:trPr>
          <w:trHeight w:val="554"/>
        </w:trPr>
        <w:tc>
          <w:tcPr>
            <w:tcW w:w="8901" w:type="dxa"/>
          </w:tcPr>
          <w:p w:rsidR="00990BE9" w:rsidRDefault="00051E91">
            <w:pPr>
              <w:pStyle w:val="TableParagraph"/>
              <w:spacing w:before="1" w:line="230" w:lineRule="auto"/>
              <w:rPr>
                <w:sz w:val="24"/>
              </w:rPr>
            </w:pPr>
            <w:r>
              <w:rPr>
                <w:sz w:val="24"/>
              </w:rPr>
              <w:t>2.2.1. Специфика</w:t>
            </w:r>
            <w:r>
              <w:rPr>
                <w:spacing w:val="40"/>
                <w:sz w:val="24"/>
              </w:rPr>
              <w:t xml:space="preserve"> </w:t>
            </w:r>
            <w:r>
              <w:rPr>
                <w:sz w:val="24"/>
              </w:rPr>
              <w:t>национальных,</w:t>
            </w:r>
            <w:r>
              <w:rPr>
                <w:spacing w:val="40"/>
                <w:sz w:val="24"/>
              </w:rPr>
              <w:t xml:space="preserve"> </w:t>
            </w:r>
            <w:r>
              <w:rPr>
                <w:sz w:val="24"/>
              </w:rPr>
              <w:t>социокультурных</w:t>
            </w:r>
            <w:r>
              <w:rPr>
                <w:spacing w:val="40"/>
                <w:sz w:val="24"/>
              </w:rPr>
              <w:t xml:space="preserve"> </w:t>
            </w:r>
            <w:r>
              <w:rPr>
                <w:sz w:val="24"/>
              </w:rPr>
              <w:t>и</w:t>
            </w:r>
            <w:r>
              <w:rPr>
                <w:spacing w:val="40"/>
                <w:sz w:val="24"/>
              </w:rPr>
              <w:t xml:space="preserve"> </w:t>
            </w:r>
            <w:r>
              <w:rPr>
                <w:sz w:val="24"/>
              </w:rPr>
              <w:t>иных</w:t>
            </w:r>
            <w:r>
              <w:rPr>
                <w:spacing w:val="40"/>
                <w:sz w:val="24"/>
              </w:rPr>
              <w:t xml:space="preserve"> </w:t>
            </w:r>
            <w:r>
              <w:rPr>
                <w:sz w:val="24"/>
              </w:rPr>
              <w:t>условий,</w:t>
            </w:r>
            <w:r>
              <w:rPr>
                <w:spacing w:val="40"/>
                <w:sz w:val="24"/>
              </w:rPr>
              <w:t xml:space="preserve"> </w:t>
            </w:r>
            <w:r>
              <w:rPr>
                <w:sz w:val="24"/>
              </w:rPr>
              <w:t>в</w:t>
            </w:r>
            <w:r>
              <w:rPr>
                <w:spacing w:val="40"/>
                <w:sz w:val="24"/>
              </w:rPr>
              <w:t xml:space="preserve"> </w:t>
            </w:r>
            <w:r>
              <w:rPr>
                <w:sz w:val="24"/>
              </w:rPr>
              <w:t>которых осуществляется образовательная деятельность</w:t>
            </w:r>
          </w:p>
        </w:tc>
        <w:tc>
          <w:tcPr>
            <w:tcW w:w="576" w:type="dxa"/>
          </w:tcPr>
          <w:p w:rsidR="00990BE9" w:rsidRDefault="00051E91">
            <w:pPr>
              <w:pStyle w:val="TableParagraph"/>
              <w:spacing w:line="268" w:lineRule="exact"/>
              <w:ind w:left="24" w:right="5"/>
              <w:jc w:val="center"/>
              <w:rPr>
                <w:sz w:val="24"/>
              </w:rPr>
            </w:pPr>
            <w:r>
              <w:rPr>
                <w:spacing w:val="-5"/>
                <w:sz w:val="24"/>
              </w:rPr>
              <w:t>149</w:t>
            </w:r>
          </w:p>
        </w:tc>
      </w:tr>
      <w:tr w:rsidR="00990BE9">
        <w:trPr>
          <w:trHeight w:val="827"/>
        </w:trPr>
        <w:tc>
          <w:tcPr>
            <w:tcW w:w="8901" w:type="dxa"/>
          </w:tcPr>
          <w:p w:rsidR="00990BE9" w:rsidRDefault="00051E91">
            <w:pPr>
              <w:pStyle w:val="TableParagraph"/>
              <w:spacing w:line="268" w:lineRule="exact"/>
              <w:rPr>
                <w:sz w:val="24"/>
              </w:rPr>
            </w:pPr>
            <w:r>
              <w:rPr>
                <w:sz w:val="24"/>
              </w:rPr>
              <w:t>2.2.2.</w:t>
            </w:r>
            <w:r>
              <w:rPr>
                <w:spacing w:val="10"/>
                <w:sz w:val="24"/>
              </w:rPr>
              <w:t xml:space="preserve"> </w:t>
            </w:r>
            <w:r>
              <w:rPr>
                <w:sz w:val="24"/>
              </w:rPr>
              <w:t>Направления,</w:t>
            </w:r>
            <w:r>
              <w:rPr>
                <w:spacing w:val="13"/>
                <w:sz w:val="24"/>
              </w:rPr>
              <w:t xml:space="preserve"> </w:t>
            </w:r>
            <w:r>
              <w:rPr>
                <w:sz w:val="24"/>
              </w:rPr>
              <w:t>выбранные</w:t>
            </w:r>
            <w:r>
              <w:rPr>
                <w:spacing w:val="16"/>
                <w:sz w:val="24"/>
              </w:rPr>
              <w:t xml:space="preserve"> </w:t>
            </w:r>
            <w:r>
              <w:rPr>
                <w:sz w:val="24"/>
              </w:rPr>
              <w:t>участниками</w:t>
            </w:r>
            <w:r>
              <w:rPr>
                <w:spacing w:val="12"/>
                <w:sz w:val="24"/>
              </w:rPr>
              <w:t xml:space="preserve"> </w:t>
            </w:r>
            <w:r>
              <w:rPr>
                <w:sz w:val="24"/>
              </w:rPr>
              <w:t>образовательных</w:t>
            </w:r>
            <w:r>
              <w:rPr>
                <w:spacing w:val="13"/>
                <w:sz w:val="24"/>
              </w:rPr>
              <w:t xml:space="preserve"> </w:t>
            </w:r>
            <w:r>
              <w:rPr>
                <w:sz w:val="24"/>
              </w:rPr>
              <w:t>отношений</w:t>
            </w:r>
            <w:r>
              <w:rPr>
                <w:spacing w:val="12"/>
                <w:sz w:val="24"/>
              </w:rPr>
              <w:t xml:space="preserve"> </w:t>
            </w:r>
            <w:r>
              <w:rPr>
                <w:sz w:val="24"/>
              </w:rPr>
              <w:t>из</w:t>
            </w:r>
            <w:r>
              <w:rPr>
                <w:spacing w:val="14"/>
                <w:sz w:val="24"/>
              </w:rPr>
              <w:t xml:space="preserve"> </w:t>
            </w:r>
            <w:r>
              <w:rPr>
                <w:spacing w:val="-2"/>
                <w:sz w:val="24"/>
              </w:rPr>
              <w:t>числа</w:t>
            </w:r>
          </w:p>
          <w:p w:rsidR="00990BE9" w:rsidRDefault="00051E91">
            <w:pPr>
              <w:pStyle w:val="TableParagraph"/>
              <w:spacing w:before="4" w:line="268" w:lineRule="exact"/>
              <w:rPr>
                <w:sz w:val="24"/>
              </w:rPr>
            </w:pPr>
            <w:r>
              <w:rPr>
                <w:sz w:val="24"/>
              </w:rPr>
              <w:t>парциальных</w:t>
            </w:r>
            <w:r>
              <w:rPr>
                <w:spacing w:val="36"/>
                <w:sz w:val="24"/>
              </w:rPr>
              <w:t xml:space="preserve"> </w:t>
            </w:r>
            <w:r>
              <w:rPr>
                <w:sz w:val="24"/>
              </w:rPr>
              <w:t>и</w:t>
            </w:r>
            <w:r>
              <w:rPr>
                <w:spacing w:val="37"/>
                <w:sz w:val="24"/>
              </w:rPr>
              <w:t xml:space="preserve"> </w:t>
            </w:r>
            <w:r>
              <w:rPr>
                <w:sz w:val="24"/>
              </w:rPr>
              <w:t>иных</w:t>
            </w:r>
            <w:r>
              <w:rPr>
                <w:spacing w:val="36"/>
                <w:sz w:val="24"/>
              </w:rPr>
              <w:t xml:space="preserve"> </w:t>
            </w:r>
            <w:r>
              <w:rPr>
                <w:sz w:val="24"/>
              </w:rPr>
              <w:t>программ</w:t>
            </w:r>
            <w:r>
              <w:rPr>
                <w:spacing w:val="37"/>
                <w:sz w:val="24"/>
              </w:rPr>
              <w:t xml:space="preserve"> </w:t>
            </w:r>
            <w:r>
              <w:rPr>
                <w:sz w:val="24"/>
              </w:rPr>
              <w:t>и/или</w:t>
            </w:r>
            <w:r>
              <w:rPr>
                <w:spacing w:val="40"/>
                <w:sz w:val="24"/>
              </w:rPr>
              <w:t xml:space="preserve"> </w:t>
            </w:r>
            <w:r>
              <w:rPr>
                <w:sz w:val="24"/>
              </w:rPr>
              <w:t>созданных</w:t>
            </w:r>
            <w:r>
              <w:rPr>
                <w:spacing w:val="38"/>
                <w:sz w:val="24"/>
              </w:rPr>
              <w:t xml:space="preserve"> </w:t>
            </w:r>
            <w:r>
              <w:rPr>
                <w:sz w:val="24"/>
              </w:rPr>
              <w:t>ими</w:t>
            </w:r>
            <w:r>
              <w:rPr>
                <w:spacing w:val="39"/>
                <w:sz w:val="24"/>
              </w:rPr>
              <w:t xml:space="preserve"> </w:t>
            </w:r>
            <w:r>
              <w:rPr>
                <w:sz w:val="24"/>
              </w:rPr>
              <w:t>самостоятельно</w:t>
            </w:r>
            <w:r>
              <w:rPr>
                <w:spacing w:val="39"/>
                <w:sz w:val="24"/>
              </w:rPr>
              <w:t xml:space="preserve"> </w:t>
            </w:r>
            <w:r>
              <w:rPr>
                <w:sz w:val="24"/>
              </w:rPr>
              <w:t>(ссылка</w:t>
            </w:r>
            <w:r>
              <w:rPr>
                <w:spacing w:val="37"/>
                <w:sz w:val="24"/>
              </w:rPr>
              <w:t xml:space="preserve"> </w:t>
            </w:r>
            <w:r>
              <w:rPr>
                <w:sz w:val="24"/>
              </w:rPr>
              <w:t>на программу, ее выходные данные, краткая характеристика)</w:t>
            </w:r>
          </w:p>
        </w:tc>
        <w:tc>
          <w:tcPr>
            <w:tcW w:w="576" w:type="dxa"/>
          </w:tcPr>
          <w:p w:rsidR="00990BE9" w:rsidRDefault="00051E91">
            <w:pPr>
              <w:pStyle w:val="TableParagraph"/>
              <w:spacing w:line="265" w:lineRule="exact"/>
              <w:ind w:left="24" w:right="5"/>
              <w:jc w:val="center"/>
              <w:rPr>
                <w:sz w:val="24"/>
              </w:rPr>
            </w:pPr>
            <w:r>
              <w:rPr>
                <w:spacing w:val="-5"/>
                <w:sz w:val="24"/>
              </w:rPr>
              <w:t>151</w:t>
            </w:r>
          </w:p>
        </w:tc>
      </w:tr>
      <w:tr w:rsidR="00990BE9">
        <w:trPr>
          <w:trHeight w:val="551"/>
        </w:trPr>
        <w:tc>
          <w:tcPr>
            <w:tcW w:w="8901" w:type="dxa"/>
          </w:tcPr>
          <w:p w:rsidR="00990BE9" w:rsidRDefault="00051E91">
            <w:pPr>
              <w:pStyle w:val="TableParagraph"/>
              <w:tabs>
                <w:tab w:val="left" w:pos="952"/>
                <w:tab w:val="left" w:pos="3967"/>
                <w:tab w:val="left" w:pos="5705"/>
                <w:tab w:val="left" w:pos="6132"/>
                <w:tab w:val="left" w:pos="7822"/>
              </w:tabs>
              <w:spacing w:line="230" w:lineRule="auto"/>
              <w:ind w:right="98"/>
              <w:rPr>
                <w:sz w:val="24"/>
              </w:rPr>
            </w:pPr>
            <w:r>
              <w:rPr>
                <w:spacing w:val="-2"/>
                <w:sz w:val="24"/>
              </w:rPr>
              <w:t>2.2.3.</w:t>
            </w:r>
            <w:r>
              <w:rPr>
                <w:sz w:val="24"/>
              </w:rPr>
              <w:tab/>
            </w:r>
            <w:r>
              <w:rPr>
                <w:spacing w:val="-2"/>
                <w:sz w:val="24"/>
              </w:rPr>
              <w:t>Комплексно-тематическое</w:t>
            </w:r>
            <w:r>
              <w:rPr>
                <w:sz w:val="24"/>
              </w:rPr>
              <w:tab/>
            </w:r>
            <w:r>
              <w:rPr>
                <w:spacing w:val="-2"/>
                <w:sz w:val="24"/>
              </w:rPr>
              <w:t>планирование</w:t>
            </w:r>
            <w:r>
              <w:rPr>
                <w:sz w:val="24"/>
              </w:rPr>
              <w:tab/>
            </w:r>
            <w:r>
              <w:rPr>
                <w:spacing w:val="-10"/>
                <w:sz w:val="24"/>
              </w:rPr>
              <w:t>и</w:t>
            </w:r>
            <w:r>
              <w:rPr>
                <w:sz w:val="24"/>
              </w:rPr>
              <w:tab/>
            </w:r>
            <w:r>
              <w:rPr>
                <w:spacing w:val="-2"/>
                <w:sz w:val="24"/>
              </w:rPr>
              <w:t>сложившиеся</w:t>
            </w:r>
            <w:r>
              <w:rPr>
                <w:sz w:val="24"/>
              </w:rPr>
              <w:tab/>
            </w:r>
            <w:r>
              <w:rPr>
                <w:spacing w:val="-2"/>
                <w:sz w:val="24"/>
              </w:rPr>
              <w:t xml:space="preserve">традиции </w:t>
            </w:r>
            <w:r>
              <w:rPr>
                <w:sz w:val="24"/>
              </w:rPr>
              <w:t>Организации или Группы, план воспитательной работы</w:t>
            </w:r>
          </w:p>
        </w:tc>
        <w:tc>
          <w:tcPr>
            <w:tcW w:w="576" w:type="dxa"/>
          </w:tcPr>
          <w:p w:rsidR="00990BE9" w:rsidRDefault="00051E91">
            <w:pPr>
              <w:pStyle w:val="TableParagraph"/>
              <w:spacing w:line="265" w:lineRule="exact"/>
              <w:ind w:left="24" w:right="5"/>
              <w:jc w:val="center"/>
              <w:rPr>
                <w:sz w:val="24"/>
              </w:rPr>
            </w:pPr>
            <w:r>
              <w:rPr>
                <w:spacing w:val="-5"/>
                <w:sz w:val="24"/>
              </w:rPr>
              <w:t>151</w:t>
            </w:r>
          </w:p>
        </w:tc>
      </w:tr>
      <w:tr w:rsidR="00990BE9">
        <w:trPr>
          <w:trHeight w:val="275"/>
        </w:trPr>
        <w:tc>
          <w:tcPr>
            <w:tcW w:w="9477" w:type="dxa"/>
            <w:gridSpan w:val="2"/>
          </w:tcPr>
          <w:p w:rsidR="00990BE9" w:rsidRDefault="00051E91">
            <w:pPr>
              <w:pStyle w:val="TableParagraph"/>
              <w:spacing w:line="256" w:lineRule="exact"/>
              <w:ind w:left="3134"/>
              <w:rPr>
                <w:b/>
                <w:sz w:val="24"/>
              </w:rPr>
            </w:pPr>
            <w:r>
              <w:rPr>
                <w:b/>
                <w:sz w:val="24"/>
              </w:rPr>
              <w:t>III.</w:t>
            </w:r>
            <w:r>
              <w:rPr>
                <w:b/>
                <w:spacing w:val="-9"/>
                <w:sz w:val="24"/>
              </w:rPr>
              <w:t xml:space="preserve"> </w:t>
            </w:r>
            <w:r>
              <w:rPr>
                <w:b/>
                <w:sz w:val="24"/>
              </w:rPr>
              <w:t>Организационный</w:t>
            </w:r>
            <w:r>
              <w:rPr>
                <w:b/>
                <w:spacing w:val="-9"/>
                <w:sz w:val="24"/>
              </w:rPr>
              <w:t xml:space="preserve"> </w:t>
            </w:r>
            <w:r>
              <w:rPr>
                <w:b/>
                <w:spacing w:val="-2"/>
                <w:sz w:val="24"/>
              </w:rPr>
              <w:t>раздел</w:t>
            </w:r>
          </w:p>
        </w:tc>
      </w:tr>
      <w:tr w:rsidR="00990BE9">
        <w:trPr>
          <w:trHeight w:val="275"/>
        </w:trPr>
        <w:tc>
          <w:tcPr>
            <w:tcW w:w="8901" w:type="dxa"/>
          </w:tcPr>
          <w:p w:rsidR="00990BE9" w:rsidRDefault="00051E91">
            <w:pPr>
              <w:pStyle w:val="TableParagraph"/>
              <w:spacing w:line="256" w:lineRule="exact"/>
              <w:rPr>
                <w:b/>
                <w:sz w:val="24"/>
              </w:rPr>
            </w:pPr>
            <w:r>
              <w:rPr>
                <w:b/>
                <w:sz w:val="24"/>
              </w:rPr>
              <w:t>3.1.</w:t>
            </w:r>
            <w:r>
              <w:rPr>
                <w:b/>
                <w:spacing w:val="-7"/>
                <w:sz w:val="24"/>
              </w:rPr>
              <w:t xml:space="preserve"> </w:t>
            </w:r>
            <w:r>
              <w:rPr>
                <w:b/>
                <w:sz w:val="24"/>
              </w:rPr>
              <w:t>Обязательная</w:t>
            </w:r>
            <w:r>
              <w:rPr>
                <w:b/>
                <w:spacing w:val="-2"/>
                <w:sz w:val="24"/>
              </w:rPr>
              <w:t xml:space="preserve"> часть</w:t>
            </w:r>
          </w:p>
        </w:tc>
        <w:tc>
          <w:tcPr>
            <w:tcW w:w="576" w:type="dxa"/>
          </w:tcPr>
          <w:p w:rsidR="00990BE9" w:rsidRDefault="00051E91">
            <w:pPr>
              <w:pStyle w:val="TableParagraph"/>
              <w:spacing w:line="256" w:lineRule="exact"/>
              <w:ind w:left="24" w:right="5"/>
              <w:jc w:val="center"/>
              <w:rPr>
                <w:sz w:val="24"/>
              </w:rPr>
            </w:pPr>
            <w:r>
              <w:rPr>
                <w:spacing w:val="-5"/>
                <w:sz w:val="24"/>
              </w:rPr>
              <w:t>153</w:t>
            </w:r>
          </w:p>
        </w:tc>
      </w:tr>
      <w:tr w:rsidR="00990BE9">
        <w:trPr>
          <w:trHeight w:val="549"/>
        </w:trPr>
        <w:tc>
          <w:tcPr>
            <w:tcW w:w="8901" w:type="dxa"/>
          </w:tcPr>
          <w:p w:rsidR="00990BE9" w:rsidRDefault="00051E91">
            <w:pPr>
              <w:pStyle w:val="TableParagraph"/>
              <w:tabs>
                <w:tab w:val="left" w:pos="1108"/>
                <w:tab w:val="left" w:pos="2570"/>
                <w:tab w:val="left" w:pos="5787"/>
                <w:tab w:val="left" w:pos="7527"/>
              </w:tabs>
              <w:spacing w:line="228" w:lineRule="auto"/>
              <w:ind w:right="100"/>
              <w:rPr>
                <w:sz w:val="24"/>
              </w:rPr>
            </w:pPr>
            <w:r>
              <w:rPr>
                <w:spacing w:val="-2"/>
                <w:sz w:val="24"/>
              </w:rPr>
              <w:t>3.1.1.</w:t>
            </w:r>
            <w:r>
              <w:rPr>
                <w:sz w:val="24"/>
              </w:rPr>
              <w:tab/>
            </w:r>
            <w:r>
              <w:rPr>
                <w:spacing w:val="-2"/>
                <w:sz w:val="24"/>
              </w:rPr>
              <w:t>Описание</w:t>
            </w:r>
            <w:r>
              <w:rPr>
                <w:sz w:val="24"/>
              </w:rPr>
              <w:tab/>
            </w:r>
            <w:r>
              <w:rPr>
                <w:spacing w:val="-2"/>
                <w:sz w:val="24"/>
              </w:rPr>
              <w:t>материально-технического</w:t>
            </w:r>
            <w:r>
              <w:rPr>
                <w:sz w:val="24"/>
              </w:rPr>
              <w:tab/>
            </w:r>
            <w:r>
              <w:rPr>
                <w:spacing w:val="-2"/>
                <w:sz w:val="24"/>
              </w:rPr>
              <w:t>обеспечения</w:t>
            </w:r>
            <w:r>
              <w:rPr>
                <w:sz w:val="24"/>
              </w:rPr>
              <w:tab/>
            </w:r>
            <w:r>
              <w:rPr>
                <w:spacing w:val="-2"/>
                <w:sz w:val="24"/>
              </w:rPr>
              <w:t xml:space="preserve">Программы, </w:t>
            </w:r>
            <w:r>
              <w:rPr>
                <w:sz w:val="24"/>
              </w:rPr>
              <w:t>обеспеченности методическими материалами и средствами обучения и воспитания</w:t>
            </w:r>
          </w:p>
        </w:tc>
        <w:tc>
          <w:tcPr>
            <w:tcW w:w="576" w:type="dxa"/>
          </w:tcPr>
          <w:p w:rsidR="00990BE9" w:rsidRDefault="00051E91">
            <w:pPr>
              <w:pStyle w:val="TableParagraph"/>
              <w:spacing w:line="265" w:lineRule="exact"/>
              <w:ind w:left="24" w:right="5"/>
              <w:jc w:val="center"/>
              <w:rPr>
                <w:sz w:val="24"/>
              </w:rPr>
            </w:pPr>
            <w:r>
              <w:rPr>
                <w:spacing w:val="-5"/>
                <w:sz w:val="24"/>
              </w:rPr>
              <w:t>153</w:t>
            </w:r>
          </w:p>
        </w:tc>
      </w:tr>
      <w:tr w:rsidR="00990BE9">
        <w:trPr>
          <w:trHeight w:val="563"/>
        </w:trPr>
        <w:tc>
          <w:tcPr>
            <w:tcW w:w="8901" w:type="dxa"/>
          </w:tcPr>
          <w:p w:rsidR="00990BE9" w:rsidRDefault="00051E91">
            <w:pPr>
              <w:pStyle w:val="TableParagraph"/>
              <w:tabs>
                <w:tab w:val="left" w:pos="921"/>
                <w:tab w:val="left" w:pos="2162"/>
                <w:tab w:val="left" w:pos="4126"/>
                <w:tab w:val="left" w:pos="5645"/>
                <w:tab w:val="left" w:pos="7306"/>
              </w:tabs>
              <w:spacing w:line="225" w:lineRule="auto"/>
              <w:ind w:right="95"/>
              <w:rPr>
                <w:sz w:val="24"/>
              </w:rPr>
            </w:pPr>
            <w:r>
              <w:rPr>
                <w:spacing w:val="-2"/>
                <w:sz w:val="24"/>
              </w:rPr>
              <w:t>3.1.2.</w:t>
            </w:r>
            <w:r>
              <w:rPr>
                <w:sz w:val="24"/>
              </w:rPr>
              <w:tab/>
            </w:r>
            <w:r>
              <w:rPr>
                <w:spacing w:val="-2"/>
                <w:sz w:val="24"/>
              </w:rPr>
              <w:t>Перечень</w:t>
            </w:r>
            <w:r>
              <w:rPr>
                <w:sz w:val="24"/>
              </w:rPr>
              <w:tab/>
            </w:r>
            <w:r>
              <w:rPr>
                <w:spacing w:val="-2"/>
                <w:sz w:val="24"/>
              </w:rPr>
              <w:t>художественной</w:t>
            </w:r>
            <w:r>
              <w:rPr>
                <w:sz w:val="24"/>
              </w:rPr>
              <w:tab/>
            </w:r>
            <w:r>
              <w:rPr>
                <w:spacing w:val="-2"/>
                <w:sz w:val="24"/>
              </w:rPr>
              <w:t>литературы,</w:t>
            </w:r>
            <w:r>
              <w:rPr>
                <w:sz w:val="24"/>
              </w:rPr>
              <w:tab/>
            </w:r>
            <w:r>
              <w:rPr>
                <w:spacing w:val="-2"/>
                <w:sz w:val="24"/>
              </w:rPr>
              <w:t>музыкальных</w:t>
            </w:r>
            <w:r>
              <w:rPr>
                <w:sz w:val="24"/>
              </w:rPr>
              <w:tab/>
            </w:r>
            <w:r>
              <w:rPr>
                <w:spacing w:val="-2"/>
                <w:sz w:val="24"/>
              </w:rPr>
              <w:t xml:space="preserve">произведений, </w:t>
            </w:r>
            <w:r>
              <w:rPr>
                <w:sz w:val="24"/>
              </w:rPr>
              <w:t>произведений изобразительного искусства для разных возрастных групп</w:t>
            </w:r>
          </w:p>
        </w:tc>
        <w:tc>
          <w:tcPr>
            <w:tcW w:w="576" w:type="dxa"/>
          </w:tcPr>
          <w:p w:rsidR="00990BE9" w:rsidRDefault="00051E91">
            <w:pPr>
              <w:pStyle w:val="TableParagraph"/>
              <w:spacing w:line="258" w:lineRule="exact"/>
              <w:ind w:left="24" w:right="5"/>
              <w:jc w:val="center"/>
              <w:rPr>
                <w:sz w:val="24"/>
              </w:rPr>
            </w:pPr>
            <w:r>
              <w:rPr>
                <w:spacing w:val="-5"/>
                <w:sz w:val="24"/>
              </w:rPr>
              <w:t>163</w:t>
            </w:r>
          </w:p>
        </w:tc>
      </w:tr>
      <w:tr w:rsidR="00990BE9">
        <w:trPr>
          <w:trHeight w:val="553"/>
        </w:trPr>
        <w:tc>
          <w:tcPr>
            <w:tcW w:w="8901" w:type="dxa"/>
          </w:tcPr>
          <w:p w:rsidR="00990BE9" w:rsidRDefault="00051E91">
            <w:pPr>
              <w:pStyle w:val="TableParagraph"/>
              <w:tabs>
                <w:tab w:val="left" w:pos="866"/>
                <w:tab w:val="left" w:pos="2049"/>
                <w:tab w:val="left" w:pos="4116"/>
                <w:tab w:val="left" w:pos="4683"/>
                <w:tab w:val="left" w:pos="5959"/>
                <w:tab w:val="left" w:pos="7254"/>
              </w:tabs>
              <w:spacing w:line="232" w:lineRule="auto"/>
              <w:ind w:right="100"/>
              <w:rPr>
                <w:sz w:val="24"/>
              </w:rPr>
            </w:pPr>
            <w:r>
              <w:rPr>
                <w:spacing w:val="-2"/>
                <w:sz w:val="24"/>
              </w:rPr>
              <w:t>3.1.3.</w:t>
            </w:r>
            <w:r>
              <w:rPr>
                <w:sz w:val="24"/>
              </w:rPr>
              <w:tab/>
            </w:r>
            <w:r>
              <w:rPr>
                <w:spacing w:val="-2"/>
                <w:sz w:val="24"/>
              </w:rPr>
              <w:t>Перечень</w:t>
            </w:r>
            <w:r>
              <w:rPr>
                <w:sz w:val="24"/>
              </w:rPr>
              <w:tab/>
            </w:r>
            <w:r>
              <w:rPr>
                <w:spacing w:val="-2"/>
                <w:sz w:val="24"/>
              </w:rPr>
              <w:t>рекомендованных</w:t>
            </w:r>
            <w:r>
              <w:rPr>
                <w:sz w:val="24"/>
              </w:rPr>
              <w:tab/>
            </w:r>
            <w:r>
              <w:rPr>
                <w:spacing w:val="-4"/>
                <w:sz w:val="24"/>
              </w:rPr>
              <w:t>для</w:t>
            </w:r>
            <w:r>
              <w:rPr>
                <w:sz w:val="24"/>
              </w:rPr>
              <w:tab/>
            </w:r>
            <w:r>
              <w:rPr>
                <w:spacing w:val="-2"/>
                <w:sz w:val="24"/>
              </w:rPr>
              <w:t>семейного</w:t>
            </w:r>
            <w:r>
              <w:rPr>
                <w:sz w:val="24"/>
              </w:rPr>
              <w:tab/>
            </w:r>
            <w:r>
              <w:rPr>
                <w:spacing w:val="-2"/>
                <w:sz w:val="24"/>
              </w:rPr>
              <w:t>просмотра</w:t>
            </w:r>
            <w:r>
              <w:rPr>
                <w:sz w:val="24"/>
              </w:rPr>
              <w:tab/>
            </w:r>
            <w:r>
              <w:rPr>
                <w:spacing w:val="-2"/>
                <w:sz w:val="24"/>
              </w:rPr>
              <w:t>анимационных произведений</w:t>
            </w:r>
          </w:p>
        </w:tc>
        <w:tc>
          <w:tcPr>
            <w:tcW w:w="576" w:type="dxa"/>
          </w:tcPr>
          <w:p w:rsidR="00990BE9" w:rsidRDefault="00051E91">
            <w:pPr>
              <w:pStyle w:val="TableParagraph"/>
              <w:spacing w:line="265" w:lineRule="exact"/>
              <w:ind w:left="24"/>
              <w:jc w:val="center"/>
              <w:rPr>
                <w:sz w:val="24"/>
              </w:rPr>
            </w:pPr>
            <w:r>
              <w:rPr>
                <w:spacing w:val="-5"/>
                <w:sz w:val="24"/>
              </w:rPr>
              <w:t>172</w:t>
            </w:r>
          </w:p>
        </w:tc>
      </w:tr>
      <w:tr w:rsidR="00990BE9">
        <w:trPr>
          <w:trHeight w:val="273"/>
        </w:trPr>
        <w:tc>
          <w:tcPr>
            <w:tcW w:w="8901" w:type="dxa"/>
          </w:tcPr>
          <w:p w:rsidR="00990BE9" w:rsidRDefault="00051E91">
            <w:pPr>
              <w:pStyle w:val="TableParagraph"/>
              <w:spacing w:line="253" w:lineRule="exact"/>
              <w:rPr>
                <w:sz w:val="24"/>
              </w:rPr>
            </w:pPr>
            <w:r>
              <w:rPr>
                <w:sz w:val="24"/>
              </w:rPr>
              <w:t>3.1.4.</w:t>
            </w:r>
            <w:r>
              <w:rPr>
                <w:spacing w:val="-11"/>
                <w:sz w:val="24"/>
              </w:rPr>
              <w:t xml:space="preserve"> </w:t>
            </w:r>
            <w:r>
              <w:rPr>
                <w:sz w:val="24"/>
              </w:rPr>
              <w:t>Описание</w:t>
            </w:r>
            <w:r>
              <w:rPr>
                <w:spacing w:val="-9"/>
                <w:sz w:val="24"/>
              </w:rPr>
              <w:t xml:space="preserve"> </w:t>
            </w:r>
            <w:r>
              <w:rPr>
                <w:sz w:val="24"/>
              </w:rPr>
              <w:t>психолого-педагогических</w:t>
            </w:r>
            <w:r>
              <w:rPr>
                <w:spacing w:val="-3"/>
                <w:sz w:val="24"/>
              </w:rPr>
              <w:t xml:space="preserve"> </w:t>
            </w:r>
            <w:r>
              <w:rPr>
                <w:sz w:val="24"/>
              </w:rPr>
              <w:t>и</w:t>
            </w:r>
            <w:r>
              <w:rPr>
                <w:spacing w:val="-10"/>
                <w:sz w:val="24"/>
              </w:rPr>
              <w:t xml:space="preserve"> </w:t>
            </w:r>
            <w:r>
              <w:rPr>
                <w:sz w:val="24"/>
              </w:rPr>
              <w:t xml:space="preserve">кадровых </w:t>
            </w:r>
            <w:r>
              <w:rPr>
                <w:spacing w:val="-2"/>
                <w:sz w:val="24"/>
              </w:rPr>
              <w:t>условий</w:t>
            </w:r>
          </w:p>
        </w:tc>
        <w:tc>
          <w:tcPr>
            <w:tcW w:w="576" w:type="dxa"/>
          </w:tcPr>
          <w:p w:rsidR="00990BE9" w:rsidRDefault="00051E91">
            <w:pPr>
              <w:pStyle w:val="TableParagraph"/>
              <w:spacing w:line="253" w:lineRule="exact"/>
              <w:ind w:left="24"/>
              <w:jc w:val="center"/>
              <w:rPr>
                <w:sz w:val="24"/>
              </w:rPr>
            </w:pPr>
            <w:r>
              <w:rPr>
                <w:spacing w:val="-5"/>
                <w:sz w:val="24"/>
              </w:rPr>
              <w:t>178</w:t>
            </w:r>
          </w:p>
        </w:tc>
      </w:tr>
      <w:tr w:rsidR="00990BE9">
        <w:trPr>
          <w:trHeight w:val="275"/>
        </w:trPr>
        <w:tc>
          <w:tcPr>
            <w:tcW w:w="8901" w:type="dxa"/>
          </w:tcPr>
          <w:p w:rsidR="00990BE9" w:rsidRDefault="00051E91">
            <w:pPr>
              <w:pStyle w:val="TableParagraph"/>
              <w:spacing w:line="256" w:lineRule="exact"/>
              <w:rPr>
                <w:sz w:val="24"/>
              </w:rPr>
            </w:pPr>
            <w:r>
              <w:rPr>
                <w:sz w:val="24"/>
              </w:rPr>
              <w:t>3.1.5.</w:t>
            </w:r>
            <w:r>
              <w:rPr>
                <w:spacing w:val="-4"/>
                <w:sz w:val="24"/>
              </w:rPr>
              <w:t xml:space="preserve"> </w:t>
            </w:r>
            <w:r>
              <w:rPr>
                <w:sz w:val="24"/>
              </w:rPr>
              <w:t>Режим</w:t>
            </w:r>
            <w:r>
              <w:rPr>
                <w:spacing w:val="-2"/>
                <w:sz w:val="24"/>
              </w:rPr>
              <w:t xml:space="preserve"> </w:t>
            </w:r>
            <w:r>
              <w:rPr>
                <w:spacing w:val="-5"/>
                <w:sz w:val="24"/>
              </w:rPr>
              <w:t>дня</w:t>
            </w:r>
          </w:p>
        </w:tc>
        <w:tc>
          <w:tcPr>
            <w:tcW w:w="576" w:type="dxa"/>
          </w:tcPr>
          <w:p w:rsidR="00990BE9" w:rsidRDefault="00051E91">
            <w:pPr>
              <w:pStyle w:val="TableParagraph"/>
              <w:spacing w:line="256" w:lineRule="exact"/>
              <w:ind w:left="24"/>
              <w:jc w:val="center"/>
              <w:rPr>
                <w:sz w:val="24"/>
              </w:rPr>
            </w:pPr>
            <w:r>
              <w:rPr>
                <w:spacing w:val="-5"/>
                <w:sz w:val="24"/>
              </w:rPr>
              <w:t>181</w:t>
            </w:r>
          </w:p>
        </w:tc>
      </w:tr>
      <w:tr w:rsidR="00990BE9">
        <w:trPr>
          <w:trHeight w:val="275"/>
        </w:trPr>
        <w:tc>
          <w:tcPr>
            <w:tcW w:w="8901" w:type="dxa"/>
          </w:tcPr>
          <w:p w:rsidR="00990BE9" w:rsidRDefault="00051E91">
            <w:pPr>
              <w:pStyle w:val="TableParagraph"/>
              <w:spacing w:line="256" w:lineRule="exact"/>
              <w:rPr>
                <w:sz w:val="24"/>
              </w:rPr>
            </w:pPr>
            <w:r>
              <w:rPr>
                <w:sz w:val="24"/>
              </w:rPr>
              <w:t>3.1.6.</w:t>
            </w:r>
            <w:r>
              <w:rPr>
                <w:spacing w:val="-10"/>
                <w:sz w:val="24"/>
              </w:rPr>
              <w:t xml:space="preserve"> </w:t>
            </w:r>
            <w:r>
              <w:rPr>
                <w:sz w:val="24"/>
              </w:rPr>
              <w:t>Особенности</w:t>
            </w:r>
            <w:r>
              <w:rPr>
                <w:spacing w:val="-6"/>
                <w:sz w:val="24"/>
              </w:rPr>
              <w:t xml:space="preserve"> </w:t>
            </w:r>
            <w:r>
              <w:rPr>
                <w:sz w:val="24"/>
              </w:rPr>
              <w:t>традиционных</w:t>
            </w:r>
            <w:r>
              <w:rPr>
                <w:spacing w:val="-4"/>
                <w:sz w:val="24"/>
              </w:rPr>
              <w:t xml:space="preserve"> </w:t>
            </w:r>
            <w:r>
              <w:rPr>
                <w:sz w:val="24"/>
              </w:rPr>
              <w:t>событий,</w:t>
            </w:r>
            <w:r>
              <w:rPr>
                <w:spacing w:val="-11"/>
                <w:sz w:val="24"/>
              </w:rPr>
              <w:t xml:space="preserve"> </w:t>
            </w:r>
            <w:r>
              <w:rPr>
                <w:sz w:val="24"/>
              </w:rPr>
              <w:t>праздников,</w:t>
            </w:r>
            <w:r>
              <w:rPr>
                <w:spacing w:val="-6"/>
                <w:sz w:val="24"/>
              </w:rPr>
              <w:t xml:space="preserve"> </w:t>
            </w:r>
            <w:r>
              <w:rPr>
                <w:spacing w:val="-2"/>
                <w:sz w:val="24"/>
              </w:rPr>
              <w:t>мероприятий</w:t>
            </w:r>
          </w:p>
        </w:tc>
        <w:tc>
          <w:tcPr>
            <w:tcW w:w="576" w:type="dxa"/>
          </w:tcPr>
          <w:p w:rsidR="00990BE9" w:rsidRDefault="00051E91">
            <w:pPr>
              <w:pStyle w:val="TableParagraph"/>
              <w:spacing w:line="256" w:lineRule="exact"/>
              <w:ind w:left="24"/>
              <w:jc w:val="center"/>
              <w:rPr>
                <w:sz w:val="24"/>
              </w:rPr>
            </w:pPr>
            <w:r>
              <w:rPr>
                <w:spacing w:val="-5"/>
                <w:sz w:val="24"/>
              </w:rPr>
              <w:t>199</w:t>
            </w:r>
          </w:p>
        </w:tc>
      </w:tr>
    </w:tbl>
    <w:p w:rsidR="00990BE9" w:rsidRDefault="00990BE9">
      <w:pPr>
        <w:pStyle w:val="TableParagraph"/>
        <w:spacing w:line="256" w:lineRule="exact"/>
        <w:jc w:val="center"/>
        <w:rPr>
          <w:sz w:val="24"/>
        </w:rPr>
        <w:sectPr w:rsidR="00990BE9">
          <w:footerReference w:type="default" r:id="rId7"/>
          <w:pgSz w:w="11920" w:h="16850"/>
          <w:pgMar w:top="1120" w:right="0" w:bottom="1100" w:left="1417" w:header="0" w:footer="901" w:gutter="0"/>
          <w:pgNumType w:start="2"/>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1"/>
        <w:gridCol w:w="576"/>
      </w:tblGrid>
      <w:tr w:rsidR="00990BE9">
        <w:trPr>
          <w:trHeight w:val="273"/>
        </w:trPr>
        <w:tc>
          <w:tcPr>
            <w:tcW w:w="8901" w:type="dxa"/>
          </w:tcPr>
          <w:p w:rsidR="00990BE9" w:rsidRDefault="00051E91">
            <w:pPr>
              <w:pStyle w:val="TableParagraph"/>
              <w:spacing w:line="253" w:lineRule="exact"/>
              <w:rPr>
                <w:sz w:val="24"/>
              </w:rPr>
            </w:pPr>
            <w:r>
              <w:rPr>
                <w:sz w:val="24"/>
              </w:rPr>
              <w:lastRenderedPageBreak/>
              <w:t>3.1.7.Особенности</w:t>
            </w:r>
            <w:r>
              <w:rPr>
                <w:spacing w:val="-12"/>
                <w:sz w:val="24"/>
              </w:rPr>
              <w:t xml:space="preserve"> </w:t>
            </w:r>
            <w:r>
              <w:rPr>
                <w:sz w:val="24"/>
              </w:rPr>
              <w:t>организации</w:t>
            </w:r>
            <w:r>
              <w:rPr>
                <w:spacing w:val="-10"/>
                <w:sz w:val="24"/>
              </w:rPr>
              <w:t xml:space="preserve"> </w:t>
            </w:r>
            <w:r>
              <w:rPr>
                <w:sz w:val="24"/>
              </w:rPr>
              <w:t>развивающей</w:t>
            </w:r>
            <w:r>
              <w:rPr>
                <w:spacing w:val="-12"/>
                <w:sz w:val="24"/>
              </w:rPr>
              <w:t xml:space="preserve"> </w:t>
            </w:r>
            <w:r>
              <w:rPr>
                <w:sz w:val="24"/>
              </w:rPr>
              <w:t>предметно-пространственной</w:t>
            </w:r>
            <w:r>
              <w:rPr>
                <w:spacing w:val="-8"/>
                <w:sz w:val="24"/>
              </w:rPr>
              <w:t xml:space="preserve"> </w:t>
            </w:r>
            <w:r>
              <w:rPr>
                <w:spacing w:val="-2"/>
                <w:sz w:val="24"/>
              </w:rPr>
              <w:t>среды</w:t>
            </w:r>
          </w:p>
        </w:tc>
        <w:tc>
          <w:tcPr>
            <w:tcW w:w="576" w:type="dxa"/>
          </w:tcPr>
          <w:p w:rsidR="00990BE9" w:rsidRDefault="00051E91">
            <w:pPr>
              <w:pStyle w:val="TableParagraph"/>
              <w:spacing w:line="253" w:lineRule="exact"/>
              <w:ind w:left="24"/>
              <w:jc w:val="center"/>
              <w:rPr>
                <w:sz w:val="24"/>
              </w:rPr>
            </w:pPr>
            <w:r>
              <w:rPr>
                <w:spacing w:val="-5"/>
                <w:sz w:val="24"/>
              </w:rPr>
              <w:t>201</w:t>
            </w:r>
          </w:p>
        </w:tc>
      </w:tr>
      <w:tr w:rsidR="00990BE9">
        <w:trPr>
          <w:trHeight w:val="278"/>
        </w:trPr>
        <w:tc>
          <w:tcPr>
            <w:tcW w:w="8901" w:type="dxa"/>
          </w:tcPr>
          <w:p w:rsidR="00990BE9" w:rsidRDefault="00051E91">
            <w:pPr>
              <w:pStyle w:val="TableParagraph"/>
              <w:spacing w:line="258" w:lineRule="exact"/>
              <w:rPr>
                <w:b/>
                <w:sz w:val="24"/>
              </w:rPr>
            </w:pPr>
            <w:r>
              <w:rPr>
                <w:sz w:val="24"/>
              </w:rPr>
              <w:t>3.2.</w:t>
            </w:r>
            <w:r>
              <w:rPr>
                <w:spacing w:val="-12"/>
                <w:sz w:val="24"/>
              </w:rPr>
              <w:t xml:space="preserve"> </w:t>
            </w:r>
            <w:r>
              <w:rPr>
                <w:b/>
                <w:sz w:val="24"/>
              </w:rPr>
              <w:t>Часть,</w:t>
            </w:r>
            <w:r>
              <w:rPr>
                <w:b/>
                <w:spacing w:val="-6"/>
                <w:sz w:val="24"/>
              </w:rPr>
              <w:t xml:space="preserve"> </w:t>
            </w:r>
            <w:r>
              <w:rPr>
                <w:b/>
                <w:sz w:val="24"/>
              </w:rPr>
              <w:t>формируемая</w:t>
            </w:r>
            <w:r>
              <w:rPr>
                <w:b/>
                <w:spacing w:val="-7"/>
                <w:sz w:val="24"/>
              </w:rPr>
              <w:t xml:space="preserve"> </w:t>
            </w:r>
            <w:r>
              <w:rPr>
                <w:b/>
                <w:sz w:val="24"/>
              </w:rPr>
              <w:t>участниками</w:t>
            </w:r>
            <w:r>
              <w:rPr>
                <w:b/>
                <w:spacing w:val="-5"/>
                <w:sz w:val="24"/>
              </w:rPr>
              <w:t xml:space="preserve"> </w:t>
            </w:r>
            <w:r>
              <w:rPr>
                <w:b/>
                <w:sz w:val="24"/>
              </w:rPr>
              <w:t>образовательных</w:t>
            </w:r>
            <w:r>
              <w:rPr>
                <w:b/>
                <w:spacing w:val="-6"/>
                <w:sz w:val="24"/>
              </w:rPr>
              <w:t xml:space="preserve"> </w:t>
            </w:r>
            <w:r>
              <w:rPr>
                <w:b/>
                <w:spacing w:val="-2"/>
                <w:sz w:val="24"/>
              </w:rPr>
              <w:t>отношений</w:t>
            </w:r>
          </w:p>
        </w:tc>
        <w:tc>
          <w:tcPr>
            <w:tcW w:w="576" w:type="dxa"/>
          </w:tcPr>
          <w:p w:rsidR="00990BE9" w:rsidRDefault="00051E91">
            <w:pPr>
              <w:pStyle w:val="TableParagraph"/>
              <w:spacing w:line="258" w:lineRule="exact"/>
              <w:ind w:left="24"/>
              <w:jc w:val="center"/>
              <w:rPr>
                <w:sz w:val="24"/>
              </w:rPr>
            </w:pPr>
            <w:r>
              <w:rPr>
                <w:spacing w:val="-5"/>
                <w:sz w:val="24"/>
              </w:rPr>
              <w:t>210</w:t>
            </w:r>
          </w:p>
        </w:tc>
      </w:tr>
      <w:tr w:rsidR="00990BE9">
        <w:trPr>
          <w:trHeight w:val="551"/>
        </w:trPr>
        <w:tc>
          <w:tcPr>
            <w:tcW w:w="8901" w:type="dxa"/>
          </w:tcPr>
          <w:p w:rsidR="00990BE9" w:rsidRDefault="00051E91">
            <w:pPr>
              <w:pStyle w:val="TableParagraph"/>
              <w:tabs>
                <w:tab w:val="left" w:pos="856"/>
                <w:tab w:val="left" w:pos="2522"/>
                <w:tab w:val="left" w:pos="3921"/>
                <w:tab w:val="left" w:pos="5513"/>
                <w:tab w:val="left" w:pos="7119"/>
                <w:tab w:val="left" w:pos="7429"/>
              </w:tabs>
              <w:spacing w:line="232" w:lineRule="auto"/>
              <w:ind w:right="98"/>
              <w:rPr>
                <w:sz w:val="24"/>
              </w:rPr>
            </w:pPr>
            <w:r>
              <w:rPr>
                <w:spacing w:val="-2"/>
                <w:sz w:val="24"/>
              </w:rPr>
              <w:t>3.2.1.</w:t>
            </w:r>
            <w:r>
              <w:rPr>
                <w:sz w:val="24"/>
              </w:rPr>
              <w:tab/>
            </w:r>
            <w:r>
              <w:rPr>
                <w:spacing w:val="-2"/>
                <w:sz w:val="24"/>
              </w:rPr>
              <w:t>Методическая</w:t>
            </w:r>
            <w:r>
              <w:rPr>
                <w:sz w:val="24"/>
              </w:rPr>
              <w:tab/>
            </w:r>
            <w:r>
              <w:rPr>
                <w:spacing w:val="-2"/>
                <w:sz w:val="24"/>
              </w:rPr>
              <w:t>литература,</w:t>
            </w:r>
            <w:r>
              <w:rPr>
                <w:sz w:val="24"/>
              </w:rPr>
              <w:tab/>
            </w:r>
            <w:r>
              <w:rPr>
                <w:spacing w:val="-2"/>
                <w:sz w:val="24"/>
              </w:rPr>
              <w:t>позволяющая</w:t>
            </w:r>
            <w:r>
              <w:rPr>
                <w:sz w:val="24"/>
              </w:rPr>
              <w:tab/>
            </w:r>
            <w:r>
              <w:rPr>
                <w:spacing w:val="-2"/>
                <w:sz w:val="24"/>
              </w:rPr>
              <w:t>ознакомиться</w:t>
            </w:r>
            <w:r>
              <w:rPr>
                <w:sz w:val="24"/>
              </w:rPr>
              <w:tab/>
            </w:r>
            <w:r>
              <w:rPr>
                <w:spacing w:val="-10"/>
                <w:sz w:val="24"/>
              </w:rPr>
              <w:t>с</w:t>
            </w:r>
            <w:r>
              <w:rPr>
                <w:sz w:val="24"/>
              </w:rPr>
              <w:tab/>
            </w:r>
            <w:r>
              <w:rPr>
                <w:spacing w:val="-2"/>
                <w:sz w:val="24"/>
              </w:rPr>
              <w:t xml:space="preserve">содержанием </w:t>
            </w:r>
            <w:r>
              <w:rPr>
                <w:sz w:val="24"/>
              </w:rPr>
              <w:t>парциальных программ, методик, форм организации образовательной работы</w:t>
            </w:r>
          </w:p>
        </w:tc>
        <w:tc>
          <w:tcPr>
            <w:tcW w:w="576" w:type="dxa"/>
          </w:tcPr>
          <w:p w:rsidR="00990BE9" w:rsidRDefault="00051E91">
            <w:pPr>
              <w:pStyle w:val="TableParagraph"/>
              <w:spacing w:line="263" w:lineRule="exact"/>
              <w:ind w:left="24"/>
              <w:jc w:val="center"/>
              <w:rPr>
                <w:sz w:val="24"/>
              </w:rPr>
            </w:pPr>
            <w:r>
              <w:rPr>
                <w:spacing w:val="-5"/>
                <w:sz w:val="24"/>
              </w:rPr>
              <w:t>210</w:t>
            </w:r>
          </w:p>
        </w:tc>
      </w:tr>
      <w:tr w:rsidR="00990BE9">
        <w:trPr>
          <w:trHeight w:val="275"/>
        </w:trPr>
        <w:tc>
          <w:tcPr>
            <w:tcW w:w="9477" w:type="dxa"/>
            <w:gridSpan w:val="2"/>
          </w:tcPr>
          <w:p w:rsidR="00990BE9" w:rsidRDefault="00051E91">
            <w:pPr>
              <w:pStyle w:val="TableParagraph"/>
              <w:spacing w:line="256" w:lineRule="exact"/>
              <w:rPr>
                <w:b/>
                <w:sz w:val="24"/>
              </w:rPr>
            </w:pPr>
            <w:r>
              <w:rPr>
                <w:b/>
                <w:sz w:val="24"/>
              </w:rPr>
              <w:t>IV.</w:t>
            </w:r>
            <w:r>
              <w:rPr>
                <w:b/>
                <w:spacing w:val="-5"/>
                <w:sz w:val="24"/>
              </w:rPr>
              <w:t xml:space="preserve"> </w:t>
            </w:r>
            <w:r>
              <w:rPr>
                <w:b/>
                <w:sz w:val="24"/>
              </w:rPr>
              <w:t>Дополнительный</w:t>
            </w:r>
            <w:r>
              <w:rPr>
                <w:b/>
                <w:spacing w:val="-3"/>
                <w:sz w:val="24"/>
              </w:rPr>
              <w:t xml:space="preserve"> </w:t>
            </w:r>
            <w:r>
              <w:rPr>
                <w:b/>
                <w:sz w:val="24"/>
              </w:rPr>
              <w:t>раздел</w:t>
            </w:r>
            <w:r>
              <w:rPr>
                <w:b/>
                <w:spacing w:val="-6"/>
                <w:sz w:val="24"/>
              </w:rPr>
              <w:t xml:space="preserve"> </w:t>
            </w:r>
            <w:r>
              <w:rPr>
                <w:b/>
                <w:spacing w:val="-2"/>
                <w:sz w:val="24"/>
              </w:rPr>
              <w:t>программы</w:t>
            </w:r>
          </w:p>
        </w:tc>
      </w:tr>
      <w:tr w:rsidR="00990BE9">
        <w:trPr>
          <w:trHeight w:val="273"/>
        </w:trPr>
        <w:tc>
          <w:tcPr>
            <w:tcW w:w="8901" w:type="dxa"/>
          </w:tcPr>
          <w:p w:rsidR="00990BE9" w:rsidRDefault="00051E91">
            <w:pPr>
              <w:pStyle w:val="TableParagraph"/>
              <w:spacing w:line="253" w:lineRule="exact"/>
              <w:rPr>
                <w:sz w:val="24"/>
              </w:rPr>
            </w:pPr>
            <w:r>
              <w:rPr>
                <w:sz w:val="24"/>
              </w:rPr>
              <w:t>4.1.</w:t>
            </w:r>
            <w:r>
              <w:rPr>
                <w:spacing w:val="-8"/>
                <w:sz w:val="24"/>
              </w:rPr>
              <w:t xml:space="preserve"> </w:t>
            </w:r>
            <w:r>
              <w:rPr>
                <w:sz w:val="24"/>
              </w:rPr>
              <w:t>Возрастные</w:t>
            </w:r>
            <w:r>
              <w:rPr>
                <w:spacing w:val="-8"/>
                <w:sz w:val="24"/>
              </w:rPr>
              <w:t xml:space="preserve"> </w:t>
            </w:r>
            <w:r>
              <w:rPr>
                <w:sz w:val="24"/>
              </w:rPr>
              <w:t>и</w:t>
            </w:r>
            <w:r>
              <w:rPr>
                <w:spacing w:val="-1"/>
                <w:sz w:val="24"/>
              </w:rPr>
              <w:t xml:space="preserve"> </w:t>
            </w:r>
            <w:r>
              <w:rPr>
                <w:sz w:val="24"/>
              </w:rPr>
              <w:t>иные</w:t>
            </w:r>
            <w:r>
              <w:rPr>
                <w:spacing w:val="-8"/>
                <w:sz w:val="24"/>
              </w:rPr>
              <w:t xml:space="preserve"> </w:t>
            </w:r>
            <w:r>
              <w:rPr>
                <w:sz w:val="24"/>
              </w:rPr>
              <w:t>категории</w:t>
            </w:r>
            <w:r>
              <w:rPr>
                <w:spacing w:val="-1"/>
                <w:sz w:val="24"/>
              </w:rPr>
              <w:t xml:space="preserve"> </w:t>
            </w:r>
            <w:r>
              <w:rPr>
                <w:sz w:val="24"/>
              </w:rPr>
              <w:t>детей,</w:t>
            </w:r>
            <w:r>
              <w:rPr>
                <w:spacing w:val="-6"/>
                <w:sz w:val="24"/>
              </w:rPr>
              <w:t xml:space="preserve"> </w:t>
            </w:r>
            <w:r>
              <w:rPr>
                <w:sz w:val="24"/>
              </w:rPr>
              <w:t>на</w:t>
            </w:r>
            <w:r>
              <w:rPr>
                <w:spacing w:val="-6"/>
                <w:sz w:val="24"/>
              </w:rPr>
              <w:t xml:space="preserve"> </w:t>
            </w:r>
            <w:r>
              <w:rPr>
                <w:sz w:val="24"/>
              </w:rPr>
              <w:t>которых</w:t>
            </w:r>
            <w:r>
              <w:rPr>
                <w:spacing w:val="-1"/>
                <w:sz w:val="24"/>
              </w:rPr>
              <w:t xml:space="preserve"> </w:t>
            </w:r>
            <w:r>
              <w:rPr>
                <w:sz w:val="24"/>
              </w:rPr>
              <w:t>ориентирована</w:t>
            </w:r>
            <w:r>
              <w:rPr>
                <w:spacing w:val="-4"/>
                <w:sz w:val="24"/>
              </w:rPr>
              <w:t xml:space="preserve"> </w:t>
            </w:r>
            <w:r>
              <w:rPr>
                <w:spacing w:val="-2"/>
                <w:sz w:val="24"/>
              </w:rPr>
              <w:t>Программа</w:t>
            </w:r>
          </w:p>
        </w:tc>
        <w:tc>
          <w:tcPr>
            <w:tcW w:w="576" w:type="dxa"/>
          </w:tcPr>
          <w:p w:rsidR="00990BE9" w:rsidRDefault="00051E91">
            <w:pPr>
              <w:pStyle w:val="TableParagraph"/>
              <w:spacing w:line="253" w:lineRule="exact"/>
              <w:ind w:left="24"/>
              <w:jc w:val="center"/>
              <w:rPr>
                <w:sz w:val="24"/>
              </w:rPr>
            </w:pPr>
            <w:r>
              <w:rPr>
                <w:spacing w:val="-5"/>
                <w:sz w:val="24"/>
              </w:rPr>
              <w:t>211</w:t>
            </w:r>
          </w:p>
        </w:tc>
      </w:tr>
      <w:tr w:rsidR="00990BE9">
        <w:trPr>
          <w:trHeight w:val="275"/>
        </w:trPr>
        <w:tc>
          <w:tcPr>
            <w:tcW w:w="8901" w:type="dxa"/>
          </w:tcPr>
          <w:p w:rsidR="00990BE9" w:rsidRDefault="00051E91">
            <w:pPr>
              <w:pStyle w:val="TableParagraph"/>
              <w:spacing w:line="256" w:lineRule="exact"/>
              <w:rPr>
                <w:sz w:val="24"/>
              </w:rPr>
            </w:pPr>
            <w:r>
              <w:rPr>
                <w:sz w:val="24"/>
              </w:rPr>
              <w:t>4.2.</w:t>
            </w:r>
            <w:r>
              <w:rPr>
                <w:spacing w:val="-10"/>
                <w:sz w:val="24"/>
              </w:rPr>
              <w:t xml:space="preserve"> </w:t>
            </w:r>
            <w:r>
              <w:rPr>
                <w:sz w:val="24"/>
              </w:rPr>
              <w:t>Используемые</w:t>
            </w:r>
            <w:r>
              <w:rPr>
                <w:spacing w:val="-7"/>
                <w:sz w:val="24"/>
              </w:rPr>
              <w:t xml:space="preserve"> </w:t>
            </w:r>
            <w:r>
              <w:rPr>
                <w:spacing w:val="-2"/>
                <w:sz w:val="24"/>
              </w:rPr>
              <w:t>Программы</w:t>
            </w:r>
          </w:p>
        </w:tc>
        <w:tc>
          <w:tcPr>
            <w:tcW w:w="576" w:type="dxa"/>
          </w:tcPr>
          <w:p w:rsidR="00990BE9" w:rsidRDefault="00051E91">
            <w:pPr>
              <w:pStyle w:val="TableParagraph"/>
              <w:spacing w:line="256" w:lineRule="exact"/>
              <w:ind w:left="24"/>
              <w:jc w:val="center"/>
              <w:rPr>
                <w:sz w:val="24"/>
              </w:rPr>
            </w:pPr>
            <w:r>
              <w:rPr>
                <w:spacing w:val="-5"/>
                <w:sz w:val="24"/>
              </w:rPr>
              <w:t>211</w:t>
            </w:r>
          </w:p>
        </w:tc>
      </w:tr>
      <w:tr w:rsidR="00990BE9">
        <w:trPr>
          <w:trHeight w:val="278"/>
        </w:trPr>
        <w:tc>
          <w:tcPr>
            <w:tcW w:w="8901" w:type="dxa"/>
          </w:tcPr>
          <w:p w:rsidR="00990BE9" w:rsidRDefault="00051E91">
            <w:pPr>
              <w:pStyle w:val="TableParagraph"/>
              <w:spacing w:line="258" w:lineRule="exact"/>
              <w:rPr>
                <w:sz w:val="24"/>
              </w:rPr>
            </w:pPr>
            <w:r>
              <w:rPr>
                <w:sz w:val="24"/>
              </w:rPr>
              <w:t>4.3.</w:t>
            </w:r>
            <w:r>
              <w:rPr>
                <w:spacing w:val="-11"/>
                <w:sz w:val="24"/>
              </w:rPr>
              <w:t xml:space="preserve"> </w:t>
            </w:r>
            <w:r>
              <w:rPr>
                <w:sz w:val="24"/>
              </w:rPr>
              <w:t>Характеристика</w:t>
            </w:r>
            <w:r>
              <w:rPr>
                <w:spacing w:val="-5"/>
                <w:sz w:val="24"/>
              </w:rPr>
              <w:t xml:space="preserve"> </w:t>
            </w:r>
            <w:r>
              <w:rPr>
                <w:sz w:val="24"/>
              </w:rPr>
              <w:t>взаимодействия</w:t>
            </w:r>
            <w:r>
              <w:rPr>
                <w:spacing w:val="-6"/>
                <w:sz w:val="24"/>
              </w:rPr>
              <w:t xml:space="preserve"> </w:t>
            </w:r>
            <w:r>
              <w:rPr>
                <w:sz w:val="24"/>
              </w:rPr>
              <w:t>педагогического</w:t>
            </w:r>
            <w:r>
              <w:rPr>
                <w:spacing w:val="-5"/>
                <w:sz w:val="24"/>
              </w:rPr>
              <w:t xml:space="preserve"> </w:t>
            </w:r>
            <w:r>
              <w:rPr>
                <w:sz w:val="24"/>
              </w:rPr>
              <w:t>коллектива</w:t>
            </w:r>
            <w:r>
              <w:rPr>
                <w:spacing w:val="-9"/>
                <w:sz w:val="24"/>
              </w:rPr>
              <w:t xml:space="preserve"> </w:t>
            </w:r>
            <w:r>
              <w:rPr>
                <w:sz w:val="24"/>
              </w:rPr>
              <w:t>с</w:t>
            </w:r>
            <w:r>
              <w:rPr>
                <w:spacing w:val="-9"/>
                <w:sz w:val="24"/>
              </w:rPr>
              <w:t xml:space="preserve"> </w:t>
            </w:r>
            <w:r>
              <w:rPr>
                <w:sz w:val="24"/>
              </w:rPr>
              <w:t>семьями</w:t>
            </w:r>
            <w:r>
              <w:rPr>
                <w:spacing w:val="-4"/>
                <w:sz w:val="24"/>
              </w:rPr>
              <w:t xml:space="preserve"> </w:t>
            </w:r>
            <w:r>
              <w:rPr>
                <w:spacing w:val="-2"/>
                <w:sz w:val="24"/>
              </w:rPr>
              <w:t>детей</w:t>
            </w:r>
          </w:p>
        </w:tc>
        <w:tc>
          <w:tcPr>
            <w:tcW w:w="576" w:type="dxa"/>
          </w:tcPr>
          <w:p w:rsidR="00990BE9" w:rsidRDefault="00051E91">
            <w:pPr>
              <w:pStyle w:val="TableParagraph"/>
              <w:spacing w:line="258" w:lineRule="exact"/>
              <w:ind w:left="24"/>
              <w:jc w:val="center"/>
              <w:rPr>
                <w:sz w:val="24"/>
              </w:rPr>
            </w:pPr>
            <w:r>
              <w:rPr>
                <w:spacing w:val="-5"/>
                <w:sz w:val="24"/>
              </w:rPr>
              <w:t>211</w:t>
            </w:r>
          </w:p>
        </w:tc>
      </w:tr>
    </w:tbl>
    <w:p w:rsidR="00990BE9" w:rsidRDefault="00990BE9">
      <w:pPr>
        <w:pStyle w:val="TableParagraph"/>
        <w:spacing w:line="258" w:lineRule="exact"/>
        <w:jc w:val="center"/>
        <w:rPr>
          <w:sz w:val="24"/>
        </w:rPr>
        <w:sectPr w:rsidR="00990BE9">
          <w:type w:val="continuous"/>
          <w:pgSz w:w="11920" w:h="16850"/>
          <w:pgMar w:top="1100" w:right="0" w:bottom="1180" w:left="1417" w:header="0" w:footer="901" w:gutter="0"/>
          <w:cols w:space="720"/>
        </w:sectPr>
      </w:pPr>
    </w:p>
    <w:p w:rsidR="00990BE9" w:rsidRDefault="00051E91" w:rsidP="00051E91">
      <w:pPr>
        <w:pStyle w:val="a4"/>
        <w:numPr>
          <w:ilvl w:val="0"/>
          <w:numId w:val="174"/>
        </w:numPr>
        <w:tabs>
          <w:tab w:val="left" w:pos="1057"/>
        </w:tabs>
        <w:spacing w:before="78" w:line="275" w:lineRule="exact"/>
        <w:ind w:left="1057" w:hanging="239"/>
        <w:jc w:val="left"/>
        <w:rPr>
          <w:b/>
          <w:sz w:val="24"/>
        </w:rPr>
      </w:pPr>
      <w:r>
        <w:rPr>
          <w:b/>
          <w:sz w:val="24"/>
        </w:rPr>
        <w:lastRenderedPageBreak/>
        <w:t>Целевой</w:t>
      </w:r>
      <w:r>
        <w:rPr>
          <w:b/>
          <w:spacing w:val="-3"/>
          <w:sz w:val="24"/>
        </w:rPr>
        <w:t xml:space="preserve"> </w:t>
      </w:r>
      <w:r>
        <w:rPr>
          <w:b/>
          <w:spacing w:val="-2"/>
          <w:sz w:val="24"/>
        </w:rPr>
        <w:t>раздел</w:t>
      </w:r>
    </w:p>
    <w:p w:rsidR="00990BE9" w:rsidRDefault="00051E91" w:rsidP="00051E91">
      <w:pPr>
        <w:pStyle w:val="a4"/>
        <w:numPr>
          <w:ilvl w:val="1"/>
          <w:numId w:val="173"/>
        </w:numPr>
        <w:tabs>
          <w:tab w:val="left" w:pos="1297"/>
        </w:tabs>
        <w:spacing w:line="275" w:lineRule="exact"/>
        <w:ind w:left="1297" w:hanging="479"/>
        <w:jc w:val="left"/>
        <w:rPr>
          <w:b/>
          <w:sz w:val="24"/>
          <w:u w:val="thick"/>
        </w:rPr>
      </w:pPr>
      <w:r>
        <w:rPr>
          <w:b/>
          <w:sz w:val="24"/>
        </w:rPr>
        <w:t>Обязательная</w:t>
      </w:r>
      <w:r>
        <w:rPr>
          <w:b/>
          <w:spacing w:val="-9"/>
          <w:sz w:val="24"/>
        </w:rPr>
        <w:t xml:space="preserve"> </w:t>
      </w:r>
      <w:r>
        <w:rPr>
          <w:b/>
          <w:spacing w:val="-4"/>
          <w:sz w:val="24"/>
        </w:rPr>
        <w:t>часть</w:t>
      </w:r>
    </w:p>
    <w:p w:rsidR="00990BE9" w:rsidRDefault="00051E91" w:rsidP="00051E91">
      <w:pPr>
        <w:pStyle w:val="a4"/>
        <w:numPr>
          <w:ilvl w:val="2"/>
          <w:numId w:val="173"/>
        </w:numPr>
        <w:tabs>
          <w:tab w:val="left" w:pos="1417"/>
        </w:tabs>
        <w:spacing w:line="274" w:lineRule="exact"/>
        <w:ind w:left="1417" w:hanging="599"/>
        <w:jc w:val="left"/>
        <w:rPr>
          <w:b/>
          <w:sz w:val="24"/>
        </w:rPr>
      </w:pPr>
      <w:r>
        <w:rPr>
          <w:b/>
          <w:sz w:val="24"/>
        </w:rPr>
        <w:t>Пояснительная</w:t>
      </w:r>
      <w:r>
        <w:rPr>
          <w:b/>
          <w:spacing w:val="-5"/>
          <w:sz w:val="24"/>
        </w:rPr>
        <w:t xml:space="preserve"> </w:t>
      </w:r>
      <w:r>
        <w:rPr>
          <w:b/>
          <w:spacing w:val="-2"/>
          <w:sz w:val="24"/>
        </w:rPr>
        <w:t>записка</w:t>
      </w:r>
    </w:p>
    <w:p w:rsidR="00990BE9" w:rsidRDefault="00051E91">
      <w:pPr>
        <w:spacing w:line="274" w:lineRule="exact"/>
        <w:ind w:left="990"/>
        <w:rPr>
          <w:b/>
          <w:sz w:val="24"/>
        </w:rPr>
      </w:pPr>
      <w:r>
        <w:rPr>
          <w:sz w:val="24"/>
        </w:rPr>
        <w:t>а)</w:t>
      </w:r>
      <w:r>
        <w:rPr>
          <w:spacing w:val="-8"/>
          <w:sz w:val="24"/>
        </w:rPr>
        <w:t xml:space="preserve"> </w:t>
      </w:r>
      <w:r>
        <w:rPr>
          <w:b/>
          <w:sz w:val="24"/>
        </w:rPr>
        <w:t>Цели</w:t>
      </w:r>
      <w:r>
        <w:rPr>
          <w:b/>
          <w:spacing w:val="-5"/>
          <w:sz w:val="24"/>
        </w:rPr>
        <w:t xml:space="preserve"> </w:t>
      </w:r>
      <w:r>
        <w:rPr>
          <w:b/>
          <w:sz w:val="24"/>
        </w:rPr>
        <w:t>и</w:t>
      </w:r>
      <w:r>
        <w:rPr>
          <w:b/>
          <w:spacing w:val="-5"/>
          <w:sz w:val="24"/>
        </w:rPr>
        <w:t xml:space="preserve"> </w:t>
      </w:r>
      <w:r>
        <w:rPr>
          <w:b/>
          <w:sz w:val="24"/>
        </w:rPr>
        <w:t>задачи</w:t>
      </w:r>
      <w:r>
        <w:rPr>
          <w:b/>
          <w:spacing w:val="-6"/>
          <w:sz w:val="24"/>
        </w:rPr>
        <w:t xml:space="preserve"> </w:t>
      </w:r>
      <w:r>
        <w:rPr>
          <w:b/>
          <w:sz w:val="24"/>
        </w:rPr>
        <w:t>реализации</w:t>
      </w:r>
      <w:r>
        <w:rPr>
          <w:b/>
          <w:spacing w:val="-6"/>
          <w:sz w:val="24"/>
        </w:rPr>
        <w:t xml:space="preserve"> </w:t>
      </w:r>
      <w:r>
        <w:rPr>
          <w:b/>
          <w:sz w:val="24"/>
        </w:rPr>
        <w:t>Программы</w:t>
      </w:r>
      <w:r>
        <w:rPr>
          <w:b/>
          <w:spacing w:val="-3"/>
          <w:sz w:val="24"/>
        </w:rPr>
        <w:t xml:space="preserve"> </w:t>
      </w:r>
      <w:r>
        <w:rPr>
          <w:b/>
          <w:sz w:val="24"/>
        </w:rPr>
        <w:t>(п.п.</w:t>
      </w:r>
      <w:r>
        <w:rPr>
          <w:b/>
          <w:spacing w:val="-1"/>
          <w:sz w:val="24"/>
        </w:rPr>
        <w:t xml:space="preserve"> </w:t>
      </w:r>
      <w:r>
        <w:rPr>
          <w:b/>
          <w:sz w:val="24"/>
        </w:rPr>
        <w:t>1,5,</w:t>
      </w:r>
      <w:r>
        <w:rPr>
          <w:b/>
          <w:spacing w:val="-1"/>
          <w:sz w:val="24"/>
        </w:rPr>
        <w:t xml:space="preserve"> </w:t>
      </w:r>
      <w:r>
        <w:rPr>
          <w:b/>
          <w:sz w:val="24"/>
        </w:rPr>
        <w:t>1,6,</w:t>
      </w:r>
      <w:r>
        <w:rPr>
          <w:b/>
          <w:spacing w:val="-2"/>
          <w:sz w:val="24"/>
        </w:rPr>
        <w:t xml:space="preserve"> </w:t>
      </w:r>
      <w:r>
        <w:rPr>
          <w:b/>
          <w:sz w:val="24"/>
        </w:rPr>
        <w:t>ФГОС</w:t>
      </w:r>
      <w:r>
        <w:rPr>
          <w:b/>
          <w:spacing w:val="-2"/>
          <w:sz w:val="24"/>
        </w:rPr>
        <w:t xml:space="preserve"> </w:t>
      </w:r>
      <w:r>
        <w:rPr>
          <w:b/>
          <w:sz w:val="24"/>
        </w:rPr>
        <w:t>ДО</w:t>
      </w:r>
      <w:r>
        <w:rPr>
          <w:b/>
          <w:spacing w:val="-3"/>
          <w:sz w:val="24"/>
        </w:rPr>
        <w:t xml:space="preserve"> </w:t>
      </w:r>
      <w:r>
        <w:rPr>
          <w:b/>
          <w:sz w:val="24"/>
        </w:rPr>
        <w:t>и</w:t>
      </w:r>
      <w:r>
        <w:rPr>
          <w:b/>
          <w:spacing w:val="-1"/>
          <w:sz w:val="24"/>
        </w:rPr>
        <w:t xml:space="preserve"> </w:t>
      </w:r>
      <w:r>
        <w:rPr>
          <w:b/>
          <w:sz w:val="24"/>
        </w:rPr>
        <w:t>п.</w:t>
      </w:r>
      <w:r>
        <w:rPr>
          <w:b/>
          <w:spacing w:val="-2"/>
          <w:sz w:val="24"/>
        </w:rPr>
        <w:t xml:space="preserve"> </w:t>
      </w:r>
      <w:r>
        <w:rPr>
          <w:b/>
          <w:sz w:val="24"/>
        </w:rPr>
        <w:t>14,1,</w:t>
      </w:r>
      <w:r>
        <w:rPr>
          <w:b/>
          <w:spacing w:val="-1"/>
          <w:sz w:val="24"/>
        </w:rPr>
        <w:t xml:space="preserve"> </w:t>
      </w:r>
      <w:r>
        <w:rPr>
          <w:b/>
          <w:sz w:val="24"/>
        </w:rPr>
        <w:t>14,2</w:t>
      </w:r>
      <w:r>
        <w:rPr>
          <w:b/>
          <w:spacing w:val="-1"/>
          <w:sz w:val="24"/>
        </w:rPr>
        <w:t xml:space="preserve"> </w:t>
      </w:r>
      <w:r>
        <w:rPr>
          <w:b/>
          <w:sz w:val="24"/>
        </w:rPr>
        <w:t>ФОП</w:t>
      </w:r>
      <w:r>
        <w:rPr>
          <w:b/>
          <w:spacing w:val="-1"/>
          <w:sz w:val="24"/>
        </w:rPr>
        <w:t xml:space="preserve"> </w:t>
      </w:r>
      <w:r>
        <w:rPr>
          <w:b/>
          <w:spacing w:val="-5"/>
          <w:sz w:val="24"/>
        </w:rPr>
        <w:t>ДО)</w:t>
      </w:r>
    </w:p>
    <w:p w:rsidR="00990BE9" w:rsidRDefault="00051E91">
      <w:pPr>
        <w:pStyle w:val="a3"/>
        <w:spacing w:before="8"/>
        <w:ind w:left="109" w:right="854" w:firstLine="283"/>
      </w:pPr>
      <w:r>
        <w:t>Целью Программы является разностороннее развитие ребѐнка в период дошкольного детства с учѐтом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90BE9" w:rsidRDefault="00051E91">
      <w:pPr>
        <w:pStyle w:val="a3"/>
        <w:spacing w:before="7" w:line="237" w:lineRule="auto"/>
        <w:ind w:left="109"/>
        <w:jc w:val="left"/>
      </w:pPr>
      <w:r>
        <w:t>К</w:t>
      </w:r>
      <w:r>
        <w:rPr>
          <w:spacing w:val="-4"/>
        </w:rPr>
        <w:t xml:space="preserve"> </w:t>
      </w:r>
      <w:r>
        <w:t>традиционным</w:t>
      </w:r>
      <w:r>
        <w:rPr>
          <w:spacing w:val="-6"/>
        </w:rPr>
        <w:t xml:space="preserve"> </w:t>
      </w:r>
      <w:r>
        <w:t>российским</w:t>
      </w:r>
      <w:r>
        <w:rPr>
          <w:spacing w:val="-5"/>
        </w:rPr>
        <w:t xml:space="preserve"> </w:t>
      </w:r>
      <w:r>
        <w:t>духовно-нравственным</w:t>
      </w:r>
      <w:r>
        <w:rPr>
          <w:spacing w:val="-6"/>
        </w:rPr>
        <w:t xml:space="preserve"> </w:t>
      </w:r>
      <w:r>
        <w:t>ценностям</w:t>
      </w:r>
      <w:r>
        <w:rPr>
          <w:spacing w:val="-5"/>
        </w:rPr>
        <w:t xml:space="preserve"> </w:t>
      </w:r>
      <w:r>
        <w:t>относятся,</w:t>
      </w:r>
      <w:r>
        <w:rPr>
          <w:spacing w:val="-4"/>
        </w:rPr>
        <w:t xml:space="preserve"> </w:t>
      </w:r>
      <w:r>
        <w:t>прежде</w:t>
      </w:r>
      <w:r>
        <w:rPr>
          <w:spacing w:val="-5"/>
        </w:rPr>
        <w:t xml:space="preserve"> </w:t>
      </w:r>
      <w:r>
        <w:t>всего,</w:t>
      </w:r>
      <w:r>
        <w:rPr>
          <w:spacing w:val="-4"/>
        </w:rPr>
        <w:t xml:space="preserve"> </w:t>
      </w:r>
      <w:r>
        <w:t>жизнь, достоинство, права и свободы человека, патриотизм, гражданственность, служение Отечеству и</w:t>
      </w:r>
    </w:p>
    <w:p w:rsidR="00990BE9" w:rsidRDefault="00051E91">
      <w:pPr>
        <w:pStyle w:val="a3"/>
        <w:spacing w:before="1"/>
        <w:ind w:left="109"/>
        <w:jc w:val="left"/>
      </w:pPr>
      <w:r>
        <w:t>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w:t>
      </w:r>
      <w:r>
        <w:rPr>
          <w:spacing w:val="-5"/>
        </w:rPr>
        <w:t xml:space="preserve"> </w:t>
      </w:r>
      <w:r>
        <w:t>и</w:t>
      </w:r>
      <w:r>
        <w:rPr>
          <w:spacing w:val="-5"/>
        </w:rPr>
        <w:t xml:space="preserve"> </w:t>
      </w:r>
      <w:r>
        <w:t>взаимоуважение,</w:t>
      </w:r>
      <w:r>
        <w:rPr>
          <w:spacing w:val="-5"/>
        </w:rPr>
        <w:t xml:space="preserve"> </w:t>
      </w:r>
      <w:r>
        <w:t>историческая</w:t>
      </w:r>
      <w:r>
        <w:rPr>
          <w:spacing w:val="-5"/>
        </w:rPr>
        <w:t xml:space="preserve"> </w:t>
      </w:r>
      <w:r>
        <w:t>память</w:t>
      </w:r>
      <w:r>
        <w:rPr>
          <w:spacing w:val="-5"/>
        </w:rPr>
        <w:t xml:space="preserve"> </w:t>
      </w:r>
      <w:r>
        <w:t>и</w:t>
      </w:r>
      <w:r>
        <w:rPr>
          <w:spacing w:val="-5"/>
        </w:rPr>
        <w:t xml:space="preserve"> </w:t>
      </w:r>
      <w:r>
        <w:t>преемственность</w:t>
      </w:r>
      <w:r>
        <w:rPr>
          <w:spacing w:val="-5"/>
        </w:rPr>
        <w:t xml:space="preserve"> </w:t>
      </w:r>
      <w:r>
        <w:t>поколений, единство</w:t>
      </w:r>
      <w:r>
        <w:rPr>
          <w:spacing w:val="-5"/>
        </w:rPr>
        <w:t xml:space="preserve"> </w:t>
      </w:r>
      <w:r>
        <w:t xml:space="preserve">народов </w:t>
      </w:r>
      <w:r>
        <w:rPr>
          <w:spacing w:val="-2"/>
        </w:rPr>
        <w:t>России.</w:t>
      </w:r>
    </w:p>
    <w:p w:rsidR="00990BE9" w:rsidRDefault="00051E91">
      <w:pPr>
        <w:pStyle w:val="a3"/>
        <w:spacing w:before="7"/>
        <w:ind w:left="393"/>
      </w:pPr>
      <w:r>
        <w:rPr>
          <w:u w:val="single"/>
        </w:rPr>
        <w:t>Цель</w:t>
      </w:r>
      <w:r>
        <w:rPr>
          <w:spacing w:val="-5"/>
          <w:u w:val="single"/>
        </w:rPr>
        <w:t xml:space="preserve"> </w:t>
      </w:r>
      <w:r>
        <w:rPr>
          <w:u w:val="single"/>
        </w:rPr>
        <w:t>Программы</w:t>
      </w:r>
      <w:r>
        <w:rPr>
          <w:spacing w:val="-3"/>
          <w:u w:val="single"/>
        </w:rPr>
        <w:t xml:space="preserve"> </w:t>
      </w:r>
      <w:r>
        <w:rPr>
          <w:u w:val="single"/>
        </w:rPr>
        <w:t>достигается</w:t>
      </w:r>
      <w:r>
        <w:rPr>
          <w:spacing w:val="-3"/>
          <w:u w:val="single"/>
        </w:rPr>
        <w:t xml:space="preserve"> </w:t>
      </w:r>
      <w:r>
        <w:rPr>
          <w:u w:val="single"/>
        </w:rPr>
        <w:t>через</w:t>
      </w:r>
      <w:r>
        <w:rPr>
          <w:spacing w:val="-3"/>
          <w:u w:val="single"/>
        </w:rPr>
        <w:t xml:space="preserve"> </w:t>
      </w:r>
      <w:r>
        <w:rPr>
          <w:u w:val="single"/>
        </w:rPr>
        <w:t>решение</w:t>
      </w:r>
      <w:r>
        <w:rPr>
          <w:spacing w:val="-4"/>
          <w:u w:val="single"/>
        </w:rPr>
        <w:t xml:space="preserve"> </w:t>
      </w:r>
      <w:r>
        <w:rPr>
          <w:u w:val="single"/>
        </w:rPr>
        <w:t xml:space="preserve">следующих </w:t>
      </w:r>
      <w:r>
        <w:rPr>
          <w:spacing w:val="-2"/>
          <w:u w:val="single"/>
        </w:rPr>
        <w:t>задач:</w:t>
      </w:r>
    </w:p>
    <w:p w:rsidR="00990BE9" w:rsidRDefault="00051E91" w:rsidP="00051E91">
      <w:pPr>
        <w:pStyle w:val="a4"/>
        <w:numPr>
          <w:ilvl w:val="0"/>
          <w:numId w:val="172"/>
        </w:numPr>
        <w:tabs>
          <w:tab w:val="left" w:pos="705"/>
          <w:tab w:val="left" w:pos="707"/>
        </w:tabs>
        <w:spacing w:before="12" w:line="232" w:lineRule="auto"/>
        <w:ind w:right="861"/>
        <w:rPr>
          <w:sz w:val="24"/>
        </w:rPr>
      </w:pPr>
      <w:r>
        <w:rPr>
          <w:sz w:val="24"/>
        </w:rPr>
        <w:t>обеспечение единых для Российской Федерации содержания ДО и планируемых результатов освоения образовательной программы ДО;</w:t>
      </w:r>
    </w:p>
    <w:p w:rsidR="00990BE9" w:rsidRDefault="00051E91" w:rsidP="00051E91">
      <w:pPr>
        <w:pStyle w:val="a4"/>
        <w:numPr>
          <w:ilvl w:val="0"/>
          <w:numId w:val="172"/>
        </w:numPr>
        <w:tabs>
          <w:tab w:val="left" w:pos="705"/>
          <w:tab w:val="left" w:pos="707"/>
        </w:tabs>
        <w:spacing w:before="7"/>
        <w:ind w:right="853"/>
        <w:rPr>
          <w:sz w:val="24"/>
        </w:rPr>
      </w:pPr>
      <w:r>
        <w:rPr>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90BE9" w:rsidRDefault="00051E91" w:rsidP="00051E91">
      <w:pPr>
        <w:pStyle w:val="a4"/>
        <w:numPr>
          <w:ilvl w:val="0"/>
          <w:numId w:val="172"/>
        </w:numPr>
        <w:tabs>
          <w:tab w:val="left" w:pos="705"/>
          <w:tab w:val="left" w:pos="707"/>
        </w:tabs>
        <w:spacing w:before="8" w:line="230" w:lineRule="auto"/>
        <w:ind w:right="860"/>
        <w:rPr>
          <w:sz w:val="24"/>
        </w:rPr>
      </w:pPr>
      <w:r>
        <w:rPr>
          <w:sz w:val="24"/>
        </w:rPr>
        <w:t>построение (структурирование) содержания образовательной деятельности на основе учѐта возрастных и индивидуальных особенностей развития;</w:t>
      </w:r>
    </w:p>
    <w:p w:rsidR="00990BE9" w:rsidRDefault="00051E91" w:rsidP="00051E91">
      <w:pPr>
        <w:pStyle w:val="a4"/>
        <w:numPr>
          <w:ilvl w:val="0"/>
          <w:numId w:val="172"/>
        </w:numPr>
        <w:tabs>
          <w:tab w:val="left" w:pos="705"/>
          <w:tab w:val="left" w:pos="707"/>
        </w:tabs>
        <w:spacing w:before="17" w:line="232" w:lineRule="auto"/>
        <w:ind w:right="860"/>
        <w:rPr>
          <w:sz w:val="24"/>
        </w:rPr>
      </w:pPr>
      <w:r>
        <w:rPr>
          <w:sz w:val="24"/>
        </w:rPr>
        <w:t>создание условий для равного доступа к образованию для всех детей дошкольного возраста с учѐтом разнообразия образовательных потребностей и индивидуальных возможностей;</w:t>
      </w:r>
    </w:p>
    <w:p w:rsidR="00990BE9" w:rsidRDefault="00051E91">
      <w:pPr>
        <w:pStyle w:val="a3"/>
        <w:spacing w:before="11" w:line="237" w:lineRule="auto"/>
        <w:ind w:left="109" w:right="864" w:firstLine="708"/>
      </w:pPr>
      <w:r>
        <w:t>охрана и укрепление физического и психического здоровья детей, в том числе их эмоционального благополучия;</w:t>
      </w:r>
    </w:p>
    <w:p w:rsidR="00990BE9" w:rsidRDefault="00051E91" w:rsidP="00051E91">
      <w:pPr>
        <w:pStyle w:val="a4"/>
        <w:numPr>
          <w:ilvl w:val="0"/>
          <w:numId w:val="172"/>
        </w:numPr>
        <w:tabs>
          <w:tab w:val="left" w:pos="705"/>
          <w:tab w:val="left" w:pos="707"/>
        </w:tabs>
        <w:spacing w:before="12" w:line="235" w:lineRule="auto"/>
        <w:ind w:right="855"/>
        <w:rPr>
          <w:sz w:val="24"/>
        </w:rPr>
      </w:pPr>
      <w:r>
        <w:rPr>
          <w:sz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ребѐнка, его инициативности, самостоятельности и ответственности;</w:t>
      </w:r>
    </w:p>
    <w:p w:rsidR="00990BE9" w:rsidRDefault="00051E91" w:rsidP="00051E91">
      <w:pPr>
        <w:pStyle w:val="a4"/>
        <w:numPr>
          <w:ilvl w:val="0"/>
          <w:numId w:val="172"/>
        </w:numPr>
        <w:tabs>
          <w:tab w:val="left" w:pos="705"/>
          <w:tab w:val="left" w:pos="707"/>
        </w:tabs>
        <w:spacing w:before="15" w:line="232" w:lineRule="auto"/>
        <w:ind w:right="857"/>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воспитания,</w:t>
      </w:r>
    </w:p>
    <w:p w:rsidR="00990BE9" w:rsidRDefault="00051E91">
      <w:pPr>
        <w:pStyle w:val="a3"/>
        <w:spacing w:before="8"/>
        <w:ind w:left="393"/>
      </w:pPr>
      <w:r>
        <w:t>обучения</w:t>
      </w:r>
      <w:r>
        <w:rPr>
          <w:spacing w:val="-5"/>
        </w:rPr>
        <w:t xml:space="preserve"> </w:t>
      </w:r>
      <w:r>
        <w:t>и</w:t>
      </w:r>
      <w:r>
        <w:rPr>
          <w:spacing w:val="-3"/>
        </w:rPr>
        <w:t xml:space="preserve"> </w:t>
      </w:r>
      <w:r>
        <w:t>развития,</w:t>
      </w:r>
      <w:r>
        <w:rPr>
          <w:spacing w:val="-3"/>
        </w:rPr>
        <w:t xml:space="preserve"> </w:t>
      </w:r>
      <w:r>
        <w:t>охраны</w:t>
      </w:r>
      <w:r>
        <w:rPr>
          <w:spacing w:val="-3"/>
        </w:rPr>
        <w:t xml:space="preserve"> </w:t>
      </w:r>
      <w:r>
        <w:t>и</w:t>
      </w:r>
      <w:r>
        <w:rPr>
          <w:spacing w:val="-1"/>
        </w:rPr>
        <w:t xml:space="preserve"> </w:t>
      </w:r>
      <w:r>
        <w:t>укрепления</w:t>
      </w:r>
      <w:r>
        <w:rPr>
          <w:spacing w:val="-3"/>
        </w:rPr>
        <w:t xml:space="preserve"> </w:t>
      </w:r>
      <w:r>
        <w:t>здоровья</w:t>
      </w:r>
      <w:r>
        <w:rPr>
          <w:spacing w:val="-3"/>
        </w:rPr>
        <w:t xml:space="preserve"> </w:t>
      </w:r>
      <w:r>
        <w:t>детей,</w:t>
      </w:r>
      <w:r>
        <w:rPr>
          <w:spacing w:val="-3"/>
        </w:rPr>
        <w:t xml:space="preserve"> </w:t>
      </w:r>
      <w:r>
        <w:t>обеспечения</w:t>
      </w:r>
      <w:r>
        <w:rPr>
          <w:spacing w:val="-3"/>
        </w:rPr>
        <w:t xml:space="preserve"> </w:t>
      </w:r>
      <w:r>
        <w:t>их</w:t>
      </w:r>
      <w:r>
        <w:rPr>
          <w:spacing w:val="-3"/>
        </w:rPr>
        <w:t xml:space="preserve"> </w:t>
      </w:r>
      <w:r>
        <w:rPr>
          <w:spacing w:val="-2"/>
        </w:rPr>
        <w:t>безопасности;</w:t>
      </w:r>
    </w:p>
    <w:p w:rsidR="00990BE9" w:rsidRDefault="00051E91" w:rsidP="00051E91">
      <w:pPr>
        <w:pStyle w:val="a4"/>
        <w:numPr>
          <w:ilvl w:val="0"/>
          <w:numId w:val="172"/>
        </w:numPr>
        <w:tabs>
          <w:tab w:val="left" w:pos="705"/>
          <w:tab w:val="left" w:pos="707"/>
        </w:tabs>
        <w:spacing w:before="12" w:line="232" w:lineRule="auto"/>
        <w:ind w:right="859"/>
        <w:rPr>
          <w:sz w:val="24"/>
        </w:rPr>
      </w:pPr>
      <w:r>
        <w:rPr>
          <w:sz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90BE9" w:rsidRDefault="00990BE9">
      <w:pPr>
        <w:pStyle w:val="a3"/>
        <w:spacing w:before="42"/>
        <w:ind w:left="0"/>
        <w:jc w:val="left"/>
      </w:pPr>
    </w:p>
    <w:p w:rsidR="00990BE9" w:rsidRDefault="00051E91">
      <w:pPr>
        <w:spacing w:before="1"/>
        <w:ind w:left="1698"/>
        <w:jc w:val="both"/>
        <w:rPr>
          <w:b/>
          <w:sz w:val="24"/>
        </w:rPr>
      </w:pPr>
      <w:r>
        <w:rPr>
          <w:b/>
          <w:sz w:val="24"/>
        </w:rPr>
        <w:t>б)</w:t>
      </w:r>
      <w:r>
        <w:rPr>
          <w:b/>
          <w:spacing w:val="-14"/>
          <w:sz w:val="24"/>
        </w:rPr>
        <w:t xml:space="preserve"> </w:t>
      </w:r>
      <w:r>
        <w:rPr>
          <w:b/>
          <w:sz w:val="24"/>
          <w:u w:val="single"/>
        </w:rPr>
        <w:t>принципы</w:t>
      </w:r>
      <w:r>
        <w:rPr>
          <w:b/>
          <w:spacing w:val="-9"/>
          <w:sz w:val="24"/>
          <w:u w:val="single"/>
        </w:rPr>
        <w:t xml:space="preserve"> </w:t>
      </w:r>
      <w:r>
        <w:rPr>
          <w:b/>
          <w:sz w:val="24"/>
          <w:u w:val="single"/>
        </w:rPr>
        <w:t>и</w:t>
      </w:r>
      <w:r>
        <w:rPr>
          <w:b/>
          <w:spacing w:val="-12"/>
          <w:sz w:val="24"/>
          <w:u w:val="single"/>
        </w:rPr>
        <w:t xml:space="preserve"> </w:t>
      </w:r>
      <w:r>
        <w:rPr>
          <w:b/>
          <w:sz w:val="24"/>
          <w:u w:val="single"/>
        </w:rPr>
        <w:t>подходы</w:t>
      </w:r>
      <w:r>
        <w:rPr>
          <w:b/>
          <w:spacing w:val="-10"/>
          <w:sz w:val="24"/>
          <w:u w:val="single"/>
        </w:rPr>
        <w:t xml:space="preserve"> </w:t>
      </w:r>
      <w:r>
        <w:rPr>
          <w:b/>
          <w:sz w:val="24"/>
          <w:u w:val="single"/>
        </w:rPr>
        <w:t>к</w:t>
      </w:r>
      <w:r>
        <w:rPr>
          <w:b/>
          <w:spacing w:val="-12"/>
          <w:sz w:val="24"/>
          <w:u w:val="single"/>
        </w:rPr>
        <w:t xml:space="preserve"> </w:t>
      </w:r>
      <w:r>
        <w:rPr>
          <w:b/>
          <w:sz w:val="24"/>
          <w:u w:val="single"/>
        </w:rPr>
        <w:t>формированию</w:t>
      </w:r>
      <w:r>
        <w:rPr>
          <w:b/>
          <w:spacing w:val="-11"/>
          <w:sz w:val="24"/>
          <w:u w:val="single"/>
        </w:rPr>
        <w:t xml:space="preserve"> </w:t>
      </w:r>
      <w:r>
        <w:rPr>
          <w:b/>
          <w:spacing w:val="-2"/>
          <w:sz w:val="24"/>
          <w:u w:val="single"/>
        </w:rPr>
        <w:t>Программы</w:t>
      </w:r>
    </w:p>
    <w:p w:rsidR="00990BE9" w:rsidRDefault="00051E91" w:rsidP="00051E91">
      <w:pPr>
        <w:pStyle w:val="a4"/>
        <w:numPr>
          <w:ilvl w:val="1"/>
          <w:numId w:val="172"/>
        </w:numPr>
        <w:tabs>
          <w:tab w:val="left" w:pos="992"/>
        </w:tabs>
        <w:spacing w:before="32" w:line="216" w:lineRule="auto"/>
        <w:ind w:right="856" w:firstLine="0"/>
        <w:rPr>
          <w:sz w:val="24"/>
        </w:rPr>
      </w:pPr>
      <w:r>
        <w:rPr>
          <w:sz w:val="24"/>
        </w:rPr>
        <w:t>полноценное проживание ребѐнком всех этапов детства (младенческого, раннего и дошкольного возрастов), обогащение (амплификация) детского развития;</w:t>
      </w:r>
    </w:p>
    <w:p w:rsidR="00990BE9" w:rsidRDefault="00051E91" w:rsidP="00051E91">
      <w:pPr>
        <w:pStyle w:val="a4"/>
        <w:numPr>
          <w:ilvl w:val="1"/>
          <w:numId w:val="172"/>
        </w:numPr>
        <w:tabs>
          <w:tab w:val="left" w:pos="992"/>
        </w:tabs>
        <w:spacing w:before="19" w:line="225" w:lineRule="auto"/>
        <w:ind w:right="848" w:firstLine="0"/>
        <w:rPr>
          <w:sz w:val="24"/>
        </w:rPr>
      </w:pPr>
      <w:r>
        <w:rPr>
          <w:sz w:val="24"/>
        </w:rPr>
        <w:t>построение образовательной деятельности на основе индивидуальных особенностей каждого</w:t>
      </w:r>
      <w:r>
        <w:rPr>
          <w:spacing w:val="40"/>
          <w:sz w:val="24"/>
        </w:rPr>
        <w:t xml:space="preserve"> </w:t>
      </w:r>
      <w:r>
        <w:rPr>
          <w:sz w:val="24"/>
        </w:rPr>
        <w:t>ребѐнка,</w:t>
      </w:r>
      <w:r>
        <w:rPr>
          <w:spacing w:val="40"/>
          <w:sz w:val="24"/>
        </w:rPr>
        <w:t xml:space="preserve"> </w:t>
      </w:r>
      <w:r>
        <w:rPr>
          <w:sz w:val="24"/>
        </w:rPr>
        <w:t>при котором</w:t>
      </w:r>
      <w:r>
        <w:rPr>
          <w:spacing w:val="40"/>
          <w:sz w:val="24"/>
        </w:rPr>
        <w:t xml:space="preserve"> </w:t>
      </w:r>
      <w:r>
        <w:rPr>
          <w:sz w:val="24"/>
        </w:rPr>
        <w:t>сам</w:t>
      </w:r>
      <w:r>
        <w:rPr>
          <w:spacing w:val="40"/>
          <w:sz w:val="24"/>
        </w:rPr>
        <w:t xml:space="preserve"> </w:t>
      </w:r>
      <w:r>
        <w:rPr>
          <w:sz w:val="24"/>
        </w:rPr>
        <w:t>ребѐнок</w:t>
      </w:r>
      <w:r>
        <w:rPr>
          <w:spacing w:val="40"/>
          <w:sz w:val="24"/>
        </w:rPr>
        <w:t xml:space="preserve"> </w:t>
      </w:r>
      <w:r>
        <w:rPr>
          <w:sz w:val="24"/>
        </w:rPr>
        <w:t>становится</w:t>
      </w:r>
      <w:r>
        <w:rPr>
          <w:spacing w:val="40"/>
          <w:sz w:val="24"/>
        </w:rPr>
        <w:t xml:space="preserve"> </w:t>
      </w:r>
      <w:r>
        <w:rPr>
          <w:sz w:val="24"/>
        </w:rPr>
        <w:t>активным в выборе содержания своего образования, становится субъектом образования;</w:t>
      </w:r>
    </w:p>
    <w:p w:rsidR="00990BE9" w:rsidRDefault="00051E91" w:rsidP="00051E91">
      <w:pPr>
        <w:pStyle w:val="a4"/>
        <w:numPr>
          <w:ilvl w:val="1"/>
          <w:numId w:val="172"/>
        </w:numPr>
        <w:tabs>
          <w:tab w:val="left" w:pos="992"/>
        </w:tabs>
        <w:spacing w:before="24" w:line="218" w:lineRule="auto"/>
        <w:ind w:right="853" w:firstLine="0"/>
        <w:rPr>
          <w:sz w:val="24"/>
        </w:rPr>
      </w:pPr>
      <w:r>
        <w:rPr>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w:t>
      </w:r>
    </w:p>
    <w:p w:rsidR="00990BE9" w:rsidRDefault="00990BE9">
      <w:pPr>
        <w:pStyle w:val="a4"/>
        <w:spacing w:line="218" w:lineRule="auto"/>
        <w:rPr>
          <w:sz w:val="24"/>
        </w:rPr>
        <w:sectPr w:rsidR="00990BE9">
          <w:footerReference w:type="default" r:id="rId8"/>
          <w:pgSz w:w="12240" w:h="15820"/>
          <w:pgMar w:top="1040" w:right="0" w:bottom="160" w:left="992" w:header="0" w:footer="0" w:gutter="0"/>
          <w:cols w:space="720"/>
        </w:sectPr>
      </w:pPr>
    </w:p>
    <w:p w:rsidR="00990BE9" w:rsidRDefault="00051E91">
      <w:pPr>
        <w:pStyle w:val="a3"/>
        <w:spacing w:before="83" w:line="235" w:lineRule="auto"/>
        <w:ind w:left="707"/>
        <w:jc w:val="left"/>
      </w:pPr>
      <w:r>
        <w:lastRenderedPageBreak/>
        <w:t>раннего</w:t>
      </w:r>
      <w:r>
        <w:rPr>
          <w:spacing w:val="75"/>
        </w:rPr>
        <w:t xml:space="preserve"> </w:t>
      </w:r>
      <w:r>
        <w:t>и</w:t>
      </w:r>
      <w:r>
        <w:rPr>
          <w:spacing w:val="73"/>
        </w:rPr>
        <w:t xml:space="preserve"> </w:t>
      </w:r>
      <w:r>
        <w:t>дошкольного</w:t>
      </w:r>
      <w:r>
        <w:rPr>
          <w:spacing w:val="76"/>
        </w:rPr>
        <w:t xml:space="preserve"> </w:t>
      </w:r>
      <w:r>
        <w:t>возрастов,</w:t>
      </w:r>
      <w:r>
        <w:rPr>
          <w:spacing w:val="75"/>
        </w:rPr>
        <w:t xml:space="preserve"> </w:t>
      </w:r>
      <w:r>
        <w:t>а</w:t>
      </w:r>
      <w:r>
        <w:rPr>
          <w:spacing w:val="74"/>
        </w:rPr>
        <w:t xml:space="preserve"> </w:t>
      </w:r>
      <w:r>
        <w:t>также</w:t>
      </w:r>
      <w:r>
        <w:rPr>
          <w:spacing w:val="72"/>
        </w:rPr>
        <w:t xml:space="preserve"> </w:t>
      </w:r>
      <w:r>
        <w:t>педагогических</w:t>
      </w:r>
      <w:r>
        <w:rPr>
          <w:spacing w:val="76"/>
        </w:rPr>
        <w:t xml:space="preserve"> </w:t>
      </w:r>
      <w:r>
        <w:t>работников</w:t>
      </w:r>
      <w:r>
        <w:rPr>
          <w:spacing w:val="73"/>
        </w:rPr>
        <w:t xml:space="preserve"> </w:t>
      </w:r>
      <w:r>
        <w:t>(далее</w:t>
      </w:r>
      <w:r>
        <w:rPr>
          <w:spacing w:val="74"/>
        </w:rPr>
        <w:t xml:space="preserve"> </w:t>
      </w:r>
      <w:r>
        <w:t>вместе</w:t>
      </w:r>
      <w:r>
        <w:rPr>
          <w:spacing w:val="79"/>
        </w:rPr>
        <w:t xml:space="preserve"> </w:t>
      </w:r>
      <w:r>
        <w:t xml:space="preserve">– </w:t>
      </w:r>
      <w:r>
        <w:rPr>
          <w:spacing w:val="-2"/>
        </w:rPr>
        <w:t>взрослые);</w:t>
      </w:r>
    </w:p>
    <w:p w:rsidR="00990BE9" w:rsidRDefault="00051E91" w:rsidP="00051E91">
      <w:pPr>
        <w:pStyle w:val="a4"/>
        <w:numPr>
          <w:ilvl w:val="1"/>
          <w:numId w:val="172"/>
        </w:numPr>
        <w:tabs>
          <w:tab w:val="left" w:pos="992"/>
        </w:tabs>
        <w:spacing w:before="6" w:line="333" w:lineRule="exact"/>
        <w:ind w:left="992" w:hanging="285"/>
        <w:jc w:val="left"/>
        <w:rPr>
          <w:sz w:val="24"/>
        </w:rPr>
      </w:pPr>
      <w:r>
        <w:rPr>
          <w:sz w:val="24"/>
        </w:rPr>
        <w:t>признание</w:t>
      </w:r>
      <w:r>
        <w:rPr>
          <w:spacing w:val="-9"/>
          <w:sz w:val="24"/>
        </w:rPr>
        <w:t xml:space="preserve"> </w:t>
      </w:r>
      <w:r>
        <w:rPr>
          <w:sz w:val="24"/>
        </w:rPr>
        <w:t>ребѐнка</w:t>
      </w:r>
      <w:r>
        <w:rPr>
          <w:spacing w:val="-6"/>
          <w:sz w:val="24"/>
        </w:rPr>
        <w:t xml:space="preserve"> </w:t>
      </w:r>
      <w:r>
        <w:rPr>
          <w:sz w:val="24"/>
        </w:rPr>
        <w:t>полноценным</w:t>
      </w:r>
      <w:r>
        <w:rPr>
          <w:spacing w:val="-5"/>
          <w:sz w:val="24"/>
        </w:rPr>
        <w:t xml:space="preserve"> </w:t>
      </w:r>
      <w:r>
        <w:rPr>
          <w:sz w:val="24"/>
        </w:rPr>
        <w:t>участником</w:t>
      </w:r>
      <w:r>
        <w:rPr>
          <w:spacing w:val="-7"/>
          <w:sz w:val="24"/>
        </w:rPr>
        <w:t xml:space="preserve"> </w:t>
      </w:r>
      <w:r>
        <w:rPr>
          <w:sz w:val="24"/>
        </w:rPr>
        <w:t>(субъектом)</w:t>
      </w:r>
      <w:r>
        <w:rPr>
          <w:spacing w:val="-5"/>
          <w:sz w:val="24"/>
        </w:rPr>
        <w:t xml:space="preserve"> </w:t>
      </w:r>
      <w:r>
        <w:rPr>
          <w:sz w:val="24"/>
        </w:rPr>
        <w:t>образовательных</w:t>
      </w:r>
      <w:r>
        <w:rPr>
          <w:spacing w:val="3"/>
          <w:sz w:val="24"/>
        </w:rPr>
        <w:t xml:space="preserve"> </w:t>
      </w:r>
      <w:r>
        <w:rPr>
          <w:spacing w:val="-2"/>
          <w:sz w:val="24"/>
        </w:rPr>
        <w:t>отношений;</w:t>
      </w:r>
    </w:p>
    <w:p w:rsidR="00990BE9" w:rsidRDefault="00051E91" w:rsidP="00051E91">
      <w:pPr>
        <w:pStyle w:val="a4"/>
        <w:numPr>
          <w:ilvl w:val="1"/>
          <w:numId w:val="172"/>
        </w:numPr>
        <w:tabs>
          <w:tab w:val="left" w:pos="990"/>
        </w:tabs>
        <w:spacing w:line="324" w:lineRule="exact"/>
        <w:ind w:left="990" w:hanging="285"/>
        <w:jc w:val="left"/>
        <w:rPr>
          <w:sz w:val="24"/>
        </w:rPr>
      </w:pPr>
      <w:r>
        <w:rPr>
          <w:sz w:val="24"/>
        </w:rPr>
        <w:t>поддержка</w:t>
      </w:r>
      <w:r>
        <w:rPr>
          <w:spacing w:val="-8"/>
          <w:sz w:val="24"/>
        </w:rPr>
        <w:t xml:space="preserve"> </w:t>
      </w:r>
      <w:r>
        <w:rPr>
          <w:sz w:val="24"/>
        </w:rPr>
        <w:t>инициативы</w:t>
      </w:r>
      <w:r>
        <w:rPr>
          <w:spacing w:val="-10"/>
          <w:sz w:val="24"/>
        </w:rPr>
        <w:t xml:space="preserve"> </w:t>
      </w:r>
      <w:r>
        <w:rPr>
          <w:sz w:val="24"/>
        </w:rPr>
        <w:t>детей</w:t>
      </w:r>
      <w:r>
        <w:rPr>
          <w:spacing w:val="-7"/>
          <w:sz w:val="24"/>
        </w:rPr>
        <w:t xml:space="preserve"> </w:t>
      </w:r>
      <w:r>
        <w:rPr>
          <w:sz w:val="24"/>
        </w:rPr>
        <w:t>в</w:t>
      </w:r>
      <w:r>
        <w:rPr>
          <w:spacing w:val="-9"/>
          <w:sz w:val="24"/>
        </w:rPr>
        <w:t xml:space="preserve"> </w:t>
      </w:r>
      <w:r>
        <w:rPr>
          <w:sz w:val="24"/>
        </w:rPr>
        <w:t>различных</w:t>
      </w:r>
      <w:r>
        <w:rPr>
          <w:spacing w:val="-8"/>
          <w:sz w:val="24"/>
        </w:rPr>
        <w:t xml:space="preserve"> </w:t>
      </w:r>
      <w:r>
        <w:rPr>
          <w:sz w:val="24"/>
        </w:rPr>
        <w:t>видах</w:t>
      </w:r>
      <w:r>
        <w:rPr>
          <w:spacing w:val="-7"/>
          <w:sz w:val="24"/>
        </w:rPr>
        <w:t xml:space="preserve"> </w:t>
      </w:r>
      <w:r>
        <w:rPr>
          <w:spacing w:val="-2"/>
          <w:sz w:val="24"/>
        </w:rPr>
        <w:t>деятельности;</w:t>
      </w:r>
    </w:p>
    <w:p w:rsidR="00990BE9" w:rsidRDefault="00051E91" w:rsidP="00051E91">
      <w:pPr>
        <w:pStyle w:val="a4"/>
        <w:numPr>
          <w:ilvl w:val="1"/>
          <w:numId w:val="172"/>
        </w:numPr>
        <w:tabs>
          <w:tab w:val="left" w:pos="990"/>
        </w:tabs>
        <w:spacing w:line="323" w:lineRule="exact"/>
        <w:ind w:left="990" w:hanging="285"/>
        <w:jc w:val="left"/>
        <w:rPr>
          <w:sz w:val="24"/>
        </w:rPr>
      </w:pPr>
      <w:r>
        <w:rPr>
          <w:sz w:val="24"/>
        </w:rPr>
        <w:t>сотрудничество</w:t>
      </w:r>
      <w:r>
        <w:rPr>
          <w:spacing w:val="-8"/>
          <w:sz w:val="24"/>
        </w:rPr>
        <w:t xml:space="preserve"> </w:t>
      </w:r>
      <w:r>
        <w:rPr>
          <w:sz w:val="24"/>
        </w:rPr>
        <w:t>ДОО</w:t>
      </w:r>
      <w:r>
        <w:rPr>
          <w:spacing w:val="-6"/>
          <w:sz w:val="24"/>
        </w:rPr>
        <w:t xml:space="preserve"> </w:t>
      </w:r>
      <w:r>
        <w:rPr>
          <w:sz w:val="24"/>
        </w:rPr>
        <w:t>с</w:t>
      </w:r>
      <w:r>
        <w:rPr>
          <w:spacing w:val="-7"/>
          <w:sz w:val="24"/>
        </w:rPr>
        <w:t xml:space="preserve"> </w:t>
      </w:r>
      <w:r>
        <w:rPr>
          <w:spacing w:val="-2"/>
          <w:sz w:val="24"/>
        </w:rPr>
        <w:t>семьей;</w:t>
      </w:r>
    </w:p>
    <w:p w:rsidR="00990BE9" w:rsidRDefault="00051E91" w:rsidP="00051E91">
      <w:pPr>
        <w:pStyle w:val="a4"/>
        <w:numPr>
          <w:ilvl w:val="1"/>
          <w:numId w:val="172"/>
        </w:numPr>
        <w:tabs>
          <w:tab w:val="left" w:pos="992"/>
        </w:tabs>
        <w:spacing w:line="322" w:lineRule="exact"/>
        <w:ind w:left="992" w:hanging="285"/>
        <w:jc w:val="left"/>
        <w:rPr>
          <w:sz w:val="24"/>
        </w:rPr>
      </w:pPr>
      <w:r>
        <w:rPr>
          <w:sz w:val="24"/>
        </w:rPr>
        <w:t>приобщение</w:t>
      </w:r>
      <w:r>
        <w:rPr>
          <w:spacing w:val="-4"/>
          <w:sz w:val="24"/>
        </w:rPr>
        <w:t xml:space="preserve"> </w:t>
      </w:r>
      <w:r>
        <w:rPr>
          <w:sz w:val="24"/>
        </w:rPr>
        <w:t>детей</w:t>
      </w:r>
      <w:r>
        <w:rPr>
          <w:spacing w:val="3"/>
          <w:sz w:val="24"/>
        </w:rPr>
        <w:t xml:space="preserve"> </w:t>
      </w:r>
      <w:r>
        <w:rPr>
          <w:sz w:val="24"/>
        </w:rPr>
        <w:t>к социокультурным</w:t>
      </w:r>
      <w:r>
        <w:rPr>
          <w:spacing w:val="5"/>
          <w:sz w:val="24"/>
        </w:rPr>
        <w:t xml:space="preserve"> </w:t>
      </w:r>
      <w:r>
        <w:rPr>
          <w:sz w:val="24"/>
        </w:rPr>
        <w:t>нормам,</w:t>
      </w:r>
      <w:r>
        <w:rPr>
          <w:spacing w:val="2"/>
          <w:sz w:val="24"/>
        </w:rPr>
        <w:t xml:space="preserve"> </w:t>
      </w:r>
      <w:r>
        <w:rPr>
          <w:sz w:val="24"/>
        </w:rPr>
        <w:t>традициям</w:t>
      </w:r>
      <w:r>
        <w:rPr>
          <w:spacing w:val="1"/>
          <w:sz w:val="24"/>
        </w:rPr>
        <w:t xml:space="preserve"> </w:t>
      </w:r>
      <w:r>
        <w:rPr>
          <w:sz w:val="24"/>
        </w:rPr>
        <w:t>семьи,</w:t>
      </w:r>
      <w:r>
        <w:rPr>
          <w:spacing w:val="2"/>
          <w:sz w:val="24"/>
        </w:rPr>
        <w:t xml:space="preserve"> </w:t>
      </w:r>
      <w:r>
        <w:rPr>
          <w:sz w:val="24"/>
        </w:rPr>
        <w:t>общества</w:t>
      </w:r>
      <w:r>
        <w:rPr>
          <w:spacing w:val="1"/>
          <w:sz w:val="24"/>
        </w:rPr>
        <w:t xml:space="preserve"> </w:t>
      </w:r>
      <w:r>
        <w:rPr>
          <w:spacing w:val="-2"/>
          <w:sz w:val="24"/>
        </w:rPr>
        <w:t>игосударства;</w:t>
      </w:r>
    </w:p>
    <w:p w:rsidR="00990BE9" w:rsidRDefault="00051E91" w:rsidP="00051E91">
      <w:pPr>
        <w:pStyle w:val="a4"/>
        <w:numPr>
          <w:ilvl w:val="1"/>
          <w:numId w:val="172"/>
        </w:numPr>
        <w:tabs>
          <w:tab w:val="left" w:pos="992"/>
          <w:tab w:val="left" w:pos="3004"/>
          <w:tab w:val="left" w:pos="5198"/>
          <w:tab w:val="left" w:pos="6679"/>
          <w:tab w:val="left" w:pos="7102"/>
          <w:tab w:val="left" w:pos="9298"/>
        </w:tabs>
        <w:spacing w:before="19" w:line="213" w:lineRule="auto"/>
        <w:ind w:right="1015" w:firstLine="0"/>
        <w:jc w:val="left"/>
        <w:rPr>
          <w:sz w:val="24"/>
        </w:rPr>
      </w:pPr>
      <w:r>
        <w:rPr>
          <w:spacing w:val="-2"/>
          <w:sz w:val="24"/>
        </w:rPr>
        <w:t>формирование</w:t>
      </w:r>
      <w:r>
        <w:rPr>
          <w:sz w:val="24"/>
        </w:rPr>
        <w:tab/>
      </w:r>
      <w:r>
        <w:rPr>
          <w:spacing w:val="-2"/>
          <w:sz w:val="24"/>
        </w:rPr>
        <w:t>познавательных</w:t>
      </w:r>
      <w:r>
        <w:rPr>
          <w:sz w:val="24"/>
        </w:rPr>
        <w:tab/>
      </w:r>
      <w:r>
        <w:rPr>
          <w:spacing w:val="-2"/>
          <w:sz w:val="24"/>
        </w:rPr>
        <w:t>интересов</w:t>
      </w:r>
      <w:r>
        <w:rPr>
          <w:sz w:val="24"/>
        </w:rPr>
        <w:tab/>
      </w:r>
      <w:r>
        <w:rPr>
          <w:spacing w:val="-10"/>
          <w:sz w:val="24"/>
        </w:rPr>
        <w:t>и</w:t>
      </w:r>
      <w:r>
        <w:rPr>
          <w:sz w:val="24"/>
        </w:rPr>
        <w:tab/>
      </w:r>
      <w:r>
        <w:rPr>
          <w:spacing w:val="-2"/>
          <w:sz w:val="24"/>
        </w:rPr>
        <w:t>познавательных</w:t>
      </w:r>
      <w:r>
        <w:rPr>
          <w:sz w:val="24"/>
        </w:rPr>
        <w:tab/>
      </w:r>
      <w:r>
        <w:rPr>
          <w:spacing w:val="-2"/>
          <w:sz w:val="24"/>
        </w:rPr>
        <w:t xml:space="preserve">действий </w:t>
      </w:r>
      <w:r>
        <w:rPr>
          <w:sz w:val="24"/>
        </w:rPr>
        <w:t>ребѐнка в различных видах деятельности;</w:t>
      </w:r>
    </w:p>
    <w:p w:rsidR="00990BE9" w:rsidRDefault="00051E91" w:rsidP="00051E91">
      <w:pPr>
        <w:pStyle w:val="a4"/>
        <w:numPr>
          <w:ilvl w:val="1"/>
          <w:numId w:val="172"/>
        </w:numPr>
        <w:tabs>
          <w:tab w:val="left" w:pos="992"/>
        </w:tabs>
        <w:spacing w:before="36" w:line="211" w:lineRule="auto"/>
        <w:ind w:right="1278" w:firstLine="0"/>
        <w:jc w:val="left"/>
        <w:rPr>
          <w:sz w:val="24"/>
        </w:rPr>
      </w:pPr>
      <w:r>
        <w:rPr>
          <w:sz w:val="24"/>
        </w:rPr>
        <w:t>возрастная</w:t>
      </w:r>
      <w:r>
        <w:rPr>
          <w:spacing w:val="-1"/>
          <w:sz w:val="24"/>
        </w:rPr>
        <w:t xml:space="preserve"> </w:t>
      </w:r>
      <w:r>
        <w:rPr>
          <w:sz w:val="24"/>
        </w:rPr>
        <w:t>адекватность</w:t>
      </w:r>
      <w:r>
        <w:rPr>
          <w:spacing w:val="-4"/>
          <w:sz w:val="24"/>
        </w:rPr>
        <w:t xml:space="preserve"> </w:t>
      </w:r>
      <w:r>
        <w:rPr>
          <w:sz w:val="24"/>
        </w:rPr>
        <w:t>дошкольного образования (соответствие условий,требований, методов возрасту и особенностям развития);</w:t>
      </w:r>
    </w:p>
    <w:p w:rsidR="00990BE9" w:rsidRDefault="00051E91" w:rsidP="00051E91">
      <w:pPr>
        <w:pStyle w:val="a4"/>
        <w:numPr>
          <w:ilvl w:val="1"/>
          <w:numId w:val="172"/>
        </w:numPr>
        <w:tabs>
          <w:tab w:val="left" w:pos="992"/>
        </w:tabs>
        <w:spacing w:before="7" w:line="324" w:lineRule="exact"/>
        <w:ind w:left="992" w:hanging="285"/>
        <w:jc w:val="left"/>
        <w:rPr>
          <w:sz w:val="24"/>
        </w:rPr>
      </w:pPr>
      <w:r>
        <w:rPr>
          <w:sz w:val="24"/>
        </w:rPr>
        <w:t>учет</w:t>
      </w:r>
      <w:r>
        <w:rPr>
          <w:spacing w:val="-7"/>
          <w:sz w:val="24"/>
        </w:rPr>
        <w:t xml:space="preserve"> </w:t>
      </w:r>
      <w:r>
        <w:rPr>
          <w:sz w:val="24"/>
        </w:rPr>
        <w:t>этнокультурной</w:t>
      </w:r>
      <w:r>
        <w:rPr>
          <w:spacing w:val="-4"/>
          <w:sz w:val="24"/>
        </w:rPr>
        <w:t xml:space="preserve"> </w:t>
      </w:r>
      <w:r>
        <w:rPr>
          <w:sz w:val="24"/>
        </w:rPr>
        <w:t>ситуации</w:t>
      </w:r>
      <w:r>
        <w:rPr>
          <w:spacing w:val="-5"/>
          <w:sz w:val="24"/>
        </w:rPr>
        <w:t xml:space="preserve"> </w:t>
      </w:r>
      <w:r>
        <w:rPr>
          <w:sz w:val="24"/>
        </w:rPr>
        <w:t>развития</w:t>
      </w:r>
      <w:r>
        <w:rPr>
          <w:spacing w:val="-7"/>
          <w:sz w:val="24"/>
        </w:rPr>
        <w:t xml:space="preserve"> </w:t>
      </w:r>
      <w:r>
        <w:rPr>
          <w:sz w:val="24"/>
        </w:rPr>
        <w:t>детей</w:t>
      </w:r>
      <w:r>
        <w:rPr>
          <w:spacing w:val="2"/>
          <w:sz w:val="24"/>
        </w:rPr>
        <w:t xml:space="preserve"> </w:t>
      </w:r>
      <w:r>
        <w:rPr>
          <w:spacing w:val="-2"/>
          <w:sz w:val="24"/>
          <w:u w:val="single"/>
        </w:rPr>
        <w:t>Основные</w:t>
      </w:r>
    </w:p>
    <w:p w:rsidR="00990BE9" w:rsidRDefault="00051E91">
      <w:pPr>
        <w:spacing w:line="258" w:lineRule="exact"/>
        <w:ind w:left="1144"/>
        <w:rPr>
          <w:sz w:val="24"/>
        </w:rPr>
      </w:pPr>
      <w:r>
        <w:rPr>
          <w:b/>
          <w:spacing w:val="-2"/>
          <w:sz w:val="24"/>
          <w:u w:val="single"/>
        </w:rPr>
        <w:t>подходы</w:t>
      </w:r>
      <w:r>
        <w:rPr>
          <w:b/>
          <w:spacing w:val="-4"/>
          <w:sz w:val="24"/>
          <w:u w:val="single"/>
        </w:rPr>
        <w:t xml:space="preserve"> </w:t>
      </w:r>
      <w:r>
        <w:rPr>
          <w:spacing w:val="-2"/>
          <w:sz w:val="24"/>
          <w:u w:val="single"/>
        </w:rPr>
        <w:t>к</w:t>
      </w:r>
      <w:r>
        <w:rPr>
          <w:sz w:val="24"/>
          <w:u w:val="single"/>
        </w:rPr>
        <w:t xml:space="preserve"> </w:t>
      </w:r>
      <w:r>
        <w:rPr>
          <w:spacing w:val="-2"/>
          <w:sz w:val="24"/>
          <w:u w:val="single"/>
        </w:rPr>
        <w:t>формированию Программы.</w:t>
      </w:r>
    </w:p>
    <w:p w:rsidR="00990BE9" w:rsidRDefault="00051E91">
      <w:pPr>
        <w:pStyle w:val="a3"/>
        <w:spacing w:before="39"/>
        <w:ind w:left="818"/>
        <w:jc w:val="left"/>
      </w:pPr>
      <w:r>
        <w:rPr>
          <w:spacing w:val="-2"/>
        </w:rPr>
        <w:t>Программа:</w:t>
      </w:r>
    </w:p>
    <w:p w:rsidR="00990BE9" w:rsidRDefault="00051E91" w:rsidP="00051E91">
      <w:pPr>
        <w:pStyle w:val="a4"/>
        <w:numPr>
          <w:ilvl w:val="1"/>
          <w:numId w:val="172"/>
        </w:numPr>
        <w:tabs>
          <w:tab w:val="left" w:pos="992"/>
        </w:tabs>
        <w:spacing w:before="40" w:line="211" w:lineRule="auto"/>
        <w:ind w:right="860" w:firstLine="0"/>
        <w:rPr>
          <w:sz w:val="24"/>
        </w:rPr>
      </w:pPr>
      <w:r>
        <w:rPr>
          <w:sz w:val="24"/>
        </w:rPr>
        <w:t>сформирована на основе требований ФГОС ДО и ФОП ДО, предъявляемых к структуре образовательной программы дошкольного образования;</w:t>
      </w:r>
    </w:p>
    <w:p w:rsidR="00990BE9" w:rsidRDefault="00051E91" w:rsidP="00051E91">
      <w:pPr>
        <w:pStyle w:val="a4"/>
        <w:numPr>
          <w:ilvl w:val="1"/>
          <w:numId w:val="172"/>
        </w:numPr>
        <w:tabs>
          <w:tab w:val="left" w:pos="992"/>
        </w:tabs>
        <w:spacing w:before="40" w:line="213" w:lineRule="auto"/>
        <w:ind w:right="859" w:firstLine="0"/>
        <w:rPr>
          <w:sz w:val="24"/>
        </w:rPr>
      </w:pPr>
      <w:r>
        <w:rPr>
          <w:sz w:val="24"/>
        </w:rPr>
        <w:t>определяет содержание и организацию образовательной деятельности на уровне дошкольного образования;</w:t>
      </w:r>
    </w:p>
    <w:p w:rsidR="00990BE9" w:rsidRDefault="00051E91" w:rsidP="00051E91">
      <w:pPr>
        <w:pStyle w:val="a4"/>
        <w:numPr>
          <w:ilvl w:val="1"/>
          <w:numId w:val="172"/>
        </w:numPr>
        <w:tabs>
          <w:tab w:val="left" w:pos="992"/>
        </w:tabs>
        <w:spacing w:before="17" w:line="225" w:lineRule="auto"/>
        <w:ind w:right="847" w:firstLine="0"/>
        <w:rPr>
          <w:sz w:val="24"/>
        </w:rPr>
      </w:pPr>
      <w:r>
        <w:rPr>
          <w:sz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990BE9" w:rsidRDefault="00051E91" w:rsidP="00051E91">
      <w:pPr>
        <w:pStyle w:val="a4"/>
        <w:numPr>
          <w:ilvl w:val="1"/>
          <w:numId w:val="172"/>
        </w:numPr>
        <w:tabs>
          <w:tab w:val="left" w:pos="992"/>
        </w:tabs>
        <w:spacing w:before="12" w:line="230" w:lineRule="auto"/>
        <w:ind w:right="846" w:firstLine="0"/>
        <w:rPr>
          <w:sz w:val="24"/>
        </w:rPr>
      </w:pPr>
      <w:r>
        <w:rPr>
          <w:sz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990BE9" w:rsidRDefault="00990BE9">
      <w:pPr>
        <w:pStyle w:val="a3"/>
        <w:spacing w:before="212"/>
        <w:ind w:left="0"/>
        <w:jc w:val="left"/>
      </w:pPr>
    </w:p>
    <w:p w:rsidR="00990BE9" w:rsidRDefault="00051E91">
      <w:pPr>
        <w:pStyle w:val="1"/>
        <w:spacing w:line="242" w:lineRule="auto"/>
        <w:ind w:left="109" w:firstLine="708"/>
      </w:pPr>
      <w:r>
        <w:t>в)</w:t>
      </w:r>
      <w:r>
        <w:rPr>
          <w:spacing w:val="39"/>
        </w:rPr>
        <w:t xml:space="preserve"> </w:t>
      </w:r>
      <w:r>
        <w:t>характеристики</w:t>
      </w:r>
      <w:r>
        <w:rPr>
          <w:spacing w:val="40"/>
        </w:rPr>
        <w:t xml:space="preserve"> </w:t>
      </w:r>
      <w:r>
        <w:t>особенностей</w:t>
      </w:r>
      <w:r>
        <w:rPr>
          <w:spacing w:val="40"/>
        </w:rPr>
        <w:t xml:space="preserve"> </w:t>
      </w:r>
      <w:r>
        <w:t>развития</w:t>
      </w:r>
      <w:r>
        <w:rPr>
          <w:spacing w:val="40"/>
        </w:rPr>
        <w:t xml:space="preserve"> </w:t>
      </w:r>
      <w:r>
        <w:t>детей</w:t>
      </w:r>
      <w:r>
        <w:rPr>
          <w:spacing w:val="40"/>
        </w:rPr>
        <w:t xml:space="preserve"> </w:t>
      </w:r>
      <w:r>
        <w:t>раннего</w:t>
      </w:r>
      <w:r>
        <w:rPr>
          <w:spacing w:val="40"/>
        </w:rPr>
        <w:t xml:space="preserve"> </w:t>
      </w:r>
      <w:r>
        <w:t>и</w:t>
      </w:r>
      <w:r>
        <w:rPr>
          <w:spacing w:val="40"/>
        </w:rPr>
        <w:t xml:space="preserve"> </w:t>
      </w:r>
      <w:r>
        <w:t>дошкольноговозраста</w:t>
      </w:r>
      <w:r>
        <w:rPr>
          <w:spacing w:val="-2"/>
        </w:rPr>
        <w:t xml:space="preserve"> </w:t>
      </w:r>
      <w:r>
        <w:t>всех</w:t>
      </w:r>
      <w:r>
        <w:rPr>
          <w:spacing w:val="-2"/>
        </w:rPr>
        <w:t xml:space="preserve"> </w:t>
      </w:r>
      <w:r>
        <w:t>групп, функционирующий в ДОО</w:t>
      </w:r>
    </w:p>
    <w:p w:rsidR="00990BE9" w:rsidRDefault="00051E91">
      <w:pPr>
        <w:pStyle w:val="2"/>
        <w:ind w:left="686"/>
        <w:jc w:val="both"/>
      </w:pPr>
      <w:r>
        <w:t>Характеристики</w:t>
      </w:r>
      <w:r>
        <w:rPr>
          <w:spacing w:val="-8"/>
        </w:rPr>
        <w:t xml:space="preserve"> </w:t>
      </w:r>
      <w:r>
        <w:t>особенностей</w:t>
      </w:r>
      <w:r>
        <w:rPr>
          <w:spacing w:val="-5"/>
        </w:rPr>
        <w:t xml:space="preserve"> </w:t>
      </w:r>
      <w:r>
        <w:t>развития</w:t>
      </w:r>
      <w:r>
        <w:rPr>
          <w:spacing w:val="-6"/>
        </w:rPr>
        <w:t xml:space="preserve"> </w:t>
      </w:r>
      <w:r>
        <w:t>детей</w:t>
      </w:r>
      <w:r>
        <w:rPr>
          <w:spacing w:val="-8"/>
        </w:rPr>
        <w:t xml:space="preserve"> </w:t>
      </w:r>
      <w:r>
        <w:t>от</w:t>
      </w:r>
      <w:r>
        <w:rPr>
          <w:spacing w:val="-1"/>
        </w:rPr>
        <w:t xml:space="preserve"> </w:t>
      </w:r>
      <w:r>
        <w:t>1</w:t>
      </w:r>
      <w:r>
        <w:rPr>
          <w:spacing w:val="-7"/>
        </w:rPr>
        <w:t xml:space="preserve"> </w:t>
      </w:r>
      <w:r>
        <w:t>до</w:t>
      </w:r>
      <w:r>
        <w:rPr>
          <w:spacing w:val="-7"/>
        </w:rPr>
        <w:t xml:space="preserve"> </w:t>
      </w:r>
      <w:r>
        <w:t>3</w:t>
      </w:r>
      <w:r>
        <w:rPr>
          <w:spacing w:val="-12"/>
        </w:rPr>
        <w:t xml:space="preserve"> </w:t>
      </w:r>
      <w:r>
        <w:rPr>
          <w:spacing w:val="-5"/>
        </w:rPr>
        <w:t>лет</w:t>
      </w:r>
    </w:p>
    <w:p w:rsidR="00990BE9" w:rsidRDefault="00051E91">
      <w:pPr>
        <w:spacing w:before="48"/>
        <w:ind w:left="707"/>
        <w:jc w:val="both"/>
        <w:rPr>
          <w:i/>
          <w:sz w:val="24"/>
        </w:rPr>
      </w:pPr>
      <w:r>
        <w:rPr>
          <w:i/>
          <w:spacing w:val="-4"/>
          <w:sz w:val="24"/>
          <w:u w:val="single"/>
        </w:rPr>
        <w:t>Росто-весовые</w:t>
      </w:r>
      <w:r>
        <w:rPr>
          <w:i/>
          <w:spacing w:val="11"/>
          <w:sz w:val="24"/>
          <w:u w:val="single"/>
        </w:rPr>
        <w:t xml:space="preserve"> </w:t>
      </w:r>
      <w:r>
        <w:rPr>
          <w:i/>
          <w:spacing w:val="-4"/>
          <w:sz w:val="24"/>
          <w:u w:val="single"/>
        </w:rPr>
        <w:t>характеристики</w:t>
      </w:r>
    </w:p>
    <w:p w:rsidR="00990BE9" w:rsidRDefault="00051E91">
      <w:pPr>
        <w:pStyle w:val="a3"/>
        <w:spacing w:before="3"/>
        <w:ind w:left="109" w:right="844" w:firstLine="710"/>
      </w:pPr>
      <w:r>
        <w:t>Вес двухлетнего ребенка составляет одну пятую веса взрослого человека. К двум годам мальчики набирают вес до</w:t>
      </w:r>
      <w:r>
        <w:rPr>
          <w:spacing w:val="-5"/>
        </w:rPr>
        <w:t xml:space="preserve"> </w:t>
      </w:r>
      <w:r>
        <w:t>13,04 кг, девочки -</w:t>
      </w:r>
      <w:r>
        <w:rPr>
          <w:spacing w:val="-3"/>
        </w:rPr>
        <w:t xml:space="preserve"> </w:t>
      </w:r>
      <w:r>
        <w:t xml:space="preserve">12,6 кг. Ежемесячнаяприбавка в весе составляет 200- 250 граммов, а в росте 1 см. К двум годам длина тела мальчиков достигает 88,3 см, а девочек - 86,1 </w:t>
      </w:r>
      <w:r>
        <w:rPr>
          <w:spacing w:val="-4"/>
        </w:rPr>
        <w:t>см.</w:t>
      </w:r>
    </w:p>
    <w:p w:rsidR="00990BE9" w:rsidRDefault="00051E91">
      <w:pPr>
        <w:spacing w:before="41"/>
        <w:ind w:left="707"/>
        <w:jc w:val="both"/>
        <w:rPr>
          <w:i/>
          <w:sz w:val="24"/>
        </w:rPr>
      </w:pPr>
      <w:r>
        <w:rPr>
          <w:i/>
          <w:spacing w:val="-2"/>
          <w:sz w:val="24"/>
          <w:u w:val="single"/>
        </w:rPr>
        <w:t>Функциональное</w:t>
      </w:r>
      <w:r>
        <w:rPr>
          <w:i/>
          <w:spacing w:val="-7"/>
          <w:sz w:val="24"/>
          <w:u w:val="single"/>
        </w:rPr>
        <w:t xml:space="preserve"> </w:t>
      </w:r>
      <w:r>
        <w:rPr>
          <w:i/>
          <w:spacing w:val="-2"/>
          <w:sz w:val="24"/>
          <w:u w:val="single"/>
        </w:rPr>
        <w:t>созревание</w:t>
      </w:r>
    </w:p>
    <w:p w:rsidR="00990BE9" w:rsidRDefault="00051E91">
      <w:pPr>
        <w:pStyle w:val="a3"/>
        <w:spacing w:before="5"/>
        <w:ind w:left="109" w:right="846" w:firstLine="710"/>
      </w:pPr>
      <w: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w:t>
      </w:r>
      <w:r>
        <w:rPr>
          <w:spacing w:val="40"/>
        </w:rPr>
        <w:t xml:space="preserve"> </w:t>
      </w:r>
      <w:r>
        <w:t>сна, практически полностью подчиненного суточной ритмике, составляет 11-12 часов.</w:t>
      </w:r>
    </w:p>
    <w:p w:rsidR="00990BE9" w:rsidRDefault="00051E91">
      <w:pPr>
        <w:pStyle w:val="a3"/>
        <w:ind w:left="109" w:right="848" w:firstLine="710"/>
      </w:pPr>
      <w: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rsidR="00990BE9" w:rsidRDefault="00051E91">
      <w:pPr>
        <w:pStyle w:val="a3"/>
        <w:spacing w:before="3"/>
        <w:ind w:left="109" w:right="842" w:firstLine="710"/>
      </w:pPr>
      <w:r>
        <w:t>Начиная с 16-18-ти месяцев уровень развития мускулатуры и нервнойсистемы обеспечивает рефлекторную деятельность по контролю выделительной</w:t>
      </w:r>
      <w:r>
        <w:rPr>
          <w:spacing w:val="-14"/>
        </w:rPr>
        <w:t xml:space="preserve"> </w:t>
      </w:r>
      <w:r>
        <w:t>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990BE9" w:rsidRDefault="00051E91">
      <w:pPr>
        <w:spacing w:before="40"/>
        <w:ind w:left="707"/>
        <w:jc w:val="both"/>
        <w:rPr>
          <w:i/>
          <w:sz w:val="24"/>
        </w:rPr>
      </w:pPr>
      <w:r>
        <w:rPr>
          <w:i/>
          <w:spacing w:val="-2"/>
          <w:sz w:val="24"/>
          <w:u w:val="single"/>
        </w:rPr>
        <w:t>Развитие</w:t>
      </w:r>
      <w:r>
        <w:rPr>
          <w:i/>
          <w:spacing w:val="-1"/>
          <w:sz w:val="24"/>
          <w:u w:val="single"/>
        </w:rPr>
        <w:t xml:space="preserve"> </w:t>
      </w:r>
      <w:r>
        <w:rPr>
          <w:i/>
          <w:spacing w:val="-2"/>
          <w:sz w:val="24"/>
          <w:u w:val="single"/>
        </w:rPr>
        <w:t>моторики</w:t>
      </w:r>
    </w:p>
    <w:p w:rsidR="00990BE9" w:rsidRDefault="00051E91">
      <w:pPr>
        <w:pStyle w:val="a3"/>
        <w:spacing w:before="3"/>
        <w:ind w:left="109" w:right="833" w:firstLine="708"/>
      </w:pPr>
      <w: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w:t>
      </w:r>
      <w:r>
        <w:lastRenderedPageBreak/>
        <w:t>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w:t>
      </w:r>
      <w:r>
        <w:rPr>
          <w:spacing w:val="-2"/>
        </w:rPr>
        <w:t xml:space="preserve"> </w:t>
      </w:r>
      <w:r>
        <w:t>ступенькам</w:t>
      </w:r>
      <w:r>
        <w:rPr>
          <w:spacing w:val="-3"/>
        </w:rPr>
        <w:t xml:space="preserve"> </w:t>
      </w:r>
      <w:r>
        <w:t>(в</w:t>
      </w:r>
      <w:r>
        <w:rPr>
          <w:spacing w:val="-3"/>
        </w:rPr>
        <w:t xml:space="preserve"> </w:t>
      </w:r>
      <w:r>
        <w:t>год</w:t>
      </w:r>
      <w:r>
        <w:rPr>
          <w:spacing w:val="-2"/>
        </w:rPr>
        <w:t xml:space="preserve"> </w:t>
      </w:r>
      <w:r>
        <w:t>и</w:t>
      </w:r>
      <w:r>
        <w:rPr>
          <w:spacing w:val="-2"/>
        </w:rPr>
        <w:t xml:space="preserve"> </w:t>
      </w:r>
      <w:r>
        <w:t>десять</w:t>
      </w:r>
      <w:r>
        <w:rPr>
          <w:spacing w:val="-2"/>
        </w:rPr>
        <w:t xml:space="preserve"> </w:t>
      </w:r>
      <w:r>
        <w:t>месяцев);</w:t>
      </w:r>
      <w:r>
        <w:rPr>
          <w:spacing w:val="-2"/>
        </w:rPr>
        <w:t xml:space="preserve"> </w:t>
      </w:r>
      <w:r>
        <w:t>пинать</w:t>
      </w:r>
      <w:r>
        <w:rPr>
          <w:spacing w:val="-2"/>
        </w:rPr>
        <w:t xml:space="preserve"> </w:t>
      </w:r>
      <w:r>
        <w:t>мяч</w:t>
      </w:r>
      <w:r>
        <w:rPr>
          <w:spacing w:val="-3"/>
        </w:rPr>
        <w:t xml:space="preserve"> </w:t>
      </w:r>
      <w:r>
        <w:t>(к</w:t>
      </w:r>
      <w:r>
        <w:rPr>
          <w:spacing w:val="-2"/>
        </w:rPr>
        <w:t xml:space="preserve"> </w:t>
      </w:r>
      <w:r>
        <w:t>двум</w:t>
      </w:r>
      <w:r>
        <w:rPr>
          <w:spacing w:val="-1"/>
        </w:rPr>
        <w:t xml:space="preserve"> </w:t>
      </w:r>
      <w:r>
        <w:t>годам).На</w:t>
      </w:r>
      <w:r>
        <w:rPr>
          <w:spacing w:val="-2"/>
        </w:rPr>
        <w:t xml:space="preserve"> </w:t>
      </w:r>
      <w:r>
        <w:t>развитие</w:t>
      </w:r>
      <w:r>
        <w:rPr>
          <w:spacing w:val="-3"/>
        </w:rPr>
        <w:t xml:space="preserve"> </w:t>
      </w:r>
      <w:r>
        <w:t>основных</w:t>
      </w:r>
      <w:r>
        <w:rPr>
          <w:spacing w:val="-1"/>
        </w:rPr>
        <w:t xml:space="preserve"> </w:t>
      </w:r>
      <w:r>
        <w:t>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w:t>
      </w:r>
      <w:r>
        <w:rPr>
          <w:spacing w:val="40"/>
        </w:rPr>
        <w:t xml:space="preserve"> </w:t>
      </w:r>
      <w:r>
        <w:t>например,</w:t>
      </w:r>
      <w:r>
        <w:rPr>
          <w:spacing w:val="40"/>
        </w:rPr>
        <w:t xml:space="preserve"> </w:t>
      </w:r>
      <w:r>
        <w:t>палку,</w:t>
      </w:r>
      <w:r>
        <w:rPr>
          <w:spacing w:val="40"/>
        </w:rPr>
        <w:t xml:space="preserve"> </w:t>
      </w:r>
      <w:r>
        <w:t>лежащую</w:t>
      </w:r>
      <w:r>
        <w:rPr>
          <w:spacing w:val="76"/>
          <w:w w:val="150"/>
        </w:rPr>
        <w:t xml:space="preserve"> </w:t>
      </w:r>
      <w:r>
        <w:t>на</w:t>
      </w:r>
      <w:r>
        <w:rPr>
          <w:spacing w:val="76"/>
          <w:w w:val="150"/>
        </w:rPr>
        <w:t xml:space="preserve"> </w:t>
      </w:r>
      <w:r>
        <w:t>земле.</w:t>
      </w:r>
      <w:r>
        <w:rPr>
          <w:spacing w:val="40"/>
        </w:rPr>
        <w:t xml:space="preserve"> </w:t>
      </w:r>
      <w:r>
        <w:t>Исчезает</w:t>
      </w:r>
      <w:r>
        <w:rPr>
          <w:spacing w:val="76"/>
          <w:w w:val="150"/>
        </w:rPr>
        <w:t xml:space="preserve"> </w:t>
      </w:r>
      <w:r>
        <w:t>шаркающая</w:t>
      </w:r>
      <w:r>
        <w:rPr>
          <w:spacing w:val="38"/>
        </w:rPr>
        <w:t xml:space="preserve"> </w:t>
      </w:r>
      <w:r>
        <w:t>походка.</w:t>
      </w:r>
      <w:r>
        <w:rPr>
          <w:spacing w:val="38"/>
        </w:rPr>
        <w:t xml:space="preserve"> </w:t>
      </w:r>
      <w:r>
        <w:t>В</w:t>
      </w:r>
      <w:r>
        <w:rPr>
          <w:spacing w:val="36"/>
        </w:rPr>
        <w:t xml:space="preserve"> </w:t>
      </w:r>
      <w:r>
        <w:t>подвижных</w:t>
      </w:r>
      <w:r>
        <w:rPr>
          <w:spacing w:val="40"/>
        </w:rPr>
        <w:t xml:space="preserve"> </w:t>
      </w:r>
      <w:r>
        <w:t>играх</w:t>
      </w:r>
      <w:r>
        <w:rPr>
          <w:spacing w:val="40"/>
        </w:rPr>
        <w:t xml:space="preserve"> </w:t>
      </w:r>
      <w:r>
        <w:t>и</w:t>
      </w:r>
      <w:r>
        <w:rPr>
          <w:spacing w:val="37"/>
        </w:rPr>
        <w:t xml:space="preserve"> </w:t>
      </w:r>
      <w:r>
        <w:t>на</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37"/>
      </w:pPr>
      <w:r>
        <w:lastRenderedPageBreak/>
        <w:t>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w:t>
      </w:r>
      <w:r>
        <w:rPr>
          <w:spacing w:val="40"/>
        </w:rPr>
        <w:t xml:space="preserve"> </w:t>
      </w:r>
      <w:r>
        <w:t>и на шведскую стенку. Они также перелезают через бревно, подлезают под скамейку,</w:t>
      </w:r>
      <w:r>
        <w:rPr>
          <w:spacing w:val="-15"/>
        </w:rPr>
        <w:t xml:space="preserve"> </w:t>
      </w:r>
      <w:r>
        <w:t>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990BE9" w:rsidRDefault="00051E91">
      <w:pPr>
        <w:spacing w:before="46"/>
        <w:ind w:left="1418"/>
        <w:jc w:val="both"/>
        <w:rPr>
          <w:i/>
          <w:sz w:val="24"/>
        </w:rPr>
      </w:pPr>
      <w:r>
        <w:rPr>
          <w:i/>
          <w:sz w:val="24"/>
          <w:u w:val="single"/>
        </w:rPr>
        <w:t>Психические</w:t>
      </w:r>
      <w:r>
        <w:rPr>
          <w:i/>
          <w:spacing w:val="-15"/>
          <w:sz w:val="24"/>
          <w:u w:val="single"/>
        </w:rPr>
        <w:t xml:space="preserve"> </w:t>
      </w:r>
      <w:r>
        <w:rPr>
          <w:i/>
          <w:spacing w:val="-2"/>
          <w:sz w:val="24"/>
          <w:u w:val="single"/>
        </w:rPr>
        <w:t>функции</w:t>
      </w:r>
    </w:p>
    <w:p w:rsidR="00990BE9" w:rsidRDefault="00051E91">
      <w:pPr>
        <w:pStyle w:val="a3"/>
        <w:spacing w:before="3"/>
        <w:ind w:left="109" w:right="832" w:firstLine="782"/>
      </w:pPr>
      <w:r>
        <w:t>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 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w:t>
      </w:r>
      <w:r>
        <w:rPr>
          <w:spacing w:val="40"/>
        </w:rPr>
        <w:t xml:space="preserve"> </w:t>
      </w:r>
      <w:r>
        <w:t>формы (от полутора до двух лет); функциональные обобщения (от двух до трех лет).</w:t>
      </w:r>
    </w:p>
    <w:p w:rsidR="00990BE9" w:rsidRDefault="00051E91">
      <w:pPr>
        <w:pStyle w:val="a3"/>
        <w:spacing w:before="6"/>
        <w:ind w:left="109" w:right="840" w:firstLine="710"/>
      </w:pPr>
      <w: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w:t>
      </w:r>
      <w:r>
        <w:rPr>
          <w:spacing w:val="-4"/>
        </w:rPr>
        <w:t xml:space="preserve"> </w:t>
      </w:r>
      <w:r>
        <w:t>опережает операциональную (знание действия опережает его реализацию). Логика развития действия: неспецифичные действия -</w:t>
      </w:r>
      <w:r>
        <w:rPr>
          <w:spacing w:val="40"/>
        </w:rPr>
        <w:t xml:space="preserve"> </w:t>
      </w:r>
      <w:r>
        <w:t>функциональные действия - выделение способа действия - перенос действия (с</w:t>
      </w:r>
      <w:r>
        <w:rPr>
          <w:spacing w:val="-1"/>
        </w:rPr>
        <w:t xml:space="preserve"> </w:t>
      </w:r>
      <w:r>
        <w:t>одного</w:t>
      </w:r>
      <w:r>
        <w:rPr>
          <w:spacing w:val="-1"/>
        </w:rPr>
        <w:t xml:space="preserve"> </w:t>
      </w:r>
      <w:r>
        <w:t>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w:t>
      </w:r>
      <w:r>
        <w:rPr>
          <w:spacing w:val="40"/>
        </w:rPr>
        <w:t xml:space="preserve"> </w:t>
      </w:r>
      <w:r>
        <w:t>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w:t>
      </w:r>
      <w:r>
        <w:rPr>
          <w:spacing w:val="-15"/>
        </w:rPr>
        <w:t xml:space="preserve"> </w:t>
      </w:r>
      <w:r>
        <w:t xml:space="preserve">соотношений и связей между предметами, условий реализации </w:t>
      </w:r>
      <w:r>
        <w:rPr>
          <w:spacing w:val="-2"/>
        </w:rPr>
        <w:t>действий.</w:t>
      </w:r>
    </w:p>
    <w:p w:rsidR="00990BE9" w:rsidRDefault="00051E91">
      <w:pPr>
        <w:pStyle w:val="a3"/>
        <w:spacing w:before="3"/>
        <w:ind w:left="109" w:right="841" w:firstLine="710"/>
      </w:pPr>
      <w:r>
        <w:t>Второй год жизни - период интенсивного формирования речи, где можно выделить два основных этапа. Первый (от года до года и шести-восьми месяцев)</w:t>
      </w:r>
    </w:p>
    <w:p w:rsidR="00990BE9" w:rsidRDefault="00051E91">
      <w:pPr>
        <w:pStyle w:val="a3"/>
        <w:ind w:left="109" w:right="835" w:firstLine="708"/>
      </w:pPr>
      <w:r>
        <w:t>-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w:t>
      </w:r>
      <w:r>
        <w:rPr>
          <w:spacing w:val="-2"/>
        </w:rPr>
        <w:t xml:space="preserve"> </w:t>
      </w:r>
      <w:r>
        <w:t>период</w:t>
      </w:r>
      <w:r>
        <w:rPr>
          <w:spacing w:val="-2"/>
        </w:rPr>
        <w:t xml:space="preserve"> </w:t>
      </w:r>
      <w:r>
        <w:t>(от года</w:t>
      </w:r>
      <w:r>
        <w:rPr>
          <w:spacing w:val="-2"/>
        </w:rPr>
        <w:t xml:space="preserve"> </w:t>
      </w:r>
      <w:r>
        <w:t>и</w:t>
      </w:r>
      <w:r>
        <w:rPr>
          <w:spacing w:val="-3"/>
        </w:rPr>
        <w:t xml:space="preserve"> </w:t>
      </w:r>
      <w:r>
        <w:t>восьми месяцев</w:t>
      </w:r>
      <w:r>
        <w:rPr>
          <w:spacing w:val="-3"/>
        </w:rPr>
        <w:t xml:space="preserve"> </w:t>
      </w:r>
      <w:r>
        <w:t>до</w:t>
      </w:r>
      <w:r>
        <w:rPr>
          <w:spacing w:val="-1"/>
        </w:rPr>
        <w:t xml:space="preserve"> </w:t>
      </w:r>
      <w:r>
        <w:t>трех лет)</w:t>
      </w:r>
      <w:r>
        <w:rPr>
          <w:spacing w:val="-1"/>
        </w:rPr>
        <w:t xml:space="preserve"> </w:t>
      </w:r>
      <w:r>
        <w:t>-</w:t>
      </w:r>
      <w:r>
        <w:rPr>
          <w:spacing w:val="-1"/>
        </w:rPr>
        <w:t xml:space="preserve"> </w:t>
      </w:r>
      <w:r>
        <w:t>практическое</w:t>
      </w:r>
      <w:r>
        <w:rPr>
          <w:spacing w:val="-3"/>
        </w:rPr>
        <w:t xml:space="preserve"> </w:t>
      </w:r>
      <w:r>
        <w:t>овладение</w:t>
      </w:r>
      <w:r>
        <w:rPr>
          <w:spacing w:val="-3"/>
        </w:rPr>
        <w:t xml:space="preserve"> </w:t>
      </w:r>
      <w:r>
        <w:t>речью. Связи между предметом (действием) и словами, их обозначающими, формируются</w:t>
      </w:r>
      <w:r>
        <w:rPr>
          <w:spacing w:val="40"/>
        </w:rPr>
        <w:t xml:space="preserve"> </w:t>
      </w:r>
      <w:r>
        <w:t>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w:t>
      </w:r>
      <w:r>
        <w:rPr>
          <w:spacing w:val="79"/>
        </w:rPr>
        <w:t xml:space="preserve"> </w:t>
      </w:r>
      <w:r>
        <w:t>в</w:t>
      </w:r>
      <w:r>
        <w:rPr>
          <w:spacing w:val="78"/>
        </w:rPr>
        <w:t xml:space="preserve"> </w:t>
      </w:r>
      <w:r>
        <w:t>том</w:t>
      </w:r>
      <w:r>
        <w:rPr>
          <w:spacing w:val="78"/>
        </w:rPr>
        <w:t xml:space="preserve"> </w:t>
      </w:r>
      <w:r>
        <w:t>числе</w:t>
      </w:r>
      <w:r>
        <w:rPr>
          <w:spacing w:val="78"/>
        </w:rPr>
        <w:t xml:space="preserve"> </w:t>
      </w:r>
      <w:r>
        <w:t>составляющие</w:t>
      </w:r>
      <w:r>
        <w:rPr>
          <w:spacing w:val="80"/>
        </w:rPr>
        <w:t xml:space="preserve"> </w:t>
      </w:r>
      <w:r>
        <w:t>основу</w:t>
      </w:r>
      <w:r>
        <w:rPr>
          <w:spacing w:val="74"/>
        </w:rPr>
        <w:t xml:space="preserve"> </w:t>
      </w:r>
      <w:r>
        <w:t>сенсорного</w:t>
      </w:r>
      <w:r>
        <w:rPr>
          <w:spacing w:val="80"/>
        </w:rPr>
        <w:t xml:space="preserve"> </w:t>
      </w:r>
      <w:r>
        <w:t>воспитания.</w:t>
      </w:r>
      <w:r>
        <w:rPr>
          <w:spacing w:val="76"/>
        </w:rPr>
        <w:t xml:space="preserve"> </w:t>
      </w:r>
      <w:r>
        <w:t>Самые</w:t>
      </w:r>
      <w:r>
        <w:rPr>
          <w:spacing w:val="77"/>
        </w:rPr>
        <w:t xml:space="preserve"> </w:t>
      </w:r>
      <w:r>
        <w:t>первые</w:t>
      </w:r>
      <w:r>
        <w:rPr>
          <w:spacing w:val="78"/>
        </w:rPr>
        <w:t xml:space="preserve"> </w:t>
      </w:r>
      <w:r>
        <w:t>слова</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37"/>
      </w:pPr>
      <w:r>
        <w:lastRenderedPageBreak/>
        <w:t>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w:t>
      </w:r>
      <w:r>
        <w:rPr>
          <w:spacing w:val="-15"/>
        </w:rPr>
        <w:t xml:space="preserve"> </w:t>
      </w:r>
      <w:r>
        <w:t>разнообразной деятельности со взрослыми дети усваивают, что одно и то же действие может относиться к разным предметам: «надень шапку,</w:t>
      </w:r>
      <w:r>
        <w:rPr>
          <w:spacing w:val="40"/>
        </w:rPr>
        <w:t xml:space="preserve"> </w:t>
      </w:r>
      <w:r>
        <w:t>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w:t>
      </w:r>
      <w:r>
        <w:rPr>
          <w:spacing w:val="-1"/>
        </w:rPr>
        <w:t xml:space="preserve"> </w:t>
      </w:r>
      <w:r>
        <w:t>различие</w:t>
      </w:r>
      <w:r>
        <w:rPr>
          <w:spacing w:val="-1"/>
        </w:rPr>
        <w:t xml:space="preserve"> </w:t>
      </w:r>
      <w:r>
        <w:t>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w:t>
      </w:r>
      <w:r>
        <w:rPr>
          <w:spacing w:val="40"/>
        </w:rPr>
        <w:t xml:space="preserve"> </w:t>
      </w:r>
      <w:r>
        <w:t>десяти</w:t>
      </w:r>
      <w:r>
        <w:rPr>
          <w:spacing w:val="40"/>
        </w:rPr>
        <w:t xml:space="preserve"> </w:t>
      </w:r>
      <w:r>
        <w:t>месяцев происходит скачок, и активно используемый словарь</w:t>
      </w:r>
      <w:r>
        <w:rPr>
          <w:spacing w:val="40"/>
        </w:rPr>
        <w:t xml:space="preserve"> </w:t>
      </w:r>
      <w:r>
        <w:t>состоит теперь из 200-300 слов. В нем много глаголов и существительных, встречаются простые прилагательные</w:t>
      </w:r>
      <w:r>
        <w:rPr>
          <w:spacing w:val="-11"/>
        </w:rPr>
        <w:t xml:space="preserve"> </w:t>
      </w:r>
      <w:r>
        <w:t>и</w:t>
      </w:r>
      <w:r>
        <w:rPr>
          <w:spacing w:val="-10"/>
        </w:rPr>
        <w:t xml:space="preserve"> </w:t>
      </w:r>
      <w:r>
        <w:t>наречия</w:t>
      </w:r>
      <w:r>
        <w:rPr>
          <w:spacing w:val="-10"/>
        </w:rPr>
        <w:t xml:space="preserve"> </w:t>
      </w:r>
      <w:r>
        <w:t>(тут,</w:t>
      </w:r>
      <w:r>
        <w:rPr>
          <w:spacing w:val="-10"/>
        </w:rPr>
        <w:t xml:space="preserve"> </w:t>
      </w:r>
      <w:r>
        <w:t>там,</w:t>
      </w:r>
      <w:r>
        <w:rPr>
          <w:spacing w:val="-8"/>
        </w:rPr>
        <w:t xml:space="preserve"> </w:t>
      </w:r>
      <w:r>
        <w:t>туда</w:t>
      </w:r>
      <w:r>
        <w:rPr>
          <w:spacing w:val="-9"/>
        </w:rPr>
        <w:t xml:space="preserve"> </w:t>
      </w:r>
      <w:r>
        <w:t>и</w:t>
      </w:r>
      <w:r>
        <w:rPr>
          <w:spacing w:val="-10"/>
        </w:rPr>
        <w:t xml:space="preserve"> </w:t>
      </w:r>
      <w:r>
        <w:t>т.</w:t>
      </w:r>
      <w:r>
        <w:rPr>
          <w:spacing w:val="-6"/>
        </w:rPr>
        <w:t xml:space="preserve"> </w:t>
      </w:r>
      <w:r>
        <w:t>д.),</w:t>
      </w:r>
      <w:r>
        <w:rPr>
          <w:spacing w:val="-9"/>
        </w:rPr>
        <w:t xml:space="preserve"> </w:t>
      </w:r>
      <w:r>
        <w:t>а</w:t>
      </w:r>
      <w:r>
        <w:rPr>
          <w:spacing w:val="-12"/>
        </w:rPr>
        <w:t xml:space="preserve"> </w:t>
      </w:r>
      <w:r>
        <w:t>также</w:t>
      </w:r>
      <w:r>
        <w:rPr>
          <w:spacing w:val="-6"/>
        </w:rPr>
        <w:t xml:space="preserve"> </w:t>
      </w:r>
      <w:r>
        <w:t>предлоги.</w:t>
      </w:r>
      <w:r>
        <w:rPr>
          <w:spacing w:val="-8"/>
        </w:rPr>
        <w:t xml:space="preserve"> </w:t>
      </w:r>
      <w:r>
        <w:t>Упрощенныеслова</w:t>
      </w:r>
      <w:r>
        <w:rPr>
          <w:spacing w:val="-2"/>
        </w:rPr>
        <w:t xml:space="preserve"> </w:t>
      </w:r>
      <w:r>
        <w:t>(«ту-ту», «ав- 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 заместителями,</w:t>
      </w:r>
      <w:r>
        <w:rPr>
          <w:spacing w:val="40"/>
        </w:rPr>
        <w:t xml:space="preserve"> </w:t>
      </w:r>
      <w:r>
        <w:t>более</w:t>
      </w:r>
      <w:r>
        <w:rPr>
          <w:spacing w:val="40"/>
        </w:rPr>
        <w:t xml:space="preserve"> </w:t>
      </w:r>
      <w:r>
        <w:t>или менее</w:t>
      </w:r>
      <w:r>
        <w:rPr>
          <w:spacing w:val="-2"/>
        </w:rPr>
        <w:t xml:space="preserve"> </w:t>
      </w:r>
      <w:r>
        <w:t>близкими по звучанию слышимому</w:t>
      </w:r>
      <w:r>
        <w:rPr>
          <w:spacing w:val="-1"/>
        </w:rPr>
        <w:t xml:space="preserve"> </w:t>
      </w:r>
      <w:r>
        <w:t>образцу.</w:t>
      </w:r>
    </w:p>
    <w:p w:rsidR="00990BE9" w:rsidRDefault="00051E91">
      <w:pPr>
        <w:pStyle w:val="a3"/>
        <w:spacing w:before="59"/>
        <w:ind w:left="109" w:right="838" w:firstLine="710"/>
      </w:pPr>
      <w:r>
        <w:t>У двухлетних детей предметная игра становится более сложной, содержательной. В</w:t>
      </w:r>
      <w:r>
        <w:rPr>
          <w:spacing w:val="-2"/>
        </w:rPr>
        <w:t xml:space="preserve"> </w:t>
      </w:r>
      <w:r>
        <w:t>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w:t>
      </w:r>
      <w:r>
        <w:rPr>
          <w:spacing w:val="-15"/>
        </w:rPr>
        <w:t xml:space="preserve"> </w:t>
      </w:r>
      <w:r>
        <w:t>играх, похожи на реальные предметы. Этапы развития игры в раннем</w:t>
      </w:r>
      <w:r>
        <w:rPr>
          <w:spacing w:val="40"/>
        </w:rPr>
        <w:t xml:space="preserve"> </w:t>
      </w:r>
      <w:r>
        <w:t>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w:t>
      </w:r>
      <w:r>
        <w:rPr>
          <w:spacing w:val="-3"/>
        </w:rPr>
        <w:t xml:space="preserve"> </w:t>
      </w:r>
      <w:r>
        <w:t>действий расширяется, и уже не только сам предмет, но иуказание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990BE9" w:rsidRDefault="00051E91">
      <w:pPr>
        <w:pStyle w:val="a3"/>
        <w:spacing w:before="3"/>
        <w:ind w:left="109" w:right="841" w:firstLine="710"/>
      </w:pPr>
      <w:r>
        <w:rPr>
          <w:i/>
          <w:u w:val="single"/>
        </w:rPr>
        <w:t>Навыки.</w:t>
      </w:r>
      <w:r>
        <w:rPr>
          <w:i/>
        </w:rPr>
        <w:t xml:space="preserve"> </w:t>
      </w:r>
      <w: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w:t>
      </w:r>
      <w:r>
        <w:rPr>
          <w:spacing w:val="-14"/>
        </w:rPr>
        <w:t xml:space="preserve"> </w:t>
      </w:r>
      <w:r>
        <w:t>пирамиду, подбирая их поцвету и размеру, из строительного материала возводит</w:t>
      </w:r>
      <w:r>
        <w:rPr>
          <w:spacing w:val="-15"/>
        </w:rPr>
        <w:t xml:space="preserve"> </w:t>
      </w:r>
      <w:r>
        <w:t>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990BE9" w:rsidRDefault="00051E91">
      <w:pPr>
        <w:pStyle w:val="a3"/>
        <w:spacing w:before="4"/>
        <w:ind w:left="109" w:right="836" w:firstLine="710"/>
      </w:pPr>
      <w:r>
        <w:rPr>
          <w:i/>
          <w:u w:val="single"/>
        </w:rPr>
        <w:t>Коммуникация и социализация.</w:t>
      </w:r>
      <w:r>
        <w:rPr>
          <w:i/>
        </w:rPr>
        <w:t xml:space="preserve"> </w:t>
      </w:r>
      <w:r>
        <w:t>Формируется ситуативно-деловое общение со взрослым, основными характеристиками которого являются: стремление привлечь внимание к своей деятельности;</w:t>
      </w:r>
      <w:r>
        <w:rPr>
          <w:spacing w:val="12"/>
        </w:rPr>
        <w:t xml:space="preserve"> </w:t>
      </w:r>
      <w:r>
        <w:t>поиск</w:t>
      </w:r>
      <w:r>
        <w:rPr>
          <w:spacing w:val="15"/>
        </w:rPr>
        <w:t xml:space="preserve"> </w:t>
      </w:r>
      <w:r>
        <w:t>оценки</w:t>
      </w:r>
      <w:r>
        <w:rPr>
          <w:spacing w:val="17"/>
        </w:rPr>
        <w:t xml:space="preserve"> </w:t>
      </w:r>
      <w:r>
        <w:t>своих</w:t>
      </w:r>
      <w:r>
        <w:rPr>
          <w:spacing w:val="17"/>
        </w:rPr>
        <w:t xml:space="preserve"> </w:t>
      </w:r>
      <w:r>
        <w:t>успехов;</w:t>
      </w:r>
      <w:r>
        <w:rPr>
          <w:spacing w:val="15"/>
        </w:rPr>
        <w:t xml:space="preserve"> </w:t>
      </w:r>
      <w:r>
        <w:t>обращение</w:t>
      </w:r>
      <w:r>
        <w:rPr>
          <w:spacing w:val="15"/>
        </w:rPr>
        <w:t xml:space="preserve"> </w:t>
      </w:r>
      <w:r>
        <w:t>за</w:t>
      </w:r>
      <w:r>
        <w:rPr>
          <w:spacing w:val="14"/>
        </w:rPr>
        <w:t xml:space="preserve"> </w:t>
      </w:r>
      <w:r>
        <w:t>поддержкой</w:t>
      </w:r>
      <w:r>
        <w:rPr>
          <w:spacing w:val="17"/>
        </w:rPr>
        <w:t xml:space="preserve"> </w:t>
      </w:r>
      <w:r>
        <w:t>в</w:t>
      </w:r>
      <w:r>
        <w:rPr>
          <w:spacing w:val="14"/>
        </w:rPr>
        <w:t xml:space="preserve"> </w:t>
      </w:r>
      <w:r>
        <w:t>случае</w:t>
      </w:r>
      <w:r>
        <w:rPr>
          <w:spacing w:val="15"/>
        </w:rPr>
        <w:t xml:space="preserve"> </w:t>
      </w:r>
      <w:r>
        <w:t>неуспеха;</w:t>
      </w:r>
      <w:r>
        <w:rPr>
          <w:spacing w:val="16"/>
        </w:rPr>
        <w:t xml:space="preserve"> </w:t>
      </w:r>
      <w:r>
        <w:t>отказ</w:t>
      </w:r>
      <w:r>
        <w:rPr>
          <w:spacing w:val="16"/>
        </w:rPr>
        <w:t xml:space="preserve"> </w:t>
      </w:r>
      <w:r>
        <w:rPr>
          <w:spacing w:val="-5"/>
        </w:rPr>
        <w:t>от</w:t>
      </w:r>
    </w:p>
    <w:p w:rsidR="00990BE9" w:rsidRDefault="00051E91">
      <w:pPr>
        <w:pStyle w:val="a3"/>
        <w:ind w:left="109" w:right="837"/>
      </w:pPr>
      <w:r>
        <w:t>«чистой» ласки, но принятие ее как поощрение своих достижений. Принципиально</w:t>
      </w:r>
      <w:r>
        <w:rPr>
          <w:spacing w:val="40"/>
        </w:rPr>
        <w:t xml:space="preserve"> </w:t>
      </w:r>
      <w:r>
        <w:t>важной является позиция ребенка ориентации на образец взрослого, позиция подражания и</w:t>
      </w:r>
      <w:r>
        <w:rPr>
          <w:spacing w:val="40"/>
        </w:rPr>
        <w:t xml:space="preserve"> </w:t>
      </w:r>
      <w:r>
        <w:t>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w:t>
      </w:r>
      <w:r>
        <w:rPr>
          <w:spacing w:val="1"/>
        </w:rPr>
        <w:t xml:space="preserve"> </w:t>
      </w:r>
      <w:r>
        <w:t>сверстниками:появляется</w:t>
      </w:r>
      <w:r>
        <w:rPr>
          <w:spacing w:val="2"/>
        </w:rPr>
        <w:t xml:space="preserve"> </w:t>
      </w:r>
      <w:r>
        <w:t>игра</w:t>
      </w:r>
      <w:r>
        <w:rPr>
          <w:spacing w:val="1"/>
        </w:rPr>
        <w:t xml:space="preserve"> </w:t>
      </w:r>
      <w:r>
        <w:t>рядом;</w:t>
      </w:r>
      <w:r>
        <w:rPr>
          <w:spacing w:val="1"/>
        </w:rPr>
        <w:t xml:space="preserve"> </w:t>
      </w:r>
      <w:r>
        <w:t>дети</w:t>
      </w:r>
      <w:r>
        <w:rPr>
          <w:spacing w:val="-2"/>
        </w:rPr>
        <w:t xml:space="preserve"> </w:t>
      </w:r>
      <w:r>
        <w:t>могут</w:t>
      </w:r>
      <w:r>
        <w:rPr>
          <w:spacing w:val="2"/>
        </w:rPr>
        <w:t xml:space="preserve"> </w:t>
      </w:r>
      <w:r>
        <w:t>самостоятельно</w:t>
      </w:r>
      <w:r>
        <w:rPr>
          <w:spacing w:val="3"/>
        </w:rPr>
        <w:t xml:space="preserve"> </w:t>
      </w:r>
      <w:r>
        <w:rPr>
          <w:spacing w:val="-2"/>
        </w:rPr>
        <w:t>играть</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36"/>
      </w:pPr>
      <w:r>
        <w:lastRenderedPageBreak/>
        <w:t>друг с другом в разученные ранее при помощи взрослого игры («Прятки»,</w:t>
      </w:r>
      <w:r>
        <w:rPr>
          <w:spacing w:val="40"/>
        </w:rPr>
        <w:t xml:space="preserve"> </w:t>
      </w:r>
      <w:r>
        <w:t>«Догонялки»). Однако несовершенство коммуникативных</w:t>
      </w:r>
      <w:r>
        <w:rPr>
          <w:spacing w:val="40"/>
        </w:rPr>
        <w:t xml:space="preserve"> </w:t>
      </w:r>
      <w:r>
        <w:t>навыков ведет к непониманию и</w:t>
      </w:r>
      <w:r>
        <w:rPr>
          <w:spacing w:val="-1"/>
        </w:rPr>
        <w:t xml:space="preserve"> </w:t>
      </w:r>
      <w:r>
        <w:t>трудностям</w:t>
      </w:r>
      <w:r>
        <w:rPr>
          <w:spacing w:val="-1"/>
        </w:rPr>
        <w:t xml:space="preserve"> </w:t>
      </w:r>
      <w:r>
        <w:t>общения. Ребенок может расплакаться и даже ударить жалеющего его. Он активно протестует против вмешательства</w:t>
      </w:r>
      <w:r>
        <w:rPr>
          <w:spacing w:val="40"/>
        </w:rPr>
        <w:t xml:space="preserve"> </w:t>
      </w:r>
      <w:r>
        <w:t>в свою игру. Игрушка в руках</w:t>
      </w:r>
      <w:r>
        <w:rPr>
          <w:spacing w:val="-15"/>
        </w:rPr>
        <w:t xml:space="preserve"> </w:t>
      </w:r>
      <w:r>
        <w:t>другого гораздо интереснее для малыша, чем та, что стоит рядом. Отобрав ее у соседа, но не зная, что делать дальше, малыш ее просто бросает. Общение детей</w:t>
      </w:r>
      <w:r>
        <w:rPr>
          <w:spacing w:val="-15"/>
        </w:rPr>
        <w:t xml:space="preserve"> </w:t>
      </w:r>
      <w:r>
        <w:t>в течение дня возникает, как правило, в процессе предметно-игровой деятельностии режимных моментах, а поскольку предметно-игровые действия исамообслуживание</w:t>
      </w:r>
      <w:r>
        <w:rPr>
          <w:spacing w:val="40"/>
        </w:rPr>
        <w:t xml:space="preserve"> </w:t>
      </w:r>
      <w:r>
        <w:t>только</w:t>
      </w:r>
      <w:r>
        <w:rPr>
          <w:spacing w:val="-25"/>
        </w:rPr>
        <w:t xml:space="preserve"> </w:t>
      </w:r>
      <w:r>
        <w:t>формируются,</w:t>
      </w:r>
    </w:p>
    <w:p w:rsidR="00990BE9" w:rsidRDefault="00051E91">
      <w:pPr>
        <w:pStyle w:val="a3"/>
        <w:spacing w:before="1"/>
        <w:ind w:left="109" w:right="836" w:firstLine="458"/>
      </w:pPr>
      <w:r>
        <w:t>самостоятельность,</w:t>
      </w:r>
      <w:r>
        <w:rPr>
          <w:spacing w:val="-14"/>
        </w:rPr>
        <w:t xml:space="preserve"> </w:t>
      </w:r>
      <w:r>
        <w:t>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w:t>
      </w:r>
      <w:r>
        <w:rPr>
          <w:spacing w:val="-15"/>
        </w:rPr>
        <w:t xml:space="preserve"> </w:t>
      </w:r>
      <w:r>
        <w:t>соответствующим образом: не лезть в тарелку соседа, подвинуться</w:t>
      </w:r>
      <w:r>
        <w:rPr>
          <w:spacing w:val="40"/>
        </w:rPr>
        <w:t xml:space="preserve"> </w:t>
      </w:r>
      <w:r>
        <w:t>на диванчике, чтобы мог сесть еще один ребенок, не</w:t>
      </w:r>
      <w:r>
        <w:rPr>
          <w:spacing w:val="40"/>
        </w:rPr>
        <w:t xml:space="preserve"> </w:t>
      </w:r>
      <w:r>
        <w:t>шуметь в спальне</w:t>
      </w:r>
      <w:r>
        <w:rPr>
          <w:spacing w:val="40"/>
        </w:rPr>
        <w:t xml:space="preserve"> </w:t>
      </w:r>
      <w:r>
        <w:t>и</w:t>
      </w:r>
      <w:r>
        <w:rPr>
          <w:spacing w:val="40"/>
        </w:rPr>
        <w:t xml:space="preserve"> </w:t>
      </w:r>
      <w:r>
        <w:t>т.д. При этом они пользуются простыми словами: «на»</w:t>
      </w:r>
      <w:r>
        <w:rPr>
          <w:spacing w:val="-12"/>
        </w:rPr>
        <w:t xml:space="preserve"> </w:t>
      </w:r>
      <w:r>
        <w:t>, «дай», «пусти», «не хочу»</w:t>
      </w:r>
      <w:r>
        <w:rPr>
          <w:spacing w:val="-12"/>
        </w:rPr>
        <w:t xml:space="preserve"> </w:t>
      </w:r>
      <w:r>
        <w:t>и др.</w:t>
      </w:r>
    </w:p>
    <w:p w:rsidR="00990BE9" w:rsidRDefault="00051E91">
      <w:pPr>
        <w:pStyle w:val="a3"/>
        <w:spacing w:before="2"/>
        <w:ind w:left="109" w:right="842" w:firstLine="710"/>
      </w:pPr>
      <w:r>
        <w:rPr>
          <w:i/>
          <w:u w:val="single"/>
        </w:rPr>
        <w:t>Саморегуляция.</w:t>
      </w:r>
      <w:r>
        <w:rPr>
          <w:i/>
        </w:rPr>
        <w:t xml:space="preserve"> </w:t>
      </w:r>
      <w: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w:t>
      </w:r>
      <w:r>
        <w:rPr>
          <w:spacing w:val="40"/>
        </w:rPr>
        <w:t xml:space="preserve"> </w:t>
      </w:r>
      <w:r>
        <w:t>деятельности и самообслуживании. С одной стороны, возрастает самостоятельность ребенка во</w:t>
      </w:r>
      <w:r>
        <w:rPr>
          <w:spacing w:val="40"/>
        </w:rPr>
        <w:t xml:space="preserve"> </w:t>
      </w:r>
      <w:r>
        <w:t>всех сферах жизни, с другой — он осваивает правила поведения в группе (играть рядом, не мешая другим, помогать, если этопонятно и несложно). Все это является основой для развития в будущем совместной игровой деятельности.</w:t>
      </w:r>
    </w:p>
    <w:p w:rsidR="00990BE9" w:rsidRDefault="00051E91">
      <w:pPr>
        <w:pStyle w:val="a3"/>
        <w:spacing w:before="1"/>
        <w:ind w:left="109" w:right="840" w:firstLine="710"/>
      </w:pPr>
      <w:r>
        <w:rPr>
          <w:i/>
          <w:u w:val="single"/>
        </w:rPr>
        <w:t>Личность.</w:t>
      </w:r>
      <w:r>
        <w:rPr>
          <w:i/>
        </w:rPr>
        <w:t xml:space="preserve"> </w:t>
      </w:r>
      <w: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990BE9" w:rsidRDefault="00051E91">
      <w:pPr>
        <w:pStyle w:val="2"/>
        <w:spacing w:before="10"/>
        <w:ind w:left="1418"/>
        <w:jc w:val="both"/>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7"/>
        </w:rPr>
        <w:t xml:space="preserve"> </w:t>
      </w:r>
      <w:r>
        <w:t>от</w:t>
      </w:r>
      <w:r>
        <w:rPr>
          <w:spacing w:val="-5"/>
        </w:rPr>
        <w:t xml:space="preserve"> </w:t>
      </w:r>
      <w:r>
        <w:t>2</w:t>
      </w:r>
      <w:r>
        <w:rPr>
          <w:spacing w:val="-10"/>
        </w:rPr>
        <w:t xml:space="preserve"> </w:t>
      </w:r>
      <w:r>
        <w:t>до</w:t>
      </w:r>
      <w:r>
        <w:rPr>
          <w:spacing w:val="-8"/>
        </w:rPr>
        <w:t xml:space="preserve"> </w:t>
      </w:r>
      <w:r>
        <w:t>3</w:t>
      </w:r>
      <w:r>
        <w:rPr>
          <w:spacing w:val="-10"/>
        </w:rPr>
        <w:t xml:space="preserve"> </w:t>
      </w:r>
      <w:r>
        <w:rPr>
          <w:spacing w:val="-5"/>
        </w:rPr>
        <w:t>лет</w:t>
      </w:r>
    </w:p>
    <w:p w:rsidR="00990BE9" w:rsidRDefault="00051E91">
      <w:pPr>
        <w:spacing w:before="33"/>
        <w:ind w:left="707"/>
        <w:rPr>
          <w:i/>
          <w:sz w:val="24"/>
        </w:rPr>
      </w:pPr>
      <w:r>
        <w:rPr>
          <w:i/>
          <w:spacing w:val="-4"/>
          <w:sz w:val="24"/>
          <w:u w:val="single"/>
        </w:rPr>
        <w:t>Росто-весовые</w:t>
      </w:r>
      <w:r>
        <w:rPr>
          <w:i/>
          <w:spacing w:val="11"/>
          <w:sz w:val="24"/>
          <w:u w:val="single"/>
        </w:rPr>
        <w:t xml:space="preserve"> </w:t>
      </w:r>
      <w:r>
        <w:rPr>
          <w:i/>
          <w:spacing w:val="-4"/>
          <w:sz w:val="24"/>
          <w:u w:val="single"/>
        </w:rPr>
        <w:t>характеристики</w:t>
      </w:r>
    </w:p>
    <w:p w:rsidR="00990BE9" w:rsidRDefault="00051E91">
      <w:pPr>
        <w:pStyle w:val="a3"/>
        <w:spacing w:before="10"/>
        <w:ind w:left="109" w:right="1007" w:firstLine="710"/>
        <w:jc w:val="left"/>
      </w:pPr>
      <w:r>
        <w:t>Средний</w:t>
      </w:r>
      <w:r>
        <w:rPr>
          <w:spacing w:val="40"/>
        </w:rPr>
        <w:t xml:space="preserve"> </w:t>
      </w:r>
      <w:r>
        <w:t>вес</w:t>
      </w:r>
      <w:r>
        <w:rPr>
          <w:spacing w:val="40"/>
        </w:rPr>
        <w:t xml:space="preserve"> </w:t>
      </w:r>
      <w:r>
        <w:t>мальчиков</w:t>
      </w:r>
      <w:r>
        <w:rPr>
          <w:spacing w:val="40"/>
        </w:rPr>
        <w:t xml:space="preserve"> </w:t>
      </w:r>
      <w:r>
        <w:t>составляет</w:t>
      </w:r>
      <w:r>
        <w:rPr>
          <w:spacing w:val="40"/>
        </w:rPr>
        <w:t xml:space="preserve"> </w:t>
      </w:r>
      <w:r>
        <w:t>14,9</w:t>
      </w:r>
      <w:r>
        <w:rPr>
          <w:spacing w:val="40"/>
        </w:rPr>
        <w:t xml:space="preserve"> </w:t>
      </w:r>
      <w:r>
        <w:t>кг,</w:t>
      </w:r>
      <w:r>
        <w:rPr>
          <w:spacing w:val="40"/>
        </w:rPr>
        <w:t xml:space="preserve"> </w:t>
      </w:r>
      <w:r>
        <w:t>девочек</w:t>
      </w:r>
      <w:r>
        <w:rPr>
          <w:spacing w:val="40"/>
        </w:rPr>
        <w:t xml:space="preserve"> </w:t>
      </w:r>
      <w:r>
        <w:t>–</w:t>
      </w:r>
      <w:r>
        <w:rPr>
          <w:spacing w:val="40"/>
        </w:rPr>
        <w:t xml:space="preserve"> </w:t>
      </w:r>
      <w:r>
        <w:t>14,8</w:t>
      </w:r>
      <w:r>
        <w:rPr>
          <w:spacing w:val="40"/>
        </w:rPr>
        <w:t xml:space="preserve"> </w:t>
      </w:r>
      <w:r>
        <w:t>кг.</w:t>
      </w:r>
      <w:r>
        <w:rPr>
          <w:spacing w:val="40"/>
        </w:rPr>
        <w:t xml:space="preserve"> </w:t>
      </w:r>
      <w:r>
        <w:t>Средняядлина тела у мальчиков до 95,7 см, у девочек – 97,3 см.</w:t>
      </w:r>
    </w:p>
    <w:p w:rsidR="00990BE9" w:rsidRDefault="00051E91">
      <w:pPr>
        <w:spacing w:before="39"/>
        <w:ind w:left="707"/>
        <w:rPr>
          <w:i/>
          <w:sz w:val="24"/>
        </w:rPr>
      </w:pPr>
      <w:r>
        <w:rPr>
          <w:i/>
          <w:spacing w:val="-2"/>
          <w:sz w:val="24"/>
          <w:u w:val="single"/>
        </w:rPr>
        <w:t>Функциональное</w:t>
      </w:r>
      <w:r>
        <w:rPr>
          <w:i/>
          <w:spacing w:val="-4"/>
          <w:sz w:val="24"/>
          <w:u w:val="single"/>
        </w:rPr>
        <w:t xml:space="preserve"> </w:t>
      </w:r>
      <w:r>
        <w:rPr>
          <w:i/>
          <w:spacing w:val="-2"/>
          <w:sz w:val="24"/>
          <w:u w:val="single"/>
        </w:rPr>
        <w:t>созревание</w:t>
      </w:r>
    </w:p>
    <w:p w:rsidR="00990BE9" w:rsidRDefault="00051E91">
      <w:pPr>
        <w:pStyle w:val="a3"/>
        <w:spacing w:before="5"/>
        <w:ind w:left="109" w:firstLine="710"/>
        <w:jc w:val="left"/>
      </w:pPr>
      <w:r>
        <w:t xml:space="preserve">Продолжаются рост и функциональное развитие внутренних органов, костной, мышечной и </w:t>
      </w:r>
      <w:r>
        <w:rPr>
          <w:spacing w:val="-2"/>
        </w:rPr>
        <w:t>центральной</w:t>
      </w:r>
      <w:r>
        <w:rPr>
          <w:spacing w:val="-6"/>
        </w:rPr>
        <w:t xml:space="preserve"> </w:t>
      </w:r>
      <w:r>
        <w:rPr>
          <w:spacing w:val="-2"/>
        </w:rPr>
        <w:t>нервной</w:t>
      </w:r>
      <w:r>
        <w:rPr>
          <w:spacing w:val="-7"/>
        </w:rPr>
        <w:t xml:space="preserve"> </w:t>
      </w:r>
      <w:r>
        <w:rPr>
          <w:spacing w:val="-2"/>
        </w:rPr>
        <w:t>системы.</w:t>
      </w:r>
      <w:r>
        <w:rPr>
          <w:spacing w:val="-5"/>
        </w:rPr>
        <w:t xml:space="preserve"> </w:t>
      </w:r>
      <w:r>
        <w:rPr>
          <w:spacing w:val="-2"/>
        </w:rPr>
        <w:t>Совершенствуются</w:t>
      </w:r>
      <w:r>
        <w:rPr>
          <w:spacing w:val="-6"/>
        </w:rPr>
        <w:t xml:space="preserve"> </w:t>
      </w:r>
      <w:r>
        <w:rPr>
          <w:spacing w:val="-2"/>
        </w:rPr>
        <w:t>формы</w:t>
      </w:r>
      <w:r>
        <w:rPr>
          <w:spacing w:val="-6"/>
        </w:rPr>
        <w:t xml:space="preserve"> </w:t>
      </w:r>
      <w:r>
        <w:rPr>
          <w:spacing w:val="-2"/>
        </w:rPr>
        <w:t>двигательной</w:t>
      </w:r>
      <w:r>
        <w:rPr>
          <w:spacing w:val="-4"/>
        </w:rPr>
        <w:t xml:space="preserve"> </w:t>
      </w:r>
      <w:r>
        <w:rPr>
          <w:spacing w:val="-2"/>
        </w:rPr>
        <w:t>активности.</w:t>
      </w:r>
    </w:p>
    <w:p w:rsidR="00990BE9" w:rsidRDefault="00051E91">
      <w:pPr>
        <w:pStyle w:val="a3"/>
        <w:ind w:left="109" w:right="841" w:firstLine="708"/>
      </w:pPr>
      <w:r>
        <w:rPr>
          <w:i/>
          <w:u w:val="single"/>
        </w:rPr>
        <w:t>Развитие моторики.</w:t>
      </w:r>
      <w:r>
        <w:rPr>
          <w:i/>
        </w:rPr>
        <w:t xml:space="preserve"> </w:t>
      </w:r>
      <w:r>
        <w:t>Дифференциация развития моторики у мальчиков и девочек. У мальчиков опережающее</w:t>
      </w:r>
      <w:r>
        <w:rPr>
          <w:spacing w:val="-1"/>
        </w:rPr>
        <w:t xml:space="preserve"> </w:t>
      </w:r>
      <w:r>
        <w:t>развитие</w:t>
      </w:r>
      <w:r>
        <w:rPr>
          <w:spacing w:val="-1"/>
        </w:rPr>
        <w:t xml:space="preserve"> </w:t>
      </w:r>
      <w:r>
        <w:t>крупной моторики (к</w:t>
      </w:r>
      <w:r>
        <w:rPr>
          <w:spacing w:val="-2"/>
        </w:rPr>
        <w:t xml:space="preserve"> </w:t>
      </w:r>
      <w:r>
        <w:t>трем</w:t>
      </w:r>
      <w:r>
        <w:rPr>
          <w:spacing w:val="-1"/>
        </w:rPr>
        <w:t xml:space="preserve"> </w:t>
      </w:r>
      <w:r>
        <w:t>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990BE9" w:rsidRDefault="00051E91">
      <w:pPr>
        <w:pStyle w:val="a3"/>
        <w:spacing w:before="60"/>
        <w:ind w:left="109" w:right="837" w:firstLine="710"/>
      </w:pPr>
      <w:r>
        <w:rPr>
          <w:i/>
          <w:u w:val="single"/>
        </w:rPr>
        <w:t>Психические функции.</w:t>
      </w:r>
      <w:r>
        <w:rPr>
          <w:i/>
        </w:rPr>
        <w:t xml:space="preserve"> </w:t>
      </w:r>
      <w: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 действенное мышление. Развитие предметной деятельности</w:t>
      </w:r>
      <w:r>
        <w:rPr>
          <w:spacing w:val="40"/>
        </w:rPr>
        <w:t xml:space="preserve"> </w:t>
      </w:r>
      <w:r>
        <w:t>связано</w:t>
      </w:r>
      <w:r>
        <w:rPr>
          <w:spacing w:val="40"/>
        </w:rPr>
        <w:t xml:space="preserve"> </w:t>
      </w:r>
      <w:r>
        <w:t>с усвоением культурных способов действия с различными предметами. Развиваются</w:t>
      </w:r>
      <w:r>
        <w:rPr>
          <w:spacing w:val="-5"/>
        </w:rPr>
        <w:t xml:space="preserve"> </w:t>
      </w:r>
      <w:r>
        <w:t>действия</w:t>
      </w:r>
      <w:r>
        <w:rPr>
          <w:spacing w:val="-6"/>
        </w:rPr>
        <w:t xml:space="preserve"> </w:t>
      </w:r>
      <w:r>
        <w:t>соотносящие</w:t>
      </w:r>
      <w:r>
        <w:rPr>
          <w:spacing w:val="-6"/>
        </w:rPr>
        <w:t xml:space="preserve"> </w:t>
      </w:r>
      <w:r>
        <w:t>и</w:t>
      </w:r>
      <w:r>
        <w:rPr>
          <w:spacing w:val="-3"/>
        </w:rPr>
        <w:t xml:space="preserve"> </w:t>
      </w:r>
      <w:r>
        <w:t>орудийные.</w:t>
      </w:r>
      <w:r>
        <w:rPr>
          <w:spacing w:val="-6"/>
        </w:rPr>
        <w:t xml:space="preserve"> </w:t>
      </w:r>
      <w:r>
        <w:t>Умение</w:t>
      </w:r>
      <w:r>
        <w:rPr>
          <w:spacing w:val="-5"/>
        </w:rPr>
        <w:t xml:space="preserve"> </w:t>
      </w:r>
      <w:r>
        <w:t>выполнять</w:t>
      </w:r>
      <w:r>
        <w:rPr>
          <w:spacing w:val="-8"/>
        </w:rPr>
        <w:t xml:space="preserve"> </w:t>
      </w:r>
      <w:r>
        <w:t>орудийныедействия развивает произвольность,</w:t>
      </w:r>
      <w:r>
        <w:rPr>
          <w:spacing w:val="-15"/>
        </w:rPr>
        <w:t xml:space="preserve"> </w:t>
      </w:r>
      <w:r>
        <w:t>преобразуя натуральные формы активности</w:t>
      </w:r>
      <w:r>
        <w:rPr>
          <w:spacing w:val="-15"/>
        </w:rPr>
        <w:t xml:space="preserve"> </w:t>
      </w:r>
      <w:r>
        <w:t>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w:t>
      </w:r>
      <w:r>
        <w:rPr>
          <w:spacing w:val="-1"/>
        </w:rPr>
        <w:t xml:space="preserve"> </w:t>
      </w:r>
      <w:r>
        <w:t>словесные</w:t>
      </w:r>
      <w:r>
        <w:rPr>
          <w:spacing w:val="-1"/>
        </w:rPr>
        <w:t xml:space="preserve"> </w:t>
      </w:r>
      <w:r>
        <w:t>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39" w:firstLine="710"/>
      </w:pPr>
      <w:r>
        <w:lastRenderedPageBreak/>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Pr>
          <w:spacing w:val="-8"/>
        </w:rPr>
        <w:t xml:space="preserve"> </w:t>
      </w:r>
      <w:r>
        <w:t>третьего</w:t>
      </w:r>
      <w:r>
        <w:rPr>
          <w:spacing w:val="-6"/>
        </w:rPr>
        <w:t xml:space="preserve"> </w:t>
      </w:r>
      <w:r>
        <w:t>года</w:t>
      </w:r>
      <w:r>
        <w:rPr>
          <w:spacing w:val="-4"/>
        </w:rPr>
        <w:t xml:space="preserve"> </w:t>
      </w:r>
      <w:r>
        <w:t>жизни</w:t>
      </w:r>
      <w:r>
        <w:rPr>
          <w:spacing w:val="-5"/>
        </w:rPr>
        <w:t xml:space="preserve"> </w:t>
      </w:r>
      <w:r>
        <w:t>речь</w:t>
      </w:r>
      <w:r>
        <w:rPr>
          <w:spacing w:val="-6"/>
        </w:rPr>
        <w:t xml:space="preserve"> </w:t>
      </w:r>
      <w:r>
        <w:t>становится средством</w:t>
      </w:r>
      <w:r>
        <w:rPr>
          <w:spacing w:val="-4"/>
        </w:rPr>
        <w:t xml:space="preserve"> </w:t>
      </w:r>
      <w:r>
        <w:t>общения ребенка</w:t>
      </w:r>
      <w:r>
        <w:rPr>
          <w:spacing w:val="-4"/>
        </w:rPr>
        <w:t xml:space="preserve"> </w:t>
      </w:r>
      <w:r>
        <w:t>со</w:t>
      </w:r>
      <w:r>
        <w:rPr>
          <w:spacing w:val="-3"/>
        </w:rPr>
        <w:t xml:space="preserve"> </w:t>
      </w:r>
      <w:r>
        <w:t>сверстниками.</w:t>
      </w:r>
    </w:p>
    <w:p w:rsidR="00990BE9" w:rsidRDefault="00051E91">
      <w:pPr>
        <w:pStyle w:val="a3"/>
        <w:spacing w:before="1"/>
        <w:ind w:left="109" w:right="839" w:firstLine="710"/>
      </w:pPr>
      <w:r>
        <w:t>К третьему году жизни совершенствуются зрительные и слуховые ориентировки, что позволяет</w:t>
      </w:r>
      <w:r>
        <w:rPr>
          <w:spacing w:val="-1"/>
        </w:rPr>
        <w:t xml:space="preserve"> </w:t>
      </w:r>
      <w:r>
        <w:t>детям</w:t>
      </w:r>
      <w:r>
        <w:rPr>
          <w:spacing w:val="-2"/>
        </w:rPr>
        <w:t xml:space="preserve"> </w:t>
      </w:r>
      <w:r>
        <w:t>безошибочно выполнять</w:t>
      </w:r>
      <w:r>
        <w:rPr>
          <w:spacing w:val="-1"/>
        </w:rPr>
        <w:t xml:space="preserve"> </w:t>
      </w:r>
      <w:r>
        <w:t>ряд</w:t>
      </w:r>
      <w:r>
        <w:rPr>
          <w:spacing w:val="-2"/>
        </w:rPr>
        <w:t xml:space="preserve"> </w:t>
      </w:r>
      <w:r>
        <w:t>заданий: осуществлять выбор</w:t>
      </w:r>
      <w:r>
        <w:rPr>
          <w:spacing w:val="-2"/>
        </w:rPr>
        <w:t xml:space="preserve"> </w:t>
      </w:r>
      <w:r>
        <w:t>из</w:t>
      </w:r>
      <w:r>
        <w:rPr>
          <w:spacing w:val="-1"/>
        </w:rPr>
        <w:t xml:space="preserve"> </w:t>
      </w:r>
      <w:r>
        <w:t>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родногоязыка, но произносят их с большими искажениями.</w:t>
      </w:r>
    </w:p>
    <w:p w:rsidR="00990BE9" w:rsidRDefault="00051E91">
      <w:pPr>
        <w:pStyle w:val="a3"/>
        <w:ind w:left="109" w:right="842" w:firstLine="710"/>
      </w:pPr>
      <w:r>
        <w:t>Основной формой мышления становится наглядно-действенная. Ее особенность</w:t>
      </w:r>
      <w:r>
        <w:rPr>
          <w:spacing w:val="40"/>
        </w:rPr>
        <w:t xml:space="preserve"> </w:t>
      </w:r>
      <w:r>
        <w:t>заключается в том, что возникающие в жизни ребенка проблемные ситуации разрешаются путем реального действия с предметами.</w:t>
      </w:r>
      <w:r>
        <w:rPr>
          <w:spacing w:val="40"/>
        </w:rPr>
        <w:t xml:space="preserve"> </w:t>
      </w:r>
      <w:r>
        <w:t>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w:t>
      </w:r>
      <w:r>
        <w:rPr>
          <w:spacing w:val="-4"/>
        </w:rPr>
        <w:t xml:space="preserve"> </w:t>
      </w:r>
      <w:r>
        <w:t>тот или</w:t>
      </w:r>
      <w:r>
        <w:rPr>
          <w:spacing w:val="-1"/>
        </w:rPr>
        <w:t xml:space="preserve"> </w:t>
      </w:r>
      <w:r>
        <w:t>иной момент.</w:t>
      </w:r>
      <w:r>
        <w:rPr>
          <w:spacing w:val="-1"/>
        </w:rPr>
        <w:t xml:space="preserve"> </w:t>
      </w:r>
      <w:r>
        <w:t>Теперь они могут проделывать некоторые</w:t>
      </w:r>
      <w:r>
        <w:rPr>
          <w:spacing w:val="-1"/>
        </w:rPr>
        <w:t xml:space="preserve"> </w:t>
      </w:r>
      <w:r>
        <w:t>операции не</w:t>
      </w:r>
      <w:r>
        <w:rPr>
          <w:spacing w:val="-5"/>
        </w:rPr>
        <w:t xml:space="preserve"> </w:t>
      </w:r>
      <w:r>
        <w:t>с реальными предметами, а с их образами, и эти мысленные операции - свидетельство значительно более</w:t>
      </w:r>
      <w:r>
        <w:rPr>
          <w:spacing w:val="-2"/>
        </w:rPr>
        <w:t xml:space="preserve"> </w:t>
      </w:r>
      <w:r>
        <w:t>сложной,</w:t>
      </w:r>
      <w:r>
        <w:rPr>
          <w:spacing w:val="-3"/>
        </w:rPr>
        <w:t xml:space="preserve"> </w:t>
      </w:r>
      <w:r>
        <w:t>чем</w:t>
      </w:r>
      <w:r>
        <w:rPr>
          <w:spacing w:val="-4"/>
        </w:rPr>
        <w:t xml:space="preserve"> </w:t>
      </w:r>
      <w:r>
        <w:t>прежде,</w:t>
      </w:r>
      <w:r>
        <w:rPr>
          <w:spacing w:val="-4"/>
        </w:rPr>
        <w:t xml:space="preserve"> </w:t>
      </w:r>
      <w:r>
        <w:t>работы</w:t>
      </w:r>
      <w:r>
        <w:rPr>
          <w:spacing w:val="40"/>
        </w:rPr>
        <w:t xml:space="preserve"> </w:t>
      </w:r>
      <w:r>
        <w:t>детского</w:t>
      </w:r>
      <w:r>
        <w:rPr>
          <w:spacing w:val="-1"/>
        </w:rPr>
        <w:t xml:space="preserve"> </w:t>
      </w:r>
      <w:r>
        <w:t>мышления. Переход</w:t>
      </w:r>
      <w:r>
        <w:rPr>
          <w:spacing w:val="40"/>
        </w:rPr>
        <w:t xml:space="preserve"> </w:t>
      </w:r>
      <w:r>
        <w:t>от</w:t>
      </w:r>
      <w:r>
        <w:rPr>
          <w:spacing w:val="-1"/>
        </w:rPr>
        <w:t xml:space="preserve"> </w:t>
      </w:r>
      <w:r>
        <w:t>конкретно-чувственного</w:t>
      </w:r>
    </w:p>
    <w:p w:rsidR="00990BE9" w:rsidRDefault="00051E91">
      <w:pPr>
        <w:pStyle w:val="a3"/>
        <w:spacing w:before="44"/>
        <w:ind w:left="2126"/>
      </w:pPr>
      <w:r>
        <w:t>«мышления»</w:t>
      </w:r>
      <w:r>
        <w:rPr>
          <w:spacing w:val="-23"/>
        </w:rPr>
        <w:t xml:space="preserve"> </w:t>
      </w:r>
      <w:r>
        <w:t>к</w:t>
      </w:r>
      <w:r>
        <w:rPr>
          <w:spacing w:val="-15"/>
        </w:rPr>
        <w:t xml:space="preserve"> </w:t>
      </w:r>
      <w:r>
        <w:t>образному</w:t>
      </w:r>
      <w:r>
        <w:rPr>
          <w:spacing w:val="-15"/>
        </w:rPr>
        <w:t xml:space="preserve"> </w:t>
      </w:r>
      <w:r>
        <w:t>может</w:t>
      </w:r>
      <w:r>
        <w:rPr>
          <w:spacing w:val="-15"/>
        </w:rPr>
        <w:t xml:space="preserve"> </w:t>
      </w:r>
      <w:r>
        <w:t>осуществляться</w:t>
      </w:r>
      <w:r>
        <w:rPr>
          <w:spacing w:val="-11"/>
        </w:rPr>
        <w:t xml:space="preserve"> </w:t>
      </w:r>
      <w:r>
        <w:t>на</w:t>
      </w:r>
      <w:r>
        <w:rPr>
          <w:spacing w:val="-11"/>
        </w:rPr>
        <w:t xml:space="preserve"> </w:t>
      </w:r>
      <w:r>
        <w:t>протяжении</w:t>
      </w:r>
      <w:r>
        <w:rPr>
          <w:spacing w:val="-10"/>
        </w:rPr>
        <w:t xml:space="preserve"> </w:t>
      </w:r>
      <w:r>
        <w:t>двух</w:t>
      </w:r>
      <w:r>
        <w:rPr>
          <w:spacing w:val="-11"/>
        </w:rPr>
        <w:t xml:space="preserve"> </w:t>
      </w:r>
      <w:r>
        <w:rPr>
          <w:spacing w:val="-4"/>
        </w:rPr>
        <w:t>лет.</w:t>
      </w:r>
    </w:p>
    <w:p w:rsidR="00990BE9" w:rsidRDefault="00051E91">
      <w:pPr>
        <w:spacing w:before="2"/>
        <w:ind w:left="707" w:right="843" w:firstLine="710"/>
        <w:jc w:val="both"/>
      </w:pPr>
      <w:r>
        <w:rPr>
          <w:i/>
          <w:sz w:val="24"/>
          <w:u w:val="single"/>
        </w:rPr>
        <w:t>Детские виды деятельности.</w:t>
      </w:r>
      <w:r>
        <w:rPr>
          <w:i/>
          <w:sz w:val="24"/>
        </w:rPr>
        <w:t xml:space="preserve"> </w:t>
      </w:r>
      <w:r>
        <w:rPr>
          <w:sz w:val="24"/>
        </w:rPr>
        <w:t>В этом возрасте у детей формируются новые виды деятельности:</w:t>
      </w:r>
      <w:r>
        <w:rPr>
          <w:spacing w:val="40"/>
          <w:sz w:val="24"/>
        </w:rPr>
        <w:t xml:space="preserve"> </w:t>
      </w:r>
      <w:r>
        <w:rPr>
          <w:sz w:val="24"/>
        </w:rPr>
        <w:t>игра,</w:t>
      </w:r>
      <w:r>
        <w:rPr>
          <w:spacing w:val="40"/>
          <w:sz w:val="24"/>
        </w:rPr>
        <w:t xml:space="preserve"> </w:t>
      </w:r>
      <w:r>
        <w:rPr>
          <w:sz w:val="24"/>
        </w:rPr>
        <w:t>рисование,</w:t>
      </w:r>
      <w:r>
        <w:rPr>
          <w:spacing w:val="40"/>
          <w:sz w:val="24"/>
        </w:rPr>
        <w:t xml:space="preserve"> </w:t>
      </w:r>
      <w:r>
        <w:rPr>
          <w:sz w:val="24"/>
        </w:rPr>
        <w:t>конструирование.</w:t>
      </w:r>
      <w:r>
        <w:rPr>
          <w:spacing w:val="40"/>
          <w:sz w:val="24"/>
        </w:rPr>
        <w:t xml:space="preserve"> </w:t>
      </w:r>
      <w:r>
        <w:rPr>
          <w:sz w:val="24"/>
        </w:rPr>
        <w:t>Игра</w:t>
      </w:r>
      <w:r>
        <w:rPr>
          <w:spacing w:val="40"/>
          <w:sz w:val="24"/>
        </w:rPr>
        <w:t xml:space="preserve"> </w:t>
      </w:r>
      <w:r>
        <w:rPr>
          <w:sz w:val="24"/>
        </w:rPr>
        <w:t xml:space="preserve">носит </w:t>
      </w:r>
      <w:r>
        <w:t>процессуальный характер, главное в ней - действия. Они совершаются с игровыми предметами, приближенными к реальности. Всередине третьего года жизни появляются действия с предметами-заместителями.</w:t>
      </w:r>
    </w:p>
    <w:p w:rsidR="00990BE9" w:rsidRDefault="00051E91">
      <w:pPr>
        <w:pStyle w:val="a3"/>
        <w:ind w:left="109" w:right="840" w:firstLine="710"/>
      </w:pPr>
      <w: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990BE9" w:rsidRDefault="00051E91">
      <w:pPr>
        <w:pStyle w:val="a3"/>
        <w:spacing w:before="3"/>
        <w:ind w:left="109" w:right="841" w:firstLine="710"/>
      </w:pPr>
      <w:r>
        <w:rPr>
          <w:i/>
          <w:u w:val="single"/>
        </w:rPr>
        <w:t xml:space="preserve">Коммуникация и социализация. </w:t>
      </w:r>
      <w: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собственнымдействиям.</w:t>
      </w:r>
    </w:p>
    <w:p w:rsidR="00990BE9" w:rsidRDefault="00051E91">
      <w:pPr>
        <w:pStyle w:val="a3"/>
        <w:spacing w:before="1"/>
        <w:ind w:left="109" w:right="842" w:firstLine="710"/>
      </w:pPr>
      <w:r>
        <w:rPr>
          <w:i/>
          <w:u w:val="single"/>
        </w:rPr>
        <w:t>Саморегуляция.</w:t>
      </w:r>
      <w:r>
        <w:rPr>
          <w:i/>
        </w:rPr>
        <w:t xml:space="preserve"> </w:t>
      </w:r>
      <w: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990BE9" w:rsidRDefault="00051E91">
      <w:pPr>
        <w:pStyle w:val="a3"/>
        <w:ind w:left="109" w:right="838" w:firstLine="710"/>
      </w:pPr>
      <w:r>
        <w:rPr>
          <w:i/>
          <w:u w:val="single"/>
        </w:rPr>
        <w:t xml:space="preserve">Личность. </w:t>
      </w:r>
      <w:r>
        <w:t>У детей появляются чувства гордости и стыда, начинают формироваться элементы самосознания,</w:t>
      </w:r>
      <w:r>
        <w:rPr>
          <w:spacing w:val="40"/>
        </w:rPr>
        <w:t xml:space="preserve"> </w:t>
      </w:r>
      <w:r>
        <w:t>связанные</w:t>
      </w:r>
      <w:r>
        <w:rPr>
          <w:spacing w:val="40"/>
        </w:rPr>
        <w:t xml:space="preserve"> </w:t>
      </w:r>
      <w:r>
        <w:t>с</w:t>
      </w:r>
      <w:r>
        <w:rPr>
          <w:spacing w:val="40"/>
        </w:rPr>
        <w:t xml:space="preserve"> </w:t>
      </w:r>
      <w:r>
        <w:t>идентификацией</w:t>
      </w:r>
      <w:r>
        <w:rPr>
          <w:spacing w:val="40"/>
        </w:rPr>
        <w:t xml:space="preserve"> </w:t>
      </w:r>
      <w:r>
        <w:t>с именем и полом. Ребенок осознает себя как</w:t>
      </w:r>
      <w:r>
        <w:rPr>
          <w:spacing w:val="-8"/>
        </w:rPr>
        <w:t xml:space="preserve"> </w:t>
      </w:r>
      <w:r>
        <w:t>отдельного</w:t>
      </w:r>
      <w:r>
        <w:rPr>
          <w:spacing w:val="-9"/>
        </w:rPr>
        <w:t xml:space="preserve"> </w:t>
      </w:r>
      <w:r>
        <w:t>человека,</w:t>
      </w:r>
      <w:r>
        <w:rPr>
          <w:spacing w:val="-8"/>
        </w:rPr>
        <w:t xml:space="preserve"> </w:t>
      </w:r>
      <w:r>
        <w:t>отличного</w:t>
      </w:r>
      <w:r>
        <w:rPr>
          <w:spacing w:val="-9"/>
        </w:rPr>
        <w:t xml:space="preserve"> </w:t>
      </w:r>
      <w:r>
        <w:t>от</w:t>
      </w:r>
      <w:r>
        <w:rPr>
          <w:spacing w:val="-8"/>
        </w:rPr>
        <w:t xml:space="preserve"> </w:t>
      </w:r>
      <w:r>
        <w:t>взрослого.</w:t>
      </w:r>
      <w:r>
        <w:rPr>
          <w:spacing w:val="-8"/>
        </w:rPr>
        <w:t xml:space="preserve"> </w:t>
      </w:r>
      <w:r>
        <w:t>У</w:t>
      </w:r>
      <w:r>
        <w:rPr>
          <w:spacing w:val="-9"/>
        </w:rPr>
        <w:t xml:space="preserve"> </w:t>
      </w:r>
      <w:r>
        <w:t>него</w:t>
      </w:r>
      <w:r>
        <w:rPr>
          <w:spacing w:val="-7"/>
        </w:rPr>
        <w:t xml:space="preserve"> </w:t>
      </w:r>
      <w:r>
        <w:t>формируется</w:t>
      </w:r>
      <w:r>
        <w:rPr>
          <w:spacing w:val="-7"/>
        </w:rPr>
        <w:t xml:space="preserve"> </w:t>
      </w:r>
      <w:r>
        <w:t>образ</w:t>
      </w:r>
      <w:r>
        <w:rPr>
          <w:spacing w:val="-8"/>
        </w:rPr>
        <w:t xml:space="preserve"> </w:t>
      </w:r>
      <w:r>
        <w:t>Я.</w:t>
      </w:r>
      <w:r>
        <w:rPr>
          <w:spacing w:val="28"/>
        </w:rPr>
        <w:t xml:space="preserve"> </w:t>
      </w:r>
      <w:r>
        <w:t>Завершается</w:t>
      </w:r>
      <w:r>
        <w:rPr>
          <w:spacing w:val="-7"/>
        </w:rPr>
        <w:t xml:space="preserve"> </w:t>
      </w:r>
      <w:r>
        <w:t>ранний возраст</w:t>
      </w:r>
      <w:r>
        <w:rPr>
          <w:spacing w:val="40"/>
        </w:rPr>
        <w:t xml:space="preserve"> </w:t>
      </w:r>
      <w:r>
        <w:t>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w:t>
      </w:r>
      <w:r>
        <w:rPr>
          <w:spacing w:val="40"/>
        </w:rPr>
        <w:t xml:space="preserve"> </w:t>
      </w:r>
      <w:r>
        <w:t>от нескольких месяцев до двух лет.</w:t>
      </w:r>
    </w:p>
    <w:p w:rsidR="00990BE9" w:rsidRDefault="00990BE9">
      <w:pPr>
        <w:pStyle w:val="a3"/>
        <w:spacing w:before="10"/>
        <w:ind w:left="0"/>
        <w:jc w:val="left"/>
      </w:pPr>
    </w:p>
    <w:p w:rsidR="00990BE9" w:rsidRDefault="00051E91">
      <w:pPr>
        <w:pStyle w:val="2"/>
        <w:ind w:left="1418"/>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9"/>
        </w:rPr>
        <w:t xml:space="preserve"> </w:t>
      </w:r>
      <w:r>
        <w:t>от</w:t>
      </w:r>
      <w:r>
        <w:rPr>
          <w:spacing w:val="-1"/>
        </w:rPr>
        <w:t xml:space="preserve"> </w:t>
      </w:r>
      <w:r>
        <w:t>3</w:t>
      </w:r>
      <w:r>
        <w:rPr>
          <w:spacing w:val="-8"/>
        </w:rPr>
        <w:t xml:space="preserve"> </w:t>
      </w:r>
      <w:r>
        <w:t>до</w:t>
      </w:r>
      <w:r>
        <w:rPr>
          <w:spacing w:val="-7"/>
        </w:rPr>
        <w:t xml:space="preserve"> </w:t>
      </w:r>
      <w:r>
        <w:t>4</w:t>
      </w:r>
      <w:r>
        <w:rPr>
          <w:spacing w:val="-12"/>
        </w:rPr>
        <w:t xml:space="preserve"> </w:t>
      </w:r>
      <w:r>
        <w:rPr>
          <w:spacing w:val="-5"/>
        </w:rPr>
        <w:t>лет</w:t>
      </w:r>
    </w:p>
    <w:p w:rsidR="00990BE9" w:rsidRDefault="00051E91">
      <w:pPr>
        <w:spacing w:before="34"/>
        <w:ind w:left="707"/>
        <w:rPr>
          <w:i/>
          <w:sz w:val="24"/>
        </w:rPr>
      </w:pPr>
      <w:r>
        <w:rPr>
          <w:i/>
          <w:spacing w:val="-4"/>
          <w:sz w:val="24"/>
          <w:u w:val="single"/>
        </w:rPr>
        <w:t>Росто-весовые</w:t>
      </w:r>
      <w:r>
        <w:rPr>
          <w:i/>
          <w:spacing w:val="11"/>
          <w:sz w:val="24"/>
          <w:u w:val="single"/>
        </w:rPr>
        <w:t xml:space="preserve"> </w:t>
      </w:r>
      <w:r>
        <w:rPr>
          <w:i/>
          <w:spacing w:val="-4"/>
          <w:sz w:val="24"/>
          <w:u w:val="single"/>
        </w:rPr>
        <w:t>характеристики</w:t>
      </w:r>
    </w:p>
    <w:p w:rsidR="00990BE9" w:rsidRDefault="00051E91">
      <w:pPr>
        <w:pStyle w:val="a3"/>
        <w:spacing w:before="5"/>
        <w:ind w:left="109" w:right="1007" w:firstLine="710"/>
        <w:jc w:val="left"/>
        <w:rPr>
          <w:i/>
        </w:rPr>
      </w:pPr>
      <w:r>
        <w:t>Средний вес у</w:t>
      </w:r>
      <w:r>
        <w:rPr>
          <w:spacing w:val="-7"/>
        </w:rPr>
        <w:t xml:space="preserve"> </w:t>
      </w:r>
      <w:r>
        <w:t>мальчиков к четырем годам достигает 17 кг, у</w:t>
      </w:r>
      <w:r>
        <w:rPr>
          <w:spacing w:val="-7"/>
        </w:rPr>
        <w:t xml:space="preserve"> </w:t>
      </w:r>
      <w:r>
        <w:t>девочек</w:t>
      </w:r>
      <w:r>
        <w:rPr>
          <w:spacing w:val="17"/>
        </w:rPr>
        <w:t xml:space="preserve"> </w:t>
      </w:r>
      <w:r>
        <w:t>– 16кг.</w:t>
      </w:r>
      <w:r>
        <w:rPr>
          <w:spacing w:val="-2"/>
        </w:rPr>
        <w:t xml:space="preserve"> </w:t>
      </w:r>
      <w:r>
        <w:t>Средний</w:t>
      </w:r>
      <w:r>
        <w:rPr>
          <w:spacing w:val="-2"/>
        </w:rPr>
        <w:t xml:space="preserve"> </w:t>
      </w:r>
      <w:r>
        <w:t>рост у мальчиков к 4 годам достигает 102 см, а у девочек - 100,6 см.</w:t>
      </w:r>
      <w:r>
        <w:rPr>
          <w:i/>
          <w:u w:val="single"/>
        </w:rPr>
        <w:t>Функциональное созревание</w:t>
      </w:r>
    </w:p>
    <w:p w:rsidR="00990BE9" w:rsidRDefault="00051E91">
      <w:pPr>
        <w:pStyle w:val="a3"/>
        <w:spacing w:before="7" w:line="237" w:lineRule="auto"/>
        <w:ind w:left="109" w:firstLine="710"/>
        <w:jc w:val="left"/>
      </w:pPr>
      <w: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990BE9" w:rsidRDefault="00051E91">
      <w:pPr>
        <w:pStyle w:val="a3"/>
        <w:tabs>
          <w:tab w:val="left" w:pos="2704"/>
          <w:tab w:val="left" w:pos="4617"/>
          <w:tab w:val="left" w:pos="6821"/>
          <w:tab w:val="left" w:pos="7934"/>
          <w:tab w:val="left" w:pos="9469"/>
        </w:tabs>
        <w:spacing w:before="1"/>
        <w:ind w:left="109" w:right="839" w:firstLine="710"/>
        <w:jc w:val="left"/>
      </w:pPr>
      <w:r>
        <w:rPr>
          <w:spacing w:val="-2"/>
        </w:rPr>
        <w:t>Продолжается</w:t>
      </w:r>
      <w:r>
        <w:tab/>
      </w:r>
      <w:r>
        <w:rPr>
          <w:spacing w:val="-2"/>
        </w:rPr>
        <w:t>формирование</w:t>
      </w:r>
      <w:r>
        <w:tab/>
      </w:r>
      <w:r>
        <w:rPr>
          <w:spacing w:val="-2"/>
        </w:rPr>
        <w:t>физиологических</w:t>
      </w:r>
      <w:r>
        <w:tab/>
      </w:r>
      <w:r>
        <w:rPr>
          <w:spacing w:val="-2"/>
        </w:rPr>
        <w:t>систем</w:t>
      </w:r>
      <w:r>
        <w:tab/>
      </w:r>
      <w:r>
        <w:rPr>
          <w:spacing w:val="-2"/>
        </w:rPr>
        <w:t>организма:</w:t>
      </w:r>
      <w:r>
        <w:tab/>
      </w:r>
      <w:r>
        <w:rPr>
          <w:spacing w:val="-2"/>
        </w:rPr>
        <w:t xml:space="preserve">дыхания, </w:t>
      </w:r>
      <w:r>
        <w:t>кровообращения терморегуляции, обеспечения обмена веществ.</w:t>
      </w:r>
    </w:p>
    <w:p w:rsidR="00990BE9" w:rsidRDefault="00051E91">
      <w:pPr>
        <w:pStyle w:val="a3"/>
        <w:tabs>
          <w:tab w:val="left" w:pos="2129"/>
          <w:tab w:val="left" w:pos="3384"/>
          <w:tab w:val="left" w:pos="5547"/>
          <w:tab w:val="left" w:pos="7423"/>
          <w:tab w:val="left" w:pos="9195"/>
        </w:tabs>
        <w:ind w:left="820"/>
        <w:jc w:val="left"/>
      </w:pPr>
      <w:r>
        <w:rPr>
          <w:spacing w:val="-2"/>
        </w:rPr>
        <w:t>Данный</w:t>
      </w:r>
      <w:r>
        <w:tab/>
      </w:r>
      <w:r>
        <w:rPr>
          <w:spacing w:val="-2"/>
        </w:rPr>
        <w:t>возраст</w:t>
      </w:r>
      <w:r>
        <w:tab/>
      </w:r>
      <w:r>
        <w:rPr>
          <w:spacing w:val="-2"/>
        </w:rPr>
        <w:t>характеризуется</w:t>
      </w:r>
      <w:r>
        <w:tab/>
      </w:r>
      <w:r>
        <w:rPr>
          <w:spacing w:val="-2"/>
        </w:rPr>
        <w:t>интенсивным</w:t>
      </w:r>
      <w:r>
        <w:tab/>
      </w:r>
      <w:r>
        <w:rPr>
          <w:spacing w:val="-2"/>
        </w:rPr>
        <w:t>созреванием</w:t>
      </w:r>
      <w:r>
        <w:tab/>
      </w:r>
      <w:r>
        <w:rPr>
          <w:spacing w:val="-2"/>
        </w:rPr>
        <w:t>нейронного</w:t>
      </w:r>
    </w:p>
    <w:p w:rsidR="00990BE9" w:rsidRDefault="00990BE9">
      <w:pPr>
        <w:pStyle w:val="a3"/>
        <w:jc w:val="left"/>
        <w:sectPr w:rsidR="00990BE9">
          <w:pgSz w:w="12240" w:h="15820"/>
          <w:pgMar w:top="980" w:right="0" w:bottom="160" w:left="992" w:header="0" w:footer="0" w:gutter="0"/>
          <w:cols w:space="720"/>
        </w:sectPr>
      </w:pPr>
    </w:p>
    <w:p w:rsidR="00990BE9" w:rsidRDefault="00051E91">
      <w:pPr>
        <w:pStyle w:val="a3"/>
        <w:spacing w:before="61"/>
        <w:ind w:left="109"/>
      </w:pPr>
      <w:r>
        <w:lastRenderedPageBreak/>
        <w:t>аппаратапроекционной</w:t>
      </w:r>
      <w:r>
        <w:rPr>
          <w:spacing w:val="-9"/>
        </w:rPr>
        <w:t xml:space="preserve"> </w:t>
      </w:r>
      <w:r>
        <w:t>и</w:t>
      </w:r>
      <w:r>
        <w:rPr>
          <w:spacing w:val="-4"/>
        </w:rPr>
        <w:t xml:space="preserve"> </w:t>
      </w:r>
      <w:r>
        <w:t>ассоциативной</w:t>
      </w:r>
      <w:r>
        <w:rPr>
          <w:spacing w:val="2"/>
        </w:rPr>
        <w:t xml:space="preserve"> </w:t>
      </w:r>
      <w:r>
        <w:t>коры</w:t>
      </w:r>
      <w:r>
        <w:rPr>
          <w:spacing w:val="-7"/>
        </w:rPr>
        <w:t xml:space="preserve"> </w:t>
      </w:r>
      <w:r>
        <w:t>больших</w:t>
      </w:r>
      <w:r>
        <w:rPr>
          <w:spacing w:val="-6"/>
        </w:rPr>
        <w:t xml:space="preserve"> </w:t>
      </w:r>
      <w:r>
        <w:rPr>
          <w:spacing w:val="-2"/>
        </w:rPr>
        <w:t>полушарий.</w:t>
      </w:r>
    </w:p>
    <w:p w:rsidR="00990BE9" w:rsidRDefault="00051E91">
      <w:pPr>
        <w:pStyle w:val="a3"/>
        <w:ind w:left="109" w:right="842" w:firstLine="708"/>
      </w:pPr>
      <w:r>
        <w:rPr>
          <w:i/>
          <w:u w:val="single"/>
        </w:rPr>
        <w:t>Психические функции.</w:t>
      </w:r>
      <w:r>
        <w:rPr>
          <w:i/>
        </w:rPr>
        <w:t xml:space="preserve"> </w:t>
      </w:r>
      <w: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w:t>
      </w:r>
      <w:r>
        <w:rPr>
          <w:spacing w:val="40"/>
        </w:rPr>
        <w:t xml:space="preserve"> </w:t>
      </w:r>
      <w:r>
        <w:t>окружающего</w:t>
      </w:r>
      <w:r>
        <w:rPr>
          <w:spacing w:val="40"/>
        </w:rPr>
        <w:t xml:space="preserve"> </w:t>
      </w:r>
      <w:r>
        <w:t>мира</w:t>
      </w:r>
      <w:r>
        <w:rPr>
          <w:spacing w:val="40"/>
        </w:rPr>
        <w:t xml:space="preserve"> </w:t>
      </w:r>
      <w:r>
        <w:t>у</w:t>
      </w:r>
      <w:r>
        <w:rPr>
          <w:spacing w:val="40"/>
        </w:rPr>
        <w:t xml:space="preserve"> </w:t>
      </w:r>
      <w:r>
        <w:t>ребенка</w:t>
      </w:r>
      <w:r>
        <w:rPr>
          <w:spacing w:val="40"/>
        </w:rPr>
        <w:t xml:space="preserve"> </w:t>
      </w:r>
      <w:r>
        <w:t>интенсивно</w:t>
      </w:r>
      <w:r>
        <w:rPr>
          <w:spacing w:val="40"/>
        </w:rPr>
        <w:t xml:space="preserve"> </w:t>
      </w:r>
      <w:r>
        <w:t>развивается</w:t>
      </w:r>
    </w:p>
    <w:p w:rsidR="00990BE9" w:rsidRDefault="00051E91">
      <w:pPr>
        <w:pStyle w:val="a3"/>
        <w:spacing w:before="63" w:line="237" w:lineRule="auto"/>
        <w:ind w:left="109" w:right="845" w:firstLine="710"/>
      </w:pPr>
      <w:r>
        <w:t>образное мышление, воображение. Продолжается формирование речи, накопление словаря, развитие связной речи.</w:t>
      </w:r>
    </w:p>
    <w:p w:rsidR="00990BE9" w:rsidRDefault="00051E91">
      <w:pPr>
        <w:pStyle w:val="a3"/>
        <w:spacing w:before="1"/>
        <w:ind w:left="109" w:right="836" w:firstLine="710"/>
      </w:pPr>
      <w: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w:t>
      </w:r>
      <w:r>
        <w:rPr>
          <w:spacing w:val="-15"/>
        </w:rPr>
        <w:t xml:space="preserve"> </w:t>
      </w:r>
      <w:r>
        <w:t>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990BE9" w:rsidRDefault="00051E91">
      <w:pPr>
        <w:pStyle w:val="a3"/>
        <w:spacing w:before="3"/>
        <w:ind w:left="109" w:right="841" w:firstLine="708"/>
      </w:pPr>
      <w:r>
        <w:rPr>
          <w:i/>
          <w:u w:val="single"/>
        </w:rPr>
        <w:t>Детские виды деятельности</w:t>
      </w:r>
      <w:r>
        <w:rPr>
          <w:b/>
          <w:i/>
        </w:rPr>
        <w:t xml:space="preserve">. </w:t>
      </w:r>
      <w: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w:t>
      </w:r>
      <w:r>
        <w:rPr>
          <w:spacing w:val="40"/>
        </w:rPr>
        <w:t xml:space="preserve"> </w:t>
      </w:r>
      <w:r>
        <w:t>начальными формами произвольного поведения (действие по инструкции,</w:t>
      </w:r>
      <w:r>
        <w:rPr>
          <w:spacing w:val="40"/>
        </w:rPr>
        <w:t xml:space="preserve"> </w:t>
      </w:r>
      <w:r>
        <w:t>действие по образцу). Социальная ситуация развития характеризуется выраженным интересом ребенка к системе социальных отношений между людьми (мама- дочка, врач-пациент), ребенок хочет подражать взрослому, быть «как взрослый».</w:t>
      </w:r>
      <w:r>
        <w:rPr>
          <w:spacing w:val="-12"/>
        </w:rPr>
        <w:t xml:space="preserve"> </w:t>
      </w:r>
      <w:r>
        <w:t>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w:t>
      </w:r>
      <w:r>
        <w:rPr>
          <w:spacing w:val="80"/>
        </w:rPr>
        <w:t xml:space="preserve"> </w:t>
      </w:r>
      <w:r>
        <w:t>систему человеческих взаимоотношений, осваивает и применяет нормы и правила общения и взаимодействия человека в разных сферах жизни.</w:t>
      </w:r>
      <w:r>
        <w:rPr>
          <w:spacing w:val="40"/>
        </w:rPr>
        <w:t xml:space="preserve"> </w:t>
      </w:r>
      <w:r>
        <w:t>Игра детей в три-четыре года отличается однообразием сюжетов, где центральным содержанием игровой деятельности является действие с игрушкой, игра</w:t>
      </w:r>
      <w:r>
        <w:rPr>
          <w:spacing w:val="-13"/>
        </w:rPr>
        <w:t xml:space="preserve"> </w:t>
      </w:r>
      <w:r>
        <w:t>протекает либо в индивидуальной форме, либо в паре, нарушение логики игры ребенком не опротестовывается.</w:t>
      </w:r>
    </w:p>
    <w:p w:rsidR="00990BE9" w:rsidRDefault="00051E91">
      <w:pPr>
        <w:pStyle w:val="a3"/>
        <w:spacing w:before="8"/>
        <w:ind w:left="109" w:right="843" w:firstLine="710"/>
      </w:pPr>
      <w:r>
        <w:t>В данный период начинают формироваться продуктивные видыдеятельности,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w:t>
      </w:r>
      <w:r>
        <w:rPr>
          <w:spacing w:val="-15"/>
        </w:rPr>
        <w:t xml:space="preserve"> </w:t>
      </w:r>
      <w:r>
        <w:t>детализированы. Дети начинают активно использовать цвет.</w:t>
      </w:r>
    </w:p>
    <w:p w:rsidR="00990BE9" w:rsidRDefault="00051E91">
      <w:pPr>
        <w:pStyle w:val="a3"/>
        <w:ind w:left="109" w:right="839" w:firstLine="710"/>
      </w:pPr>
      <w:r>
        <w:t>Большое значение для развития мелкой моторики имеет лепка. Дети способны под руководством взрослого вылепить простые предметы.</w:t>
      </w:r>
    </w:p>
    <w:p w:rsidR="00990BE9" w:rsidRDefault="00051E91">
      <w:pPr>
        <w:pStyle w:val="a3"/>
        <w:ind w:left="109" w:right="855" w:firstLine="710"/>
      </w:pPr>
      <w:r>
        <w:t>Конструктивная деятельность в младшем дошкольном возрасте ограничена возведением несложных построек по образцу</w:t>
      </w:r>
      <w:r>
        <w:rPr>
          <w:spacing w:val="-3"/>
        </w:rPr>
        <w:t xml:space="preserve"> </w:t>
      </w:r>
      <w:r>
        <w:t>и по замыслу.</w:t>
      </w:r>
    </w:p>
    <w:p w:rsidR="00990BE9" w:rsidRDefault="00051E91">
      <w:pPr>
        <w:pStyle w:val="a3"/>
        <w:ind w:left="109" w:right="841" w:firstLine="708"/>
      </w:pPr>
      <w:r>
        <w:rPr>
          <w:i/>
          <w:u w:val="single"/>
        </w:rPr>
        <w:t>Коммуникация и социализация</w:t>
      </w:r>
      <w:r>
        <w:rPr>
          <w:b/>
          <w:i/>
        </w:rPr>
        <w:t xml:space="preserve">. </w:t>
      </w:r>
      <w:r>
        <w:t>В общении со взрослыми, наряду с ситуативно- 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990BE9" w:rsidRDefault="00051E91">
      <w:pPr>
        <w:pStyle w:val="a3"/>
        <w:spacing w:before="3"/>
        <w:ind w:left="109" w:right="840" w:firstLine="708"/>
      </w:pPr>
      <w:r>
        <w:rPr>
          <w:i/>
          <w:u w:val="single"/>
        </w:rPr>
        <w:t>Саморегуляция.</w:t>
      </w:r>
      <w:r>
        <w:rPr>
          <w:i/>
        </w:rPr>
        <w:t xml:space="preserve"> </w:t>
      </w:r>
      <w:r>
        <w:t>В три года у ребенка преобладает ситуативное поведение, произвольное поведение, в основном, регулируется взрослым. При</w:t>
      </w:r>
      <w:r>
        <w:rPr>
          <w:spacing w:val="40"/>
        </w:rPr>
        <w:t xml:space="preserve"> </w:t>
      </w:r>
      <w:r>
        <w:t>этом, ребенок может действовать по инструкции,</w:t>
      </w:r>
      <w:r>
        <w:rPr>
          <w:spacing w:val="73"/>
          <w:w w:val="150"/>
        </w:rPr>
        <w:t xml:space="preserve"> </w:t>
      </w:r>
      <w:r>
        <w:t>состоящей</w:t>
      </w:r>
      <w:r>
        <w:rPr>
          <w:spacing w:val="74"/>
          <w:w w:val="150"/>
        </w:rPr>
        <w:t xml:space="preserve"> </w:t>
      </w:r>
      <w:r>
        <w:t>из</w:t>
      </w:r>
      <w:r>
        <w:rPr>
          <w:spacing w:val="74"/>
          <w:w w:val="150"/>
        </w:rPr>
        <w:t xml:space="preserve"> </w:t>
      </w:r>
      <w:r>
        <w:t>2-3</w:t>
      </w:r>
      <w:r>
        <w:rPr>
          <w:spacing w:val="76"/>
          <w:w w:val="150"/>
        </w:rPr>
        <w:t xml:space="preserve"> </w:t>
      </w:r>
      <w:r>
        <w:t>указаний.</w:t>
      </w:r>
      <w:r>
        <w:rPr>
          <w:spacing w:val="73"/>
          <w:w w:val="150"/>
        </w:rPr>
        <w:t xml:space="preserve"> </w:t>
      </w:r>
      <w:r>
        <w:t>Слово</w:t>
      </w:r>
      <w:r>
        <w:rPr>
          <w:spacing w:val="75"/>
          <w:w w:val="150"/>
        </w:rPr>
        <w:t xml:space="preserve"> </w:t>
      </w:r>
      <w:r>
        <w:t>играет</w:t>
      </w:r>
      <w:r>
        <w:rPr>
          <w:spacing w:val="74"/>
          <w:w w:val="150"/>
        </w:rPr>
        <w:t xml:space="preserve"> </w:t>
      </w:r>
      <w:r>
        <w:t>в</w:t>
      </w:r>
      <w:r>
        <w:rPr>
          <w:spacing w:val="73"/>
          <w:w w:val="150"/>
        </w:rPr>
        <w:t xml:space="preserve"> </w:t>
      </w:r>
      <w:r>
        <w:t>большей</w:t>
      </w:r>
      <w:r>
        <w:rPr>
          <w:spacing w:val="74"/>
          <w:w w:val="150"/>
        </w:rPr>
        <w:t xml:space="preserve"> </w:t>
      </w:r>
      <w:r>
        <w:t>степени</w:t>
      </w:r>
      <w:r>
        <w:rPr>
          <w:spacing w:val="74"/>
          <w:w w:val="150"/>
        </w:rPr>
        <w:t xml:space="preserve"> </w:t>
      </w:r>
      <w:r>
        <w:t>побудительную</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41"/>
      </w:pPr>
      <w:r>
        <w:lastRenderedPageBreak/>
        <w:t>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990BE9" w:rsidRDefault="00051E91">
      <w:pPr>
        <w:pStyle w:val="a3"/>
        <w:spacing w:before="1"/>
        <w:ind w:left="109" w:right="841" w:firstLine="708"/>
      </w:pPr>
      <w:r>
        <w:rPr>
          <w:i/>
          <w:u w:val="single"/>
        </w:rPr>
        <w:t>Личность и самооценка.</w:t>
      </w:r>
      <w:r>
        <w:rPr>
          <w:i/>
        </w:rPr>
        <w:t xml:space="preserve"> </w:t>
      </w:r>
      <w:r>
        <w:t xml:space="preserve">У ребенка начинает формироваться периферия самосознания, </w:t>
      </w:r>
      <w:r>
        <w:rPr>
          <w:spacing w:val="-2"/>
        </w:rPr>
        <w:t>дифференцированная</w:t>
      </w:r>
      <w:r>
        <w:rPr>
          <w:spacing w:val="-4"/>
        </w:rPr>
        <w:t xml:space="preserve"> </w:t>
      </w:r>
      <w:r>
        <w:rPr>
          <w:spacing w:val="-2"/>
        </w:rPr>
        <w:t>самооценка.</w:t>
      </w:r>
      <w:r>
        <w:rPr>
          <w:spacing w:val="-4"/>
        </w:rPr>
        <w:t xml:space="preserve"> </w:t>
      </w:r>
      <w:r>
        <w:rPr>
          <w:spacing w:val="-2"/>
        </w:rPr>
        <w:t>Ребенок,</w:t>
      </w:r>
      <w:r>
        <w:rPr>
          <w:spacing w:val="-5"/>
        </w:rPr>
        <w:t xml:space="preserve"> </w:t>
      </w:r>
      <w:r>
        <w:rPr>
          <w:spacing w:val="-2"/>
        </w:rPr>
        <w:t>при</w:t>
      </w:r>
      <w:r>
        <w:rPr>
          <w:spacing w:val="-4"/>
        </w:rPr>
        <w:t xml:space="preserve"> </w:t>
      </w:r>
      <w:r>
        <w:rPr>
          <w:spacing w:val="-2"/>
        </w:rPr>
        <w:t>осознании</w:t>
      </w:r>
      <w:r>
        <w:rPr>
          <w:spacing w:val="-3"/>
        </w:rPr>
        <w:t xml:space="preserve"> </w:t>
      </w:r>
      <w:r>
        <w:rPr>
          <w:spacing w:val="-2"/>
        </w:rPr>
        <w:t>собственных</w:t>
      </w:r>
      <w:r>
        <w:rPr>
          <w:spacing w:val="-7"/>
        </w:rPr>
        <w:t xml:space="preserve"> </w:t>
      </w:r>
      <w:r>
        <w:rPr>
          <w:spacing w:val="-2"/>
        </w:rPr>
        <w:t>умений,</w:t>
      </w:r>
      <w:r>
        <w:rPr>
          <w:spacing w:val="-6"/>
        </w:rPr>
        <w:t xml:space="preserve"> </w:t>
      </w:r>
      <w:r>
        <w:rPr>
          <w:spacing w:val="-2"/>
        </w:rPr>
        <w:t>опирается</w:t>
      </w:r>
      <w:r>
        <w:rPr>
          <w:spacing w:val="-6"/>
        </w:rPr>
        <w:t xml:space="preserve"> </w:t>
      </w:r>
      <w:r>
        <w:rPr>
          <w:spacing w:val="-2"/>
        </w:rPr>
        <w:t>на</w:t>
      </w:r>
      <w:r>
        <w:rPr>
          <w:spacing w:val="-5"/>
        </w:rPr>
        <w:t xml:space="preserve"> </w:t>
      </w:r>
      <w:r>
        <w:rPr>
          <w:spacing w:val="-2"/>
        </w:rPr>
        <w:t xml:space="preserve">оценку </w:t>
      </w:r>
      <w:r>
        <w:t>взрослого, к четырем годам ребенок начинает сравнивать свои достижения с достижениями сверстников,</w:t>
      </w:r>
      <w:r>
        <w:rPr>
          <w:spacing w:val="-4"/>
        </w:rPr>
        <w:t xml:space="preserve"> </w:t>
      </w:r>
      <w:r>
        <w:t>что</w:t>
      </w:r>
      <w:r>
        <w:rPr>
          <w:spacing w:val="-4"/>
        </w:rPr>
        <w:t xml:space="preserve"> </w:t>
      </w:r>
      <w:r>
        <w:t>может повышать конфликтность между</w:t>
      </w:r>
      <w:r>
        <w:rPr>
          <w:spacing w:val="-6"/>
        </w:rPr>
        <w:t xml:space="preserve"> </w:t>
      </w:r>
      <w:r>
        <w:t>детьми.</w:t>
      </w:r>
      <w:r>
        <w:rPr>
          <w:spacing w:val="-1"/>
        </w:rPr>
        <w:t xml:space="preserve"> </w:t>
      </w:r>
      <w:r>
        <w:t>Данный</w:t>
      </w:r>
      <w:r>
        <w:rPr>
          <w:spacing w:val="-1"/>
        </w:rPr>
        <w:t xml:space="preserve"> </w:t>
      </w:r>
      <w:r>
        <w:t>возраст</w:t>
      </w:r>
      <w:r>
        <w:rPr>
          <w:spacing w:val="-1"/>
        </w:rPr>
        <w:t xml:space="preserve"> </w:t>
      </w:r>
      <w:r>
        <w:t>связан</w:t>
      </w:r>
      <w:r>
        <w:rPr>
          <w:spacing w:val="-1"/>
        </w:rPr>
        <w:t xml:space="preserve"> </w:t>
      </w:r>
      <w:r>
        <w:t>с</w:t>
      </w:r>
      <w:r>
        <w:rPr>
          <w:spacing w:val="-3"/>
        </w:rPr>
        <w:t xml:space="preserve"> </w:t>
      </w:r>
      <w:r>
        <w:t xml:space="preserve">дебютом </w:t>
      </w:r>
      <w:r>
        <w:rPr>
          <w:spacing w:val="-2"/>
        </w:rPr>
        <w:t>личности.</w:t>
      </w:r>
    </w:p>
    <w:p w:rsidR="00990BE9" w:rsidRDefault="00990BE9">
      <w:pPr>
        <w:pStyle w:val="a3"/>
        <w:spacing w:before="9"/>
        <w:ind w:left="0"/>
        <w:jc w:val="left"/>
      </w:pPr>
    </w:p>
    <w:p w:rsidR="00990BE9" w:rsidRDefault="00051E91">
      <w:pPr>
        <w:pStyle w:val="2"/>
        <w:ind w:left="1984"/>
        <w:jc w:val="both"/>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9"/>
        </w:rPr>
        <w:t xml:space="preserve"> </w:t>
      </w:r>
      <w:r>
        <w:t>от</w:t>
      </w:r>
      <w:r>
        <w:rPr>
          <w:spacing w:val="-1"/>
        </w:rPr>
        <w:t xml:space="preserve"> </w:t>
      </w:r>
      <w:r>
        <w:t>4</w:t>
      </w:r>
      <w:r>
        <w:rPr>
          <w:spacing w:val="-8"/>
        </w:rPr>
        <w:t xml:space="preserve"> </w:t>
      </w:r>
      <w:r>
        <w:t>до</w:t>
      </w:r>
      <w:r>
        <w:rPr>
          <w:spacing w:val="-7"/>
        </w:rPr>
        <w:t xml:space="preserve"> </w:t>
      </w:r>
      <w:r>
        <w:t>5</w:t>
      </w:r>
      <w:r>
        <w:rPr>
          <w:spacing w:val="-12"/>
        </w:rPr>
        <w:t xml:space="preserve"> </w:t>
      </w:r>
      <w:r>
        <w:rPr>
          <w:spacing w:val="-5"/>
        </w:rPr>
        <w:t>лет</w:t>
      </w:r>
    </w:p>
    <w:p w:rsidR="00990BE9" w:rsidRDefault="00051E91">
      <w:pPr>
        <w:spacing w:before="34"/>
        <w:ind w:left="707"/>
        <w:jc w:val="both"/>
        <w:rPr>
          <w:i/>
          <w:sz w:val="24"/>
        </w:rPr>
      </w:pPr>
      <w:r>
        <w:rPr>
          <w:i/>
          <w:spacing w:val="-2"/>
          <w:sz w:val="24"/>
          <w:u w:val="single"/>
        </w:rPr>
        <w:t>\Росто-весовые характеристики</w:t>
      </w:r>
    </w:p>
    <w:p w:rsidR="00990BE9" w:rsidRDefault="00051E91">
      <w:pPr>
        <w:pStyle w:val="a3"/>
        <w:spacing w:before="5"/>
        <w:ind w:left="109" w:right="843" w:firstLine="710"/>
      </w:pPr>
      <w: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990BE9" w:rsidRDefault="00051E91">
      <w:pPr>
        <w:spacing w:before="41"/>
        <w:ind w:left="707"/>
        <w:jc w:val="both"/>
        <w:rPr>
          <w:i/>
          <w:sz w:val="24"/>
        </w:rPr>
      </w:pPr>
      <w:r>
        <w:rPr>
          <w:i/>
          <w:spacing w:val="-2"/>
          <w:sz w:val="24"/>
          <w:u w:val="single"/>
        </w:rPr>
        <w:t>Функциональное</w:t>
      </w:r>
      <w:r>
        <w:rPr>
          <w:i/>
          <w:spacing w:val="11"/>
          <w:sz w:val="24"/>
          <w:u w:val="single"/>
        </w:rPr>
        <w:t xml:space="preserve"> </w:t>
      </w:r>
      <w:r>
        <w:rPr>
          <w:i/>
          <w:spacing w:val="-2"/>
          <w:sz w:val="24"/>
          <w:u w:val="single"/>
        </w:rPr>
        <w:t>созревание</w:t>
      </w:r>
    </w:p>
    <w:p w:rsidR="00990BE9" w:rsidRDefault="00051E91">
      <w:pPr>
        <w:pStyle w:val="a3"/>
        <w:spacing w:before="5" w:line="242" w:lineRule="auto"/>
        <w:ind w:left="109" w:right="841" w:firstLine="710"/>
      </w:pPr>
      <w: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990BE9" w:rsidRDefault="00051E91">
      <w:pPr>
        <w:pStyle w:val="a3"/>
        <w:spacing w:before="35"/>
        <w:ind w:left="2126"/>
      </w:pPr>
      <w:r>
        <w:t>Продолжается</w:t>
      </w:r>
      <w:r>
        <w:rPr>
          <w:spacing w:val="38"/>
        </w:rPr>
        <w:t xml:space="preserve"> </w:t>
      </w:r>
      <w:r>
        <w:t>развитие</w:t>
      </w:r>
      <w:r>
        <w:rPr>
          <w:spacing w:val="76"/>
          <w:w w:val="150"/>
        </w:rPr>
        <w:t xml:space="preserve"> </w:t>
      </w:r>
      <w:r>
        <w:t>скелета,</w:t>
      </w:r>
      <w:r>
        <w:rPr>
          <w:spacing w:val="26"/>
        </w:rPr>
        <w:t xml:space="preserve">  </w:t>
      </w:r>
      <w:r>
        <w:t>мышц,</w:t>
      </w:r>
      <w:r>
        <w:rPr>
          <w:spacing w:val="79"/>
          <w:w w:val="150"/>
        </w:rPr>
        <w:t xml:space="preserve"> </w:t>
      </w:r>
      <w:r>
        <w:t>изменяются</w:t>
      </w:r>
      <w:r>
        <w:rPr>
          <w:spacing w:val="25"/>
        </w:rPr>
        <w:t xml:space="preserve">  </w:t>
      </w:r>
      <w:r>
        <w:t>пропорции</w:t>
      </w:r>
      <w:r>
        <w:rPr>
          <w:spacing w:val="76"/>
          <w:w w:val="150"/>
        </w:rPr>
        <w:t xml:space="preserve"> </w:t>
      </w:r>
      <w:r>
        <w:rPr>
          <w:spacing w:val="-2"/>
        </w:rPr>
        <w:t>тела.</w:t>
      </w:r>
    </w:p>
    <w:p w:rsidR="00990BE9" w:rsidRDefault="00051E91">
      <w:pPr>
        <w:pStyle w:val="a3"/>
        <w:spacing w:before="3"/>
        <w:ind w:left="818"/>
        <w:rPr>
          <w:i/>
        </w:rPr>
      </w:pPr>
      <w:r>
        <w:t>Слабо,</w:t>
      </w:r>
      <w:r>
        <w:rPr>
          <w:spacing w:val="-4"/>
        </w:rPr>
        <w:t xml:space="preserve"> </w:t>
      </w:r>
      <w:r>
        <w:t>но</w:t>
      </w:r>
      <w:r>
        <w:rPr>
          <w:spacing w:val="-2"/>
        </w:rPr>
        <w:t xml:space="preserve"> </w:t>
      </w:r>
      <w:r>
        <w:t>проявляются</w:t>
      </w:r>
      <w:r>
        <w:rPr>
          <w:spacing w:val="-5"/>
        </w:rPr>
        <w:t xml:space="preserve"> </w:t>
      </w:r>
      <w:r>
        <w:t>различия</w:t>
      </w:r>
      <w:r>
        <w:rPr>
          <w:spacing w:val="-2"/>
        </w:rPr>
        <w:t xml:space="preserve"> </w:t>
      </w:r>
      <w:r>
        <w:t>в</w:t>
      </w:r>
      <w:r>
        <w:rPr>
          <w:spacing w:val="-2"/>
        </w:rPr>
        <w:t xml:space="preserve"> </w:t>
      </w:r>
      <w:r>
        <w:t>строении</w:t>
      </w:r>
      <w:r>
        <w:rPr>
          <w:spacing w:val="-2"/>
        </w:rPr>
        <w:t xml:space="preserve"> </w:t>
      </w:r>
      <w:r>
        <w:t>тела</w:t>
      </w:r>
      <w:r>
        <w:rPr>
          <w:spacing w:val="-3"/>
        </w:rPr>
        <w:t xml:space="preserve"> </w:t>
      </w:r>
      <w:r>
        <w:t>мальчиков</w:t>
      </w:r>
      <w:r>
        <w:rPr>
          <w:spacing w:val="-3"/>
        </w:rPr>
        <w:t xml:space="preserve"> </w:t>
      </w:r>
      <w:r>
        <w:t>и</w:t>
      </w:r>
      <w:r>
        <w:rPr>
          <w:spacing w:val="-2"/>
        </w:rPr>
        <w:t xml:space="preserve"> </w:t>
      </w:r>
      <w:r>
        <w:t>девочек.</w:t>
      </w:r>
      <w:r>
        <w:rPr>
          <w:spacing w:val="3"/>
        </w:rPr>
        <w:t xml:space="preserve"> </w:t>
      </w:r>
      <w:r>
        <w:rPr>
          <w:i/>
          <w:spacing w:val="-2"/>
          <w:u w:val="single"/>
        </w:rPr>
        <w:t>Психические</w:t>
      </w:r>
      <w:r>
        <w:rPr>
          <w:i/>
          <w:spacing w:val="40"/>
          <w:u w:val="single"/>
        </w:rPr>
        <w:t xml:space="preserve"> </w:t>
      </w:r>
    </w:p>
    <w:p w:rsidR="00990BE9" w:rsidRDefault="00051E91">
      <w:pPr>
        <w:pStyle w:val="a3"/>
        <w:tabs>
          <w:tab w:val="left" w:pos="6566"/>
        </w:tabs>
        <w:ind w:left="109" w:right="911"/>
      </w:pPr>
      <w:r>
        <w:rPr>
          <w:i/>
          <w:u w:val="single"/>
        </w:rPr>
        <w:t>функции.</w:t>
      </w:r>
      <w:r>
        <w:rPr>
          <w:i/>
        </w:rPr>
        <w:t xml:space="preserve"> </w:t>
      </w:r>
      <w:r>
        <w:t>Ведущим психическим процессом в данном возрастеявляется память. В четыре-пять лет интенсивно формируется произвольнаяпамять,</w:t>
      </w:r>
      <w:r>
        <w:tab/>
        <w:t>но</w:t>
      </w:r>
      <w:r>
        <w:rPr>
          <w:spacing w:val="80"/>
        </w:rPr>
        <w:t xml:space="preserve"> </w:t>
      </w:r>
      <w:r>
        <w:t>эффективность</w:t>
      </w:r>
    </w:p>
    <w:p w:rsidR="00990BE9" w:rsidRDefault="00051E91">
      <w:pPr>
        <w:pStyle w:val="a3"/>
        <w:tabs>
          <w:tab w:val="left" w:pos="2536"/>
          <w:tab w:val="left" w:pos="4392"/>
          <w:tab w:val="left" w:pos="6566"/>
          <w:tab w:val="left" w:pos="7032"/>
          <w:tab w:val="left" w:pos="8840"/>
          <w:tab w:val="left" w:pos="10100"/>
        </w:tabs>
        <w:ind w:left="109" w:right="894" w:firstLine="1817"/>
        <w:jc w:val="left"/>
      </w:pPr>
      <w:r>
        <w:rPr>
          <w:spacing w:val="-2"/>
        </w:rPr>
        <w:t>непроизвольного</w:t>
      </w:r>
      <w:r>
        <w:tab/>
      </w:r>
      <w:r>
        <w:rPr>
          <w:spacing w:val="-2"/>
        </w:rPr>
        <w:t>запоминания</w:t>
      </w:r>
      <w:r>
        <w:tab/>
      </w:r>
      <w:r>
        <w:tab/>
      </w:r>
      <w:r>
        <w:rPr>
          <w:spacing w:val="-2"/>
        </w:rPr>
        <w:t>выше,</w:t>
      </w:r>
      <w:r>
        <w:tab/>
      </w:r>
      <w:r>
        <w:rPr>
          <w:spacing w:val="-4"/>
        </w:rPr>
        <w:t xml:space="preserve">чем </w:t>
      </w:r>
      <w:r>
        <w:rPr>
          <w:spacing w:val="-2"/>
        </w:rPr>
        <w:t>произвольного.</w:t>
      </w:r>
      <w:r>
        <w:tab/>
      </w:r>
      <w:r>
        <w:rPr>
          <w:spacing w:val="-2"/>
        </w:rPr>
        <w:t>Начинает</w:t>
      </w:r>
      <w:r>
        <w:tab/>
      </w:r>
      <w:r>
        <w:rPr>
          <w:spacing w:val="-2"/>
        </w:rPr>
        <w:t>формироваться</w:t>
      </w:r>
      <w:r>
        <w:tab/>
      </w:r>
      <w:r>
        <w:rPr>
          <w:spacing w:val="-2"/>
        </w:rPr>
        <w:t>опосредованная</w:t>
      </w:r>
      <w:r>
        <w:tab/>
      </w:r>
      <w:r>
        <w:rPr>
          <w:spacing w:val="-2"/>
        </w:rPr>
        <w:t>память,</w:t>
      </w:r>
      <w:r>
        <w:tab/>
      </w:r>
      <w:r>
        <w:rPr>
          <w:spacing w:val="-6"/>
        </w:rPr>
        <w:t xml:space="preserve">но </w:t>
      </w:r>
      <w:r>
        <w:t>непосредственное запоминание преобладает. Возрастает объем памяти,</w:t>
      </w:r>
      <w:r>
        <w:rPr>
          <w:spacing w:val="40"/>
        </w:rPr>
        <w:t xml:space="preserve"> </w:t>
      </w:r>
      <w:r>
        <w:t>детизапоминают до 7-8 названий предметов.</w:t>
      </w:r>
    </w:p>
    <w:p w:rsidR="00990BE9" w:rsidRDefault="00051E91">
      <w:pPr>
        <w:pStyle w:val="a3"/>
        <w:ind w:left="109" w:right="840" w:firstLine="710"/>
      </w:pPr>
      <w:r>
        <w:t>К концу пятого года жизни восприятие становится более развитым. Интеллектуализация процессов восприятия – разложение предметов и образов</w:t>
      </w:r>
      <w:r>
        <w:rPr>
          <w:spacing w:val="-1"/>
        </w:rPr>
        <w:t xml:space="preserve"> </w:t>
      </w:r>
      <w:r>
        <w:t>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w:t>
      </w:r>
      <w:r>
        <w:rPr>
          <w:spacing w:val="40"/>
        </w:rPr>
        <w:t xml:space="preserve"> </w:t>
      </w:r>
      <w:r>
        <w:t>сторона</w:t>
      </w:r>
      <w:r>
        <w:rPr>
          <w:spacing w:val="80"/>
        </w:rPr>
        <w:t xml:space="preserve"> </w:t>
      </w:r>
      <w:r>
        <w:t>речи. В период 4- 5 лет формируются основы познавательной активности и любознательности.</w:t>
      </w:r>
    </w:p>
    <w:p w:rsidR="00990BE9" w:rsidRDefault="00051E91">
      <w:pPr>
        <w:pStyle w:val="a3"/>
        <w:spacing w:before="8"/>
        <w:ind w:left="109" w:right="841" w:firstLine="708"/>
      </w:pPr>
      <w:r>
        <w:rPr>
          <w:i/>
          <w:u w:val="single"/>
        </w:rPr>
        <w:t>Детские виды деятельности</w:t>
      </w:r>
      <w:r>
        <w:rPr>
          <w:b/>
        </w:rPr>
        <w:t xml:space="preserve">. </w:t>
      </w:r>
      <w: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w:t>
      </w:r>
      <w:r>
        <w:rPr>
          <w:spacing w:val="72"/>
        </w:rPr>
        <w:t xml:space="preserve"> </w:t>
      </w:r>
      <w:r>
        <w:t>игры</w:t>
      </w:r>
      <w:r>
        <w:rPr>
          <w:spacing w:val="73"/>
        </w:rPr>
        <w:t xml:space="preserve"> </w:t>
      </w:r>
      <w:r>
        <w:t>с</w:t>
      </w:r>
      <w:r>
        <w:rPr>
          <w:spacing w:val="75"/>
        </w:rPr>
        <w:t xml:space="preserve"> </w:t>
      </w:r>
      <w:r>
        <w:t>правилами,</w:t>
      </w:r>
      <w:r>
        <w:rPr>
          <w:spacing w:val="75"/>
        </w:rPr>
        <w:t xml:space="preserve"> </w:t>
      </w:r>
      <w:r>
        <w:t>дидактические</w:t>
      </w:r>
      <w:r>
        <w:rPr>
          <w:spacing w:val="74"/>
        </w:rPr>
        <w:t xml:space="preserve"> </w:t>
      </w:r>
      <w:r>
        <w:t>игры.</w:t>
      </w:r>
      <w:r>
        <w:rPr>
          <w:spacing w:val="73"/>
        </w:rPr>
        <w:t xml:space="preserve"> </w:t>
      </w:r>
      <w:r>
        <w:t>Развивается</w:t>
      </w:r>
      <w:r>
        <w:rPr>
          <w:spacing w:val="77"/>
        </w:rPr>
        <w:t xml:space="preserve"> </w:t>
      </w:r>
      <w:r>
        <w:t>изобразительная</w:t>
      </w:r>
      <w:r>
        <w:rPr>
          <w:spacing w:val="76"/>
        </w:rPr>
        <w:t xml:space="preserve"> </w:t>
      </w:r>
      <w:r>
        <w:rPr>
          <w:spacing w:val="-2"/>
        </w:rPr>
        <w:t>деятельность.</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40"/>
      </w:pPr>
      <w:r>
        <w:lastRenderedPageBreak/>
        <w:t>Совершенствуется техническая сторона</w:t>
      </w:r>
      <w:r>
        <w:rPr>
          <w:spacing w:val="-1"/>
        </w:rPr>
        <w:t xml:space="preserve"> </w:t>
      </w:r>
      <w:r>
        <w:t>изобразительной деятельности, замысел смещается с конца на</w:t>
      </w:r>
      <w:r>
        <w:rPr>
          <w:spacing w:val="40"/>
        </w:rPr>
        <w:t xml:space="preserve"> </w:t>
      </w:r>
      <w:r>
        <w:t>начало рисования. Дети могут рисовать основные геометрические фигуры, вырезать</w:t>
      </w:r>
      <w:r>
        <w:rPr>
          <w:spacing w:val="40"/>
        </w:rPr>
        <w:t xml:space="preserve"> </w:t>
      </w:r>
      <w:r>
        <w:t>ножницами, наклеивать изображения на бумагу и т. д.</w:t>
      </w:r>
    </w:p>
    <w:p w:rsidR="00990BE9" w:rsidRDefault="00051E91">
      <w:pPr>
        <w:pStyle w:val="a3"/>
        <w:spacing w:before="3"/>
        <w:ind w:left="109" w:right="844" w:firstLine="710"/>
      </w:pPr>
      <w:r>
        <w:t>Усложняется</w:t>
      </w:r>
      <w:r>
        <w:rPr>
          <w:spacing w:val="-9"/>
        </w:rPr>
        <w:t xml:space="preserve"> </w:t>
      </w:r>
      <w:r>
        <w:t>конструирование.</w:t>
      </w:r>
      <w:r>
        <w:rPr>
          <w:spacing w:val="-6"/>
        </w:rPr>
        <w:t xml:space="preserve"> </w:t>
      </w:r>
      <w:r>
        <w:t>Формируются</w:t>
      </w:r>
      <w:r>
        <w:rPr>
          <w:spacing w:val="-7"/>
        </w:rPr>
        <w:t xml:space="preserve"> </w:t>
      </w:r>
      <w:r>
        <w:t>навыки</w:t>
      </w:r>
      <w:r>
        <w:rPr>
          <w:spacing w:val="-10"/>
        </w:rPr>
        <w:t xml:space="preserve"> </w:t>
      </w:r>
      <w:r>
        <w:t>конструирования</w:t>
      </w:r>
      <w:r>
        <w:rPr>
          <w:spacing w:val="-8"/>
        </w:rPr>
        <w:t xml:space="preserve"> </w:t>
      </w:r>
      <w:r>
        <w:t>пообразцу,</w:t>
      </w:r>
      <w:r>
        <w:rPr>
          <w:spacing w:val="-4"/>
        </w:rPr>
        <w:t xml:space="preserve"> </w:t>
      </w:r>
      <w:r>
        <w:t>доступно конструирование по схеме, по условию и по замыслу, а также</w:t>
      </w:r>
      <w:r>
        <w:rPr>
          <w:spacing w:val="-14"/>
        </w:rPr>
        <w:t xml:space="preserve"> </w:t>
      </w:r>
      <w:r>
        <w:t>планирование последовательности действий.</w:t>
      </w:r>
      <w:r>
        <w:rPr>
          <w:spacing w:val="-15"/>
        </w:rPr>
        <w:t xml:space="preserve"> </w:t>
      </w:r>
      <w:r>
        <w:t>Продуктивные</w:t>
      </w:r>
      <w:r>
        <w:rPr>
          <w:spacing w:val="-15"/>
        </w:rPr>
        <w:t xml:space="preserve"> </w:t>
      </w:r>
      <w:r>
        <w:t>виды</w:t>
      </w:r>
      <w:r>
        <w:rPr>
          <w:spacing w:val="-15"/>
        </w:rPr>
        <w:t xml:space="preserve"> </w:t>
      </w:r>
      <w:r>
        <w:t>деятельности</w:t>
      </w:r>
      <w:r>
        <w:rPr>
          <w:spacing w:val="-15"/>
        </w:rPr>
        <w:t xml:space="preserve"> </w:t>
      </w:r>
      <w:r>
        <w:t>способствуют</w:t>
      </w:r>
      <w:r>
        <w:rPr>
          <w:spacing w:val="-15"/>
        </w:rPr>
        <w:t xml:space="preserve"> </w:t>
      </w:r>
      <w:r>
        <w:t>развитию</w:t>
      </w:r>
      <w:r>
        <w:rPr>
          <w:spacing w:val="-15"/>
        </w:rPr>
        <w:t xml:space="preserve"> </w:t>
      </w:r>
      <w:r>
        <w:t>мелкой</w:t>
      </w:r>
      <w:r>
        <w:rPr>
          <w:spacing w:val="-15"/>
        </w:rPr>
        <w:t xml:space="preserve"> </w:t>
      </w:r>
      <w:r>
        <w:t>моторики</w:t>
      </w:r>
      <w:r>
        <w:rPr>
          <w:spacing w:val="-14"/>
        </w:rPr>
        <w:t xml:space="preserve"> </w:t>
      </w:r>
      <w:r>
        <w:t>рук.</w:t>
      </w:r>
    </w:p>
    <w:p w:rsidR="00990BE9" w:rsidRDefault="00051E91">
      <w:pPr>
        <w:pStyle w:val="a3"/>
        <w:ind w:left="109" w:right="840" w:firstLine="708"/>
      </w:pPr>
      <w:r>
        <w:rPr>
          <w:i/>
          <w:u w:val="single"/>
        </w:rPr>
        <w:t>Коммуникация и социализация</w:t>
      </w:r>
      <w:r>
        <w:rPr>
          <w:b/>
        </w:rPr>
        <w:t xml:space="preserve">. </w:t>
      </w:r>
      <w:r>
        <w:t>В общении со взрослыми интенсивно формируются внеситуативные формы общения, в частности – внеситуативно- 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w:t>
      </w:r>
      <w:r>
        <w:rPr>
          <w:spacing w:val="40"/>
        </w:rPr>
        <w:t xml:space="preserve"> </w:t>
      </w:r>
      <w:r>
        <w:t>также характерна для данного возраста. В группе формируется</w:t>
      </w:r>
      <w:r>
        <w:rPr>
          <w:spacing w:val="40"/>
        </w:rPr>
        <w:t xml:space="preserve"> </w:t>
      </w:r>
      <w:r>
        <w:t>стабильная</w:t>
      </w:r>
      <w:r>
        <w:rPr>
          <w:spacing w:val="40"/>
        </w:rPr>
        <w:t xml:space="preserve"> </w:t>
      </w:r>
      <w:r>
        <w:t xml:space="preserve">структура взаимоотношений между детьми, определяющая социометрический статус каждого </w:t>
      </w:r>
      <w:r>
        <w:rPr>
          <w:spacing w:val="-2"/>
        </w:rPr>
        <w:t>ребенка.</w:t>
      </w:r>
    </w:p>
    <w:p w:rsidR="00990BE9" w:rsidRDefault="00051E91">
      <w:pPr>
        <w:pStyle w:val="a3"/>
        <w:spacing w:before="3"/>
        <w:ind w:left="109" w:right="836" w:firstLine="708"/>
      </w:pPr>
      <w:r>
        <w:rPr>
          <w:i/>
          <w:u w:val="single"/>
        </w:rPr>
        <w:t>Саморегуляция</w:t>
      </w:r>
      <w:r>
        <w:rPr>
          <w:b/>
          <w:i/>
        </w:rPr>
        <w:t>.</w:t>
      </w:r>
      <w:r>
        <w:rPr>
          <w:b/>
          <w:i/>
          <w:spacing w:val="-3"/>
        </w:rPr>
        <w:t xml:space="preserve"> </w:t>
      </w:r>
      <w:r>
        <w:t>В</w:t>
      </w:r>
      <w:r>
        <w:rPr>
          <w:spacing w:val="-5"/>
        </w:rPr>
        <w:t xml:space="preserve"> </w:t>
      </w:r>
      <w:r>
        <w:t>период</w:t>
      </w:r>
      <w:r>
        <w:rPr>
          <w:spacing w:val="-3"/>
        </w:rPr>
        <w:t xml:space="preserve"> </w:t>
      </w:r>
      <w:r>
        <w:t>от</w:t>
      </w:r>
      <w:r>
        <w:rPr>
          <w:spacing w:val="-3"/>
        </w:rPr>
        <w:t xml:space="preserve"> </w:t>
      </w:r>
      <w:r>
        <w:t>четырех</w:t>
      </w:r>
      <w:r>
        <w:rPr>
          <w:spacing w:val="-3"/>
        </w:rPr>
        <w:t xml:space="preserve"> </w:t>
      </w:r>
      <w:r>
        <w:t>до</w:t>
      </w:r>
      <w:r>
        <w:rPr>
          <w:spacing w:val="-5"/>
        </w:rPr>
        <w:t xml:space="preserve"> </w:t>
      </w:r>
      <w:r>
        <w:t>пяти</w:t>
      </w:r>
      <w:r>
        <w:rPr>
          <w:spacing w:val="-2"/>
        </w:rPr>
        <w:t xml:space="preserve"> </w:t>
      </w:r>
      <w:r>
        <w:t>лет</w:t>
      </w:r>
      <w:r>
        <w:rPr>
          <w:spacing w:val="-3"/>
        </w:rPr>
        <w:t xml:space="preserve"> </w:t>
      </w:r>
      <w:r>
        <w:t>существенно</w:t>
      </w:r>
      <w:r>
        <w:rPr>
          <w:spacing w:val="-3"/>
        </w:rPr>
        <w:t xml:space="preserve"> </w:t>
      </w:r>
      <w:r>
        <w:t>возрастает</w:t>
      </w:r>
      <w:r>
        <w:rPr>
          <w:spacing w:val="-3"/>
        </w:rPr>
        <w:t xml:space="preserve"> </w:t>
      </w:r>
      <w:r>
        <w:t xml:space="preserve">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w:t>
      </w:r>
      <w:r>
        <w:rPr>
          <w:spacing w:val="-2"/>
        </w:rPr>
        <w:t>др.).</w:t>
      </w:r>
    </w:p>
    <w:p w:rsidR="00990BE9" w:rsidRDefault="00051E91">
      <w:pPr>
        <w:pStyle w:val="a3"/>
        <w:spacing w:before="3"/>
        <w:ind w:left="109" w:right="846" w:firstLine="708"/>
      </w:pPr>
      <w:r>
        <w:rPr>
          <w:i/>
          <w:u w:val="single"/>
        </w:rPr>
        <w:t>Личность и самооценка.</w:t>
      </w:r>
      <w:r>
        <w:rPr>
          <w:i/>
        </w:rPr>
        <w:t xml:space="preserve"> </w:t>
      </w:r>
      <w: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990BE9" w:rsidRDefault="00990BE9">
      <w:pPr>
        <w:pStyle w:val="a3"/>
        <w:spacing w:before="5"/>
        <w:ind w:left="0"/>
        <w:jc w:val="left"/>
      </w:pPr>
    </w:p>
    <w:p w:rsidR="00990BE9" w:rsidRDefault="00051E91">
      <w:pPr>
        <w:pStyle w:val="2"/>
        <w:ind w:left="1984"/>
        <w:jc w:val="both"/>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9"/>
        </w:rPr>
        <w:t xml:space="preserve"> </w:t>
      </w:r>
      <w:r>
        <w:t>от</w:t>
      </w:r>
      <w:r>
        <w:rPr>
          <w:spacing w:val="-1"/>
        </w:rPr>
        <w:t xml:space="preserve"> </w:t>
      </w:r>
      <w:r>
        <w:t>5</w:t>
      </w:r>
      <w:r>
        <w:rPr>
          <w:spacing w:val="-8"/>
        </w:rPr>
        <w:t xml:space="preserve"> </w:t>
      </w:r>
      <w:r>
        <w:t>до</w:t>
      </w:r>
      <w:r>
        <w:rPr>
          <w:spacing w:val="-7"/>
        </w:rPr>
        <w:t xml:space="preserve"> </w:t>
      </w:r>
      <w:r>
        <w:t>6</w:t>
      </w:r>
      <w:r>
        <w:rPr>
          <w:spacing w:val="-12"/>
        </w:rPr>
        <w:t xml:space="preserve"> </w:t>
      </w:r>
      <w:r>
        <w:rPr>
          <w:spacing w:val="-5"/>
        </w:rPr>
        <w:t>лет</w:t>
      </w:r>
    </w:p>
    <w:p w:rsidR="00990BE9" w:rsidRDefault="00051E91">
      <w:pPr>
        <w:spacing w:before="34"/>
        <w:ind w:left="707"/>
        <w:jc w:val="both"/>
        <w:rPr>
          <w:i/>
          <w:sz w:val="24"/>
        </w:rPr>
      </w:pPr>
      <w:r>
        <w:rPr>
          <w:i/>
          <w:spacing w:val="-2"/>
          <w:sz w:val="24"/>
          <w:u w:val="single"/>
        </w:rPr>
        <w:t>Росто-весовые</w:t>
      </w:r>
      <w:r>
        <w:rPr>
          <w:i/>
          <w:spacing w:val="-5"/>
          <w:sz w:val="24"/>
          <w:u w:val="single"/>
        </w:rPr>
        <w:t xml:space="preserve"> </w:t>
      </w:r>
      <w:r>
        <w:rPr>
          <w:i/>
          <w:spacing w:val="-2"/>
          <w:sz w:val="24"/>
          <w:u w:val="single"/>
        </w:rPr>
        <w:t>характеристики</w:t>
      </w:r>
    </w:p>
    <w:p w:rsidR="00990BE9" w:rsidRDefault="00051E91">
      <w:pPr>
        <w:pStyle w:val="a3"/>
        <w:spacing w:before="5"/>
        <w:ind w:left="109" w:right="842" w:firstLine="710"/>
      </w:pPr>
      <w:r>
        <w:t>Средний вес у</w:t>
      </w:r>
      <w:r>
        <w:rPr>
          <w:spacing w:val="-3"/>
        </w:rPr>
        <w:t xml:space="preserve"> </w:t>
      </w:r>
      <w:r>
        <w:t>мальчиков</w:t>
      </w:r>
      <w:r>
        <w:rPr>
          <w:spacing w:val="-1"/>
        </w:rPr>
        <w:t xml:space="preserve"> </w:t>
      </w:r>
      <w:r>
        <w:t>изменяется от 19,7 кг в</w:t>
      </w:r>
      <w:r>
        <w:rPr>
          <w:spacing w:val="-1"/>
        </w:rPr>
        <w:t xml:space="preserve"> </w:t>
      </w:r>
      <w:r>
        <w:t>пять лет до 21,9 кг в шесть лет, у</w:t>
      </w:r>
      <w:r>
        <w:rPr>
          <w:spacing w:val="-3"/>
        </w:rPr>
        <w:t xml:space="preserve"> </w:t>
      </w:r>
      <w:r>
        <w:t>девочек – от 18,5 кг в пять лет до 21,3 кг в шесть лет.</w:t>
      </w:r>
      <w:r>
        <w:rPr>
          <w:spacing w:val="70"/>
        </w:rPr>
        <w:t xml:space="preserve"> </w:t>
      </w:r>
      <w:r>
        <w:t>Средняя длина</w:t>
      </w:r>
      <w:r>
        <w:rPr>
          <w:spacing w:val="17"/>
        </w:rPr>
        <w:t xml:space="preserve"> </w:t>
      </w:r>
      <w:r>
        <w:t>тела</w:t>
      </w:r>
      <w:r>
        <w:rPr>
          <w:spacing w:val="19"/>
        </w:rPr>
        <w:t xml:space="preserve"> </w:t>
      </w:r>
      <w:r>
        <w:t>у мальчиков от</w:t>
      </w:r>
      <w:r>
        <w:rPr>
          <w:spacing w:val="18"/>
        </w:rPr>
        <w:t xml:space="preserve"> </w:t>
      </w:r>
      <w:r>
        <w:t>110,4 см в пятьлет до 115,9 см в шесть лет, у девочек</w:t>
      </w:r>
    </w:p>
    <w:p w:rsidR="00990BE9" w:rsidRDefault="00051E91">
      <w:pPr>
        <w:pStyle w:val="a3"/>
        <w:spacing w:before="46"/>
        <w:ind w:left="818"/>
      </w:pPr>
      <w:r>
        <w:t>–</w:t>
      </w:r>
      <w:r>
        <w:rPr>
          <w:spacing w:val="-4"/>
        </w:rPr>
        <w:t xml:space="preserve"> </w:t>
      </w:r>
      <w:r>
        <w:t>от</w:t>
      </w:r>
      <w:r>
        <w:rPr>
          <w:spacing w:val="-5"/>
        </w:rPr>
        <w:t xml:space="preserve"> </w:t>
      </w:r>
      <w:r>
        <w:t>109,0</w:t>
      </w:r>
      <w:r>
        <w:rPr>
          <w:spacing w:val="-5"/>
        </w:rPr>
        <w:t xml:space="preserve"> </w:t>
      </w:r>
      <w:r>
        <w:t>см</w:t>
      </w:r>
      <w:r>
        <w:rPr>
          <w:spacing w:val="-2"/>
        </w:rPr>
        <w:t xml:space="preserve"> </w:t>
      </w:r>
      <w:r>
        <w:t>в</w:t>
      </w:r>
      <w:r>
        <w:rPr>
          <w:spacing w:val="-6"/>
        </w:rPr>
        <w:t xml:space="preserve"> </w:t>
      </w:r>
      <w:r>
        <w:t>пять</w:t>
      </w:r>
      <w:r>
        <w:rPr>
          <w:spacing w:val="-4"/>
        </w:rPr>
        <w:t xml:space="preserve"> </w:t>
      </w:r>
      <w:r>
        <w:t>лет</w:t>
      </w:r>
      <w:r>
        <w:rPr>
          <w:spacing w:val="-4"/>
        </w:rPr>
        <w:t xml:space="preserve"> </w:t>
      </w:r>
      <w:r>
        <w:t>до</w:t>
      </w:r>
      <w:r>
        <w:rPr>
          <w:spacing w:val="-4"/>
        </w:rPr>
        <w:t xml:space="preserve"> </w:t>
      </w:r>
      <w:r>
        <w:t>115,7</w:t>
      </w:r>
      <w:r>
        <w:rPr>
          <w:spacing w:val="-3"/>
        </w:rPr>
        <w:t xml:space="preserve"> </w:t>
      </w:r>
      <w:r>
        <w:t>см</w:t>
      </w:r>
      <w:r>
        <w:rPr>
          <w:spacing w:val="-6"/>
        </w:rPr>
        <w:t xml:space="preserve"> </w:t>
      </w:r>
      <w:r>
        <w:t>в</w:t>
      </w:r>
      <w:r>
        <w:rPr>
          <w:spacing w:val="-6"/>
        </w:rPr>
        <w:t xml:space="preserve"> </w:t>
      </w:r>
      <w:r>
        <w:t>шесть</w:t>
      </w:r>
      <w:r>
        <w:rPr>
          <w:spacing w:val="-4"/>
        </w:rPr>
        <w:t xml:space="preserve"> лет.</w:t>
      </w:r>
    </w:p>
    <w:p w:rsidR="00990BE9" w:rsidRDefault="00051E91">
      <w:pPr>
        <w:spacing w:before="5"/>
        <w:ind w:left="707"/>
        <w:jc w:val="both"/>
        <w:rPr>
          <w:i/>
          <w:sz w:val="24"/>
        </w:rPr>
      </w:pPr>
      <w:r>
        <w:rPr>
          <w:i/>
          <w:spacing w:val="-2"/>
          <w:sz w:val="24"/>
          <w:u w:val="single"/>
        </w:rPr>
        <w:t>Функциональное</w:t>
      </w:r>
      <w:r>
        <w:rPr>
          <w:i/>
          <w:spacing w:val="11"/>
          <w:sz w:val="24"/>
          <w:u w:val="single"/>
        </w:rPr>
        <w:t xml:space="preserve"> </w:t>
      </w:r>
      <w:r>
        <w:rPr>
          <w:i/>
          <w:spacing w:val="-2"/>
          <w:sz w:val="24"/>
          <w:u w:val="single"/>
        </w:rPr>
        <w:t>созревание</w:t>
      </w:r>
    </w:p>
    <w:p w:rsidR="00990BE9" w:rsidRDefault="00051E91">
      <w:pPr>
        <w:pStyle w:val="a3"/>
        <w:ind w:left="109" w:right="842" w:firstLine="710"/>
      </w:pPr>
      <w:r>
        <w:t xml:space="preserve">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w:t>
      </w:r>
      <w:r>
        <w:rPr>
          <w:spacing w:val="-2"/>
        </w:rPr>
        <w:t>стереотипов.</w:t>
      </w:r>
    </w:p>
    <w:p w:rsidR="00990BE9" w:rsidRDefault="00051E91">
      <w:pPr>
        <w:pStyle w:val="a3"/>
        <w:ind w:left="109" w:right="840" w:firstLine="708"/>
      </w:pPr>
      <w:r>
        <w:rPr>
          <w:i/>
          <w:u w:val="single"/>
        </w:rPr>
        <w:t>Психические функции.</w:t>
      </w:r>
      <w:r>
        <w:rPr>
          <w:i/>
        </w:rPr>
        <w:t xml:space="preserve"> </w:t>
      </w:r>
      <w:r>
        <w:t>В период от пяти до шести лет детям доступно опосредованное запоминание. Эффективность запоминания с</w:t>
      </w:r>
      <w:r>
        <w:rPr>
          <w:spacing w:val="40"/>
        </w:rPr>
        <w:t xml:space="preserve"> </w:t>
      </w:r>
      <w:r>
        <w:t>помощью</w:t>
      </w:r>
      <w:r>
        <w:rPr>
          <w:spacing w:val="-15"/>
        </w:rPr>
        <w:t xml:space="preserve"> </w:t>
      </w:r>
      <w:r>
        <w:t>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41"/>
      </w:pPr>
      <w:r>
        <w:lastRenderedPageBreak/>
        <w:t>и т.д. Эгоцентризм детского мышления сохраняется. Основой развития мыслительных способностей в данном возрасте является наглядно- схематическое мышление, начинают развиваться основы логического мышления. Формируются обобщения, что является основой словесно- 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w:t>
      </w:r>
      <w:r>
        <w:rPr>
          <w:spacing w:val="80"/>
        </w:rPr>
        <w:t xml:space="preserve">   </w:t>
      </w:r>
      <w:r>
        <w:t>Увеличивается</w:t>
      </w:r>
      <w:r>
        <w:rPr>
          <w:spacing w:val="80"/>
        </w:rPr>
        <w:t xml:space="preserve">    </w:t>
      </w:r>
      <w:r>
        <w:t>устойчивость,</w:t>
      </w:r>
    </w:p>
    <w:p w:rsidR="00990BE9" w:rsidRDefault="00051E91">
      <w:pPr>
        <w:pStyle w:val="a3"/>
        <w:spacing w:before="1"/>
        <w:ind w:left="109" w:right="841" w:firstLine="458"/>
      </w:pPr>
      <w:r>
        <w:t>распределение, переключаемость внимания. Развитие речи идет в направлении развития словаря, грамматической стороны речи, связной речи, ребенку доступен</w:t>
      </w:r>
      <w:r>
        <w:rPr>
          <w:spacing w:val="-15"/>
        </w:rPr>
        <w:t xml:space="preserve"> </w:t>
      </w:r>
      <w:r>
        <w:t>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990BE9" w:rsidRDefault="00051E91">
      <w:pPr>
        <w:pStyle w:val="a3"/>
        <w:spacing w:before="2"/>
        <w:ind w:left="109" w:right="840" w:firstLine="708"/>
      </w:pPr>
      <w:r>
        <w:rPr>
          <w:i/>
          <w:u w:val="single"/>
        </w:rPr>
        <w:t>Детские виды деятельности.</w:t>
      </w:r>
      <w:r>
        <w:rPr>
          <w:i/>
        </w:rPr>
        <w:t xml:space="preserve"> </w:t>
      </w:r>
      <w:r>
        <w:t>У детей шестого года жизни отмечается существенное расширение</w:t>
      </w:r>
      <w:r>
        <w:rPr>
          <w:spacing w:val="-3"/>
        </w:rPr>
        <w:t xml:space="preserve"> </w:t>
      </w:r>
      <w:r>
        <w:t>регулятивных</w:t>
      </w:r>
      <w:r>
        <w:rPr>
          <w:spacing w:val="-1"/>
        </w:rPr>
        <w:t xml:space="preserve"> </w:t>
      </w:r>
      <w:r>
        <w:t>способностей</w:t>
      </w:r>
      <w:r>
        <w:rPr>
          <w:spacing w:val="-3"/>
        </w:rPr>
        <w:t xml:space="preserve"> </w:t>
      </w:r>
      <w:r>
        <w:t>поведения,</w:t>
      </w:r>
      <w:r>
        <w:rPr>
          <w:spacing w:val="-3"/>
        </w:rPr>
        <w:t xml:space="preserve"> </w:t>
      </w:r>
      <w:r>
        <w:t>за</w:t>
      </w:r>
      <w:r>
        <w:rPr>
          <w:spacing w:val="-4"/>
        </w:rPr>
        <w:t xml:space="preserve"> </w:t>
      </w:r>
      <w:r>
        <w:t>счет</w:t>
      </w:r>
      <w:r>
        <w:rPr>
          <w:spacing w:val="-1"/>
        </w:rPr>
        <w:t xml:space="preserve"> </w:t>
      </w:r>
      <w:r>
        <w:t>усложнения</w:t>
      </w:r>
      <w:r>
        <w:rPr>
          <w:spacing w:val="-3"/>
        </w:rPr>
        <w:t xml:space="preserve"> </w:t>
      </w:r>
      <w:r>
        <w:t>системы</w:t>
      </w:r>
      <w:r>
        <w:rPr>
          <w:spacing w:val="-3"/>
        </w:rPr>
        <w:t xml:space="preserve"> </w:t>
      </w:r>
      <w:r>
        <w:t>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w:t>
      </w:r>
      <w:r>
        <w:rPr>
          <w:spacing w:val="-15"/>
        </w:rPr>
        <w:t xml:space="preserve"> </w:t>
      </w:r>
      <w:r>
        <w:t>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w:t>
      </w:r>
      <w:r>
        <w:rPr>
          <w:spacing w:val="-1"/>
        </w:rPr>
        <w:t xml:space="preserve"> </w:t>
      </w:r>
      <w:r>
        <w:t>становятся более</w:t>
      </w:r>
      <w:r>
        <w:rPr>
          <w:spacing w:val="40"/>
        </w:rPr>
        <w:t xml:space="preserve"> </w:t>
      </w:r>
      <w:r>
        <w:t>разнообразными, содержание игр</w:t>
      </w:r>
      <w:r>
        <w:rPr>
          <w:spacing w:val="-1"/>
        </w:rPr>
        <w:t xml:space="preserve"> </w:t>
      </w:r>
      <w:r>
        <w:t>определяется логикой игры и системой правил.</w:t>
      </w:r>
    </w:p>
    <w:p w:rsidR="00990BE9" w:rsidRDefault="00051E91">
      <w:pPr>
        <w:pStyle w:val="a3"/>
        <w:spacing w:before="1"/>
        <w:ind w:left="109" w:right="849" w:firstLine="710"/>
      </w:pPr>
      <w:r>
        <w:t>Интенсивно развиваются продуктивные виды деятельности, которые способствуют развитию творческого воображения и самовыражения ребенка.</w:t>
      </w:r>
    </w:p>
    <w:p w:rsidR="00990BE9" w:rsidRDefault="00051E91">
      <w:pPr>
        <w:pStyle w:val="a3"/>
        <w:ind w:left="109" w:right="840" w:firstLine="710"/>
      </w:pPr>
      <w:r>
        <w:t>Детям доступны рисование, конструирование, лепка, аппликация по образцу, условию и по замыслу самого ребенка. Необходимо отметить, что</w:t>
      </w:r>
      <w:r>
        <w:rPr>
          <w:spacing w:val="-15"/>
        </w:rPr>
        <w:t xml:space="preserve"> </w:t>
      </w:r>
      <w:r>
        <w:t>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990BE9" w:rsidRDefault="00051E91">
      <w:pPr>
        <w:pStyle w:val="a3"/>
        <w:spacing w:before="3"/>
        <w:ind w:left="109" w:right="841" w:firstLine="708"/>
      </w:pPr>
      <w:r>
        <w:rPr>
          <w:i/>
          <w:u w:val="single"/>
        </w:rPr>
        <w:t>Коммуникация и социализация</w:t>
      </w:r>
      <w:r>
        <w:rPr>
          <w:b/>
          <w:i/>
        </w:rPr>
        <w:t xml:space="preserve">. </w:t>
      </w:r>
      <w: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w:t>
      </w:r>
      <w:r>
        <w:rPr>
          <w:spacing w:val="40"/>
        </w:rPr>
        <w:t xml:space="preserve"> </w:t>
      </w:r>
      <w:r>
        <w:t>ожиданиям, транслируемым со стороны взрослых. Со сверстниками начинает формироваться внеситуативно- деловая форма общения, что определяется возрастающим интересом к личности сверстника, появляются избирательные отношения, чувство</w:t>
      </w:r>
      <w:r>
        <w:rPr>
          <w:spacing w:val="-2"/>
        </w:rPr>
        <w:t xml:space="preserve"> </w:t>
      </w:r>
      <w:r>
        <w:t>привязанности к</w:t>
      </w:r>
      <w:r>
        <w:rPr>
          <w:spacing w:val="-2"/>
        </w:rPr>
        <w:t xml:space="preserve"> </w:t>
      </w:r>
      <w:r>
        <w:t>определенным</w:t>
      </w:r>
      <w:r>
        <w:rPr>
          <w:spacing w:val="40"/>
        </w:rPr>
        <w:t xml:space="preserve"> </w:t>
      </w:r>
      <w:r>
        <w:t>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990BE9" w:rsidRDefault="00051E91">
      <w:pPr>
        <w:pStyle w:val="a3"/>
        <w:ind w:left="109" w:right="841" w:firstLine="708"/>
      </w:pPr>
      <w:r>
        <w:rPr>
          <w:i/>
          <w:u w:val="single"/>
        </w:rPr>
        <w:t>Саморегуляция.</w:t>
      </w:r>
      <w:r>
        <w:rPr>
          <w:i/>
        </w:rPr>
        <w:t xml:space="preserve"> </w:t>
      </w:r>
      <w: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начинаютуправлять личными мотивами.</w:t>
      </w:r>
    </w:p>
    <w:p w:rsidR="00990BE9" w:rsidRDefault="00051E91">
      <w:pPr>
        <w:pStyle w:val="a3"/>
        <w:spacing w:before="6"/>
        <w:ind w:left="109" w:right="847" w:firstLine="708"/>
      </w:pPr>
      <w:r>
        <w:rPr>
          <w:i/>
          <w:u w:val="single"/>
        </w:rPr>
        <w:t>Личность и самооценка.</w:t>
      </w:r>
      <w:r>
        <w:rPr>
          <w:i/>
        </w:rPr>
        <w:t xml:space="preserve"> </w:t>
      </w:r>
      <w: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990BE9" w:rsidRDefault="00990BE9">
      <w:pPr>
        <w:pStyle w:val="a3"/>
        <w:spacing w:before="7"/>
        <w:ind w:left="0"/>
        <w:jc w:val="left"/>
      </w:pPr>
    </w:p>
    <w:p w:rsidR="00990BE9" w:rsidRDefault="00051E91">
      <w:pPr>
        <w:pStyle w:val="2"/>
        <w:ind w:left="1418"/>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9"/>
        </w:rPr>
        <w:t xml:space="preserve"> </w:t>
      </w:r>
      <w:r>
        <w:t>от</w:t>
      </w:r>
      <w:r>
        <w:rPr>
          <w:spacing w:val="-1"/>
        </w:rPr>
        <w:t xml:space="preserve"> </w:t>
      </w:r>
      <w:r>
        <w:t>6</w:t>
      </w:r>
      <w:r>
        <w:rPr>
          <w:spacing w:val="-8"/>
        </w:rPr>
        <w:t xml:space="preserve"> </w:t>
      </w:r>
      <w:r>
        <w:t>до</w:t>
      </w:r>
      <w:r>
        <w:rPr>
          <w:spacing w:val="-7"/>
        </w:rPr>
        <w:t xml:space="preserve"> </w:t>
      </w:r>
      <w:r>
        <w:t>7</w:t>
      </w:r>
      <w:r>
        <w:rPr>
          <w:spacing w:val="-12"/>
        </w:rPr>
        <w:t xml:space="preserve"> </w:t>
      </w:r>
      <w:r>
        <w:rPr>
          <w:spacing w:val="-5"/>
        </w:rPr>
        <w:t>лет</w:t>
      </w:r>
    </w:p>
    <w:p w:rsidR="00990BE9" w:rsidRDefault="00051E91">
      <w:pPr>
        <w:spacing w:before="34"/>
        <w:ind w:left="707"/>
        <w:rPr>
          <w:i/>
          <w:sz w:val="24"/>
        </w:rPr>
      </w:pPr>
      <w:r>
        <w:rPr>
          <w:i/>
          <w:spacing w:val="-4"/>
          <w:sz w:val="24"/>
          <w:u w:val="single"/>
        </w:rPr>
        <w:t>Росто-весовые</w:t>
      </w:r>
      <w:r>
        <w:rPr>
          <w:i/>
          <w:spacing w:val="11"/>
          <w:sz w:val="24"/>
          <w:u w:val="single"/>
        </w:rPr>
        <w:t xml:space="preserve"> </w:t>
      </w:r>
      <w:r>
        <w:rPr>
          <w:i/>
          <w:spacing w:val="-4"/>
          <w:sz w:val="24"/>
          <w:u w:val="single"/>
        </w:rPr>
        <w:t>характеристики</w:t>
      </w:r>
    </w:p>
    <w:p w:rsidR="00990BE9" w:rsidRDefault="00051E91">
      <w:pPr>
        <w:pStyle w:val="a3"/>
        <w:spacing w:before="4"/>
        <w:ind w:left="109" w:right="1007" w:firstLine="708"/>
        <w:jc w:val="left"/>
      </w:pPr>
      <w:r>
        <w:t>Средний</w:t>
      </w:r>
      <w:r>
        <w:rPr>
          <w:spacing w:val="15"/>
        </w:rPr>
        <w:t xml:space="preserve"> </w:t>
      </w:r>
      <w:r>
        <w:t>вес мальчиков</w:t>
      </w:r>
      <w:r>
        <w:rPr>
          <w:spacing w:val="14"/>
        </w:rPr>
        <w:t xml:space="preserve"> </w:t>
      </w:r>
      <w:r>
        <w:t>к</w:t>
      </w:r>
      <w:r>
        <w:rPr>
          <w:spacing w:val="17"/>
        </w:rPr>
        <w:t xml:space="preserve"> </w:t>
      </w:r>
      <w:r>
        <w:t>7 годам достигает 24,9</w:t>
      </w:r>
      <w:r>
        <w:rPr>
          <w:spacing w:val="14"/>
        </w:rPr>
        <w:t xml:space="preserve"> </w:t>
      </w:r>
      <w:r>
        <w:t>кг,</w:t>
      </w:r>
      <w:r>
        <w:rPr>
          <w:spacing w:val="14"/>
        </w:rPr>
        <w:t xml:space="preserve"> </w:t>
      </w:r>
      <w:r>
        <w:t>девочек</w:t>
      </w:r>
      <w:r>
        <w:rPr>
          <w:spacing w:val="19"/>
        </w:rPr>
        <w:t xml:space="preserve"> </w:t>
      </w:r>
      <w:r>
        <w:t>– 24,7 кг.</w:t>
      </w:r>
      <w:r>
        <w:rPr>
          <w:spacing w:val="16"/>
        </w:rPr>
        <w:t xml:space="preserve"> </w:t>
      </w:r>
      <w:r>
        <w:t>Средняядлина</w:t>
      </w:r>
      <w:r>
        <w:rPr>
          <w:spacing w:val="-3"/>
        </w:rPr>
        <w:t xml:space="preserve"> </w:t>
      </w:r>
      <w:r>
        <w:t>тела у</w:t>
      </w:r>
      <w:r>
        <w:rPr>
          <w:spacing w:val="-1"/>
        </w:rPr>
        <w:t xml:space="preserve"> </w:t>
      </w:r>
      <w:r>
        <w:t>мальчиков к 7 годам достигает 123,9, у</w:t>
      </w:r>
      <w:r>
        <w:rPr>
          <w:spacing w:val="-5"/>
        </w:rPr>
        <w:t xml:space="preserve"> </w:t>
      </w:r>
      <w:r>
        <w:t>девочек – 123,6 см.</w:t>
      </w:r>
    </w:p>
    <w:p w:rsidR="00990BE9" w:rsidRDefault="00990BE9">
      <w:pPr>
        <w:pStyle w:val="a3"/>
        <w:jc w:val="left"/>
        <w:sectPr w:rsidR="00990BE9">
          <w:pgSz w:w="12240" w:h="15820"/>
          <w:pgMar w:top="980" w:right="0" w:bottom="160" w:left="992" w:header="0" w:footer="0" w:gutter="0"/>
          <w:cols w:space="720"/>
        </w:sectPr>
      </w:pPr>
    </w:p>
    <w:p w:rsidR="00990BE9" w:rsidRDefault="00051E91">
      <w:pPr>
        <w:pStyle w:val="a3"/>
        <w:spacing w:before="61"/>
        <w:ind w:left="109" w:right="847" w:firstLine="710"/>
      </w:pPr>
      <w:r>
        <w:lastRenderedPageBreak/>
        <w:t>В период от 5 до 7 лет наблюдается выраженное увеличение скорости роста тела ребенка в длину (</w:t>
      </w:r>
      <w:r>
        <w:rPr>
          <w:i/>
        </w:rPr>
        <w:t>«полуростовой скачок роста»</w:t>
      </w:r>
      <w:r>
        <w:t>), причем конечности в это время растут быстрее, чем туловище. Изменяются кости, формирующие облик лица.</w:t>
      </w:r>
    </w:p>
    <w:p w:rsidR="00990BE9" w:rsidRDefault="00051E91">
      <w:pPr>
        <w:spacing w:before="46"/>
        <w:ind w:left="707"/>
        <w:jc w:val="both"/>
        <w:rPr>
          <w:i/>
          <w:sz w:val="24"/>
        </w:rPr>
      </w:pPr>
      <w:r>
        <w:rPr>
          <w:i/>
          <w:spacing w:val="-2"/>
          <w:sz w:val="24"/>
          <w:u w:val="single"/>
        </w:rPr>
        <w:t>Функциональное</w:t>
      </w:r>
      <w:r>
        <w:rPr>
          <w:i/>
          <w:spacing w:val="-7"/>
          <w:sz w:val="24"/>
          <w:u w:val="single"/>
        </w:rPr>
        <w:t xml:space="preserve"> </w:t>
      </w:r>
      <w:r>
        <w:rPr>
          <w:i/>
          <w:spacing w:val="-2"/>
          <w:sz w:val="24"/>
          <w:u w:val="single"/>
        </w:rPr>
        <w:t>созревание</w:t>
      </w:r>
    </w:p>
    <w:p w:rsidR="00990BE9" w:rsidRDefault="00051E91">
      <w:pPr>
        <w:pStyle w:val="a3"/>
        <w:spacing w:before="3"/>
        <w:ind w:left="109" w:right="838" w:firstLine="710"/>
      </w:pPr>
      <w: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w:t>
      </w:r>
      <w:r>
        <w:rPr>
          <w:spacing w:val="80"/>
        </w:rPr>
        <w:t xml:space="preserve"> </w:t>
      </w:r>
      <w:r>
        <w:rPr>
          <w:spacing w:val="-2"/>
        </w:rPr>
        <w:t>нагрузкам.</w:t>
      </w:r>
    </w:p>
    <w:p w:rsidR="00990BE9" w:rsidRDefault="00051E91">
      <w:pPr>
        <w:pStyle w:val="a3"/>
        <w:ind w:left="109" w:right="843" w:firstLine="710"/>
      </w:pPr>
      <w: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приближаяськ 90 минутам, характерным для сна детей старшего возраста и взрослых.</w:t>
      </w:r>
    </w:p>
    <w:p w:rsidR="00990BE9" w:rsidRDefault="00051E91">
      <w:pPr>
        <w:pStyle w:val="a3"/>
        <w:spacing w:before="2"/>
        <w:ind w:left="109" w:right="844" w:firstLine="710"/>
      </w:pPr>
      <w: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пространственнымпрограммам движения, в том числе к такой важнейшей функции как письму – отдельные элементы письма объединяются в буквы и слова.</w:t>
      </w:r>
    </w:p>
    <w:p w:rsidR="00990BE9" w:rsidRDefault="00051E91">
      <w:pPr>
        <w:pStyle w:val="a3"/>
        <w:spacing w:before="1"/>
        <w:ind w:left="109" w:right="845" w:firstLine="710"/>
      </w:pPr>
      <w:r>
        <w:t>К 5-6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990BE9" w:rsidRDefault="00051E91">
      <w:pPr>
        <w:pStyle w:val="a3"/>
        <w:ind w:left="109" w:right="841" w:firstLine="710"/>
      </w:pPr>
      <w: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990BE9" w:rsidRDefault="00990BE9">
      <w:pPr>
        <w:pStyle w:val="a3"/>
        <w:spacing w:before="2"/>
        <w:ind w:left="0"/>
        <w:jc w:val="left"/>
      </w:pPr>
    </w:p>
    <w:p w:rsidR="00990BE9" w:rsidRDefault="00051E91">
      <w:pPr>
        <w:pStyle w:val="a3"/>
        <w:spacing w:before="1"/>
        <w:ind w:left="109" w:right="838" w:firstLine="710"/>
      </w:pPr>
      <w:r>
        <w:rPr>
          <w:i/>
          <w:u w:val="single"/>
        </w:rPr>
        <w:t>Психические функции.</w:t>
      </w:r>
      <w:r>
        <w:rPr>
          <w:i/>
        </w:rPr>
        <w:t xml:space="preserve"> </w:t>
      </w:r>
      <w: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rPr>
        <w:t xml:space="preserve">сенситивный </w:t>
      </w:r>
      <w: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990BE9" w:rsidRDefault="00051E91">
      <w:pPr>
        <w:pStyle w:val="a3"/>
        <w:ind w:left="109" w:right="837" w:firstLine="710"/>
      </w:pPr>
      <w:r>
        <w:t>Детям становятся доступны формы опосредованной памяти, гдесредствами могут выступать не только внешние объекты (картинки,</w:t>
      </w:r>
      <w:r>
        <w:rPr>
          <w:spacing w:val="-11"/>
        </w:rPr>
        <w:t xml:space="preserve"> </w:t>
      </w:r>
      <w:r>
        <w:t>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w:t>
      </w:r>
      <w:r>
        <w:rPr>
          <w:spacing w:val="-1"/>
        </w:rPr>
        <w:t xml:space="preserve"> </w:t>
      </w:r>
      <w:r>
        <w:t>более</w:t>
      </w:r>
      <w:r>
        <w:rPr>
          <w:spacing w:val="-1"/>
        </w:rPr>
        <w:t xml:space="preserve"> </w:t>
      </w:r>
      <w:r>
        <w:t>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990BE9" w:rsidRDefault="00990BE9">
      <w:pPr>
        <w:pStyle w:val="a3"/>
        <w:spacing w:before="3"/>
        <w:ind w:left="0"/>
        <w:jc w:val="left"/>
      </w:pPr>
    </w:p>
    <w:p w:rsidR="00990BE9" w:rsidRDefault="00051E91">
      <w:pPr>
        <w:pStyle w:val="a3"/>
        <w:ind w:left="109" w:right="843" w:firstLine="710"/>
      </w:pPr>
      <w:r>
        <w:rPr>
          <w:i/>
          <w:u w:val="single"/>
        </w:rPr>
        <w:t>Детские виды деятельности</w:t>
      </w:r>
      <w:r>
        <w:rPr>
          <w:b/>
        </w:rPr>
        <w:t xml:space="preserve">. </w:t>
      </w:r>
      <w:r>
        <w:t>Процессуальная сюжетно-ролевая игра сменяется результативной</w:t>
      </w:r>
      <w:r>
        <w:rPr>
          <w:spacing w:val="27"/>
        </w:rPr>
        <w:t xml:space="preserve"> </w:t>
      </w:r>
      <w:r>
        <w:t>игрой</w:t>
      </w:r>
      <w:r>
        <w:rPr>
          <w:spacing w:val="27"/>
        </w:rPr>
        <w:t xml:space="preserve"> </w:t>
      </w:r>
      <w:r>
        <w:t>(игры</w:t>
      </w:r>
      <w:r>
        <w:rPr>
          <w:spacing w:val="27"/>
        </w:rPr>
        <w:t xml:space="preserve"> </w:t>
      </w:r>
      <w:r>
        <w:t>с</w:t>
      </w:r>
      <w:r>
        <w:rPr>
          <w:spacing w:val="26"/>
        </w:rPr>
        <w:t xml:space="preserve"> </w:t>
      </w:r>
      <w:r>
        <w:t>правилами,</w:t>
      </w:r>
      <w:r>
        <w:rPr>
          <w:spacing w:val="27"/>
        </w:rPr>
        <w:t xml:space="preserve"> </w:t>
      </w:r>
      <w:r>
        <w:t>настольные</w:t>
      </w:r>
      <w:r>
        <w:rPr>
          <w:spacing w:val="27"/>
        </w:rPr>
        <w:t xml:space="preserve"> </w:t>
      </w:r>
      <w:r>
        <w:t>игры).</w:t>
      </w:r>
      <w:r>
        <w:rPr>
          <w:spacing w:val="27"/>
        </w:rPr>
        <w:t xml:space="preserve"> </w:t>
      </w:r>
      <w:r>
        <w:t>Игровое</w:t>
      </w:r>
      <w:r>
        <w:rPr>
          <w:spacing w:val="26"/>
        </w:rPr>
        <w:t xml:space="preserve"> </w:t>
      </w:r>
      <w:r>
        <w:t>пространство</w:t>
      </w:r>
      <w:r>
        <w:rPr>
          <w:spacing w:val="30"/>
        </w:rPr>
        <w:t xml:space="preserve"> </w:t>
      </w:r>
      <w:r>
        <w:rPr>
          <w:spacing w:val="-2"/>
        </w:rPr>
        <w:t>усложняется.</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49"/>
      </w:pPr>
      <w:r>
        <w:lastRenderedPageBreak/>
        <w:t>Система взаимоотношений в игре усложняется, дети</w:t>
      </w:r>
      <w:r>
        <w:rPr>
          <w:spacing w:val="-15"/>
        </w:rPr>
        <w:t xml:space="preserve"> </w:t>
      </w:r>
      <w:r>
        <w:t>способны отслеживать поведение партнеров по всему игровому пространству и менять свое поведение в зависимости от места в нем.</w:t>
      </w:r>
    </w:p>
    <w:p w:rsidR="00990BE9" w:rsidRDefault="00051E91">
      <w:pPr>
        <w:pStyle w:val="a3"/>
        <w:spacing w:before="1"/>
        <w:ind w:left="109" w:right="842" w:firstLine="710"/>
      </w:pPr>
      <w: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w:t>
      </w:r>
      <w:r>
        <w:rPr>
          <w:spacing w:val="-2"/>
        </w:rPr>
        <w:t>основные</w:t>
      </w:r>
    </w:p>
    <w:p w:rsidR="00990BE9" w:rsidRDefault="00051E91">
      <w:pPr>
        <w:pStyle w:val="a3"/>
        <w:spacing w:before="60"/>
        <w:ind w:left="109" w:right="842" w:firstLine="708"/>
      </w:pPr>
      <w:r>
        <w:t>конструктивные особенности различных деталей, но и определяют их форму на основе сходства со знакомыми им объемными предметами.</w:t>
      </w:r>
      <w:r>
        <w:rPr>
          <w:spacing w:val="40"/>
        </w:rPr>
        <w:t xml:space="preserve"> </w:t>
      </w:r>
      <w:r>
        <w:t>Способны выполнять различные по степени сложности постройки как по собственному замыслу, так и по условиям.</w:t>
      </w:r>
    </w:p>
    <w:p w:rsidR="00990BE9" w:rsidRDefault="00990BE9">
      <w:pPr>
        <w:pStyle w:val="a3"/>
        <w:spacing w:before="2"/>
        <w:ind w:left="0"/>
        <w:jc w:val="left"/>
      </w:pPr>
    </w:p>
    <w:p w:rsidR="00990BE9" w:rsidRDefault="00051E91">
      <w:pPr>
        <w:pStyle w:val="a3"/>
        <w:ind w:left="109" w:right="841" w:firstLine="710"/>
      </w:pPr>
      <w:r>
        <w:rPr>
          <w:i/>
          <w:u w:val="single"/>
        </w:rPr>
        <w:t>Коммуникация и социализация</w:t>
      </w:r>
      <w:r>
        <w:rPr>
          <w:u w:val="single"/>
        </w:rPr>
        <w:t>.</w:t>
      </w:r>
      <w:r>
        <w:t xml:space="preserve">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w:t>
      </w:r>
      <w:r>
        <w:rPr>
          <w:spacing w:val="-15"/>
        </w:rPr>
        <w:t xml:space="preserve"> </w:t>
      </w:r>
      <w:r>
        <w:t>сверстнику, высокую значимость сверстника, возрастание просоциальных форм поведения, феномен детской дружбы, активно проявляется эмпатия, сочувствие,</w:t>
      </w:r>
      <w:r>
        <w:rPr>
          <w:spacing w:val="-15"/>
        </w:rPr>
        <w:t xml:space="preserve"> </w:t>
      </w:r>
      <w:r>
        <w:t>содействие, сопереживание. Детские группы характеризуются стабильной структурой взаимоотношений между детьми.</w:t>
      </w:r>
    </w:p>
    <w:p w:rsidR="00990BE9" w:rsidRDefault="00990BE9">
      <w:pPr>
        <w:pStyle w:val="a3"/>
        <w:spacing w:before="44"/>
        <w:ind w:left="0"/>
        <w:jc w:val="left"/>
      </w:pPr>
    </w:p>
    <w:p w:rsidR="00990BE9" w:rsidRDefault="00051E91">
      <w:pPr>
        <w:pStyle w:val="a3"/>
        <w:ind w:left="109" w:right="842" w:firstLine="710"/>
      </w:pPr>
      <w:r>
        <w:rPr>
          <w:i/>
          <w:u w:val="single"/>
        </w:rPr>
        <w:t>Саморегуляция.</w:t>
      </w:r>
      <w:r>
        <w:rPr>
          <w:i/>
        </w:rPr>
        <w:t xml:space="preserve"> </w:t>
      </w:r>
      <w:r>
        <w:t>Формируется соподчинение мотивов. Социально значимые мотивы регулируют личные мотивы,</w:t>
      </w:r>
      <w:r>
        <w:rPr>
          <w:spacing w:val="40"/>
        </w:rPr>
        <w:t xml:space="preserve"> </w:t>
      </w:r>
      <w:r>
        <w:t>«надо» начинает управлять</w:t>
      </w:r>
    </w:p>
    <w:p w:rsidR="00990BE9" w:rsidRDefault="00051E91">
      <w:pPr>
        <w:pStyle w:val="a3"/>
        <w:ind w:left="109" w:right="844" w:firstLine="708"/>
      </w:pPr>
      <w:r>
        <w:t>«хочу».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w:t>
      </w:r>
      <w:r>
        <w:rPr>
          <w:spacing w:val="62"/>
        </w:rPr>
        <w:t xml:space="preserve"> </w:t>
      </w:r>
      <w:r>
        <w:t>связанных</w:t>
      </w:r>
      <w:r>
        <w:rPr>
          <w:spacing w:val="79"/>
          <w:w w:val="150"/>
        </w:rPr>
        <w:t xml:space="preserve">  </w:t>
      </w:r>
      <w:r>
        <w:t>с</w:t>
      </w:r>
      <w:r>
        <w:rPr>
          <w:spacing w:val="60"/>
        </w:rPr>
        <w:t xml:space="preserve"> </w:t>
      </w:r>
      <w:r>
        <w:t>формированием</w:t>
      </w:r>
      <w:r>
        <w:rPr>
          <w:spacing w:val="80"/>
          <w:w w:val="150"/>
        </w:rPr>
        <w:t xml:space="preserve"> </w:t>
      </w:r>
      <w:r>
        <w:t>социальных</w:t>
      </w:r>
      <w:r>
        <w:rPr>
          <w:spacing w:val="79"/>
          <w:w w:val="150"/>
        </w:rPr>
        <w:t xml:space="preserve"> </w:t>
      </w:r>
      <w:r>
        <w:t>эмоций,</w:t>
      </w:r>
      <w:r>
        <w:rPr>
          <w:spacing w:val="80"/>
          <w:w w:val="150"/>
        </w:rPr>
        <w:t xml:space="preserve"> </w:t>
      </w:r>
      <w:r>
        <w:t>актуализируется</w:t>
      </w:r>
      <w:r>
        <w:rPr>
          <w:spacing w:val="80"/>
          <w:w w:val="150"/>
        </w:rPr>
        <w:t xml:space="preserve"> </w:t>
      </w:r>
      <w:r>
        <w:t>способность</w:t>
      </w:r>
      <w:r>
        <w:rPr>
          <w:spacing w:val="59"/>
        </w:rPr>
        <w:t xml:space="preserve"> </w:t>
      </w:r>
      <w:r>
        <w:t>к</w:t>
      </w:r>
    </w:p>
    <w:p w:rsidR="00990BE9" w:rsidRDefault="00051E91">
      <w:pPr>
        <w:pStyle w:val="a3"/>
        <w:spacing w:before="1"/>
        <w:ind w:left="109" w:right="846"/>
      </w:pPr>
      <w:r>
        <w:t>«эмоциональной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990BE9" w:rsidRDefault="00990BE9">
      <w:pPr>
        <w:pStyle w:val="a3"/>
        <w:ind w:left="0"/>
        <w:jc w:val="left"/>
      </w:pPr>
    </w:p>
    <w:p w:rsidR="00990BE9" w:rsidRDefault="00051E91">
      <w:pPr>
        <w:pStyle w:val="a3"/>
        <w:ind w:left="109" w:right="843" w:firstLine="710"/>
      </w:pPr>
      <w:r>
        <w:rPr>
          <w:i/>
          <w:u w:val="single"/>
        </w:rPr>
        <w:t>Личность и самооценка.</w:t>
      </w:r>
      <w:r>
        <w:rPr>
          <w:i/>
        </w:rPr>
        <w:t xml:space="preserve"> </w:t>
      </w:r>
      <w: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w:t>
      </w:r>
      <w:r>
        <w:rPr>
          <w:spacing w:val="40"/>
        </w:rPr>
        <w:t xml:space="preserve"> </w:t>
      </w:r>
      <w:r>
        <w:t>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w:t>
      </w:r>
      <w:r>
        <w:rPr>
          <w:spacing w:val="-15"/>
        </w:rPr>
        <w:t xml:space="preserve"> </w:t>
      </w:r>
      <w:r>
        <w:t xml:space="preserve">о себе, о других людях и мире в целом, чувство </w:t>
      </w:r>
      <w:r>
        <w:rPr>
          <w:spacing w:val="-2"/>
        </w:rPr>
        <w:t>справедливости.</w:t>
      </w:r>
    </w:p>
    <w:p w:rsidR="00990BE9" w:rsidRDefault="00051E91">
      <w:pPr>
        <w:pStyle w:val="1"/>
        <w:spacing w:before="5" w:line="225" w:lineRule="auto"/>
        <w:ind w:left="818" w:right="1454"/>
        <w:jc w:val="both"/>
      </w:pPr>
      <w:r>
        <w:t>Значимые</w:t>
      </w:r>
      <w:r>
        <w:rPr>
          <w:spacing w:val="-8"/>
        </w:rPr>
        <w:t xml:space="preserve"> </w:t>
      </w:r>
      <w:r>
        <w:t>для</w:t>
      </w:r>
      <w:r>
        <w:rPr>
          <w:spacing w:val="-5"/>
        </w:rPr>
        <w:t xml:space="preserve"> </w:t>
      </w:r>
      <w:r>
        <w:t>разработки</w:t>
      </w:r>
      <w:r>
        <w:rPr>
          <w:spacing w:val="-4"/>
        </w:rPr>
        <w:t xml:space="preserve"> </w:t>
      </w:r>
      <w:r>
        <w:t>и</w:t>
      </w:r>
      <w:r>
        <w:rPr>
          <w:spacing w:val="-4"/>
        </w:rPr>
        <w:t xml:space="preserve"> </w:t>
      </w:r>
      <w:r>
        <w:t>реализации</w:t>
      </w:r>
      <w:r>
        <w:rPr>
          <w:spacing w:val="-4"/>
        </w:rPr>
        <w:t xml:space="preserve"> </w:t>
      </w:r>
      <w:r>
        <w:t>Программы</w:t>
      </w:r>
      <w:r>
        <w:rPr>
          <w:spacing w:val="-5"/>
        </w:rPr>
        <w:t xml:space="preserve"> </w:t>
      </w:r>
      <w:r>
        <w:t>характеристики,</w:t>
      </w:r>
      <w:r>
        <w:rPr>
          <w:spacing w:val="-4"/>
        </w:rPr>
        <w:t xml:space="preserve"> </w:t>
      </w:r>
      <w:r>
        <w:t>в</w:t>
      </w:r>
      <w:r>
        <w:rPr>
          <w:spacing w:val="-6"/>
        </w:rPr>
        <w:t xml:space="preserve"> </w:t>
      </w:r>
      <w:r>
        <w:t>том</w:t>
      </w:r>
      <w:r>
        <w:rPr>
          <w:spacing w:val="-5"/>
        </w:rPr>
        <w:t xml:space="preserve"> </w:t>
      </w:r>
      <w:r>
        <w:t>числе характеристики особенностей развития детей раннего и дошкольного возраста</w:t>
      </w:r>
    </w:p>
    <w:p w:rsidR="00990BE9" w:rsidRDefault="00051E91">
      <w:pPr>
        <w:pStyle w:val="a3"/>
        <w:spacing w:line="237" w:lineRule="auto"/>
        <w:ind w:left="369" w:right="917" w:firstLine="707"/>
      </w:pPr>
      <w:r>
        <w:t>Основными участниками реализации программы являются: дети</w:t>
      </w:r>
      <w:r>
        <w:rPr>
          <w:spacing w:val="40"/>
        </w:rPr>
        <w:t xml:space="preserve"> </w:t>
      </w:r>
      <w:r>
        <w:t>раннего и дошкольного возраста, родители (законные представители), педагоги, сетевые партнеры.</w:t>
      </w:r>
    </w:p>
    <w:p w:rsidR="00990BE9" w:rsidRDefault="00051E91">
      <w:pPr>
        <w:pStyle w:val="a3"/>
        <w:spacing w:line="275" w:lineRule="exact"/>
        <w:ind w:left="1782"/>
      </w:pPr>
      <w:r>
        <w:t>К</w:t>
      </w:r>
      <w:r>
        <w:rPr>
          <w:spacing w:val="-12"/>
        </w:rPr>
        <w:t xml:space="preserve"> </w:t>
      </w:r>
      <w:r>
        <w:t>значимым</w:t>
      </w:r>
      <w:r>
        <w:rPr>
          <w:spacing w:val="-11"/>
        </w:rPr>
        <w:t xml:space="preserve"> </w:t>
      </w:r>
      <w:r>
        <w:t>для</w:t>
      </w:r>
      <w:r>
        <w:rPr>
          <w:spacing w:val="-11"/>
        </w:rPr>
        <w:t xml:space="preserve"> </w:t>
      </w:r>
      <w:r>
        <w:t>разработки</w:t>
      </w:r>
      <w:r>
        <w:rPr>
          <w:spacing w:val="-8"/>
        </w:rPr>
        <w:t xml:space="preserve"> </w:t>
      </w:r>
      <w:r>
        <w:t>и</w:t>
      </w:r>
      <w:r>
        <w:rPr>
          <w:spacing w:val="-6"/>
        </w:rPr>
        <w:t xml:space="preserve"> </w:t>
      </w:r>
      <w:r>
        <w:t>реализации</w:t>
      </w:r>
      <w:r>
        <w:rPr>
          <w:spacing w:val="-5"/>
        </w:rPr>
        <w:t xml:space="preserve"> </w:t>
      </w:r>
      <w:r>
        <w:t>Программы</w:t>
      </w:r>
      <w:r>
        <w:rPr>
          <w:spacing w:val="-7"/>
        </w:rPr>
        <w:t xml:space="preserve"> </w:t>
      </w:r>
      <w:r>
        <w:t>характеристикам</w:t>
      </w:r>
      <w:r>
        <w:rPr>
          <w:spacing w:val="-4"/>
        </w:rPr>
        <w:t xml:space="preserve"> </w:t>
      </w:r>
      <w:r>
        <w:rPr>
          <w:spacing w:val="-2"/>
        </w:rPr>
        <w:t>относятся:</w:t>
      </w:r>
    </w:p>
    <w:p w:rsidR="00990BE9" w:rsidRDefault="00051E91">
      <w:pPr>
        <w:pStyle w:val="a3"/>
        <w:ind w:left="1074"/>
        <w:jc w:val="left"/>
      </w:pPr>
      <w:r>
        <w:t>-количество</w:t>
      </w:r>
      <w:r>
        <w:rPr>
          <w:spacing w:val="-14"/>
        </w:rPr>
        <w:t xml:space="preserve"> </w:t>
      </w:r>
      <w:r>
        <w:t>групп</w:t>
      </w:r>
      <w:r>
        <w:rPr>
          <w:spacing w:val="-12"/>
        </w:rPr>
        <w:t xml:space="preserve"> </w:t>
      </w:r>
      <w:r>
        <w:t>и</w:t>
      </w:r>
      <w:r>
        <w:rPr>
          <w:spacing w:val="-12"/>
        </w:rPr>
        <w:t xml:space="preserve"> </w:t>
      </w:r>
      <w:r>
        <w:t>предельная</w:t>
      </w:r>
      <w:r>
        <w:rPr>
          <w:spacing w:val="-10"/>
        </w:rPr>
        <w:t xml:space="preserve"> </w:t>
      </w:r>
      <w:r>
        <w:rPr>
          <w:spacing w:val="-2"/>
        </w:rPr>
        <w:t>наполняемость;</w:t>
      </w:r>
    </w:p>
    <w:p w:rsidR="00990BE9" w:rsidRDefault="00051E91">
      <w:pPr>
        <w:pStyle w:val="a3"/>
        <w:ind w:left="1074"/>
        <w:jc w:val="left"/>
      </w:pPr>
      <w:r>
        <w:t>-возрастные</w:t>
      </w:r>
      <w:r>
        <w:rPr>
          <w:spacing w:val="-16"/>
        </w:rPr>
        <w:t xml:space="preserve"> </w:t>
      </w:r>
      <w:r>
        <w:t>характеристики</w:t>
      </w:r>
      <w:r>
        <w:rPr>
          <w:spacing w:val="-15"/>
        </w:rPr>
        <w:t xml:space="preserve"> </w:t>
      </w:r>
      <w:r>
        <w:rPr>
          <w:spacing w:val="-2"/>
        </w:rPr>
        <w:t>воспитанников;</w:t>
      </w:r>
    </w:p>
    <w:p w:rsidR="00990BE9" w:rsidRDefault="00051E91">
      <w:pPr>
        <w:pStyle w:val="a3"/>
        <w:ind w:left="1074"/>
        <w:jc w:val="left"/>
      </w:pPr>
      <w:r>
        <w:t>-кадровые</w:t>
      </w:r>
      <w:r>
        <w:rPr>
          <w:spacing w:val="1"/>
        </w:rPr>
        <w:t xml:space="preserve"> </w:t>
      </w:r>
      <w:r>
        <w:rPr>
          <w:spacing w:val="-2"/>
        </w:rPr>
        <w:t>условия;</w:t>
      </w:r>
    </w:p>
    <w:p w:rsidR="00990BE9" w:rsidRDefault="00051E91">
      <w:pPr>
        <w:pStyle w:val="a3"/>
        <w:tabs>
          <w:tab w:val="left" w:pos="4855"/>
        </w:tabs>
        <w:ind w:left="2740" w:right="3688" w:hanging="1666"/>
        <w:jc w:val="left"/>
      </w:pPr>
      <w:r>
        <w:t>-региональные</w:t>
      </w:r>
      <w:r>
        <w:rPr>
          <w:spacing w:val="80"/>
        </w:rPr>
        <w:t xml:space="preserve"> </w:t>
      </w:r>
      <w:r>
        <w:t>особенности</w:t>
      </w:r>
      <w:r>
        <w:tab/>
      </w:r>
      <w:r>
        <w:rPr>
          <w:spacing w:val="-4"/>
        </w:rPr>
        <w:t xml:space="preserve">(национально-культурные, </w:t>
      </w:r>
      <w:r>
        <w:t>демографические, климатические);</w:t>
      </w:r>
    </w:p>
    <w:p w:rsidR="00990BE9" w:rsidRDefault="00990BE9">
      <w:pPr>
        <w:pStyle w:val="a3"/>
        <w:jc w:val="left"/>
        <w:sectPr w:rsidR="00990BE9">
          <w:pgSz w:w="12240" w:h="15820"/>
          <w:pgMar w:top="980" w:right="0" w:bottom="160" w:left="992" w:header="0" w:footer="0" w:gutter="0"/>
          <w:cols w:space="720"/>
        </w:sectPr>
      </w:pPr>
    </w:p>
    <w:p w:rsidR="00990BE9" w:rsidRDefault="00051E91">
      <w:pPr>
        <w:pStyle w:val="a3"/>
        <w:spacing w:before="61"/>
        <w:ind w:left="1074"/>
        <w:jc w:val="left"/>
      </w:pPr>
      <w:r>
        <w:rPr>
          <w:spacing w:val="-2"/>
        </w:rPr>
        <w:lastRenderedPageBreak/>
        <w:t>-материально-техническое</w:t>
      </w:r>
      <w:r>
        <w:rPr>
          <w:spacing w:val="14"/>
        </w:rPr>
        <w:t xml:space="preserve"> </w:t>
      </w:r>
      <w:r>
        <w:rPr>
          <w:spacing w:val="-2"/>
        </w:rPr>
        <w:t>оснащение;</w:t>
      </w:r>
    </w:p>
    <w:p w:rsidR="00990BE9" w:rsidRDefault="00051E91">
      <w:pPr>
        <w:pStyle w:val="a3"/>
        <w:ind w:left="1074"/>
        <w:jc w:val="left"/>
      </w:pPr>
      <w:r>
        <w:t>-социальные</w:t>
      </w:r>
      <w:r>
        <w:rPr>
          <w:spacing w:val="-11"/>
        </w:rPr>
        <w:t xml:space="preserve"> </w:t>
      </w:r>
      <w:r>
        <w:t>условия</w:t>
      </w:r>
      <w:r>
        <w:rPr>
          <w:spacing w:val="-12"/>
        </w:rPr>
        <w:t xml:space="preserve"> </w:t>
      </w:r>
      <w:r>
        <w:t>и</w:t>
      </w:r>
      <w:r>
        <w:rPr>
          <w:spacing w:val="-11"/>
        </w:rPr>
        <w:t xml:space="preserve"> </w:t>
      </w:r>
      <w:r>
        <w:rPr>
          <w:spacing w:val="-2"/>
        </w:rPr>
        <w:t>партнеры.</w:t>
      </w:r>
    </w:p>
    <w:p w:rsidR="00990BE9" w:rsidRDefault="00051E91">
      <w:pPr>
        <w:pStyle w:val="1"/>
        <w:spacing w:before="3" w:line="272" w:lineRule="exact"/>
        <w:ind w:left="1077"/>
      </w:pPr>
      <w:r>
        <w:t>Количество</w:t>
      </w:r>
      <w:r>
        <w:rPr>
          <w:spacing w:val="-13"/>
        </w:rPr>
        <w:t xml:space="preserve"> </w:t>
      </w:r>
      <w:r>
        <w:t>групп</w:t>
      </w:r>
      <w:r>
        <w:rPr>
          <w:spacing w:val="-12"/>
        </w:rPr>
        <w:t xml:space="preserve"> </w:t>
      </w:r>
      <w:r>
        <w:t>и</w:t>
      </w:r>
      <w:r>
        <w:rPr>
          <w:spacing w:val="-12"/>
        </w:rPr>
        <w:t xml:space="preserve"> </w:t>
      </w:r>
      <w:r>
        <w:t>предельная</w:t>
      </w:r>
      <w:r>
        <w:rPr>
          <w:spacing w:val="-12"/>
        </w:rPr>
        <w:t xml:space="preserve"> </w:t>
      </w:r>
      <w:r>
        <w:rPr>
          <w:spacing w:val="-2"/>
        </w:rPr>
        <w:t>наполняемость</w:t>
      </w:r>
    </w:p>
    <w:p w:rsidR="00990BE9" w:rsidRDefault="00051E91">
      <w:pPr>
        <w:pStyle w:val="a3"/>
        <w:spacing w:line="272" w:lineRule="exact"/>
        <w:ind w:left="1782"/>
        <w:jc w:val="left"/>
      </w:pPr>
      <w:r>
        <w:t>В</w:t>
      </w:r>
      <w:r>
        <w:rPr>
          <w:spacing w:val="31"/>
        </w:rPr>
        <w:t xml:space="preserve">  </w:t>
      </w:r>
      <w:r>
        <w:t>структурном</w:t>
      </w:r>
      <w:r>
        <w:rPr>
          <w:spacing w:val="35"/>
        </w:rPr>
        <w:t xml:space="preserve">  </w:t>
      </w:r>
      <w:r>
        <w:t>подразделении</w:t>
      </w:r>
      <w:r>
        <w:rPr>
          <w:spacing w:val="37"/>
        </w:rPr>
        <w:t xml:space="preserve">  </w:t>
      </w:r>
      <w:r>
        <w:t>ГБОУ</w:t>
      </w:r>
      <w:r>
        <w:rPr>
          <w:spacing w:val="34"/>
        </w:rPr>
        <w:t xml:space="preserve">  </w:t>
      </w:r>
      <w:r>
        <w:t>СОШ</w:t>
      </w:r>
      <w:r>
        <w:rPr>
          <w:spacing w:val="34"/>
        </w:rPr>
        <w:t xml:space="preserve">  </w:t>
      </w:r>
      <w:r>
        <w:t>пос.Алексеевский</w:t>
      </w:r>
      <w:r>
        <w:rPr>
          <w:spacing w:val="35"/>
        </w:rPr>
        <w:t xml:space="preserve">  </w:t>
      </w:r>
      <w:r>
        <w:t>детский</w:t>
      </w:r>
      <w:r>
        <w:rPr>
          <w:spacing w:val="35"/>
        </w:rPr>
        <w:t xml:space="preserve">  </w:t>
      </w:r>
      <w:r>
        <w:rPr>
          <w:spacing w:val="-5"/>
        </w:rPr>
        <w:t>сад</w:t>
      </w:r>
    </w:p>
    <w:p w:rsidR="00990BE9" w:rsidRDefault="00051E91">
      <w:pPr>
        <w:pStyle w:val="a3"/>
        <w:ind w:left="1077" w:right="153"/>
        <w:jc w:val="left"/>
      </w:pPr>
      <w:r>
        <w:t>«Сказка»</w:t>
      </w:r>
      <w:r>
        <w:rPr>
          <w:spacing w:val="35"/>
        </w:rPr>
        <w:t xml:space="preserve"> </w:t>
      </w:r>
      <w:r>
        <w:t>функционирует</w:t>
      </w:r>
      <w:r>
        <w:rPr>
          <w:spacing w:val="40"/>
        </w:rPr>
        <w:t xml:space="preserve"> </w:t>
      </w:r>
      <w:r>
        <w:t>1</w:t>
      </w:r>
      <w:r>
        <w:rPr>
          <w:spacing w:val="36"/>
        </w:rPr>
        <w:t xml:space="preserve"> </w:t>
      </w:r>
      <w:r>
        <w:t>разновозрастная</w:t>
      </w:r>
      <w:r>
        <w:rPr>
          <w:spacing w:val="40"/>
        </w:rPr>
        <w:t xml:space="preserve"> </w:t>
      </w:r>
      <w:r>
        <w:t>группа</w:t>
      </w:r>
      <w:r>
        <w:rPr>
          <w:spacing w:val="40"/>
        </w:rPr>
        <w:t xml:space="preserve"> </w:t>
      </w:r>
      <w:r>
        <w:t>общеразвивающей</w:t>
      </w:r>
      <w:r>
        <w:rPr>
          <w:spacing w:val="40"/>
        </w:rPr>
        <w:t xml:space="preserve"> </w:t>
      </w:r>
      <w:r>
        <w:t>направленности полного дня.</w:t>
      </w:r>
    </w:p>
    <w:p w:rsidR="00990BE9" w:rsidRDefault="00051E91">
      <w:pPr>
        <w:pStyle w:val="a3"/>
        <w:spacing w:before="43"/>
        <w:ind w:left="1074"/>
        <w:jc w:val="left"/>
      </w:pPr>
      <w:r>
        <w:t>Групп</w:t>
      </w:r>
      <w:r>
        <w:rPr>
          <w:spacing w:val="-17"/>
        </w:rPr>
        <w:t xml:space="preserve"> </w:t>
      </w:r>
      <w:r>
        <w:t>комбинированной</w:t>
      </w:r>
      <w:r>
        <w:rPr>
          <w:spacing w:val="-15"/>
        </w:rPr>
        <w:t xml:space="preserve"> </w:t>
      </w:r>
      <w:r>
        <w:t>или</w:t>
      </w:r>
      <w:r>
        <w:rPr>
          <w:spacing w:val="-15"/>
        </w:rPr>
        <w:t xml:space="preserve"> </w:t>
      </w:r>
      <w:r>
        <w:t>компенсирующей</w:t>
      </w:r>
      <w:r>
        <w:rPr>
          <w:spacing w:val="-14"/>
        </w:rPr>
        <w:t xml:space="preserve"> </w:t>
      </w:r>
      <w:r>
        <w:t>направленности</w:t>
      </w:r>
      <w:r>
        <w:rPr>
          <w:spacing w:val="-10"/>
        </w:rPr>
        <w:t xml:space="preserve"> </w:t>
      </w:r>
      <w:r>
        <w:t>в</w:t>
      </w:r>
      <w:r>
        <w:rPr>
          <w:spacing w:val="-15"/>
        </w:rPr>
        <w:t xml:space="preserve"> </w:t>
      </w:r>
      <w:r>
        <w:t>ДОО</w:t>
      </w:r>
      <w:r>
        <w:rPr>
          <w:spacing w:val="-15"/>
        </w:rPr>
        <w:t xml:space="preserve"> </w:t>
      </w:r>
      <w:r>
        <w:rPr>
          <w:spacing w:val="-4"/>
        </w:rPr>
        <w:t>нет.</w:t>
      </w: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spacing w:before="115"/>
        <w:ind w:left="0"/>
        <w:jc w:val="left"/>
        <w:rPr>
          <w:sz w:val="20"/>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1702"/>
        <w:gridCol w:w="1801"/>
        <w:gridCol w:w="1462"/>
      </w:tblGrid>
      <w:tr w:rsidR="00990BE9">
        <w:trPr>
          <w:trHeight w:val="791"/>
        </w:trPr>
        <w:tc>
          <w:tcPr>
            <w:tcW w:w="4691" w:type="dxa"/>
          </w:tcPr>
          <w:p w:rsidR="00990BE9" w:rsidRDefault="00051E91">
            <w:pPr>
              <w:pStyle w:val="TableParagraph"/>
              <w:spacing w:line="263" w:lineRule="exact"/>
              <w:ind w:left="242"/>
              <w:rPr>
                <w:sz w:val="24"/>
              </w:rPr>
            </w:pPr>
            <w:r>
              <w:rPr>
                <w:spacing w:val="-2"/>
                <w:sz w:val="24"/>
              </w:rPr>
              <w:t>Возрастная</w:t>
            </w:r>
            <w:r>
              <w:rPr>
                <w:spacing w:val="1"/>
                <w:sz w:val="24"/>
              </w:rPr>
              <w:t xml:space="preserve"> </w:t>
            </w:r>
            <w:r>
              <w:rPr>
                <w:spacing w:val="-2"/>
                <w:sz w:val="24"/>
              </w:rPr>
              <w:t>группа</w:t>
            </w:r>
          </w:p>
        </w:tc>
        <w:tc>
          <w:tcPr>
            <w:tcW w:w="1702" w:type="dxa"/>
          </w:tcPr>
          <w:p w:rsidR="00990BE9" w:rsidRDefault="00051E91">
            <w:pPr>
              <w:pStyle w:val="TableParagraph"/>
              <w:spacing w:line="263" w:lineRule="exact"/>
              <w:ind w:left="31" w:right="14"/>
              <w:jc w:val="center"/>
              <w:rPr>
                <w:sz w:val="24"/>
              </w:rPr>
            </w:pPr>
            <w:r>
              <w:rPr>
                <w:sz w:val="24"/>
              </w:rPr>
              <w:t>Возраст</w:t>
            </w:r>
            <w:r>
              <w:rPr>
                <w:spacing w:val="-10"/>
                <w:sz w:val="24"/>
              </w:rPr>
              <w:t xml:space="preserve"> </w:t>
            </w:r>
            <w:r>
              <w:rPr>
                <w:spacing w:val="-2"/>
                <w:sz w:val="24"/>
              </w:rPr>
              <w:t>детей</w:t>
            </w:r>
          </w:p>
        </w:tc>
        <w:tc>
          <w:tcPr>
            <w:tcW w:w="1801" w:type="dxa"/>
          </w:tcPr>
          <w:p w:rsidR="00990BE9" w:rsidRDefault="00051E91">
            <w:pPr>
              <w:pStyle w:val="TableParagraph"/>
              <w:spacing w:line="263" w:lineRule="exact"/>
              <w:ind w:left="41" w:right="21"/>
              <w:jc w:val="center"/>
              <w:rPr>
                <w:sz w:val="24"/>
              </w:rPr>
            </w:pPr>
            <w:r>
              <w:rPr>
                <w:sz w:val="24"/>
              </w:rPr>
              <w:t>Кол-во</w:t>
            </w:r>
            <w:r>
              <w:rPr>
                <w:spacing w:val="-12"/>
                <w:sz w:val="24"/>
              </w:rPr>
              <w:t xml:space="preserve"> </w:t>
            </w:r>
            <w:r>
              <w:rPr>
                <w:spacing w:val="-2"/>
                <w:sz w:val="24"/>
              </w:rPr>
              <w:t>групп</w:t>
            </w:r>
          </w:p>
        </w:tc>
        <w:tc>
          <w:tcPr>
            <w:tcW w:w="1462" w:type="dxa"/>
          </w:tcPr>
          <w:p w:rsidR="00990BE9" w:rsidRDefault="00051E91">
            <w:pPr>
              <w:pStyle w:val="TableParagraph"/>
              <w:spacing w:line="230" w:lineRule="auto"/>
              <w:ind w:left="114"/>
              <w:rPr>
                <w:sz w:val="24"/>
              </w:rPr>
            </w:pPr>
            <w:r>
              <w:rPr>
                <w:spacing w:val="-2"/>
                <w:sz w:val="24"/>
              </w:rPr>
              <w:t xml:space="preserve">Предельная </w:t>
            </w:r>
            <w:r>
              <w:rPr>
                <w:spacing w:val="-4"/>
                <w:sz w:val="24"/>
              </w:rPr>
              <w:t>наполняемос</w:t>
            </w:r>
          </w:p>
          <w:p w:rsidR="00990BE9" w:rsidRDefault="00051E91">
            <w:pPr>
              <w:pStyle w:val="TableParagraph"/>
              <w:spacing w:line="248" w:lineRule="exact"/>
              <w:ind w:left="114"/>
              <w:rPr>
                <w:sz w:val="24"/>
              </w:rPr>
            </w:pPr>
            <w:r>
              <w:rPr>
                <w:spacing w:val="-5"/>
                <w:sz w:val="24"/>
              </w:rPr>
              <w:t>ть</w:t>
            </w:r>
          </w:p>
        </w:tc>
      </w:tr>
      <w:tr w:rsidR="00990BE9">
        <w:trPr>
          <w:trHeight w:val="830"/>
        </w:trPr>
        <w:tc>
          <w:tcPr>
            <w:tcW w:w="4691" w:type="dxa"/>
          </w:tcPr>
          <w:p w:rsidR="00990BE9" w:rsidRDefault="00051E91">
            <w:pPr>
              <w:pStyle w:val="TableParagraph"/>
              <w:spacing w:line="250" w:lineRule="exact"/>
              <w:ind w:left="113"/>
              <w:rPr>
                <w:sz w:val="24"/>
              </w:rPr>
            </w:pPr>
            <w:r>
              <w:rPr>
                <w:spacing w:val="-2"/>
                <w:sz w:val="24"/>
              </w:rPr>
              <w:t>Разновозрастная группа</w:t>
            </w:r>
            <w:r>
              <w:rPr>
                <w:spacing w:val="-8"/>
                <w:sz w:val="24"/>
              </w:rPr>
              <w:t xml:space="preserve"> </w:t>
            </w:r>
            <w:r>
              <w:rPr>
                <w:spacing w:val="-2"/>
                <w:sz w:val="24"/>
              </w:rPr>
              <w:t>детского</w:t>
            </w:r>
            <w:r>
              <w:rPr>
                <w:spacing w:val="-9"/>
                <w:sz w:val="24"/>
              </w:rPr>
              <w:t xml:space="preserve"> </w:t>
            </w:r>
            <w:r>
              <w:rPr>
                <w:spacing w:val="-4"/>
                <w:sz w:val="24"/>
              </w:rPr>
              <w:t>сада</w:t>
            </w:r>
          </w:p>
          <w:p w:rsidR="00990BE9" w:rsidRDefault="00051E91">
            <w:pPr>
              <w:pStyle w:val="TableParagraph"/>
              <w:spacing w:line="270" w:lineRule="exact"/>
              <w:ind w:left="113"/>
              <w:rPr>
                <w:sz w:val="24"/>
              </w:rPr>
            </w:pPr>
            <w:r>
              <w:rPr>
                <w:spacing w:val="-2"/>
                <w:sz w:val="24"/>
              </w:rPr>
              <w:t>«Сказка»</w:t>
            </w:r>
          </w:p>
        </w:tc>
        <w:tc>
          <w:tcPr>
            <w:tcW w:w="1702" w:type="dxa"/>
          </w:tcPr>
          <w:p w:rsidR="00990BE9" w:rsidRDefault="00051E91">
            <w:pPr>
              <w:pStyle w:val="TableParagraph"/>
              <w:spacing w:line="265" w:lineRule="exact"/>
              <w:ind w:left="31"/>
              <w:jc w:val="center"/>
              <w:rPr>
                <w:sz w:val="24"/>
              </w:rPr>
            </w:pPr>
            <w:r>
              <w:rPr>
                <w:sz w:val="24"/>
              </w:rPr>
              <w:t>1,0</w:t>
            </w:r>
            <w:r>
              <w:rPr>
                <w:spacing w:val="-2"/>
                <w:sz w:val="24"/>
              </w:rPr>
              <w:t xml:space="preserve"> </w:t>
            </w:r>
            <w:r>
              <w:rPr>
                <w:sz w:val="24"/>
              </w:rPr>
              <w:t>-</w:t>
            </w:r>
            <w:r>
              <w:rPr>
                <w:spacing w:val="-6"/>
                <w:sz w:val="24"/>
              </w:rPr>
              <w:t xml:space="preserve"> </w:t>
            </w:r>
            <w:r>
              <w:rPr>
                <w:sz w:val="24"/>
              </w:rPr>
              <w:t>8</w:t>
            </w:r>
            <w:r>
              <w:rPr>
                <w:spacing w:val="-5"/>
                <w:sz w:val="24"/>
              </w:rPr>
              <w:t xml:space="preserve"> </w:t>
            </w:r>
            <w:r>
              <w:rPr>
                <w:spacing w:val="-4"/>
                <w:sz w:val="24"/>
              </w:rPr>
              <w:t>года</w:t>
            </w:r>
          </w:p>
        </w:tc>
        <w:tc>
          <w:tcPr>
            <w:tcW w:w="1801" w:type="dxa"/>
          </w:tcPr>
          <w:p w:rsidR="00990BE9" w:rsidRDefault="00051E91">
            <w:pPr>
              <w:pStyle w:val="TableParagraph"/>
              <w:spacing w:line="265" w:lineRule="exact"/>
              <w:ind w:left="41"/>
              <w:jc w:val="center"/>
              <w:rPr>
                <w:sz w:val="24"/>
              </w:rPr>
            </w:pPr>
            <w:r>
              <w:rPr>
                <w:spacing w:val="-10"/>
                <w:sz w:val="24"/>
              </w:rPr>
              <w:t>1</w:t>
            </w:r>
          </w:p>
        </w:tc>
        <w:tc>
          <w:tcPr>
            <w:tcW w:w="1462" w:type="dxa"/>
          </w:tcPr>
          <w:p w:rsidR="00990BE9" w:rsidRDefault="00051E91">
            <w:pPr>
              <w:pStyle w:val="TableParagraph"/>
              <w:spacing w:line="265" w:lineRule="exact"/>
              <w:ind w:left="38"/>
              <w:jc w:val="center"/>
              <w:rPr>
                <w:sz w:val="24"/>
              </w:rPr>
            </w:pPr>
            <w:r>
              <w:rPr>
                <w:spacing w:val="-5"/>
                <w:sz w:val="24"/>
              </w:rPr>
              <w:t>17</w:t>
            </w:r>
          </w:p>
        </w:tc>
      </w:tr>
    </w:tbl>
    <w:p w:rsidR="00990BE9" w:rsidRDefault="00990BE9">
      <w:pPr>
        <w:pStyle w:val="a3"/>
        <w:ind w:left="0"/>
        <w:jc w:val="left"/>
      </w:pPr>
    </w:p>
    <w:p w:rsidR="00990BE9" w:rsidRDefault="00990BE9">
      <w:pPr>
        <w:pStyle w:val="a3"/>
        <w:ind w:left="0"/>
        <w:jc w:val="left"/>
      </w:pPr>
    </w:p>
    <w:p w:rsidR="00990BE9" w:rsidRDefault="00990BE9">
      <w:pPr>
        <w:pStyle w:val="a3"/>
        <w:ind w:left="0"/>
        <w:jc w:val="left"/>
      </w:pPr>
    </w:p>
    <w:p w:rsidR="00990BE9" w:rsidRDefault="00990BE9">
      <w:pPr>
        <w:pStyle w:val="a3"/>
        <w:spacing w:before="24"/>
        <w:ind w:left="0"/>
        <w:jc w:val="left"/>
      </w:pPr>
    </w:p>
    <w:p w:rsidR="00990BE9" w:rsidRDefault="00051E91" w:rsidP="00051E91">
      <w:pPr>
        <w:pStyle w:val="1"/>
        <w:numPr>
          <w:ilvl w:val="2"/>
          <w:numId w:val="173"/>
        </w:numPr>
        <w:tabs>
          <w:tab w:val="left" w:pos="1298"/>
        </w:tabs>
        <w:ind w:left="1298" w:hanging="591"/>
        <w:jc w:val="left"/>
      </w:pPr>
      <w:r>
        <w:t>Планируемые</w:t>
      </w:r>
      <w:r>
        <w:rPr>
          <w:spacing w:val="-16"/>
        </w:rPr>
        <w:t xml:space="preserve"> </w:t>
      </w:r>
      <w:r>
        <w:t>результаты</w:t>
      </w:r>
      <w:r>
        <w:rPr>
          <w:spacing w:val="-15"/>
        </w:rPr>
        <w:t xml:space="preserve"> </w:t>
      </w:r>
      <w:r>
        <w:t>освоения</w:t>
      </w:r>
      <w:r>
        <w:rPr>
          <w:spacing w:val="-15"/>
        </w:rPr>
        <w:t xml:space="preserve"> </w:t>
      </w:r>
      <w:r>
        <w:t>Программы</w:t>
      </w:r>
      <w:r>
        <w:rPr>
          <w:spacing w:val="-11"/>
        </w:rPr>
        <w:t xml:space="preserve"> </w:t>
      </w:r>
      <w:r>
        <w:t>(требования</w:t>
      </w:r>
      <w:r>
        <w:rPr>
          <w:spacing w:val="-6"/>
        </w:rPr>
        <w:t xml:space="preserve"> </w:t>
      </w:r>
      <w:r>
        <w:t>ФГОС</w:t>
      </w:r>
      <w:r>
        <w:rPr>
          <w:spacing w:val="-4"/>
        </w:rPr>
        <w:t xml:space="preserve"> </w:t>
      </w:r>
      <w:r>
        <w:t>ДО</w:t>
      </w:r>
      <w:r>
        <w:rPr>
          <w:spacing w:val="-4"/>
        </w:rPr>
        <w:t xml:space="preserve"> </w:t>
      </w:r>
      <w:r>
        <w:t>и</w:t>
      </w:r>
      <w:r>
        <w:rPr>
          <w:spacing w:val="-3"/>
        </w:rPr>
        <w:t xml:space="preserve"> </w:t>
      </w:r>
      <w:r>
        <w:t>ФОП</w:t>
      </w:r>
      <w:r>
        <w:rPr>
          <w:spacing w:val="-3"/>
        </w:rPr>
        <w:t xml:space="preserve"> </w:t>
      </w:r>
      <w:r>
        <w:t>ДО</w:t>
      </w:r>
      <w:r>
        <w:rPr>
          <w:spacing w:val="-2"/>
        </w:rPr>
        <w:t xml:space="preserve"> п.15)</w:t>
      </w:r>
    </w:p>
    <w:p w:rsidR="00990BE9" w:rsidRDefault="00990BE9">
      <w:pPr>
        <w:pStyle w:val="a3"/>
        <w:ind w:left="0"/>
        <w:jc w:val="left"/>
      </w:pPr>
    </w:p>
    <w:p w:rsidR="00990BE9" w:rsidRDefault="00990BE9">
      <w:pPr>
        <w:pStyle w:val="a3"/>
        <w:spacing w:before="4"/>
        <w:ind w:left="0"/>
        <w:jc w:val="left"/>
      </w:pPr>
    </w:p>
    <w:p w:rsidR="00990BE9" w:rsidRDefault="00051E91">
      <w:pPr>
        <w:pStyle w:val="2"/>
      </w:pPr>
      <w:r>
        <w:t>Планируемые</w:t>
      </w:r>
      <w:r>
        <w:rPr>
          <w:spacing w:val="-8"/>
        </w:rPr>
        <w:t xml:space="preserve"> </w:t>
      </w:r>
      <w:r>
        <w:t>результаты</w:t>
      </w:r>
      <w:r>
        <w:rPr>
          <w:spacing w:val="-6"/>
        </w:rPr>
        <w:t xml:space="preserve"> </w:t>
      </w:r>
      <w:r>
        <w:t>в</w:t>
      </w:r>
      <w:r>
        <w:rPr>
          <w:spacing w:val="-5"/>
        </w:rPr>
        <w:t xml:space="preserve"> </w:t>
      </w:r>
      <w:r>
        <w:t>раннем</w:t>
      </w:r>
      <w:r>
        <w:rPr>
          <w:spacing w:val="-3"/>
        </w:rPr>
        <w:t xml:space="preserve"> </w:t>
      </w:r>
      <w:r>
        <w:t>возрасте</w:t>
      </w:r>
      <w:r>
        <w:rPr>
          <w:spacing w:val="-5"/>
        </w:rPr>
        <w:t xml:space="preserve"> </w:t>
      </w:r>
      <w:r>
        <w:t>(к</w:t>
      </w:r>
      <w:r>
        <w:rPr>
          <w:spacing w:val="-6"/>
        </w:rPr>
        <w:t xml:space="preserve"> </w:t>
      </w:r>
      <w:r>
        <w:t>трем</w:t>
      </w:r>
      <w:r>
        <w:rPr>
          <w:spacing w:val="-7"/>
        </w:rPr>
        <w:t xml:space="preserve"> </w:t>
      </w:r>
      <w:r>
        <w:rPr>
          <w:spacing w:val="-2"/>
        </w:rPr>
        <w:t>годам):</w:t>
      </w:r>
    </w:p>
    <w:p w:rsidR="00990BE9" w:rsidRDefault="00990BE9">
      <w:pPr>
        <w:pStyle w:val="2"/>
        <w:sectPr w:rsidR="00990BE9">
          <w:pgSz w:w="12240" w:h="15820"/>
          <w:pgMar w:top="980" w:right="0" w:bottom="160" w:left="992" w:header="0" w:footer="0" w:gutter="0"/>
          <w:cols w:space="720"/>
        </w:sectPr>
      </w:pPr>
    </w:p>
    <w:p w:rsidR="00990BE9" w:rsidRDefault="00051E91" w:rsidP="00051E91">
      <w:pPr>
        <w:pStyle w:val="a4"/>
        <w:numPr>
          <w:ilvl w:val="0"/>
          <w:numId w:val="171"/>
        </w:numPr>
        <w:tabs>
          <w:tab w:val="left" w:pos="1418"/>
        </w:tabs>
        <w:spacing w:before="30" w:line="230" w:lineRule="auto"/>
        <w:ind w:right="851" w:firstLine="144"/>
        <w:rPr>
          <w:sz w:val="24"/>
        </w:rPr>
      </w:pPr>
      <w:r>
        <w:rPr>
          <w:sz w:val="24"/>
        </w:rPr>
        <w:lastRenderedPageBreak/>
        <w:t>у ребѐнка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w:t>
      </w:r>
      <w:r>
        <w:rPr>
          <w:spacing w:val="-1"/>
          <w:sz w:val="24"/>
        </w:rPr>
        <w:t xml:space="preserve"> </w:t>
      </w:r>
      <w:r>
        <w:rPr>
          <w:sz w:val="24"/>
        </w:rPr>
        <w:t>понимает</w:t>
      </w:r>
      <w:r>
        <w:rPr>
          <w:spacing w:val="-1"/>
          <w:sz w:val="24"/>
        </w:rPr>
        <w:t xml:space="preserve"> </w:t>
      </w:r>
      <w:r>
        <w:rPr>
          <w:sz w:val="24"/>
        </w:rPr>
        <w:t>указания</w:t>
      </w:r>
      <w:r>
        <w:rPr>
          <w:spacing w:val="-1"/>
          <w:sz w:val="24"/>
        </w:rPr>
        <w:t xml:space="preserve"> </w:t>
      </w:r>
      <w:r>
        <w:rPr>
          <w:sz w:val="24"/>
        </w:rPr>
        <w:t>взрослого,</w:t>
      </w:r>
      <w:r>
        <w:rPr>
          <w:spacing w:val="-1"/>
          <w:sz w:val="24"/>
        </w:rPr>
        <w:t xml:space="preserve"> </w:t>
      </w:r>
      <w:r>
        <w:rPr>
          <w:sz w:val="24"/>
        </w:rPr>
        <w:t>выполняет движения</w:t>
      </w:r>
      <w:r>
        <w:rPr>
          <w:spacing w:val="-1"/>
          <w:sz w:val="24"/>
        </w:rPr>
        <w:t xml:space="preserve"> </w:t>
      </w:r>
      <w:r>
        <w:rPr>
          <w:sz w:val="24"/>
        </w:rPr>
        <w:t>по</w:t>
      </w:r>
      <w:r>
        <w:rPr>
          <w:spacing w:val="-1"/>
          <w:sz w:val="24"/>
        </w:rPr>
        <w:t xml:space="preserve"> </w:t>
      </w:r>
      <w:r>
        <w:rPr>
          <w:sz w:val="24"/>
        </w:rPr>
        <w:t>зрительному</w:t>
      </w:r>
      <w:r>
        <w:rPr>
          <w:spacing w:val="-4"/>
          <w:sz w:val="24"/>
        </w:rPr>
        <w:t xml:space="preserve"> </w:t>
      </w:r>
      <w:r>
        <w:rPr>
          <w:sz w:val="24"/>
        </w:rPr>
        <w:t>и звуковому ориентирам; с желанием играет в подвижные игры;</w:t>
      </w:r>
    </w:p>
    <w:p w:rsidR="00990BE9" w:rsidRDefault="00051E91" w:rsidP="00051E91">
      <w:pPr>
        <w:pStyle w:val="a4"/>
        <w:numPr>
          <w:ilvl w:val="0"/>
          <w:numId w:val="171"/>
        </w:numPr>
        <w:tabs>
          <w:tab w:val="left" w:pos="1418"/>
        </w:tabs>
        <w:spacing w:before="21" w:line="225" w:lineRule="auto"/>
        <w:ind w:right="843" w:firstLine="144"/>
        <w:rPr>
          <w:sz w:val="24"/>
        </w:rPr>
      </w:pPr>
      <w:r>
        <w:rPr>
          <w:sz w:val="24"/>
        </w:rPr>
        <w:t>ребѐнок демонстрирует элементарные культурно-гигиенические навыки, владеет простейшими</w:t>
      </w:r>
      <w:r>
        <w:rPr>
          <w:spacing w:val="-3"/>
          <w:sz w:val="24"/>
        </w:rPr>
        <w:t xml:space="preserve"> </w:t>
      </w:r>
      <w:r>
        <w:rPr>
          <w:sz w:val="24"/>
        </w:rPr>
        <w:t>навыками</w:t>
      </w:r>
      <w:r>
        <w:rPr>
          <w:spacing w:val="-1"/>
          <w:sz w:val="24"/>
        </w:rPr>
        <w:t xml:space="preserve"> </w:t>
      </w:r>
      <w:r>
        <w:rPr>
          <w:sz w:val="24"/>
        </w:rPr>
        <w:t>самообслуживания</w:t>
      </w:r>
      <w:r>
        <w:rPr>
          <w:spacing w:val="-2"/>
          <w:sz w:val="24"/>
        </w:rPr>
        <w:t xml:space="preserve"> </w:t>
      </w:r>
      <w:r>
        <w:rPr>
          <w:sz w:val="24"/>
        </w:rPr>
        <w:t>(одевание,</w:t>
      </w:r>
      <w:r>
        <w:rPr>
          <w:spacing w:val="-2"/>
          <w:sz w:val="24"/>
        </w:rPr>
        <w:t xml:space="preserve"> </w:t>
      </w:r>
      <w:r>
        <w:rPr>
          <w:sz w:val="24"/>
        </w:rPr>
        <w:t>раздевание,</w:t>
      </w:r>
      <w:r>
        <w:rPr>
          <w:spacing w:val="-3"/>
          <w:sz w:val="24"/>
        </w:rPr>
        <w:t xml:space="preserve"> </w:t>
      </w:r>
      <w:r>
        <w:rPr>
          <w:sz w:val="24"/>
        </w:rPr>
        <w:t>самостоятельно</w:t>
      </w:r>
      <w:r>
        <w:rPr>
          <w:spacing w:val="-5"/>
          <w:sz w:val="24"/>
        </w:rPr>
        <w:t xml:space="preserve"> </w:t>
      </w:r>
      <w:r>
        <w:rPr>
          <w:sz w:val="24"/>
        </w:rPr>
        <w:t>ест</w:t>
      </w:r>
      <w:r>
        <w:rPr>
          <w:spacing w:val="-5"/>
          <w:sz w:val="24"/>
        </w:rPr>
        <w:t xml:space="preserve"> </w:t>
      </w:r>
      <w:r>
        <w:rPr>
          <w:sz w:val="24"/>
        </w:rPr>
        <w:t>и</w:t>
      </w:r>
      <w:r>
        <w:rPr>
          <w:spacing w:val="-5"/>
          <w:sz w:val="24"/>
        </w:rPr>
        <w:t xml:space="preserve"> </w:t>
      </w:r>
      <w:r>
        <w:rPr>
          <w:sz w:val="24"/>
        </w:rPr>
        <w:t xml:space="preserve">тому </w:t>
      </w:r>
      <w:r>
        <w:rPr>
          <w:spacing w:val="-2"/>
          <w:sz w:val="24"/>
        </w:rPr>
        <w:t>подобное);</w:t>
      </w:r>
    </w:p>
    <w:p w:rsidR="00990BE9" w:rsidRDefault="00051E91" w:rsidP="00051E91">
      <w:pPr>
        <w:pStyle w:val="a4"/>
        <w:numPr>
          <w:ilvl w:val="0"/>
          <w:numId w:val="171"/>
        </w:numPr>
        <w:tabs>
          <w:tab w:val="left" w:pos="1418"/>
        </w:tabs>
        <w:spacing w:before="14" w:line="225" w:lineRule="auto"/>
        <w:ind w:right="856" w:firstLine="144"/>
        <w:rPr>
          <w:sz w:val="24"/>
        </w:rPr>
      </w:pPr>
      <w:r>
        <w:rPr>
          <w:sz w:val="24"/>
        </w:rPr>
        <w:t>ребѐнок стремится к общению со взрослыми, реагирует на их настроение; ребѐнок проявляет интерес к сверстникам; наблюдает за их действиями и подражает им; играет</w:t>
      </w:r>
      <w:r>
        <w:rPr>
          <w:spacing w:val="80"/>
          <w:sz w:val="24"/>
        </w:rPr>
        <w:t xml:space="preserve"> </w:t>
      </w:r>
      <w:r>
        <w:rPr>
          <w:spacing w:val="-2"/>
          <w:sz w:val="24"/>
        </w:rPr>
        <w:t>рядом;</w:t>
      </w:r>
    </w:p>
    <w:p w:rsidR="00990BE9" w:rsidRDefault="00051E91" w:rsidP="00051E91">
      <w:pPr>
        <w:pStyle w:val="a4"/>
        <w:numPr>
          <w:ilvl w:val="0"/>
          <w:numId w:val="171"/>
        </w:numPr>
        <w:tabs>
          <w:tab w:val="left" w:pos="1418"/>
        </w:tabs>
        <w:spacing w:before="42" w:line="211" w:lineRule="auto"/>
        <w:ind w:right="853" w:firstLine="144"/>
        <w:rPr>
          <w:sz w:val="24"/>
        </w:rPr>
      </w:pPr>
      <w:r>
        <w:rPr>
          <w:sz w:val="24"/>
        </w:rPr>
        <w:t>ребѐнок понимает и выполняет простые поручения взрослого; ребѐнок стремится проявлять самостоятельность в бытовом и игровом поведении;</w:t>
      </w:r>
    </w:p>
    <w:p w:rsidR="00990BE9" w:rsidRDefault="00051E91" w:rsidP="00051E91">
      <w:pPr>
        <w:pStyle w:val="a4"/>
        <w:numPr>
          <w:ilvl w:val="0"/>
          <w:numId w:val="171"/>
        </w:numPr>
        <w:tabs>
          <w:tab w:val="left" w:pos="1418"/>
        </w:tabs>
        <w:spacing w:before="21" w:line="225" w:lineRule="auto"/>
        <w:ind w:right="843" w:firstLine="144"/>
        <w:rPr>
          <w:sz w:val="24"/>
        </w:rPr>
      </w:pPr>
      <w:r>
        <w:rPr>
          <w:sz w:val="24"/>
        </w:rPr>
        <w:t>ребѐнок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90BE9" w:rsidRDefault="00051E91" w:rsidP="00051E91">
      <w:pPr>
        <w:pStyle w:val="a4"/>
        <w:numPr>
          <w:ilvl w:val="0"/>
          <w:numId w:val="171"/>
        </w:numPr>
        <w:tabs>
          <w:tab w:val="left" w:pos="1418"/>
        </w:tabs>
        <w:spacing w:before="15" w:line="225" w:lineRule="auto"/>
        <w:ind w:right="849" w:firstLine="144"/>
        <w:rPr>
          <w:sz w:val="24"/>
        </w:rPr>
      </w:pPr>
      <w:r>
        <w:rPr>
          <w:sz w:val="24"/>
        </w:rPr>
        <w:t>ребѐнок владеет активной речью, использует в общении разные части</w:t>
      </w:r>
      <w:r>
        <w:rPr>
          <w:spacing w:val="-15"/>
          <w:sz w:val="24"/>
        </w:rPr>
        <w:t xml:space="preserve"> </w:t>
      </w:r>
      <w:r>
        <w:rPr>
          <w:sz w:val="24"/>
        </w:rPr>
        <w:t xml:space="preserve">речи, простые предложения из 4-х слов и более, включенные в общение; может обращаться с вопросами и </w:t>
      </w:r>
      <w:r>
        <w:rPr>
          <w:spacing w:val="-2"/>
          <w:sz w:val="24"/>
        </w:rPr>
        <w:t>просьбами;</w:t>
      </w:r>
    </w:p>
    <w:p w:rsidR="00990BE9" w:rsidRDefault="00051E91" w:rsidP="00051E91">
      <w:pPr>
        <w:pStyle w:val="a4"/>
        <w:numPr>
          <w:ilvl w:val="0"/>
          <w:numId w:val="171"/>
        </w:numPr>
        <w:tabs>
          <w:tab w:val="left" w:pos="1418"/>
        </w:tabs>
        <w:spacing w:before="30" w:line="216" w:lineRule="auto"/>
        <w:ind w:right="855" w:firstLine="144"/>
        <w:rPr>
          <w:sz w:val="24"/>
        </w:rPr>
      </w:pPr>
      <w:r>
        <w:rPr>
          <w:sz w:val="24"/>
        </w:rPr>
        <w:t xml:space="preserve">ребѐнок проявляет интерес к стихам, сказкам, повторяет отдельные слова и фразы за </w:t>
      </w:r>
      <w:r>
        <w:rPr>
          <w:spacing w:val="-2"/>
          <w:sz w:val="24"/>
        </w:rPr>
        <w:t>взрослым;</w:t>
      </w:r>
    </w:p>
    <w:p w:rsidR="00990BE9" w:rsidRDefault="00051E91" w:rsidP="00051E91">
      <w:pPr>
        <w:pStyle w:val="a4"/>
        <w:numPr>
          <w:ilvl w:val="0"/>
          <w:numId w:val="171"/>
        </w:numPr>
        <w:tabs>
          <w:tab w:val="left" w:pos="1418"/>
        </w:tabs>
        <w:spacing w:before="32" w:line="213" w:lineRule="auto"/>
        <w:ind w:right="850" w:firstLine="144"/>
        <w:rPr>
          <w:sz w:val="24"/>
        </w:rPr>
      </w:pPr>
      <w:r>
        <w:rPr>
          <w:sz w:val="24"/>
        </w:rPr>
        <w:t>ребѐнок рассматривает картинки, показывает и называет предметы,</w:t>
      </w:r>
      <w:r>
        <w:rPr>
          <w:spacing w:val="-15"/>
          <w:sz w:val="24"/>
        </w:rPr>
        <w:t xml:space="preserve"> </w:t>
      </w:r>
      <w:r>
        <w:rPr>
          <w:sz w:val="24"/>
        </w:rPr>
        <w:t xml:space="preserve">изображенные на </w:t>
      </w:r>
      <w:r>
        <w:rPr>
          <w:spacing w:val="-4"/>
          <w:sz w:val="24"/>
        </w:rPr>
        <w:t>них;</w:t>
      </w:r>
    </w:p>
    <w:p w:rsidR="00990BE9" w:rsidRDefault="00051E91" w:rsidP="00051E91">
      <w:pPr>
        <w:pStyle w:val="a4"/>
        <w:numPr>
          <w:ilvl w:val="0"/>
          <w:numId w:val="171"/>
        </w:numPr>
        <w:tabs>
          <w:tab w:val="left" w:pos="1418"/>
        </w:tabs>
        <w:spacing w:before="10" w:line="232" w:lineRule="auto"/>
        <w:ind w:right="847" w:firstLine="144"/>
        <w:rPr>
          <w:sz w:val="24"/>
        </w:rPr>
      </w:pPr>
      <w:r>
        <w:rPr>
          <w:sz w:val="24"/>
        </w:rPr>
        <w:t>ребѐнок различает и называет основные цвета, формы предметов, ориентируется в основных пространственных и временных</w:t>
      </w:r>
      <w:r>
        <w:rPr>
          <w:spacing w:val="40"/>
          <w:sz w:val="24"/>
        </w:rPr>
        <w:t xml:space="preserve"> </w:t>
      </w:r>
      <w:r>
        <w:rPr>
          <w:sz w:val="24"/>
        </w:rPr>
        <w:t>отношениях; ребѐнок осуществляет поисковые и обследовательские действия; ребѐнок знает основные особенности внешнего облика</w:t>
      </w:r>
      <w:r>
        <w:rPr>
          <w:spacing w:val="40"/>
          <w:sz w:val="24"/>
        </w:rPr>
        <w:t xml:space="preserve"> </w:t>
      </w:r>
      <w:r>
        <w:rPr>
          <w:sz w:val="24"/>
        </w:rPr>
        <w:t>человека, его деятельности; свое имя, имена близких; демонстрирует первоначальные представления о населенномпункте, в котором живет (город, село и так далее);</w:t>
      </w:r>
    </w:p>
    <w:p w:rsidR="00990BE9" w:rsidRDefault="00051E91" w:rsidP="00051E91">
      <w:pPr>
        <w:pStyle w:val="a4"/>
        <w:numPr>
          <w:ilvl w:val="0"/>
          <w:numId w:val="171"/>
        </w:numPr>
        <w:tabs>
          <w:tab w:val="left" w:pos="1418"/>
        </w:tabs>
        <w:spacing w:before="9" w:line="230" w:lineRule="auto"/>
        <w:ind w:right="843" w:firstLine="144"/>
        <w:rPr>
          <w:sz w:val="24"/>
        </w:rPr>
      </w:pPr>
      <w:r>
        <w:rPr>
          <w:sz w:val="24"/>
        </w:rPr>
        <w:t>ребѐнок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90BE9" w:rsidRDefault="00051E91" w:rsidP="00051E91">
      <w:pPr>
        <w:pStyle w:val="a4"/>
        <w:numPr>
          <w:ilvl w:val="0"/>
          <w:numId w:val="171"/>
        </w:numPr>
        <w:tabs>
          <w:tab w:val="left" w:pos="1418"/>
        </w:tabs>
        <w:spacing w:before="31" w:line="213" w:lineRule="auto"/>
        <w:ind w:right="862" w:firstLine="144"/>
        <w:rPr>
          <w:sz w:val="24"/>
        </w:rPr>
      </w:pPr>
      <w:r>
        <w:rPr>
          <w:sz w:val="24"/>
        </w:rPr>
        <w:t>ребѐнок с удовольствием слушает музыку, подпевает, выполняет простые танцевальные движения;</w:t>
      </w:r>
    </w:p>
    <w:p w:rsidR="00990BE9" w:rsidRDefault="00051E91" w:rsidP="00051E91">
      <w:pPr>
        <w:pStyle w:val="a4"/>
        <w:numPr>
          <w:ilvl w:val="0"/>
          <w:numId w:val="171"/>
        </w:numPr>
        <w:tabs>
          <w:tab w:val="left" w:pos="1418"/>
        </w:tabs>
        <w:spacing w:before="4" w:line="330" w:lineRule="exact"/>
        <w:ind w:left="1418" w:hanging="567"/>
        <w:rPr>
          <w:sz w:val="24"/>
        </w:rPr>
      </w:pPr>
      <w:r>
        <w:rPr>
          <w:sz w:val="24"/>
        </w:rPr>
        <w:t>ребѐнок</w:t>
      </w:r>
      <w:r>
        <w:rPr>
          <w:spacing w:val="-6"/>
          <w:sz w:val="24"/>
        </w:rPr>
        <w:t xml:space="preserve"> </w:t>
      </w:r>
      <w:r>
        <w:rPr>
          <w:sz w:val="24"/>
        </w:rPr>
        <w:t>эмоционально</w:t>
      </w:r>
      <w:r>
        <w:rPr>
          <w:spacing w:val="-5"/>
          <w:sz w:val="24"/>
        </w:rPr>
        <w:t xml:space="preserve"> </w:t>
      </w:r>
      <w:r>
        <w:rPr>
          <w:sz w:val="24"/>
        </w:rPr>
        <w:t>откликается</w:t>
      </w:r>
      <w:r>
        <w:rPr>
          <w:spacing w:val="-3"/>
          <w:sz w:val="24"/>
        </w:rPr>
        <w:t xml:space="preserve"> </w:t>
      </w:r>
      <w:r>
        <w:rPr>
          <w:sz w:val="24"/>
        </w:rPr>
        <w:t>на</w:t>
      </w:r>
      <w:r>
        <w:rPr>
          <w:spacing w:val="-4"/>
          <w:sz w:val="24"/>
        </w:rPr>
        <w:t xml:space="preserve"> </w:t>
      </w:r>
      <w:r>
        <w:rPr>
          <w:sz w:val="24"/>
        </w:rPr>
        <w:t>красоту</w:t>
      </w:r>
      <w:r>
        <w:rPr>
          <w:spacing w:val="-6"/>
          <w:sz w:val="24"/>
        </w:rPr>
        <w:t xml:space="preserve"> </w:t>
      </w:r>
      <w:r>
        <w:rPr>
          <w:sz w:val="24"/>
        </w:rPr>
        <w:t>природы</w:t>
      </w:r>
      <w:r>
        <w:rPr>
          <w:spacing w:val="-3"/>
          <w:sz w:val="24"/>
        </w:rPr>
        <w:t xml:space="preserve"> </w:t>
      </w:r>
      <w:r>
        <w:rPr>
          <w:sz w:val="24"/>
        </w:rPr>
        <w:t>и</w:t>
      </w:r>
      <w:r>
        <w:rPr>
          <w:spacing w:val="-5"/>
          <w:sz w:val="24"/>
        </w:rPr>
        <w:t xml:space="preserve"> </w:t>
      </w:r>
      <w:r>
        <w:rPr>
          <w:sz w:val="24"/>
        </w:rPr>
        <w:t>произведения</w:t>
      </w:r>
      <w:r>
        <w:rPr>
          <w:spacing w:val="3"/>
          <w:sz w:val="24"/>
        </w:rPr>
        <w:t xml:space="preserve"> </w:t>
      </w:r>
      <w:r>
        <w:rPr>
          <w:spacing w:val="-2"/>
          <w:sz w:val="24"/>
        </w:rPr>
        <w:t>искусства;</w:t>
      </w:r>
    </w:p>
    <w:p w:rsidR="00990BE9" w:rsidRDefault="00051E91" w:rsidP="00051E91">
      <w:pPr>
        <w:pStyle w:val="a4"/>
        <w:numPr>
          <w:ilvl w:val="0"/>
          <w:numId w:val="171"/>
        </w:numPr>
        <w:tabs>
          <w:tab w:val="left" w:pos="1418"/>
        </w:tabs>
        <w:spacing w:before="21" w:line="211" w:lineRule="auto"/>
        <w:ind w:right="851" w:firstLine="144"/>
        <w:rPr>
          <w:sz w:val="24"/>
        </w:rPr>
      </w:pPr>
      <w:r>
        <w:rPr>
          <w:sz w:val="24"/>
        </w:rPr>
        <w:t>ребѐнок осваивает основы изобразительной деятельности (лепка, рисование) и конструирования:</w:t>
      </w:r>
      <w:r>
        <w:rPr>
          <w:spacing w:val="40"/>
          <w:sz w:val="24"/>
        </w:rPr>
        <w:t xml:space="preserve"> </w:t>
      </w:r>
      <w:r>
        <w:rPr>
          <w:sz w:val="24"/>
        </w:rPr>
        <w:t>может</w:t>
      </w:r>
      <w:r>
        <w:rPr>
          <w:spacing w:val="40"/>
          <w:sz w:val="24"/>
        </w:rPr>
        <w:t xml:space="preserve"> </w:t>
      </w:r>
      <w:r>
        <w:rPr>
          <w:sz w:val="24"/>
        </w:rPr>
        <w:t>выполнять</w:t>
      </w:r>
      <w:r>
        <w:rPr>
          <w:spacing w:val="40"/>
          <w:sz w:val="24"/>
        </w:rPr>
        <w:t xml:space="preserve"> </w:t>
      </w:r>
      <w:r>
        <w:rPr>
          <w:sz w:val="24"/>
        </w:rPr>
        <w:t>уже</w:t>
      </w:r>
      <w:r>
        <w:rPr>
          <w:spacing w:val="40"/>
          <w:sz w:val="24"/>
        </w:rPr>
        <w:t xml:space="preserve"> </w:t>
      </w:r>
      <w:r>
        <w:rPr>
          <w:sz w:val="24"/>
        </w:rPr>
        <w:t>довольно</w:t>
      </w:r>
      <w:r>
        <w:rPr>
          <w:spacing w:val="40"/>
          <w:sz w:val="24"/>
        </w:rPr>
        <w:t xml:space="preserve"> </w:t>
      </w:r>
      <w:r>
        <w:rPr>
          <w:sz w:val="24"/>
        </w:rPr>
        <w:t>сложные</w:t>
      </w:r>
    </w:p>
    <w:p w:rsidR="00990BE9" w:rsidRDefault="00990BE9">
      <w:pPr>
        <w:pStyle w:val="a4"/>
        <w:spacing w:line="211" w:lineRule="auto"/>
        <w:rPr>
          <w:sz w:val="24"/>
        </w:rPr>
        <w:sectPr w:rsidR="00990BE9">
          <w:pgSz w:w="12240" w:h="15820"/>
          <w:pgMar w:top="1020" w:right="0" w:bottom="160" w:left="992" w:header="0" w:footer="0" w:gutter="0"/>
          <w:cols w:space="720"/>
        </w:sectPr>
      </w:pPr>
    </w:p>
    <w:p w:rsidR="00990BE9" w:rsidRDefault="00051E91">
      <w:pPr>
        <w:pStyle w:val="a3"/>
        <w:spacing w:before="63" w:line="237" w:lineRule="auto"/>
        <w:ind w:left="109" w:right="858" w:firstLine="708"/>
      </w:pPr>
      <w:r>
        <w:lastRenderedPageBreak/>
        <w:t>постройки (гараж, дорогу</w:t>
      </w:r>
      <w:r>
        <w:rPr>
          <w:spacing w:val="-1"/>
        </w:rPr>
        <w:t xml:space="preserve"> </w:t>
      </w:r>
      <w:r>
        <w:t>к нему, забор) и играть с ними; рисует дорожки, дождик, шарики; лепит палочки, колечки, лепешки;</w:t>
      </w:r>
    </w:p>
    <w:p w:rsidR="00990BE9" w:rsidRDefault="00051E91" w:rsidP="00051E91">
      <w:pPr>
        <w:pStyle w:val="a4"/>
        <w:numPr>
          <w:ilvl w:val="0"/>
          <w:numId w:val="171"/>
        </w:numPr>
        <w:tabs>
          <w:tab w:val="left" w:pos="1418"/>
        </w:tabs>
        <w:spacing w:before="26" w:line="218" w:lineRule="auto"/>
        <w:ind w:right="848" w:firstLine="144"/>
        <w:rPr>
          <w:sz w:val="24"/>
        </w:rPr>
      </w:pPr>
      <w:r>
        <w:rPr>
          <w:sz w:val="24"/>
        </w:rPr>
        <w:t>ребѐнок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90BE9" w:rsidRDefault="00051E91" w:rsidP="00051E91">
      <w:pPr>
        <w:pStyle w:val="a4"/>
        <w:numPr>
          <w:ilvl w:val="0"/>
          <w:numId w:val="171"/>
        </w:numPr>
        <w:tabs>
          <w:tab w:val="left" w:pos="1416"/>
        </w:tabs>
        <w:spacing w:before="14" w:line="334" w:lineRule="exact"/>
        <w:ind w:left="1416" w:hanging="565"/>
        <w:rPr>
          <w:sz w:val="24"/>
        </w:rPr>
      </w:pPr>
      <w:r>
        <w:rPr>
          <w:sz w:val="24"/>
        </w:rPr>
        <w:t>ребѐнок</w:t>
      </w:r>
      <w:r>
        <w:rPr>
          <w:spacing w:val="32"/>
          <w:sz w:val="24"/>
        </w:rPr>
        <w:t xml:space="preserve"> </w:t>
      </w:r>
      <w:r>
        <w:rPr>
          <w:sz w:val="24"/>
        </w:rPr>
        <w:t>в</w:t>
      </w:r>
      <w:r>
        <w:rPr>
          <w:spacing w:val="71"/>
          <w:w w:val="150"/>
          <w:sz w:val="24"/>
        </w:rPr>
        <w:t xml:space="preserve"> </w:t>
      </w:r>
      <w:r>
        <w:rPr>
          <w:sz w:val="24"/>
        </w:rPr>
        <w:t>играх</w:t>
      </w:r>
      <w:r>
        <w:rPr>
          <w:spacing w:val="72"/>
          <w:w w:val="150"/>
          <w:sz w:val="24"/>
        </w:rPr>
        <w:t xml:space="preserve"> </w:t>
      </w:r>
      <w:r>
        <w:rPr>
          <w:sz w:val="24"/>
        </w:rPr>
        <w:t>отображает</w:t>
      </w:r>
      <w:r>
        <w:rPr>
          <w:spacing w:val="73"/>
          <w:w w:val="150"/>
          <w:sz w:val="24"/>
        </w:rPr>
        <w:t xml:space="preserve"> </w:t>
      </w:r>
      <w:r>
        <w:rPr>
          <w:sz w:val="24"/>
        </w:rPr>
        <w:t>действия</w:t>
      </w:r>
      <w:r>
        <w:rPr>
          <w:spacing w:val="76"/>
          <w:w w:val="150"/>
          <w:sz w:val="24"/>
        </w:rPr>
        <w:t xml:space="preserve"> </w:t>
      </w:r>
      <w:r>
        <w:rPr>
          <w:sz w:val="24"/>
        </w:rPr>
        <w:t>окружающих</w:t>
      </w:r>
      <w:r>
        <w:rPr>
          <w:spacing w:val="77"/>
          <w:w w:val="150"/>
          <w:sz w:val="24"/>
        </w:rPr>
        <w:t xml:space="preserve"> </w:t>
      </w:r>
      <w:r>
        <w:rPr>
          <w:sz w:val="24"/>
        </w:rPr>
        <w:t>(«готовит</w:t>
      </w:r>
      <w:r>
        <w:rPr>
          <w:spacing w:val="74"/>
          <w:w w:val="150"/>
          <w:sz w:val="24"/>
        </w:rPr>
        <w:t xml:space="preserve"> </w:t>
      </w:r>
      <w:r>
        <w:rPr>
          <w:spacing w:val="-2"/>
          <w:sz w:val="24"/>
        </w:rPr>
        <w:t>обед»,</w:t>
      </w:r>
    </w:p>
    <w:p w:rsidR="00990BE9" w:rsidRDefault="00051E91">
      <w:pPr>
        <w:pStyle w:val="a3"/>
        <w:ind w:left="109" w:right="846" w:firstLine="708"/>
      </w:pPr>
      <w:r>
        <w:t>«ухаживает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90BE9" w:rsidRDefault="00051E91">
      <w:pPr>
        <w:pStyle w:val="1"/>
        <w:spacing w:before="36"/>
        <w:ind w:left="2356"/>
        <w:jc w:val="both"/>
      </w:pPr>
      <w:r>
        <w:t>Планируемые</w:t>
      </w:r>
      <w:r>
        <w:rPr>
          <w:spacing w:val="-11"/>
        </w:rPr>
        <w:t xml:space="preserve"> </w:t>
      </w:r>
      <w:r>
        <w:t>результаты</w:t>
      </w:r>
      <w:r>
        <w:rPr>
          <w:spacing w:val="-7"/>
        </w:rPr>
        <w:t xml:space="preserve"> </w:t>
      </w:r>
      <w:r>
        <w:t>в</w:t>
      </w:r>
      <w:r>
        <w:rPr>
          <w:spacing w:val="-11"/>
        </w:rPr>
        <w:t xml:space="preserve"> </w:t>
      </w:r>
      <w:r>
        <w:t>дошкольном</w:t>
      </w:r>
      <w:r>
        <w:rPr>
          <w:spacing w:val="-6"/>
        </w:rPr>
        <w:t xml:space="preserve"> </w:t>
      </w:r>
      <w:r>
        <w:rPr>
          <w:spacing w:val="-2"/>
        </w:rPr>
        <w:t>возрасте</w:t>
      </w:r>
    </w:p>
    <w:p w:rsidR="00990BE9" w:rsidRDefault="00051E91">
      <w:pPr>
        <w:pStyle w:val="2"/>
        <w:spacing w:before="7" w:line="273" w:lineRule="exact"/>
        <w:jc w:val="both"/>
      </w:pPr>
      <w:r>
        <w:t>К</w:t>
      </w:r>
      <w:r>
        <w:rPr>
          <w:spacing w:val="-9"/>
        </w:rPr>
        <w:t xml:space="preserve"> </w:t>
      </w:r>
      <w:r>
        <w:t>четырем</w:t>
      </w:r>
      <w:r>
        <w:rPr>
          <w:spacing w:val="-7"/>
        </w:rPr>
        <w:t xml:space="preserve"> </w:t>
      </w:r>
      <w:r>
        <w:rPr>
          <w:spacing w:val="-2"/>
        </w:rPr>
        <w:t>годам:</w:t>
      </w:r>
    </w:p>
    <w:p w:rsidR="00990BE9" w:rsidRDefault="00051E91" w:rsidP="00051E91">
      <w:pPr>
        <w:pStyle w:val="a4"/>
        <w:numPr>
          <w:ilvl w:val="0"/>
          <w:numId w:val="171"/>
        </w:numPr>
        <w:tabs>
          <w:tab w:val="left" w:pos="1418"/>
        </w:tabs>
        <w:spacing w:before="10" w:line="228" w:lineRule="auto"/>
        <w:ind w:right="847" w:firstLine="144"/>
        <w:rPr>
          <w:sz w:val="24"/>
        </w:rPr>
      </w:pPr>
      <w:r>
        <w:rPr>
          <w:sz w:val="24"/>
        </w:rPr>
        <w:t>ребѐнок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990BE9" w:rsidRDefault="00051E91" w:rsidP="00051E91">
      <w:pPr>
        <w:pStyle w:val="a4"/>
        <w:numPr>
          <w:ilvl w:val="0"/>
          <w:numId w:val="171"/>
        </w:numPr>
        <w:tabs>
          <w:tab w:val="left" w:pos="1418"/>
        </w:tabs>
        <w:spacing w:before="8" w:line="228" w:lineRule="auto"/>
        <w:ind w:right="849" w:firstLine="144"/>
        <w:rPr>
          <w:sz w:val="24"/>
        </w:rPr>
      </w:pPr>
      <w:r>
        <w:rPr>
          <w:sz w:val="24"/>
        </w:rPr>
        <w:t>ребѐнок проявляет элементы самостоятельности в двигательной деятельности, с интересом включается в подвижные игры, стремится квыполнению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90BE9" w:rsidRDefault="00051E91" w:rsidP="00051E91">
      <w:pPr>
        <w:pStyle w:val="a4"/>
        <w:numPr>
          <w:ilvl w:val="0"/>
          <w:numId w:val="171"/>
        </w:numPr>
        <w:tabs>
          <w:tab w:val="left" w:pos="1418"/>
        </w:tabs>
        <w:spacing w:before="27" w:line="225" w:lineRule="auto"/>
        <w:ind w:right="849" w:firstLine="144"/>
        <w:rPr>
          <w:sz w:val="24"/>
        </w:rPr>
      </w:pPr>
      <w:r>
        <w:rPr>
          <w:sz w:val="24"/>
        </w:rPr>
        <w:t>ребѐнок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w:t>
      </w:r>
      <w:r>
        <w:rPr>
          <w:spacing w:val="40"/>
          <w:sz w:val="24"/>
        </w:rPr>
        <w:t xml:space="preserve"> </w:t>
      </w:r>
      <w:r>
        <w:rPr>
          <w:sz w:val="24"/>
        </w:rPr>
        <w:t>другое, выполнять движения в общем для всех темпе;</w:t>
      </w:r>
    </w:p>
    <w:p w:rsidR="00990BE9" w:rsidRDefault="00051E91" w:rsidP="00051E91">
      <w:pPr>
        <w:pStyle w:val="a4"/>
        <w:numPr>
          <w:ilvl w:val="0"/>
          <w:numId w:val="171"/>
        </w:numPr>
        <w:tabs>
          <w:tab w:val="left" w:pos="1418"/>
        </w:tabs>
        <w:spacing w:before="21" w:line="225" w:lineRule="auto"/>
        <w:ind w:right="849" w:firstLine="144"/>
        <w:rPr>
          <w:sz w:val="24"/>
        </w:rPr>
      </w:pPr>
      <w:r>
        <w:rPr>
          <w:sz w:val="24"/>
        </w:rPr>
        <w:t>ребѐнок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90BE9" w:rsidRDefault="00051E91" w:rsidP="00051E91">
      <w:pPr>
        <w:pStyle w:val="a4"/>
        <w:numPr>
          <w:ilvl w:val="0"/>
          <w:numId w:val="171"/>
        </w:numPr>
        <w:tabs>
          <w:tab w:val="left" w:pos="1418"/>
        </w:tabs>
        <w:spacing w:before="37" w:line="213" w:lineRule="auto"/>
        <w:ind w:right="852" w:firstLine="144"/>
        <w:rPr>
          <w:sz w:val="24"/>
        </w:rPr>
      </w:pPr>
      <w:r>
        <w:rPr>
          <w:sz w:val="24"/>
        </w:rPr>
        <w:t>ребѐнок проявляет доверие к миру, положительно оценивает себя, говорит</w:t>
      </w:r>
      <w:r>
        <w:rPr>
          <w:spacing w:val="-9"/>
          <w:sz w:val="24"/>
        </w:rPr>
        <w:t xml:space="preserve"> </w:t>
      </w:r>
      <w:r>
        <w:rPr>
          <w:sz w:val="24"/>
        </w:rPr>
        <w:t>о себе в первом лице;</w:t>
      </w:r>
    </w:p>
    <w:p w:rsidR="00990BE9" w:rsidRDefault="00051E91" w:rsidP="00051E91">
      <w:pPr>
        <w:pStyle w:val="a4"/>
        <w:numPr>
          <w:ilvl w:val="0"/>
          <w:numId w:val="171"/>
        </w:numPr>
        <w:tabs>
          <w:tab w:val="left" w:pos="1418"/>
        </w:tabs>
        <w:spacing w:before="19" w:line="225" w:lineRule="auto"/>
        <w:ind w:right="844" w:firstLine="144"/>
        <w:rPr>
          <w:sz w:val="24"/>
        </w:rPr>
      </w:pPr>
      <w:r>
        <w:rPr>
          <w:sz w:val="24"/>
        </w:rPr>
        <w:t xml:space="preserve">ребѐнок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w:t>
      </w:r>
      <w:r>
        <w:rPr>
          <w:spacing w:val="-2"/>
          <w:sz w:val="24"/>
        </w:rPr>
        <w:t>детей;</w:t>
      </w:r>
    </w:p>
    <w:p w:rsidR="00990BE9" w:rsidRDefault="00051E91" w:rsidP="00051E91">
      <w:pPr>
        <w:pStyle w:val="a4"/>
        <w:numPr>
          <w:ilvl w:val="0"/>
          <w:numId w:val="171"/>
        </w:numPr>
        <w:tabs>
          <w:tab w:val="left" w:pos="1418"/>
        </w:tabs>
        <w:spacing w:before="16" w:line="225" w:lineRule="auto"/>
        <w:ind w:right="850" w:firstLine="144"/>
        <w:rPr>
          <w:sz w:val="24"/>
        </w:rPr>
      </w:pPr>
      <w:r>
        <w:rPr>
          <w:sz w:val="24"/>
        </w:rPr>
        <w:t>ребѐнок владеет элементарными нормами и правилами поведения, связанными с определенными разрешениями и запретами («можно», «нельзя»), демонстрирует стремление</w:t>
      </w:r>
      <w:r>
        <w:rPr>
          <w:spacing w:val="40"/>
          <w:sz w:val="24"/>
        </w:rPr>
        <w:t xml:space="preserve"> </w:t>
      </w:r>
      <w:r>
        <w:rPr>
          <w:sz w:val="24"/>
        </w:rPr>
        <w:t>к положительным поступкам;</w:t>
      </w:r>
    </w:p>
    <w:p w:rsidR="00990BE9" w:rsidRDefault="00051E91" w:rsidP="00051E91">
      <w:pPr>
        <w:pStyle w:val="a4"/>
        <w:numPr>
          <w:ilvl w:val="0"/>
          <w:numId w:val="171"/>
        </w:numPr>
        <w:tabs>
          <w:tab w:val="left" w:pos="1418"/>
        </w:tabs>
        <w:spacing w:before="24" w:line="225" w:lineRule="auto"/>
        <w:ind w:right="856" w:firstLine="144"/>
        <w:rPr>
          <w:sz w:val="24"/>
        </w:rPr>
      </w:pPr>
      <w:r>
        <w:rPr>
          <w:sz w:val="24"/>
        </w:rPr>
        <w:t>ребѐнок демонстрирует интерес к сверстникам в повседневном общении и</w:t>
      </w:r>
      <w:r>
        <w:rPr>
          <w:spacing w:val="-6"/>
          <w:sz w:val="24"/>
        </w:rPr>
        <w:t xml:space="preserve"> </w:t>
      </w:r>
      <w:r>
        <w:rPr>
          <w:sz w:val="24"/>
        </w:rPr>
        <w:t xml:space="preserve">бытовой деятельности, владеет элементарными средствами общения в процессе взаимодействия со </w:t>
      </w:r>
      <w:r>
        <w:rPr>
          <w:spacing w:val="-2"/>
          <w:sz w:val="24"/>
        </w:rPr>
        <w:t>сверстниками;</w:t>
      </w:r>
    </w:p>
    <w:p w:rsidR="00990BE9" w:rsidRDefault="00051E91" w:rsidP="00051E91">
      <w:pPr>
        <w:pStyle w:val="a4"/>
        <w:numPr>
          <w:ilvl w:val="0"/>
          <w:numId w:val="171"/>
        </w:numPr>
        <w:tabs>
          <w:tab w:val="left" w:pos="1418"/>
        </w:tabs>
        <w:spacing w:before="22" w:line="218" w:lineRule="auto"/>
        <w:ind w:right="847" w:firstLine="144"/>
        <w:rPr>
          <w:sz w:val="24"/>
        </w:rPr>
      </w:pPr>
      <w:r>
        <w:rPr>
          <w:sz w:val="24"/>
        </w:rPr>
        <w:t>ребѐнок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90BE9" w:rsidRDefault="00051E91" w:rsidP="00051E91">
      <w:pPr>
        <w:pStyle w:val="a4"/>
        <w:numPr>
          <w:ilvl w:val="0"/>
          <w:numId w:val="171"/>
        </w:numPr>
        <w:tabs>
          <w:tab w:val="left" w:pos="1416"/>
        </w:tabs>
        <w:spacing w:before="17"/>
        <w:ind w:left="1416" w:hanging="565"/>
        <w:rPr>
          <w:sz w:val="24"/>
        </w:rPr>
      </w:pPr>
      <w:r>
        <w:rPr>
          <w:sz w:val="24"/>
        </w:rPr>
        <w:t>ребѐнок</w:t>
      </w:r>
      <w:r>
        <w:rPr>
          <w:spacing w:val="18"/>
          <w:sz w:val="24"/>
        </w:rPr>
        <w:t xml:space="preserve"> </w:t>
      </w:r>
      <w:r>
        <w:rPr>
          <w:sz w:val="24"/>
        </w:rPr>
        <w:t>охотно</w:t>
      </w:r>
      <w:r>
        <w:rPr>
          <w:spacing w:val="59"/>
          <w:w w:val="150"/>
          <w:sz w:val="24"/>
        </w:rPr>
        <w:t xml:space="preserve"> </w:t>
      </w:r>
      <w:r>
        <w:rPr>
          <w:sz w:val="24"/>
        </w:rPr>
        <w:t>включается</w:t>
      </w:r>
      <w:r>
        <w:rPr>
          <w:spacing w:val="60"/>
          <w:w w:val="150"/>
          <w:sz w:val="24"/>
        </w:rPr>
        <w:t xml:space="preserve"> </w:t>
      </w:r>
      <w:r>
        <w:rPr>
          <w:sz w:val="24"/>
        </w:rPr>
        <w:t>в</w:t>
      </w:r>
      <w:r>
        <w:rPr>
          <w:spacing w:val="57"/>
          <w:w w:val="150"/>
          <w:sz w:val="24"/>
        </w:rPr>
        <w:t xml:space="preserve"> </w:t>
      </w:r>
      <w:r>
        <w:rPr>
          <w:sz w:val="24"/>
        </w:rPr>
        <w:t>совместную</w:t>
      </w:r>
      <w:r>
        <w:rPr>
          <w:spacing w:val="62"/>
          <w:w w:val="150"/>
          <w:sz w:val="24"/>
        </w:rPr>
        <w:t xml:space="preserve"> </w:t>
      </w:r>
      <w:r>
        <w:rPr>
          <w:sz w:val="24"/>
        </w:rPr>
        <w:t>деятельность</w:t>
      </w:r>
      <w:r>
        <w:rPr>
          <w:spacing w:val="60"/>
          <w:w w:val="150"/>
          <w:sz w:val="24"/>
        </w:rPr>
        <w:t xml:space="preserve"> </w:t>
      </w:r>
      <w:r>
        <w:rPr>
          <w:sz w:val="24"/>
        </w:rPr>
        <w:t>со</w:t>
      </w:r>
      <w:r>
        <w:rPr>
          <w:spacing w:val="63"/>
          <w:w w:val="150"/>
          <w:sz w:val="24"/>
        </w:rPr>
        <w:t xml:space="preserve"> </w:t>
      </w:r>
      <w:r>
        <w:rPr>
          <w:spacing w:val="-2"/>
          <w:sz w:val="24"/>
        </w:rPr>
        <w:t>взрослым,</w:t>
      </w:r>
    </w:p>
    <w:p w:rsidR="00990BE9" w:rsidRDefault="00990BE9">
      <w:pPr>
        <w:pStyle w:val="a4"/>
        <w:rPr>
          <w:sz w:val="24"/>
        </w:rPr>
        <w:sectPr w:rsidR="00990BE9">
          <w:pgSz w:w="12240" w:h="15820"/>
          <w:pgMar w:top="1040" w:right="0" w:bottom="160" w:left="992" w:header="0" w:footer="0" w:gutter="0"/>
          <w:cols w:space="720"/>
        </w:sectPr>
      </w:pPr>
    </w:p>
    <w:p w:rsidR="00990BE9" w:rsidRDefault="00051E91">
      <w:pPr>
        <w:pStyle w:val="a3"/>
        <w:spacing w:before="63" w:line="237" w:lineRule="auto"/>
        <w:ind w:left="109" w:right="857" w:firstLine="708"/>
      </w:pPr>
      <w:r>
        <w:lastRenderedPageBreak/>
        <w:t>подражает его действиям, отвечает на вопросы взрослого и комментирует его действия в процессе совместной деятельности;</w:t>
      </w:r>
    </w:p>
    <w:p w:rsidR="00990BE9" w:rsidRDefault="00051E91" w:rsidP="00051E91">
      <w:pPr>
        <w:pStyle w:val="a4"/>
        <w:numPr>
          <w:ilvl w:val="0"/>
          <w:numId w:val="171"/>
        </w:numPr>
        <w:tabs>
          <w:tab w:val="left" w:pos="1418"/>
        </w:tabs>
        <w:spacing w:before="10" w:line="232" w:lineRule="auto"/>
        <w:ind w:right="846" w:firstLine="144"/>
        <w:rPr>
          <w:sz w:val="24"/>
        </w:rPr>
      </w:pPr>
      <w:r>
        <w:rPr>
          <w:sz w:val="24"/>
        </w:rPr>
        <w:t>ребѐнок произносит правильно в словах все гласные и согласные звуки, кроме шипящих и сонорных, согласовывает слова в предложении в роде, числеи падеже,</w:t>
      </w:r>
      <w:r>
        <w:rPr>
          <w:spacing w:val="-3"/>
          <w:sz w:val="24"/>
        </w:rPr>
        <w:t xml:space="preserve"> </w:t>
      </w:r>
      <w:r>
        <w:rPr>
          <w:sz w:val="24"/>
        </w:rPr>
        <w:t>повторяет за педагогическим работником (далее</w:t>
      </w:r>
      <w:r>
        <w:rPr>
          <w:spacing w:val="40"/>
          <w:sz w:val="24"/>
        </w:rPr>
        <w:t xml:space="preserve"> </w:t>
      </w:r>
      <w:r>
        <w:rPr>
          <w:sz w:val="24"/>
        </w:rPr>
        <w:t>-</w:t>
      </w:r>
      <w:r>
        <w:rPr>
          <w:spacing w:val="40"/>
          <w:sz w:val="24"/>
        </w:rPr>
        <w:t xml:space="preserve"> </w:t>
      </w:r>
      <w:r>
        <w:rPr>
          <w:sz w:val="24"/>
        </w:rPr>
        <w:t>педагог) рассказы</w:t>
      </w:r>
      <w:r>
        <w:rPr>
          <w:spacing w:val="40"/>
          <w:sz w:val="24"/>
        </w:rPr>
        <w:t xml:space="preserve"> </w:t>
      </w:r>
      <w:r>
        <w:rPr>
          <w:sz w:val="24"/>
        </w:rPr>
        <w:t>из</w:t>
      </w:r>
      <w:r>
        <w:rPr>
          <w:spacing w:val="40"/>
          <w:sz w:val="24"/>
        </w:rPr>
        <w:t xml:space="preserve"> </w:t>
      </w:r>
      <w:r>
        <w:rPr>
          <w:sz w:val="24"/>
        </w:rPr>
        <w:t>3-4</w:t>
      </w:r>
      <w:r>
        <w:rPr>
          <w:spacing w:val="40"/>
          <w:sz w:val="24"/>
        </w:rPr>
        <w:t xml:space="preserve"> </w:t>
      </w:r>
      <w:r>
        <w:rPr>
          <w:sz w:val="24"/>
        </w:rPr>
        <w:t xml:space="preserve">предложений, пересказывает знакомые литературные произведения, использует речевые формы вежливого </w:t>
      </w:r>
      <w:r>
        <w:rPr>
          <w:spacing w:val="-2"/>
          <w:sz w:val="24"/>
        </w:rPr>
        <w:t>общения;</w:t>
      </w:r>
    </w:p>
    <w:p w:rsidR="00990BE9" w:rsidRDefault="00051E91" w:rsidP="00051E91">
      <w:pPr>
        <w:pStyle w:val="a4"/>
        <w:numPr>
          <w:ilvl w:val="0"/>
          <w:numId w:val="171"/>
        </w:numPr>
        <w:tabs>
          <w:tab w:val="left" w:pos="1418"/>
        </w:tabs>
        <w:spacing w:before="20" w:line="223" w:lineRule="auto"/>
        <w:ind w:right="850" w:firstLine="144"/>
        <w:rPr>
          <w:sz w:val="24"/>
        </w:rPr>
      </w:pPr>
      <w:r>
        <w:rPr>
          <w:sz w:val="24"/>
        </w:rPr>
        <w:t>ребѐнок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90BE9" w:rsidRDefault="00051E91" w:rsidP="00051E91">
      <w:pPr>
        <w:pStyle w:val="a4"/>
        <w:numPr>
          <w:ilvl w:val="0"/>
          <w:numId w:val="171"/>
        </w:numPr>
        <w:tabs>
          <w:tab w:val="left" w:pos="1418"/>
        </w:tabs>
        <w:spacing w:before="20" w:line="228" w:lineRule="auto"/>
        <w:ind w:right="841" w:firstLine="144"/>
        <w:rPr>
          <w:sz w:val="24"/>
        </w:rPr>
      </w:pPr>
      <w:r>
        <w:rPr>
          <w:sz w:val="24"/>
        </w:rPr>
        <w:t>ребѐнок</w:t>
      </w:r>
      <w:r>
        <w:rPr>
          <w:spacing w:val="-15"/>
          <w:sz w:val="24"/>
        </w:rPr>
        <w:t xml:space="preserve"> </w:t>
      </w:r>
      <w:r>
        <w:rPr>
          <w:sz w:val="24"/>
        </w:rPr>
        <w:t>демонстрирует умения вступать в речевое общение со знакомыми</w:t>
      </w:r>
      <w:r>
        <w:rPr>
          <w:spacing w:val="-15"/>
          <w:sz w:val="24"/>
        </w:rPr>
        <w:t xml:space="preserve"> </w:t>
      </w:r>
      <w:r>
        <w:rPr>
          <w:sz w:val="24"/>
        </w:rPr>
        <w:t>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90BE9" w:rsidRDefault="00051E91" w:rsidP="00051E91">
      <w:pPr>
        <w:pStyle w:val="a4"/>
        <w:numPr>
          <w:ilvl w:val="0"/>
          <w:numId w:val="171"/>
        </w:numPr>
        <w:tabs>
          <w:tab w:val="left" w:pos="1418"/>
        </w:tabs>
        <w:spacing w:before="2" w:line="328" w:lineRule="exact"/>
        <w:ind w:left="1418" w:hanging="567"/>
        <w:rPr>
          <w:sz w:val="24"/>
        </w:rPr>
      </w:pPr>
      <w:r>
        <w:rPr>
          <w:sz w:val="24"/>
        </w:rPr>
        <w:t>ребѐнок</w:t>
      </w:r>
      <w:r>
        <w:rPr>
          <w:spacing w:val="-5"/>
          <w:sz w:val="24"/>
        </w:rPr>
        <w:t xml:space="preserve"> </w:t>
      </w:r>
      <w:r>
        <w:rPr>
          <w:sz w:val="24"/>
        </w:rPr>
        <w:t>совместно</w:t>
      </w:r>
      <w:r>
        <w:rPr>
          <w:spacing w:val="-3"/>
          <w:sz w:val="24"/>
        </w:rPr>
        <w:t xml:space="preserve"> </w:t>
      </w:r>
      <w:r>
        <w:rPr>
          <w:sz w:val="24"/>
        </w:rPr>
        <w:t>со</w:t>
      </w:r>
      <w:r>
        <w:rPr>
          <w:spacing w:val="-2"/>
          <w:sz w:val="24"/>
        </w:rPr>
        <w:t xml:space="preserve"> </w:t>
      </w:r>
      <w:r>
        <w:rPr>
          <w:sz w:val="24"/>
        </w:rPr>
        <w:t>взрослым</w:t>
      </w:r>
      <w:r>
        <w:rPr>
          <w:spacing w:val="-4"/>
          <w:sz w:val="24"/>
        </w:rPr>
        <w:t xml:space="preserve"> </w:t>
      </w:r>
      <w:r>
        <w:rPr>
          <w:sz w:val="24"/>
        </w:rPr>
        <w:t>пересказывает</w:t>
      </w:r>
      <w:r>
        <w:rPr>
          <w:spacing w:val="-2"/>
          <w:sz w:val="24"/>
        </w:rPr>
        <w:t xml:space="preserve"> </w:t>
      </w:r>
      <w:r>
        <w:rPr>
          <w:sz w:val="24"/>
        </w:rPr>
        <w:t>знакомые</w:t>
      </w:r>
      <w:r>
        <w:rPr>
          <w:spacing w:val="-5"/>
          <w:sz w:val="24"/>
        </w:rPr>
        <w:t xml:space="preserve"> </w:t>
      </w:r>
      <w:r>
        <w:rPr>
          <w:sz w:val="24"/>
        </w:rPr>
        <w:t>сказки,</w:t>
      </w:r>
      <w:r>
        <w:rPr>
          <w:spacing w:val="-5"/>
          <w:sz w:val="24"/>
        </w:rPr>
        <w:t xml:space="preserve"> </w:t>
      </w:r>
      <w:r>
        <w:rPr>
          <w:spacing w:val="-2"/>
          <w:sz w:val="24"/>
        </w:rPr>
        <w:t>короткиестихи;</w:t>
      </w:r>
    </w:p>
    <w:p w:rsidR="00990BE9" w:rsidRDefault="00051E91" w:rsidP="00051E91">
      <w:pPr>
        <w:pStyle w:val="a4"/>
        <w:numPr>
          <w:ilvl w:val="0"/>
          <w:numId w:val="171"/>
        </w:numPr>
        <w:tabs>
          <w:tab w:val="left" w:pos="1418"/>
        </w:tabs>
        <w:spacing w:line="230" w:lineRule="auto"/>
        <w:ind w:right="851" w:firstLine="144"/>
        <w:rPr>
          <w:sz w:val="24"/>
        </w:rPr>
      </w:pPr>
      <w:r>
        <w:rPr>
          <w:sz w:val="24"/>
        </w:rPr>
        <w:t>ребѐнок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90BE9" w:rsidRDefault="00051E91" w:rsidP="00051E91">
      <w:pPr>
        <w:pStyle w:val="a4"/>
        <w:numPr>
          <w:ilvl w:val="0"/>
          <w:numId w:val="171"/>
        </w:numPr>
        <w:tabs>
          <w:tab w:val="left" w:pos="1418"/>
        </w:tabs>
        <w:spacing w:before="5" w:line="232" w:lineRule="auto"/>
        <w:ind w:right="841" w:firstLine="144"/>
        <w:rPr>
          <w:sz w:val="24"/>
        </w:rPr>
      </w:pPr>
      <w:r>
        <w:rPr>
          <w:sz w:val="24"/>
        </w:rPr>
        <w:t>ребѐнок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w:t>
      </w:r>
      <w:r>
        <w:rPr>
          <w:spacing w:val="80"/>
          <w:sz w:val="24"/>
        </w:rPr>
        <w:t xml:space="preserve"> </w:t>
      </w:r>
      <w:r>
        <w:rPr>
          <w:sz w:val="24"/>
        </w:rPr>
        <w:t>сравнивать предметы по этим характеристикам;</w:t>
      </w:r>
      <w:r>
        <w:rPr>
          <w:spacing w:val="-15"/>
          <w:sz w:val="24"/>
        </w:rPr>
        <w:t xml:space="preserve"> </w:t>
      </w:r>
      <w:r>
        <w:rPr>
          <w:sz w:val="24"/>
        </w:rPr>
        <w:t>ребѐнок проявляет интерес к миру, к себе и окружающим людям;</w:t>
      </w:r>
    </w:p>
    <w:p w:rsidR="00990BE9" w:rsidRDefault="00051E91" w:rsidP="00051E91">
      <w:pPr>
        <w:pStyle w:val="a4"/>
        <w:numPr>
          <w:ilvl w:val="0"/>
          <w:numId w:val="171"/>
        </w:numPr>
        <w:tabs>
          <w:tab w:val="left" w:pos="1418"/>
        </w:tabs>
        <w:spacing w:before="43" w:line="211" w:lineRule="auto"/>
        <w:ind w:right="857" w:firstLine="144"/>
        <w:rPr>
          <w:sz w:val="24"/>
        </w:rPr>
      </w:pPr>
      <w:r>
        <w:rPr>
          <w:sz w:val="24"/>
        </w:rPr>
        <w:t>ребѐнок знает об объектах ближайшего окружения: о родном населенном пункте, его названии, достопримечательностях и традициях;</w:t>
      </w:r>
    </w:p>
    <w:p w:rsidR="00990BE9" w:rsidRDefault="00051E91" w:rsidP="00051E91">
      <w:pPr>
        <w:pStyle w:val="a4"/>
        <w:numPr>
          <w:ilvl w:val="0"/>
          <w:numId w:val="171"/>
        </w:numPr>
        <w:tabs>
          <w:tab w:val="left" w:pos="1418"/>
        </w:tabs>
        <w:spacing w:before="11" w:line="232" w:lineRule="auto"/>
        <w:ind w:right="840" w:firstLine="144"/>
        <w:rPr>
          <w:sz w:val="24"/>
        </w:rPr>
      </w:pPr>
      <w:r>
        <w:rPr>
          <w:sz w:val="24"/>
        </w:rPr>
        <w:t>ребѐнок имеет представление о разнообразных объектах живой и неживой</w:t>
      </w:r>
      <w:r>
        <w:rPr>
          <w:spacing w:val="-13"/>
          <w:sz w:val="24"/>
        </w:rPr>
        <w:t xml:space="preserve"> </w:t>
      </w:r>
      <w:r>
        <w:rPr>
          <w:sz w:val="24"/>
        </w:rPr>
        <w:t>природы ближайшего окружения, выделяет их отличительные особенности и свойства, различает времена года и характерные для них явления природы,</w:t>
      </w:r>
      <w:r>
        <w:rPr>
          <w:spacing w:val="-2"/>
          <w:sz w:val="24"/>
        </w:rPr>
        <w:t xml:space="preserve"> </w:t>
      </w:r>
      <w:r>
        <w:rPr>
          <w:sz w:val="24"/>
        </w:rPr>
        <w:t>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90BE9" w:rsidRDefault="00051E91" w:rsidP="00051E91">
      <w:pPr>
        <w:pStyle w:val="a4"/>
        <w:numPr>
          <w:ilvl w:val="0"/>
          <w:numId w:val="171"/>
        </w:numPr>
        <w:tabs>
          <w:tab w:val="left" w:pos="1418"/>
        </w:tabs>
        <w:spacing w:before="20" w:line="230" w:lineRule="auto"/>
        <w:ind w:right="842" w:firstLine="144"/>
        <w:rPr>
          <w:sz w:val="24"/>
        </w:rPr>
      </w:pPr>
      <w:r>
        <w:rPr>
          <w:sz w:val="24"/>
        </w:rPr>
        <w:t>ребѐнок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еѐ анализом;</w:t>
      </w:r>
    </w:p>
    <w:p w:rsidR="00990BE9" w:rsidRDefault="00990BE9">
      <w:pPr>
        <w:pStyle w:val="a4"/>
        <w:spacing w:line="230" w:lineRule="auto"/>
        <w:rPr>
          <w:sz w:val="24"/>
        </w:rPr>
        <w:sectPr w:rsidR="00990BE9">
          <w:pgSz w:w="12240" w:h="15820"/>
          <w:pgMar w:top="1040" w:right="0" w:bottom="160" w:left="992" w:header="0" w:footer="0" w:gutter="0"/>
          <w:cols w:space="720"/>
        </w:sectPr>
      </w:pPr>
    </w:p>
    <w:p w:rsidR="00990BE9" w:rsidRDefault="00051E91" w:rsidP="00051E91">
      <w:pPr>
        <w:pStyle w:val="a4"/>
        <w:numPr>
          <w:ilvl w:val="0"/>
          <w:numId w:val="171"/>
        </w:numPr>
        <w:tabs>
          <w:tab w:val="left" w:pos="1418"/>
        </w:tabs>
        <w:spacing w:before="35" w:line="225" w:lineRule="auto"/>
        <w:ind w:right="850" w:firstLine="144"/>
        <w:rPr>
          <w:sz w:val="24"/>
        </w:rPr>
      </w:pPr>
      <w:r>
        <w:rPr>
          <w:sz w:val="24"/>
        </w:rPr>
        <w:lastRenderedPageBreak/>
        <w:t>ребѐнок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90BE9" w:rsidRDefault="00051E91" w:rsidP="00051E91">
      <w:pPr>
        <w:pStyle w:val="a4"/>
        <w:numPr>
          <w:ilvl w:val="0"/>
          <w:numId w:val="171"/>
        </w:numPr>
        <w:tabs>
          <w:tab w:val="left" w:pos="1418"/>
        </w:tabs>
        <w:spacing w:before="25" w:line="225" w:lineRule="auto"/>
        <w:ind w:right="851" w:firstLine="144"/>
        <w:rPr>
          <w:sz w:val="24"/>
        </w:rPr>
      </w:pPr>
      <w:r>
        <w:rPr>
          <w:sz w:val="24"/>
        </w:rPr>
        <w:t>ребѐнок активно взаимодействует со сверстниками в игре, принимает на себя роль и действует от имени героя, строит ролевые</w:t>
      </w:r>
      <w:r>
        <w:rPr>
          <w:spacing w:val="40"/>
          <w:sz w:val="24"/>
        </w:rPr>
        <w:t xml:space="preserve"> </w:t>
      </w:r>
      <w:r>
        <w:rPr>
          <w:sz w:val="24"/>
        </w:rPr>
        <w:t>высказывания, использует предметы-заместители, разворачивает несложный игровой сюжет изнескольких эпизодов;</w:t>
      </w:r>
    </w:p>
    <w:p w:rsidR="00990BE9" w:rsidRDefault="00051E91" w:rsidP="00051E91">
      <w:pPr>
        <w:pStyle w:val="a4"/>
        <w:numPr>
          <w:ilvl w:val="0"/>
          <w:numId w:val="171"/>
        </w:numPr>
        <w:tabs>
          <w:tab w:val="left" w:pos="1418"/>
        </w:tabs>
        <w:spacing w:before="21" w:line="225" w:lineRule="auto"/>
        <w:ind w:right="852" w:firstLine="144"/>
        <w:rPr>
          <w:sz w:val="24"/>
        </w:rPr>
      </w:pPr>
      <w:r>
        <w:rPr>
          <w:sz w:val="24"/>
        </w:rPr>
        <w:t xml:space="preserve">ребѐнок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w:t>
      </w:r>
      <w:r>
        <w:rPr>
          <w:spacing w:val="-2"/>
          <w:sz w:val="24"/>
        </w:rPr>
        <w:t>движения.</w:t>
      </w:r>
    </w:p>
    <w:p w:rsidR="00990BE9" w:rsidRDefault="00051E91">
      <w:pPr>
        <w:pStyle w:val="2"/>
        <w:spacing w:before="12" w:line="272" w:lineRule="exact"/>
        <w:jc w:val="both"/>
      </w:pPr>
      <w:r>
        <w:t>К</w:t>
      </w:r>
      <w:r>
        <w:rPr>
          <w:spacing w:val="-7"/>
        </w:rPr>
        <w:t xml:space="preserve"> </w:t>
      </w:r>
      <w:r>
        <w:t>пяти</w:t>
      </w:r>
      <w:r>
        <w:rPr>
          <w:spacing w:val="-2"/>
        </w:rPr>
        <w:t xml:space="preserve"> годам:</w:t>
      </w:r>
    </w:p>
    <w:p w:rsidR="00990BE9" w:rsidRDefault="00051E91" w:rsidP="00051E91">
      <w:pPr>
        <w:pStyle w:val="a4"/>
        <w:numPr>
          <w:ilvl w:val="0"/>
          <w:numId w:val="171"/>
        </w:numPr>
        <w:tabs>
          <w:tab w:val="left" w:pos="1418"/>
        </w:tabs>
        <w:spacing w:before="12" w:line="225" w:lineRule="auto"/>
        <w:ind w:right="849" w:firstLine="144"/>
        <w:rPr>
          <w:sz w:val="24"/>
        </w:rPr>
      </w:pPr>
      <w:r>
        <w:rPr>
          <w:sz w:val="24"/>
        </w:rPr>
        <w:t>ребѐнок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90BE9" w:rsidRDefault="00051E91" w:rsidP="00051E91">
      <w:pPr>
        <w:pStyle w:val="a4"/>
        <w:numPr>
          <w:ilvl w:val="0"/>
          <w:numId w:val="171"/>
        </w:numPr>
        <w:tabs>
          <w:tab w:val="left" w:pos="1418"/>
        </w:tabs>
        <w:spacing w:before="16" w:line="232" w:lineRule="auto"/>
        <w:ind w:right="842" w:firstLine="144"/>
        <w:rPr>
          <w:sz w:val="24"/>
        </w:rPr>
      </w:pPr>
      <w:r>
        <w:rPr>
          <w:sz w:val="24"/>
        </w:rPr>
        <w:t>ребѐнок демонстрирует координацию, быстроту, силу, выносливость, гибкость, ловкость, развитие крупной и мелкой моторики, активно и</w:t>
      </w:r>
      <w:r>
        <w:rPr>
          <w:spacing w:val="40"/>
          <w:sz w:val="24"/>
        </w:rPr>
        <w:t xml:space="preserve"> </w:t>
      </w:r>
      <w:r>
        <w:rPr>
          <w:sz w:val="24"/>
        </w:rPr>
        <w:t>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90BE9" w:rsidRDefault="00051E91" w:rsidP="00051E91">
      <w:pPr>
        <w:pStyle w:val="a4"/>
        <w:numPr>
          <w:ilvl w:val="0"/>
          <w:numId w:val="171"/>
        </w:numPr>
        <w:tabs>
          <w:tab w:val="left" w:pos="1418"/>
        </w:tabs>
        <w:spacing w:before="20" w:line="218" w:lineRule="auto"/>
        <w:ind w:right="851" w:firstLine="144"/>
        <w:rPr>
          <w:sz w:val="24"/>
        </w:rPr>
      </w:pPr>
      <w:r>
        <w:rPr>
          <w:sz w:val="24"/>
        </w:rPr>
        <w:t>ребѐнок стремится узнать о правилах здорового образа жизни, готов элементарно охарактеризовать свое самочувствие, привлечь</w:t>
      </w:r>
      <w:r>
        <w:rPr>
          <w:spacing w:val="40"/>
          <w:sz w:val="24"/>
        </w:rPr>
        <w:t xml:space="preserve"> </w:t>
      </w:r>
      <w:r>
        <w:rPr>
          <w:sz w:val="24"/>
        </w:rPr>
        <w:t>внимание взрослого в случае недомогания;</w:t>
      </w:r>
    </w:p>
    <w:p w:rsidR="00990BE9" w:rsidRDefault="00051E91" w:rsidP="00051E91">
      <w:pPr>
        <w:pStyle w:val="a4"/>
        <w:numPr>
          <w:ilvl w:val="0"/>
          <w:numId w:val="171"/>
        </w:numPr>
        <w:tabs>
          <w:tab w:val="left" w:pos="1418"/>
        </w:tabs>
        <w:spacing w:before="36" w:line="213" w:lineRule="auto"/>
        <w:ind w:right="849" w:firstLine="144"/>
        <w:rPr>
          <w:sz w:val="24"/>
        </w:rPr>
      </w:pPr>
      <w:r>
        <w:rPr>
          <w:sz w:val="24"/>
        </w:rPr>
        <w:t>ребѐнок</w:t>
      </w:r>
      <w:r>
        <w:rPr>
          <w:spacing w:val="-15"/>
          <w:sz w:val="24"/>
        </w:rPr>
        <w:t xml:space="preserve"> </w:t>
      </w:r>
      <w:r>
        <w:rPr>
          <w:sz w:val="24"/>
        </w:rPr>
        <w:t>стремится к самостоятельному осуществлению процессов личной</w:t>
      </w:r>
      <w:r>
        <w:rPr>
          <w:spacing w:val="-15"/>
          <w:sz w:val="24"/>
        </w:rPr>
        <w:t xml:space="preserve"> </w:t>
      </w:r>
      <w:r>
        <w:rPr>
          <w:sz w:val="24"/>
        </w:rPr>
        <w:t>гигиены, их правильной организации;</w:t>
      </w:r>
    </w:p>
    <w:p w:rsidR="00990BE9" w:rsidRDefault="00051E91" w:rsidP="00051E91">
      <w:pPr>
        <w:pStyle w:val="a4"/>
        <w:numPr>
          <w:ilvl w:val="0"/>
          <w:numId w:val="171"/>
        </w:numPr>
        <w:tabs>
          <w:tab w:val="left" w:pos="1418"/>
        </w:tabs>
        <w:spacing w:before="10" w:line="232" w:lineRule="auto"/>
        <w:ind w:right="845" w:firstLine="144"/>
        <w:rPr>
          <w:sz w:val="24"/>
        </w:rPr>
      </w:pPr>
      <w:r>
        <w:rPr>
          <w:sz w:val="24"/>
        </w:rPr>
        <w:t>ребѐнок выполняет самостоятельно правила общения со взрослым, внимателен к его словам и мнению, стремится к познавательному,интеллектуальному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90BE9" w:rsidRDefault="00051E91" w:rsidP="00051E91">
      <w:pPr>
        <w:pStyle w:val="a4"/>
        <w:numPr>
          <w:ilvl w:val="0"/>
          <w:numId w:val="171"/>
        </w:numPr>
        <w:tabs>
          <w:tab w:val="left" w:pos="1416"/>
        </w:tabs>
        <w:spacing w:before="8"/>
        <w:ind w:left="1416" w:hanging="565"/>
        <w:rPr>
          <w:sz w:val="24"/>
        </w:rPr>
      </w:pPr>
      <w:r>
        <w:rPr>
          <w:sz w:val="24"/>
        </w:rPr>
        <w:t>ребѐнок</w:t>
      </w:r>
      <w:r>
        <w:rPr>
          <w:spacing w:val="65"/>
          <w:sz w:val="24"/>
        </w:rPr>
        <w:t xml:space="preserve"> </w:t>
      </w:r>
      <w:r>
        <w:rPr>
          <w:sz w:val="24"/>
        </w:rPr>
        <w:t>без</w:t>
      </w:r>
      <w:r>
        <w:rPr>
          <w:spacing w:val="63"/>
          <w:sz w:val="24"/>
        </w:rPr>
        <w:t xml:space="preserve"> </w:t>
      </w:r>
      <w:r>
        <w:rPr>
          <w:sz w:val="24"/>
        </w:rPr>
        <w:t>напоминания</w:t>
      </w:r>
      <w:r>
        <w:rPr>
          <w:spacing w:val="3"/>
          <w:sz w:val="24"/>
        </w:rPr>
        <w:t xml:space="preserve"> </w:t>
      </w:r>
      <w:r>
        <w:rPr>
          <w:sz w:val="24"/>
        </w:rPr>
        <w:t>взрослого</w:t>
      </w:r>
      <w:r>
        <w:rPr>
          <w:spacing w:val="66"/>
          <w:sz w:val="24"/>
        </w:rPr>
        <w:t xml:space="preserve"> </w:t>
      </w:r>
      <w:r>
        <w:rPr>
          <w:sz w:val="24"/>
        </w:rPr>
        <w:t>здоровается</w:t>
      </w:r>
      <w:r>
        <w:rPr>
          <w:spacing w:val="70"/>
          <w:sz w:val="24"/>
        </w:rPr>
        <w:t xml:space="preserve"> </w:t>
      </w:r>
      <w:r>
        <w:rPr>
          <w:sz w:val="24"/>
        </w:rPr>
        <w:t>и</w:t>
      </w:r>
      <w:r>
        <w:rPr>
          <w:spacing w:val="70"/>
          <w:sz w:val="24"/>
        </w:rPr>
        <w:t xml:space="preserve"> </w:t>
      </w:r>
      <w:r>
        <w:rPr>
          <w:sz w:val="24"/>
        </w:rPr>
        <w:t>прощается,</w:t>
      </w:r>
      <w:r>
        <w:rPr>
          <w:spacing w:val="65"/>
          <w:sz w:val="24"/>
        </w:rPr>
        <w:t xml:space="preserve"> </w:t>
      </w:r>
      <w:r>
        <w:rPr>
          <w:spacing w:val="-2"/>
          <w:sz w:val="24"/>
        </w:rPr>
        <w:t>говорит</w:t>
      </w:r>
    </w:p>
    <w:p w:rsidR="00990BE9" w:rsidRDefault="00051E91">
      <w:pPr>
        <w:pStyle w:val="a3"/>
        <w:spacing w:before="16"/>
        <w:ind w:left="818"/>
      </w:pPr>
      <w:r>
        <w:t>«спасибо»</w:t>
      </w:r>
      <w:r>
        <w:rPr>
          <w:spacing w:val="-19"/>
        </w:rPr>
        <w:t xml:space="preserve"> </w:t>
      </w:r>
      <w:r>
        <w:t>и</w:t>
      </w:r>
      <w:r>
        <w:rPr>
          <w:spacing w:val="3"/>
        </w:rPr>
        <w:t xml:space="preserve"> </w:t>
      </w:r>
      <w:r>
        <w:rPr>
          <w:spacing w:val="-2"/>
        </w:rPr>
        <w:t>«пожалуйста»;</w:t>
      </w:r>
    </w:p>
    <w:p w:rsidR="00990BE9" w:rsidRDefault="00051E91" w:rsidP="00051E91">
      <w:pPr>
        <w:pStyle w:val="a4"/>
        <w:numPr>
          <w:ilvl w:val="0"/>
          <w:numId w:val="171"/>
        </w:numPr>
        <w:tabs>
          <w:tab w:val="left" w:pos="1418"/>
        </w:tabs>
        <w:spacing w:before="26" w:line="225" w:lineRule="auto"/>
        <w:ind w:right="856" w:firstLine="144"/>
        <w:rPr>
          <w:sz w:val="24"/>
        </w:rPr>
      </w:pPr>
      <w:r>
        <w:rPr>
          <w:sz w:val="24"/>
        </w:rPr>
        <w:t>ребѐнок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90BE9" w:rsidRDefault="00051E91" w:rsidP="00051E91">
      <w:pPr>
        <w:pStyle w:val="a4"/>
        <w:numPr>
          <w:ilvl w:val="0"/>
          <w:numId w:val="171"/>
        </w:numPr>
        <w:tabs>
          <w:tab w:val="left" w:pos="1418"/>
        </w:tabs>
        <w:spacing w:before="35" w:line="211" w:lineRule="auto"/>
        <w:ind w:right="849" w:firstLine="144"/>
        <w:rPr>
          <w:sz w:val="24"/>
        </w:rPr>
      </w:pPr>
      <w:r>
        <w:rPr>
          <w:sz w:val="24"/>
        </w:rPr>
        <w:t>ребѐнок познает правила безопасного поведения и стремится</w:t>
      </w:r>
      <w:r>
        <w:rPr>
          <w:spacing w:val="40"/>
          <w:sz w:val="24"/>
        </w:rPr>
        <w:t xml:space="preserve"> </w:t>
      </w:r>
      <w:r>
        <w:rPr>
          <w:sz w:val="24"/>
        </w:rPr>
        <w:t>их выполнять в повседневной жизни;</w:t>
      </w:r>
    </w:p>
    <w:p w:rsidR="00990BE9" w:rsidRDefault="00051E91" w:rsidP="00051E91">
      <w:pPr>
        <w:pStyle w:val="a4"/>
        <w:numPr>
          <w:ilvl w:val="0"/>
          <w:numId w:val="171"/>
        </w:numPr>
        <w:tabs>
          <w:tab w:val="left" w:pos="1416"/>
        </w:tabs>
        <w:spacing w:before="12" w:line="330" w:lineRule="exact"/>
        <w:ind w:left="1416" w:hanging="565"/>
        <w:rPr>
          <w:sz w:val="24"/>
        </w:rPr>
      </w:pPr>
      <w:r>
        <w:rPr>
          <w:sz w:val="24"/>
        </w:rPr>
        <w:t>ребѐнок</w:t>
      </w:r>
      <w:r>
        <w:rPr>
          <w:spacing w:val="-10"/>
          <w:sz w:val="24"/>
        </w:rPr>
        <w:t xml:space="preserve"> </w:t>
      </w:r>
      <w:r>
        <w:rPr>
          <w:sz w:val="24"/>
        </w:rPr>
        <w:t>самостоятелен</w:t>
      </w:r>
      <w:r>
        <w:rPr>
          <w:spacing w:val="-5"/>
          <w:sz w:val="24"/>
        </w:rPr>
        <w:t xml:space="preserve"> </w:t>
      </w:r>
      <w:r>
        <w:rPr>
          <w:sz w:val="24"/>
        </w:rPr>
        <w:t>в</w:t>
      </w:r>
      <w:r>
        <w:rPr>
          <w:spacing w:val="-10"/>
          <w:sz w:val="24"/>
        </w:rPr>
        <w:t xml:space="preserve"> </w:t>
      </w:r>
      <w:r>
        <w:rPr>
          <w:spacing w:val="-2"/>
          <w:sz w:val="24"/>
        </w:rPr>
        <w:t>самообслуживании;</w:t>
      </w:r>
    </w:p>
    <w:p w:rsidR="00990BE9" w:rsidRDefault="00051E91" w:rsidP="00051E91">
      <w:pPr>
        <w:pStyle w:val="a4"/>
        <w:numPr>
          <w:ilvl w:val="0"/>
          <w:numId w:val="171"/>
        </w:numPr>
        <w:tabs>
          <w:tab w:val="left" w:pos="1418"/>
        </w:tabs>
        <w:spacing w:before="18" w:line="213" w:lineRule="auto"/>
        <w:ind w:right="856" w:firstLine="144"/>
        <w:rPr>
          <w:sz w:val="24"/>
        </w:rPr>
      </w:pPr>
      <w:r>
        <w:rPr>
          <w:sz w:val="24"/>
        </w:rPr>
        <w:t>ребѐнок проявляет познавательный интерес к труду</w:t>
      </w:r>
      <w:r>
        <w:rPr>
          <w:spacing w:val="40"/>
          <w:sz w:val="24"/>
        </w:rPr>
        <w:t xml:space="preserve"> </w:t>
      </w:r>
      <w:r>
        <w:rPr>
          <w:sz w:val="24"/>
        </w:rPr>
        <w:t>взрослых, профессиям, технике; отражает эти представления в играх;</w:t>
      </w:r>
    </w:p>
    <w:p w:rsidR="00990BE9" w:rsidRDefault="00990BE9">
      <w:pPr>
        <w:pStyle w:val="a4"/>
        <w:spacing w:line="213" w:lineRule="auto"/>
        <w:rPr>
          <w:sz w:val="24"/>
        </w:rPr>
        <w:sectPr w:rsidR="00990BE9">
          <w:pgSz w:w="12240" w:h="15820"/>
          <w:pgMar w:top="1080" w:right="0" w:bottom="160" w:left="992" w:header="0" w:footer="0" w:gutter="0"/>
          <w:cols w:space="720"/>
        </w:sectPr>
      </w:pPr>
    </w:p>
    <w:p w:rsidR="00990BE9" w:rsidRDefault="00051E91" w:rsidP="00051E91">
      <w:pPr>
        <w:pStyle w:val="a4"/>
        <w:numPr>
          <w:ilvl w:val="0"/>
          <w:numId w:val="171"/>
        </w:numPr>
        <w:tabs>
          <w:tab w:val="left" w:pos="1418"/>
        </w:tabs>
        <w:spacing w:before="56" w:line="211" w:lineRule="auto"/>
        <w:ind w:right="854" w:firstLine="144"/>
        <w:rPr>
          <w:sz w:val="24"/>
        </w:rPr>
      </w:pPr>
      <w:r>
        <w:rPr>
          <w:sz w:val="24"/>
        </w:rPr>
        <w:lastRenderedPageBreak/>
        <w:t>ребѐнок стремится к выполнению трудовых обязанностей, охотно включается в совместный труд со взрослыми или сверстниками;</w:t>
      </w:r>
    </w:p>
    <w:p w:rsidR="00990BE9" w:rsidRDefault="00051E91" w:rsidP="00051E91">
      <w:pPr>
        <w:pStyle w:val="a4"/>
        <w:numPr>
          <w:ilvl w:val="0"/>
          <w:numId w:val="171"/>
        </w:numPr>
        <w:tabs>
          <w:tab w:val="left" w:pos="1418"/>
        </w:tabs>
        <w:spacing w:before="30" w:line="216" w:lineRule="auto"/>
        <w:ind w:right="854" w:firstLine="144"/>
        <w:rPr>
          <w:sz w:val="24"/>
        </w:rPr>
      </w:pPr>
      <w:r>
        <w:rPr>
          <w:sz w:val="24"/>
        </w:rPr>
        <w:t>ребѐнок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90BE9" w:rsidRDefault="00051E91" w:rsidP="00051E91">
      <w:pPr>
        <w:pStyle w:val="a4"/>
        <w:numPr>
          <w:ilvl w:val="0"/>
          <w:numId w:val="171"/>
        </w:numPr>
        <w:tabs>
          <w:tab w:val="left" w:pos="1418"/>
        </w:tabs>
        <w:spacing w:before="45" w:line="211" w:lineRule="auto"/>
        <w:ind w:right="849" w:firstLine="144"/>
        <w:rPr>
          <w:sz w:val="24"/>
        </w:rPr>
      </w:pPr>
      <w:r>
        <w:rPr>
          <w:sz w:val="24"/>
        </w:rPr>
        <w:t>ребѐнок большинство звуков произносит правильно, пользуется средствами эмоциональной и речевой выразительности;</w:t>
      </w:r>
    </w:p>
    <w:p w:rsidR="00990BE9" w:rsidRDefault="00051E91" w:rsidP="00051E91">
      <w:pPr>
        <w:pStyle w:val="a4"/>
        <w:numPr>
          <w:ilvl w:val="0"/>
          <w:numId w:val="171"/>
        </w:numPr>
        <w:tabs>
          <w:tab w:val="left" w:pos="1418"/>
        </w:tabs>
        <w:spacing w:before="37" w:line="211" w:lineRule="auto"/>
        <w:ind w:right="851" w:firstLine="144"/>
        <w:rPr>
          <w:sz w:val="24"/>
        </w:rPr>
      </w:pPr>
      <w:r>
        <w:rPr>
          <w:sz w:val="24"/>
        </w:rPr>
        <w:t>ребѐнок самостоятельно пересказывает знакомые сказки, с небольшой помощью взрослого составляет описательные рассказы и загадки;</w:t>
      </w:r>
    </w:p>
    <w:p w:rsidR="00990BE9" w:rsidRDefault="00051E91" w:rsidP="00051E91">
      <w:pPr>
        <w:pStyle w:val="a4"/>
        <w:numPr>
          <w:ilvl w:val="0"/>
          <w:numId w:val="171"/>
        </w:numPr>
        <w:tabs>
          <w:tab w:val="left" w:pos="1418"/>
        </w:tabs>
        <w:spacing w:before="39" w:line="211" w:lineRule="auto"/>
        <w:ind w:right="846" w:firstLine="144"/>
        <w:rPr>
          <w:sz w:val="24"/>
        </w:rPr>
      </w:pPr>
      <w:r>
        <w:rPr>
          <w:sz w:val="24"/>
        </w:rPr>
        <w:t>ребѐнок проявляет словотворчество, интерес к языку, с интересом слушает литературные тексты, воспроизводит текст;</w:t>
      </w:r>
    </w:p>
    <w:p w:rsidR="00990BE9" w:rsidRDefault="00051E91" w:rsidP="00051E91">
      <w:pPr>
        <w:pStyle w:val="a4"/>
        <w:numPr>
          <w:ilvl w:val="0"/>
          <w:numId w:val="171"/>
        </w:numPr>
        <w:tabs>
          <w:tab w:val="left" w:pos="1418"/>
        </w:tabs>
        <w:spacing w:before="40" w:line="213" w:lineRule="auto"/>
        <w:ind w:right="861" w:firstLine="144"/>
        <w:rPr>
          <w:sz w:val="24"/>
        </w:rPr>
      </w:pPr>
      <w:r>
        <w:rPr>
          <w:sz w:val="24"/>
        </w:rPr>
        <w:t>ребѐнок</w:t>
      </w:r>
      <w:r>
        <w:rPr>
          <w:spacing w:val="16"/>
          <w:sz w:val="24"/>
        </w:rPr>
        <w:t xml:space="preserve"> </w:t>
      </w:r>
      <w:r>
        <w:rPr>
          <w:sz w:val="24"/>
        </w:rPr>
        <w:t>способен</w:t>
      </w:r>
      <w:r>
        <w:rPr>
          <w:spacing w:val="40"/>
          <w:sz w:val="24"/>
        </w:rPr>
        <w:t xml:space="preserve"> </w:t>
      </w:r>
      <w:r>
        <w:rPr>
          <w:sz w:val="24"/>
        </w:rPr>
        <w:t>рассказать</w:t>
      </w:r>
      <w:r>
        <w:rPr>
          <w:spacing w:val="38"/>
          <w:sz w:val="24"/>
        </w:rPr>
        <w:t xml:space="preserve"> </w:t>
      </w:r>
      <w:r>
        <w:rPr>
          <w:sz w:val="24"/>
        </w:rPr>
        <w:t>о</w:t>
      </w:r>
      <w:r>
        <w:rPr>
          <w:spacing w:val="36"/>
          <w:sz w:val="24"/>
        </w:rPr>
        <w:t xml:space="preserve"> </w:t>
      </w:r>
      <w:r>
        <w:rPr>
          <w:sz w:val="24"/>
        </w:rPr>
        <w:t>предмете,</w:t>
      </w:r>
      <w:r>
        <w:rPr>
          <w:spacing w:val="40"/>
          <w:sz w:val="24"/>
        </w:rPr>
        <w:t xml:space="preserve"> </w:t>
      </w:r>
      <w:r>
        <w:rPr>
          <w:sz w:val="24"/>
        </w:rPr>
        <w:t>его</w:t>
      </w:r>
      <w:r>
        <w:rPr>
          <w:spacing w:val="40"/>
          <w:sz w:val="24"/>
        </w:rPr>
        <w:t xml:space="preserve"> </w:t>
      </w:r>
      <w:r>
        <w:rPr>
          <w:sz w:val="24"/>
        </w:rPr>
        <w:t>назначении</w:t>
      </w:r>
      <w:r>
        <w:rPr>
          <w:spacing w:val="40"/>
          <w:sz w:val="24"/>
        </w:rPr>
        <w:t xml:space="preserve"> </w:t>
      </w:r>
      <w:r>
        <w:rPr>
          <w:sz w:val="24"/>
        </w:rPr>
        <w:t>и</w:t>
      </w:r>
      <w:r>
        <w:rPr>
          <w:spacing w:val="37"/>
          <w:sz w:val="24"/>
        </w:rPr>
        <w:t xml:space="preserve"> </w:t>
      </w:r>
      <w:r>
        <w:rPr>
          <w:sz w:val="24"/>
        </w:rPr>
        <w:t>особенностях,</w:t>
      </w:r>
      <w:r>
        <w:rPr>
          <w:spacing w:val="-15"/>
          <w:sz w:val="24"/>
        </w:rPr>
        <w:t xml:space="preserve"> </w:t>
      </w:r>
      <w:r>
        <w:rPr>
          <w:sz w:val="24"/>
        </w:rPr>
        <w:t>о том, как он был создан;</w:t>
      </w:r>
    </w:p>
    <w:p w:rsidR="00990BE9" w:rsidRDefault="00051E91" w:rsidP="00051E91">
      <w:pPr>
        <w:pStyle w:val="a4"/>
        <w:numPr>
          <w:ilvl w:val="0"/>
          <w:numId w:val="171"/>
        </w:numPr>
        <w:tabs>
          <w:tab w:val="left" w:pos="1418"/>
        </w:tabs>
        <w:spacing w:before="12" w:line="230" w:lineRule="auto"/>
        <w:ind w:right="848" w:firstLine="144"/>
        <w:rPr>
          <w:sz w:val="24"/>
        </w:rPr>
      </w:pPr>
      <w:r>
        <w:rPr>
          <w:sz w:val="24"/>
        </w:rPr>
        <w:t>ребѐнок</w:t>
      </w:r>
      <w:r>
        <w:rPr>
          <w:spacing w:val="-3"/>
          <w:sz w:val="24"/>
        </w:rPr>
        <w:t xml:space="preserve"> </w:t>
      </w:r>
      <w:r>
        <w:rPr>
          <w:sz w:val="24"/>
        </w:rPr>
        <w:t>проявляет</w:t>
      </w:r>
      <w:r>
        <w:rPr>
          <w:spacing w:val="-3"/>
          <w:sz w:val="24"/>
        </w:rPr>
        <w:t xml:space="preserve"> </w:t>
      </w:r>
      <w:r>
        <w:rPr>
          <w:sz w:val="24"/>
        </w:rPr>
        <w:t>стремление</w:t>
      </w:r>
      <w:r>
        <w:rPr>
          <w:spacing w:val="-4"/>
          <w:sz w:val="24"/>
        </w:rPr>
        <w:t xml:space="preserve"> </w:t>
      </w:r>
      <w:r>
        <w:rPr>
          <w:sz w:val="24"/>
        </w:rPr>
        <w:t>к</w:t>
      </w:r>
      <w:r>
        <w:rPr>
          <w:spacing w:val="-3"/>
          <w:sz w:val="24"/>
        </w:rPr>
        <w:t xml:space="preserve"> </w:t>
      </w:r>
      <w:r>
        <w:rPr>
          <w:sz w:val="24"/>
        </w:rPr>
        <w:t>общению</w:t>
      </w:r>
      <w:r>
        <w:rPr>
          <w:spacing w:val="-3"/>
          <w:sz w:val="24"/>
        </w:rPr>
        <w:t xml:space="preserve"> </w:t>
      </w:r>
      <w:r>
        <w:rPr>
          <w:sz w:val="24"/>
        </w:rPr>
        <w:t>со</w:t>
      </w:r>
      <w:r>
        <w:rPr>
          <w:spacing w:val="-3"/>
          <w:sz w:val="24"/>
        </w:rPr>
        <w:t xml:space="preserve"> </w:t>
      </w:r>
      <w:r>
        <w:rPr>
          <w:sz w:val="24"/>
        </w:rPr>
        <w:t>сверстниками</w:t>
      </w:r>
      <w:r>
        <w:rPr>
          <w:spacing w:val="-2"/>
          <w:sz w:val="24"/>
        </w:rPr>
        <w:t xml:space="preserve"> </w:t>
      </w:r>
      <w:r>
        <w:rPr>
          <w:sz w:val="24"/>
        </w:rPr>
        <w:t>в</w:t>
      </w:r>
      <w:r>
        <w:rPr>
          <w:spacing w:val="-4"/>
          <w:sz w:val="24"/>
        </w:rPr>
        <w:t xml:space="preserve"> </w:t>
      </w:r>
      <w:r>
        <w:rPr>
          <w:sz w:val="24"/>
        </w:rPr>
        <w:t>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90BE9" w:rsidRDefault="00051E91" w:rsidP="00051E91">
      <w:pPr>
        <w:pStyle w:val="a4"/>
        <w:numPr>
          <w:ilvl w:val="0"/>
          <w:numId w:val="171"/>
        </w:numPr>
        <w:tabs>
          <w:tab w:val="left" w:pos="1418"/>
        </w:tabs>
        <w:spacing w:before="16" w:line="225" w:lineRule="auto"/>
        <w:ind w:right="856" w:firstLine="144"/>
        <w:rPr>
          <w:sz w:val="24"/>
        </w:rPr>
      </w:pPr>
      <w:r>
        <w:rPr>
          <w:sz w:val="24"/>
        </w:rPr>
        <w:t>ребѐнок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90BE9" w:rsidRDefault="00051E91" w:rsidP="00051E91">
      <w:pPr>
        <w:pStyle w:val="a4"/>
        <w:numPr>
          <w:ilvl w:val="0"/>
          <w:numId w:val="171"/>
        </w:numPr>
        <w:tabs>
          <w:tab w:val="left" w:pos="1418"/>
        </w:tabs>
        <w:spacing w:before="21" w:line="225" w:lineRule="auto"/>
        <w:ind w:right="847" w:firstLine="144"/>
        <w:rPr>
          <w:sz w:val="24"/>
        </w:rPr>
      </w:pPr>
      <w:r>
        <w:rPr>
          <w:sz w:val="24"/>
        </w:rPr>
        <w:t>ребѐнок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90BE9" w:rsidRDefault="00051E91" w:rsidP="00051E91">
      <w:pPr>
        <w:pStyle w:val="a4"/>
        <w:numPr>
          <w:ilvl w:val="0"/>
          <w:numId w:val="171"/>
        </w:numPr>
        <w:tabs>
          <w:tab w:val="left" w:pos="1418"/>
        </w:tabs>
        <w:spacing w:before="14" w:line="230" w:lineRule="auto"/>
        <w:ind w:right="849" w:firstLine="144"/>
        <w:rPr>
          <w:sz w:val="24"/>
        </w:rPr>
      </w:pPr>
      <w:r>
        <w:rPr>
          <w:sz w:val="24"/>
        </w:rPr>
        <w:t>ребѐнок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w:t>
      </w:r>
      <w:r>
        <w:rPr>
          <w:spacing w:val="40"/>
          <w:sz w:val="24"/>
        </w:rPr>
        <w:t xml:space="preserve"> </w:t>
      </w:r>
      <w:r>
        <w:rPr>
          <w:sz w:val="24"/>
        </w:rPr>
        <w:t>имеет представления о малой родине, названии населенного пункта, улицы, некоторыхпамятных местах;</w:t>
      </w:r>
    </w:p>
    <w:p w:rsidR="00990BE9" w:rsidRDefault="00051E91" w:rsidP="00051E91">
      <w:pPr>
        <w:pStyle w:val="a4"/>
        <w:numPr>
          <w:ilvl w:val="0"/>
          <w:numId w:val="171"/>
        </w:numPr>
        <w:tabs>
          <w:tab w:val="left" w:pos="1418"/>
        </w:tabs>
        <w:spacing w:before="8" w:line="232" w:lineRule="auto"/>
        <w:ind w:right="850" w:firstLine="144"/>
        <w:rPr>
          <w:sz w:val="24"/>
        </w:rPr>
      </w:pPr>
      <w:r>
        <w:rPr>
          <w:sz w:val="24"/>
        </w:rPr>
        <w:t>ребѐнок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w:t>
      </w:r>
      <w:r>
        <w:rPr>
          <w:spacing w:val="40"/>
          <w:sz w:val="24"/>
        </w:rPr>
        <w:t xml:space="preserve"> </w:t>
      </w:r>
      <w:r>
        <w:rPr>
          <w:sz w:val="24"/>
        </w:rPr>
        <w:t>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990BE9" w:rsidRDefault="00051E91" w:rsidP="00051E91">
      <w:pPr>
        <w:pStyle w:val="a4"/>
        <w:numPr>
          <w:ilvl w:val="0"/>
          <w:numId w:val="171"/>
        </w:numPr>
        <w:tabs>
          <w:tab w:val="left" w:pos="1418"/>
        </w:tabs>
        <w:spacing w:before="8" w:line="232" w:lineRule="auto"/>
        <w:ind w:right="848" w:firstLine="144"/>
        <w:rPr>
          <w:sz w:val="24"/>
        </w:rPr>
      </w:pPr>
      <w:r>
        <w:rPr>
          <w:sz w:val="24"/>
        </w:rPr>
        <w:t>ребѐнок владеет количественным и порядковым счетом в пределах пяти, умением непосредственно сравнивать предметы</w:t>
      </w:r>
      <w:r>
        <w:rPr>
          <w:spacing w:val="-1"/>
          <w:sz w:val="24"/>
        </w:rPr>
        <w:t xml:space="preserve"> </w:t>
      </w:r>
      <w:r>
        <w:rPr>
          <w:sz w:val="24"/>
        </w:rPr>
        <w:t>по</w:t>
      </w:r>
      <w:r>
        <w:rPr>
          <w:spacing w:val="-1"/>
          <w:sz w:val="24"/>
        </w:rPr>
        <w:t xml:space="preserve"> </w:t>
      </w:r>
      <w:r>
        <w:rPr>
          <w:sz w:val="24"/>
        </w:rPr>
        <w:t>форме</w:t>
      </w:r>
      <w:r>
        <w:rPr>
          <w:spacing w:val="-2"/>
          <w:sz w:val="24"/>
        </w:rPr>
        <w:t xml:space="preserve"> </w:t>
      </w:r>
      <w:r>
        <w:rPr>
          <w:sz w:val="24"/>
        </w:rPr>
        <w:t>и</w:t>
      </w:r>
      <w:r>
        <w:rPr>
          <w:spacing w:val="40"/>
          <w:sz w:val="24"/>
        </w:rPr>
        <w:t xml:space="preserve"> </w:t>
      </w:r>
      <w:r>
        <w:rPr>
          <w:sz w:val="24"/>
        </w:rPr>
        <w:t>величине, различает части суток, знает их последовательность, понимает временную последовательность «вчера, сегодня, завтра», ориентируется от себя</w:t>
      </w:r>
      <w:r>
        <w:rPr>
          <w:spacing w:val="40"/>
          <w:sz w:val="24"/>
        </w:rPr>
        <w:t xml:space="preserve"> </w:t>
      </w:r>
      <w:r>
        <w:rPr>
          <w:sz w:val="24"/>
        </w:rPr>
        <w:t>в движении; использует математические представления для познания окружающей действительности;</w:t>
      </w:r>
    </w:p>
    <w:p w:rsidR="00990BE9" w:rsidRDefault="00990BE9">
      <w:pPr>
        <w:pStyle w:val="a4"/>
        <w:spacing w:line="232" w:lineRule="auto"/>
        <w:rPr>
          <w:sz w:val="24"/>
        </w:rPr>
        <w:sectPr w:rsidR="00990BE9">
          <w:pgSz w:w="12240" w:h="15820"/>
          <w:pgMar w:top="1080" w:right="0" w:bottom="160" w:left="992" w:header="0" w:footer="0" w:gutter="0"/>
          <w:cols w:space="720"/>
        </w:sectPr>
      </w:pPr>
    </w:p>
    <w:p w:rsidR="00990BE9" w:rsidRDefault="00051E91" w:rsidP="00051E91">
      <w:pPr>
        <w:pStyle w:val="a4"/>
        <w:numPr>
          <w:ilvl w:val="0"/>
          <w:numId w:val="171"/>
        </w:numPr>
        <w:tabs>
          <w:tab w:val="left" w:pos="1418"/>
        </w:tabs>
        <w:spacing w:before="43" w:line="218" w:lineRule="auto"/>
        <w:ind w:right="853" w:firstLine="144"/>
        <w:rPr>
          <w:sz w:val="24"/>
        </w:rPr>
      </w:pPr>
      <w:r>
        <w:rPr>
          <w:sz w:val="24"/>
        </w:rPr>
        <w:lastRenderedPageBreak/>
        <w:t>ребѐнок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90BE9" w:rsidRDefault="00051E91" w:rsidP="00051E91">
      <w:pPr>
        <w:pStyle w:val="a4"/>
        <w:numPr>
          <w:ilvl w:val="0"/>
          <w:numId w:val="171"/>
        </w:numPr>
        <w:tabs>
          <w:tab w:val="left" w:pos="1418"/>
        </w:tabs>
        <w:spacing w:before="34" w:line="216" w:lineRule="auto"/>
        <w:ind w:right="855" w:firstLine="144"/>
        <w:rPr>
          <w:sz w:val="24"/>
        </w:rPr>
      </w:pPr>
      <w:r>
        <w:rPr>
          <w:sz w:val="24"/>
        </w:rPr>
        <w:t>ребѐнок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90BE9" w:rsidRDefault="00051E91" w:rsidP="00051E91">
      <w:pPr>
        <w:pStyle w:val="a4"/>
        <w:numPr>
          <w:ilvl w:val="0"/>
          <w:numId w:val="171"/>
        </w:numPr>
        <w:tabs>
          <w:tab w:val="left" w:pos="1418"/>
        </w:tabs>
        <w:spacing w:before="19" w:line="225" w:lineRule="auto"/>
        <w:ind w:right="845" w:firstLine="144"/>
        <w:rPr>
          <w:sz w:val="24"/>
        </w:rPr>
      </w:pPr>
      <w:r>
        <w:rPr>
          <w:sz w:val="24"/>
        </w:rPr>
        <w:t>ребѐнок использует накопленный художественно-творческой опыт всамостоятельной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90BE9" w:rsidRDefault="00051E91" w:rsidP="00051E91">
      <w:pPr>
        <w:pStyle w:val="a4"/>
        <w:numPr>
          <w:ilvl w:val="0"/>
          <w:numId w:val="171"/>
        </w:numPr>
        <w:tabs>
          <w:tab w:val="left" w:pos="1418"/>
        </w:tabs>
        <w:spacing w:before="32" w:line="218" w:lineRule="auto"/>
        <w:ind w:right="855" w:firstLine="144"/>
        <w:rPr>
          <w:sz w:val="24"/>
        </w:rPr>
      </w:pPr>
      <w:r>
        <w:rPr>
          <w:sz w:val="24"/>
        </w:rPr>
        <w:t>ребѐнок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90BE9" w:rsidRDefault="00051E91" w:rsidP="00051E91">
      <w:pPr>
        <w:pStyle w:val="a4"/>
        <w:numPr>
          <w:ilvl w:val="0"/>
          <w:numId w:val="171"/>
        </w:numPr>
        <w:tabs>
          <w:tab w:val="left" w:pos="1418"/>
        </w:tabs>
        <w:spacing w:before="20" w:line="228" w:lineRule="auto"/>
        <w:ind w:right="845" w:firstLine="144"/>
        <w:rPr>
          <w:sz w:val="24"/>
        </w:rPr>
      </w:pPr>
      <w:r>
        <w:rPr>
          <w:sz w:val="24"/>
        </w:rPr>
        <w:t>ребѐнок называет роль до начала игры, обозначает новую роль по ходу игры, активно использует предметы-заместители, предлагает игровой замысел и</w:t>
      </w:r>
      <w:r>
        <w:rPr>
          <w:spacing w:val="-5"/>
          <w:sz w:val="24"/>
        </w:rPr>
        <w:t xml:space="preserve"> </w:t>
      </w:r>
      <w:r>
        <w:rPr>
          <w:sz w:val="24"/>
        </w:rPr>
        <w:t>проявляет инициативу в развитии сюжета, активно включается в</w:t>
      </w:r>
      <w:r>
        <w:rPr>
          <w:spacing w:val="40"/>
          <w:sz w:val="24"/>
        </w:rPr>
        <w:t xml:space="preserve"> </w:t>
      </w:r>
      <w:r>
        <w:rPr>
          <w:sz w:val="24"/>
        </w:rPr>
        <w:t>ролевой диалог, проявляет творчество в создании игровой обстановки;</w:t>
      </w:r>
    </w:p>
    <w:p w:rsidR="00990BE9" w:rsidRDefault="00051E91" w:rsidP="00051E91">
      <w:pPr>
        <w:pStyle w:val="a4"/>
        <w:numPr>
          <w:ilvl w:val="0"/>
          <w:numId w:val="171"/>
        </w:numPr>
        <w:tabs>
          <w:tab w:val="left" w:pos="1418"/>
        </w:tabs>
        <w:spacing w:before="25" w:line="225" w:lineRule="auto"/>
        <w:ind w:right="853" w:firstLine="144"/>
        <w:rPr>
          <w:sz w:val="24"/>
        </w:rPr>
      </w:pPr>
      <w:r>
        <w:rPr>
          <w:sz w:val="24"/>
        </w:rPr>
        <w:t>ребѐнок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90BE9" w:rsidRDefault="00051E91">
      <w:pPr>
        <w:pStyle w:val="2"/>
        <w:spacing w:before="12" w:line="272" w:lineRule="exact"/>
        <w:jc w:val="both"/>
      </w:pPr>
      <w:r>
        <w:t>К</w:t>
      </w:r>
      <w:r>
        <w:rPr>
          <w:spacing w:val="-6"/>
        </w:rPr>
        <w:t xml:space="preserve"> </w:t>
      </w:r>
      <w:r>
        <w:t>шести</w:t>
      </w:r>
      <w:r>
        <w:rPr>
          <w:spacing w:val="-2"/>
        </w:rPr>
        <w:t xml:space="preserve"> годам:</w:t>
      </w:r>
    </w:p>
    <w:p w:rsidR="00990BE9" w:rsidRDefault="00051E91" w:rsidP="00051E91">
      <w:pPr>
        <w:pStyle w:val="a4"/>
        <w:numPr>
          <w:ilvl w:val="0"/>
          <w:numId w:val="171"/>
        </w:numPr>
        <w:tabs>
          <w:tab w:val="left" w:pos="1418"/>
        </w:tabs>
        <w:spacing w:before="6" w:line="230" w:lineRule="auto"/>
        <w:ind w:right="841" w:firstLine="144"/>
        <w:rPr>
          <w:sz w:val="24"/>
        </w:rPr>
      </w:pPr>
      <w:r>
        <w:rPr>
          <w:sz w:val="24"/>
        </w:rPr>
        <w:t>ребѐнок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90BE9" w:rsidRDefault="00051E91" w:rsidP="00051E91">
      <w:pPr>
        <w:pStyle w:val="a4"/>
        <w:numPr>
          <w:ilvl w:val="0"/>
          <w:numId w:val="171"/>
        </w:numPr>
        <w:tabs>
          <w:tab w:val="left" w:pos="1418"/>
        </w:tabs>
        <w:spacing w:before="15" w:line="230" w:lineRule="auto"/>
        <w:ind w:right="844" w:firstLine="144"/>
        <w:rPr>
          <w:sz w:val="24"/>
        </w:rPr>
      </w:pPr>
      <w:r>
        <w:rPr>
          <w:sz w:val="24"/>
        </w:rPr>
        <w:t>ребѐнок проявляет осознанность во время занятий физической культурой, демонстрирует выносливость, быстроту, силу, гибкость,</w:t>
      </w:r>
      <w:r>
        <w:rPr>
          <w:spacing w:val="40"/>
          <w:sz w:val="24"/>
        </w:rPr>
        <w:t xml:space="preserve"> </w:t>
      </w:r>
      <w:r>
        <w:rPr>
          <w:sz w:val="24"/>
        </w:rPr>
        <w:t>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90BE9" w:rsidRDefault="00051E91" w:rsidP="00051E91">
      <w:pPr>
        <w:pStyle w:val="a4"/>
        <w:numPr>
          <w:ilvl w:val="0"/>
          <w:numId w:val="171"/>
        </w:numPr>
        <w:tabs>
          <w:tab w:val="left" w:pos="1418"/>
        </w:tabs>
        <w:spacing w:before="29" w:line="213" w:lineRule="auto"/>
        <w:ind w:right="850" w:firstLine="144"/>
        <w:rPr>
          <w:sz w:val="24"/>
        </w:rPr>
      </w:pPr>
      <w:r>
        <w:rPr>
          <w:sz w:val="24"/>
        </w:rPr>
        <w:t>ребѐнок проявляет доступный возрасту самоконтроль, способен привлечь внимание других детей и организовать знакомую подвижную игру;</w:t>
      </w:r>
    </w:p>
    <w:p w:rsidR="00990BE9" w:rsidRDefault="00051E91" w:rsidP="00051E91">
      <w:pPr>
        <w:pStyle w:val="a4"/>
        <w:numPr>
          <w:ilvl w:val="0"/>
          <w:numId w:val="171"/>
        </w:numPr>
        <w:tabs>
          <w:tab w:val="left" w:pos="1418"/>
        </w:tabs>
        <w:spacing w:before="30" w:line="218" w:lineRule="auto"/>
        <w:ind w:right="842" w:firstLine="144"/>
        <w:rPr>
          <w:sz w:val="24"/>
        </w:rPr>
      </w:pPr>
      <w:r>
        <w:rPr>
          <w:sz w:val="24"/>
        </w:rPr>
        <w:t>ребѐнок проявляет духовно-нравственные качества и основы патриотизма в процессе ознакомления с видами спорта и достижениями российскихспортсменов;</w:t>
      </w:r>
    </w:p>
    <w:p w:rsidR="00990BE9" w:rsidRDefault="00051E91" w:rsidP="00051E91">
      <w:pPr>
        <w:pStyle w:val="a4"/>
        <w:numPr>
          <w:ilvl w:val="0"/>
          <w:numId w:val="171"/>
        </w:numPr>
        <w:tabs>
          <w:tab w:val="left" w:pos="1418"/>
        </w:tabs>
        <w:spacing w:before="18" w:line="225" w:lineRule="auto"/>
        <w:ind w:right="857" w:firstLine="144"/>
        <w:rPr>
          <w:sz w:val="24"/>
        </w:rPr>
      </w:pPr>
      <w:r>
        <w:rPr>
          <w:sz w:val="24"/>
        </w:rPr>
        <w:t>ребѐнок владеет основными способами укрепления</w:t>
      </w:r>
      <w:r>
        <w:rPr>
          <w:spacing w:val="40"/>
          <w:sz w:val="24"/>
        </w:rPr>
        <w:t xml:space="preserve"> </w:t>
      </w:r>
      <w:r>
        <w:rPr>
          <w:sz w:val="24"/>
        </w:rPr>
        <w:t>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90BE9" w:rsidRDefault="00051E91" w:rsidP="00051E91">
      <w:pPr>
        <w:pStyle w:val="a4"/>
        <w:numPr>
          <w:ilvl w:val="0"/>
          <w:numId w:val="171"/>
        </w:numPr>
        <w:tabs>
          <w:tab w:val="left" w:pos="1416"/>
        </w:tabs>
        <w:spacing w:before="8"/>
        <w:ind w:left="1416" w:hanging="565"/>
        <w:rPr>
          <w:sz w:val="24"/>
        </w:rPr>
      </w:pPr>
      <w:r>
        <w:rPr>
          <w:sz w:val="24"/>
        </w:rPr>
        <w:t>ребѐнок</w:t>
      </w:r>
      <w:r>
        <w:rPr>
          <w:spacing w:val="45"/>
          <w:sz w:val="24"/>
        </w:rPr>
        <w:t xml:space="preserve"> </w:t>
      </w:r>
      <w:r>
        <w:rPr>
          <w:sz w:val="24"/>
        </w:rPr>
        <w:t>настроен</w:t>
      </w:r>
      <w:r>
        <w:rPr>
          <w:spacing w:val="48"/>
          <w:sz w:val="24"/>
        </w:rPr>
        <w:t xml:space="preserve"> </w:t>
      </w:r>
      <w:r>
        <w:rPr>
          <w:sz w:val="24"/>
        </w:rPr>
        <w:t>положительно</w:t>
      </w:r>
      <w:r>
        <w:rPr>
          <w:spacing w:val="46"/>
          <w:sz w:val="24"/>
        </w:rPr>
        <w:t xml:space="preserve"> </w:t>
      </w:r>
      <w:r>
        <w:rPr>
          <w:sz w:val="24"/>
        </w:rPr>
        <w:t>по</w:t>
      </w:r>
      <w:r>
        <w:rPr>
          <w:spacing w:val="46"/>
          <w:sz w:val="24"/>
        </w:rPr>
        <w:t xml:space="preserve"> </w:t>
      </w:r>
      <w:r>
        <w:rPr>
          <w:sz w:val="24"/>
        </w:rPr>
        <w:t>отношению</w:t>
      </w:r>
      <w:r>
        <w:rPr>
          <w:spacing w:val="46"/>
          <w:sz w:val="24"/>
        </w:rPr>
        <w:t xml:space="preserve"> </w:t>
      </w:r>
      <w:r>
        <w:rPr>
          <w:sz w:val="24"/>
        </w:rPr>
        <w:t>к</w:t>
      </w:r>
      <w:r>
        <w:rPr>
          <w:spacing w:val="47"/>
          <w:sz w:val="24"/>
        </w:rPr>
        <w:t xml:space="preserve"> </w:t>
      </w:r>
      <w:r>
        <w:rPr>
          <w:sz w:val="24"/>
        </w:rPr>
        <w:t>окружающим,</w:t>
      </w:r>
      <w:r>
        <w:rPr>
          <w:spacing w:val="51"/>
          <w:sz w:val="24"/>
        </w:rPr>
        <w:t xml:space="preserve"> </w:t>
      </w:r>
      <w:r>
        <w:rPr>
          <w:spacing w:val="-2"/>
          <w:sz w:val="24"/>
        </w:rPr>
        <w:t>охотно</w:t>
      </w:r>
    </w:p>
    <w:p w:rsidR="00990BE9" w:rsidRDefault="00990BE9">
      <w:pPr>
        <w:pStyle w:val="a4"/>
        <w:rPr>
          <w:sz w:val="24"/>
        </w:rPr>
        <w:sectPr w:rsidR="00990BE9">
          <w:pgSz w:w="12240" w:h="15820"/>
          <w:pgMar w:top="1080" w:right="0" w:bottom="160" w:left="992" w:header="0" w:footer="0" w:gutter="0"/>
          <w:cols w:space="720"/>
        </w:sectPr>
      </w:pPr>
    </w:p>
    <w:p w:rsidR="00990BE9" w:rsidRDefault="00051E91">
      <w:pPr>
        <w:pStyle w:val="a3"/>
        <w:spacing w:before="61"/>
        <w:ind w:left="109" w:right="849" w:firstLine="708"/>
      </w:pPr>
      <w:r>
        <w:lastRenderedPageBreak/>
        <w:t>вступает</w:t>
      </w:r>
      <w:r>
        <w:rPr>
          <w:spacing w:val="-1"/>
        </w:rPr>
        <w:t xml:space="preserve"> </w:t>
      </w:r>
      <w:r>
        <w:t>в</w:t>
      </w:r>
      <w:r>
        <w:rPr>
          <w:spacing w:val="-2"/>
        </w:rPr>
        <w:t xml:space="preserve"> </w:t>
      </w:r>
      <w:r>
        <w:t>общение</w:t>
      </w:r>
      <w:r>
        <w:rPr>
          <w:spacing w:val="-2"/>
        </w:rPr>
        <w:t xml:space="preserve"> </w:t>
      </w:r>
      <w:r>
        <w:t>со взрослыми и сверстниками,</w:t>
      </w:r>
      <w:r>
        <w:rPr>
          <w:spacing w:val="-1"/>
        </w:rPr>
        <w:t xml:space="preserve"> </w:t>
      </w:r>
      <w:r>
        <w:t>проявляет</w:t>
      </w:r>
      <w:r>
        <w:rPr>
          <w:spacing w:val="-1"/>
        </w:rPr>
        <w:t xml:space="preserve"> </w:t>
      </w:r>
      <w:r>
        <w:t>сдержанность</w:t>
      </w:r>
      <w:r>
        <w:rPr>
          <w:spacing w:val="-1"/>
        </w:rPr>
        <w:t xml:space="preserve"> </w:t>
      </w:r>
      <w:r>
        <w:t>по отношению</w:t>
      </w:r>
      <w:r>
        <w:rPr>
          <w:spacing w:val="-3"/>
        </w:rPr>
        <w:t xml:space="preserve"> </w:t>
      </w:r>
      <w:r>
        <w:t>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w:t>
      </w:r>
      <w:r>
        <w:rPr>
          <w:spacing w:val="40"/>
        </w:rPr>
        <w:t xml:space="preserve"> </w:t>
      </w:r>
      <w:r>
        <w:t>жизнью семьи и ДОО;</w:t>
      </w:r>
    </w:p>
    <w:p w:rsidR="00990BE9" w:rsidRDefault="00051E91" w:rsidP="00051E91">
      <w:pPr>
        <w:pStyle w:val="a4"/>
        <w:numPr>
          <w:ilvl w:val="0"/>
          <w:numId w:val="171"/>
        </w:numPr>
        <w:tabs>
          <w:tab w:val="left" w:pos="1418"/>
        </w:tabs>
        <w:spacing w:before="20" w:line="225" w:lineRule="auto"/>
        <w:ind w:right="840" w:firstLine="144"/>
        <w:rPr>
          <w:sz w:val="24"/>
        </w:rPr>
      </w:pPr>
      <w:r>
        <w:rPr>
          <w:sz w:val="24"/>
        </w:rPr>
        <w:t>ребѐнок способен различать разные эмоциональные состояния взрослых и</w:t>
      </w:r>
      <w:r>
        <w:rPr>
          <w:spacing w:val="40"/>
          <w:sz w:val="24"/>
        </w:rPr>
        <w:t xml:space="preserve"> </w:t>
      </w:r>
      <w:r>
        <w:rPr>
          <w:sz w:val="24"/>
        </w:rPr>
        <w:t>сверстников,</w:t>
      </w:r>
      <w:r>
        <w:rPr>
          <w:spacing w:val="40"/>
          <w:sz w:val="24"/>
        </w:rPr>
        <w:t xml:space="preserve"> </w:t>
      </w:r>
      <w:r>
        <w:rPr>
          <w:sz w:val="24"/>
        </w:rPr>
        <w:t>учитывает их в своем поведении, откликается на просьбу помочь, в оценке поступков опирается на нравственные представления;</w:t>
      </w:r>
    </w:p>
    <w:p w:rsidR="00990BE9" w:rsidRDefault="00051E91" w:rsidP="00051E91">
      <w:pPr>
        <w:pStyle w:val="a4"/>
        <w:numPr>
          <w:ilvl w:val="0"/>
          <w:numId w:val="171"/>
        </w:numPr>
        <w:tabs>
          <w:tab w:val="left" w:pos="1418"/>
        </w:tabs>
        <w:spacing w:before="9" w:line="230" w:lineRule="auto"/>
        <w:ind w:right="845" w:firstLine="144"/>
        <w:rPr>
          <w:sz w:val="24"/>
        </w:rPr>
      </w:pPr>
      <w:r>
        <w:rPr>
          <w:sz w:val="24"/>
        </w:rPr>
        <w:t>ребѐнок проявляет активность в стремлении к познанию разных видов труда и профессий, бережно относится к предметному миру как результату труда взрослых,</w:t>
      </w:r>
      <w:r>
        <w:rPr>
          <w:spacing w:val="40"/>
          <w:sz w:val="24"/>
        </w:rPr>
        <w:t xml:space="preserve"> </w:t>
      </w:r>
      <w:r>
        <w:rPr>
          <w:sz w:val="24"/>
        </w:rPr>
        <w:t>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90BE9" w:rsidRDefault="00051E91" w:rsidP="00051E91">
      <w:pPr>
        <w:pStyle w:val="a4"/>
        <w:numPr>
          <w:ilvl w:val="0"/>
          <w:numId w:val="171"/>
        </w:numPr>
        <w:tabs>
          <w:tab w:val="left" w:pos="1418"/>
        </w:tabs>
        <w:spacing w:before="14" w:line="232" w:lineRule="auto"/>
        <w:ind w:right="842" w:firstLine="144"/>
        <w:rPr>
          <w:sz w:val="24"/>
        </w:rPr>
      </w:pPr>
      <w:r>
        <w:rPr>
          <w:sz w:val="24"/>
        </w:rPr>
        <w:t>ребѐнок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w:t>
      </w:r>
      <w:r>
        <w:rPr>
          <w:spacing w:val="-2"/>
          <w:sz w:val="24"/>
        </w:rPr>
        <w:t xml:space="preserve"> </w:t>
      </w:r>
      <w:r>
        <w:rPr>
          <w:sz w:val="24"/>
        </w:rPr>
        <w:t>общения</w:t>
      </w:r>
      <w:r>
        <w:rPr>
          <w:spacing w:val="-3"/>
          <w:sz w:val="24"/>
        </w:rPr>
        <w:t xml:space="preserve"> </w:t>
      </w:r>
      <w:r>
        <w:rPr>
          <w:sz w:val="24"/>
        </w:rPr>
        <w:t>с</w:t>
      </w:r>
      <w:r>
        <w:rPr>
          <w:spacing w:val="-6"/>
          <w:sz w:val="24"/>
        </w:rPr>
        <w:t xml:space="preserve"> </w:t>
      </w:r>
      <w:r>
        <w:rPr>
          <w:sz w:val="24"/>
        </w:rPr>
        <w:t>незнакомыми</w:t>
      </w:r>
      <w:r>
        <w:rPr>
          <w:spacing w:val="-1"/>
          <w:sz w:val="24"/>
        </w:rPr>
        <w:t xml:space="preserve"> </w:t>
      </w:r>
      <w:r>
        <w:rPr>
          <w:sz w:val="24"/>
        </w:rPr>
        <w:t>животными,</w:t>
      </w:r>
      <w:r>
        <w:rPr>
          <w:spacing w:val="-4"/>
          <w:sz w:val="24"/>
        </w:rPr>
        <w:t xml:space="preserve"> </w:t>
      </w:r>
      <w:r>
        <w:rPr>
          <w:sz w:val="24"/>
        </w:rPr>
        <w:t>владеет</w:t>
      </w:r>
      <w:r>
        <w:rPr>
          <w:spacing w:val="-7"/>
          <w:sz w:val="24"/>
        </w:rPr>
        <w:t xml:space="preserve"> </w:t>
      </w:r>
      <w:r>
        <w:rPr>
          <w:sz w:val="24"/>
        </w:rPr>
        <w:t>основными</w:t>
      </w:r>
      <w:r>
        <w:rPr>
          <w:spacing w:val="-6"/>
          <w:sz w:val="24"/>
        </w:rPr>
        <w:t xml:space="preserve"> </w:t>
      </w:r>
      <w:r>
        <w:rPr>
          <w:sz w:val="24"/>
        </w:rPr>
        <w:t>правилами</w:t>
      </w:r>
      <w:r>
        <w:rPr>
          <w:spacing w:val="-6"/>
          <w:sz w:val="24"/>
        </w:rPr>
        <w:t xml:space="preserve"> </w:t>
      </w:r>
      <w:r>
        <w:rPr>
          <w:sz w:val="24"/>
        </w:rPr>
        <w:t>безопасного поведения на улице;</w:t>
      </w:r>
    </w:p>
    <w:p w:rsidR="00990BE9" w:rsidRDefault="00051E91" w:rsidP="00051E91">
      <w:pPr>
        <w:pStyle w:val="a4"/>
        <w:numPr>
          <w:ilvl w:val="0"/>
          <w:numId w:val="171"/>
        </w:numPr>
        <w:tabs>
          <w:tab w:val="left" w:pos="1418"/>
        </w:tabs>
        <w:spacing w:before="5" w:line="230" w:lineRule="auto"/>
        <w:ind w:right="853" w:firstLine="144"/>
        <w:rPr>
          <w:sz w:val="24"/>
        </w:rPr>
      </w:pPr>
      <w:r>
        <w:rPr>
          <w:sz w:val="24"/>
        </w:rPr>
        <w:t>ребѐнок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w:t>
      </w:r>
      <w:r>
        <w:rPr>
          <w:spacing w:val="-9"/>
          <w:sz w:val="24"/>
        </w:rPr>
        <w:t xml:space="preserve"> </w:t>
      </w:r>
      <w:r>
        <w:rPr>
          <w:sz w:val="24"/>
        </w:rPr>
        <w:t>взрослого, действует по правилу или образцу в разных видах деятельности, способен к произвольным действиям;</w:t>
      </w:r>
    </w:p>
    <w:p w:rsidR="00990BE9" w:rsidRDefault="00051E91" w:rsidP="00051E91">
      <w:pPr>
        <w:pStyle w:val="a4"/>
        <w:numPr>
          <w:ilvl w:val="0"/>
          <w:numId w:val="171"/>
        </w:numPr>
        <w:tabs>
          <w:tab w:val="left" w:pos="1418"/>
        </w:tabs>
        <w:spacing w:before="7" w:line="232" w:lineRule="auto"/>
        <w:ind w:right="851" w:firstLine="144"/>
        <w:rPr>
          <w:sz w:val="24"/>
        </w:rPr>
      </w:pPr>
      <w:r>
        <w:rPr>
          <w:sz w:val="24"/>
        </w:rPr>
        <w:t>ребѐнок проявляет инициативу и самостоятельность в процессе придумывания</w:t>
      </w:r>
      <w:r>
        <w:rPr>
          <w:spacing w:val="40"/>
          <w:sz w:val="24"/>
        </w:rPr>
        <w:t xml:space="preserve"> </w:t>
      </w:r>
      <w:r>
        <w:rPr>
          <w:sz w:val="24"/>
        </w:rPr>
        <w:t>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90BE9" w:rsidRDefault="00051E91" w:rsidP="00051E91">
      <w:pPr>
        <w:pStyle w:val="a4"/>
        <w:numPr>
          <w:ilvl w:val="0"/>
          <w:numId w:val="171"/>
        </w:numPr>
        <w:tabs>
          <w:tab w:val="left" w:pos="1418"/>
        </w:tabs>
        <w:spacing w:before="12" w:line="232" w:lineRule="auto"/>
        <w:ind w:right="847" w:firstLine="144"/>
        <w:rPr>
          <w:sz w:val="24"/>
        </w:rPr>
      </w:pPr>
      <w:r>
        <w:rPr>
          <w:sz w:val="24"/>
        </w:rPr>
        <w:t>ребѐнок испытывает познавательный интерес к событиям, находящимся за</w:t>
      </w:r>
      <w:r>
        <w:rPr>
          <w:spacing w:val="-6"/>
          <w:sz w:val="24"/>
        </w:rPr>
        <w:t xml:space="preserve"> </w:t>
      </w:r>
      <w:r>
        <w:rPr>
          <w:sz w:val="24"/>
        </w:rPr>
        <w:t xml:space="preserve">рамками личного опыта, фантазирует, предлагает пути решения проблем, имеет представления о социальном, предметном и природном мире; ребѐнок устанавливает закономерности причинно-следственного характера, приводит логические высказывания; проявляет </w:t>
      </w:r>
      <w:r>
        <w:rPr>
          <w:spacing w:val="-2"/>
          <w:sz w:val="24"/>
        </w:rPr>
        <w:t>любознательность;</w:t>
      </w:r>
    </w:p>
    <w:p w:rsidR="00990BE9" w:rsidRDefault="00051E91" w:rsidP="00051E91">
      <w:pPr>
        <w:pStyle w:val="a4"/>
        <w:numPr>
          <w:ilvl w:val="0"/>
          <w:numId w:val="171"/>
        </w:numPr>
        <w:tabs>
          <w:tab w:val="left" w:pos="1418"/>
        </w:tabs>
        <w:spacing w:before="2" w:line="232" w:lineRule="auto"/>
        <w:ind w:right="850" w:firstLine="144"/>
        <w:rPr>
          <w:sz w:val="24"/>
        </w:rPr>
      </w:pPr>
      <w:r>
        <w:rPr>
          <w:sz w:val="24"/>
        </w:rPr>
        <w:t>ребѐнок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90BE9" w:rsidRDefault="00990BE9">
      <w:pPr>
        <w:pStyle w:val="a4"/>
        <w:spacing w:line="232" w:lineRule="auto"/>
        <w:rPr>
          <w:sz w:val="24"/>
        </w:rPr>
        <w:sectPr w:rsidR="00990BE9">
          <w:pgSz w:w="12240" w:h="15820"/>
          <w:pgMar w:top="1040" w:right="0" w:bottom="160" w:left="992" w:header="0" w:footer="0" w:gutter="0"/>
          <w:cols w:space="720"/>
        </w:sectPr>
      </w:pPr>
    </w:p>
    <w:p w:rsidR="00990BE9" w:rsidRDefault="00051E91" w:rsidP="00051E91">
      <w:pPr>
        <w:pStyle w:val="a4"/>
        <w:numPr>
          <w:ilvl w:val="0"/>
          <w:numId w:val="171"/>
        </w:numPr>
        <w:tabs>
          <w:tab w:val="left" w:pos="1418"/>
        </w:tabs>
        <w:spacing w:before="43" w:line="218" w:lineRule="auto"/>
        <w:ind w:right="849" w:firstLine="144"/>
        <w:rPr>
          <w:sz w:val="24"/>
        </w:rPr>
      </w:pPr>
      <w:r>
        <w:rPr>
          <w:sz w:val="24"/>
        </w:rPr>
        <w:lastRenderedPageBreak/>
        <w:t>ребѐнок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90BE9" w:rsidRDefault="00051E91" w:rsidP="00051E91">
      <w:pPr>
        <w:pStyle w:val="a4"/>
        <w:numPr>
          <w:ilvl w:val="0"/>
          <w:numId w:val="171"/>
        </w:numPr>
        <w:tabs>
          <w:tab w:val="left" w:pos="1418"/>
        </w:tabs>
        <w:spacing w:before="24" w:line="225" w:lineRule="auto"/>
        <w:ind w:right="850" w:firstLine="144"/>
        <w:rPr>
          <w:sz w:val="24"/>
        </w:rPr>
      </w:pPr>
      <w:r>
        <w:rPr>
          <w:sz w:val="24"/>
        </w:rPr>
        <w:t>ребѐнок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еѐ государственные символы;</w:t>
      </w:r>
    </w:p>
    <w:p w:rsidR="00990BE9" w:rsidRDefault="00051E91" w:rsidP="00051E91">
      <w:pPr>
        <w:pStyle w:val="a4"/>
        <w:numPr>
          <w:ilvl w:val="0"/>
          <w:numId w:val="171"/>
        </w:numPr>
        <w:tabs>
          <w:tab w:val="left" w:pos="1418"/>
        </w:tabs>
        <w:spacing w:before="18" w:line="230" w:lineRule="auto"/>
        <w:ind w:right="850" w:firstLine="144"/>
        <w:rPr>
          <w:sz w:val="24"/>
        </w:rPr>
      </w:pPr>
      <w:r>
        <w:rPr>
          <w:sz w:val="24"/>
        </w:rPr>
        <w:t>ребѐнок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90BE9" w:rsidRDefault="00051E91" w:rsidP="00051E91">
      <w:pPr>
        <w:pStyle w:val="a4"/>
        <w:numPr>
          <w:ilvl w:val="0"/>
          <w:numId w:val="171"/>
        </w:numPr>
        <w:tabs>
          <w:tab w:val="left" w:pos="1418"/>
        </w:tabs>
        <w:spacing w:before="16" w:line="230" w:lineRule="auto"/>
        <w:ind w:right="849" w:firstLine="144"/>
        <w:rPr>
          <w:sz w:val="24"/>
        </w:rPr>
      </w:pPr>
      <w:r>
        <w:rPr>
          <w:sz w:val="24"/>
        </w:rPr>
        <w:t>ребѐнок проявляет интерес и (или) с желанием занимается музыкальной, изобразительной,</w:t>
      </w:r>
      <w:r>
        <w:rPr>
          <w:spacing w:val="-4"/>
          <w:sz w:val="24"/>
        </w:rPr>
        <w:t xml:space="preserve"> </w:t>
      </w:r>
      <w:r>
        <w:rPr>
          <w:sz w:val="24"/>
        </w:rPr>
        <w:t>театрализованной</w:t>
      </w:r>
      <w:r>
        <w:rPr>
          <w:spacing w:val="-1"/>
          <w:sz w:val="24"/>
        </w:rPr>
        <w:t xml:space="preserve"> </w:t>
      </w:r>
      <w:r>
        <w:rPr>
          <w:sz w:val="24"/>
        </w:rPr>
        <w:t>деятельностью;</w:t>
      </w:r>
      <w:r>
        <w:rPr>
          <w:spacing w:val="-1"/>
          <w:sz w:val="24"/>
        </w:rPr>
        <w:t xml:space="preserve"> </w:t>
      </w:r>
      <w:r>
        <w:rPr>
          <w:sz w:val="24"/>
        </w:rPr>
        <w:t>различает</w:t>
      </w:r>
      <w:r>
        <w:rPr>
          <w:spacing w:val="-2"/>
          <w:sz w:val="24"/>
        </w:rPr>
        <w:t xml:space="preserve"> </w:t>
      </w:r>
      <w:r>
        <w:rPr>
          <w:sz w:val="24"/>
        </w:rPr>
        <w:t>виды,</w:t>
      </w:r>
      <w:r>
        <w:rPr>
          <w:spacing w:val="-5"/>
          <w:sz w:val="24"/>
        </w:rPr>
        <w:t xml:space="preserve"> </w:t>
      </w:r>
      <w:r>
        <w:rPr>
          <w:sz w:val="24"/>
        </w:rPr>
        <w:t>жанры,</w:t>
      </w:r>
      <w:r>
        <w:rPr>
          <w:spacing w:val="-3"/>
          <w:sz w:val="24"/>
        </w:rPr>
        <w:t xml:space="preserve"> </w:t>
      </w:r>
      <w:r>
        <w:rPr>
          <w:sz w:val="24"/>
        </w:rPr>
        <w:t>формы</w:t>
      </w:r>
      <w:r>
        <w:rPr>
          <w:spacing w:val="-4"/>
          <w:sz w:val="24"/>
        </w:rPr>
        <w:t xml:space="preserve"> </w:t>
      </w:r>
      <w:r>
        <w:rPr>
          <w:sz w:val="24"/>
        </w:rPr>
        <w:t>в</w:t>
      </w:r>
      <w:r>
        <w:rPr>
          <w:spacing w:val="-4"/>
          <w:sz w:val="24"/>
        </w:rPr>
        <w:t xml:space="preserve"> </w:t>
      </w:r>
      <w:r>
        <w:rPr>
          <w:sz w:val="24"/>
        </w:rPr>
        <w:t>музыке, изобразительном и театральном искусстве; проявляет музыкальные и художественно- творческие способности;</w:t>
      </w:r>
    </w:p>
    <w:p w:rsidR="00990BE9" w:rsidRDefault="00051E91" w:rsidP="00051E91">
      <w:pPr>
        <w:pStyle w:val="a4"/>
        <w:numPr>
          <w:ilvl w:val="0"/>
          <w:numId w:val="171"/>
        </w:numPr>
        <w:tabs>
          <w:tab w:val="left" w:pos="1418"/>
        </w:tabs>
        <w:spacing w:before="24" w:line="218" w:lineRule="auto"/>
        <w:ind w:right="839" w:firstLine="144"/>
        <w:rPr>
          <w:sz w:val="24"/>
        </w:rPr>
      </w:pPr>
      <w:r>
        <w:rPr>
          <w:sz w:val="24"/>
        </w:rPr>
        <w:t>ребѐнок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90BE9" w:rsidRDefault="00051E91" w:rsidP="00051E91">
      <w:pPr>
        <w:pStyle w:val="a4"/>
        <w:numPr>
          <w:ilvl w:val="0"/>
          <w:numId w:val="171"/>
        </w:numPr>
        <w:tabs>
          <w:tab w:val="left" w:pos="1418"/>
        </w:tabs>
        <w:spacing w:before="18" w:line="225" w:lineRule="auto"/>
        <w:ind w:right="855" w:firstLine="144"/>
        <w:rPr>
          <w:sz w:val="24"/>
        </w:rPr>
      </w:pPr>
      <w:r>
        <w:rPr>
          <w:sz w:val="24"/>
        </w:rPr>
        <w:t>ребѐнок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90BE9" w:rsidRDefault="00051E91" w:rsidP="00051E91">
      <w:pPr>
        <w:pStyle w:val="a4"/>
        <w:numPr>
          <w:ilvl w:val="0"/>
          <w:numId w:val="171"/>
        </w:numPr>
        <w:tabs>
          <w:tab w:val="left" w:pos="1418"/>
        </w:tabs>
        <w:spacing w:before="26" w:line="228" w:lineRule="auto"/>
        <w:ind w:right="843" w:firstLine="144"/>
        <w:rPr>
          <w:sz w:val="24"/>
        </w:rPr>
      </w:pPr>
      <w:r>
        <w:rPr>
          <w:sz w:val="24"/>
        </w:rPr>
        <w:t>ребѐнок согласовывает свои интересы с интересами партнеров в игровой</w:t>
      </w:r>
      <w:r>
        <w:rPr>
          <w:spacing w:val="40"/>
          <w:sz w:val="24"/>
        </w:rPr>
        <w:t xml:space="preserve"> </w:t>
      </w:r>
      <w:r>
        <w:rPr>
          <w:sz w:val="24"/>
        </w:rPr>
        <w:t xml:space="preserve">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w:t>
      </w:r>
      <w:r>
        <w:rPr>
          <w:spacing w:val="-2"/>
          <w:sz w:val="24"/>
        </w:rPr>
        <w:t>игре;</w:t>
      </w:r>
    </w:p>
    <w:p w:rsidR="00990BE9" w:rsidRDefault="00051E91" w:rsidP="00051E91">
      <w:pPr>
        <w:pStyle w:val="a4"/>
        <w:numPr>
          <w:ilvl w:val="0"/>
          <w:numId w:val="171"/>
        </w:numPr>
        <w:tabs>
          <w:tab w:val="left" w:pos="1418"/>
        </w:tabs>
        <w:spacing w:before="24" w:line="225" w:lineRule="auto"/>
        <w:ind w:right="853" w:firstLine="144"/>
        <w:rPr>
          <w:sz w:val="24"/>
        </w:rPr>
      </w:pPr>
      <w:r>
        <w:rPr>
          <w:sz w:val="24"/>
        </w:rPr>
        <w:t>ребѐнок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90BE9" w:rsidRDefault="00990BE9">
      <w:pPr>
        <w:pStyle w:val="a3"/>
        <w:spacing w:before="10"/>
        <w:ind w:left="0"/>
        <w:jc w:val="left"/>
      </w:pPr>
    </w:p>
    <w:p w:rsidR="00990BE9" w:rsidRDefault="00051E91">
      <w:pPr>
        <w:pStyle w:val="2"/>
        <w:ind w:left="3509" w:right="1007" w:hanging="2327"/>
      </w:pPr>
      <w:r>
        <w:t>Планируемые</w:t>
      </w:r>
      <w:r>
        <w:rPr>
          <w:spacing w:val="-5"/>
        </w:rPr>
        <w:t xml:space="preserve"> </w:t>
      </w:r>
      <w:r>
        <w:t>результаты</w:t>
      </w:r>
      <w:r>
        <w:rPr>
          <w:spacing w:val="-5"/>
        </w:rPr>
        <w:t xml:space="preserve"> </w:t>
      </w:r>
      <w:r>
        <w:t>на</w:t>
      </w:r>
      <w:r>
        <w:rPr>
          <w:spacing w:val="-7"/>
        </w:rPr>
        <w:t xml:space="preserve"> </w:t>
      </w:r>
      <w:r>
        <w:t>этапе</w:t>
      </w:r>
      <w:r>
        <w:rPr>
          <w:spacing w:val="-5"/>
        </w:rPr>
        <w:t xml:space="preserve"> </w:t>
      </w:r>
      <w:r>
        <w:t>завершения</w:t>
      </w:r>
      <w:r>
        <w:rPr>
          <w:spacing w:val="-4"/>
        </w:rPr>
        <w:t xml:space="preserve"> </w:t>
      </w:r>
      <w:r>
        <w:t>освоения</w:t>
      </w:r>
      <w:r>
        <w:rPr>
          <w:spacing w:val="-4"/>
        </w:rPr>
        <w:t xml:space="preserve"> </w:t>
      </w:r>
      <w:r>
        <w:t>Программы(к</w:t>
      </w:r>
      <w:r>
        <w:rPr>
          <w:spacing w:val="-6"/>
        </w:rPr>
        <w:t xml:space="preserve"> </w:t>
      </w:r>
      <w:r>
        <w:t>концу дошкольного возраста):</w:t>
      </w:r>
    </w:p>
    <w:p w:rsidR="00990BE9" w:rsidRDefault="00051E91" w:rsidP="00051E91">
      <w:pPr>
        <w:pStyle w:val="a4"/>
        <w:numPr>
          <w:ilvl w:val="0"/>
          <w:numId w:val="171"/>
        </w:numPr>
        <w:tabs>
          <w:tab w:val="left" w:pos="1417"/>
        </w:tabs>
        <w:spacing w:before="18" w:line="216" w:lineRule="auto"/>
        <w:ind w:right="1643" w:firstLine="144"/>
        <w:jc w:val="left"/>
        <w:rPr>
          <w:sz w:val="24"/>
        </w:rPr>
      </w:pPr>
      <w:r>
        <w:rPr>
          <w:sz w:val="24"/>
        </w:rPr>
        <w:t>у</w:t>
      </w:r>
      <w:r>
        <w:rPr>
          <w:spacing w:val="32"/>
          <w:sz w:val="24"/>
        </w:rPr>
        <w:t xml:space="preserve"> </w:t>
      </w:r>
      <w:r>
        <w:rPr>
          <w:sz w:val="24"/>
        </w:rPr>
        <w:t>ребѐнка</w:t>
      </w:r>
      <w:r>
        <w:rPr>
          <w:spacing w:val="39"/>
          <w:sz w:val="24"/>
        </w:rPr>
        <w:t xml:space="preserve"> </w:t>
      </w:r>
      <w:r>
        <w:rPr>
          <w:sz w:val="24"/>
        </w:rPr>
        <w:t>сформированы</w:t>
      </w:r>
      <w:r>
        <w:rPr>
          <w:spacing w:val="38"/>
          <w:sz w:val="24"/>
        </w:rPr>
        <w:t xml:space="preserve"> </w:t>
      </w:r>
      <w:r>
        <w:rPr>
          <w:sz w:val="24"/>
        </w:rPr>
        <w:t>основные</w:t>
      </w:r>
      <w:r>
        <w:rPr>
          <w:spacing w:val="36"/>
          <w:sz w:val="24"/>
        </w:rPr>
        <w:t xml:space="preserve"> </w:t>
      </w:r>
      <w:r>
        <w:rPr>
          <w:sz w:val="24"/>
        </w:rPr>
        <w:t>психофизические</w:t>
      </w:r>
      <w:r>
        <w:rPr>
          <w:spacing w:val="38"/>
          <w:sz w:val="24"/>
        </w:rPr>
        <w:t xml:space="preserve"> </w:t>
      </w:r>
      <w:r>
        <w:rPr>
          <w:sz w:val="24"/>
        </w:rPr>
        <w:t>и</w:t>
      </w:r>
      <w:r>
        <w:rPr>
          <w:spacing w:val="38"/>
          <w:sz w:val="24"/>
        </w:rPr>
        <w:t xml:space="preserve"> </w:t>
      </w:r>
      <w:r>
        <w:rPr>
          <w:sz w:val="24"/>
        </w:rPr>
        <w:t xml:space="preserve">нравственно-волевые </w:t>
      </w:r>
      <w:r>
        <w:rPr>
          <w:spacing w:val="-2"/>
          <w:sz w:val="24"/>
        </w:rPr>
        <w:t>качества;</w:t>
      </w:r>
    </w:p>
    <w:p w:rsidR="00990BE9" w:rsidRDefault="00051E91" w:rsidP="00051E91">
      <w:pPr>
        <w:pStyle w:val="a4"/>
        <w:numPr>
          <w:ilvl w:val="0"/>
          <w:numId w:val="171"/>
        </w:numPr>
        <w:tabs>
          <w:tab w:val="left" w:pos="1417"/>
        </w:tabs>
        <w:spacing w:before="32" w:line="213" w:lineRule="auto"/>
        <w:ind w:right="1484" w:firstLine="144"/>
        <w:jc w:val="left"/>
        <w:rPr>
          <w:sz w:val="24"/>
        </w:rPr>
      </w:pPr>
      <w:r>
        <w:rPr>
          <w:sz w:val="24"/>
        </w:rPr>
        <w:t>ребѐнок</w:t>
      </w:r>
      <w:r>
        <w:rPr>
          <w:spacing w:val="31"/>
          <w:sz w:val="24"/>
        </w:rPr>
        <w:t xml:space="preserve"> </w:t>
      </w:r>
      <w:r>
        <w:rPr>
          <w:sz w:val="24"/>
        </w:rPr>
        <w:t>владеет</w:t>
      </w:r>
      <w:r>
        <w:rPr>
          <w:spacing w:val="31"/>
          <w:sz w:val="24"/>
        </w:rPr>
        <w:t xml:space="preserve"> </w:t>
      </w:r>
      <w:r>
        <w:rPr>
          <w:sz w:val="24"/>
        </w:rPr>
        <w:t>основными</w:t>
      </w:r>
      <w:r>
        <w:rPr>
          <w:spacing w:val="34"/>
          <w:sz w:val="24"/>
        </w:rPr>
        <w:t xml:space="preserve"> </w:t>
      </w:r>
      <w:r>
        <w:rPr>
          <w:sz w:val="24"/>
        </w:rPr>
        <w:t>движениями</w:t>
      </w:r>
      <w:r>
        <w:rPr>
          <w:spacing w:val="32"/>
          <w:sz w:val="24"/>
        </w:rPr>
        <w:t xml:space="preserve"> </w:t>
      </w:r>
      <w:r>
        <w:rPr>
          <w:sz w:val="24"/>
        </w:rPr>
        <w:t>и</w:t>
      </w:r>
      <w:r>
        <w:rPr>
          <w:spacing w:val="31"/>
          <w:sz w:val="24"/>
        </w:rPr>
        <w:t xml:space="preserve"> </w:t>
      </w:r>
      <w:r>
        <w:rPr>
          <w:sz w:val="24"/>
        </w:rPr>
        <w:t>элементами</w:t>
      </w:r>
      <w:r>
        <w:rPr>
          <w:spacing w:val="31"/>
          <w:sz w:val="24"/>
        </w:rPr>
        <w:t xml:space="preserve"> </w:t>
      </w:r>
      <w:r>
        <w:rPr>
          <w:sz w:val="24"/>
        </w:rPr>
        <w:t>спортивных</w:t>
      </w:r>
      <w:r>
        <w:rPr>
          <w:spacing w:val="28"/>
          <w:sz w:val="24"/>
        </w:rPr>
        <w:t xml:space="preserve"> </w:t>
      </w:r>
      <w:r>
        <w:rPr>
          <w:sz w:val="24"/>
        </w:rPr>
        <w:t>игр,может контролировать свои движение и управлять ими;</w:t>
      </w:r>
    </w:p>
    <w:p w:rsidR="00990BE9" w:rsidRDefault="00051E91" w:rsidP="00051E91">
      <w:pPr>
        <w:pStyle w:val="a4"/>
        <w:numPr>
          <w:ilvl w:val="0"/>
          <w:numId w:val="171"/>
        </w:numPr>
        <w:tabs>
          <w:tab w:val="left" w:pos="1417"/>
        </w:tabs>
        <w:spacing w:before="34" w:line="213" w:lineRule="auto"/>
        <w:ind w:right="1800" w:firstLine="144"/>
        <w:jc w:val="left"/>
        <w:rPr>
          <w:sz w:val="24"/>
        </w:rPr>
      </w:pPr>
      <w:r>
        <w:rPr>
          <w:sz w:val="24"/>
        </w:rPr>
        <w:t xml:space="preserve">ребѐнок соблюдает элементарные правила здорового образа жизни иличной </w:t>
      </w:r>
      <w:r>
        <w:rPr>
          <w:spacing w:val="-2"/>
          <w:sz w:val="24"/>
        </w:rPr>
        <w:t>гигиены;</w:t>
      </w:r>
    </w:p>
    <w:p w:rsidR="00990BE9" w:rsidRDefault="00051E91" w:rsidP="00051E91">
      <w:pPr>
        <w:pStyle w:val="a4"/>
        <w:numPr>
          <w:ilvl w:val="0"/>
          <w:numId w:val="171"/>
        </w:numPr>
        <w:tabs>
          <w:tab w:val="left" w:pos="1417"/>
          <w:tab w:val="left" w:pos="2920"/>
          <w:tab w:val="left" w:pos="5184"/>
          <w:tab w:val="left" w:pos="7008"/>
          <w:tab w:val="left" w:pos="8945"/>
        </w:tabs>
        <w:spacing w:before="33" w:line="213" w:lineRule="auto"/>
        <w:ind w:right="1064" w:firstLine="144"/>
        <w:jc w:val="left"/>
        <w:rPr>
          <w:sz w:val="24"/>
        </w:rPr>
      </w:pPr>
      <w:r>
        <w:rPr>
          <w:spacing w:val="-2"/>
          <w:sz w:val="24"/>
        </w:rPr>
        <w:t>ребѐнок</w:t>
      </w:r>
      <w:r>
        <w:rPr>
          <w:sz w:val="24"/>
        </w:rPr>
        <w:tab/>
      </w:r>
      <w:r>
        <w:rPr>
          <w:spacing w:val="-2"/>
          <w:sz w:val="24"/>
        </w:rPr>
        <w:t>результативно</w:t>
      </w:r>
      <w:r>
        <w:rPr>
          <w:sz w:val="24"/>
        </w:rPr>
        <w:tab/>
      </w:r>
      <w:r>
        <w:rPr>
          <w:spacing w:val="-2"/>
          <w:sz w:val="24"/>
        </w:rPr>
        <w:t>выполняет</w:t>
      </w:r>
      <w:r>
        <w:rPr>
          <w:sz w:val="24"/>
        </w:rPr>
        <w:tab/>
      </w:r>
      <w:r>
        <w:rPr>
          <w:spacing w:val="-2"/>
          <w:sz w:val="24"/>
        </w:rPr>
        <w:t>физические</w:t>
      </w:r>
      <w:r>
        <w:rPr>
          <w:sz w:val="24"/>
        </w:rPr>
        <w:tab/>
      </w:r>
      <w:r>
        <w:rPr>
          <w:spacing w:val="-2"/>
          <w:sz w:val="24"/>
        </w:rPr>
        <w:t xml:space="preserve">упражнения </w:t>
      </w:r>
      <w:r>
        <w:rPr>
          <w:sz w:val="24"/>
        </w:rPr>
        <w:t>(общеразвивающие,</w:t>
      </w:r>
      <w:r>
        <w:rPr>
          <w:spacing w:val="40"/>
          <w:sz w:val="24"/>
        </w:rPr>
        <w:t xml:space="preserve"> </w:t>
      </w:r>
      <w:r>
        <w:rPr>
          <w:sz w:val="24"/>
        </w:rPr>
        <w:t>основные</w:t>
      </w:r>
      <w:r>
        <w:rPr>
          <w:spacing w:val="40"/>
          <w:sz w:val="24"/>
        </w:rPr>
        <w:t xml:space="preserve"> </w:t>
      </w:r>
      <w:r>
        <w:rPr>
          <w:sz w:val="24"/>
        </w:rPr>
        <w:t>движения,</w:t>
      </w:r>
      <w:r>
        <w:rPr>
          <w:spacing w:val="40"/>
          <w:sz w:val="24"/>
        </w:rPr>
        <w:t xml:space="preserve"> </w:t>
      </w:r>
      <w:r>
        <w:rPr>
          <w:sz w:val="24"/>
        </w:rPr>
        <w:t>спортивные),</w:t>
      </w:r>
      <w:r>
        <w:rPr>
          <w:spacing w:val="40"/>
          <w:sz w:val="24"/>
        </w:rPr>
        <w:t xml:space="preserve"> </w:t>
      </w:r>
      <w:r>
        <w:rPr>
          <w:sz w:val="24"/>
        </w:rPr>
        <w:t>участвует</w:t>
      </w:r>
      <w:r>
        <w:rPr>
          <w:spacing w:val="40"/>
          <w:sz w:val="24"/>
        </w:rPr>
        <w:t xml:space="preserve"> </w:t>
      </w:r>
      <w:r>
        <w:rPr>
          <w:sz w:val="24"/>
        </w:rPr>
        <w:t>в</w:t>
      </w:r>
      <w:r>
        <w:rPr>
          <w:spacing w:val="40"/>
          <w:sz w:val="24"/>
        </w:rPr>
        <w:t xml:space="preserve"> </w:t>
      </w:r>
      <w:r>
        <w:rPr>
          <w:sz w:val="24"/>
        </w:rPr>
        <w:t>туристских</w:t>
      </w:r>
    </w:p>
    <w:p w:rsidR="00990BE9" w:rsidRDefault="00990BE9">
      <w:pPr>
        <w:pStyle w:val="a4"/>
        <w:spacing w:line="213" w:lineRule="auto"/>
        <w:jc w:val="left"/>
        <w:rPr>
          <w:sz w:val="24"/>
        </w:rPr>
        <w:sectPr w:rsidR="00990BE9">
          <w:pgSz w:w="12240" w:h="15820"/>
          <w:pgMar w:top="1080" w:right="0" w:bottom="160" w:left="992" w:header="0" w:footer="0" w:gutter="0"/>
          <w:cols w:space="720"/>
        </w:sectPr>
      </w:pPr>
    </w:p>
    <w:p w:rsidR="00990BE9" w:rsidRDefault="00051E91">
      <w:pPr>
        <w:pStyle w:val="a3"/>
        <w:spacing w:before="61" w:line="275" w:lineRule="exact"/>
        <w:ind w:left="818"/>
      </w:pPr>
      <w:r>
        <w:lastRenderedPageBreak/>
        <w:t>пеших</w:t>
      </w:r>
      <w:r>
        <w:rPr>
          <w:spacing w:val="-5"/>
        </w:rPr>
        <w:t xml:space="preserve"> </w:t>
      </w:r>
      <w:r>
        <w:t>прогулках,</w:t>
      </w:r>
      <w:r>
        <w:rPr>
          <w:spacing w:val="-5"/>
        </w:rPr>
        <w:t xml:space="preserve"> </w:t>
      </w:r>
      <w:r>
        <w:t>осваивает</w:t>
      </w:r>
      <w:r>
        <w:rPr>
          <w:spacing w:val="-4"/>
        </w:rPr>
        <w:t xml:space="preserve"> </w:t>
      </w:r>
      <w:r>
        <w:t>простейшие</w:t>
      </w:r>
      <w:r>
        <w:rPr>
          <w:spacing w:val="-6"/>
        </w:rPr>
        <w:t xml:space="preserve"> </w:t>
      </w:r>
      <w:r>
        <w:t>туристские</w:t>
      </w:r>
      <w:r>
        <w:rPr>
          <w:spacing w:val="-5"/>
        </w:rPr>
        <w:t xml:space="preserve"> </w:t>
      </w:r>
      <w:r>
        <w:t>навыки,</w:t>
      </w:r>
      <w:r>
        <w:rPr>
          <w:spacing w:val="-5"/>
        </w:rPr>
        <w:t xml:space="preserve"> </w:t>
      </w:r>
      <w:r>
        <w:t>ориентируется</w:t>
      </w:r>
      <w:r>
        <w:rPr>
          <w:spacing w:val="-4"/>
        </w:rPr>
        <w:t xml:space="preserve"> </w:t>
      </w:r>
      <w:r>
        <w:t>на</w:t>
      </w:r>
      <w:r>
        <w:rPr>
          <w:spacing w:val="4"/>
        </w:rPr>
        <w:t xml:space="preserve"> </w:t>
      </w:r>
      <w:r>
        <w:rPr>
          <w:spacing w:val="-2"/>
        </w:rPr>
        <w:t>местности;</w:t>
      </w:r>
    </w:p>
    <w:p w:rsidR="00990BE9" w:rsidRDefault="00051E91" w:rsidP="00051E91">
      <w:pPr>
        <w:pStyle w:val="a4"/>
        <w:numPr>
          <w:ilvl w:val="0"/>
          <w:numId w:val="171"/>
        </w:numPr>
        <w:tabs>
          <w:tab w:val="left" w:pos="1418"/>
        </w:tabs>
        <w:spacing w:before="15" w:line="225" w:lineRule="auto"/>
        <w:ind w:right="844" w:firstLine="144"/>
        <w:rPr>
          <w:sz w:val="24"/>
        </w:rPr>
      </w:pPr>
      <w:r>
        <w:rPr>
          <w:sz w:val="24"/>
        </w:rPr>
        <w:t>ребѐнок проявляет элементы творчества в двигательной деятельности; ребѐнок проявляет нравственно-волевые качества, самоконтроль и можетосуществлять анализ своей двигательной деятельности;</w:t>
      </w:r>
    </w:p>
    <w:p w:rsidR="00990BE9" w:rsidRDefault="00051E91" w:rsidP="00051E91">
      <w:pPr>
        <w:pStyle w:val="a4"/>
        <w:numPr>
          <w:ilvl w:val="0"/>
          <w:numId w:val="171"/>
        </w:numPr>
        <w:tabs>
          <w:tab w:val="left" w:pos="1418"/>
        </w:tabs>
        <w:spacing w:before="35" w:line="216" w:lineRule="auto"/>
        <w:ind w:right="845" w:firstLine="144"/>
        <w:rPr>
          <w:sz w:val="24"/>
        </w:rPr>
      </w:pPr>
      <w:r>
        <w:rPr>
          <w:sz w:val="24"/>
        </w:rPr>
        <w:t>ребѐнок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90BE9" w:rsidRDefault="00051E91" w:rsidP="00051E91">
      <w:pPr>
        <w:pStyle w:val="a4"/>
        <w:numPr>
          <w:ilvl w:val="0"/>
          <w:numId w:val="171"/>
        </w:numPr>
        <w:tabs>
          <w:tab w:val="left" w:pos="1418"/>
        </w:tabs>
        <w:spacing w:before="19" w:line="225" w:lineRule="auto"/>
        <w:ind w:right="853" w:firstLine="144"/>
        <w:rPr>
          <w:sz w:val="24"/>
        </w:rPr>
      </w:pPr>
      <w:r>
        <w:rPr>
          <w:sz w:val="24"/>
        </w:rPr>
        <w:t>ребѐнок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90BE9" w:rsidRDefault="00051E91" w:rsidP="00051E91">
      <w:pPr>
        <w:pStyle w:val="a4"/>
        <w:numPr>
          <w:ilvl w:val="0"/>
          <w:numId w:val="171"/>
        </w:numPr>
        <w:tabs>
          <w:tab w:val="left" w:pos="1418"/>
        </w:tabs>
        <w:spacing w:before="28" w:line="216" w:lineRule="auto"/>
        <w:ind w:right="843" w:firstLine="144"/>
        <w:rPr>
          <w:sz w:val="24"/>
        </w:rPr>
      </w:pPr>
      <w:r>
        <w:rPr>
          <w:sz w:val="24"/>
        </w:rPr>
        <w:t>ребѐнок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90BE9" w:rsidRDefault="00051E91" w:rsidP="00051E91">
      <w:pPr>
        <w:pStyle w:val="a4"/>
        <w:numPr>
          <w:ilvl w:val="0"/>
          <w:numId w:val="171"/>
        </w:numPr>
        <w:tabs>
          <w:tab w:val="left" w:pos="1418"/>
        </w:tabs>
        <w:spacing w:before="36" w:line="216" w:lineRule="auto"/>
        <w:ind w:right="855" w:firstLine="144"/>
        <w:rPr>
          <w:sz w:val="24"/>
        </w:rPr>
      </w:pPr>
      <w:r>
        <w:rPr>
          <w:sz w:val="24"/>
        </w:rPr>
        <w:t>ребѐнок</w:t>
      </w:r>
      <w:r>
        <w:rPr>
          <w:spacing w:val="-2"/>
          <w:sz w:val="24"/>
        </w:rPr>
        <w:t xml:space="preserve"> </w:t>
      </w:r>
      <w:r>
        <w:rPr>
          <w:sz w:val="24"/>
        </w:rPr>
        <w:t>соблюдает</w:t>
      </w:r>
      <w:r>
        <w:rPr>
          <w:spacing w:val="-2"/>
          <w:sz w:val="24"/>
        </w:rPr>
        <w:t xml:space="preserve"> </w:t>
      </w:r>
      <w:r>
        <w:rPr>
          <w:sz w:val="24"/>
        </w:rPr>
        <w:t>элементарные</w:t>
      </w:r>
      <w:r>
        <w:rPr>
          <w:spacing w:val="-4"/>
          <w:sz w:val="24"/>
        </w:rPr>
        <w:t xml:space="preserve"> </w:t>
      </w:r>
      <w:r>
        <w:rPr>
          <w:sz w:val="24"/>
        </w:rPr>
        <w:t>социальные</w:t>
      </w:r>
      <w:r>
        <w:rPr>
          <w:spacing w:val="-6"/>
          <w:sz w:val="24"/>
        </w:rPr>
        <w:t xml:space="preserve"> </w:t>
      </w:r>
      <w:r>
        <w:rPr>
          <w:sz w:val="24"/>
        </w:rPr>
        <w:t>нормы</w:t>
      </w:r>
      <w:r>
        <w:rPr>
          <w:spacing w:val="-3"/>
          <w:sz w:val="24"/>
        </w:rPr>
        <w:t xml:space="preserve"> </w:t>
      </w:r>
      <w:r>
        <w:rPr>
          <w:sz w:val="24"/>
        </w:rPr>
        <w:t>и</w:t>
      </w:r>
      <w:r>
        <w:rPr>
          <w:spacing w:val="-4"/>
          <w:sz w:val="24"/>
        </w:rPr>
        <w:t xml:space="preserve"> </w:t>
      </w:r>
      <w:r>
        <w:rPr>
          <w:sz w:val="24"/>
        </w:rPr>
        <w:t>правила</w:t>
      </w:r>
      <w:r>
        <w:rPr>
          <w:spacing w:val="-3"/>
          <w:sz w:val="24"/>
        </w:rPr>
        <w:t xml:space="preserve"> </w:t>
      </w:r>
      <w:r>
        <w:rPr>
          <w:sz w:val="24"/>
        </w:rPr>
        <w:t>поведенияв</w:t>
      </w:r>
      <w:r>
        <w:rPr>
          <w:spacing w:val="-3"/>
          <w:sz w:val="24"/>
        </w:rPr>
        <w:t xml:space="preserve"> </w:t>
      </w:r>
      <w:r>
        <w:rPr>
          <w:sz w:val="24"/>
        </w:rPr>
        <w:t>различных видах деятельности, взаимоотношениях со взрослыми и сверстниками;</w:t>
      </w:r>
    </w:p>
    <w:p w:rsidR="00990BE9" w:rsidRDefault="00051E91" w:rsidP="00051E91">
      <w:pPr>
        <w:pStyle w:val="a4"/>
        <w:numPr>
          <w:ilvl w:val="0"/>
          <w:numId w:val="171"/>
        </w:numPr>
        <w:tabs>
          <w:tab w:val="left" w:pos="1418"/>
        </w:tabs>
        <w:spacing w:before="17" w:line="228" w:lineRule="auto"/>
        <w:ind w:right="856" w:firstLine="144"/>
        <w:rPr>
          <w:sz w:val="24"/>
        </w:rPr>
      </w:pPr>
      <w:r>
        <w:rPr>
          <w:sz w:val="24"/>
        </w:rPr>
        <w:t xml:space="preserve">ребѐнок владеет средствами общения и способами взаимодействия со взрослыми и сверстниками; способен понимать и учитывать интересы и чувствадругих; договариваться и дружить со сверстниками; старается разрешать возникающие конфликты конструктивными </w:t>
      </w:r>
      <w:r>
        <w:rPr>
          <w:spacing w:val="-2"/>
          <w:sz w:val="24"/>
        </w:rPr>
        <w:t>способами;</w:t>
      </w:r>
    </w:p>
    <w:p w:rsidR="00990BE9" w:rsidRDefault="00051E91" w:rsidP="00051E91">
      <w:pPr>
        <w:pStyle w:val="a4"/>
        <w:numPr>
          <w:ilvl w:val="0"/>
          <w:numId w:val="171"/>
        </w:numPr>
        <w:tabs>
          <w:tab w:val="left" w:pos="1418"/>
        </w:tabs>
        <w:spacing w:before="19" w:line="230" w:lineRule="auto"/>
        <w:ind w:right="848" w:firstLine="144"/>
        <w:rPr>
          <w:sz w:val="24"/>
        </w:rPr>
      </w:pPr>
      <w:r>
        <w:rPr>
          <w:sz w:val="24"/>
        </w:rPr>
        <w:t>ребѐнок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ребѐнок стремится сохранять позитивную самооценку;</w:t>
      </w:r>
    </w:p>
    <w:p w:rsidR="00990BE9" w:rsidRDefault="00051E91" w:rsidP="00051E91">
      <w:pPr>
        <w:pStyle w:val="a4"/>
        <w:numPr>
          <w:ilvl w:val="0"/>
          <w:numId w:val="171"/>
        </w:numPr>
        <w:tabs>
          <w:tab w:val="left" w:pos="1418"/>
        </w:tabs>
        <w:spacing w:before="36" w:line="211" w:lineRule="auto"/>
        <w:ind w:right="855" w:firstLine="144"/>
        <w:rPr>
          <w:sz w:val="24"/>
        </w:rPr>
      </w:pPr>
      <w:r>
        <w:rPr>
          <w:sz w:val="24"/>
        </w:rPr>
        <w:t>ребѐнок проявляет положительное отношение к миру, разным видам труда, другим людям и самому себе;</w:t>
      </w:r>
    </w:p>
    <w:p w:rsidR="00990BE9" w:rsidRDefault="00051E91" w:rsidP="00051E91">
      <w:pPr>
        <w:pStyle w:val="a4"/>
        <w:numPr>
          <w:ilvl w:val="0"/>
          <w:numId w:val="171"/>
        </w:numPr>
        <w:tabs>
          <w:tab w:val="left" w:pos="1418"/>
        </w:tabs>
        <w:spacing w:before="5" w:line="330" w:lineRule="exact"/>
        <w:ind w:left="1418" w:hanging="567"/>
        <w:rPr>
          <w:sz w:val="24"/>
        </w:rPr>
      </w:pPr>
      <w:r>
        <w:rPr>
          <w:sz w:val="24"/>
        </w:rPr>
        <w:t>у</w:t>
      </w:r>
      <w:r>
        <w:rPr>
          <w:spacing w:val="-8"/>
          <w:sz w:val="24"/>
        </w:rPr>
        <w:t xml:space="preserve"> </w:t>
      </w:r>
      <w:r>
        <w:rPr>
          <w:sz w:val="24"/>
        </w:rPr>
        <w:t>ребѐнка</w:t>
      </w:r>
      <w:r>
        <w:rPr>
          <w:spacing w:val="-3"/>
          <w:sz w:val="24"/>
        </w:rPr>
        <w:t xml:space="preserve"> </w:t>
      </w:r>
      <w:r>
        <w:rPr>
          <w:sz w:val="24"/>
        </w:rPr>
        <w:t>выражено стремление</w:t>
      </w:r>
      <w:r>
        <w:rPr>
          <w:spacing w:val="-4"/>
          <w:sz w:val="24"/>
        </w:rPr>
        <w:t xml:space="preserve"> </w:t>
      </w:r>
      <w:r>
        <w:rPr>
          <w:sz w:val="24"/>
        </w:rPr>
        <w:t>заниматься</w:t>
      </w:r>
      <w:r>
        <w:rPr>
          <w:spacing w:val="-1"/>
          <w:sz w:val="24"/>
        </w:rPr>
        <w:t xml:space="preserve"> </w:t>
      </w:r>
      <w:r>
        <w:rPr>
          <w:sz w:val="24"/>
        </w:rPr>
        <w:t>социально</w:t>
      </w:r>
      <w:r>
        <w:rPr>
          <w:spacing w:val="-2"/>
          <w:sz w:val="24"/>
        </w:rPr>
        <w:t xml:space="preserve"> </w:t>
      </w:r>
      <w:r>
        <w:rPr>
          <w:sz w:val="24"/>
        </w:rPr>
        <w:t>значимой</w:t>
      </w:r>
      <w:r>
        <w:rPr>
          <w:spacing w:val="-1"/>
          <w:sz w:val="24"/>
        </w:rPr>
        <w:t xml:space="preserve"> </w:t>
      </w:r>
      <w:r>
        <w:rPr>
          <w:spacing w:val="-2"/>
          <w:sz w:val="24"/>
        </w:rPr>
        <w:t>деятельностью;</w:t>
      </w:r>
    </w:p>
    <w:p w:rsidR="00990BE9" w:rsidRDefault="00051E91" w:rsidP="00051E91">
      <w:pPr>
        <w:pStyle w:val="a4"/>
        <w:numPr>
          <w:ilvl w:val="0"/>
          <w:numId w:val="171"/>
        </w:numPr>
        <w:tabs>
          <w:tab w:val="left" w:pos="1418"/>
        </w:tabs>
        <w:spacing w:before="21" w:line="211" w:lineRule="auto"/>
        <w:ind w:right="841" w:firstLine="144"/>
        <w:rPr>
          <w:sz w:val="24"/>
        </w:rPr>
      </w:pPr>
      <w:r>
        <w:rPr>
          <w:sz w:val="24"/>
        </w:rPr>
        <w:t>ребѐнок способен откликаться на эмоции близких людей, проявлять эмпатию (сочувствие, сопереживание, содействие);</w:t>
      </w:r>
    </w:p>
    <w:p w:rsidR="00990BE9" w:rsidRDefault="00051E91" w:rsidP="00051E91">
      <w:pPr>
        <w:pStyle w:val="a4"/>
        <w:numPr>
          <w:ilvl w:val="0"/>
          <w:numId w:val="171"/>
        </w:numPr>
        <w:tabs>
          <w:tab w:val="left" w:pos="1418"/>
        </w:tabs>
        <w:spacing w:before="32" w:line="216" w:lineRule="auto"/>
        <w:ind w:right="855" w:firstLine="144"/>
        <w:rPr>
          <w:sz w:val="24"/>
        </w:rPr>
      </w:pPr>
      <w:r>
        <w:rPr>
          <w:sz w:val="24"/>
        </w:rPr>
        <w:t>ребѐнок способен к осуществлению социальной навигации</w:t>
      </w:r>
      <w:r>
        <w:rPr>
          <w:spacing w:val="40"/>
          <w:sz w:val="24"/>
        </w:rPr>
        <w:t xml:space="preserve"> </w:t>
      </w:r>
      <w:r>
        <w:rPr>
          <w:sz w:val="24"/>
        </w:rPr>
        <w:t>как ориентации в социуме и соблюдению правил безопасности в реальном и цифровом взаимодействии;</w:t>
      </w:r>
    </w:p>
    <w:p w:rsidR="00990BE9" w:rsidRDefault="00051E91" w:rsidP="00051E91">
      <w:pPr>
        <w:pStyle w:val="a4"/>
        <w:numPr>
          <w:ilvl w:val="0"/>
          <w:numId w:val="171"/>
        </w:numPr>
        <w:tabs>
          <w:tab w:val="left" w:pos="1418"/>
        </w:tabs>
        <w:spacing w:before="24" w:line="225" w:lineRule="auto"/>
        <w:ind w:right="849" w:firstLine="144"/>
        <w:rPr>
          <w:sz w:val="24"/>
        </w:rPr>
      </w:pPr>
      <w:r>
        <w:rPr>
          <w:sz w:val="24"/>
        </w:rPr>
        <w:t>ребѐнок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собственныерешения и проявлять инициативу;</w:t>
      </w:r>
    </w:p>
    <w:p w:rsidR="00990BE9" w:rsidRDefault="00051E91" w:rsidP="00051E91">
      <w:pPr>
        <w:pStyle w:val="a4"/>
        <w:numPr>
          <w:ilvl w:val="0"/>
          <w:numId w:val="171"/>
        </w:numPr>
        <w:tabs>
          <w:tab w:val="left" w:pos="1418"/>
        </w:tabs>
        <w:spacing w:before="24" w:line="225" w:lineRule="auto"/>
        <w:ind w:right="843" w:firstLine="144"/>
        <w:rPr>
          <w:sz w:val="24"/>
        </w:rPr>
      </w:pPr>
      <w:r>
        <w:rPr>
          <w:sz w:val="24"/>
        </w:rPr>
        <w:t>ребѐнок владеет речью как средством коммуникации, ведет диалог со</w:t>
      </w:r>
      <w:r>
        <w:rPr>
          <w:spacing w:val="-12"/>
          <w:sz w:val="24"/>
        </w:rPr>
        <w:t xml:space="preserve"> </w:t>
      </w:r>
      <w:r>
        <w:rPr>
          <w:sz w:val="24"/>
        </w:rPr>
        <w:t>взрослыми и сверстниками, использует формулы речевого этикета всоответствии</w:t>
      </w:r>
      <w:r>
        <w:rPr>
          <w:spacing w:val="40"/>
          <w:sz w:val="24"/>
        </w:rPr>
        <w:t xml:space="preserve"> </w:t>
      </w:r>
      <w:r>
        <w:rPr>
          <w:sz w:val="24"/>
        </w:rPr>
        <w:t>с ситуацией</w:t>
      </w:r>
      <w:r>
        <w:rPr>
          <w:spacing w:val="40"/>
          <w:sz w:val="24"/>
        </w:rPr>
        <w:t xml:space="preserve"> </w:t>
      </w:r>
      <w:r>
        <w:rPr>
          <w:sz w:val="24"/>
        </w:rPr>
        <w:t>общения, владеет</w:t>
      </w:r>
      <w:r>
        <w:rPr>
          <w:spacing w:val="40"/>
          <w:sz w:val="24"/>
        </w:rPr>
        <w:t xml:space="preserve"> </w:t>
      </w:r>
      <w:r>
        <w:rPr>
          <w:sz w:val="24"/>
        </w:rPr>
        <w:t>коммуникативно-речевыми</w:t>
      </w:r>
    </w:p>
    <w:p w:rsidR="00990BE9" w:rsidRDefault="00990BE9">
      <w:pPr>
        <w:pStyle w:val="a4"/>
        <w:spacing w:line="225" w:lineRule="auto"/>
        <w:rPr>
          <w:sz w:val="24"/>
        </w:rPr>
        <w:sectPr w:rsidR="00990BE9">
          <w:pgSz w:w="12240" w:h="15820"/>
          <w:pgMar w:top="1040" w:right="0" w:bottom="160" w:left="992" w:header="0" w:footer="0" w:gutter="0"/>
          <w:cols w:space="720"/>
        </w:sectPr>
      </w:pPr>
    </w:p>
    <w:p w:rsidR="00990BE9" w:rsidRDefault="00051E91">
      <w:pPr>
        <w:pStyle w:val="a3"/>
        <w:spacing w:before="62"/>
        <w:ind w:left="818"/>
        <w:jc w:val="left"/>
      </w:pPr>
      <w:r>
        <w:rPr>
          <w:spacing w:val="-2"/>
        </w:rPr>
        <w:lastRenderedPageBreak/>
        <w:t>умениями;</w:t>
      </w:r>
    </w:p>
    <w:p w:rsidR="00990BE9" w:rsidRDefault="00051E91" w:rsidP="00051E91">
      <w:pPr>
        <w:pStyle w:val="a4"/>
        <w:numPr>
          <w:ilvl w:val="0"/>
          <w:numId w:val="171"/>
        </w:numPr>
        <w:tabs>
          <w:tab w:val="left" w:pos="1418"/>
        </w:tabs>
        <w:spacing w:before="14" w:line="230" w:lineRule="auto"/>
        <w:ind w:right="842" w:firstLine="144"/>
        <w:rPr>
          <w:sz w:val="24"/>
        </w:rPr>
      </w:pPr>
      <w:r>
        <w:rPr>
          <w:sz w:val="24"/>
        </w:rPr>
        <w:t>ребѐнок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w:t>
      </w:r>
      <w:r>
        <w:rPr>
          <w:spacing w:val="40"/>
          <w:sz w:val="24"/>
        </w:rPr>
        <w:t xml:space="preserve"> </w:t>
      </w:r>
      <w:r>
        <w:rPr>
          <w:sz w:val="24"/>
        </w:rPr>
        <w:t>характеры персонажей, мотивы их поведения, оценивает поступки литературных героев;</w:t>
      </w:r>
    </w:p>
    <w:p w:rsidR="00990BE9" w:rsidRDefault="00051E91" w:rsidP="00051E91">
      <w:pPr>
        <w:pStyle w:val="a4"/>
        <w:numPr>
          <w:ilvl w:val="0"/>
          <w:numId w:val="171"/>
        </w:numPr>
        <w:tabs>
          <w:tab w:val="left" w:pos="1418"/>
        </w:tabs>
        <w:spacing w:before="12" w:line="232" w:lineRule="auto"/>
        <w:ind w:right="845" w:firstLine="144"/>
        <w:rPr>
          <w:sz w:val="24"/>
        </w:rPr>
      </w:pPr>
      <w:r>
        <w:rPr>
          <w:sz w:val="24"/>
        </w:rPr>
        <w:t>ребѐнок обладает начальными знаниями о природном и социальном мире, в котором</w:t>
      </w:r>
      <w:r>
        <w:rPr>
          <w:spacing w:val="40"/>
          <w:sz w:val="24"/>
        </w:rPr>
        <w:t xml:space="preserve"> </w:t>
      </w:r>
      <w:r>
        <w:rPr>
          <w:sz w:val="24"/>
        </w:rPr>
        <w:t>он живет: элементарными представлениями из</w:t>
      </w:r>
      <w:r>
        <w:rPr>
          <w:spacing w:val="-1"/>
          <w:sz w:val="24"/>
        </w:rPr>
        <w:t xml:space="preserve"> </w:t>
      </w:r>
      <w:r>
        <w:rPr>
          <w:sz w:val="24"/>
        </w:rPr>
        <w:t>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90BE9" w:rsidRDefault="00051E91" w:rsidP="00051E91">
      <w:pPr>
        <w:pStyle w:val="a4"/>
        <w:numPr>
          <w:ilvl w:val="0"/>
          <w:numId w:val="171"/>
        </w:numPr>
        <w:tabs>
          <w:tab w:val="left" w:pos="1418"/>
        </w:tabs>
        <w:spacing w:before="10" w:line="232" w:lineRule="auto"/>
        <w:ind w:right="857" w:firstLine="144"/>
        <w:rPr>
          <w:sz w:val="24"/>
        </w:rPr>
      </w:pPr>
      <w:r>
        <w:rPr>
          <w:sz w:val="24"/>
        </w:rPr>
        <w:t>ребѐнок проявляет любознательность, активно задает вопросы взрослым и сверстникам;</w:t>
      </w:r>
      <w:r>
        <w:rPr>
          <w:spacing w:val="-3"/>
          <w:sz w:val="24"/>
        </w:rPr>
        <w:t xml:space="preserve"> </w:t>
      </w:r>
      <w:r>
        <w:rPr>
          <w:sz w:val="24"/>
        </w:rPr>
        <w:t>интересуется</w:t>
      </w:r>
      <w:r>
        <w:rPr>
          <w:spacing w:val="-3"/>
          <w:sz w:val="24"/>
        </w:rPr>
        <w:t xml:space="preserve"> </w:t>
      </w:r>
      <w:r>
        <w:rPr>
          <w:sz w:val="24"/>
        </w:rPr>
        <w:t>субъективно</w:t>
      </w:r>
      <w:r>
        <w:rPr>
          <w:spacing w:val="-3"/>
          <w:sz w:val="24"/>
        </w:rPr>
        <w:t xml:space="preserve"> </w:t>
      </w:r>
      <w:r>
        <w:rPr>
          <w:sz w:val="24"/>
        </w:rPr>
        <w:t>новым</w:t>
      </w:r>
      <w:r>
        <w:rPr>
          <w:spacing w:val="-6"/>
          <w:sz w:val="24"/>
        </w:rPr>
        <w:t xml:space="preserve"> </w:t>
      </w:r>
      <w:r>
        <w:rPr>
          <w:sz w:val="24"/>
        </w:rPr>
        <w:t>и</w:t>
      </w:r>
      <w:r>
        <w:rPr>
          <w:spacing w:val="-5"/>
          <w:sz w:val="24"/>
        </w:rPr>
        <w:t xml:space="preserve"> </w:t>
      </w:r>
      <w:r>
        <w:rPr>
          <w:sz w:val="24"/>
        </w:rPr>
        <w:t>неизвестным</w:t>
      </w:r>
      <w:r>
        <w:rPr>
          <w:spacing w:val="-4"/>
          <w:sz w:val="24"/>
        </w:rPr>
        <w:t xml:space="preserve"> </w:t>
      </w:r>
      <w:r>
        <w:rPr>
          <w:sz w:val="24"/>
        </w:rPr>
        <w:t>в</w:t>
      </w:r>
      <w:r>
        <w:rPr>
          <w:spacing w:val="-4"/>
          <w:sz w:val="24"/>
        </w:rPr>
        <w:t xml:space="preserve"> </w:t>
      </w:r>
      <w:r>
        <w:rPr>
          <w:sz w:val="24"/>
        </w:rPr>
        <w:t>окружающем мире;</w:t>
      </w:r>
      <w:r>
        <w:rPr>
          <w:spacing w:val="-3"/>
          <w:sz w:val="24"/>
        </w:rPr>
        <w:t xml:space="preserve"> </w:t>
      </w:r>
      <w:r>
        <w:rPr>
          <w:sz w:val="24"/>
        </w:rPr>
        <w:t>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90BE9" w:rsidRDefault="00051E91" w:rsidP="00051E91">
      <w:pPr>
        <w:pStyle w:val="a4"/>
        <w:numPr>
          <w:ilvl w:val="0"/>
          <w:numId w:val="171"/>
        </w:numPr>
        <w:tabs>
          <w:tab w:val="left" w:pos="1418"/>
        </w:tabs>
        <w:spacing w:before="20" w:line="225" w:lineRule="auto"/>
        <w:ind w:right="850" w:firstLine="144"/>
        <w:rPr>
          <w:sz w:val="24"/>
        </w:rPr>
      </w:pPr>
      <w:r>
        <w:rPr>
          <w:sz w:val="24"/>
        </w:rPr>
        <w:t>ребѐнок имеет представление о жизни людей в России, имеет некоторые</w:t>
      </w:r>
      <w:r>
        <w:rPr>
          <w:spacing w:val="40"/>
          <w:sz w:val="24"/>
        </w:rPr>
        <w:t xml:space="preserve"> </w:t>
      </w:r>
      <w:r>
        <w:rPr>
          <w:sz w:val="24"/>
        </w:rPr>
        <w:t>представления о важных исторических событиях Отечества; имеет представление о многообразии стран и народов мира;</w:t>
      </w:r>
    </w:p>
    <w:p w:rsidR="00990BE9" w:rsidRDefault="00051E91" w:rsidP="00051E91">
      <w:pPr>
        <w:pStyle w:val="a4"/>
        <w:numPr>
          <w:ilvl w:val="0"/>
          <w:numId w:val="171"/>
        </w:numPr>
        <w:tabs>
          <w:tab w:val="left" w:pos="1418"/>
        </w:tabs>
        <w:spacing w:before="17" w:line="225" w:lineRule="auto"/>
        <w:ind w:right="848" w:firstLine="144"/>
        <w:rPr>
          <w:sz w:val="24"/>
        </w:rPr>
      </w:pPr>
      <w:r>
        <w:rPr>
          <w:sz w:val="24"/>
        </w:rPr>
        <w:t>ребѐнок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90BE9" w:rsidRDefault="00051E91" w:rsidP="00051E91">
      <w:pPr>
        <w:pStyle w:val="a4"/>
        <w:numPr>
          <w:ilvl w:val="0"/>
          <w:numId w:val="171"/>
        </w:numPr>
        <w:tabs>
          <w:tab w:val="left" w:pos="1418"/>
        </w:tabs>
        <w:spacing w:before="19" w:line="228" w:lineRule="auto"/>
        <w:ind w:right="852" w:firstLine="144"/>
        <w:rPr>
          <w:sz w:val="24"/>
        </w:rPr>
      </w:pPr>
      <w:r>
        <w:rPr>
          <w:sz w:val="24"/>
        </w:rPr>
        <w:t>ребѐнок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90BE9" w:rsidRDefault="00051E91" w:rsidP="00051E91">
      <w:pPr>
        <w:pStyle w:val="a4"/>
        <w:numPr>
          <w:ilvl w:val="0"/>
          <w:numId w:val="171"/>
        </w:numPr>
        <w:tabs>
          <w:tab w:val="left" w:pos="1418"/>
        </w:tabs>
        <w:spacing w:before="19" w:line="232" w:lineRule="auto"/>
        <w:ind w:right="844" w:firstLine="144"/>
        <w:rPr>
          <w:sz w:val="24"/>
        </w:rPr>
      </w:pPr>
      <w:r>
        <w:rPr>
          <w:sz w:val="24"/>
        </w:rPr>
        <w:t>ребѐнок имеет представление о некоторых наиболее ярких представителях живой природы России и планеты, их отличительных признаках,</w:t>
      </w:r>
      <w:r>
        <w:rPr>
          <w:spacing w:val="40"/>
          <w:sz w:val="24"/>
        </w:rPr>
        <w:t xml:space="preserve"> </w:t>
      </w:r>
      <w:r>
        <w:rPr>
          <w:sz w:val="24"/>
        </w:rPr>
        <w:t>среде</w:t>
      </w:r>
      <w:r>
        <w:rPr>
          <w:spacing w:val="-1"/>
          <w:sz w:val="24"/>
        </w:rPr>
        <w:t xml:space="preserve"> </w:t>
      </w:r>
      <w:r>
        <w:rPr>
          <w:sz w:val="24"/>
        </w:rPr>
        <w:t>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кприроде, осознанно соблюдает правила поведения в природе, знает способы охраны природы, демонстрирует заботливое отношение к ней;</w:t>
      </w:r>
    </w:p>
    <w:p w:rsidR="00990BE9" w:rsidRDefault="00051E91" w:rsidP="00051E91">
      <w:pPr>
        <w:pStyle w:val="a4"/>
        <w:numPr>
          <w:ilvl w:val="0"/>
          <w:numId w:val="171"/>
        </w:numPr>
        <w:tabs>
          <w:tab w:val="left" w:pos="1418"/>
        </w:tabs>
        <w:spacing w:before="25" w:line="225" w:lineRule="auto"/>
        <w:ind w:right="851" w:firstLine="144"/>
        <w:rPr>
          <w:sz w:val="24"/>
        </w:rPr>
      </w:pPr>
      <w:r>
        <w:rPr>
          <w:sz w:val="24"/>
        </w:rPr>
        <w:t>ребѐнок</w:t>
      </w:r>
      <w:r>
        <w:rPr>
          <w:spacing w:val="-3"/>
          <w:sz w:val="24"/>
        </w:rPr>
        <w:t xml:space="preserve"> </w:t>
      </w:r>
      <w:r>
        <w:rPr>
          <w:sz w:val="24"/>
        </w:rPr>
        <w:t>способен</w:t>
      </w:r>
      <w:r>
        <w:rPr>
          <w:spacing w:val="-2"/>
          <w:sz w:val="24"/>
        </w:rPr>
        <w:t xml:space="preserve"> </w:t>
      </w:r>
      <w:r>
        <w:rPr>
          <w:sz w:val="24"/>
        </w:rPr>
        <w:t>воспринимать</w:t>
      </w:r>
      <w:r>
        <w:rPr>
          <w:spacing w:val="-4"/>
          <w:sz w:val="24"/>
        </w:rPr>
        <w:t xml:space="preserve"> </w:t>
      </w:r>
      <w:r>
        <w:rPr>
          <w:sz w:val="24"/>
        </w:rPr>
        <w:t>и</w:t>
      </w:r>
      <w:r>
        <w:rPr>
          <w:spacing w:val="-4"/>
          <w:sz w:val="24"/>
        </w:rPr>
        <w:t xml:space="preserve"> </w:t>
      </w:r>
      <w:r>
        <w:rPr>
          <w:sz w:val="24"/>
        </w:rPr>
        <w:t>понимать</w:t>
      </w:r>
      <w:r>
        <w:rPr>
          <w:spacing w:val="-3"/>
          <w:sz w:val="24"/>
        </w:rPr>
        <w:t xml:space="preserve"> </w:t>
      </w:r>
      <w:r>
        <w:rPr>
          <w:sz w:val="24"/>
        </w:rPr>
        <w:t>произведения</w:t>
      </w:r>
      <w:r>
        <w:rPr>
          <w:spacing w:val="-5"/>
          <w:sz w:val="24"/>
        </w:rPr>
        <w:t xml:space="preserve"> </w:t>
      </w:r>
      <w:r>
        <w:rPr>
          <w:sz w:val="24"/>
        </w:rPr>
        <w:t>различных</w:t>
      </w:r>
      <w:r>
        <w:rPr>
          <w:spacing w:val="-3"/>
          <w:sz w:val="24"/>
        </w:rPr>
        <w:t xml:space="preserve"> </w:t>
      </w:r>
      <w:r>
        <w:rPr>
          <w:sz w:val="24"/>
        </w:rPr>
        <w:t>видов</w:t>
      </w:r>
      <w:r>
        <w:rPr>
          <w:spacing w:val="-6"/>
          <w:sz w:val="24"/>
        </w:rPr>
        <w:t xml:space="preserve"> </w:t>
      </w:r>
      <w:r>
        <w:rPr>
          <w:sz w:val="24"/>
        </w:rPr>
        <w:t xml:space="preserve">искусства, имеет предпочтения в области музыкальной, изобразительной, театрализованной </w:t>
      </w:r>
      <w:r>
        <w:rPr>
          <w:spacing w:val="-2"/>
          <w:sz w:val="24"/>
        </w:rPr>
        <w:t>деятельности;</w:t>
      </w:r>
    </w:p>
    <w:p w:rsidR="00990BE9" w:rsidRDefault="00051E91" w:rsidP="00051E91">
      <w:pPr>
        <w:pStyle w:val="a4"/>
        <w:numPr>
          <w:ilvl w:val="0"/>
          <w:numId w:val="171"/>
        </w:numPr>
        <w:tabs>
          <w:tab w:val="left" w:pos="1418"/>
        </w:tabs>
        <w:spacing w:before="24" w:line="218" w:lineRule="auto"/>
        <w:ind w:right="855" w:firstLine="144"/>
        <w:rPr>
          <w:sz w:val="24"/>
        </w:rPr>
      </w:pPr>
      <w:r>
        <w:rPr>
          <w:sz w:val="24"/>
        </w:rPr>
        <w:t>ребѐнок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90BE9" w:rsidRDefault="00990BE9">
      <w:pPr>
        <w:pStyle w:val="a4"/>
        <w:spacing w:line="218" w:lineRule="auto"/>
        <w:rPr>
          <w:sz w:val="24"/>
        </w:rPr>
        <w:sectPr w:rsidR="00990BE9">
          <w:pgSz w:w="12240" w:h="15820"/>
          <w:pgMar w:top="1080" w:right="0" w:bottom="160" w:left="992" w:header="0" w:footer="0" w:gutter="0"/>
          <w:cols w:space="720"/>
        </w:sectPr>
      </w:pPr>
    </w:p>
    <w:p w:rsidR="00990BE9" w:rsidRDefault="00051E91" w:rsidP="00051E91">
      <w:pPr>
        <w:pStyle w:val="a4"/>
        <w:numPr>
          <w:ilvl w:val="1"/>
          <w:numId w:val="171"/>
        </w:numPr>
        <w:tabs>
          <w:tab w:val="left" w:pos="1890"/>
        </w:tabs>
        <w:spacing w:before="46" w:line="225" w:lineRule="auto"/>
        <w:ind w:right="905" w:firstLine="144"/>
        <w:rPr>
          <w:sz w:val="24"/>
        </w:rPr>
      </w:pPr>
      <w:r>
        <w:rPr>
          <w:sz w:val="24"/>
        </w:rPr>
        <w:lastRenderedPageBreak/>
        <w:t>ребѐнок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90BE9" w:rsidRDefault="00051E91" w:rsidP="00051E91">
      <w:pPr>
        <w:pStyle w:val="a4"/>
        <w:numPr>
          <w:ilvl w:val="1"/>
          <w:numId w:val="171"/>
        </w:numPr>
        <w:tabs>
          <w:tab w:val="left" w:pos="1890"/>
        </w:tabs>
        <w:spacing w:before="24" w:line="225" w:lineRule="auto"/>
        <w:ind w:right="903" w:firstLine="144"/>
        <w:rPr>
          <w:sz w:val="24"/>
        </w:rPr>
      </w:pPr>
      <w:r>
        <w:rPr>
          <w:sz w:val="24"/>
        </w:rPr>
        <w:t xml:space="preserve">ребѐнок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w:t>
      </w:r>
      <w:r>
        <w:rPr>
          <w:spacing w:val="-2"/>
          <w:sz w:val="24"/>
        </w:rPr>
        <w:t>проектах;</w:t>
      </w:r>
    </w:p>
    <w:p w:rsidR="00990BE9" w:rsidRDefault="00051E91" w:rsidP="00051E91">
      <w:pPr>
        <w:pStyle w:val="a4"/>
        <w:numPr>
          <w:ilvl w:val="1"/>
          <w:numId w:val="171"/>
        </w:numPr>
        <w:tabs>
          <w:tab w:val="left" w:pos="1890"/>
        </w:tabs>
        <w:spacing w:before="14" w:line="225" w:lineRule="auto"/>
        <w:ind w:right="907" w:firstLine="144"/>
        <w:rPr>
          <w:sz w:val="24"/>
        </w:rPr>
      </w:pPr>
      <w:r>
        <w:rPr>
          <w:sz w:val="24"/>
        </w:rPr>
        <w:t>ребѐнок самостоятельно выбирает технику и выразительные средства для наиболее точной передачи образа и своего замысла, способен</w:t>
      </w:r>
      <w:r>
        <w:rPr>
          <w:spacing w:val="40"/>
          <w:sz w:val="24"/>
        </w:rPr>
        <w:t xml:space="preserve"> </w:t>
      </w:r>
      <w:r>
        <w:rPr>
          <w:sz w:val="24"/>
        </w:rPr>
        <w:t>создавать сложные объекты и композиции, преобразовывать и использовать с учѐтом игровой ситуации;</w:t>
      </w:r>
    </w:p>
    <w:p w:rsidR="00990BE9" w:rsidRDefault="00051E91" w:rsidP="00051E91">
      <w:pPr>
        <w:pStyle w:val="a4"/>
        <w:numPr>
          <w:ilvl w:val="1"/>
          <w:numId w:val="171"/>
        </w:numPr>
        <w:tabs>
          <w:tab w:val="left" w:pos="1890"/>
        </w:tabs>
        <w:spacing w:before="19" w:line="232" w:lineRule="auto"/>
        <w:ind w:right="906" w:firstLine="144"/>
        <w:rPr>
          <w:sz w:val="24"/>
        </w:rPr>
      </w:pPr>
      <w:r>
        <w:rPr>
          <w:sz w:val="24"/>
        </w:rPr>
        <w:t>ребѐнок владеет разными формами и видами игры, различает условную и реальную ситуации, предлагает и объясняет замысел игры,</w:t>
      </w:r>
      <w:r>
        <w:rPr>
          <w:spacing w:val="40"/>
          <w:sz w:val="24"/>
        </w:rPr>
        <w:t xml:space="preserve"> </w:t>
      </w:r>
      <w:r>
        <w:rPr>
          <w:sz w:val="24"/>
        </w:rPr>
        <w:t>комбинирует сюжеты на основе реальных, вымышленных событий, выполняет несколько ролей в одной игре, подбирает разные</w:t>
      </w:r>
      <w:r>
        <w:rPr>
          <w:spacing w:val="-5"/>
          <w:sz w:val="24"/>
        </w:rPr>
        <w:t xml:space="preserve"> </w:t>
      </w:r>
      <w:r>
        <w:rPr>
          <w:sz w:val="24"/>
        </w:rPr>
        <w:t>средства</w:t>
      </w:r>
      <w:r>
        <w:rPr>
          <w:spacing w:val="-5"/>
          <w:sz w:val="24"/>
        </w:rPr>
        <w:t xml:space="preserve"> </w:t>
      </w:r>
      <w:r>
        <w:rPr>
          <w:sz w:val="24"/>
        </w:rPr>
        <w:t>для</w:t>
      </w:r>
      <w:r>
        <w:rPr>
          <w:spacing w:val="-1"/>
          <w:sz w:val="24"/>
        </w:rPr>
        <w:t xml:space="preserve"> </w:t>
      </w:r>
      <w:r>
        <w:rPr>
          <w:sz w:val="24"/>
        </w:rPr>
        <w:t>создания</w:t>
      </w:r>
      <w:r>
        <w:rPr>
          <w:spacing w:val="-3"/>
          <w:sz w:val="24"/>
        </w:rPr>
        <w:t xml:space="preserve"> </w:t>
      </w:r>
      <w:r>
        <w:rPr>
          <w:sz w:val="24"/>
        </w:rPr>
        <w:t>игровых</w:t>
      </w:r>
      <w:r>
        <w:rPr>
          <w:spacing w:val="-1"/>
          <w:sz w:val="24"/>
        </w:rPr>
        <w:t xml:space="preserve"> </w:t>
      </w:r>
      <w:r>
        <w:rPr>
          <w:sz w:val="24"/>
        </w:rPr>
        <w:t>образов, согласовывает свои интересы</w:t>
      </w:r>
      <w:r>
        <w:rPr>
          <w:spacing w:val="-1"/>
          <w:sz w:val="24"/>
        </w:rPr>
        <w:t xml:space="preserve"> </w:t>
      </w:r>
      <w:r>
        <w:rPr>
          <w:sz w:val="24"/>
        </w:rPr>
        <w:t>с</w:t>
      </w:r>
      <w:r>
        <w:rPr>
          <w:spacing w:val="-2"/>
          <w:sz w:val="24"/>
        </w:rPr>
        <w:t xml:space="preserve"> </w:t>
      </w:r>
      <w:r>
        <w:rPr>
          <w:sz w:val="24"/>
        </w:rPr>
        <w:t>интересами партнеров по игре, управляет персонажами в режиссерской игре;</w:t>
      </w:r>
    </w:p>
    <w:p w:rsidR="00990BE9" w:rsidRDefault="00051E91" w:rsidP="00051E91">
      <w:pPr>
        <w:pStyle w:val="a4"/>
        <w:numPr>
          <w:ilvl w:val="1"/>
          <w:numId w:val="171"/>
        </w:numPr>
        <w:tabs>
          <w:tab w:val="left" w:pos="1890"/>
        </w:tabs>
        <w:spacing w:before="12" w:line="230" w:lineRule="auto"/>
        <w:ind w:right="903" w:firstLine="144"/>
        <w:rPr>
          <w:sz w:val="24"/>
        </w:rPr>
      </w:pPr>
      <w:r>
        <w:rPr>
          <w:sz w:val="24"/>
        </w:rPr>
        <w:t>ребѐнок проявляет интерес к игровому экспериментированию с предметами, к развивающим и познавательным играм, в играх с готовым содержанием и правилами</w:t>
      </w:r>
      <w:r>
        <w:rPr>
          <w:spacing w:val="40"/>
          <w:sz w:val="24"/>
        </w:rPr>
        <w:t xml:space="preserve"> </w:t>
      </w:r>
      <w:r>
        <w:rPr>
          <w:sz w:val="24"/>
        </w:rPr>
        <w:t>может объяснить содержание и правила игры другим</w:t>
      </w:r>
      <w:r>
        <w:rPr>
          <w:spacing w:val="-15"/>
          <w:sz w:val="24"/>
        </w:rPr>
        <w:t xml:space="preserve"> </w:t>
      </w:r>
      <w:r>
        <w:rPr>
          <w:sz w:val="24"/>
        </w:rPr>
        <w:t>детям, в совместной игре следит за точным выполнением правил всеми участниками;</w:t>
      </w:r>
    </w:p>
    <w:p w:rsidR="00990BE9" w:rsidRDefault="00051E91" w:rsidP="00051E91">
      <w:pPr>
        <w:pStyle w:val="a4"/>
        <w:numPr>
          <w:ilvl w:val="1"/>
          <w:numId w:val="171"/>
        </w:numPr>
        <w:tabs>
          <w:tab w:val="left" w:pos="1890"/>
        </w:tabs>
        <w:spacing w:before="15" w:line="225" w:lineRule="auto"/>
        <w:ind w:right="910" w:firstLine="144"/>
        <w:rPr>
          <w:sz w:val="24"/>
        </w:rPr>
      </w:pPr>
      <w:r>
        <w:rPr>
          <w:sz w:val="24"/>
        </w:rPr>
        <w:t>ребѐнок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90BE9" w:rsidRDefault="00990BE9">
      <w:pPr>
        <w:pStyle w:val="a3"/>
        <w:spacing w:before="218"/>
        <w:ind w:left="0"/>
        <w:jc w:val="left"/>
      </w:pPr>
    </w:p>
    <w:p w:rsidR="00990BE9" w:rsidRDefault="00051E91">
      <w:pPr>
        <w:pStyle w:val="2"/>
        <w:ind w:left="581" w:right="498" w:firstLine="708"/>
        <w:jc w:val="both"/>
      </w:pPr>
      <w:r>
        <w:t>Перечень оценочных материалов (педагогическая диагностика индивидуальногоразвития детей)(требования ФГОС ДО и ФОП ДО п.16)</w:t>
      </w:r>
    </w:p>
    <w:p w:rsidR="00990BE9" w:rsidRDefault="00051E91">
      <w:pPr>
        <w:pStyle w:val="a3"/>
        <w:ind w:right="500" w:firstLine="708"/>
      </w:pPr>
      <w:r>
        <w:t>Педагогическая диагностика достижений планируемых результатов направлена на изучение деятельностных умений ребѐнка,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ребѐнка,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планирование,содержание и организацию образовательной деятельности.</w:t>
      </w:r>
    </w:p>
    <w:p w:rsidR="00990BE9" w:rsidRDefault="00051E91">
      <w:pPr>
        <w:pStyle w:val="a3"/>
        <w:ind w:right="503" w:firstLine="708"/>
      </w:pPr>
      <w:r>
        <w:t>Цели педагогической диагностики, а также особенности еѐ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рамкахпедагогической диагностики. Вопрос о еѐ проведении для получения информации о динамике возрастного развития ребѐнка и успешности освоения им Программы, формах организации и методах решается непосредственно ДОО.</w:t>
      </w:r>
    </w:p>
    <w:p w:rsidR="00990BE9" w:rsidRDefault="00051E91">
      <w:pPr>
        <w:pStyle w:val="a3"/>
        <w:ind w:right="507" w:firstLine="708"/>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990BE9" w:rsidRDefault="00051E91" w:rsidP="00051E91">
      <w:pPr>
        <w:pStyle w:val="a4"/>
        <w:numPr>
          <w:ilvl w:val="0"/>
          <w:numId w:val="170"/>
        </w:numPr>
        <w:tabs>
          <w:tab w:val="left" w:pos="1528"/>
        </w:tabs>
        <w:ind w:right="495" w:firstLine="708"/>
        <w:rPr>
          <w:sz w:val="24"/>
        </w:rPr>
      </w:pPr>
      <w:r>
        <w:rPr>
          <w:sz w:val="24"/>
        </w:rPr>
        <w:t>планируемые результаты освоения основной образовательной программы ДО</w:t>
      </w:r>
      <w:r>
        <w:rPr>
          <w:spacing w:val="-15"/>
          <w:sz w:val="24"/>
        </w:rPr>
        <w:t xml:space="preserve"> </w:t>
      </w:r>
      <w:r>
        <w:rPr>
          <w:sz w:val="24"/>
        </w:rPr>
        <w:t>заданы как целевые ориентиры ДО и представляют собой социально-нормативные возрастные характеристики возможных достижений ребѐнка на разных этапахдошкольного детства;</w:t>
      </w:r>
    </w:p>
    <w:p w:rsidR="00990BE9" w:rsidRDefault="00051E91" w:rsidP="00051E91">
      <w:pPr>
        <w:pStyle w:val="a4"/>
        <w:numPr>
          <w:ilvl w:val="0"/>
          <w:numId w:val="170"/>
        </w:numPr>
        <w:tabs>
          <w:tab w:val="left" w:pos="1528"/>
        </w:tabs>
        <w:ind w:right="498" w:firstLine="708"/>
        <w:rPr>
          <w:sz w:val="24"/>
        </w:rPr>
      </w:pPr>
      <w:r>
        <w:rPr>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90BE9" w:rsidRDefault="00051E91" w:rsidP="00051E91">
      <w:pPr>
        <w:pStyle w:val="a4"/>
        <w:numPr>
          <w:ilvl w:val="0"/>
          <w:numId w:val="170"/>
        </w:numPr>
        <w:tabs>
          <w:tab w:val="left" w:pos="1528"/>
        </w:tabs>
        <w:spacing w:line="235" w:lineRule="auto"/>
        <w:ind w:right="503" w:firstLine="708"/>
        <w:rPr>
          <w:sz w:val="24"/>
        </w:rPr>
      </w:pPr>
      <w:r>
        <w:rPr>
          <w:sz w:val="24"/>
        </w:rPr>
        <w:t>освоение Программы не сопровождается проведением промежуточных аттестаций и итоговой аттестации обучающихся.</w:t>
      </w:r>
    </w:p>
    <w:p w:rsidR="00990BE9" w:rsidRDefault="00051E91">
      <w:pPr>
        <w:pStyle w:val="a3"/>
        <w:ind w:right="497" w:firstLine="708"/>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990BE9" w:rsidRDefault="00051E91">
      <w:pPr>
        <w:pStyle w:val="a3"/>
        <w:ind w:right="503" w:firstLine="708"/>
      </w:pPr>
      <w:r>
        <w:t>Результаты педагогической диагностики (мониторинга) могут использоватьсяисключительно для решения следующих образовательных задач:</w:t>
      </w:r>
    </w:p>
    <w:p w:rsidR="00990BE9" w:rsidRDefault="00990BE9">
      <w:pPr>
        <w:pStyle w:val="a3"/>
        <w:sectPr w:rsidR="00990BE9">
          <w:footerReference w:type="default" r:id="rId9"/>
          <w:pgSz w:w="11940" w:h="16860"/>
          <w:pgMar w:top="1040" w:right="283" w:bottom="0" w:left="141" w:header="0" w:footer="0" w:gutter="0"/>
          <w:cols w:space="720"/>
        </w:sectPr>
      </w:pPr>
    </w:p>
    <w:p w:rsidR="00990BE9" w:rsidRDefault="00051E91" w:rsidP="00051E91">
      <w:pPr>
        <w:pStyle w:val="a4"/>
        <w:numPr>
          <w:ilvl w:val="0"/>
          <w:numId w:val="169"/>
        </w:numPr>
        <w:tabs>
          <w:tab w:val="left" w:pos="1527"/>
          <w:tab w:val="left" w:pos="3663"/>
          <w:tab w:val="left" w:pos="5133"/>
          <w:tab w:val="left" w:pos="5526"/>
          <w:tab w:val="left" w:pos="6104"/>
          <w:tab w:val="left" w:pos="6889"/>
          <w:tab w:val="left" w:pos="8222"/>
          <w:tab w:val="left" w:pos="9289"/>
        </w:tabs>
        <w:ind w:firstLine="708"/>
        <w:rPr>
          <w:sz w:val="24"/>
        </w:rPr>
      </w:pPr>
      <w:r>
        <w:rPr>
          <w:spacing w:val="-2"/>
          <w:sz w:val="24"/>
        </w:rPr>
        <w:t>индивидуализации</w:t>
      </w:r>
      <w:r>
        <w:rPr>
          <w:sz w:val="24"/>
        </w:rPr>
        <w:tab/>
      </w:r>
      <w:r>
        <w:rPr>
          <w:spacing w:val="-2"/>
          <w:sz w:val="24"/>
        </w:rPr>
        <w:t>образования</w:t>
      </w:r>
      <w:r>
        <w:rPr>
          <w:sz w:val="24"/>
        </w:rPr>
        <w:tab/>
      </w:r>
      <w:r>
        <w:rPr>
          <w:spacing w:val="-6"/>
          <w:sz w:val="24"/>
        </w:rPr>
        <w:t>(в</w:t>
      </w:r>
      <w:r>
        <w:rPr>
          <w:sz w:val="24"/>
        </w:rPr>
        <w:tab/>
      </w:r>
      <w:r>
        <w:rPr>
          <w:spacing w:val="-4"/>
          <w:sz w:val="24"/>
        </w:rPr>
        <w:t>том</w:t>
      </w:r>
      <w:r>
        <w:rPr>
          <w:sz w:val="24"/>
        </w:rPr>
        <w:tab/>
      </w:r>
      <w:r>
        <w:rPr>
          <w:spacing w:val="-2"/>
          <w:sz w:val="24"/>
        </w:rPr>
        <w:t>числе</w:t>
      </w:r>
      <w:r>
        <w:rPr>
          <w:sz w:val="24"/>
        </w:rPr>
        <w:tab/>
      </w:r>
      <w:r>
        <w:rPr>
          <w:spacing w:val="-2"/>
          <w:sz w:val="24"/>
        </w:rPr>
        <w:t>поддержки</w:t>
      </w:r>
      <w:r>
        <w:rPr>
          <w:sz w:val="24"/>
        </w:rPr>
        <w:tab/>
      </w:r>
      <w:r>
        <w:rPr>
          <w:spacing w:val="-2"/>
          <w:sz w:val="24"/>
        </w:rPr>
        <w:t>ребѐнка,</w:t>
      </w:r>
      <w:r>
        <w:rPr>
          <w:sz w:val="24"/>
        </w:rPr>
        <w:tab/>
      </w:r>
      <w:r>
        <w:rPr>
          <w:spacing w:val="-2"/>
          <w:sz w:val="24"/>
        </w:rPr>
        <w:t xml:space="preserve">построения </w:t>
      </w:r>
      <w:r>
        <w:rPr>
          <w:sz w:val="24"/>
        </w:rPr>
        <w:t>образовательной траектории или профессиональной коррекции особенностей его развития);</w:t>
      </w:r>
    </w:p>
    <w:p w:rsidR="00990BE9" w:rsidRDefault="00051E91" w:rsidP="00051E91">
      <w:pPr>
        <w:pStyle w:val="a4"/>
        <w:numPr>
          <w:ilvl w:val="0"/>
          <w:numId w:val="169"/>
        </w:numPr>
        <w:tabs>
          <w:tab w:val="left" w:pos="1527"/>
        </w:tabs>
        <w:ind w:left="1527" w:hanging="238"/>
        <w:rPr>
          <w:sz w:val="24"/>
        </w:rPr>
      </w:pPr>
      <w:r>
        <w:rPr>
          <w:sz w:val="24"/>
        </w:rPr>
        <w:t>оптимизации</w:t>
      </w:r>
      <w:r>
        <w:rPr>
          <w:spacing w:val="-5"/>
          <w:sz w:val="24"/>
        </w:rPr>
        <w:t xml:space="preserve"> </w:t>
      </w:r>
      <w:r>
        <w:rPr>
          <w:sz w:val="24"/>
        </w:rPr>
        <w:t>работы</w:t>
      </w:r>
      <w:r>
        <w:rPr>
          <w:spacing w:val="-5"/>
          <w:sz w:val="24"/>
        </w:rPr>
        <w:t xml:space="preserve"> </w:t>
      </w:r>
      <w:r>
        <w:rPr>
          <w:sz w:val="24"/>
        </w:rPr>
        <w:t>с</w:t>
      </w:r>
      <w:r>
        <w:rPr>
          <w:spacing w:val="-8"/>
          <w:sz w:val="24"/>
        </w:rPr>
        <w:t xml:space="preserve"> </w:t>
      </w:r>
      <w:r>
        <w:rPr>
          <w:sz w:val="24"/>
        </w:rPr>
        <w:t>группой</w:t>
      </w:r>
      <w:r>
        <w:rPr>
          <w:spacing w:val="-4"/>
          <w:sz w:val="24"/>
        </w:rPr>
        <w:t xml:space="preserve"> </w:t>
      </w:r>
      <w:r>
        <w:rPr>
          <w:spacing w:val="-2"/>
          <w:sz w:val="24"/>
        </w:rPr>
        <w:t>детей.</w:t>
      </w:r>
    </w:p>
    <w:p w:rsidR="00990BE9" w:rsidRDefault="00051E91">
      <w:pPr>
        <w:spacing w:line="282" w:lineRule="exact"/>
        <w:ind w:left="81"/>
        <w:rPr>
          <w:sz w:val="24"/>
        </w:rPr>
      </w:pPr>
      <w:r>
        <w:br w:type="column"/>
      </w:r>
      <w:r>
        <w:rPr>
          <w:rFonts w:ascii="Calibri" w:hAnsi="Calibri"/>
          <w:spacing w:val="-4"/>
        </w:rPr>
        <w:t>2</w:t>
      </w:r>
      <w:r>
        <w:rPr>
          <w:spacing w:val="-4"/>
          <w:sz w:val="24"/>
        </w:rPr>
        <w:t>е</w:t>
      </w:r>
      <w:r>
        <w:rPr>
          <w:rFonts w:ascii="Calibri" w:hAnsi="Calibri"/>
          <w:spacing w:val="-4"/>
        </w:rPr>
        <w:t>8</w:t>
      </w:r>
      <w:r>
        <w:rPr>
          <w:spacing w:val="-4"/>
          <w:sz w:val="24"/>
        </w:rPr>
        <w:t>го</w:t>
      </w:r>
    </w:p>
    <w:p w:rsidR="00990BE9" w:rsidRDefault="00990BE9">
      <w:pPr>
        <w:spacing w:line="282" w:lineRule="exact"/>
        <w:rPr>
          <w:sz w:val="24"/>
        </w:rPr>
        <w:sectPr w:rsidR="00990BE9">
          <w:type w:val="continuous"/>
          <w:pgSz w:w="11940" w:h="16860"/>
          <w:pgMar w:top="160" w:right="283" w:bottom="280" w:left="141" w:header="0" w:footer="0" w:gutter="0"/>
          <w:cols w:num="2" w:space="720" w:equalWidth="0">
            <w:col w:w="10466" w:space="40"/>
            <w:col w:w="1010"/>
          </w:cols>
        </w:sectPr>
      </w:pPr>
    </w:p>
    <w:p w:rsidR="00990BE9" w:rsidRDefault="00051E91">
      <w:pPr>
        <w:pStyle w:val="a3"/>
        <w:spacing w:line="275" w:lineRule="exact"/>
        <w:ind w:left="1289"/>
        <w:jc w:val="left"/>
      </w:pPr>
      <w:r>
        <w:t>Педагогическая</w:t>
      </w:r>
      <w:r>
        <w:rPr>
          <w:spacing w:val="77"/>
          <w:w w:val="150"/>
        </w:rPr>
        <w:t xml:space="preserve"> </w:t>
      </w:r>
      <w:r>
        <w:t>диагностика</w:t>
      </w:r>
      <w:r>
        <w:rPr>
          <w:spacing w:val="25"/>
        </w:rPr>
        <w:t xml:space="preserve">  </w:t>
      </w:r>
      <w:r>
        <w:t>индивидуального</w:t>
      </w:r>
      <w:r>
        <w:rPr>
          <w:spacing w:val="26"/>
        </w:rPr>
        <w:t xml:space="preserve">  </w:t>
      </w:r>
      <w:r>
        <w:t>развития</w:t>
      </w:r>
      <w:r>
        <w:rPr>
          <w:spacing w:val="77"/>
          <w:w w:val="150"/>
        </w:rPr>
        <w:t xml:space="preserve"> </w:t>
      </w:r>
      <w:r>
        <w:t>детей</w:t>
      </w:r>
      <w:r>
        <w:rPr>
          <w:spacing w:val="79"/>
          <w:w w:val="150"/>
        </w:rPr>
        <w:t xml:space="preserve"> </w:t>
      </w:r>
      <w:r>
        <w:t>проводится</w:t>
      </w:r>
      <w:r>
        <w:rPr>
          <w:spacing w:val="25"/>
        </w:rPr>
        <w:t xml:space="preserve">  </w:t>
      </w:r>
      <w:r>
        <w:t>педагогом</w:t>
      </w:r>
      <w:r>
        <w:rPr>
          <w:spacing w:val="77"/>
          <w:w w:val="150"/>
        </w:rPr>
        <w:t xml:space="preserve"> </w:t>
      </w:r>
      <w:r>
        <w:rPr>
          <w:spacing w:val="-10"/>
        </w:rPr>
        <w:t>в</w:t>
      </w:r>
    </w:p>
    <w:p w:rsidR="00990BE9" w:rsidRDefault="00990BE9">
      <w:pPr>
        <w:pStyle w:val="a3"/>
        <w:spacing w:line="275" w:lineRule="exact"/>
        <w:jc w:val="left"/>
        <w:sectPr w:rsidR="00990BE9">
          <w:type w:val="continuous"/>
          <w:pgSz w:w="11940" w:h="16860"/>
          <w:pgMar w:top="160" w:right="283" w:bottom="280" w:left="141" w:header="0" w:footer="0" w:gutter="0"/>
          <w:cols w:space="720"/>
        </w:sectPr>
      </w:pPr>
    </w:p>
    <w:p w:rsidR="00990BE9" w:rsidRDefault="00051E91">
      <w:pPr>
        <w:pStyle w:val="a3"/>
        <w:spacing w:before="72"/>
        <w:ind w:right="494"/>
      </w:pPr>
      <w:r>
        <w:lastRenderedPageBreak/>
        <w:t>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90BE9" w:rsidRDefault="00051E91">
      <w:pPr>
        <w:pStyle w:val="a3"/>
        <w:spacing w:before="67"/>
        <w:ind w:right="492" w:firstLine="708"/>
      </w:pPr>
      <w:r>
        <w:t>Основным методом педагогической диагностики является наблюдение. Ориентирами для наблюдения являются возрастные характеристики развития ребѐнка.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ребѐнка в деятельности (игровой, общении, познавательно- 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ребѐнком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990BE9" w:rsidRDefault="00051E91">
      <w:pPr>
        <w:pStyle w:val="a3"/>
        <w:spacing w:before="1"/>
        <w:ind w:right="495" w:firstLine="708"/>
      </w:pPr>
      <w:r>
        <w:t>Наблюдая за поведением ребѐнка, педагог обращает внимание на частоту проявления</w:t>
      </w:r>
      <w:r>
        <w:rPr>
          <w:spacing w:val="80"/>
        </w:rPr>
        <w:t xml:space="preserve"> </w:t>
      </w:r>
      <w:r>
        <w:t xml:space="preserve">каждого показателя, самостоятельность и инициативность ребѐнка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ребѐнка. Инициативность свидетельствует о проявлении субъектности ребѐнка в деятельности и </w:t>
      </w:r>
      <w:r>
        <w:rPr>
          <w:spacing w:val="-2"/>
        </w:rPr>
        <w:t>взаимодействии.</w:t>
      </w:r>
    </w:p>
    <w:p w:rsidR="00990BE9" w:rsidRDefault="00051E91">
      <w:pPr>
        <w:pStyle w:val="a3"/>
        <w:ind w:left="1289"/>
      </w:pPr>
      <w:r>
        <w:t>Результаты</w:t>
      </w:r>
      <w:r>
        <w:rPr>
          <w:spacing w:val="-9"/>
        </w:rPr>
        <w:t xml:space="preserve"> </w:t>
      </w:r>
      <w:r>
        <w:t>наблюдения</w:t>
      </w:r>
      <w:r>
        <w:rPr>
          <w:spacing w:val="-5"/>
        </w:rPr>
        <w:t xml:space="preserve"> </w:t>
      </w:r>
      <w:r>
        <w:t>фиксируются</w:t>
      </w:r>
      <w:r>
        <w:rPr>
          <w:spacing w:val="-3"/>
        </w:rPr>
        <w:t xml:space="preserve"> </w:t>
      </w:r>
      <w:r>
        <w:t>в</w:t>
      </w:r>
      <w:r>
        <w:rPr>
          <w:spacing w:val="-7"/>
        </w:rPr>
        <w:t xml:space="preserve"> </w:t>
      </w:r>
      <w:r>
        <w:t>карте</w:t>
      </w:r>
      <w:r>
        <w:rPr>
          <w:spacing w:val="-4"/>
        </w:rPr>
        <w:t xml:space="preserve"> </w:t>
      </w:r>
      <w:r>
        <w:t>развития</w:t>
      </w:r>
      <w:r>
        <w:rPr>
          <w:spacing w:val="-6"/>
        </w:rPr>
        <w:t xml:space="preserve"> </w:t>
      </w:r>
      <w:r>
        <w:rPr>
          <w:spacing w:val="-2"/>
        </w:rPr>
        <w:t>ребѐнка.</w:t>
      </w:r>
    </w:p>
    <w:p w:rsidR="00990BE9" w:rsidRDefault="00051E91">
      <w:pPr>
        <w:pStyle w:val="a3"/>
        <w:ind w:right="501" w:firstLine="708"/>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990BE9" w:rsidRDefault="00051E91">
      <w:pPr>
        <w:pStyle w:val="a3"/>
        <w:spacing w:before="3"/>
        <w:ind w:right="500" w:firstLine="708"/>
      </w:pPr>
      <w:r>
        <w:t>Анализ продуктов детской деятельности может осуществляться на основе изучения материалов портфолио ребѐнка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другойдеятельностью).</w:t>
      </w:r>
    </w:p>
    <w:p w:rsidR="00990BE9" w:rsidRDefault="00051E91">
      <w:pPr>
        <w:pStyle w:val="a3"/>
        <w:ind w:right="501" w:firstLine="708"/>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w:t>
      </w:r>
      <w:r>
        <w:rPr>
          <w:spacing w:val="-2"/>
        </w:rPr>
        <w:t>процесс.</w:t>
      </w:r>
    </w:p>
    <w:p w:rsidR="00990BE9" w:rsidRDefault="00051E91">
      <w:pPr>
        <w:pStyle w:val="a3"/>
        <w:ind w:right="498" w:firstLine="708"/>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ребѐнка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990BE9" w:rsidRDefault="00051E91">
      <w:pPr>
        <w:pStyle w:val="1"/>
        <w:spacing w:before="8" w:line="235" w:lineRule="auto"/>
        <w:ind w:left="581" w:right="501" w:firstLine="708"/>
        <w:jc w:val="both"/>
        <w:rPr>
          <w:b w:val="0"/>
        </w:rPr>
      </w:pPr>
      <w:r>
        <w:t>Педагогическая диагностика проводится два раза в год (сентябрь, май) по видам деятельности и возрастам</w:t>
      </w:r>
      <w:r>
        <w:rPr>
          <w:b w:val="0"/>
        </w:rPr>
        <w:t>.</w:t>
      </w:r>
    </w:p>
    <w:p w:rsidR="00990BE9" w:rsidRDefault="00051E91">
      <w:pPr>
        <w:pStyle w:val="a3"/>
        <w:spacing w:before="2"/>
        <w:ind w:right="494" w:firstLine="708"/>
      </w:pPr>
      <w:r>
        <w:t>В течение двух недель в сентябре (до образовательной работы) и мае (после образовательной работы) проводится комплексная педагогическая диагностика как адекватная форма оценивания результатов освоения Программы детьми дошкольного возраста.</w:t>
      </w:r>
    </w:p>
    <w:p w:rsidR="00990BE9" w:rsidRDefault="00051E91">
      <w:pPr>
        <w:pStyle w:val="a3"/>
        <w:spacing w:before="5" w:after="19" w:line="237" w:lineRule="auto"/>
        <w:ind w:right="507" w:firstLine="566"/>
      </w:pPr>
      <w:r>
        <w:t>Далее</w:t>
      </w:r>
      <w:r>
        <w:rPr>
          <w:spacing w:val="-1"/>
        </w:rPr>
        <w:t xml:space="preserve"> </w:t>
      </w:r>
      <w:r>
        <w:t>представлен</w:t>
      </w:r>
      <w:r>
        <w:rPr>
          <w:spacing w:val="-1"/>
        </w:rPr>
        <w:t xml:space="preserve"> </w:t>
      </w:r>
      <w:r>
        <w:t>инструментарий для</w:t>
      </w:r>
      <w:r>
        <w:rPr>
          <w:spacing w:val="-2"/>
        </w:rPr>
        <w:t xml:space="preserve"> </w:t>
      </w:r>
      <w:r>
        <w:t>мониторингового</w:t>
      </w:r>
      <w:r>
        <w:rPr>
          <w:spacing w:val="-1"/>
        </w:rPr>
        <w:t xml:space="preserve"> </w:t>
      </w:r>
      <w:r>
        <w:t>обследования</w:t>
      </w:r>
      <w:r>
        <w:rPr>
          <w:spacing w:val="-1"/>
        </w:rPr>
        <w:t xml:space="preserve"> </w:t>
      </w:r>
      <w:r>
        <w:t>в</w:t>
      </w:r>
      <w:r>
        <w:rPr>
          <w:spacing w:val="-3"/>
        </w:rPr>
        <w:t xml:space="preserve"> </w:t>
      </w:r>
      <w:r>
        <w:t>дошкольных группах детского сада.</w:t>
      </w: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5978"/>
        <w:gridCol w:w="2410"/>
      </w:tblGrid>
      <w:tr w:rsidR="00990BE9">
        <w:trPr>
          <w:trHeight w:val="551"/>
        </w:trPr>
        <w:tc>
          <w:tcPr>
            <w:tcW w:w="2235" w:type="dxa"/>
          </w:tcPr>
          <w:p w:rsidR="00990BE9" w:rsidRDefault="00051E91">
            <w:pPr>
              <w:pStyle w:val="TableParagraph"/>
              <w:spacing w:line="230" w:lineRule="auto"/>
              <w:ind w:left="725" w:right="234" w:hanging="479"/>
              <w:rPr>
                <w:sz w:val="24"/>
              </w:rPr>
            </w:pPr>
            <w:r>
              <w:rPr>
                <w:spacing w:val="-2"/>
                <w:sz w:val="24"/>
              </w:rPr>
              <w:t>Образовательная область</w:t>
            </w:r>
          </w:p>
        </w:tc>
        <w:tc>
          <w:tcPr>
            <w:tcW w:w="5978" w:type="dxa"/>
          </w:tcPr>
          <w:p w:rsidR="00990BE9" w:rsidRDefault="00051E91">
            <w:pPr>
              <w:pStyle w:val="TableParagraph"/>
              <w:spacing w:line="265" w:lineRule="exact"/>
              <w:ind w:left="1675"/>
              <w:rPr>
                <w:sz w:val="24"/>
              </w:rPr>
            </w:pPr>
            <w:r>
              <w:rPr>
                <w:spacing w:val="-2"/>
                <w:sz w:val="24"/>
              </w:rPr>
              <w:t>Инструментарий</w:t>
            </w:r>
          </w:p>
        </w:tc>
        <w:tc>
          <w:tcPr>
            <w:tcW w:w="2410" w:type="dxa"/>
          </w:tcPr>
          <w:p w:rsidR="00990BE9" w:rsidRDefault="00051E91">
            <w:pPr>
              <w:pStyle w:val="TableParagraph"/>
              <w:spacing w:line="265" w:lineRule="exact"/>
              <w:ind w:left="488"/>
              <w:rPr>
                <w:sz w:val="24"/>
              </w:rPr>
            </w:pPr>
            <w:r>
              <w:rPr>
                <w:spacing w:val="-2"/>
                <w:sz w:val="24"/>
              </w:rPr>
              <w:t>Ответственный</w:t>
            </w:r>
          </w:p>
        </w:tc>
      </w:tr>
      <w:tr w:rsidR="00990BE9">
        <w:trPr>
          <w:trHeight w:val="827"/>
        </w:trPr>
        <w:tc>
          <w:tcPr>
            <w:tcW w:w="2235" w:type="dxa"/>
          </w:tcPr>
          <w:p w:rsidR="00990BE9" w:rsidRDefault="00051E91">
            <w:pPr>
              <w:pStyle w:val="TableParagraph"/>
              <w:ind w:right="47"/>
              <w:rPr>
                <w:sz w:val="24"/>
              </w:rPr>
            </w:pPr>
            <w:r>
              <w:rPr>
                <w:spacing w:val="-2"/>
                <w:sz w:val="24"/>
              </w:rPr>
              <w:t>Физическое развитие</w:t>
            </w:r>
          </w:p>
        </w:tc>
        <w:tc>
          <w:tcPr>
            <w:tcW w:w="5978" w:type="dxa"/>
          </w:tcPr>
          <w:p w:rsidR="00990BE9" w:rsidRDefault="00051E91">
            <w:pPr>
              <w:pStyle w:val="TableParagraph"/>
              <w:spacing w:line="268" w:lineRule="exact"/>
              <w:rPr>
                <w:sz w:val="24"/>
              </w:rPr>
            </w:pPr>
            <w:r>
              <w:rPr>
                <w:sz w:val="24"/>
              </w:rPr>
              <w:t>Карпова</w:t>
            </w:r>
            <w:r>
              <w:rPr>
                <w:spacing w:val="-6"/>
                <w:sz w:val="24"/>
              </w:rPr>
              <w:t xml:space="preserve"> </w:t>
            </w:r>
            <w:r>
              <w:rPr>
                <w:sz w:val="24"/>
              </w:rPr>
              <w:t>Ю.В.</w:t>
            </w:r>
            <w:r>
              <w:rPr>
                <w:spacing w:val="-4"/>
                <w:sz w:val="24"/>
              </w:rPr>
              <w:t xml:space="preserve"> </w:t>
            </w:r>
            <w:r>
              <w:rPr>
                <w:sz w:val="24"/>
              </w:rPr>
              <w:t>Педагогическая</w:t>
            </w:r>
            <w:r>
              <w:rPr>
                <w:spacing w:val="-2"/>
                <w:sz w:val="24"/>
              </w:rPr>
              <w:t xml:space="preserve"> диагностика</w:t>
            </w:r>
          </w:p>
          <w:p w:rsidR="00990BE9" w:rsidRDefault="00051E91">
            <w:pPr>
              <w:pStyle w:val="TableParagraph"/>
              <w:spacing w:before="4" w:line="268" w:lineRule="exact"/>
              <w:ind w:right="1346"/>
              <w:rPr>
                <w:sz w:val="24"/>
              </w:rPr>
            </w:pPr>
            <w:r>
              <w:rPr>
                <w:sz w:val="24"/>
              </w:rPr>
              <w:t>индивидуального</w:t>
            </w:r>
            <w:r>
              <w:rPr>
                <w:spacing w:val="-11"/>
                <w:sz w:val="24"/>
              </w:rPr>
              <w:t xml:space="preserve"> </w:t>
            </w:r>
            <w:r>
              <w:rPr>
                <w:sz w:val="24"/>
              </w:rPr>
              <w:t>развития</w:t>
            </w:r>
            <w:r>
              <w:rPr>
                <w:spacing w:val="-12"/>
                <w:sz w:val="24"/>
              </w:rPr>
              <w:t xml:space="preserve"> </w:t>
            </w:r>
            <w:r>
              <w:rPr>
                <w:sz w:val="24"/>
              </w:rPr>
              <w:t>ребенка</w:t>
            </w:r>
            <w:r>
              <w:rPr>
                <w:spacing w:val="-13"/>
                <w:sz w:val="24"/>
              </w:rPr>
              <w:t xml:space="preserve"> </w:t>
            </w:r>
            <w:r>
              <w:rPr>
                <w:sz w:val="24"/>
              </w:rPr>
              <w:t>3-7</w:t>
            </w:r>
            <w:r>
              <w:rPr>
                <w:spacing w:val="-13"/>
                <w:sz w:val="24"/>
              </w:rPr>
              <w:t xml:space="preserve"> </w:t>
            </w:r>
            <w:r>
              <w:rPr>
                <w:sz w:val="24"/>
              </w:rPr>
              <w:t>лет. – М.: Вентана-Граф, 2015.</w:t>
            </w:r>
          </w:p>
        </w:tc>
        <w:tc>
          <w:tcPr>
            <w:tcW w:w="2410" w:type="dxa"/>
          </w:tcPr>
          <w:p w:rsidR="00990BE9" w:rsidRDefault="00051E91">
            <w:pPr>
              <w:pStyle w:val="TableParagraph"/>
              <w:spacing w:line="261" w:lineRule="exact"/>
              <w:rPr>
                <w:sz w:val="24"/>
              </w:rPr>
            </w:pPr>
            <w:r>
              <w:rPr>
                <w:spacing w:val="-2"/>
                <w:sz w:val="24"/>
              </w:rPr>
              <w:t>воспитатели</w:t>
            </w:r>
          </w:p>
          <w:p w:rsidR="00990BE9" w:rsidRDefault="00051E91">
            <w:pPr>
              <w:pStyle w:val="TableParagraph"/>
              <w:spacing w:before="151"/>
              <w:ind w:left="0" w:right="272"/>
              <w:jc w:val="right"/>
              <w:rPr>
                <w:rFonts w:ascii="Calibri"/>
              </w:rPr>
            </w:pPr>
            <w:r>
              <w:rPr>
                <w:rFonts w:ascii="Calibri"/>
                <w:spacing w:val="-5"/>
              </w:rPr>
              <w:t>29</w:t>
            </w:r>
          </w:p>
        </w:tc>
      </w:tr>
    </w:tbl>
    <w:p w:rsidR="00990BE9" w:rsidRDefault="00990BE9">
      <w:pPr>
        <w:pStyle w:val="TableParagraph"/>
        <w:jc w:val="right"/>
        <w:rPr>
          <w:rFonts w:ascii="Calibri"/>
        </w:rPr>
        <w:sectPr w:rsidR="00990BE9">
          <w:footerReference w:type="default" r:id="rId10"/>
          <w:pgSz w:w="11940" w:h="16860"/>
          <w:pgMar w:top="940" w:right="283" w:bottom="280" w:left="141" w:header="0" w:footer="0" w:gutter="0"/>
          <w:cols w:space="720"/>
        </w:sect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5978"/>
        <w:gridCol w:w="2410"/>
      </w:tblGrid>
      <w:tr w:rsidR="00990BE9">
        <w:trPr>
          <w:trHeight w:val="830"/>
        </w:trPr>
        <w:tc>
          <w:tcPr>
            <w:tcW w:w="2235" w:type="dxa"/>
          </w:tcPr>
          <w:p w:rsidR="00990BE9" w:rsidRDefault="00051E91">
            <w:pPr>
              <w:pStyle w:val="TableParagraph"/>
              <w:ind w:right="47"/>
              <w:rPr>
                <w:sz w:val="24"/>
              </w:rPr>
            </w:pPr>
            <w:r>
              <w:rPr>
                <w:spacing w:val="-2"/>
                <w:sz w:val="24"/>
              </w:rPr>
              <w:lastRenderedPageBreak/>
              <w:t>Познавательное развитие</w:t>
            </w:r>
          </w:p>
        </w:tc>
        <w:tc>
          <w:tcPr>
            <w:tcW w:w="5978" w:type="dxa"/>
          </w:tcPr>
          <w:p w:rsidR="00990BE9" w:rsidRDefault="00051E91">
            <w:pPr>
              <w:pStyle w:val="TableParagraph"/>
              <w:rPr>
                <w:sz w:val="24"/>
              </w:rPr>
            </w:pPr>
            <w:r>
              <w:rPr>
                <w:sz w:val="24"/>
              </w:rPr>
              <w:t>Карпова</w:t>
            </w:r>
            <w:r>
              <w:rPr>
                <w:spacing w:val="-14"/>
                <w:sz w:val="24"/>
              </w:rPr>
              <w:t xml:space="preserve"> </w:t>
            </w:r>
            <w:r>
              <w:rPr>
                <w:sz w:val="24"/>
              </w:rPr>
              <w:t>Ю.В.</w:t>
            </w:r>
            <w:r>
              <w:rPr>
                <w:spacing w:val="-12"/>
                <w:sz w:val="24"/>
              </w:rPr>
              <w:t xml:space="preserve"> </w:t>
            </w:r>
            <w:r>
              <w:rPr>
                <w:sz w:val="24"/>
              </w:rPr>
              <w:t>Педагогическая</w:t>
            </w:r>
            <w:r>
              <w:rPr>
                <w:spacing w:val="-12"/>
                <w:sz w:val="24"/>
              </w:rPr>
              <w:t xml:space="preserve"> </w:t>
            </w:r>
            <w:r>
              <w:rPr>
                <w:sz w:val="24"/>
              </w:rPr>
              <w:t>диагностика индивидуального</w:t>
            </w:r>
            <w:r>
              <w:rPr>
                <w:spacing w:val="-6"/>
                <w:sz w:val="24"/>
              </w:rPr>
              <w:t xml:space="preserve"> </w:t>
            </w:r>
            <w:r>
              <w:rPr>
                <w:sz w:val="24"/>
              </w:rPr>
              <w:t>развития</w:t>
            </w:r>
            <w:r>
              <w:rPr>
                <w:spacing w:val="-6"/>
                <w:sz w:val="24"/>
              </w:rPr>
              <w:t xml:space="preserve"> </w:t>
            </w:r>
            <w:r>
              <w:rPr>
                <w:sz w:val="24"/>
              </w:rPr>
              <w:t>ребенка</w:t>
            </w:r>
            <w:r>
              <w:rPr>
                <w:spacing w:val="-7"/>
                <w:sz w:val="24"/>
              </w:rPr>
              <w:t xml:space="preserve"> </w:t>
            </w:r>
            <w:r>
              <w:rPr>
                <w:sz w:val="24"/>
              </w:rPr>
              <w:t>3-7</w:t>
            </w:r>
            <w:r>
              <w:rPr>
                <w:spacing w:val="-7"/>
                <w:sz w:val="24"/>
              </w:rPr>
              <w:t xml:space="preserve"> </w:t>
            </w:r>
            <w:r>
              <w:rPr>
                <w:spacing w:val="-4"/>
                <w:sz w:val="24"/>
              </w:rPr>
              <w:t>лет.</w:t>
            </w:r>
          </w:p>
          <w:p w:rsidR="00990BE9" w:rsidRDefault="00051E91">
            <w:pPr>
              <w:pStyle w:val="TableParagraph"/>
              <w:spacing w:line="266" w:lineRule="exact"/>
              <w:rPr>
                <w:sz w:val="24"/>
              </w:rPr>
            </w:pPr>
            <w:r>
              <w:rPr>
                <w:sz w:val="24"/>
              </w:rPr>
              <w:t>–</w:t>
            </w:r>
            <w:r>
              <w:rPr>
                <w:spacing w:val="-5"/>
                <w:sz w:val="24"/>
              </w:rPr>
              <w:t xml:space="preserve"> </w:t>
            </w:r>
            <w:r>
              <w:rPr>
                <w:sz w:val="24"/>
              </w:rPr>
              <w:t>М.:</w:t>
            </w:r>
            <w:r>
              <w:rPr>
                <w:spacing w:val="-5"/>
                <w:sz w:val="24"/>
              </w:rPr>
              <w:t xml:space="preserve"> </w:t>
            </w:r>
            <w:r>
              <w:rPr>
                <w:sz w:val="24"/>
              </w:rPr>
              <w:t>Вентана-Граф,</w:t>
            </w:r>
            <w:r>
              <w:rPr>
                <w:spacing w:val="-4"/>
                <w:sz w:val="24"/>
              </w:rPr>
              <w:t xml:space="preserve"> </w:t>
            </w:r>
            <w:r>
              <w:rPr>
                <w:spacing w:val="-2"/>
                <w:sz w:val="24"/>
              </w:rPr>
              <w:t>2015.</w:t>
            </w:r>
          </w:p>
        </w:tc>
        <w:tc>
          <w:tcPr>
            <w:tcW w:w="2410" w:type="dxa"/>
          </w:tcPr>
          <w:p w:rsidR="00990BE9" w:rsidRDefault="00051E91">
            <w:pPr>
              <w:pStyle w:val="TableParagraph"/>
              <w:spacing w:line="263" w:lineRule="exact"/>
              <w:rPr>
                <w:sz w:val="24"/>
              </w:rPr>
            </w:pPr>
            <w:r>
              <w:rPr>
                <w:spacing w:val="-2"/>
                <w:sz w:val="24"/>
              </w:rPr>
              <w:t>Воспитатели</w:t>
            </w:r>
          </w:p>
        </w:tc>
      </w:tr>
      <w:tr w:rsidR="00990BE9">
        <w:trPr>
          <w:trHeight w:val="827"/>
        </w:trPr>
        <w:tc>
          <w:tcPr>
            <w:tcW w:w="2235" w:type="dxa"/>
          </w:tcPr>
          <w:p w:rsidR="00990BE9" w:rsidRDefault="00051E91">
            <w:pPr>
              <w:pStyle w:val="TableParagraph"/>
              <w:spacing w:line="268" w:lineRule="exact"/>
              <w:rPr>
                <w:sz w:val="24"/>
              </w:rPr>
            </w:pPr>
            <w:r>
              <w:rPr>
                <w:spacing w:val="-2"/>
                <w:sz w:val="24"/>
              </w:rPr>
              <w:t>Социально-</w:t>
            </w:r>
          </w:p>
          <w:p w:rsidR="00990BE9" w:rsidRDefault="00051E91">
            <w:pPr>
              <w:pStyle w:val="TableParagraph"/>
              <w:spacing w:line="270" w:lineRule="atLeast"/>
              <w:ind w:right="47"/>
              <w:rPr>
                <w:sz w:val="24"/>
              </w:rPr>
            </w:pPr>
            <w:r>
              <w:rPr>
                <w:spacing w:val="-2"/>
                <w:sz w:val="24"/>
              </w:rPr>
              <w:t>коммуникативное развитие</w:t>
            </w:r>
          </w:p>
        </w:tc>
        <w:tc>
          <w:tcPr>
            <w:tcW w:w="5978" w:type="dxa"/>
          </w:tcPr>
          <w:p w:rsidR="00990BE9" w:rsidRDefault="00051E91">
            <w:pPr>
              <w:pStyle w:val="TableParagraph"/>
              <w:rPr>
                <w:sz w:val="24"/>
              </w:rPr>
            </w:pPr>
            <w:r>
              <w:rPr>
                <w:sz w:val="24"/>
              </w:rPr>
              <w:t>Карпова</w:t>
            </w:r>
            <w:r>
              <w:rPr>
                <w:spacing w:val="-14"/>
                <w:sz w:val="24"/>
              </w:rPr>
              <w:t xml:space="preserve"> </w:t>
            </w:r>
            <w:r>
              <w:rPr>
                <w:sz w:val="24"/>
              </w:rPr>
              <w:t>Ю.В.</w:t>
            </w:r>
            <w:r>
              <w:rPr>
                <w:spacing w:val="-12"/>
                <w:sz w:val="24"/>
              </w:rPr>
              <w:t xml:space="preserve"> </w:t>
            </w:r>
            <w:r>
              <w:rPr>
                <w:sz w:val="24"/>
              </w:rPr>
              <w:t>Педагогическая</w:t>
            </w:r>
            <w:r>
              <w:rPr>
                <w:spacing w:val="-12"/>
                <w:sz w:val="24"/>
              </w:rPr>
              <w:t xml:space="preserve"> </w:t>
            </w:r>
            <w:r>
              <w:rPr>
                <w:sz w:val="24"/>
              </w:rPr>
              <w:t>диагностика индивидуального</w:t>
            </w:r>
            <w:r>
              <w:rPr>
                <w:spacing w:val="-6"/>
                <w:sz w:val="24"/>
              </w:rPr>
              <w:t xml:space="preserve"> </w:t>
            </w:r>
            <w:r>
              <w:rPr>
                <w:sz w:val="24"/>
              </w:rPr>
              <w:t>развития</w:t>
            </w:r>
            <w:r>
              <w:rPr>
                <w:spacing w:val="-6"/>
                <w:sz w:val="24"/>
              </w:rPr>
              <w:t xml:space="preserve"> </w:t>
            </w:r>
            <w:r>
              <w:rPr>
                <w:sz w:val="24"/>
              </w:rPr>
              <w:t>ребенка</w:t>
            </w:r>
            <w:r>
              <w:rPr>
                <w:spacing w:val="-7"/>
                <w:sz w:val="24"/>
              </w:rPr>
              <w:t xml:space="preserve"> </w:t>
            </w:r>
            <w:r>
              <w:rPr>
                <w:sz w:val="24"/>
              </w:rPr>
              <w:t>3-7</w:t>
            </w:r>
            <w:r>
              <w:rPr>
                <w:spacing w:val="-7"/>
                <w:sz w:val="24"/>
              </w:rPr>
              <w:t xml:space="preserve"> </w:t>
            </w:r>
            <w:r>
              <w:rPr>
                <w:spacing w:val="-4"/>
                <w:sz w:val="24"/>
              </w:rPr>
              <w:t>лет.</w:t>
            </w:r>
          </w:p>
          <w:p w:rsidR="00990BE9" w:rsidRDefault="00051E91">
            <w:pPr>
              <w:pStyle w:val="TableParagraph"/>
              <w:spacing w:line="264" w:lineRule="exact"/>
              <w:rPr>
                <w:sz w:val="24"/>
              </w:rPr>
            </w:pPr>
            <w:r>
              <w:rPr>
                <w:sz w:val="24"/>
              </w:rPr>
              <w:t>–</w:t>
            </w:r>
            <w:r>
              <w:rPr>
                <w:spacing w:val="-5"/>
                <w:sz w:val="24"/>
              </w:rPr>
              <w:t xml:space="preserve"> </w:t>
            </w:r>
            <w:r>
              <w:rPr>
                <w:sz w:val="24"/>
              </w:rPr>
              <w:t>М.:</w:t>
            </w:r>
            <w:r>
              <w:rPr>
                <w:spacing w:val="-5"/>
                <w:sz w:val="24"/>
              </w:rPr>
              <w:t xml:space="preserve"> </w:t>
            </w:r>
            <w:r>
              <w:rPr>
                <w:sz w:val="24"/>
              </w:rPr>
              <w:t>Вентана-Граф,</w:t>
            </w:r>
            <w:r>
              <w:rPr>
                <w:spacing w:val="-4"/>
                <w:sz w:val="24"/>
              </w:rPr>
              <w:t xml:space="preserve"> </w:t>
            </w:r>
            <w:r>
              <w:rPr>
                <w:spacing w:val="-2"/>
                <w:sz w:val="24"/>
              </w:rPr>
              <w:t>2015.</w:t>
            </w:r>
          </w:p>
        </w:tc>
        <w:tc>
          <w:tcPr>
            <w:tcW w:w="2410" w:type="dxa"/>
          </w:tcPr>
          <w:p w:rsidR="00990BE9" w:rsidRDefault="00051E91">
            <w:pPr>
              <w:pStyle w:val="TableParagraph"/>
              <w:spacing w:line="263" w:lineRule="exact"/>
              <w:rPr>
                <w:sz w:val="24"/>
              </w:rPr>
            </w:pPr>
            <w:r>
              <w:rPr>
                <w:spacing w:val="-2"/>
                <w:sz w:val="24"/>
              </w:rPr>
              <w:t>Воспитатели,</w:t>
            </w:r>
          </w:p>
        </w:tc>
      </w:tr>
      <w:tr w:rsidR="00990BE9">
        <w:trPr>
          <w:trHeight w:val="827"/>
        </w:trPr>
        <w:tc>
          <w:tcPr>
            <w:tcW w:w="2235" w:type="dxa"/>
          </w:tcPr>
          <w:p w:rsidR="00990BE9" w:rsidRDefault="00051E91">
            <w:pPr>
              <w:pStyle w:val="TableParagraph"/>
              <w:spacing w:line="263" w:lineRule="exact"/>
              <w:rPr>
                <w:sz w:val="24"/>
              </w:rPr>
            </w:pPr>
            <w:r>
              <w:rPr>
                <w:sz w:val="24"/>
              </w:rPr>
              <w:t>Речевое</w:t>
            </w:r>
            <w:r>
              <w:rPr>
                <w:spacing w:val="-7"/>
                <w:sz w:val="24"/>
              </w:rPr>
              <w:t xml:space="preserve"> </w:t>
            </w:r>
            <w:r>
              <w:rPr>
                <w:spacing w:val="-2"/>
                <w:sz w:val="24"/>
              </w:rPr>
              <w:t>развитие</w:t>
            </w:r>
          </w:p>
        </w:tc>
        <w:tc>
          <w:tcPr>
            <w:tcW w:w="5978" w:type="dxa"/>
          </w:tcPr>
          <w:p w:rsidR="00990BE9" w:rsidRDefault="00051E91">
            <w:pPr>
              <w:pStyle w:val="TableParagraph"/>
              <w:rPr>
                <w:sz w:val="24"/>
              </w:rPr>
            </w:pPr>
            <w:r>
              <w:rPr>
                <w:sz w:val="24"/>
              </w:rPr>
              <w:t>Карпова</w:t>
            </w:r>
            <w:r>
              <w:rPr>
                <w:spacing w:val="-14"/>
                <w:sz w:val="24"/>
              </w:rPr>
              <w:t xml:space="preserve"> </w:t>
            </w:r>
            <w:r>
              <w:rPr>
                <w:sz w:val="24"/>
              </w:rPr>
              <w:t>Ю.В.</w:t>
            </w:r>
            <w:r>
              <w:rPr>
                <w:spacing w:val="-12"/>
                <w:sz w:val="24"/>
              </w:rPr>
              <w:t xml:space="preserve"> </w:t>
            </w:r>
            <w:r>
              <w:rPr>
                <w:sz w:val="24"/>
              </w:rPr>
              <w:t>Педагогическая</w:t>
            </w:r>
            <w:r>
              <w:rPr>
                <w:spacing w:val="-12"/>
                <w:sz w:val="24"/>
              </w:rPr>
              <w:t xml:space="preserve"> </w:t>
            </w:r>
            <w:r>
              <w:rPr>
                <w:sz w:val="24"/>
              </w:rPr>
              <w:t>диагностика индивидуального</w:t>
            </w:r>
            <w:r>
              <w:rPr>
                <w:spacing w:val="-6"/>
                <w:sz w:val="24"/>
              </w:rPr>
              <w:t xml:space="preserve"> </w:t>
            </w:r>
            <w:r>
              <w:rPr>
                <w:sz w:val="24"/>
              </w:rPr>
              <w:t>развития</w:t>
            </w:r>
            <w:r>
              <w:rPr>
                <w:spacing w:val="-6"/>
                <w:sz w:val="24"/>
              </w:rPr>
              <w:t xml:space="preserve"> </w:t>
            </w:r>
            <w:r>
              <w:rPr>
                <w:sz w:val="24"/>
              </w:rPr>
              <w:t>ребенка</w:t>
            </w:r>
            <w:r>
              <w:rPr>
                <w:spacing w:val="-7"/>
                <w:sz w:val="24"/>
              </w:rPr>
              <w:t xml:space="preserve"> </w:t>
            </w:r>
            <w:r>
              <w:rPr>
                <w:sz w:val="24"/>
              </w:rPr>
              <w:t>3-7</w:t>
            </w:r>
            <w:r>
              <w:rPr>
                <w:spacing w:val="-7"/>
                <w:sz w:val="24"/>
              </w:rPr>
              <w:t xml:space="preserve"> </w:t>
            </w:r>
            <w:r>
              <w:rPr>
                <w:spacing w:val="-4"/>
                <w:sz w:val="24"/>
              </w:rPr>
              <w:t>лет.</w:t>
            </w:r>
          </w:p>
          <w:p w:rsidR="00990BE9" w:rsidRDefault="00051E91">
            <w:pPr>
              <w:pStyle w:val="TableParagraph"/>
              <w:spacing w:line="264" w:lineRule="exact"/>
              <w:rPr>
                <w:sz w:val="24"/>
              </w:rPr>
            </w:pPr>
            <w:r>
              <w:rPr>
                <w:sz w:val="24"/>
              </w:rPr>
              <w:t>–</w:t>
            </w:r>
            <w:r>
              <w:rPr>
                <w:spacing w:val="-5"/>
                <w:sz w:val="24"/>
              </w:rPr>
              <w:t xml:space="preserve"> </w:t>
            </w:r>
            <w:r>
              <w:rPr>
                <w:sz w:val="24"/>
              </w:rPr>
              <w:t>М.:</w:t>
            </w:r>
            <w:r>
              <w:rPr>
                <w:spacing w:val="-5"/>
                <w:sz w:val="24"/>
              </w:rPr>
              <w:t xml:space="preserve"> </w:t>
            </w:r>
            <w:r>
              <w:rPr>
                <w:sz w:val="24"/>
              </w:rPr>
              <w:t>Вентана-Граф,</w:t>
            </w:r>
            <w:r>
              <w:rPr>
                <w:spacing w:val="-4"/>
                <w:sz w:val="24"/>
              </w:rPr>
              <w:t xml:space="preserve"> </w:t>
            </w:r>
            <w:r>
              <w:rPr>
                <w:spacing w:val="-2"/>
                <w:sz w:val="24"/>
              </w:rPr>
              <w:t>2015.</w:t>
            </w:r>
          </w:p>
        </w:tc>
        <w:tc>
          <w:tcPr>
            <w:tcW w:w="2410" w:type="dxa"/>
          </w:tcPr>
          <w:p w:rsidR="00990BE9" w:rsidRDefault="00051E91">
            <w:pPr>
              <w:pStyle w:val="TableParagraph"/>
              <w:spacing w:line="268" w:lineRule="exact"/>
              <w:rPr>
                <w:sz w:val="24"/>
              </w:rPr>
            </w:pPr>
            <w:r>
              <w:rPr>
                <w:spacing w:val="-2"/>
                <w:sz w:val="24"/>
              </w:rPr>
              <w:t>Воспитатели,</w:t>
            </w:r>
          </w:p>
        </w:tc>
      </w:tr>
      <w:tr w:rsidR="00990BE9">
        <w:trPr>
          <w:trHeight w:val="1377"/>
        </w:trPr>
        <w:tc>
          <w:tcPr>
            <w:tcW w:w="2235" w:type="dxa"/>
          </w:tcPr>
          <w:p w:rsidR="00990BE9" w:rsidRDefault="00051E91">
            <w:pPr>
              <w:pStyle w:val="TableParagraph"/>
              <w:ind w:right="47"/>
              <w:rPr>
                <w:sz w:val="24"/>
              </w:rPr>
            </w:pPr>
            <w:r>
              <w:rPr>
                <w:spacing w:val="-2"/>
                <w:sz w:val="24"/>
              </w:rPr>
              <w:t>Художественно- эстетическое</w:t>
            </w:r>
          </w:p>
          <w:p w:rsidR="00990BE9" w:rsidRDefault="00051E91">
            <w:pPr>
              <w:pStyle w:val="TableParagraph"/>
              <w:rPr>
                <w:sz w:val="24"/>
              </w:rPr>
            </w:pPr>
            <w:r>
              <w:rPr>
                <w:spacing w:val="-2"/>
                <w:sz w:val="24"/>
              </w:rPr>
              <w:t>развитие</w:t>
            </w:r>
          </w:p>
        </w:tc>
        <w:tc>
          <w:tcPr>
            <w:tcW w:w="5978" w:type="dxa"/>
          </w:tcPr>
          <w:p w:rsidR="00990BE9" w:rsidRDefault="00051E91">
            <w:pPr>
              <w:pStyle w:val="TableParagraph"/>
              <w:ind w:right="1403"/>
              <w:jc w:val="both"/>
              <w:rPr>
                <w:sz w:val="24"/>
              </w:rPr>
            </w:pPr>
            <w:r>
              <w:rPr>
                <w:sz w:val="24"/>
              </w:rPr>
              <w:t>Карпова</w:t>
            </w:r>
            <w:r>
              <w:rPr>
                <w:spacing w:val="-14"/>
                <w:sz w:val="24"/>
              </w:rPr>
              <w:t xml:space="preserve"> </w:t>
            </w:r>
            <w:r>
              <w:rPr>
                <w:sz w:val="24"/>
              </w:rPr>
              <w:t>Ю.В.</w:t>
            </w:r>
            <w:r>
              <w:rPr>
                <w:spacing w:val="-12"/>
                <w:sz w:val="24"/>
              </w:rPr>
              <w:t xml:space="preserve"> </w:t>
            </w:r>
            <w:r>
              <w:rPr>
                <w:sz w:val="24"/>
              </w:rPr>
              <w:t>Педагогическая</w:t>
            </w:r>
            <w:r>
              <w:rPr>
                <w:spacing w:val="-12"/>
                <w:sz w:val="24"/>
              </w:rPr>
              <w:t xml:space="preserve"> </w:t>
            </w:r>
            <w:r>
              <w:rPr>
                <w:sz w:val="24"/>
              </w:rPr>
              <w:t>диагностика индивидуального</w:t>
            </w:r>
            <w:r>
              <w:rPr>
                <w:spacing w:val="-11"/>
                <w:sz w:val="24"/>
              </w:rPr>
              <w:t xml:space="preserve"> </w:t>
            </w:r>
            <w:r>
              <w:rPr>
                <w:sz w:val="24"/>
              </w:rPr>
              <w:t>развития</w:t>
            </w:r>
            <w:r>
              <w:rPr>
                <w:spacing w:val="-12"/>
                <w:sz w:val="24"/>
              </w:rPr>
              <w:t xml:space="preserve"> </w:t>
            </w:r>
            <w:r>
              <w:rPr>
                <w:sz w:val="24"/>
              </w:rPr>
              <w:t>ребенка</w:t>
            </w:r>
            <w:r>
              <w:rPr>
                <w:spacing w:val="-13"/>
                <w:sz w:val="24"/>
              </w:rPr>
              <w:t xml:space="preserve"> </w:t>
            </w:r>
            <w:r>
              <w:rPr>
                <w:sz w:val="24"/>
              </w:rPr>
              <w:t>3-7</w:t>
            </w:r>
            <w:r>
              <w:rPr>
                <w:spacing w:val="-13"/>
                <w:sz w:val="24"/>
              </w:rPr>
              <w:t xml:space="preserve"> </w:t>
            </w:r>
            <w:r>
              <w:rPr>
                <w:sz w:val="24"/>
              </w:rPr>
              <w:t>лет. – М.: Вентана-Граф, 2015.</w:t>
            </w:r>
          </w:p>
        </w:tc>
        <w:tc>
          <w:tcPr>
            <w:tcW w:w="2410" w:type="dxa"/>
          </w:tcPr>
          <w:p w:rsidR="00990BE9" w:rsidRDefault="00051E91">
            <w:pPr>
              <w:pStyle w:val="TableParagraph"/>
              <w:spacing w:line="268" w:lineRule="exact"/>
              <w:rPr>
                <w:sz w:val="24"/>
              </w:rPr>
            </w:pPr>
            <w:r>
              <w:rPr>
                <w:spacing w:val="-2"/>
                <w:sz w:val="24"/>
              </w:rPr>
              <w:t>воспитатели</w:t>
            </w:r>
          </w:p>
        </w:tc>
      </w:tr>
    </w:tbl>
    <w:p w:rsidR="00990BE9" w:rsidRDefault="00051E91" w:rsidP="00051E91">
      <w:pPr>
        <w:pStyle w:val="a4"/>
        <w:numPr>
          <w:ilvl w:val="1"/>
          <w:numId w:val="173"/>
        </w:numPr>
        <w:tabs>
          <w:tab w:val="left" w:pos="1649"/>
        </w:tabs>
        <w:spacing w:before="198"/>
        <w:ind w:left="1649" w:hanging="360"/>
        <w:jc w:val="left"/>
        <w:rPr>
          <w:b/>
          <w:i/>
          <w:u w:val="thick"/>
        </w:rPr>
      </w:pPr>
      <w:r>
        <w:rPr>
          <w:b/>
          <w:i/>
          <w:spacing w:val="-2"/>
          <w:sz w:val="24"/>
          <w:u w:val="thick"/>
        </w:rPr>
        <w:t>Часть,</w:t>
      </w:r>
      <w:r>
        <w:rPr>
          <w:b/>
          <w:i/>
          <w:spacing w:val="-7"/>
          <w:sz w:val="24"/>
          <w:u w:val="thick"/>
        </w:rPr>
        <w:t xml:space="preserve"> </w:t>
      </w:r>
      <w:r>
        <w:rPr>
          <w:b/>
          <w:i/>
          <w:spacing w:val="-2"/>
          <w:sz w:val="24"/>
          <w:u w:val="thick"/>
        </w:rPr>
        <w:t>формируемая</w:t>
      </w:r>
      <w:r>
        <w:rPr>
          <w:b/>
          <w:i/>
          <w:spacing w:val="8"/>
          <w:sz w:val="24"/>
          <w:u w:val="thick"/>
        </w:rPr>
        <w:t xml:space="preserve"> </w:t>
      </w:r>
      <w:r>
        <w:rPr>
          <w:b/>
          <w:i/>
          <w:spacing w:val="-2"/>
          <w:sz w:val="24"/>
          <w:u w:val="thick"/>
        </w:rPr>
        <w:t>участниками</w:t>
      </w:r>
      <w:r>
        <w:rPr>
          <w:b/>
          <w:i/>
          <w:spacing w:val="6"/>
          <w:sz w:val="24"/>
          <w:u w:val="thick"/>
        </w:rPr>
        <w:t xml:space="preserve"> </w:t>
      </w:r>
      <w:r>
        <w:rPr>
          <w:b/>
          <w:i/>
          <w:spacing w:val="-2"/>
          <w:sz w:val="24"/>
          <w:u w:val="thick"/>
        </w:rPr>
        <w:t>образовательных</w:t>
      </w:r>
      <w:r>
        <w:rPr>
          <w:b/>
          <w:i/>
          <w:spacing w:val="7"/>
          <w:sz w:val="24"/>
          <w:u w:val="thick"/>
        </w:rPr>
        <w:t xml:space="preserve"> </w:t>
      </w:r>
      <w:r>
        <w:rPr>
          <w:b/>
          <w:i/>
          <w:spacing w:val="-2"/>
          <w:sz w:val="24"/>
          <w:u w:val="thick"/>
        </w:rPr>
        <w:t>отношений:</w:t>
      </w:r>
    </w:p>
    <w:p w:rsidR="00990BE9" w:rsidRDefault="00051E91">
      <w:pPr>
        <w:tabs>
          <w:tab w:val="left" w:pos="2996"/>
          <w:tab w:val="left" w:pos="4669"/>
          <w:tab w:val="left" w:pos="5535"/>
          <w:tab w:val="left" w:pos="5965"/>
          <w:tab w:val="left" w:pos="6894"/>
          <w:tab w:val="left" w:pos="8620"/>
        </w:tabs>
        <w:spacing w:before="192"/>
        <w:ind w:left="581" w:right="1527" w:firstLine="708"/>
        <w:rPr>
          <w:i/>
          <w:sz w:val="24"/>
        </w:rPr>
      </w:pPr>
      <w:r>
        <w:rPr>
          <w:i/>
          <w:spacing w:val="-2"/>
          <w:sz w:val="24"/>
        </w:rPr>
        <w:t>Соотношение</w:t>
      </w:r>
      <w:r>
        <w:rPr>
          <w:i/>
          <w:sz w:val="24"/>
        </w:rPr>
        <w:tab/>
      </w:r>
      <w:r>
        <w:rPr>
          <w:i/>
          <w:spacing w:val="-2"/>
          <w:sz w:val="24"/>
        </w:rPr>
        <w:t>обязательной</w:t>
      </w:r>
      <w:r>
        <w:rPr>
          <w:i/>
          <w:sz w:val="24"/>
        </w:rPr>
        <w:tab/>
      </w:r>
      <w:r>
        <w:rPr>
          <w:i/>
          <w:spacing w:val="-4"/>
          <w:sz w:val="24"/>
        </w:rPr>
        <w:t>части</w:t>
      </w:r>
      <w:r>
        <w:rPr>
          <w:i/>
          <w:sz w:val="24"/>
        </w:rPr>
        <w:tab/>
      </w:r>
      <w:r>
        <w:rPr>
          <w:i/>
          <w:spacing w:val="-10"/>
          <w:sz w:val="24"/>
        </w:rPr>
        <w:t>и</w:t>
      </w:r>
      <w:r>
        <w:rPr>
          <w:i/>
          <w:sz w:val="24"/>
        </w:rPr>
        <w:tab/>
      </w:r>
      <w:r>
        <w:rPr>
          <w:i/>
          <w:spacing w:val="-2"/>
          <w:sz w:val="24"/>
        </w:rPr>
        <w:t>части,</w:t>
      </w:r>
      <w:r>
        <w:rPr>
          <w:i/>
          <w:sz w:val="24"/>
        </w:rPr>
        <w:tab/>
      </w:r>
      <w:r>
        <w:rPr>
          <w:i/>
          <w:spacing w:val="-2"/>
          <w:sz w:val="24"/>
        </w:rPr>
        <w:t>формируемой</w:t>
      </w:r>
      <w:r>
        <w:rPr>
          <w:i/>
          <w:sz w:val="24"/>
        </w:rPr>
        <w:tab/>
      </w:r>
      <w:r>
        <w:rPr>
          <w:i/>
          <w:spacing w:val="-2"/>
          <w:sz w:val="24"/>
        </w:rPr>
        <w:t xml:space="preserve">участниками </w:t>
      </w:r>
      <w:r>
        <w:rPr>
          <w:i/>
          <w:sz w:val="24"/>
        </w:rPr>
        <w:t>образовательных отношений – 60% и 40%</w:t>
      </w:r>
    </w:p>
    <w:p w:rsidR="00990BE9" w:rsidRDefault="00051E91">
      <w:pPr>
        <w:pStyle w:val="2"/>
        <w:spacing w:before="205"/>
        <w:ind w:left="1289"/>
      </w:pPr>
      <w:r>
        <w:t>Парциальная</w:t>
      </w:r>
      <w:r>
        <w:rPr>
          <w:spacing w:val="-8"/>
        </w:rPr>
        <w:t xml:space="preserve"> </w:t>
      </w:r>
      <w:r>
        <w:t>программа</w:t>
      </w:r>
      <w:r>
        <w:rPr>
          <w:spacing w:val="-5"/>
        </w:rPr>
        <w:t xml:space="preserve"> </w:t>
      </w:r>
      <w:r>
        <w:t>дошкольного</w:t>
      </w:r>
      <w:r>
        <w:rPr>
          <w:spacing w:val="-5"/>
        </w:rPr>
        <w:t xml:space="preserve"> </w:t>
      </w:r>
      <w:r>
        <w:t>образования</w:t>
      </w:r>
      <w:r>
        <w:rPr>
          <w:spacing w:val="-5"/>
        </w:rPr>
        <w:t xml:space="preserve"> </w:t>
      </w:r>
      <w:r>
        <w:t>«Выходи</w:t>
      </w:r>
      <w:r>
        <w:rPr>
          <w:spacing w:val="-5"/>
        </w:rPr>
        <w:t xml:space="preserve"> </w:t>
      </w:r>
      <w:r>
        <w:t>играть</w:t>
      </w:r>
      <w:r>
        <w:rPr>
          <w:spacing w:val="-5"/>
        </w:rPr>
        <w:t xml:space="preserve"> </w:t>
      </w:r>
      <w:r>
        <w:t>во</w:t>
      </w:r>
      <w:r>
        <w:rPr>
          <w:spacing w:val="-5"/>
        </w:rPr>
        <w:t xml:space="preserve"> </w:t>
      </w:r>
      <w:r>
        <w:rPr>
          <w:spacing w:val="-2"/>
        </w:rPr>
        <w:t>двор»</w:t>
      </w:r>
      <w:r w:rsidR="00401989">
        <w:rPr>
          <w:spacing w:val="-2"/>
        </w:rPr>
        <w:t xml:space="preserve"> Л.Н. Волошина </w:t>
      </w:r>
      <w:bookmarkStart w:id="0" w:name="_GoBack"/>
      <w:bookmarkEnd w:id="0"/>
    </w:p>
    <w:p w:rsidR="00990BE9" w:rsidRDefault="00051E91">
      <w:pPr>
        <w:spacing w:before="2"/>
        <w:ind w:left="581"/>
        <w:rPr>
          <w:b/>
          <w:i/>
          <w:sz w:val="24"/>
        </w:rPr>
      </w:pPr>
      <w:r>
        <w:rPr>
          <w:b/>
          <w:i/>
          <w:sz w:val="24"/>
        </w:rPr>
        <w:t>(образовательная</w:t>
      </w:r>
      <w:r>
        <w:rPr>
          <w:b/>
          <w:i/>
          <w:spacing w:val="-6"/>
          <w:sz w:val="24"/>
        </w:rPr>
        <w:t xml:space="preserve"> </w:t>
      </w:r>
      <w:r>
        <w:rPr>
          <w:b/>
          <w:i/>
          <w:sz w:val="24"/>
        </w:rPr>
        <w:t>область</w:t>
      </w:r>
      <w:r>
        <w:rPr>
          <w:b/>
          <w:i/>
          <w:spacing w:val="-4"/>
          <w:sz w:val="24"/>
        </w:rPr>
        <w:t xml:space="preserve"> </w:t>
      </w:r>
      <w:r>
        <w:rPr>
          <w:b/>
          <w:i/>
          <w:sz w:val="24"/>
        </w:rPr>
        <w:t>«Физическое</w:t>
      </w:r>
      <w:r>
        <w:rPr>
          <w:b/>
          <w:i/>
          <w:spacing w:val="-5"/>
          <w:sz w:val="24"/>
        </w:rPr>
        <w:t xml:space="preserve"> </w:t>
      </w:r>
      <w:r>
        <w:rPr>
          <w:b/>
          <w:i/>
          <w:sz w:val="24"/>
        </w:rPr>
        <w:t xml:space="preserve">развитие») </w:t>
      </w:r>
    </w:p>
    <w:p w:rsidR="00990BE9" w:rsidRDefault="00051E91">
      <w:pPr>
        <w:spacing w:before="274" w:line="276" w:lineRule="auto"/>
        <w:ind w:left="840" w:right="571" w:firstLine="708"/>
        <w:jc w:val="both"/>
        <w:rPr>
          <w:i/>
          <w:sz w:val="24"/>
        </w:rPr>
      </w:pPr>
      <w:r>
        <w:rPr>
          <w:b/>
          <w:i/>
          <w:sz w:val="24"/>
          <w:u w:val="single"/>
        </w:rPr>
        <w:t xml:space="preserve">Цель программы: </w:t>
      </w:r>
      <w:r>
        <w:rPr>
          <w:i/>
          <w:sz w:val="24"/>
        </w:rPr>
        <w:t>обеспечение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w:t>
      </w:r>
      <w:r>
        <w:rPr>
          <w:i/>
          <w:spacing w:val="-1"/>
          <w:sz w:val="24"/>
        </w:rPr>
        <w:t xml:space="preserve"> </w:t>
      </w:r>
      <w:r>
        <w:rPr>
          <w:i/>
          <w:sz w:val="24"/>
        </w:rPr>
        <w:t>и социокультурных</w:t>
      </w:r>
      <w:r>
        <w:rPr>
          <w:i/>
          <w:spacing w:val="-1"/>
          <w:sz w:val="24"/>
        </w:rPr>
        <w:t xml:space="preserve"> </w:t>
      </w:r>
      <w:r>
        <w:rPr>
          <w:i/>
          <w:sz w:val="24"/>
        </w:rPr>
        <w:t>условий, спортивных</w:t>
      </w:r>
      <w:r>
        <w:rPr>
          <w:i/>
          <w:spacing w:val="-1"/>
          <w:sz w:val="24"/>
        </w:rPr>
        <w:t xml:space="preserve"> </w:t>
      </w:r>
      <w:r>
        <w:rPr>
          <w:i/>
          <w:sz w:val="24"/>
        </w:rPr>
        <w:t>традиций региона.</w:t>
      </w:r>
    </w:p>
    <w:p w:rsidR="00990BE9" w:rsidRDefault="00990BE9">
      <w:pPr>
        <w:pStyle w:val="a3"/>
        <w:spacing w:before="7"/>
        <w:ind w:left="0"/>
        <w:jc w:val="left"/>
        <w:rPr>
          <w:i/>
          <w:sz w:val="20"/>
        </w:rPr>
      </w:pPr>
    </w:p>
    <w:tbl>
      <w:tblPr>
        <w:tblStyle w:val="TableNormal"/>
        <w:tblW w:w="0" w:type="auto"/>
        <w:tblInd w:w="466" w:type="dxa"/>
        <w:tblLayout w:type="fixed"/>
        <w:tblLook w:val="01E0" w:firstRow="1" w:lastRow="1" w:firstColumn="1" w:lastColumn="1" w:noHBand="0" w:noVBand="0"/>
      </w:tblPr>
      <w:tblGrid>
        <w:gridCol w:w="3546"/>
        <w:gridCol w:w="1496"/>
        <w:gridCol w:w="1830"/>
        <w:gridCol w:w="320"/>
        <w:gridCol w:w="608"/>
        <w:gridCol w:w="1672"/>
        <w:gridCol w:w="880"/>
      </w:tblGrid>
      <w:tr w:rsidR="00990BE9">
        <w:trPr>
          <w:trHeight w:val="275"/>
        </w:trPr>
        <w:tc>
          <w:tcPr>
            <w:tcW w:w="3546" w:type="dxa"/>
            <w:tcBorders>
              <w:top w:val="single" w:sz="4" w:space="0" w:color="000000"/>
              <w:left w:val="single" w:sz="4" w:space="0" w:color="000000"/>
              <w:bottom w:val="single" w:sz="6" w:space="0" w:color="000000"/>
              <w:right w:val="single" w:sz="4" w:space="0" w:color="000000"/>
            </w:tcBorders>
          </w:tcPr>
          <w:p w:rsidR="00990BE9" w:rsidRDefault="00051E91">
            <w:pPr>
              <w:pStyle w:val="TableParagraph"/>
              <w:spacing w:line="256" w:lineRule="exact"/>
              <w:rPr>
                <w:b/>
                <w:i/>
                <w:sz w:val="24"/>
              </w:rPr>
            </w:pPr>
            <w:r>
              <w:rPr>
                <w:b/>
                <w:i/>
                <w:spacing w:val="-2"/>
                <w:sz w:val="24"/>
              </w:rPr>
              <w:t>Задачи</w:t>
            </w:r>
          </w:p>
        </w:tc>
        <w:tc>
          <w:tcPr>
            <w:tcW w:w="4254" w:type="dxa"/>
            <w:gridSpan w:val="4"/>
            <w:tcBorders>
              <w:top w:val="single" w:sz="4" w:space="0" w:color="000000"/>
              <w:left w:val="single" w:sz="4" w:space="0" w:color="000000"/>
              <w:bottom w:val="single" w:sz="6" w:space="0" w:color="000000"/>
              <w:right w:val="single" w:sz="4" w:space="0" w:color="000000"/>
            </w:tcBorders>
          </w:tcPr>
          <w:p w:rsidR="00990BE9" w:rsidRDefault="00051E91">
            <w:pPr>
              <w:pStyle w:val="TableParagraph"/>
              <w:spacing w:line="256" w:lineRule="exact"/>
              <w:ind w:left="119"/>
              <w:rPr>
                <w:b/>
                <w:i/>
                <w:sz w:val="24"/>
              </w:rPr>
            </w:pPr>
            <w:r>
              <w:rPr>
                <w:b/>
                <w:i/>
                <w:spacing w:val="-2"/>
                <w:sz w:val="24"/>
              </w:rPr>
              <w:t>Принципы</w:t>
            </w:r>
          </w:p>
        </w:tc>
        <w:tc>
          <w:tcPr>
            <w:tcW w:w="2552" w:type="dxa"/>
            <w:gridSpan w:val="2"/>
            <w:tcBorders>
              <w:top w:val="single" w:sz="4" w:space="0" w:color="000000"/>
              <w:left w:val="single" w:sz="4" w:space="0" w:color="000000"/>
              <w:bottom w:val="single" w:sz="6" w:space="0" w:color="000000"/>
              <w:right w:val="single" w:sz="4" w:space="0" w:color="000000"/>
            </w:tcBorders>
          </w:tcPr>
          <w:p w:rsidR="00990BE9" w:rsidRDefault="00051E91">
            <w:pPr>
              <w:pStyle w:val="TableParagraph"/>
              <w:spacing w:line="256" w:lineRule="exact"/>
              <w:ind w:left="121"/>
              <w:rPr>
                <w:b/>
                <w:i/>
                <w:sz w:val="24"/>
              </w:rPr>
            </w:pPr>
            <w:r>
              <w:rPr>
                <w:b/>
                <w:i/>
                <w:spacing w:val="-2"/>
                <w:sz w:val="24"/>
              </w:rPr>
              <w:t>Подходы</w:t>
            </w:r>
          </w:p>
        </w:tc>
      </w:tr>
      <w:tr w:rsidR="00990BE9">
        <w:trPr>
          <w:trHeight w:val="502"/>
        </w:trPr>
        <w:tc>
          <w:tcPr>
            <w:tcW w:w="3546" w:type="dxa"/>
            <w:tcBorders>
              <w:top w:val="single" w:sz="6" w:space="0" w:color="000000"/>
              <w:left w:val="single" w:sz="4" w:space="0" w:color="000000"/>
              <w:right w:val="single" w:sz="4" w:space="0" w:color="000000"/>
            </w:tcBorders>
          </w:tcPr>
          <w:p w:rsidR="00990BE9" w:rsidRDefault="00051E91">
            <w:pPr>
              <w:pStyle w:val="TableParagraph"/>
              <w:tabs>
                <w:tab w:val="left" w:pos="1934"/>
              </w:tabs>
              <w:spacing w:line="256" w:lineRule="exact"/>
              <w:ind w:left="14"/>
              <w:rPr>
                <w:i/>
                <w:sz w:val="24"/>
              </w:rPr>
            </w:pPr>
            <w:r>
              <w:rPr>
                <w:i/>
                <w:spacing w:val="-2"/>
                <w:sz w:val="24"/>
              </w:rPr>
              <w:t>формирование</w:t>
            </w:r>
            <w:r>
              <w:rPr>
                <w:i/>
                <w:sz w:val="24"/>
              </w:rPr>
              <w:tab/>
            </w:r>
            <w:r>
              <w:rPr>
                <w:i/>
                <w:spacing w:val="-2"/>
                <w:sz w:val="24"/>
              </w:rPr>
              <w:t>устойчивого</w:t>
            </w:r>
          </w:p>
        </w:tc>
        <w:tc>
          <w:tcPr>
            <w:tcW w:w="4254" w:type="dxa"/>
            <w:gridSpan w:val="4"/>
            <w:tcBorders>
              <w:top w:val="single" w:sz="6" w:space="0" w:color="000000"/>
              <w:left w:val="single" w:sz="4" w:space="0" w:color="000000"/>
              <w:right w:val="single" w:sz="4" w:space="0" w:color="000000"/>
            </w:tcBorders>
          </w:tcPr>
          <w:p w:rsidR="00990BE9" w:rsidRDefault="00051E91">
            <w:pPr>
              <w:pStyle w:val="TableParagraph"/>
              <w:spacing w:line="246" w:lineRule="exact"/>
              <w:ind w:left="119"/>
              <w:rPr>
                <w:b/>
                <w:i/>
                <w:sz w:val="24"/>
              </w:rPr>
            </w:pPr>
            <w:r>
              <w:rPr>
                <w:i/>
                <w:sz w:val="24"/>
              </w:rPr>
              <w:t>-</w:t>
            </w:r>
            <w:r>
              <w:rPr>
                <w:i/>
                <w:spacing w:val="6"/>
                <w:sz w:val="24"/>
              </w:rPr>
              <w:t xml:space="preserve"> </w:t>
            </w:r>
            <w:r>
              <w:rPr>
                <w:b/>
                <w:i/>
                <w:sz w:val="24"/>
              </w:rPr>
              <w:t>Принцип</w:t>
            </w:r>
            <w:r>
              <w:rPr>
                <w:b/>
                <w:i/>
                <w:spacing w:val="7"/>
                <w:sz w:val="24"/>
              </w:rPr>
              <w:t xml:space="preserve"> </w:t>
            </w:r>
            <w:r>
              <w:rPr>
                <w:b/>
                <w:i/>
                <w:spacing w:val="-2"/>
                <w:sz w:val="24"/>
              </w:rPr>
              <w:t>регионализации</w:t>
            </w:r>
          </w:p>
          <w:p w:rsidR="00990BE9" w:rsidRDefault="00051E91">
            <w:pPr>
              <w:pStyle w:val="TableParagraph"/>
              <w:spacing w:line="236" w:lineRule="exact"/>
              <w:ind w:left="119"/>
              <w:rPr>
                <w:i/>
                <w:sz w:val="24"/>
              </w:rPr>
            </w:pPr>
            <w:r>
              <w:rPr>
                <w:b/>
                <w:i/>
                <w:sz w:val="24"/>
              </w:rPr>
              <w:t>образования</w:t>
            </w:r>
            <w:r>
              <w:rPr>
                <w:b/>
                <w:i/>
                <w:spacing w:val="10"/>
                <w:sz w:val="24"/>
              </w:rPr>
              <w:t xml:space="preserve"> </w:t>
            </w:r>
            <w:r>
              <w:rPr>
                <w:i/>
                <w:spacing w:val="-10"/>
                <w:sz w:val="24"/>
              </w:rPr>
              <w:t>–</w:t>
            </w:r>
          </w:p>
        </w:tc>
        <w:tc>
          <w:tcPr>
            <w:tcW w:w="1672" w:type="dxa"/>
            <w:tcBorders>
              <w:top w:val="single" w:sz="6" w:space="0" w:color="000000"/>
              <w:left w:val="single" w:sz="4" w:space="0" w:color="000000"/>
            </w:tcBorders>
          </w:tcPr>
          <w:p w:rsidR="00990BE9" w:rsidRDefault="00051E91">
            <w:pPr>
              <w:pStyle w:val="TableParagraph"/>
              <w:tabs>
                <w:tab w:val="left" w:pos="1384"/>
              </w:tabs>
              <w:spacing w:line="256" w:lineRule="exact"/>
              <w:ind w:left="121"/>
              <w:rPr>
                <w:i/>
                <w:sz w:val="24"/>
              </w:rPr>
            </w:pPr>
            <w:r>
              <w:rPr>
                <w:i/>
                <w:spacing w:val="-2"/>
                <w:sz w:val="24"/>
              </w:rPr>
              <w:t>Подходы</w:t>
            </w:r>
            <w:r>
              <w:rPr>
                <w:i/>
                <w:sz w:val="24"/>
              </w:rPr>
              <w:tab/>
            </w:r>
            <w:r>
              <w:rPr>
                <w:i/>
                <w:spacing w:val="-10"/>
                <w:sz w:val="24"/>
              </w:rPr>
              <w:t>в</w:t>
            </w:r>
          </w:p>
        </w:tc>
        <w:tc>
          <w:tcPr>
            <w:tcW w:w="880" w:type="dxa"/>
            <w:tcBorders>
              <w:top w:val="single" w:sz="6" w:space="0" w:color="000000"/>
              <w:right w:val="single" w:sz="4" w:space="0" w:color="000000"/>
            </w:tcBorders>
          </w:tcPr>
          <w:p w:rsidR="00990BE9" w:rsidRDefault="00051E91">
            <w:pPr>
              <w:pStyle w:val="TableParagraph"/>
              <w:spacing w:line="256" w:lineRule="exact"/>
              <w:ind w:left="0" w:right="99"/>
              <w:jc w:val="right"/>
              <w:rPr>
                <w:i/>
                <w:sz w:val="24"/>
              </w:rPr>
            </w:pPr>
            <w:r>
              <w:rPr>
                <w:i/>
                <w:spacing w:val="-2"/>
                <w:sz w:val="24"/>
              </w:rPr>
              <w:t>части</w:t>
            </w:r>
          </w:p>
        </w:tc>
      </w:tr>
      <w:tr w:rsidR="00990BE9">
        <w:trPr>
          <w:trHeight w:val="511"/>
        </w:trPr>
        <w:tc>
          <w:tcPr>
            <w:tcW w:w="3546" w:type="dxa"/>
            <w:tcBorders>
              <w:left w:val="single" w:sz="4" w:space="0" w:color="000000"/>
              <w:right w:val="single" w:sz="4" w:space="0" w:color="000000"/>
            </w:tcBorders>
          </w:tcPr>
          <w:p w:rsidR="00990BE9" w:rsidRDefault="00051E91">
            <w:pPr>
              <w:pStyle w:val="TableParagraph"/>
              <w:tabs>
                <w:tab w:val="left" w:pos="1574"/>
                <w:tab w:val="left" w:pos="2167"/>
              </w:tabs>
              <w:spacing w:line="264" w:lineRule="exact"/>
              <w:ind w:left="14"/>
              <w:rPr>
                <w:i/>
                <w:sz w:val="24"/>
              </w:rPr>
            </w:pPr>
            <w:r>
              <w:rPr>
                <w:i/>
                <w:spacing w:val="-2"/>
                <w:sz w:val="24"/>
              </w:rPr>
              <w:t>интереса</w:t>
            </w:r>
            <w:r>
              <w:rPr>
                <w:i/>
                <w:sz w:val="24"/>
              </w:rPr>
              <w:tab/>
            </w:r>
            <w:r>
              <w:rPr>
                <w:i/>
                <w:spacing w:val="-10"/>
                <w:sz w:val="24"/>
              </w:rPr>
              <w:t>к</w:t>
            </w:r>
            <w:r>
              <w:rPr>
                <w:i/>
                <w:sz w:val="24"/>
              </w:rPr>
              <w:tab/>
            </w:r>
            <w:r>
              <w:rPr>
                <w:i/>
                <w:spacing w:val="-2"/>
                <w:sz w:val="24"/>
              </w:rPr>
              <w:t>подвижным</w:t>
            </w:r>
          </w:p>
        </w:tc>
        <w:tc>
          <w:tcPr>
            <w:tcW w:w="3326" w:type="dxa"/>
            <w:gridSpan w:val="2"/>
            <w:tcBorders>
              <w:left w:val="single" w:sz="4" w:space="0" w:color="000000"/>
            </w:tcBorders>
          </w:tcPr>
          <w:p w:rsidR="00990BE9" w:rsidRDefault="00051E91">
            <w:pPr>
              <w:pStyle w:val="TableParagraph"/>
              <w:tabs>
                <w:tab w:val="left" w:pos="1708"/>
              </w:tabs>
              <w:spacing w:line="255" w:lineRule="exact"/>
              <w:ind w:left="119"/>
              <w:rPr>
                <w:i/>
                <w:sz w:val="24"/>
              </w:rPr>
            </w:pPr>
            <w:r>
              <w:rPr>
                <w:i/>
                <w:spacing w:val="-2"/>
                <w:sz w:val="24"/>
              </w:rPr>
              <w:t>содержание</w:t>
            </w:r>
            <w:r>
              <w:rPr>
                <w:i/>
                <w:sz w:val="24"/>
              </w:rPr>
              <w:tab/>
            </w:r>
            <w:r>
              <w:rPr>
                <w:i/>
                <w:spacing w:val="-2"/>
                <w:sz w:val="24"/>
              </w:rPr>
              <w:t>разработано</w:t>
            </w:r>
          </w:p>
          <w:p w:rsidR="00990BE9" w:rsidRDefault="00051E91">
            <w:pPr>
              <w:pStyle w:val="TableParagraph"/>
              <w:spacing w:line="236" w:lineRule="exact"/>
              <w:ind w:left="1708"/>
              <w:rPr>
                <w:i/>
                <w:sz w:val="24"/>
              </w:rPr>
            </w:pPr>
            <w:r>
              <w:rPr>
                <w:i/>
                <w:spacing w:val="-2"/>
                <w:sz w:val="24"/>
              </w:rPr>
              <w:t>учѐтом</w:t>
            </w:r>
          </w:p>
        </w:tc>
        <w:tc>
          <w:tcPr>
            <w:tcW w:w="320" w:type="dxa"/>
          </w:tcPr>
          <w:p w:rsidR="00990BE9" w:rsidRDefault="00051E91">
            <w:pPr>
              <w:pStyle w:val="TableParagraph"/>
              <w:spacing w:line="264" w:lineRule="exact"/>
              <w:ind w:left="62"/>
              <w:rPr>
                <w:i/>
                <w:sz w:val="24"/>
              </w:rPr>
            </w:pPr>
            <w:r>
              <w:rPr>
                <w:i/>
                <w:spacing w:val="-10"/>
                <w:sz w:val="24"/>
              </w:rPr>
              <w:t>с</w:t>
            </w:r>
          </w:p>
        </w:tc>
        <w:tc>
          <w:tcPr>
            <w:tcW w:w="608" w:type="dxa"/>
            <w:tcBorders>
              <w:right w:val="single" w:sz="4" w:space="0" w:color="000000"/>
            </w:tcBorders>
          </w:tcPr>
          <w:p w:rsidR="00990BE9" w:rsidRDefault="00990BE9">
            <w:pPr>
              <w:pStyle w:val="TableParagraph"/>
              <w:ind w:left="0"/>
              <w:rPr>
                <w:sz w:val="24"/>
              </w:rPr>
            </w:pPr>
          </w:p>
        </w:tc>
        <w:tc>
          <w:tcPr>
            <w:tcW w:w="2552" w:type="dxa"/>
            <w:gridSpan w:val="2"/>
            <w:tcBorders>
              <w:left w:val="single" w:sz="4" w:space="0" w:color="000000"/>
              <w:right w:val="single" w:sz="4" w:space="0" w:color="000000"/>
            </w:tcBorders>
          </w:tcPr>
          <w:p w:rsidR="00990BE9" w:rsidRDefault="00051E91">
            <w:pPr>
              <w:pStyle w:val="TableParagraph"/>
              <w:spacing w:line="264" w:lineRule="exact"/>
              <w:ind w:left="121"/>
              <w:rPr>
                <w:i/>
                <w:sz w:val="24"/>
              </w:rPr>
            </w:pPr>
            <w:r>
              <w:rPr>
                <w:i/>
                <w:spacing w:val="-2"/>
                <w:sz w:val="24"/>
              </w:rPr>
              <w:t>Программы,</w:t>
            </w:r>
          </w:p>
        </w:tc>
      </w:tr>
      <w:tr w:rsidR="00990BE9">
        <w:trPr>
          <w:trHeight w:val="767"/>
        </w:trPr>
        <w:tc>
          <w:tcPr>
            <w:tcW w:w="3546" w:type="dxa"/>
            <w:tcBorders>
              <w:left w:val="single" w:sz="4" w:space="0" w:color="000000"/>
              <w:right w:val="single" w:sz="4" w:space="0" w:color="000000"/>
            </w:tcBorders>
          </w:tcPr>
          <w:p w:rsidR="00990BE9" w:rsidRDefault="00051E91">
            <w:pPr>
              <w:pStyle w:val="TableParagraph"/>
              <w:tabs>
                <w:tab w:val="left" w:pos="1449"/>
                <w:tab w:val="left" w:pos="2409"/>
                <w:tab w:val="left" w:pos="3307"/>
              </w:tabs>
              <w:spacing w:line="264" w:lineRule="exact"/>
              <w:ind w:left="14"/>
              <w:rPr>
                <w:i/>
                <w:sz w:val="24"/>
              </w:rPr>
            </w:pPr>
            <w:r>
              <w:rPr>
                <w:i/>
                <w:spacing w:val="-2"/>
                <w:sz w:val="24"/>
              </w:rPr>
              <w:t>народным</w:t>
            </w:r>
            <w:r>
              <w:rPr>
                <w:i/>
                <w:sz w:val="24"/>
              </w:rPr>
              <w:tab/>
            </w:r>
            <w:r>
              <w:rPr>
                <w:i/>
                <w:spacing w:val="-2"/>
                <w:sz w:val="24"/>
              </w:rPr>
              <w:t>играм,</w:t>
            </w:r>
            <w:r>
              <w:rPr>
                <w:i/>
                <w:sz w:val="24"/>
              </w:rPr>
              <w:tab/>
            </w:r>
            <w:r>
              <w:rPr>
                <w:i/>
                <w:spacing w:val="-2"/>
                <w:sz w:val="24"/>
              </w:rPr>
              <w:t>играм</w:t>
            </w:r>
            <w:r>
              <w:rPr>
                <w:i/>
                <w:sz w:val="24"/>
              </w:rPr>
              <w:tab/>
            </w:r>
            <w:r>
              <w:rPr>
                <w:i/>
                <w:spacing w:val="-10"/>
                <w:sz w:val="24"/>
              </w:rPr>
              <w:t>с</w:t>
            </w:r>
          </w:p>
        </w:tc>
        <w:tc>
          <w:tcPr>
            <w:tcW w:w="3326" w:type="dxa"/>
            <w:gridSpan w:val="2"/>
            <w:tcBorders>
              <w:left w:val="single" w:sz="4" w:space="0" w:color="000000"/>
            </w:tcBorders>
          </w:tcPr>
          <w:p w:rsidR="00990BE9" w:rsidRDefault="00051E91">
            <w:pPr>
              <w:pStyle w:val="TableParagraph"/>
              <w:spacing w:line="264" w:lineRule="exact"/>
              <w:ind w:left="119"/>
              <w:rPr>
                <w:i/>
                <w:sz w:val="24"/>
              </w:rPr>
            </w:pPr>
            <w:r>
              <w:rPr>
                <w:i/>
                <w:spacing w:val="-2"/>
                <w:sz w:val="24"/>
              </w:rPr>
              <w:t>климатогеографических</w:t>
            </w:r>
          </w:p>
          <w:p w:rsidR="00990BE9" w:rsidRDefault="00051E91">
            <w:pPr>
              <w:pStyle w:val="TableParagraph"/>
              <w:spacing w:before="237" w:line="246" w:lineRule="exact"/>
              <w:ind w:left="119"/>
              <w:rPr>
                <w:i/>
                <w:sz w:val="24"/>
              </w:rPr>
            </w:pPr>
            <w:r>
              <w:rPr>
                <w:i/>
                <w:spacing w:val="-4"/>
                <w:sz w:val="24"/>
              </w:rPr>
              <w:t>вий,</w:t>
            </w:r>
          </w:p>
        </w:tc>
        <w:tc>
          <w:tcPr>
            <w:tcW w:w="320" w:type="dxa"/>
          </w:tcPr>
          <w:p w:rsidR="00990BE9" w:rsidRDefault="00990BE9">
            <w:pPr>
              <w:pStyle w:val="TableParagraph"/>
              <w:ind w:left="0"/>
              <w:rPr>
                <w:sz w:val="24"/>
              </w:rPr>
            </w:pPr>
          </w:p>
        </w:tc>
        <w:tc>
          <w:tcPr>
            <w:tcW w:w="608" w:type="dxa"/>
            <w:tcBorders>
              <w:right w:val="single" w:sz="4" w:space="0" w:color="000000"/>
            </w:tcBorders>
          </w:tcPr>
          <w:p w:rsidR="00990BE9" w:rsidRDefault="00051E91">
            <w:pPr>
              <w:pStyle w:val="TableParagraph"/>
              <w:spacing w:before="245"/>
              <w:ind w:left="98"/>
              <w:rPr>
                <w:i/>
                <w:sz w:val="24"/>
              </w:rPr>
            </w:pPr>
            <w:r>
              <w:rPr>
                <w:i/>
                <w:spacing w:val="-4"/>
                <w:sz w:val="24"/>
              </w:rPr>
              <w:t>усло</w:t>
            </w:r>
          </w:p>
        </w:tc>
        <w:tc>
          <w:tcPr>
            <w:tcW w:w="2552" w:type="dxa"/>
            <w:gridSpan w:val="2"/>
            <w:tcBorders>
              <w:left w:val="single" w:sz="4" w:space="0" w:color="000000"/>
              <w:right w:val="single" w:sz="4" w:space="0" w:color="000000"/>
            </w:tcBorders>
          </w:tcPr>
          <w:p w:rsidR="00990BE9" w:rsidRDefault="00051E91">
            <w:pPr>
              <w:pStyle w:val="TableParagraph"/>
              <w:spacing w:line="264" w:lineRule="exact"/>
              <w:ind w:left="121"/>
              <w:rPr>
                <w:i/>
                <w:sz w:val="24"/>
              </w:rPr>
            </w:pPr>
            <w:r>
              <w:rPr>
                <w:i/>
                <w:spacing w:val="-2"/>
                <w:sz w:val="24"/>
              </w:rPr>
              <w:t>формируемой</w:t>
            </w:r>
          </w:p>
        </w:tc>
      </w:tr>
      <w:tr w:rsidR="00990BE9">
        <w:trPr>
          <w:trHeight w:val="513"/>
        </w:trPr>
        <w:tc>
          <w:tcPr>
            <w:tcW w:w="3546" w:type="dxa"/>
            <w:tcBorders>
              <w:left w:val="single" w:sz="4" w:space="0" w:color="000000"/>
              <w:right w:val="single" w:sz="4" w:space="0" w:color="000000"/>
            </w:tcBorders>
          </w:tcPr>
          <w:p w:rsidR="00990BE9" w:rsidRDefault="00051E91">
            <w:pPr>
              <w:pStyle w:val="TableParagraph"/>
              <w:tabs>
                <w:tab w:val="left" w:pos="2596"/>
              </w:tabs>
              <w:spacing w:line="264" w:lineRule="exact"/>
              <w:ind w:left="14"/>
              <w:rPr>
                <w:i/>
                <w:sz w:val="24"/>
              </w:rPr>
            </w:pPr>
            <w:r>
              <w:rPr>
                <w:i/>
                <w:spacing w:val="-2"/>
                <w:sz w:val="24"/>
              </w:rPr>
              <w:t>элементами</w:t>
            </w:r>
            <w:r>
              <w:rPr>
                <w:i/>
                <w:sz w:val="24"/>
              </w:rPr>
              <w:tab/>
            </w:r>
            <w:r>
              <w:rPr>
                <w:i/>
                <w:spacing w:val="-2"/>
                <w:sz w:val="24"/>
              </w:rPr>
              <w:t>спорта,</w:t>
            </w:r>
          </w:p>
        </w:tc>
        <w:tc>
          <w:tcPr>
            <w:tcW w:w="1496" w:type="dxa"/>
            <w:tcBorders>
              <w:left w:val="single" w:sz="4" w:space="0" w:color="000000"/>
            </w:tcBorders>
          </w:tcPr>
          <w:p w:rsidR="00990BE9" w:rsidRDefault="00051E91">
            <w:pPr>
              <w:pStyle w:val="TableParagraph"/>
              <w:spacing w:line="264" w:lineRule="exact"/>
              <w:ind w:left="119"/>
              <w:rPr>
                <w:i/>
                <w:sz w:val="24"/>
              </w:rPr>
            </w:pPr>
            <w:r>
              <w:rPr>
                <w:i/>
                <w:spacing w:val="-2"/>
                <w:sz w:val="24"/>
              </w:rPr>
              <w:t>культурных</w:t>
            </w:r>
          </w:p>
        </w:tc>
        <w:tc>
          <w:tcPr>
            <w:tcW w:w="1830" w:type="dxa"/>
          </w:tcPr>
          <w:p w:rsidR="00990BE9" w:rsidRDefault="00051E91">
            <w:pPr>
              <w:pStyle w:val="TableParagraph"/>
              <w:tabs>
                <w:tab w:val="left" w:pos="544"/>
              </w:tabs>
              <w:spacing w:line="256" w:lineRule="exact"/>
              <w:ind w:left="136" w:right="51"/>
              <w:rPr>
                <w:i/>
                <w:sz w:val="24"/>
              </w:rPr>
            </w:pPr>
            <w:r>
              <w:rPr>
                <w:i/>
                <w:spacing w:val="-10"/>
                <w:sz w:val="24"/>
              </w:rPr>
              <w:t>и</w:t>
            </w:r>
            <w:r>
              <w:rPr>
                <w:i/>
                <w:sz w:val="24"/>
              </w:rPr>
              <w:tab/>
            </w:r>
            <w:r>
              <w:rPr>
                <w:i/>
                <w:spacing w:val="-4"/>
                <w:sz w:val="24"/>
              </w:rPr>
              <w:t xml:space="preserve">спортивных </w:t>
            </w:r>
            <w:r>
              <w:rPr>
                <w:i/>
                <w:spacing w:val="-2"/>
                <w:sz w:val="24"/>
              </w:rPr>
              <w:t>традиций</w:t>
            </w:r>
          </w:p>
        </w:tc>
        <w:tc>
          <w:tcPr>
            <w:tcW w:w="320" w:type="dxa"/>
          </w:tcPr>
          <w:p w:rsidR="00990BE9" w:rsidRDefault="00990BE9">
            <w:pPr>
              <w:pStyle w:val="TableParagraph"/>
              <w:ind w:left="0"/>
              <w:rPr>
                <w:sz w:val="24"/>
              </w:rPr>
            </w:pPr>
          </w:p>
        </w:tc>
        <w:tc>
          <w:tcPr>
            <w:tcW w:w="608" w:type="dxa"/>
            <w:tcBorders>
              <w:right w:val="single" w:sz="4" w:space="0" w:color="000000"/>
            </w:tcBorders>
          </w:tcPr>
          <w:p w:rsidR="00990BE9" w:rsidRDefault="00990BE9">
            <w:pPr>
              <w:pStyle w:val="TableParagraph"/>
              <w:ind w:left="0"/>
              <w:rPr>
                <w:sz w:val="24"/>
              </w:rPr>
            </w:pPr>
          </w:p>
        </w:tc>
        <w:tc>
          <w:tcPr>
            <w:tcW w:w="2552" w:type="dxa"/>
            <w:gridSpan w:val="2"/>
            <w:tcBorders>
              <w:left w:val="single" w:sz="4" w:space="0" w:color="000000"/>
              <w:right w:val="single" w:sz="4" w:space="0" w:color="000000"/>
            </w:tcBorders>
          </w:tcPr>
          <w:p w:rsidR="00990BE9" w:rsidRDefault="00051E91">
            <w:pPr>
              <w:pStyle w:val="TableParagraph"/>
              <w:spacing w:line="264" w:lineRule="exact"/>
              <w:ind w:left="121"/>
              <w:rPr>
                <w:i/>
                <w:sz w:val="24"/>
              </w:rPr>
            </w:pPr>
            <w:r>
              <w:rPr>
                <w:i/>
                <w:spacing w:val="-2"/>
                <w:sz w:val="24"/>
              </w:rPr>
              <w:t>участниками</w:t>
            </w:r>
          </w:p>
        </w:tc>
      </w:tr>
      <w:tr w:rsidR="00990BE9">
        <w:trPr>
          <w:trHeight w:val="652"/>
        </w:trPr>
        <w:tc>
          <w:tcPr>
            <w:tcW w:w="3546" w:type="dxa"/>
            <w:tcBorders>
              <w:left w:val="single" w:sz="4" w:space="0" w:color="000000"/>
              <w:right w:val="single" w:sz="4" w:space="0" w:color="000000"/>
            </w:tcBorders>
          </w:tcPr>
          <w:p w:rsidR="00990BE9" w:rsidRDefault="00051E91">
            <w:pPr>
              <w:pStyle w:val="TableParagraph"/>
              <w:tabs>
                <w:tab w:val="left" w:pos="1934"/>
              </w:tabs>
              <w:spacing w:line="265" w:lineRule="exact"/>
              <w:ind w:left="14"/>
              <w:rPr>
                <w:i/>
                <w:sz w:val="24"/>
              </w:rPr>
            </w:pPr>
            <w:r>
              <w:rPr>
                <w:i/>
                <w:spacing w:val="-2"/>
                <w:sz w:val="24"/>
              </w:rPr>
              <w:t>спортивным</w:t>
            </w:r>
            <w:r>
              <w:rPr>
                <w:i/>
                <w:sz w:val="24"/>
              </w:rPr>
              <w:tab/>
            </w:r>
            <w:r>
              <w:rPr>
                <w:i/>
                <w:spacing w:val="-2"/>
                <w:sz w:val="24"/>
              </w:rPr>
              <w:t>упражнениям,</w:t>
            </w:r>
          </w:p>
        </w:tc>
        <w:tc>
          <w:tcPr>
            <w:tcW w:w="4254" w:type="dxa"/>
            <w:gridSpan w:val="4"/>
            <w:tcBorders>
              <w:left w:val="single" w:sz="4" w:space="0" w:color="000000"/>
              <w:right w:val="single" w:sz="4" w:space="0" w:color="000000"/>
            </w:tcBorders>
          </w:tcPr>
          <w:p w:rsidR="00990BE9" w:rsidRDefault="00051E91">
            <w:pPr>
              <w:pStyle w:val="TableParagraph"/>
              <w:spacing w:before="6" w:line="220" w:lineRule="auto"/>
              <w:ind w:left="119"/>
              <w:rPr>
                <w:i/>
                <w:sz w:val="24"/>
              </w:rPr>
            </w:pPr>
            <w:r>
              <w:rPr>
                <w:i/>
                <w:sz w:val="24"/>
              </w:rPr>
              <w:t>региона.</w:t>
            </w:r>
            <w:r>
              <w:rPr>
                <w:i/>
                <w:spacing w:val="40"/>
                <w:sz w:val="24"/>
              </w:rPr>
              <w:t xml:space="preserve"> </w:t>
            </w:r>
            <w:r>
              <w:rPr>
                <w:i/>
                <w:sz w:val="24"/>
              </w:rPr>
              <w:t>Программа</w:t>
            </w:r>
            <w:r>
              <w:rPr>
                <w:i/>
                <w:spacing w:val="40"/>
                <w:sz w:val="24"/>
              </w:rPr>
              <w:t xml:space="preserve"> </w:t>
            </w:r>
            <w:r>
              <w:rPr>
                <w:i/>
                <w:sz w:val="24"/>
              </w:rPr>
              <w:t>создает</w:t>
            </w:r>
            <w:r>
              <w:rPr>
                <w:i/>
                <w:spacing w:val="40"/>
                <w:sz w:val="24"/>
              </w:rPr>
              <w:t xml:space="preserve"> </w:t>
            </w:r>
            <w:r>
              <w:rPr>
                <w:i/>
                <w:sz w:val="24"/>
              </w:rPr>
              <w:t xml:space="preserve">условия </w:t>
            </w:r>
            <w:r>
              <w:rPr>
                <w:i/>
                <w:spacing w:val="-4"/>
                <w:sz w:val="24"/>
              </w:rPr>
              <w:t>для</w:t>
            </w:r>
          </w:p>
        </w:tc>
        <w:tc>
          <w:tcPr>
            <w:tcW w:w="2552" w:type="dxa"/>
            <w:gridSpan w:val="2"/>
            <w:tcBorders>
              <w:left w:val="single" w:sz="4" w:space="0" w:color="000000"/>
              <w:right w:val="single" w:sz="4" w:space="0" w:color="000000"/>
            </w:tcBorders>
          </w:tcPr>
          <w:p w:rsidR="00990BE9" w:rsidRDefault="00051E91">
            <w:pPr>
              <w:pStyle w:val="TableParagraph"/>
              <w:spacing w:line="265" w:lineRule="exact"/>
              <w:ind w:left="121"/>
              <w:rPr>
                <w:i/>
                <w:sz w:val="24"/>
              </w:rPr>
            </w:pPr>
            <w:r>
              <w:rPr>
                <w:i/>
                <w:spacing w:val="-2"/>
                <w:sz w:val="24"/>
              </w:rPr>
              <w:t>образовательных</w:t>
            </w:r>
          </w:p>
        </w:tc>
      </w:tr>
      <w:tr w:rsidR="00990BE9">
        <w:trPr>
          <w:trHeight w:val="646"/>
        </w:trPr>
        <w:tc>
          <w:tcPr>
            <w:tcW w:w="3546" w:type="dxa"/>
            <w:tcBorders>
              <w:left w:val="single" w:sz="4" w:space="0" w:color="000000"/>
              <w:right w:val="single" w:sz="4" w:space="0" w:color="000000"/>
            </w:tcBorders>
          </w:tcPr>
          <w:p w:rsidR="00990BE9" w:rsidRDefault="00051E91">
            <w:pPr>
              <w:pStyle w:val="TableParagraph"/>
              <w:tabs>
                <w:tab w:val="left" w:pos="1245"/>
                <w:tab w:val="left" w:pos="2866"/>
                <w:tab w:val="left" w:pos="3307"/>
              </w:tabs>
              <w:spacing w:before="123"/>
              <w:ind w:left="14"/>
              <w:rPr>
                <w:i/>
                <w:sz w:val="24"/>
              </w:rPr>
            </w:pPr>
            <w:r>
              <w:rPr>
                <w:i/>
                <w:spacing w:val="-2"/>
                <w:sz w:val="24"/>
              </w:rPr>
              <w:t>желания</w:t>
            </w:r>
            <w:r>
              <w:rPr>
                <w:i/>
                <w:sz w:val="24"/>
              </w:rPr>
              <w:tab/>
            </w:r>
            <w:r>
              <w:rPr>
                <w:i/>
                <w:spacing w:val="-2"/>
                <w:sz w:val="24"/>
              </w:rPr>
              <w:t>использовать</w:t>
            </w:r>
            <w:r>
              <w:rPr>
                <w:i/>
                <w:sz w:val="24"/>
              </w:rPr>
              <w:tab/>
            </w:r>
            <w:r>
              <w:rPr>
                <w:i/>
                <w:spacing w:val="-5"/>
                <w:sz w:val="24"/>
              </w:rPr>
              <w:t>их</w:t>
            </w:r>
            <w:r>
              <w:rPr>
                <w:i/>
                <w:sz w:val="24"/>
              </w:rPr>
              <w:tab/>
            </w:r>
            <w:r>
              <w:rPr>
                <w:i/>
                <w:spacing w:val="-10"/>
                <w:sz w:val="24"/>
              </w:rPr>
              <w:t>в</w:t>
            </w:r>
          </w:p>
        </w:tc>
        <w:tc>
          <w:tcPr>
            <w:tcW w:w="4254" w:type="dxa"/>
            <w:gridSpan w:val="4"/>
            <w:tcBorders>
              <w:left w:val="single" w:sz="4" w:space="0" w:color="000000"/>
              <w:right w:val="single" w:sz="4" w:space="0" w:color="000000"/>
            </w:tcBorders>
          </w:tcPr>
          <w:p w:rsidR="00990BE9" w:rsidRDefault="00051E91">
            <w:pPr>
              <w:pStyle w:val="TableParagraph"/>
              <w:tabs>
                <w:tab w:val="left" w:pos="1012"/>
                <w:tab w:val="left" w:pos="2474"/>
              </w:tabs>
              <w:spacing w:before="114" w:line="256" w:lineRule="exact"/>
              <w:ind w:left="1012" w:right="296" w:hanging="893"/>
              <w:rPr>
                <w:i/>
                <w:sz w:val="24"/>
              </w:rPr>
            </w:pPr>
            <w:r>
              <w:rPr>
                <w:i/>
                <w:spacing w:val="-2"/>
                <w:sz w:val="24"/>
              </w:rPr>
              <w:t>учета</w:t>
            </w:r>
            <w:r>
              <w:rPr>
                <w:i/>
                <w:sz w:val="24"/>
              </w:rPr>
              <w:tab/>
            </w:r>
            <w:r>
              <w:rPr>
                <w:i/>
                <w:spacing w:val="-2"/>
                <w:sz w:val="24"/>
              </w:rPr>
              <w:t>этнических</w:t>
            </w:r>
            <w:r>
              <w:rPr>
                <w:i/>
                <w:sz w:val="24"/>
              </w:rPr>
              <w:tab/>
            </w:r>
            <w:r>
              <w:rPr>
                <w:i/>
                <w:spacing w:val="-4"/>
                <w:sz w:val="24"/>
              </w:rPr>
              <w:t>особенностей, как</w:t>
            </w:r>
          </w:p>
        </w:tc>
        <w:tc>
          <w:tcPr>
            <w:tcW w:w="2552" w:type="dxa"/>
            <w:gridSpan w:val="2"/>
            <w:tcBorders>
              <w:left w:val="single" w:sz="4" w:space="0" w:color="000000"/>
              <w:right w:val="single" w:sz="4" w:space="0" w:color="000000"/>
            </w:tcBorders>
          </w:tcPr>
          <w:p w:rsidR="00990BE9" w:rsidRDefault="00051E91">
            <w:pPr>
              <w:pStyle w:val="TableParagraph"/>
              <w:spacing w:before="123"/>
              <w:ind w:left="121"/>
              <w:rPr>
                <w:i/>
                <w:sz w:val="24"/>
              </w:rPr>
            </w:pPr>
            <w:r>
              <w:rPr>
                <w:i/>
                <w:spacing w:val="-2"/>
                <w:sz w:val="24"/>
              </w:rPr>
              <w:t>отношений,</w:t>
            </w:r>
          </w:p>
        </w:tc>
      </w:tr>
      <w:tr w:rsidR="00990BE9">
        <w:trPr>
          <w:trHeight w:val="269"/>
        </w:trPr>
        <w:tc>
          <w:tcPr>
            <w:tcW w:w="3546" w:type="dxa"/>
            <w:tcBorders>
              <w:left w:val="single" w:sz="4" w:space="0" w:color="000000"/>
              <w:right w:val="single" w:sz="4" w:space="0" w:color="000000"/>
            </w:tcBorders>
          </w:tcPr>
          <w:p w:rsidR="00990BE9" w:rsidRDefault="00051E91">
            <w:pPr>
              <w:pStyle w:val="TableParagraph"/>
              <w:spacing w:line="249" w:lineRule="exact"/>
              <w:ind w:left="14"/>
              <w:rPr>
                <w:i/>
                <w:sz w:val="24"/>
              </w:rPr>
            </w:pPr>
            <w:r>
              <w:rPr>
                <w:i/>
                <w:sz w:val="24"/>
              </w:rPr>
              <w:t>самостоятельной</w:t>
            </w:r>
            <w:r>
              <w:rPr>
                <w:i/>
                <w:spacing w:val="-13"/>
                <w:sz w:val="24"/>
              </w:rPr>
              <w:t xml:space="preserve"> </w:t>
            </w:r>
            <w:r>
              <w:rPr>
                <w:i/>
                <w:spacing w:val="-2"/>
                <w:sz w:val="24"/>
              </w:rPr>
              <w:t>двигательной</w:t>
            </w:r>
          </w:p>
        </w:tc>
        <w:tc>
          <w:tcPr>
            <w:tcW w:w="4254" w:type="dxa"/>
            <w:gridSpan w:val="4"/>
            <w:tcBorders>
              <w:left w:val="single" w:sz="4" w:space="0" w:color="000000"/>
              <w:right w:val="single" w:sz="4" w:space="0" w:color="000000"/>
            </w:tcBorders>
          </w:tcPr>
          <w:p w:rsidR="00990BE9" w:rsidRDefault="00051E91">
            <w:pPr>
              <w:pStyle w:val="TableParagraph"/>
              <w:tabs>
                <w:tab w:val="left" w:pos="1161"/>
                <w:tab w:val="left" w:pos="1720"/>
                <w:tab w:val="left" w:pos="3107"/>
              </w:tabs>
              <w:spacing w:line="249" w:lineRule="exact"/>
              <w:ind w:left="119"/>
              <w:rPr>
                <w:i/>
                <w:sz w:val="24"/>
              </w:rPr>
            </w:pPr>
            <w:r>
              <w:rPr>
                <w:i/>
                <w:spacing w:val="-2"/>
                <w:sz w:val="24"/>
              </w:rPr>
              <w:t>одного</w:t>
            </w:r>
            <w:r>
              <w:rPr>
                <w:i/>
                <w:sz w:val="24"/>
              </w:rPr>
              <w:tab/>
            </w:r>
            <w:r>
              <w:rPr>
                <w:i/>
                <w:spacing w:val="-5"/>
                <w:sz w:val="24"/>
              </w:rPr>
              <w:t>из</w:t>
            </w:r>
            <w:r>
              <w:rPr>
                <w:i/>
                <w:sz w:val="24"/>
              </w:rPr>
              <w:tab/>
            </w:r>
            <w:r>
              <w:rPr>
                <w:i/>
                <w:spacing w:val="-2"/>
                <w:sz w:val="24"/>
              </w:rPr>
              <w:t>факторов</w:t>
            </w:r>
            <w:r>
              <w:rPr>
                <w:i/>
                <w:sz w:val="24"/>
              </w:rPr>
              <w:tab/>
            </w:r>
            <w:r>
              <w:rPr>
                <w:i/>
                <w:spacing w:val="-2"/>
                <w:sz w:val="24"/>
              </w:rPr>
              <w:t>духовного</w:t>
            </w:r>
          </w:p>
        </w:tc>
        <w:tc>
          <w:tcPr>
            <w:tcW w:w="1672" w:type="dxa"/>
            <w:tcBorders>
              <w:left w:val="single" w:sz="4" w:space="0" w:color="000000"/>
            </w:tcBorders>
          </w:tcPr>
          <w:p w:rsidR="00990BE9" w:rsidRDefault="00051E91">
            <w:pPr>
              <w:pStyle w:val="TableParagraph"/>
              <w:spacing w:line="249" w:lineRule="exact"/>
              <w:ind w:left="121"/>
              <w:rPr>
                <w:i/>
                <w:sz w:val="24"/>
              </w:rPr>
            </w:pPr>
            <w:r>
              <w:rPr>
                <w:i/>
                <w:spacing w:val="-2"/>
                <w:sz w:val="24"/>
              </w:rPr>
              <w:t>совпадают</w:t>
            </w:r>
          </w:p>
        </w:tc>
        <w:tc>
          <w:tcPr>
            <w:tcW w:w="880" w:type="dxa"/>
            <w:tcBorders>
              <w:right w:val="single" w:sz="4" w:space="0" w:color="000000"/>
            </w:tcBorders>
          </w:tcPr>
          <w:p w:rsidR="00990BE9" w:rsidRDefault="00051E91">
            <w:pPr>
              <w:pStyle w:val="TableParagraph"/>
              <w:spacing w:line="249" w:lineRule="exact"/>
              <w:ind w:left="0" w:right="81"/>
              <w:jc w:val="right"/>
              <w:rPr>
                <w:i/>
                <w:sz w:val="24"/>
              </w:rPr>
            </w:pPr>
            <w:r>
              <w:rPr>
                <w:i/>
                <w:spacing w:val="-10"/>
                <w:sz w:val="24"/>
              </w:rPr>
              <w:t>с</w:t>
            </w:r>
          </w:p>
        </w:tc>
      </w:tr>
      <w:tr w:rsidR="00990BE9">
        <w:trPr>
          <w:trHeight w:val="280"/>
        </w:trPr>
        <w:tc>
          <w:tcPr>
            <w:tcW w:w="3546" w:type="dxa"/>
            <w:tcBorders>
              <w:left w:val="single" w:sz="4" w:space="0" w:color="000000"/>
              <w:right w:val="single" w:sz="4" w:space="0" w:color="000000"/>
            </w:tcBorders>
          </w:tcPr>
          <w:p w:rsidR="00990BE9" w:rsidRDefault="00051E91">
            <w:pPr>
              <w:pStyle w:val="TableParagraph"/>
              <w:spacing w:line="261" w:lineRule="exact"/>
              <w:ind w:left="14"/>
              <w:rPr>
                <w:i/>
                <w:sz w:val="24"/>
              </w:rPr>
            </w:pPr>
            <w:r>
              <w:rPr>
                <w:i/>
                <w:spacing w:val="-2"/>
                <w:sz w:val="24"/>
              </w:rPr>
              <w:t>деятельности;</w:t>
            </w:r>
          </w:p>
        </w:tc>
        <w:tc>
          <w:tcPr>
            <w:tcW w:w="4254" w:type="dxa"/>
            <w:gridSpan w:val="4"/>
            <w:tcBorders>
              <w:left w:val="single" w:sz="4" w:space="0" w:color="000000"/>
              <w:right w:val="single" w:sz="4" w:space="0" w:color="000000"/>
            </w:tcBorders>
          </w:tcPr>
          <w:p w:rsidR="00990BE9" w:rsidRDefault="00051E91">
            <w:pPr>
              <w:pStyle w:val="TableParagraph"/>
              <w:spacing w:line="261" w:lineRule="exact"/>
              <w:ind w:left="119"/>
              <w:rPr>
                <w:i/>
                <w:sz w:val="24"/>
              </w:rPr>
            </w:pPr>
            <w:r>
              <w:rPr>
                <w:i/>
                <w:sz w:val="24"/>
              </w:rPr>
              <w:t>физического</w:t>
            </w:r>
            <w:r>
              <w:rPr>
                <w:i/>
                <w:spacing w:val="-10"/>
                <w:sz w:val="24"/>
              </w:rPr>
              <w:t xml:space="preserve"> </w:t>
            </w:r>
            <w:r>
              <w:rPr>
                <w:i/>
                <w:sz w:val="24"/>
              </w:rPr>
              <w:t>развития</w:t>
            </w:r>
            <w:r>
              <w:rPr>
                <w:i/>
                <w:spacing w:val="-9"/>
                <w:sz w:val="24"/>
              </w:rPr>
              <w:t xml:space="preserve"> </w:t>
            </w:r>
            <w:r>
              <w:rPr>
                <w:i/>
                <w:spacing w:val="-2"/>
                <w:sz w:val="24"/>
              </w:rPr>
              <w:t>ребенка.</w:t>
            </w:r>
          </w:p>
        </w:tc>
        <w:tc>
          <w:tcPr>
            <w:tcW w:w="2552" w:type="dxa"/>
            <w:gridSpan w:val="2"/>
            <w:tcBorders>
              <w:left w:val="single" w:sz="4" w:space="0" w:color="000000"/>
              <w:right w:val="single" w:sz="4" w:space="0" w:color="000000"/>
            </w:tcBorders>
          </w:tcPr>
          <w:p w:rsidR="00990BE9" w:rsidRDefault="00051E91">
            <w:pPr>
              <w:pStyle w:val="TableParagraph"/>
              <w:spacing w:line="261" w:lineRule="exact"/>
              <w:ind w:left="121"/>
              <w:rPr>
                <w:i/>
                <w:sz w:val="24"/>
              </w:rPr>
            </w:pPr>
            <w:r>
              <w:rPr>
                <w:i/>
                <w:spacing w:val="-2"/>
                <w:sz w:val="24"/>
              </w:rPr>
              <w:t>подходами</w:t>
            </w:r>
          </w:p>
        </w:tc>
      </w:tr>
      <w:tr w:rsidR="00990BE9">
        <w:trPr>
          <w:trHeight w:val="816"/>
        </w:trPr>
        <w:tc>
          <w:tcPr>
            <w:tcW w:w="3546" w:type="dxa"/>
            <w:tcBorders>
              <w:left w:val="single" w:sz="4" w:space="0" w:color="000000"/>
              <w:right w:val="single" w:sz="4" w:space="0" w:color="000000"/>
            </w:tcBorders>
          </w:tcPr>
          <w:p w:rsidR="00990BE9" w:rsidRDefault="00051E91">
            <w:pPr>
              <w:pStyle w:val="TableParagraph"/>
              <w:tabs>
                <w:tab w:val="left" w:pos="1915"/>
              </w:tabs>
              <w:spacing w:before="8" w:line="230" w:lineRule="auto"/>
              <w:ind w:right="137"/>
              <w:rPr>
                <w:i/>
                <w:sz w:val="24"/>
              </w:rPr>
            </w:pPr>
            <w:r>
              <w:rPr>
                <w:i/>
                <w:spacing w:val="-2"/>
                <w:sz w:val="24"/>
              </w:rPr>
              <w:t>-обогащение</w:t>
            </w:r>
            <w:r>
              <w:rPr>
                <w:i/>
                <w:sz w:val="24"/>
              </w:rPr>
              <w:tab/>
            </w:r>
            <w:r>
              <w:rPr>
                <w:i/>
                <w:spacing w:val="-4"/>
                <w:sz w:val="24"/>
              </w:rPr>
              <w:t xml:space="preserve">двигательного </w:t>
            </w:r>
            <w:r>
              <w:rPr>
                <w:i/>
                <w:sz w:val="24"/>
              </w:rPr>
              <w:t>опыта</w:t>
            </w:r>
            <w:r>
              <w:rPr>
                <w:i/>
                <w:spacing w:val="32"/>
                <w:sz w:val="24"/>
              </w:rPr>
              <w:t xml:space="preserve">  </w:t>
            </w:r>
            <w:r>
              <w:rPr>
                <w:i/>
                <w:sz w:val="24"/>
              </w:rPr>
              <w:t>дошкольников</w:t>
            </w:r>
            <w:r>
              <w:rPr>
                <w:i/>
                <w:spacing w:val="29"/>
                <w:sz w:val="24"/>
              </w:rPr>
              <w:t xml:space="preserve">  </w:t>
            </w:r>
            <w:r>
              <w:rPr>
                <w:i/>
                <w:spacing w:val="-2"/>
                <w:sz w:val="24"/>
              </w:rPr>
              <w:t>новыми</w:t>
            </w:r>
          </w:p>
        </w:tc>
        <w:tc>
          <w:tcPr>
            <w:tcW w:w="4254" w:type="dxa"/>
            <w:gridSpan w:val="4"/>
            <w:tcBorders>
              <w:left w:val="single" w:sz="4" w:space="0" w:color="000000"/>
              <w:right w:val="single" w:sz="4" w:space="0" w:color="000000"/>
            </w:tcBorders>
          </w:tcPr>
          <w:p w:rsidR="00990BE9" w:rsidRDefault="00051E91">
            <w:pPr>
              <w:pStyle w:val="TableParagraph"/>
              <w:tabs>
                <w:tab w:val="left" w:pos="460"/>
                <w:tab w:val="left" w:pos="1699"/>
              </w:tabs>
              <w:spacing w:before="2" w:line="275" w:lineRule="exact"/>
              <w:ind w:left="460" w:hanging="341"/>
              <w:rPr>
                <w:b/>
                <w:i/>
                <w:sz w:val="24"/>
              </w:rPr>
            </w:pPr>
            <w:r>
              <w:rPr>
                <w:i/>
                <w:spacing w:val="-10"/>
                <w:sz w:val="24"/>
              </w:rPr>
              <w:t>-</w:t>
            </w:r>
            <w:r>
              <w:rPr>
                <w:i/>
                <w:sz w:val="24"/>
              </w:rPr>
              <w:tab/>
            </w:r>
            <w:r>
              <w:rPr>
                <w:b/>
                <w:i/>
                <w:spacing w:val="-2"/>
                <w:sz w:val="24"/>
              </w:rPr>
              <w:t>Принцип</w:t>
            </w:r>
            <w:r>
              <w:rPr>
                <w:b/>
                <w:i/>
                <w:sz w:val="24"/>
              </w:rPr>
              <w:tab/>
            </w:r>
            <w:r>
              <w:rPr>
                <w:b/>
                <w:i/>
                <w:spacing w:val="-2"/>
                <w:sz w:val="24"/>
              </w:rPr>
              <w:t>развивающего</w:t>
            </w:r>
          </w:p>
          <w:p w:rsidR="00990BE9" w:rsidRDefault="00051E91">
            <w:pPr>
              <w:pStyle w:val="TableParagraph"/>
              <w:tabs>
                <w:tab w:val="left" w:pos="3148"/>
              </w:tabs>
              <w:spacing w:line="272" w:lineRule="exact"/>
              <w:ind w:left="460" w:right="1013"/>
              <w:rPr>
                <w:i/>
                <w:sz w:val="24"/>
              </w:rPr>
            </w:pPr>
            <w:r>
              <w:rPr>
                <w:b/>
                <w:i/>
                <w:sz w:val="24"/>
              </w:rPr>
              <w:t>характера образования</w:t>
            </w:r>
            <w:r>
              <w:rPr>
                <w:b/>
                <w:i/>
                <w:sz w:val="24"/>
              </w:rPr>
              <w:tab/>
            </w:r>
            <w:r>
              <w:rPr>
                <w:i/>
                <w:spacing w:val="-10"/>
                <w:sz w:val="24"/>
              </w:rPr>
              <w:t xml:space="preserve">- </w:t>
            </w:r>
            <w:r>
              <w:rPr>
                <w:i/>
                <w:sz w:val="24"/>
              </w:rPr>
              <w:t>развитию</w:t>
            </w:r>
            <w:r>
              <w:rPr>
                <w:i/>
                <w:spacing w:val="80"/>
                <w:sz w:val="24"/>
              </w:rPr>
              <w:t xml:space="preserve"> </w:t>
            </w:r>
            <w:r>
              <w:rPr>
                <w:i/>
                <w:sz w:val="24"/>
              </w:rPr>
              <w:t>способностей</w:t>
            </w:r>
          </w:p>
        </w:tc>
        <w:tc>
          <w:tcPr>
            <w:tcW w:w="1672" w:type="dxa"/>
            <w:tcBorders>
              <w:left w:val="single" w:sz="4" w:space="0" w:color="000000"/>
            </w:tcBorders>
          </w:tcPr>
          <w:p w:rsidR="00990BE9" w:rsidRDefault="00051E91">
            <w:pPr>
              <w:pStyle w:val="TableParagraph"/>
              <w:spacing w:before="8" w:line="230" w:lineRule="auto"/>
              <w:ind w:left="121"/>
              <w:rPr>
                <w:i/>
                <w:sz w:val="24"/>
              </w:rPr>
            </w:pPr>
            <w:r>
              <w:rPr>
                <w:i/>
                <w:spacing w:val="-4"/>
                <w:sz w:val="24"/>
              </w:rPr>
              <w:t xml:space="preserve">обязательной </w:t>
            </w:r>
            <w:r>
              <w:rPr>
                <w:i/>
                <w:spacing w:val="-2"/>
                <w:sz w:val="24"/>
              </w:rPr>
              <w:t>Программы.</w:t>
            </w:r>
          </w:p>
        </w:tc>
        <w:tc>
          <w:tcPr>
            <w:tcW w:w="880" w:type="dxa"/>
            <w:tcBorders>
              <w:right w:val="single" w:sz="4" w:space="0" w:color="000000"/>
            </w:tcBorders>
          </w:tcPr>
          <w:p w:rsidR="00990BE9" w:rsidRDefault="00051E91">
            <w:pPr>
              <w:pStyle w:val="TableParagraph"/>
              <w:spacing w:line="276" w:lineRule="exact"/>
              <w:ind w:left="0" w:right="99"/>
              <w:jc w:val="right"/>
              <w:rPr>
                <w:i/>
                <w:sz w:val="24"/>
              </w:rPr>
            </w:pPr>
            <w:r>
              <w:rPr>
                <w:i/>
                <w:spacing w:val="-2"/>
                <w:sz w:val="24"/>
              </w:rPr>
              <w:t>части</w:t>
            </w:r>
          </w:p>
        </w:tc>
      </w:tr>
      <w:tr w:rsidR="00990BE9">
        <w:trPr>
          <w:trHeight w:val="263"/>
        </w:trPr>
        <w:tc>
          <w:tcPr>
            <w:tcW w:w="3546" w:type="dxa"/>
            <w:tcBorders>
              <w:left w:val="single" w:sz="4" w:space="0" w:color="000000"/>
              <w:right w:val="single" w:sz="4" w:space="0" w:color="000000"/>
            </w:tcBorders>
          </w:tcPr>
          <w:p w:rsidR="00990BE9" w:rsidRDefault="00051E91">
            <w:pPr>
              <w:pStyle w:val="TableParagraph"/>
              <w:spacing w:line="244" w:lineRule="exact"/>
              <w:rPr>
                <w:i/>
                <w:sz w:val="24"/>
              </w:rPr>
            </w:pPr>
            <w:r>
              <w:rPr>
                <w:i/>
                <w:sz w:val="24"/>
              </w:rPr>
              <w:t>двигательными</w:t>
            </w:r>
            <w:r>
              <w:rPr>
                <w:i/>
                <w:spacing w:val="-11"/>
                <w:sz w:val="24"/>
              </w:rPr>
              <w:t xml:space="preserve"> </w:t>
            </w:r>
            <w:r>
              <w:rPr>
                <w:i/>
                <w:spacing w:val="-2"/>
                <w:sz w:val="24"/>
              </w:rPr>
              <w:t>действиями;</w:t>
            </w:r>
          </w:p>
        </w:tc>
        <w:tc>
          <w:tcPr>
            <w:tcW w:w="4254" w:type="dxa"/>
            <w:gridSpan w:val="4"/>
            <w:tcBorders>
              <w:left w:val="single" w:sz="4" w:space="0" w:color="000000"/>
              <w:right w:val="single" w:sz="4" w:space="0" w:color="000000"/>
            </w:tcBorders>
          </w:tcPr>
          <w:p w:rsidR="00990BE9" w:rsidRDefault="00051E91">
            <w:pPr>
              <w:pStyle w:val="TableParagraph"/>
              <w:tabs>
                <w:tab w:val="left" w:pos="1427"/>
              </w:tabs>
              <w:spacing w:line="244" w:lineRule="exact"/>
              <w:ind w:left="119"/>
              <w:rPr>
                <w:i/>
                <w:sz w:val="24"/>
              </w:rPr>
            </w:pPr>
            <w:r>
              <w:rPr>
                <w:i/>
                <w:spacing w:val="-2"/>
                <w:sz w:val="24"/>
              </w:rPr>
              <w:t>ребенка,</w:t>
            </w:r>
            <w:r>
              <w:rPr>
                <w:i/>
                <w:sz w:val="24"/>
              </w:rPr>
              <w:tab/>
            </w:r>
            <w:r>
              <w:rPr>
                <w:i/>
                <w:spacing w:val="-2"/>
                <w:sz w:val="24"/>
              </w:rPr>
              <w:t>обогащению</w:t>
            </w:r>
            <w:r>
              <w:rPr>
                <w:i/>
                <w:spacing w:val="-5"/>
                <w:sz w:val="24"/>
              </w:rPr>
              <w:t xml:space="preserve"> </w:t>
            </w:r>
            <w:r>
              <w:rPr>
                <w:i/>
                <w:spacing w:val="-2"/>
                <w:sz w:val="24"/>
              </w:rPr>
              <w:t>воображения,</w:t>
            </w:r>
          </w:p>
        </w:tc>
        <w:tc>
          <w:tcPr>
            <w:tcW w:w="2552" w:type="dxa"/>
            <w:gridSpan w:val="2"/>
            <w:tcBorders>
              <w:left w:val="single" w:sz="4" w:space="0" w:color="000000"/>
              <w:right w:val="single" w:sz="4" w:space="0" w:color="000000"/>
            </w:tcBorders>
          </w:tcPr>
          <w:p w:rsidR="00990BE9" w:rsidRDefault="00990BE9">
            <w:pPr>
              <w:pStyle w:val="TableParagraph"/>
              <w:ind w:left="0"/>
              <w:rPr>
                <w:sz w:val="18"/>
              </w:rPr>
            </w:pPr>
          </w:p>
        </w:tc>
      </w:tr>
      <w:tr w:rsidR="00990BE9">
        <w:trPr>
          <w:trHeight w:val="787"/>
        </w:trPr>
        <w:tc>
          <w:tcPr>
            <w:tcW w:w="3546" w:type="dxa"/>
            <w:tcBorders>
              <w:left w:val="single" w:sz="4" w:space="0" w:color="000000"/>
              <w:right w:val="single" w:sz="4" w:space="0" w:color="000000"/>
            </w:tcBorders>
          </w:tcPr>
          <w:p w:rsidR="00990BE9" w:rsidRDefault="00051E91">
            <w:pPr>
              <w:pStyle w:val="TableParagraph"/>
              <w:tabs>
                <w:tab w:val="left" w:pos="648"/>
                <w:tab w:val="left" w:pos="2443"/>
              </w:tabs>
              <w:spacing w:line="271" w:lineRule="exact"/>
              <w:ind w:left="4"/>
              <w:rPr>
                <w:i/>
                <w:sz w:val="24"/>
              </w:rPr>
            </w:pPr>
            <w:r>
              <w:rPr>
                <w:i/>
                <w:spacing w:val="-10"/>
                <w:sz w:val="24"/>
              </w:rPr>
              <w:t>-</w:t>
            </w:r>
            <w:r>
              <w:rPr>
                <w:i/>
                <w:sz w:val="24"/>
              </w:rPr>
              <w:tab/>
            </w:r>
            <w:r>
              <w:rPr>
                <w:i/>
                <w:spacing w:val="-2"/>
                <w:sz w:val="24"/>
              </w:rPr>
              <w:t>закрепление</w:t>
            </w:r>
            <w:r>
              <w:rPr>
                <w:i/>
                <w:sz w:val="24"/>
              </w:rPr>
              <w:tab/>
            </w:r>
            <w:r>
              <w:rPr>
                <w:i/>
                <w:spacing w:val="-2"/>
                <w:sz w:val="24"/>
              </w:rPr>
              <w:t>техники</w:t>
            </w:r>
          </w:p>
        </w:tc>
        <w:tc>
          <w:tcPr>
            <w:tcW w:w="4254" w:type="dxa"/>
            <w:gridSpan w:val="4"/>
            <w:tcBorders>
              <w:left w:val="single" w:sz="4" w:space="0" w:color="000000"/>
              <w:right w:val="single" w:sz="4" w:space="0" w:color="000000"/>
            </w:tcBorders>
          </w:tcPr>
          <w:p w:rsidR="00990BE9" w:rsidRDefault="00051E91">
            <w:pPr>
              <w:pStyle w:val="TableParagraph"/>
              <w:tabs>
                <w:tab w:val="left" w:pos="1230"/>
                <w:tab w:val="left" w:pos="2606"/>
              </w:tabs>
              <w:spacing w:line="258" w:lineRule="exact"/>
              <w:ind w:left="119" w:right="129"/>
              <w:rPr>
                <w:i/>
                <w:sz w:val="24"/>
              </w:rPr>
            </w:pPr>
            <w:r>
              <w:rPr>
                <w:i/>
                <w:spacing w:val="-2"/>
                <w:sz w:val="24"/>
              </w:rPr>
              <w:t>памяти,</w:t>
            </w:r>
            <w:r>
              <w:rPr>
                <w:i/>
                <w:sz w:val="24"/>
              </w:rPr>
              <w:tab/>
            </w:r>
            <w:r>
              <w:rPr>
                <w:i/>
                <w:spacing w:val="-2"/>
                <w:sz w:val="24"/>
              </w:rPr>
              <w:t>мышления,</w:t>
            </w:r>
            <w:r>
              <w:rPr>
                <w:i/>
                <w:sz w:val="24"/>
              </w:rPr>
              <w:tab/>
            </w:r>
            <w:r>
              <w:rPr>
                <w:i/>
                <w:spacing w:val="-2"/>
                <w:sz w:val="24"/>
              </w:rPr>
              <w:t xml:space="preserve">восприятия, </w:t>
            </w:r>
            <w:r>
              <w:rPr>
                <w:i/>
                <w:sz w:val="24"/>
              </w:rPr>
              <w:t>речи</w:t>
            </w:r>
            <w:r>
              <w:rPr>
                <w:i/>
                <w:spacing w:val="-15"/>
                <w:sz w:val="24"/>
              </w:rPr>
              <w:t xml:space="preserve"> </w:t>
            </w:r>
            <w:r>
              <w:rPr>
                <w:i/>
                <w:sz w:val="24"/>
              </w:rPr>
              <w:t>способствует</w:t>
            </w:r>
            <w:r>
              <w:rPr>
                <w:i/>
                <w:spacing w:val="-15"/>
                <w:sz w:val="24"/>
              </w:rPr>
              <w:t xml:space="preserve"> </w:t>
            </w:r>
            <w:r>
              <w:rPr>
                <w:i/>
                <w:sz w:val="24"/>
              </w:rPr>
              <w:t>вовлечение</w:t>
            </w:r>
            <w:r>
              <w:rPr>
                <w:i/>
                <w:spacing w:val="-15"/>
                <w:sz w:val="24"/>
              </w:rPr>
              <w:t xml:space="preserve"> </w:t>
            </w:r>
            <w:r>
              <w:rPr>
                <w:i/>
                <w:sz w:val="24"/>
              </w:rPr>
              <w:t>ребенка в разные виды деятельности,</w:t>
            </w:r>
          </w:p>
        </w:tc>
        <w:tc>
          <w:tcPr>
            <w:tcW w:w="2552" w:type="dxa"/>
            <w:gridSpan w:val="2"/>
            <w:tcBorders>
              <w:left w:val="single" w:sz="4" w:space="0" w:color="000000"/>
              <w:right w:val="single" w:sz="4" w:space="0" w:color="000000"/>
            </w:tcBorders>
          </w:tcPr>
          <w:p w:rsidR="00990BE9" w:rsidRDefault="00990BE9">
            <w:pPr>
              <w:pStyle w:val="TableParagraph"/>
              <w:ind w:left="0"/>
              <w:rPr>
                <w:sz w:val="24"/>
              </w:rPr>
            </w:pPr>
          </w:p>
        </w:tc>
      </w:tr>
      <w:tr w:rsidR="00990BE9">
        <w:trPr>
          <w:trHeight w:val="542"/>
        </w:trPr>
        <w:tc>
          <w:tcPr>
            <w:tcW w:w="3546" w:type="dxa"/>
            <w:tcBorders>
              <w:left w:val="single" w:sz="4" w:space="0" w:color="000000"/>
              <w:right w:val="single" w:sz="4" w:space="0" w:color="000000"/>
            </w:tcBorders>
          </w:tcPr>
          <w:p w:rsidR="00990BE9" w:rsidRDefault="00051E91">
            <w:pPr>
              <w:pStyle w:val="TableParagraph"/>
              <w:tabs>
                <w:tab w:val="left" w:pos="2457"/>
              </w:tabs>
              <w:spacing w:line="268" w:lineRule="exact"/>
              <w:rPr>
                <w:i/>
                <w:sz w:val="24"/>
              </w:rPr>
            </w:pPr>
            <w:r>
              <w:rPr>
                <w:i/>
                <w:spacing w:val="-2"/>
                <w:sz w:val="24"/>
              </w:rPr>
              <w:t>выполнения</w:t>
            </w:r>
            <w:r>
              <w:rPr>
                <w:i/>
                <w:sz w:val="24"/>
              </w:rPr>
              <w:tab/>
            </w:r>
            <w:r>
              <w:rPr>
                <w:i/>
                <w:spacing w:val="-2"/>
                <w:sz w:val="24"/>
              </w:rPr>
              <w:t>основных</w:t>
            </w:r>
          </w:p>
          <w:p w:rsidR="00990BE9" w:rsidRDefault="00051E91">
            <w:pPr>
              <w:pStyle w:val="TableParagraph"/>
              <w:tabs>
                <w:tab w:val="left" w:pos="1500"/>
                <w:tab w:val="left" w:pos="2325"/>
              </w:tabs>
              <w:spacing w:line="254" w:lineRule="exact"/>
              <w:rPr>
                <w:i/>
                <w:sz w:val="24"/>
              </w:rPr>
            </w:pPr>
            <w:r>
              <w:rPr>
                <w:i/>
                <w:spacing w:val="-2"/>
                <w:sz w:val="24"/>
              </w:rPr>
              <w:t>движений,</w:t>
            </w:r>
            <w:r>
              <w:rPr>
                <w:i/>
                <w:sz w:val="24"/>
              </w:rPr>
              <w:tab/>
            </w:r>
            <w:r>
              <w:rPr>
                <w:i/>
                <w:spacing w:val="-4"/>
                <w:sz w:val="24"/>
              </w:rPr>
              <w:t>ОРУ,</w:t>
            </w:r>
            <w:r>
              <w:rPr>
                <w:i/>
                <w:sz w:val="24"/>
              </w:rPr>
              <w:tab/>
            </w:r>
            <w:r>
              <w:rPr>
                <w:i/>
                <w:spacing w:val="-2"/>
                <w:sz w:val="24"/>
              </w:rPr>
              <w:t>элементов</w:t>
            </w:r>
          </w:p>
        </w:tc>
        <w:tc>
          <w:tcPr>
            <w:tcW w:w="4254" w:type="dxa"/>
            <w:gridSpan w:val="4"/>
            <w:tcBorders>
              <w:left w:val="single" w:sz="4" w:space="0" w:color="000000"/>
              <w:right w:val="single" w:sz="4" w:space="0" w:color="000000"/>
            </w:tcBorders>
          </w:tcPr>
          <w:p w:rsidR="00990BE9" w:rsidRDefault="00051E91">
            <w:pPr>
              <w:pStyle w:val="TableParagraph"/>
              <w:spacing w:line="268" w:lineRule="exact"/>
              <w:ind w:left="4"/>
              <w:rPr>
                <w:i/>
                <w:sz w:val="24"/>
              </w:rPr>
            </w:pPr>
            <w:r>
              <w:rPr>
                <w:i/>
                <w:sz w:val="24"/>
              </w:rPr>
              <w:t>использование</w:t>
            </w:r>
            <w:r>
              <w:rPr>
                <w:i/>
                <w:spacing w:val="32"/>
                <w:sz w:val="24"/>
              </w:rPr>
              <w:t xml:space="preserve"> </w:t>
            </w:r>
            <w:r>
              <w:rPr>
                <w:i/>
                <w:sz w:val="24"/>
              </w:rPr>
              <w:t>имитации</w:t>
            </w:r>
            <w:r>
              <w:rPr>
                <w:i/>
                <w:spacing w:val="-15"/>
                <w:sz w:val="24"/>
              </w:rPr>
              <w:t xml:space="preserve"> </w:t>
            </w:r>
            <w:r>
              <w:rPr>
                <w:i/>
                <w:spacing w:val="-2"/>
                <w:sz w:val="24"/>
              </w:rPr>
              <w:t>игровых</w:t>
            </w:r>
          </w:p>
          <w:p w:rsidR="00990BE9" w:rsidRDefault="00051E91">
            <w:pPr>
              <w:pStyle w:val="TableParagraph"/>
              <w:spacing w:line="254" w:lineRule="exact"/>
              <w:ind w:left="4"/>
              <w:rPr>
                <w:i/>
                <w:sz w:val="24"/>
              </w:rPr>
            </w:pPr>
            <w:r>
              <w:rPr>
                <w:i/>
                <w:spacing w:val="-2"/>
                <w:sz w:val="24"/>
              </w:rPr>
              <w:t>упражнений.</w:t>
            </w:r>
          </w:p>
        </w:tc>
        <w:tc>
          <w:tcPr>
            <w:tcW w:w="2552" w:type="dxa"/>
            <w:gridSpan w:val="2"/>
            <w:tcBorders>
              <w:left w:val="single" w:sz="4" w:space="0" w:color="000000"/>
              <w:right w:val="single" w:sz="4" w:space="0" w:color="000000"/>
            </w:tcBorders>
          </w:tcPr>
          <w:p w:rsidR="00990BE9" w:rsidRDefault="00990BE9">
            <w:pPr>
              <w:pStyle w:val="TableParagraph"/>
              <w:ind w:left="0"/>
              <w:rPr>
                <w:sz w:val="24"/>
              </w:rPr>
            </w:pPr>
          </w:p>
        </w:tc>
      </w:tr>
      <w:tr w:rsidR="00990BE9">
        <w:trPr>
          <w:trHeight w:val="264"/>
        </w:trPr>
        <w:tc>
          <w:tcPr>
            <w:tcW w:w="3546" w:type="dxa"/>
            <w:tcBorders>
              <w:left w:val="single" w:sz="4" w:space="0" w:color="000000"/>
              <w:right w:val="single" w:sz="4" w:space="0" w:color="000000"/>
            </w:tcBorders>
          </w:tcPr>
          <w:p w:rsidR="00990BE9" w:rsidRDefault="00051E91">
            <w:pPr>
              <w:pStyle w:val="TableParagraph"/>
              <w:spacing w:line="244" w:lineRule="exact"/>
              <w:rPr>
                <w:i/>
                <w:sz w:val="24"/>
              </w:rPr>
            </w:pPr>
            <w:r>
              <w:rPr>
                <w:i/>
                <w:spacing w:val="-2"/>
                <w:sz w:val="24"/>
              </w:rPr>
              <w:t xml:space="preserve">спортивных </w:t>
            </w:r>
            <w:r>
              <w:rPr>
                <w:i/>
                <w:spacing w:val="-4"/>
                <w:sz w:val="24"/>
              </w:rPr>
              <w:t>игр;</w:t>
            </w:r>
          </w:p>
        </w:tc>
        <w:tc>
          <w:tcPr>
            <w:tcW w:w="4254" w:type="dxa"/>
            <w:gridSpan w:val="4"/>
            <w:tcBorders>
              <w:left w:val="single" w:sz="4" w:space="0" w:color="000000"/>
              <w:right w:val="single" w:sz="4" w:space="0" w:color="000000"/>
            </w:tcBorders>
          </w:tcPr>
          <w:p w:rsidR="00990BE9" w:rsidRDefault="00990BE9">
            <w:pPr>
              <w:pStyle w:val="TableParagraph"/>
              <w:ind w:left="0"/>
              <w:rPr>
                <w:sz w:val="18"/>
              </w:rPr>
            </w:pPr>
          </w:p>
        </w:tc>
        <w:tc>
          <w:tcPr>
            <w:tcW w:w="2552" w:type="dxa"/>
            <w:gridSpan w:val="2"/>
            <w:tcBorders>
              <w:left w:val="single" w:sz="4" w:space="0" w:color="000000"/>
              <w:right w:val="single" w:sz="4" w:space="0" w:color="000000"/>
            </w:tcBorders>
          </w:tcPr>
          <w:p w:rsidR="00990BE9" w:rsidRDefault="00990BE9">
            <w:pPr>
              <w:pStyle w:val="TableParagraph"/>
              <w:ind w:left="0"/>
              <w:rPr>
                <w:sz w:val="18"/>
              </w:rPr>
            </w:pPr>
          </w:p>
        </w:tc>
      </w:tr>
      <w:tr w:rsidR="00990BE9">
        <w:trPr>
          <w:trHeight w:val="518"/>
        </w:trPr>
        <w:tc>
          <w:tcPr>
            <w:tcW w:w="3546" w:type="dxa"/>
            <w:tcBorders>
              <w:left w:val="single" w:sz="4" w:space="0" w:color="000000"/>
              <w:right w:val="single" w:sz="4" w:space="0" w:color="000000"/>
            </w:tcBorders>
          </w:tcPr>
          <w:p w:rsidR="00990BE9" w:rsidRDefault="00051E91">
            <w:pPr>
              <w:pStyle w:val="TableParagraph"/>
              <w:tabs>
                <w:tab w:val="left" w:pos="588"/>
                <w:tab w:val="left" w:pos="2282"/>
              </w:tabs>
              <w:spacing w:line="271" w:lineRule="exact"/>
              <w:ind w:left="4"/>
              <w:rPr>
                <w:i/>
                <w:sz w:val="24"/>
              </w:rPr>
            </w:pPr>
            <w:r>
              <w:rPr>
                <w:i/>
                <w:spacing w:val="-10"/>
                <w:sz w:val="24"/>
              </w:rPr>
              <w:t>-</w:t>
            </w:r>
            <w:r>
              <w:rPr>
                <w:i/>
                <w:sz w:val="24"/>
              </w:rPr>
              <w:tab/>
            </w:r>
            <w:r>
              <w:rPr>
                <w:i/>
                <w:spacing w:val="-2"/>
                <w:sz w:val="24"/>
              </w:rPr>
              <w:t>содействие</w:t>
            </w:r>
            <w:r>
              <w:rPr>
                <w:i/>
                <w:sz w:val="24"/>
              </w:rPr>
              <w:tab/>
            </w:r>
            <w:r>
              <w:rPr>
                <w:i/>
                <w:spacing w:val="-2"/>
                <w:sz w:val="24"/>
              </w:rPr>
              <w:t>развитию</w:t>
            </w:r>
          </w:p>
        </w:tc>
        <w:tc>
          <w:tcPr>
            <w:tcW w:w="3326" w:type="dxa"/>
            <w:gridSpan w:val="2"/>
            <w:tcBorders>
              <w:left w:val="single" w:sz="4" w:space="0" w:color="000000"/>
            </w:tcBorders>
          </w:tcPr>
          <w:p w:rsidR="00990BE9" w:rsidRDefault="00051E91">
            <w:pPr>
              <w:pStyle w:val="TableParagraph"/>
              <w:tabs>
                <w:tab w:val="left" w:pos="453"/>
                <w:tab w:val="left" w:pos="1689"/>
              </w:tabs>
              <w:spacing w:line="260" w:lineRule="exact"/>
              <w:ind w:left="119"/>
              <w:rPr>
                <w:b/>
                <w:i/>
                <w:sz w:val="24"/>
              </w:rPr>
            </w:pPr>
            <w:r>
              <w:rPr>
                <w:i/>
                <w:spacing w:val="-10"/>
                <w:sz w:val="24"/>
              </w:rPr>
              <w:t>-</w:t>
            </w:r>
            <w:r>
              <w:rPr>
                <w:i/>
                <w:sz w:val="24"/>
              </w:rPr>
              <w:tab/>
            </w:r>
            <w:r>
              <w:rPr>
                <w:b/>
                <w:i/>
                <w:spacing w:val="-2"/>
                <w:sz w:val="24"/>
              </w:rPr>
              <w:t>Принцип</w:t>
            </w:r>
            <w:r>
              <w:rPr>
                <w:b/>
                <w:i/>
                <w:sz w:val="24"/>
              </w:rPr>
              <w:tab/>
            </w:r>
            <w:r>
              <w:rPr>
                <w:b/>
                <w:i/>
                <w:spacing w:val="-2"/>
                <w:sz w:val="24"/>
              </w:rPr>
              <w:t>социализации</w:t>
            </w:r>
          </w:p>
          <w:p w:rsidR="00990BE9" w:rsidRDefault="00051E91">
            <w:pPr>
              <w:pStyle w:val="TableParagraph"/>
              <w:spacing w:line="238" w:lineRule="exact"/>
              <w:ind w:left="453"/>
              <w:rPr>
                <w:i/>
                <w:sz w:val="24"/>
              </w:rPr>
            </w:pPr>
            <w:r>
              <w:rPr>
                <w:i/>
                <w:spacing w:val="-2"/>
                <w:sz w:val="24"/>
              </w:rPr>
              <w:t>игровое</w:t>
            </w:r>
          </w:p>
        </w:tc>
        <w:tc>
          <w:tcPr>
            <w:tcW w:w="320" w:type="dxa"/>
          </w:tcPr>
          <w:p w:rsidR="00990BE9" w:rsidRDefault="00051E91">
            <w:pPr>
              <w:pStyle w:val="TableParagraph"/>
              <w:spacing w:line="271" w:lineRule="exact"/>
              <w:ind w:left="110"/>
              <w:rPr>
                <w:i/>
                <w:sz w:val="24"/>
              </w:rPr>
            </w:pPr>
            <w:r>
              <w:rPr>
                <w:i/>
                <w:spacing w:val="-10"/>
                <w:sz w:val="24"/>
              </w:rPr>
              <w:t>–</w:t>
            </w:r>
          </w:p>
        </w:tc>
        <w:tc>
          <w:tcPr>
            <w:tcW w:w="608" w:type="dxa"/>
            <w:tcBorders>
              <w:right w:val="single" w:sz="4" w:space="0" w:color="000000"/>
            </w:tcBorders>
          </w:tcPr>
          <w:p w:rsidR="00990BE9" w:rsidRDefault="00990BE9">
            <w:pPr>
              <w:pStyle w:val="TableParagraph"/>
              <w:ind w:left="0"/>
              <w:rPr>
                <w:sz w:val="24"/>
              </w:rPr>
            </w:pPr>
          </w:p>
        </w:tc>
        <w:tc>
          <w:tcPr>
            <w:tcW w:w="2552" w:type="dxa"/>
            <w:gridSpan w:val="2"/>
            <w:tcBorders>
              <w:left w:val="single" w:sz="4" w:space="0" w:color="000000"/>
              <w:right w:val="single" w:sz="4" w:space="0" w:color="000000"/>
            </w:tcBorders>
          </w:tcPr>
          <w:p w:rsidR="00990BE9" w:rsidRDefault="00051E91">
            <w:pPr>
              <w:pStyle w:val="TableParagraph"/>
              <w:spacing w:before="132"/>
              <w:ind w:left="0" w:right="-15"/>
              <w:jc w:val="right"/>
              <w:rPr>
                <w:rFonts w:ascii="Calibri"/>
              </w:rPr>
            </w:pPr>
            <w:r>
              <w:rPr>
                <w:rFonts w:ascii="Calibri"/>
                <w:spacing w:val="-5"/>
              </w:rPr>
              <w:t>30</w:t>
            </w:r>
          </w:p>
        </w:tc>
      </w:tr>
      <w:tr w:rsidR="00990BE9">
        <w:trPr>
          <w:trHeight w:val="511"/>
        </w:trPr>
        <w:tc>
          <w:tcPr>
            <w:tcW w:w="3546" w:type="dxa"/>
            <w:tcBorders>
              <w:left w:val="single" w:sz="4" w:space="0" w:color="000000"/>
              <w:right w:val="single" w:sz="4" w:space="0" w:color="000000"/>
            </w:tcBorders>
          </w:tcPr>
          <w:p w:rsidR="00990BE9" w:rsidRDefault="00051E91">
            <w:pPr>
              <w:pStyle w:val="TableParagraph"/>
              <w:tabs>
                <w:tab w:val="left" w:pos="1869"/>
              </w:tabs>
              <w:spacing w:line="264" w:lineRule="exact"/>
              <w:ind w:left="4"/>
              <w:rPr>
                <w:i/>
                <w:sz w:val="24"/>
              </w:rPr>
            </w:pPr>
            <w:r>
              <w:rPr>
                <w:i/>
                <w:spacing w:val="-2"/>
                <w:sz w:val="24"/>
              </w:rPr>
              <w:t>двигательных</w:t>
            </w:r>
            <w:r>
              <w:rPr>
                <w:i/>
                <w:sz w:val="24"/>
              </w:rPr>
              <w:tab/>
            </w:r>
            <w:r>
              <w:rPr>
                <w:i/>
                <w:spacing w:val="-2"/>
                <w:sz w:val="24"/>
              </w:rPr>
              <w:t>способностей</w:t>
            </w:r>
          </w:p>
        </w:tc>
        <w:tc>
          <w:tcPr>
            <w:tcW w:w="1496" w:type="dxa"/>
            <w:tcBorders>
              <w:left w:val="single" w:sz="4" w:space="0" w:color="000000"/>
            </w:tcBorders>
          </w:tcPr>
          <w:p w:rsidR="00990BE9" w:rsidRDefault="00051E91">
            <w:pPr>
              <w:pStyle w:val="TableParagraph"/>
              <w:spacing w:line="264" w:lineRule="exact"/>
              <w:ind w:left="119"/>
              <w:rPr>
                <w:i/>
                <w:sz w:val="24"/>
              </w:rPr>
            </w:pPr>
            <w:r>
              <w:rPr>
                <w:i/>
                <w:spacing w:val="-2"/>
                <w:sz w:val="24"/>
              </w:rPr>
              <w:t>содержание</w:t>
            </w:r>
          </w:p>
        </w:tc>
        <w:tc>
          <w:tcPr>
            <w:tcW w:w="1830" w:type="dxa"/>
          </w:tcPr>
          <w:p w:rsidR="00990BE9" w:rsidRDefault="00051E91">
            <w:pPr>
              <w:pStyle w:val="TableParagraph"/>
              <w:spacing w:line="256" w:lineRule="exact"/>
              <w:ind w:left="200" w:right="51"/>
              <w:rPr>
                <w:i/>
                <w:sz w:val="24"/>
              </w:rPr>
            </w:pPr>
            <w:r>
              <w:rPr>
                <w:i/>
                <w:spacing w:val="-2"/>
                <w:sz w:val="24"/>
              </w:rPr>
              <w:t xml:space="preserve">программы </w:t>
            </w:r>
            <w:r>
              <w:rPr>
                <w:i/>
                <w:spacing w:val="-4"/>
                <w:sz w:val="24"/>
              </w:rPr>
              <w:t>предполагает</w:t>
            </w:r>
          </w:p>
        </w:tc>
        <w:tc>
          <w:tcPr>
            <w:tcW w:w="320" w:type="dxa"/>
          </w:tcPr>
          <w:p w:rsidR="00990BE9" w:rsidRDefault="00990BE9">
            <w:pPr>
              <w:pStyle w:val="TableParagraph"/>
              <w:ind w:left="0"/>
              <w:rPr>
                <w:sz w:val="24"/>
              </w:rPr>
            </w:pPr>
          </w:p>
        </w:tc>
        <w:tc>
          <w:tcPr>
            <w:tcW w:w="608" w:type="dxa"/>
            <w:tcBorders>
              <w:right w:val="single" w:sz="4" w:space="0" w:color="000000"/>
            </w:tcBorders>
          </w:tcPr>
          <w:p w:rsidR="00990BE9" w:rsidRDefault="00990BE9">
            <w:pPr>
              <w:pStyle w:val="TableParagraph"/>
              <w:ind w:left="0"/>
              <w:rPr>
                <w:sz w:val="24"/>
              </w:rPr>
            </w:pPr>
          </w:p>
        </w:tc>
        <w:tc>
          <w:tcPr>
            <w:tcW w:w="2552" w:type="dxa"/>
            <w:gridSpan w:val="2"/>
            <w:tcBorders>
              <w:left w:val="single" w:sz="4" w:space="0" w:color="000000"/>
              <w:right w:val="single" w:sz="4" w:space="0" w:color="000000"/>
            </w:tcBorders>
          </w:tcPr>
          <w:p w:rsidR="00990BE9" w:rsidRDefault="00990BE9">
            <w:pPr>
              <w:pStyle w:val="TableParagraph"/>
              <w:ind w:left="0"/>
              <w:rPr>
                <w:sz w:val="24"/>
              </w:rPr>
            </w:pPr>
          </w:p>
        </w:tc>
      </w:tr>
      <w:tr w:rsidR="00990BE9">
        <w:trPr>
          <w:trHeight w:val="283"/>
        </w:trPr>
        <w:tc>
          <w:tcPr>
            <w:tcW w:w="3546" w:type="dxa"/>
            <w:tcBorders>
              <w:left w:val="single" w:sz="4" w:space="0" w:color="000000"/>
              <w:right w:val="single" w:sz="4" w:space="0" w:color="000000"/>
            </w:tcBorders>
          </w:tcPr>
          <w:p w:rsidR="00990BE9" w:rsidRDefault="00051E91">
            <w:pPr>
              <w:pStyle w:val="TableParagraph"/>
              <w:spacing w:line="263" w:lineRule="exact"/>
              <w:ind w:left="4"/>
              <w:rPr>
                <w:i/>
                <w:sz w:val="24"/>
              </w:rPr>
            </w:pPr>
            <w:r>
              <w:rPr>
                <w:i/>
                <w:sz w:val="24"/>
              </w:rPr>
              <w:t>детей:</w:t>
            </w:r>
            <w:r>
              <w:rPr>
                <w:i/>
                <w:spacing w:val="29"/>
                <w:sz w:val="24"/>
              </w:rPr>
              <w:t xml:space="preserve">  </w:t>
            </w:r>
            <w:r>
              <w:rPr>
                <w:i/>
                <w:sz w:val="24"/>
              </w:rPr>
              <w:t>ловкости,</w:t>
            </w:r>
            <w:r>
              <w:rPr>
                <w:i/>
                <w:spacing w:val="32"/>
                <w:sz w:val="24"/>
              </w:rPr>
              <w:t xml:space="preserve">  </w:t>
            </w:r>
            <w:r>
              <w:rPr>
                <w:i/>
                <w:spacing w:val="-2"/>
                <w:sz w:val="24"/>
              </w:rPr>
              <w:t>быстроты,</w:t>
            </w:r>
          </w:p>
        </w:tc>
        <w:tc>
          <w:tcPr>
            <w:tcW w:w="4254" w:type="dxa"/>
            <w:gridSpan w:val="4"/>
            <w:tcBorders>
              <w:left w:val="single" w:sz="4" w:space="0" w:color="000000"/>
              <w:right w:val="single" w:sz="4" w:space="0" w:color="000000"/>
            </w:tcBorders>
          </w:tcPr>
          <w:p w:rsidR="00990BE9" w:rsidRDefault="00051E91">
            <w:pPr>
              <w:pStyle w:val="TableParagraph"/>
              <w:spacing w:line="263" w:lineRule="exact"/>
              <w:ind w:left="119"/>
              <w:rPr>
                <w:i/>
                <w:sz w:val="24"/>
              </w:rPr>
            </w:pPr>
            <w:r>
              <w:rPr>
                <w:i/>
                <w:spacing w:val="-2"/>
                <w:sz w:val="24"/>
              </w:rPr>
              <w:t>коллективную</w:t>
            </w:r>
          </w:p>
        </w:tc>
        <w:tc>
          <w:tcPr>
            <w:tcW w:w="2552" w:type="dxa"/>
            <w:gridSpan w:val="2"/>
            <w:tcBorders>
              <w:left w:val="single" w:sz="4" w:space="0" w:color="000000"/>
              <w:right w:val="single" w:sz="4" w:space="0" w:color="000000"/>
            </w:tcBorders>
          </w:tcPr>
          <w:p w:rsidR="00990BE9" w:rsidRDefault="00990BE9">
            <w:pPr>
              <w:pStyle w:val="TableParagraph"/>
              <w:ind w:left="0"/>
              <w:rPr>
                <w:sz w:val="20"/>
              </w:rPr>
            </w:pPr>
          </w:p>
        </w:tc>
      </w:tr>
    </w:tbl>
    <w:p w:rsidR="00990BE9" w:rsidRDefault="00990BE9">
      <w:pPr>
        <w:pStyle w:val="TableParagraph"/>
        <w:rPr>
          <w:sz w:val="20"/>
        </w:rPr>
        <w:sectPr w:rsidR="00990BE9">
          <w:footerReference w:type="default" r:id="rId11"/>
          <w:pgSz w:w="11940" w:h="16860"/>
          <w:pgMar w:top="1000" w:right="283" w:bottom="0" w:left="141" w:header="0" w:footer="0" w:gutter="0"/>
          <w:cols w:space="720"/>
        </w:sect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4254"/>
        <w:gridCol w:w="2552"/>
      </w:tblGrid>
      <w:tr w:rsidR="00990BE9">
        <w:trPr>
          <w:trHeight w:val="50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46" w:lineRule="exact"/>
              <w:ind w:left="3134"/>
              <w:rPr>
                <w:i/>
                <w:sz w:val="24"/>
              </w:rPr>
            </w:pPr>
            <w:r>
              <w:rPr>
                <w:i/>
                <w:spacing w:val="-2"/>
                <w:sz w:val="24"/>
              </w:rPr>
              <w:t>двигатель</w:t>
            </w:r>
          </w:p>
          <w:p w:rsidR="00990BE9" w:rsidRDefault="00051E91">
            <w:pPr>
              <w:pStyle w:val="TableParagraph"/>
              <w:spacing w:line="236" w:lineRule="exact"/>
              <w:ind w:left="119"/>
              <w:rPr>
                <w:i/>
                <w:sz w:val="24"/>
              </w:rPr>
            </w:pPr>
            <w:r>
              <w:rPr>
                <w:i/>
                <w:spacing w:val="-5"/>
                <w:sz w:val="24"/>
              </w:rPr>
              <w:t>ную</w:t>
            </w:r>
          </w:p>
        </w:tc>
        <w:tc>
          <w:tcPr>
            <w:tcW w:w="2552" w:type="dxa"/>
            <w:vMerge w:val="restart"/>
            <w:tcBorders>
              <w:top w:val="nil"/>
            </w:tcBorders>
          </w:tcPr>
          <w:p w:rsidR="00990BE9" w:rsidRDefault="00990BE9">
            <w:pPr>
              <w:pStyle w:val="TableParagraph"/>
              <w:ind w:left="0"/>
              <w:rPr>
                <w:sz w:val="24"/>
              </w:rPr>
            </w:pPr>
          </w:p>
        </w:tc>
      </w:tr>
      <w:tr w:rsidR="00990BE9">
        <w:trPr>
          <w:trHeight w:val="500"/>
        </w:trPr>
        <w:tc>
          <w:tcPr>
            <w:tcW w:w="3546" w:type="dxa"/>
            <w:tcBorders>
              <w:top w:val="nil"/>
              <w:bottom w:val="nil"/>
            </w:tcBorders>
          </w:tcPr>
          <w:p w:rsidR="00990BE9" w:rsidRDefault="00051E91">
            <w:pPr>
              <w:pStyle w:val="TableParagraph"/>
              <w:spacing w:line="255" w:lineRule="exact"/>
              <w:ind w:left="4"/>
              <w:rPr>
                <w:i/>
                <w:sz w:val="24"/>
              </w:rPr>
            </w:pPr>
            <w:r>
              <w:rPr>
                <w:i/>
                <w:sz w:val="24"/>
              </w:rPr>
              <w:t>гибкости,</w:t>
            </w:r>
            <w:r>
              <w:rPr>
                <w:i/>
                <w:spacing w:val="24"/>
                <w:sz w:val="24"/>
              </w:rPr>
              <w:t xml:space="preserve"> </w:t>
            </w:r>
            <w:r>
              <w:rPr>
                <w:i/>
                <w:sz w:val="24"/>
              </w:rPr>
              <w:t>силы,</w:t>
            </w:r>
            <w:r>
              <w:rPr>
                <w:i/>
                <w:spacing w:val="26"/>
                <w:sz w:val="24"/>
              </w:rPr>
              <w:t xml:space="preserve"> </w:t>
            </w:r>
            <w:r>
              <w:rPr>
                <w:i/>
                <w:spacing w:val="-2"/>
                <w:sz w:val="24"/>
              </w:rPr>
              <w:t>выносливости;</w:t>
            </w:r>
          </w:p>
        </w:tc>
        <w:tc>
          <w:tcPr>
            <w:tcW w:w="4254" w:type="dxa"/>
            <w:tcBorders>
              <w:top w:val="nil"/>
              <w:bottom w:val="nil"/>
            </w:tcBorders>
          </w:tcPr>
          <w:p w:rsidR="00990BE9" w:rsidRDefault="00051E91">
            <w:pPr>
              <w:pStyle w:val="TableParagraph"/>
              <w:tabs>
                <w:tab w:val="left" w:pos="2078"/>
              </w:tabs>
              <w:spacing w:line="246" w:lineRule="exact"/>
              <w:ind w:left="119"/>
              <w:rPr>
                <w:i/>
                <w:sz w:val="24"/>
              </w:rPr>
            </w:pPr>
            <w:r>
              <w:rPr>
                <w:i/>
                <w:spacing w:val="-2"/>
                <w:sz w:val="24"/>
              </w:rPr>
              <w:t>деятельность,</w:t>
            </w:r>
            <w:r>
              <w:rPr>
                <w:i/>
                <w:sz w:val="24"/>
              </w:rPr>
              <w:tab/>
            </w:r>
            <w:r>
              <w:rPr>
                <w:i/>
                <w:spacing w:val="-2"/>
                <w:sz w:val="24"/>
              </w:rPr>
              <w:t>совместное</w:t>
            </w:r>
          </w:p>
          <w:p w:rsidR="00990BE9" w:rsidRDefault="00051E91">
            <w:pPr>
              <w:pStyle w:val="TableParagraph"/>
              <w:spacing w:line="235" w:lineRule="exact"/>
              <w:ind w:left="2078"/>
              <w:rPr>
                <w:i/>
                <w:sz w:val="24"/>
              </w:rPr>
            </w:pPr>
            <w:r>
              <w:rPr>
                <w:i/>
                <w:spacing w:val="-2"/>
                <w:sz w:val="24"/>
              </w:rPr>
              <w:t>решение</w:t>
            </w:r>
          </w:p>
        </w:tc>
        <w:tc>
          <w:tcPr>
            <w:tcW w:w="2552" w:type="dxa"/>
            <w:vMerge/>
            <w:tcBorders>
              <w:top w:val="nil"/>
            </w:tcBorders>
          </w:tcPr>
          <w:p w:rsidR="00990BE9" w:rsidRDefault="00990BE9">
            <w:pPr>
              <w:rPr>
                <w:sz w:val="2"/>
                <w:szCs w:val="2"/>
              </w:rPr>
            </w:pPr>
          </w:p>
        </w:tc>
      </w:tr>
      <w:tr w:rsidR="00990BE9">
        <w:trPr>
          <w:trHeight w:val="501"/>
        </w:trPr>
        <w:tc>
          <w:tcPr>
            <w:tcW w:w="3546" w:type="dxa"/>
            <w:tcBorders>
              <w:top w:val="nil"/>
              <w:bottom w:val="nil"/>
            </w:tcBorders>
          </w:tcPr>
          <w:p w:rsidR="00990BE9" w:rsidRDefault="00051E91">
            <w:pPr>
              <w:pStyle w:val="TableParagraph"/>
              <w:tabs>
                <w:tab w:val="left" w:pos="1615"/>
              </w:tabs>
              <w:spacing w:line="259" w:lineRule="exact"/>
              <w:ind w:left="4"/>
              <w:rPr>
                <w:i/>
                <w:sz w:val="24"/>
              </w:rPr>
            </w:pPr>
            <w:r>
              <w:rPr>
                <w:i/>
                <w:spacing w:val="-2"/>
                <w:sz w:val="24"/>
              </w:rPr>
              <w:t>воспитание</w:t>
            </w:r>
            <w:r>
              <w:rPr>
                <w:i/>
                <w:sz w:val="24"/>
              </w:rPr>
              <w:tab/>
            </w:r>
            <w:r>
              <w:rPr>
                <w:i/>
                <w:spacing w:val="-2"/>
                <w:sz w:val="24"/>
              </w:rPr>
              <w:t>положительных</w:t>
            </w:r>
          </w:p>
        </w:tc>
        <w:tc>
          <w:tcPr>
            <w:tcW w:w="4254" w:type="dxa"/>
            <w:tcBorders>
              <w:top w:val="nil"/>
              <w:bottom w:val="nil"/>
            </w:tcBorders>
          </w:tcPr>
          <w:p w:rsidR="00990BE9" w:rsidRDefault="00051E91">
            <w:pPr>
              <w:pStyle w:val="TableParagraph"/>
              <w:tabs>
                <w:tab w:val="left" w:pos="2157"/>
              </w:tabs>
              <w:spacing w:line="254" w:lineRule="exact"/>
              <w:ind w:left="2157" w:right="893" w:hanging="2038"/>
              <w:rPr>
                <w:i/>
                <w:sz w:val="24"/>
              </w:rPr>
            </w:pPr>
            <w:r>
              <w:rPr>
                <w:i/>
                <w:spacing w:val="-2"/>
                <w:sz w:val="24"/>
              </w:rPr>
              <w:t>двигательных</w:t>
            </w:r>
            <w:r>
              <w:rPr>
                <w:i/>
                <w:sz w:val="24"/>
              </w:rPr>
              <w:tab/>
            </w:r>
            <w:r>
              <w:rPr>
                <w:i/>
                <w:spacing w:val="-2"/>
                <w:sz w:val="24"/>
              </w:rPr>
              <w:t xml:space="preserve">задач, </w:t>
            </w:r>
            <w:r>
              <w:rPr>
                <w:i/>
                <w:spacing w:val="-4"/>
                <w:sz w:val="24"/>
              </w:rPr>
              <w:t>воспитание</w:t>
            </w:r>
          </w:p>
        </w:tc>
        <w:tc>
          <w:tcPr>
            <w:tcW w:w="2552" w:type="dxa"/>
            <w:vMerge/>
            <w:tcBorders>
              <w:top w:val="nil"/>
            </w:tcBorders>
          </w:tcPr>
          <w:p w:rsidR="00990BE9" w:rsidRDefault="00990BE9">
            <w:pPr>
              <w:rPr>
                <w:sz w:val="2"/>
                <w:szCs w:val="2"/>
              </w:rPr>
            </w:pPr>
          </w:p>
        </w:tc>
      </w:tr>
      <w:tr w:rsidR="00990BE9">
        <w:trPr>
          <w:trHeight w:val="751"/>
        </w:trPr>
        <w:tc>
          <w:tcPr>
            <w:tcW w:w="3546" w:type="dxa"/>
            <w:tcBorders>
              <w:top w:val="nil"/>
              <w:bottom w:val="nil"/>
            </w:tcBorders>
          </w:tcPr>
          <w:p w:rsidR="00990BE9" w:rsidRDefault="00051E91">
            <w:pPr>
              <w:pStyle w:val="TableParagraph"/>
              <w:spacing w:line="252" w:lineRule="exact"/>
              <w:rPr>
                <w:i/>
                <w:sz w:val="24"/>
              </w:rPr>
            </w:pPr>
            <w:r>
              <w:rPr>
                <w:i/>
                <w:spacing w:val="-2"/>
                <w:sz w:val="24"/>
              </w:rPr>
              <w:t>нравственно-волевых</w:t>
            </w:r>
            <w:r>
              <w:rPr>
                <w:i/>
                <w:spacing w:val="9"/>
                <w:sz w:val="24"/>
              </w:rPr>
              <w:t xml:space="preserve"> </w:t>
            </w:r>
            <w:r>
              <w:rPr>
                <w:i/>
                <w:spacing w:val="-2"/>
                <w:sz w:val="24"/>
              </w:rPr>
              <w:t>качеств;</w:t>
            </w:r>
          </w:p>
        </w:tc>
        <w:tc>
          <w:tcPr>
            <w:tcW w:w="4254" w:type="dxa"/>
            <w:tcBorders>
              <w:top w:val="nil"/>
              <w:bottom w:val="nil"/>
            </w:tcBorders>
          </w:tcPr>
          <w:p w:rsidR="00990BE9" w:rsidRDefault="00051E91">
            <w:pPr>
              <w:pStyle w:val="TableParagraph"/>
              <w:spacing w:line="242" w:lineRule="exact"/>
              <w:ind w:left="119"/>
              <w:rPr>
                <w:i/>
                <w:sz w:val="24"/>
              </w:rPr>
            </w:pPr>
            <w:r>
              <w:rPr>
                <w:i/>
                <w:spacing w:val="-2"/>
                <w:sz w:val="24"/>
              </w:rPr>
              <w:t>личностных</w:t>
            </w:r>
          </w:p>
          <w:p w:rsidR="00990BE9" w:rsidRDefault="00051E91">
            <w:pPr>
              <w:pStyle w:val="TableParagraph"/>
              <w:spacing w:line="256" w:lineRule="exact"/>
              <w:ind w:left="3340"/>
              <w:rPr>
                <w:i/>
                <w:sz w:val="24"/>
              </w:rPr>
            </w:pPr>
            <w:r>
              <w:rPr>
                <w:i/>
                <w:spacing w:val="-2"/>
                <w:sz w:val="24"/>
              </w:rPr>
              <w:t>отноше</w:t>
            </w:r>
          </w:p>
          <w:p w:rsidR="00990BE9" w:rsidRDefault="00051E91">
            <w:pPr>
              <w:pStyle w:val="TableParagraph"/>
              <w:spacing w:line="233" w:lineRule="exact"/>
              <w:ind w:left="119"/>
              <w:rPr>
                <w:i/>
                <w:sz w:val="24"/>
              </w:rPr>
            </w:pPr>
            <w:r>
              <w:rPr>
                <w:i/>
                <w:spacing w:val="-4"/>
                <w:sz w:val="24"/>
              </w:rPr>
              <w:t>ний,</w:t>
            </w:r>
          </w:p>
        </w:tc>
        <w:tc>
          <w:tcPr>
            <w:tcW w:w="2552" w:type="dxa"/>
            <w:vMerge/>
            <w:tcBorders>
              <w:top w:val="nil"/>
            </w:tcBorders>
          </w:tcPr>
          <w:p w:rsidR="00990BE9" w:rsidRDefault="00990BE9">
            <w:pPr>
              <w:rPr>
                <w:sz w:val="2"/>
                <w:szCs w:val="2"/>
              </w:rPr>
            </w:pPr>
          </w:p>
        </w:tc>
      </w:tr>
      <w:tr w:rsidR="00990BE9">
        <w:trPr>
          <w:trHeight w:val="503"/>
        </w:trPr>
        <w:tc>
          <w:tcPr>
            <w:tcW w:w="3546" w:type="dxa"/>
            <w:tcBorders>
              <w:top w:val="nil"/>
              <w:bottom w:val="nil"/>
            </w:tcBorders>
          </w:tcPr>
          <w:p w:rsidR="00990BE9" w:rsidRDefault="00051E91">
            <w:pPr>
              <w:pStyle w:val="TableParagraph"/>
              <w:tabs>
                <w:tab w:val="left" w:pos="446"/>
                <w:tab w:val="left" w:pos="2304"/>
              </w:tabs>
              <w:spacing w:line="259" w:lineRule="exact"/>
              <w:ind w:left="4"/>
              <w:rPr>
                <w:i/>
                <w:sz w:val="24"/>
              </w:rPr>
            </w:pPr>
            <w:r>
              <w:rPr>
                <w:i/>
                <w:spacing w:val="-10"/>
                <w:sz w:val="24"/>
              </w:rPr>
              <w:t>-</w:t>
            </w:r>
            <w:r>
              <w:rPr>
                <w:i/>
                <w:sz w:val="24"/>
              </w:rPr>
              <w:tab/>
            </w:r>
            <w:r>
              <w:rPr>
                <w:i/>
                <w:spacing w:val="-2"/>
                <w:sz w:val="24"/>
              </w:rPr>
              <w:t>формирование</w:t>
            </w:r>
            <w:r>
              <w:rPr>
                <w:i/>
                <w:sz w:val="24"/>
              </w:rPr>
              <w:tab/>
            </w:r>
            <w:r>
              <w:rPr>
                <w:i/>
                <w:spacing w:val="-2"/>
                <w:sz w:val="24"/>
              </w:rPr>
              <w:t>культуры</w:t>
            </w:r>
          </w:p>
        </w:tc>
        <w:tc>
          <w:tcPr>
            <w:tcW w:w="4254" w:type="dxa"/>
            <w:tcBorders>
              <w:top w:val="nil"/>
              <w:bottom w:val="nil"/>
            </w:tcBorders>
          </w:tcPr>
          <w:p w:rsidR="00990BE9" w:rsidRDefault="00051E91">
            <w:pPr>
              <w:pStyle w:val="TableParagraph"/>
              <w:tabs>
                <w:tab w:val="left" w:pos="2363"/>
              </w:tabs>
              <w:spacing w:line="249" w:lineRule="exact"/>
              <w:ind w:left="119"/>
              <w:rPr>
                <w:i/>
                <w:sz w:val="24"/>
              </w:rPr>
            </w:pPr>
            <w:r>
              <w:rPr>
                <w:i/>
                <w:spacing w:val="-2"/>
                <w:sz w:val="24"/>
              </w:rPr>
              <w:t>коммуникативных</w:t>
            </w:r>
            <w:r>
              <w:rPr>
                <w:i/>
                <w:sz w:val="24"/>
              </w:rPr>
              <w:tab/>
            </w:r>
            <w:r>
              <w:rPr>
                <w:i/>
                <w:spacing w:val="-10"/>
                <w:sz w:val="24"/>
              </w:rPr>
              <w:t>и</w:t>
            </w:r>
          </w:p>
          <w:p w:rsidR="00990BE9" w:rsidRDefault="00051E91">
            <w:pPr>
              <w:pStyle w:val="TableParagraph"/>
              <w:spacing w:line="235" w:lineRule="exact"/>
              <w:ind w:left="2363"/>
              <w:rPr>
                <w:i/>
                <w:sz w:val="24"/>
              </w:rPr>
            </w:pPr>
            <w:r>
              <w:rPr>
                <w:i/>
                <w:spacing w:val="-2"/>
                <w:sz w:val="24"/>
              </w:rPr>
              <w:t>организаторских</w:t>
            </w:r>
          </w:p>
        </w:tc>
        <w:tc>
          <w:tcPr>
            <w:tcW w:w="2552" w:type="dxa"/>
            <w:vMerge/>
            <w:tcBorders>
              <w:top w:val="nil"/>
            </w:tcBorders>
          </w:tcPr>
          <w:p w:rsidR="00990BE9" w:rsidRDefault="00990BE9">
            <w:pPr>
              <w:rPr>
                <w:sz w:val="2"/>
                <w:szCs w:val="2"/>
              </w:rPr>
            </w:pPr>
          </w:p>
        </w:tc>
      </w:tr>
      <w:tr w:rsidR="00990BE9">
        <w:trPr>
          <w:trHeight w:val="262"/>
        </w:trPr>
        <w:tc>
          <w:tcPr>
            <w:tcW w:w="3546" w:type="dxa"/>
            <w:tcBorders>
              <w:top w:val="nil"/>
              <w:bottom w:val="nil"/>
            </w:tcBorders>
          </w:tcPr>
          <w:p w:rsidR="00990BE9" w:rsidRDefault="00051E91">
            <w:pPr>
              <w:pStyle w:val="TableParagraph"/>
              <w:spacing w:line="242" w:lineRule="exact"/>
              <w:rPr>
                <w:i/>
                <w:sz w:val="24"/>
              </w:rPr>
            </w:pPr>
            <w:r>
              <w:rPr>
                <w:i/>
                <w:spacing w:val="-2"/>
                <w:sz w:val="24"/>
              </w:rPr>
              <w:t>здоровья.</w:t>
            </w:r>
          </w:p>
        </w:tc>
        <w:tc>
          <w:tcPr>
            <w:tcW w:w="4254" w:type="dxa"/>
            <w:tcBorders>
              <w:top w:val="nil"/>
              <w:bottom w:val="nil"/>
            </w:tcBorders>
          </w:tcPr>
          <w:p w:rsidR="00990BE9" w:rsidRDefault="00051E91">
            <w:pPr>
              <w:pStyle w:val="TableParagraph"/>
              <w:spacing w:line="242" w:lineRule="exact"/>
              <w:ind w:left="119"/>
              <w:rPr>
                <w:i/>
                <w:sz w:val="24"/>
              </w:rPr>
            </w:pPr>
            <w:r>
              <w:rPr>
                <w:i/>
                <w:spacing w:val="-2"/>
                <w:sz w:val="24"/>
              </w:rPr>
              <w:t>умений.</w:t>
            </w:r>
          </w:p>
        </w:tc>
        <w:tc>
          <w:tcPr>
            <w:tcW w:w="2552" w:type="dxa"/>
            <w:vMerge/>
            <w:tcBorders>
              <w:top w:val="nil"/>
            </w:tcBorders>
          </w:tcPr>
          <w:p w:rsidR="00990BE9" w:rsidRDefault="00990BE9">
            <w:pPr>
              <w:rPr>
                <w:sz w:val="2"/>
                <w:szCs w:val="2"/>
              </w:rPr>
            </w:pPr>
          </w:p>
        </w:tc>
      </w:tr>
      <w:tr w:rsidR="00990BE9">
        <w:trPr>
          <w:trHeight w:val="54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tabs>
                <w:tab w:val="left" w:pos="2325"/>
              </w:tabs>
              <w:spacing w:line="266" w:lineRule="exact"/>
              <w:ind w:left="119" w:right="100"/>
              <w:rPr>
                <w:i/>
                <w:sz w:val="24"/>
              </w:rPr>
            </w:pPr>
            <w:r>
              <w:rPr>
                <w:i/>
                <w:spacing w:val="-2"/>
                <w:sz w:val="24"/>
              </w:rPr>
              <w:t>-</w:t>
            </w:r>
            <w:r>
              <w:rPr>
                <w:b/>
                <w:i/>
                <w:spacing w:val="-2"/>
                <w:sz w:val="24"/>
              </w:rPr>
              <w:t>Принцип</w:t>
            </w:r>
            <w:r>
              <w:rPr>
                <w:b/>
                <w:i/>
                <w:sz w:val="24"/>
              </w:rPr>
              <w:tab/>
            </w:r>
            <w:r>
              <w:rPr>
                <w:b/>
                <w:i/>
                <w:spacing w:val="-4"/>
                <w:sz w:val="24"/>
              </w:rPr>
              <w:t xml:space="preserve">оздоровительной </w:t>
            </w:r>
            <w:r>
              <w:rPr>
                <w:b/>
                <w:i/>
                <w:sz w:val="24"/>
              </w:rPr>
              <w:t xml:space="preserve">направленности </w:t>
            </w:r>
            <w:r>
              <w:rPr>
                <w:i/>
                <w:sz w:val="24"/>
              </w:rPr>
              <w:t>обеспечивается</w:t>
            </w:r>
          </w:p>
        </w:tc>
        <w:tc>
          <w:tcPr>
            <w:tcW w:w="2552" w:type="dxa"/>
            <w:vMerge/>
            <w:tcBorders>
              <w:top w:val="nil"/>
            </w:tcBorders>
          </w:tcPr>
          <w:p w:rsidR="00990BE9" w:rsidRDefault="00990BE9">
            <w:pPr>
              <w:rPr>
                <w:sz w:val="2"/>
                <w:szCs w:val="2"/>
              </w:rPr>
            </w:pPr>
          </w:p>
        </w:tc>
      </w:tr>
      <w:tr w:rsidR="00990BE9">
        <w:trPr>
          <w:trHeight w:val="537"/>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tabs>
                <w:tab w:val="left" w:pos="2443"/>
                <w:tab w:val="left" w:pos="2651"/>
              </w:tabs>
              <w:spacing w:line="274" w:lineRule="exact"/>
              <w:ind w:left="119" w:right="79"/>
              <w:rPr>
                <w:i/>
                <w:sz w:val="24"/>
              </w:rPr>
            </w:pPr>
            <w:r>
              <w:rPr>
                <w:i/>
                <w:spacing w:val="-2"/>
                <w:sz w:val="24"/>
              </w:rPr>
              <w:t>Проектированием</w:t>
            </w:r>
            <w:r>
              <w:rPr>
                <w:i/>
                <w:sz w:val="24"/>
              </w:rPr>
              <w:tab/>
            </w:r>
            <w:r>
              <w:rPr>
                <w:i/>
                <w:sz w:val="24"/>
              </w:rPr>
              <w:tab/>
            </w:r>
            <w:r>
              <w:rPr>
                <w:i/>
                <w:spacing w:val="-4"/>
                <w:sz w:val="24"/>
              </w:rPr>
              <w:t xml:space="preserve">физкультурно- </w:t>
            </w:r>
            <w:r>
              <w:rPr>
                <w:i/>
                <w:spacing w:val="-2"/>
                <w:sz w:val="24"/>
              </w:rPr>
              <w:t>оздоровительных</w:t>
            </w:r>
            <w:r>
              <w:rPr>
                <w:i/>
                <w:sz w:val="24"/>
              </w:rPr>
              <w:tab/>
            </w:r>
            <w:r>
              <w:rPr>
                <w:i/>
                <w:spacing w:val="-2"/>
                <w:sz w:val="24"/>
              </w:rPr>
              <w:t>мероприятий</w:t>
            </w:r>
          </w:p>
        </w:tc>
        <w:tc>
          <w:tcPr>
            <w:tcW w:w="2552" w:type="dxa"/>
            <w:vMerge/>
            <w:tcBorders>
              <w:top w:val="nil"/>
            </w:tcBorders>
          </w:tcPr>
          <w:p w:rsidR="00990BE9" w:rsidRDefault="00990BE9">
            <w:pPr>
              <w:rPr>
                <w:sz w:val="2"/>
                <w:szCs w:val="2"/>
              </w:rPr>
            </w:pPr>
          </w:p>
        </w:tc>
      </w:tr>
      <w:tr w:rsidR="00990BE9">
        <w:trPr>
          <w:trHeight w:val="247"/>
        </w:trPr>
        <w:tc>
          <w:tcPr>
            <w:tcW w:w="3546" w:type="dxa"/>
            <w:tcBorders>
              <w:top w:val="nil"/>
              <w:bottom w:val="nil"/>
            </w:tcBorders>
          </w:tcPr>
          <w:p w:rsidR="00990BE9" w:rsidRDefault="00990BE9">
            <w:pPr>
              <w:pStyle w:val="TableParagraph"/>
              <w:ind w:left="0"/>
              <w:rPr>
                <w:sz w:val="18"/>
              </w:rPr>
            </w:pPr>
          </w:p>
        </w:tc>
        <w:tc>
          <w:tcPr>
            <w:tcW w:w="4254" w:type="dxa"/>
            <w:tcBorders>
              <w:top w:val="nil"/>
              <w:bottom w:val="nil"/>
            </w:tcBorders>
          </w:tcPr>
          <w:p w:rsidR="00990BE9" w:rsidRDefault="00051E91">
            <w:pPr>
              <w:pStyle w:val="TableParagraph"/>
              <w:tabs>
                <w:tab w:val="left" w:pos="1591"/>
                <w:tab w:val="left" w:pos="2063"/>
                <w:tab w:val="left" w:pos="3203"/>
              </w:tabs>
              <w:spacing w:line="227" w:lineRule="exact"/>
              <w:ind w:left="119"/>
              <w:rPr>
                <w:i/>
                <w:sz w:val="24"/>
              </w:rPr>
            </w:pPr>
            <w:r>
              <w:rPr>
                <w:i/>
                <w:spacing w:val="-2"/>
                <w:sz w:val="24"/>
              </w:rPr>
              <w:t>программе</w:t>
            </w:r>
            <w:r>
              <w:rPr>
                <w:i/>
                <w:sz w:val="24"/>
              </w:rPr>
              <w:tab/>
            </w:r>
            <w:r>
              <w:rPr>
                <w:i/>
                <w:spacing w:val="-10"/>
                <w:sz w:val="24"/>
              </w:rPr>
              <w:t>с</w:t>
            </w:r>
            <w:r>
              <w:rPr>
                <w:i/>
                <w:sz w:val="24"/>
              </w:rPr>
              <w:tab/>
            </w:r>
            <w:r>
              <w:rPr>
                <w:i/>
                <w:spacing w:val="-2"/>
                <w:sz w:val="24"/>
              </w:rPr>
              <w:t>учетом</w:t>
            </w:r>
            <w:r>
              <w:rPr>
                <w:i/>
                <w:sz w:val="24"/>
              </w:rPr>
              <w:tab/>
            </w:r>
            <w:r>
              <w:rPr>
                <w:i/>
                <w:spacing w:val="-2"/>
                <w:sz w:val="24"/>
              </w:rPr>
              <w:t>здоровья</w:t>
            </w:r>
          </w:p>
        </w:tc>
        <w:tc>
          <w:tcPr>
            <w:tcW w:w="2552" w:type="dxa"/>
            <w:vMerge/>
            <w:tcBorders>
              <w:top w:val="nil"/>
            </w:tcBorders>
          </w:tcPr>
          <w:p w:rsidR="00990BE9" w:rsidRDefault="00990BE9">
            <w:pPr>
              <w:rPr>
                <w:sz w:val="2"/>
                <w:szCs w:val="2"/>
              </w:rPr>
            </w:pPr>
          </w:p>
        </w:tc>
      </w:tr>
      <w:tr w:rsidR="00990BE9">
        <w:trPr>
          <w:trHeight w:val="51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tabs>
                <w:tab w:val="left" w:pos="1883"/>
                <w:tab w:val="left" w:pos="3333"/>
              </w:tabs>
              <w:spacing w:line="256" w:lineRule="exact"/>
              <w:ind w:left="119" w:right="-15"/>
              <w:rPr>
                <w:i/>
                <w:sz w:val="24"/>
              </w:rPr>
            </w:pPr>
            <w:r>
              <w:rPr>
                <w:i/>
                <w:spacing w:val="-2"/>
                <w:sz w:val="24"/>
              </w:rPr>
              <w:t>физического</w:t>
            </w:r>
            <w:r>
              <w:rPr>
                <w:i/>
                <w:sz w:val="24"/>
              </w:rPr>
              <w:tab/>
            </w:r>
            <w:r>
              <w:rPr>
                <w:i/>
                <w:spacing w:val="-2"/>
                <w:sz w:val="24"/>
              </w:rPr>
              <w:t>развития</w:t>
            </w:r>
            <w:r>
              <w:rPr>
                <w:i/>
                <w:sz w:val="24"/>
              </w:rPr>
              <w:tab/>
            </w:r>
            <w:r>
              <w:rPr>
                <w:i/>
                <w:spacing w:val="-2"/>
                <w:sz w:val="24"/>
              </w:rPr>
              <w:t>каждого ребенка.</w:t>
            </w:r>
          </w:p>
        </w:tc>
        <w:tc>
          <w:tcPr>
            <w:tcW w:w="2552" w:type="dxa"/>
            <w:vMerge/>
            <w:tcBorders>
              <w:top w:val="nil"/>
            </w:tcBorders>
          </w:tcPr>
          <w:p w:rsidR="00990BE9" w:rsidRDefault="00990BE9">
            <w:pPr>
              <w:rPr>
                <w:sz w:val="2"/>
                <w:szCs w:val="2"/>
              </w:rPr>
            </w:pPr>
          </w:p>
        </w:tc>
      </w:tr>
      <w:tr w:rsidR="00990BE9">
        <w:trPr>
          <w:trHeight w:val="50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46" w:lineRule="exact"/>
              <w:ind w:left="119"/>
              <w:rPr>
                <w:b/>
                <w:i/>
                <w:sz w:val="24"/>
              </w:rPr>
            </w:pPr>
            <w:r>
              <w:rPr>
                <w:i/>
                <w:sz w:val="24"/>
              </w:rPr>
              <w:t>-</w:t>
            </w:r>
            <w:r>
              <w:rPr>
                <w:i/>
                <w:spacing w:val="14"/>
                <w:sz w:val="24"/>
              </w:rPr>
              <w:t xml:space="preserve"> </w:t>
            </w:r>
            <w:r>
              <w:rPr>
                <w:b/>
                <w:i/>
                <w:sz w:val="24"/>
              </w:rPr>
              <w:t>Принцип</w:t>
            </w:r>
            <w:r>
              <w:rPr>
                <w:b/>
                <w:i/>
                <w:spacing w:val="15"/>
                <w:sz w:val="24"/>
              </w:rPr>
              <w:t xml:space="preserve"> </w:t>
            </w:r>
            <w:r>
              <w:rPr>
                <w:b/>
                <w:i/>
                <w:spacing w:val="-2"/>
                <w:sz w:val="24"/>
              </w:rPr>
              <w:t>индивидуализации</w:t>
            </w:r>
          </w:p>
          <w:p w:rsidR="00990BE9" w:rsidRDefault="00051E91">
            <w:pPr>
              <w:pStyle w:val="TableParagraph"/>
              <w:spacing w:line="237" w:lineRule="exact"/>
              <w:ind w:left="119"/>
              <w:rPr>
                <w:i/>
                <w:sz w:val="24"/>
              </w:rPr>
            </w:pPr>
            <w:r>
              <w:rPr>
                <w:i/>
                <w:spacing w:val="-2"/>
                <w:sz w:val="24"/>
              </w:rPr>
              <w:t>нацеливает</w:t>
            </w:r>
          </w:p>
        </w:tc>
        <w:tc>
          <w:tcPr>
            <w:tcW w:w="2552" w:type="dxa"/>
            <w:vMerge/>
            <w:tcBorders>
              <w:top w:val="nil"/>
            </w:tcBorders>
          </w:tcPr>
          <w:p w:rsidR="00990BE9" w:rsidRDefault="00990BE9">
            <w:pPr>
              <w:rPr>
                <w:sz w:val="2"/>
                <w:szCs w:val="2"/>
              </w:rPr>
            </w:pPr>
          </w:p>
        </w:tc>
      </w:tr>
      <w:tr w:rsidR="00990BE9">
        <w:trPr>
          <w:trHeight w:val="501"/>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54" w:lineRule="exact"/>
              <w:ind w:left="119"/>
              <w:rPr>
                <w:i/>
                <w:sz w:val="24"/>
              </w:rPr>
            </w:pPr>
            <w:r>
              <w:rPr>
                <w:i/>
                <w:sz w:val="24"/>
              </w:rPr>
              <w:t xml:space="preserve">педагогов на построение </w:t>
            </w:r>
            <w:r>
              <w:rPr>
                <w:i/>
                <w:spacing w:val="-2"/>
                <w:sz w:val="24"/>
              </w:rPr>
              <w:t>образовательной</w:t>
            </w:r>
          </w:p>
        </w:tc>
        <w:tc>
          <w:tcPr>
            <w:tcW w:w="2552" w:type="dxa"/>
            <w:vMerge/>
            <w:tcBorders>
              <w:top w:val="nil"/>
            </w:tcBorders>
          </w:tcPr>
          <w:p w:rsidR="00990BE9" w:rsidRDefault="00990BE9">
            <w:pPr>
              <w:rPr>
                <w:sz w:val="2"/>
                <w:szCs w:val="2"/>
              </w:rPr>
            </w:pPr>
          </w:p>
        </w:tc>
      </w:tr>
      <w:tr w:rsidR="00990BE9">
        <w:trPr>
          <w:trHeight w:val="495"/>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40" w:lineRule="exact"/>
              <w:ind w:left="119"/>
              <w:rPr>
                <w:i/>
                <w:sz w:val="24"/>
              </w:rPr>
            </w:pPr>
            <w:r>
              <w:rPr>
                <w:i/>
                <w:sz w:val="24"/>
              </w:rPr>
              <w:t>деятельности</w:t>
            </w:r>
            <w:r>
              <w:rPr>
                <w:i/>
                <w:spacing w:val="76"/>
                <w:sz w:val="24"/>
              </w:rPr>
              <w:t xml:space="preserve"> </w:t>
            </w:r>
            <w:r>
              <w:rPr>
                <w:i/>
                <w:sz w:val="24"/>
              </w:rPr>
              <w:t>на</w:t>
            </w:r>
            <w:r>
              <w:rPr>
                <w:i/>
                <w:spacing w:val="76"/>
                <w:sz w:val="24"/>
              </w:rPr>
              <w:t xml:space="preserve"> </w:t>
            </w:r>
            <w:r>
              <w:rPr>
                <w:i/>
                <w:spacing w:val="-2"/>
                <w:sz w:val="24"/>
              </w:rPr>
              <w:t>основе</w:t>
            </w:r>
          </w:p>
          <w:p w:rsidR="00990BE9" w:rsidRDefault="00051E91">
            <w:pPr>
              <w:pStyle w:val="TableParagraph"/>
              <w:spacing w:line="236" w:lineRule="exact"/>
              <w:ind w:left="119"/>
              <w:rPr>
                <w:i/>
                <w:sz w:val="24"/>
              </w:rPr>
            </w:pPr>
            <w:r>
              <w:rPr>
                <w:i/>
                <w:spacing w:val="-2"/>
                <w:sz w:val="24"/>
              </w:rPr>
              <w:t>индивидуальных</w:t>
            </w:r>
          </w:p>
        </w:tc>
        <w:tc>
          <w:tcPr>
            <w:tcW w:w="2552" w:type="dxa"/>
            <w:vMerge/>
            <w:tcBorders>
              <w:top w:val="nil"/>
            </w:tcBorders>
          </w:tcPr>
          <w:p w:rsidR="00990BE9" w:rsidRDefault="00990BE9">
            <w:pPr>
              <w:rPr>
                <w:sz w:val="2"/>
                <w:szCs w:val="2"/>
              </w:rPr>
            </w:pPr>
          </w:p>
        </w:tc>
      </w:tr>
      <w:tr w:rsidR="00990BE9">
        <w:trPr>
          <w:trHeight w:val="50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tabs>
                <w:tab w:val="left" w:pos="1855"/>
                <w:tab w:val="left" w:pos="3064"/>
              </w:tabs>
              <w:spacing w:line="246" w:lineRule="exact"/>
              <w:ind w:left="119"/>
              <w:rPr>
                <w:i/>
                <w:sz w:val="24"/>
              </w:rPr>
            </w:pPr>
            <w:r>
              <w:rPr>
                <w:i/>
                <w:spacing w:val="-2"/>
                <w:sz w:val="24"/>
              </w:rPr>
              <w:t>особенностей</w:t>
            </w:r>
            <w:r>
              <w:rPr>
                <w:i/>
                <w:sz w:val="24"/>
              </w:rPr>
              <w:tab/>
            </w:r>
            <w:r>
              <w:rPr>
                <w:i/>
                <w:spacing w:val="-2"/>
                <w:sz w:val="24"/>
              </w:rPr>
              <w:t>каждого</w:t>
            </w:r>
            <w:r>
              <w:rPr>
                <w:i/>
                <w:sz w:val="24"/>
              </w:rPr>
              <w:tab/>
            </w:r>
            <w:r>
              <w:rPr>
                <w:i/>
                <w:spacing w:val="-2"/>
                <w:sz w:val="24"/>
              </w:rPr>
              <w:t>ребенка,</w:t>
            </w:r>
          </w:p>
          <w:p w:rsidR="00990BE9" w:rsidRDefault="00051E91">
            <w:pPr>
              <w:pStyle w:val="TableParagraph"/>
              <w:spacing w:line="237" w:lineRule="exact"/>
              <w:ind w:left="119"/>
              <w:rPr>
                <w:i/>
                <w:sz w:val="24"/>
              </w:rPr>
            </w:pPr>
            <w:r>
              <w:rPr>
                <w:i/>
                <w:spacing w:val="-5"/>
                <w:sz w:val="24"/>
              </w:rPr>
              <w:t>при</w:t>
            </w:r>
          </w:p>
        </w:tc>
        <w:tc>
          <w:tcPr>
            <w:tcW w:w="2552" w:type="dxa"/>
            <w:vMerge/>
            <w:tcBorders>
              <w:top w:val="nil"/>
            </w:tcBorders>
          </w:tcPr>
          <w:p w:rsidR="00990BE9" w:rsidRDefault="00990BE9">
            <w:pPr>
              <w:rPr>
                <w:sz w:val="2"/>
                <w:szCs w:val="2"/>
              </w:rPr>
            </w:pPr>
          </w:p>
        </w:tc>
      </w:tr>
      <w:tr w:rsidR="00990BE9">
        <w:trPr>
          <w:trHeight w:val="255"/>
        </w:trPr>
        <w:tc>
          <w:tcPr>
            <w:tcW w:w="3546" w:type="dxa"/>
            <w:tcBorders>
              <w:top w:val="nil"/>
              <w:bottom w:val="nil"/>
            </w:tcBorders>
          </w:tcPr>
          <w:p w:rsidR="00990BE9" w:rsidRDefault="00990BE9">
            <w:pPr>
              <w:pStyle w:val="TableParagraph"/>
              <w:ind w:left="0"/>
              <w:rPr>
                <w:sz w:val="18"/>
              </w:rPr>
            </w:pPr>
          </w:p>
        </w:tc>
        <w:tc>
          <w:tcPr>
            <w:tcW w:w="4254" w:type="dxa"/>
            <w:tcBorders>
              <w:top w:val="nil"/>
              <w:bottom w:val="nil"/>
            </w:tcBorders>
          </w:tcPr>
          <w:p w:rsidR="00990BE9" w:rsidRDefault="00051E91">
            <w:pPr>
              <w:pStyle w:val="TableParagraph"/>
              <w:tabs>
                <w:tab w:val="left" w:pos="1261"/>
                <w:tab w:val="left" w:pos="1867"/>
                <w:tab w:val="left" w:pos="2896"/>
              </w:tabs>
              <w:spacing w:line="235" w:lineRule="exact"/>
              <w:ind w:left="4"/>
              <w:rPr>
                <w:i/>
                <w:sz w:val="24"/>
              </w:rPr>
            </w:pPr>
            <w:r>
              <w:rPr>
                <w:i/>
                <w:spacing w:val="-2"/>
                <w:sz w:val="24"/>
              </w:rPr>
              <w:t>котором</w:t>
            </w:r>
            <w:r>
              <w:rPr>
                <w:i/>
                <w:sz w:val="24"/>
              </w:rPr>
              <w:tab/>
            </w:r>
            <w:r>
              <w:rPr>
                <w:i/>
                <w:spacing w:val="-5"/>
                <w:sz w:val="24"/>
              </w:rPr>
              <w:t>сам</w:t>
            </w:r>
            <w:r>
              <w:rPr>
                <w:i/>
                <w:sz w:val="24"/>
              </w:rPr>
              <w:tab/>
            </w:r>
            <w:r>
              <w:rPr>
                <w:i/>
                <w:spacing w:val="-2"/>
                <w:sz w:val="24"/>
              </w:rPr>
              <w:t>ребенок</w:t>
            </w:r>
            <w:r>
              <w:rPr>
                <w:i/>
                <w:sz w:val="24"/>
              </w:rPr>
              <w:tab/>
            </w:r>
            <w:r>
              <w:rPr>
                <w:i/>
                <w:spacing w:val="-2"/>
                <w:sz w:val="24"/>
              </w:rPr>
              <w:t>становится</w:t>
            </w:r>
          </w:p>
        </w:tc>
        <w:tc>
          <w:tcPr>
            <w:tcW w:w="2552" w:type="dxa"/>
            <w:vMerge/>
            <w:tcBorders>
              <w:top w:val="nil"/>
            </w:tcBorders>
          </w:tcPr>
          <w:p w:rsidR="00990BE9" w:rsidRDefault="00990BE9">
            <w:pPr>
              <w:rPr>
                <w:sz w:val="2"/>
                <w:szCs w:val="2"/>
              </w:rPr>
            </w:pPr>
          </w:p>
        </w:tc>
      </w:tr>
      <w:tr w:rsidR="00990BE9">
        <w:trPr>
          <w:trHeight w:val="268"/>
        </w:trPr>
        <w:tc>
          <w:tcPr>
            <w:tcW w:w="3546" w:type="dxa"/>
            <w:tcBorders>
              <w:top w:val="nil"/>
              <w:bottom w:val="nil"/>
            </w:tcBorders>
          </w:tcPr>
          <w:p w:rsidR="00990BE9" w:rsidRDefault="00990BE9">
            <w:pPr>
              <w:pStyle w:val="TableParagraph"/>
              <w:ind w:left="0"/>
              <w:rPr>
                <w:sz w:val="18"/>
              </w:rPr>
            </w:pPr>
          </w:p>
        </w:tc>
        <w:tc>
          <w:tcPr>
            <w:tcW w:w="4254" w:type="dxa"/>
            <w:tcBorders>
              <w:top w:val="nil"/>
              <w:bottom w:val="nil"/>
            </w:tcBorders>
          </w:tcPr>
          <w:p w:rsidR="00990BE9" w:rsidRDefault="00051E91">
            <w:pPr>
              <w:pStyle w:val="TableParagraph"/>
              <w:tabs>
                <w:tab w:val="left" w:pos="1763"/>
              </w:tabs>
              <w:spacing w:line="248" w:lineRule="exact"/>
              <w:ind w:left="119"/>
              <w:rPr>
                <w:i/>
                <w:sz w:val="24"/>
              </w:rPr>
            </w:pPr>
            <w:r>
              <w:rPr>
                <w:i/>
                <w:spacing w:val="-2"/>
                <w:sz w:val="24"/>
              </w:rPr>
              <w:t>субъектом,</w:t>
            </w:r>
            <w:r>
              <w:rPr>
                <w:i/>
                <w:sz w:val="24"/>
              </w:rPr>
              <w:tab/>
            </w:r>
            <w:r>
              <w:rPr>
                <w:i/>
                <w:spacing w:val="-2"/>
                <w:sz w:val="24"/>
              </w:rPr>
              <w:t>активным</w:t>
            </w:r>
            <w:r>
              <w:rPr>
                <w:i/>
                <w:spacing w:val="-5"/>
                <w:sz w:val="24"/>
              </w:rPr>
              <w:t xml:space="preserve"> </w:t>
            </w:r>
            <w:r>
              <w:rPr>
                <w:i/>
                <w:spacing w:val="-2"/>
                <w:sz w:val="24"/>
              </w:rPr>
              <w:t>выборе</w:t>
            </w:r>
          </w:p>
        </w:tc>
        <w:tc>
          <w:tcPr>
            <w:tcW w:w="2552" w:type="dxa"/>
            <w:vMerge/>
            <w:tcBorders>
              <w:top w:val="nil"/>
            </w:tcBorders>
          </w:tcPr>
          <w:p w:rsidR="00990BE9" w:rsidRDefault="00990BE9">
            <w:pPr>
              <w:rPr>
                <w:sz w:val="2"/>
                <w:szCs w:val="2"/>
              </w:rPr>
            </w:pPr>
          </w:p>
        </w:tc>
      </w:tr>
      <w:tr w:rsidR="00990BE9">
        <w:trPr>
          <w:trHeight w:val="530"/>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62" w:lineRule="exact"/>
              <w:ind w:left="119"/>
              <w:rPr>
                <w:i/>
                <w:sz w:val="24"/>
              </w:rPr>
            </w:pPr>
            <w:r>
              <w:rPr>
                <w:i/>
                <w:spacing w:val="-2"/>
                <w:sz w:val="24"/>
              </w:rPr>
              <w:t>содержания</w:t>
            </w:r>
            <w:r>
              <w:rPr>
                <w:i/>
                <w:spacing w:val="-13"/>
                <w:sz w:val="24"/>
              </w:rPr>
              <w:t xml:space="preserve"> </w:t>
            </w:r>
            <w:r>
              <w:rPr>
                <w:i/>
                <w:spacing w:val="-2"/>
                <w:sz w:val="24"/>
              </w:rPr>
              <w:t>двигательной деятельности.</w:t>
            </w:r>
          </w:p>
        </w:tc>
        <w:tc>
          <w:tcPr>
            <w:tcW w:w="2552" w:type="dxa"/>
            <w:vMerge/>
            <w:tcBorders>
              <w:top w:val="nil"/>
            </w:tcBorders>
          </w:tcPr>
          <w:p w:rsidR="00990BE9" w:rsidRDefault="00990BE9">
            <w:pPr>
              <w:rPr>
                <w:sz w:val="2"/>
                <w:szCs w:val="2"/>
              </w:rPr>
            </w:pPr>
          </w:p>
        </w:tc>
      </w:tr>
      <w:tr w:rsidR="00990BE9">
        <w:trPr>
          <w:trHeight w:val="1047"/>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37" w:lineRule="auto"/>
              <w:ind w:left="119"/>
              <w:rPr>
                <w:b/>
                <w:i/>
                <w:sz w:val="24"/>
              </w:rPr>
            </w:pPr>
            <w:r>
              <w:rPr>
                <w:i/>
                <w:sz w:val="24"/>
              </w:rPr>
              <w:t>-</w:t>
            </w:r>
            <w:r>
              <w:rPr>
                <w:i/>
                <w:spacing w:val="40"/>
                <w:sz w:val="24"/>
              </w:rPr>
              <w:t xml:space="preserve"> </w:t>
            </w:r>
            <w:r>
              <w:rPr>
                <w:b/>
                <w:i/>
                <w:sz w:val="24"/>
              </w:rPr>
              <w:t>Принцип</w:t>
            </w:r>
            <w:r>
              <w:rPr>
                <w:b/>
                <w:i/>
                <w:spacing w:val="40"/>
                <w:sz w:val="24"/>
              </w:rPr>
              <w:t xml:space="preserve"> </w:t>
            </w:r>
            <w:r>
              <w:rPr>
                <w:b/>
                <w:i/>
                <w:sz w:val="24"/>
              </w:rPr>
              <w:t xml:space="preserve">вариативности </w:t>
            </w:r>
            <w:r>
              <w:rPr>
                <w:b/>
                <w:i/>
                <w:spacing w:val="-2"/>
                <w:sz w:val="24"/>
              </w:rPr>
              <w:t>образования</w:t>
            </w:r>
          </w:p>
          <w:p w:rsidR="00990BE9" w:rsidRDefault="00051E91">
            <w:pPr>
              <w:pStyle w:val="TableParagraph"/>
              <w:spacing w:line="260" w:lineRule="exact"/>
              <w:ind w:left="119"/>
              <w:rPr>
                <w:i/>
                <w:sz w:val="24"/>
              </w:rPr>
            </w:pPr>
            <w:r>
              <w:rPr>
                <w:i/>
                <w:sz w:val="24"/>
              </w:rPr>
              <w:t>обеспечивает</w:t>
            </w:r>
            <w:r>
              <w:rPr>
                <w:i/>
                <w:spacing w:val="40"/>
                <w:sz w:val="24"/>
              </w:rPr>
              <w:t xml:space="preserve"> </w:t>
            </w:r>
            <w:r>
              <w:rPr>
                <w:i/>
                <w:sz w:val="24"/>
              </w:rPr>
              <w:t>педагогу</w:t>
            </w:r>
            <w:r>
              <w:rPr>
                <w:i/>
                <w:spacing w:val="40"/>
                <w:sz w:val="24"/>
              </w:rPr>
              <w:t xml:space="preserve"> </w:t>
            </w:r>
            <w:r>
              <w:rPr>
                <w:i/>
                <w:sz w:val="24"/>
              </w:rPr>
              <w:t xml:space="preserve">право </w:t>
            </w:r>
            <w:r>
              <w:rPr>
                <w:i/>
                <w:spacing w:val="-2"/>
                <w:sz w:val="24"/>
              </w:rPr>
              <w:t>свободного</w:t>
            </w:r>
          </w:p>
        </w:tc>
        <w:tc>
          <w:tcPr>
            <w:tcW w:w="2552" w:type="dxa"/>
            <w:vMerge/>
            <w:tcBorders>
              <w:top w:val="nil"/>
            </w:tcBorders>
          </w:tcPr>
          <w:p w:rsidR="00990BE9" w:rsidRDefault="00990BE9">
            <w:pPr>
              <w:rPr>
                <w:sz w:val="2"/>
                <w:szCs w:val="2"/>
              </w:rPr>
            </w:pPr>
          </w:p>
        </w:tc>
      </w:tr>
      <w:tr w:rsidR="00990BE9">
        <w:trPr>
          <w:trHeight w:val="484"/>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27" w:lineRule="exact"/>
              <w:ind w:left="119"/>
              <w:rPr>
                <w:i/>
                <w:sz w:val="24"/>
              </w:rPr>
            </w:pPr>
            <w:r>
              <w:rPr>
                <w:i/>
                <w:sz w:val="24"/>
              </w:rPr>
              <w:t>выбора</w:t>
            </w:r>
            <w:r>
              <w:rPr>
                <w:i/>
                <w:spacing w:val="3"/>
                <w:sz w:val="24"/>
              </w:rPr>
              <w:t xml:space="preserve"> </w:t>
            </w:r>
            <w:r>
              <w:rPr>
                <w:i/>
                <w:sz w:val="24"/>
              </w:rPr>
              <w:t>модулей</w:t>
            </w:r>
            <w:r>
              <w:rPr>
                <w:i/>
                <w:spacing w:val="7"/>
                <w:sz w:val="24"/>
              </w:rPr>
              <w:t xml:space="preserve"> </w:t>
            </w:r>
            <w:r>
              <w:rPr>
                <w:i/>
                <w:sz w:val="24"/>
              </w:rPr>
              <w:t>программы</w:t>
            </w:r>
            <w:r>
              <w:rPr>
                <w:i/>
                <w:spacing w:val="7"/>
                <w:sz w:val="24"/>
              </w:rPr>
              <w:t xml:space="preserve"> </w:t>
            </w:r>
            <w:r>
              <w:rPr>
                <w:i/>
                <w:spacing w:val="-10"/>
                <w:sz w:val="24"/>
              </w:rPr>
              <w:t>в</w:t>
            </w:r>
          </w:p>
          <w:p w:rsidR="00990BE9" w:rsidRDefault="00051E91">
            <w:pPr>
              <w:pStyle w:val="TableParagraph"/>
              <w:spacing w:line="237" w:lineRule="exact"/>
              <w:ind w:left="119"/>
              <w:rPr>
                <w:i/>
                <w:sz w:val="24"/>
              </w:rPr>
            </w:pPr>
            <w:r>
              <w:rPr>
                <w:i/>
                <w:spacing w:val="-2"/>
                <w:sz w:val="24"/>
              </w:rPr>
              <w:t>зависимости</w:t>
            </w:r>
          </w:p>
        </w:tc>
        <w:tc>
          <w:tcPr>
            <w:tcW w:w="2552" w:type="dxa"/>
            <w:vMerge/>
            <w:tcBorders>
              <w:top w:val="nil"/>
            </w:tcBorders>
          </w:tcPr>
          <w:p w:rsidR="00990BE9" w:rsidRDefault="00990BE9">
            <w:pPr>
              <w:rPr>
                <w:sz w:val="2"/>
                <w:szCs w:val="2"/>
              </w:rPr>
            </w:pPr>
          </w:p>
        </w:tc>
      </w:tr>
      <w:tr w:rsidR="00990BE9">
        <w:trPr>
          <w:trHeight w:val="255"/>
        </w:trPr>
        <w:tc>
          <w:tcPr>
            <w:tcW w:w="3546" w:type="dxa"/>
            <w:tcBorders>
              <w:top w:val="nil"/>
              <w:bottom w:val="nil"/>
            </w:tcBorders>
          </w:tcPr>
          <w:p w:rsidR="00990BE9" w:rsidRDefault="00990BE9">
            <w:pPr>
              <w:pStyle w:val="TableParagraph"/>
              <w:ind w:left="0"/>
              <w:rPr>
                <w:sz w:val="18"/>
              </w:rPr>
            </w:pPr>
          </w:p>
        </w:tc>
        <w:tc>
          <w:tcPr>
            <w:tcW w:w="4254" w:type="dxa"/>
            <w:tcBorders>
              <w:top w:val="nil"/>
              <w:bottom w:val="nil"/>
            </w:tcBorders>
          </w:tcPr>
          <w:p w:rsidR="00990BE9" w:rsidRDefault="00051E91">
            <w:pPr>
              <w:pStyle w:val="TableParagraph"/>
              <w:tabs>
                <w:tab w:val="left" w:pos="721"/>
              </w:tabs>
              <w:spacing w:line="236" w:lineRule="exact"/>
              <w:ind w:left="119"/>
              <w:rPr>
                <w:i/>
                <w:sz w:val="24"/>
              </w:rPr>
            </w:pPr>
            <w:r>
              <w:rPr>
                <w:i/>
                <w:spacing w:val="-5"/>
                <w:sz w:val="24"/>
              </w:rPr>
              <w:t>от</w:t>
            </w:r>
            <w:r>
              <w:rPr>
                <w:i/>
                <w:sz w:val="24"/>
              </w:rPr>
              <w:tab/>
            </w:r>
            <w:r>
              <w:rPr>
                <w:i/>
                <w:spacing w:val="-2"/>
                <w:sz w:val="24"/>
              </w:rPr>
              <w:t>погодных</w:t>
            </w:r>
            <w:r>
              <w:rPr>
                <w:i/>
                <w:spacing w:val="-5"/>
                <w:sz w:val="24"/>
              </w:rPr>
              <w:t xml:space="preserve"> </w:t>
            </w:r>
            <w:r>
              <w:rPr>
                <w:i/>
                <w:spacing w:val="-2"/>
                <w:sz w:val="24"/>
              </w:rPr>
              <w:t>условий,</w:t>
            </w:r>
            <w:r>
              <w:rPr>
                <w:i/>
                <w:spacing w:val="-6"/>
                <w:sz w:val="24"/>
              </w:rPr>
              <w:t xml:space="preserve"> </w:t>
            </w:r>
            <w:r>
              <w:rPr>
                <w:i/>
                <w:spacing w:val="-2"/>
                <w:sz w:val="24"/>
              </w:rPr>
              <w:t>двигательных</w:t>
            </w:r>
          </w:p>
        </w:tc>
        <w:tc>
          <w:tcPr>
            <w:tcW w:w="2552" w:type="dxa"/>
            <w:vMerge/>
            <w:tcBorders>
              <w:top w:val="nil"/>
            </w:tcBorders>
          </w:tcPr>
          <w:p w:rsidR="00990BE9" w:rsidRDefault="00990BE9">
            <w:pPr>
              <w:rPr>
                <w:sz w:val="2"/>
                <w:szCs w:val="2"/>
              </w:rPr>
            </w:pPr>
          </w:p>
        </w:tc>
      </w:tr>
      <w:tr w:rsidR="00990BE9">
        <w:trPr>
          <w:trHeight w:val="514"/>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56" w:lineRule="exact"/>
              <w:ind w:left="119"/>
              <w:rPr>
                <w:i/>
                <w:sz w:val="24"/>
              </w:rPr>
            </w:pPr>
            <w:r>
              <w:rPr>
                <w:i/>
                <w:sz w:val="24"/>
              </w:rPr>
              <w:t xml:space="preserve">предпочтений детей, желания </w:t>
            </w:r>
            <w:r>
              <w:rPr>
                <w:i/>
                <w:spacing w:val="-2"/>
                <w:sz w:val="24"/>
              </w:rPr>
              <w:t>родителей,</w:t>
            </w:r>
          </w:p>
        </w:tc>
        <w:tc>
          <w:tcPr>
            <w:tcW w:w="2552" w:type="dxa"/>
            <w:vMerge/>
            <w:tcBorders>
              <w:top w:val="nil"/>
            </w:tcBorders>
          </w:tcPr>
          <w:p w:rsidR="00990BE9" w:rsidRDefault="00990BE9">
            <w:pPr>
              <w:rPr>
                <w:sz w:val="2"/>
                <w:szCs w:val="2"/>
              </w:rPr>
            </w:pPr>
          </w:p>
        </w:tc>
      </w:tr>
      <w:tr w:rsidR="00990BE9">
        <w:trPr>
          <w:trHeight w:val="554"/>
        </w:trPr>
        <w:tc>
          <w:tcPr>
            <w:tcW w:w="3546" w:type="dxa"/>
            <w:tcBorders>
              <w:top w:val="nil"/>
            </w:tcBorders>
          </w:tcPr>
          <w:p w:rsidR="00990BE9" w:rsidRDefault="00990BE9">
            <w:pPr>
              <w:pStyle w:val="TableParagraph"/>
              <w:ind w:left="0"/>
              <w:rPr>
                <w:sz w:val="24"/>
              </w:rPr>
            </w:pPr>
          </w:p>
        </w:tc>
        <w:tc>
          <w:tcPr>
            <w:tcW w:w="4254" w:type="dxa"/>
            <w:tcBorders>
              <w:top w:val="nil"/>
            </w:tcBorders>
          </w:tcPr>
          <w:p w:rsidR="00990BE9" w:rsidRDefault="00051E91">
            <w:pPr>
              <w:pStyle w:val="TableParagraph"/>
              <w:spacing w:line="232" w:lineRule="auto"/>
              <w:ind w:left="119" w:right="914"/>
              <w:rPr>
                <w:i/>
                <w:sz w:val="24"/>
              </w:rPr>
            </w:pPr>
            <w:r>
              <w:rPr>
                <w:i/>
                <w:spacing w:val="-2"/>
                <w:sz w:val="24"/>
              </w:rPr>
              <w:t>предметно-развивающей</w:t>
            </w:r>
            <w:r>
              <w:rPr>
                <w:i/>
                <w:spacing w:val="-13"/>
                <w:sz w:val="24"/>
              </w:rPr>
              <w:t xml:space="preserve"> </w:t>
            </w:r>
            <w:r>
              <w:rPr>
                <w:i/>
                <w:spacing w:val="-2"/>
                <w:sz w:val="24"/>
              </w:rPr>
              <w:t xml:space="preserve">среды </w:t>
            </w:r>
            <w:r>
              <w:rPr>
                <w:i/>
                <w:sz w:val="24"/>
              </w:rPr>
              <w:t>дошкольной организации.</w:t>
            </w:r>
          </w:p>
        </w:tc>
        <w:tc>
          <w:tcPr>
            <w:tcW w:w="2552" w:type="dxa"/>
            <w:vMerge/>
            <w:tcBorders>
              <w:top w:val="nil"/>
            </w:tcBorders>
          </w:tcPr>
          <w:p w:rsidR="00990BE9" w:rsidRDefault="00990BE9">
            <w:pPr>
              <w:rPr>
                <w:sz w:val="2"/>
                <w:szCs w:val="2"/>
              </w:rPr>
            </w:pPr>
          </w:p>
        </w:tc>
      </w:tr>
    </w:tbl>
    <w:p w:rsidR="00990BE9" w:rsidRDefault="00051E91">
      <w:pPr>
        <w:pStyle w:val="2"/>
        <w:spacing w:before="115"/>
        <w:ind w:left="788" w:right="711"/>
        <w:jc w:val="center"/>
      </w:pPr>
      <w:r>
        <w:rPr>
          <w:spacing w:val="-2"/>
        </w:rPr>
        <w:t>Образовательная</w:t>
      </w:r>
      <w:r>
        <w:rPr>
          <w:spacing w:val="8"/>
        </w:rPr>
        <w:t xml:space="preserve"> </w:t>
      </w:r>
      <w:r>
        <w:rPr>
          <w:spacing w:val="-2"/>
        </w:rPr>
        <w:t>область</w:t>
      </w:r>
      <w:r>
        <w:rPr>
          <w:spacing w:val="12"/>
        </w:rPr>
        <w:t xml:space="preserve"> </w:t>
      </w:r>
      <w:r>
        <w:rPr>
          <w:spacing w:val="-2"/>
        </w:rPr>
        <w:t>«Социально-коммуникативное</w:t>
      </w:r>
      <w:r>
        <w:rPr>
          <w:spacing w:val="21"/>
        </w:rPr>
        <w:t xml:space="preserve"> </w:t>
      </w:r>
      <w:r>
        <w:rPr>
          <w:spacing w:val="-2"/>
        </w:rPr>
        <w:t>развитие»</w:t>
      </w:r>
    </w:p>
    <w:p w:rsidR="00990BE9" w:rsidRDefault="00051E91">
      <w:pPr>
        <w:spacing w:before="197"/>
        <w:ind w:left="581" w:right="499" w:firstLine="708"/>
        <w:jc w:val="both"/>
        <w:rPr>
          <w:b/>
          <w:i/>
          <w:sz w:val="24"/>
        </w:rPr>
      </w:pPr>
      <w:r>
        <w:rPr>
          <w:b/>
          <w:i/>
          <w:sz w:val="24"/>
        </w:rPr>
        <w:t xml:space="preserve">Программа патриотического воспитания дошкольников «Я живу на Самарской земле» (Дыбина О.В., Анфисова С.Е., Кузина А.Ю., Ошкина А.А., Сидякина Е.А.) </w:t>
      </w:r>
    </w:p>
    <w:p w:rsidR="00990BE9" w:rsidRDefault="00051E91">
      <w:pPr>
        <w:ind w:left="581" w:right="499" w:firstLine="708"/>
        <w:jc w:val="both"/>
        <w:rPr>
          <w:i/>
          <w:sz w:val="24"/>
        </w:rPr>
      </w:pPr>
      <w:r>
        <w:rPr>
          <w:b/>
          <w:i/>
          <w:sz w:val="24"/>
        </w:rPr>
        <w:t>Цель программы</w:t>
      </w:r>
      <w:r>
        <w:rPr>
          <w:i/>
          <w:sz w:val="24"/>
        </w:rPr>
        <w:t>: формирование у дошкольников основ патриотизма в процессе военно- патриотического воспитания, гражданского воспитания, историко-краеведческого воспитания, духовно-нравственного воспитания.</w:t>
      </w: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8"/>
        <w:gridCol w:w="4059"/>
        <w:gridCol w:w="2551"/>
      </w:tblGrid>
      <w:tr w:rsidR="00990BE9">
        <w:trPr>
          <w:trHeight w:val="256"/>
        </w:trPr>
        <w:tc>
          <w:tcPr>
            <w:tcW w:w="3728" w:type="dxa"/>
          </w:tcPr>
          <w:p w:rsidR="00990BE9" w:rsidRDefault="00051E91">
            <w:pPr>
              <w:pStyle w:val="TableParagraph"/>
              <w:spacing w:line="236" w:lineRule="exact"/>
              <w:ind w:left="215"/>
              <w:rPr>
                <w:b/>
                <w:i/>
                <w:sz w:val="24"/>
              </w:rPr>
            </w:pPr>
            <w:r>
              <w:rPr>
                <w:b/>
                <w:i/>
                <w:spacing w:val="-2"/>
                <w:sz w:val="24"/>
              </w:rPr>
              <w:t>Задачи</w:t>
            </w:r>
          </w:p>
        </w:tc>
        <w:tc>
          <w:tcPr>
            <w:tcW w:w="4059" w:type="dxa"/>
          </w:tcPr>
          <w:p w:rsidR="00990BE9" w:rsidRDefault="00051E91">
            <w:pPr>
              <w:pStyle w:val="TableParagraph"/>
              <w:spacing w:line="236" w:lineRule="exact"/>
              <w:ind w:left="220"/>
              <w:rPr>
                <w:b/>
                <w:i/>
                <w:sz w:val="24"/>
              </w:rPr>
            </w:pPr>
            <w:r>
              <w:rPr>
                <w:b/>
                <w:i/>
                <w:spacing w:val="-2"/>
                <w:sz w:val="24"/>
              </w:rPr>
              <w:t>Принципы</w:t>
            </w:r>
          </w:p>
        </w:tc>
        <w:tc>
          <w:tcPr>
            <w:tcW w:w="2551" w:type="dxa"/>
          </w:tcPr>
          <w:p w:rsidR="00990BE9" w:rsidRDefault="00051E91">
            <w:pPr>
              <w:pStyle w:val="TableParagraph"/>
              <w:spacing w:line="236" w:lineRule="exact"/>
              <w:ind w:left="226"/>
              <w:rPr>
                <w:b/>
                <w:i/>
                <w:sz w:val="24"/>
              </w:rPr>
            </w:pPr>
            <w:r>
              <w:rPr>
                <w:b/>
                <w:i/>
                <w:spacing w:val="-2"/>
                <w:sz w:val="24"/>
              </w:rPr>
              <w:t>Подходы</w:t>
            </w:r>
          </w:p>
        </w:tc>
      </w:tr>
      <w:tr w:rsidR="00990BE9">
        <w:trPr>
          <w:trHeight w:val="2207"/>
        </w:trPr>
        <w:tc>
          <w:tcPr>
            <w:tcW w:w="3728" w:type="dxa"/>
          </w:tcPr>
          <w:p w:rsidR="00990BE9" w:rsidRDefault="00051E91">
            <w:pPr>
              <w:pStyle w:val="TableParagraph"/>
              <w:spacing w:line="268" w:lineRule="exact"/>
              <w:ind w:left="107"/>
              <w:jc w:val="both"/>
              <w:rPr>
                <w:i/>
                <w:sz w:val="24"/>
              </w:rPr>
            </w:pPr>
            <w:r>
              <w:rPr>
                <w:b/>
                <w:i/>
                <w:sz w:val="24"/>
              </w:rPr>
              <w:t>Задачи</w:t>
            </w:r>
            <w:r>
              <w:rPr>
                <w:b/>
                <w:i/>
                <w:spacing w:val="-3"/>
                <w:sz w:val="24"/>
              </w:rPr>
              <w:t xml:space="preserve"> </w:t>
            </w:r>
            <w:r>
              <w:rPr>
                <w:b/>
                <w:i/>
                <w:spacing w:val="-2"/>
                <w:sz w:val="24"/>
              </w:rPr>
              <w:t>программы</w:t>
            </w:r>
            <w:r>
              <w:rPr>
                <w:i/>
                <w:spacing w:val="-2"/>
                <w:sz w:val="24"/>
              </w:rPr>
              <w:t>:</w:t>
            </w:r>
          </w:p>
          <w:p w:rsidR="00990BE9" w:rsidRDefault="00051E91">
            <w:pPr>
              <w:pStyle w:val="TableParagraph"/>
              <w:tabs>
                <w:tab w:val="left" w:pos="2548"/>
              </w:tabs>
              <w:spacing w:line="270" w:lineRule="atLeast"/>
              <w:ind w:left="369" w:right="552" w:firstLine="708"/>
              <w:jc w:val="both"/>
              <w:rPr>
                <w:i/>
                <w:sz w:val="24"/>
              </w:rPr>
            </w:pPr>
            <w:r>
              <w:rPr>
                <w:i/>
                <w:sz w:val="24"/>
              </w:rPr>
              <w:t xml:space="preserve">1. Формирование у дошкольников начальных представлений о родном крае, его особенностях, истории и культуре, </w:t>
            </w:r>
            <w:r>
              <w:rPr>
                <w:i/>
                <w:spacing w:val="-2"/>
                <w:sz w:val="24"/>
              </w:rPr>
              <w:t>знаменитых</w:t>
            </w:r>
            <w:r>
              <w:rPr>
                <w:i/>
                <w:sz w:val="24"/>
              </w:rPr>
              <w:tab/>
            </w:r>
            <w:r>
              <w:rPr>
                <w:i/>
                <w:spacing w:val="-4"/>
                <w:sz w:val="24"/>
              </w:rPr>
              <w:t xml:space="preserve">людях </w:t>
            </w:r>
            <w:r>
              <w:rPr>
                <w:i/>
                <w:sz w:val="24"/>
              </w:rPr>
              <w:t>Самарской области.</w:t>
            </w:r>
          </w:p>
        </w:tc>
        <w:tc>
          <w:tcPr>
            <w:tcW w:w="4059" w:type="dxa"/>
          </w:tcPr>
          <w:p w:rsidR="00990BE9" w:rsidRDefault="00051E91">
            <w:pPr>
              <w:pStyle w:val="TableParagraph"/>
              <w:tabs>
                <w:tab w:val="left" w:pos="2040"/>
                <w:tab w:val="left" w:pos="2414"/>
              </w:tabs>
              <w:ind w:left="367" w:right="542"/>
              <w:jc w:val="both"/>
              <w:rPr>
                <w:i/>
                <w:sz w:val="24"/>
              </w:rPr>
            </w:pPr>
            <w:r>
              <w:rPr>
                <w:i/>
                <w:sz w:val="24"/>
              </w:rPr>
              <w:t xml:space="preserve">Программа опирается на </w:t>
            </w:r>
            <w:r>
              <w:rPr>
                <w:i/>
                <w:spacing w:val="-2"/>
                <w:sz w:val="24"/>
              </w:rPr>
              <w:t>следующие</w:t>
            </w:r>
            <w:r>
              <w:rPr>
                <w:i/>
                <w:sz w:val="24"/>
              </w:rPr>
              <w:tab/>
            </w:r>
            <w:r>
              <w:rPr>
                <w:i/>
                <w:sz w:val="24"/>
              </w:rPr>
              <w:tab/>
            </w:r>
            <w:r>
              <w:rPr>
                <w:b/>
                <w:i/>
                <w:spacing w:val="-2"/>
                <w:sz w:val="24"/>
              </w:rPr>
              <w:t xml:space="preserve">принципы </w:t>
            </w:r>
            <w:r>
              <w:rPr>
                <w:i/>
                <w:sz w:val="24"/>
              </w:rPr>
              <w:t>патриотического</w:t>
            </w:r>
            <w:r>
              <w:rPr>
                <w:i/>
                <w:spacing w:val="-15"/>
                <w:sz w:val="24"/>
              </w:rPr>
              <w:t xml:space="preserve"> </w:t>
            </w:r>
            <w:r>
              <w:rPr>
                <w:i/>
                <w:sz w:val="24"/>
              </w:rPr>
              <w:t xml:space="preserve">воспитания подрастающего поколения: </w:t>
            </w:r>
            <w:r>
              <w:rPr>
                <w:i/>
                <w:spacing w:val="-2"/>
                <w:sz w:val="24"/>
              </w:rPr>
              <w:t>принцип</w:t>
            </w:r>
            <w:r>
              <w:rPr>
                <w:i/>
                <w:sz w:val="24"/>
              </w:rPr>
              <w:tab/>
            </w:r>
            <w:r>
              <w:rPr>
                <w:i/>
                <w:spacing w:val="-2"/>
                <w:sz w:val="24"/>
              </w:rPr>
              <w:t xml:space="preserve">системности, </w:t>
            </w:r>
            <w:r>
              <w:rPr>
                <w:i/>
                <w:sz w:val="24"/>
              </w:rPr>
              <w:t>принцип</w:t>
            </w:r>
            <w:r>
              <w:rPr>
                <w:i/>
                <w:spacing w:val="70"/>
                <w:w w:val="150"/>
                <w:sz w:val="24"/>
              </w:rPr>
              <w:t xml:space="preserve">   </w:t>
            </w:r>
            <w:r>
              <w:rPr>
                <w:i/>
                <w:sz w:val="24"/>
              </w:rPr>
              <w:t>адресности</w:t>
            </w:r>
            <w:r>
              <w:rPr>
                <w:i/>
                <w:spacing w:val="69"/>
                <w:w w:val="150"/>
                <w:sz w:val="24"/>
              </w:rPr>
              <w:t xml:space="preserve">   </w:t>
            </w:r>
            <w:r>
              <w:rPr>
                <w:i/>
                <w:spacing w:val="-10"/>
                <w:sz w:val="24"/>
              </w:rPr>
              <w:t>и</w:t>
            </w:r>
          </w:p>
          <w:p w:rsidR="00990BE9" w:rsidRDefault="00051E91">
            <w:pPr>
              <w:pStyle w:val="TableParagraph"/>
              <w:spacing w:line="270" w:lineRule="atLeast"/>
              <w:ind w:left="367" w:right="542"/>
              <w:jc w:val="both"/>
              <w:rPr>
                <w:i/>
                <w:sz w:val="24"/>
              </w:rPr>
            </w:pPr>
            <w:r>
              <w:rPr>
                <w:i/>
                <w:sz w:val="24"/>
              </w:rPr>
              <w:t xml:space="preserve">принцип активности и </w:t>
            </w:r>
            <w:r>
              <w:rPr>
                <w:i/>
                <w:spacing w:val="-2"/>
                <w:sz w:val="24"/>
              </w:rPr>
              <w:t>наступательности.</w:t>
            </w:r>
          </w:p>
        </w:tc>
        <w:tc>
          <w:tcPr>
            <w:tcW w:w="2551" w:type="dxa"/>
          </w:tcPr>
          <w:p w:rsidR="00990BE9" w:rsidRDefault="00051E91">
            <w:pPr>
              <w:pStyle w:val="TableParagraph"/>
              <w:tabs>
                <w:tab w:val="left" w:pos="1488"/>
              </w:tabs>
              <w:spacing w:line="220" w:lineRule="auto"/>
              <w:ind w:left="1488" w:right="433" w:hanging="1263"/>
              <w:rPr>
                <w:i/>
                <w:sz w:val="24"/>
              </w:rPr>
            </w:pPr>
            <w:r>
              <w:rPr>
                <w:i/>
                <w:spacing w:val="-2"/>
                <w:sz w:val="24"/>
              </w:rPr>
              <w:t>Подходы</w:t>
            </w:r>
            <w:r>
              <w:rPr>
                <w:i/>
                <w:sz w:val="24"/>
              </w:rPr>
              <w:tab/>
            </w:r>
            <w:r>
              <w:rPr>
                <w:i/>
                <w:spacing w:val="-10"/>
                <w:sz w:val="24"/>
              </w:rPr>
              <w:t xml:space="preserve">в </w:t>
            </w:r>
            <w:r>
              <w:rPr>
                <w:i/>
                <w:spacing w:val="-6"/>
                <w:sz w:val="24"/>
              </w:rPr>
              <w:t>части</w:t>
            </w:r>
          </w:p>
          <w:p w:rsidR="00990BE9" w:rsidRDefault="00051E91">
            <w:pPr>
              <w:pStyle w:val="TableParagraph"/>
              <w:spacing w:before="1" w:line="220" w:lineRule="auto"/>
              <w:ind w:left="226"/>
              <w:rPr>
                <w:i/>
                <w:sz w:val="24"/>
              </w:rPr>
            </w:pPr>
            <w:r>
              <w:rPr>
                <w:i/>
                <w:spacing w:val="-2"/>
                <w:sz w:val="24"/>
              </w:rPr>
              <w:t>Программы, формируемой</w:t>
            </w:r>
          </w:p>
          <w:p w:rsidR="00990BE9" w:rsidRDefault="00051E91">
            <w:pPr>
              <w:pStyle w:val="TableParagraph"/>
              <w:tabs>
                <w:tab w:val="right" w:pos="2551"/>
              </w:tabs>
              <w:spacing w:line="272" w:lineRule="exact"/>
              <w:ind w:left="226" w:right="-15"/>
              <w:rPr>
                <w:rFonts w:ascii="Calibri" w:hAnsi="Calibri"/>
                <w:position w:val="-3"/>
              </w:rPr>
            </w:pPr>
            <w:r>
              <w:rPr>
                <w:i/>
                <w:spacing w:val="-2"/>
                <w:sz w:val="24"/>
              </w:rPr>
              <w:t>участниками</w:t>
            </w:r>
            <w:r>
              <w:rPr>
                <w:sz w:val="24"/>
              </w:rPr>
              <w:tab/>
            </w:r>
            <w:r>
              <w:rPr>
                <w:rFonts w:ascii="Calibri" w:hAnsi="Calibri"/>
                <w:spacing w:val="-5"/>
                <w:position w:val="-3"/>
              </w:rPr>
              <w:t>31</w:t>
            </w:r>
          </w:p>
          <w:p w:rsidR="00990BE9" w:rsidRDefault="00051E91">
            <w:pPr>
              <w:pStyle w:val="TableParagraph"/>
              <w:spacing w:line="232" w:lineRule="exact"/>
              <w:ind w:left="226"/>
              <w:rPr>
                <w:i/>
                <w:sz w:val="24"/>
              </w:rPr>
            </w:pPr>
            <w:r>
              <w:rPr>
                <w:i/>
                <w:spacing w:val="-2"/>
                <w:sz w:val="24"/>
              </w:rPr>
              <w:t>образовательных</w:t>
            </w:r>
          </w:p>
          <w:p w:rsidR="00990BE9" w:rsidRDefault="00051E91">
            <w:pPr>
              <w:pStyle w:val="TableParagraph"/>
              <w:spacing w:before="8" w:line="220" w:lineRule="auto"/>
              <w:ind w:left="226" w:right="992"/>
              <w:rPr>
                <w:i/>
                <w:sz w:val="24"/>
              </w:rPr>
            </w:pPr>
            <w:r>
              <w:rPr>
                <w:i/>
                <w:spacing w:val="-2"/>
                <w:sz w:val="24"/>
              </w:rPr>
              <w:t xml:space="preserve">отношений, </w:t>
            </w:r>
            <w:r>
              <w:rPr>
                <w:i/>
                <w:sz w:val="24"/>
              </w:rPr>
              <w:t>совпадают</w:t>
            </w:r>
            <w:r>
              <w:rPr>
                <w:i/>
                <w:spacing w:val="-5"/>
                <w:sz w:val="24"/>
              </w:rPr>
              <w:t xml:space="preserve"> </w:t>
            </w:r>
            <w:r>
              <w:rPr>
                <w:i/>
                <w:spacing w:val="-10"/>
                <w:sz w:val="24"/>
              </w:rPr>
              <w:t>с</w:t>
            </w:r>
          </w:p>
        </w:tc>
      </w:tr>
    </w:tbl>
    <w:p w:rsidR="00990BE9" w:rsidRDefault="00990BE9">
      <w:pPr>
        <w:pStyle w:val="TableParagraph"/>
        <w:spacing w:line="220" w:lineRule="auto"/>
        <w:rPr>
          <w:i/>
          <w:sz w:val="24"/>
        </w:rPr>
        <w:sectPr w:rsidR="00990BE9">
          <w:footerReference w:type="default" r:id="rId12"/>
          <w:pgSz w:w="11940" w:h="16860"/>
          <w:pgMar w:top="1000" w:right="283" w:bottom="0" w:left="141" w:header="0" w:footer="0" w:gutter="0"/>
          <w:cols w:space="720"/>
        </w:sect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8"/>
        <w:gridCol w:w="4059"/>
        <w:gridCol w:w="2551"/>
      </w:tblGrid>
      <w:tr w:rsidR="00990BE9">
        <w:trPr>
          <w:trHeight w:val="9581"/>
        </w:trPr>
        <w:tc>
          <w:tcPr>
            <w:tcW w:w="3728" w:type="dxa"/>
          </w:tcPr>
          <w:p w:rsidR="00990BE9" w:rsidRDefault="00051E91" w:rsidP="00051E91">
            <w:pPr>
              <w:pStyle w:val="TableParagraph"/>
              <w:numPr>
                <w:ilvl w:val="0"/>
                <w:numId w:val="168"/>
              </w:numPr>
              <w:tabs>
                <w:tab w:val="left" w:pos="1348"/>
                <w:tab w:val="left" w:pos="3058"/>
              </w:tabs>
              <w:spacing w:before="15" w:line="237" w:lineRule="auto"/>
              <w:ind w:right="551" w:firstLine="708"/>
              <w:jc w:val="both"/>
              <w:rPr>
                <w:i/>
                <w:sz w:val="24"/>
              </w:rPr>
            </w:pPr>
            <w:r>
              <w:rPr>
                <w:i/>
                <w:spacing w:val="-2"/>
                <w:sz w:val="24"/>
              </w:rPr>
              <w:lastRenderedPageBreak/>
              <w:t>Развитие</w:t>
            </w:r>
            <w:r>
              <w:rPr>
                <w:i/>
                <w:sz w:val="24"/>
              </w:rPr>
              <w:tab/>
            </w:r>
            <w:r>
              <w:rPr>
                <w:i/>
                <w:spacing w:val="-10"/>
                <w:sz w:val="24"/>
              </w:rPr>
              <w:t xml:space="preserve">у </w:t>
            </w:r>
            <w:r>
              <w:rPr>
                <w:i/>
                <w:spacing w:val="-2"/>
                <w:sz w:val="24"/>
              </w:rPr>
              <w:t>дошкольников</w:t>
            </w:r>
          </w:p>
          <w:p w:rsidR="00990BE9" w:rsidRDefault="00051E91">
            <w:pPr>
              <w:pStyle w:val="TableParagraph"/>
              <w:spacing w:before="2"/>
              <w:ind w:left="369" w:right="550"/>
              <w:jc w:val="both"/>
              <w:rPr>
                <w:i/>
                <w:sz w:val="24"/>
              </w:rPr>
            </w:pPr>
            <w:r>
              <w:rPr>
                <w:i/>
                <w:sz w:val="24"/>
              </w:rPr>
              <w:t>положительных чувств к родному краю, гордости</w:t>
            </w:r>
            <w:r>
              <w:rPr>
                <w:i/>
                <w:spacing w:val="40"/>
                <w:sz w:val="24"/>
              </w:rPr>
              <w:t xml:space="preserve"> </w:t>
            </w:r>
            <w:r>
              <w:rPr>
                <w:i/>
                <w:sz w:val="24"/>
              </w:rPr>
              <w:t>за достижения родного края, способствующих возникновению чувств любви к Родине.</w:t>
            </w:r>
          </w:p>
          <w:p w:rsidR="00990BE9" w:rsidRDefault="00051E91" w:rsidP="00051E91">
            <w:pPr>
              <w:pStyle w:val="TableParagraph"/>
              <w:numPr>
                <w:ilvl w:val="0"/>
                <w:numId w:val="168"/>
              </w:numPr>
              <w:tabs>
                <w:tab w:val="left" w:pos="1391"/>
              </w:tabs>
              <w:spacing w:before="24"/>
              <w:ind w:left="1391" w:hanging="314"/>
              <w:jc w:val="both"/>
              <w:rPr>
                <w:i/>
                <w:sz w:val="24"/>
              </w:rPr>
            </w:pPr>
            <w:r>
              <w:rPr>
                <w:i/>
                <w:spacing w:val="-2"/>
                <w:sz w:val="24"/>
              </w:rPr>
              <w:t>Ознакомление</w:t>
            </w:r>
          </w:p>
          <w:p w:rsidR="00990BE9" w:rsidRDefault="00051E91">
            <w:pPr>
              <w:pStyle w:val="TableParagraph"/>
              <w:ind w:left="369" w:right="552"/>
              <w:jc w:val="both"/>
              <w:rPr>
                <w:i/>
                <w:sz w:val="24"/>
              </w:rPr>
            </w:pPr>
            <w:r>
              <w:rPr>
                <w:i/>
                <w:sz w:val="24"/>
              </w:rPr>
              <w:t>дошкольников с системой общечеловеческих норм, правил и требований к поведению личности в современном мире.</w:t>
            </w:r>
          </w:p>
        </w:tc>
        <w:tc>
          <w:tcPr>
            <w:tcW w:w="4059" w:type="dxa"/>
          </w:tcPr>
          <w:p w:rsidR="00990BE9" w:rsidRDefault="00051E91">
            <w:pPr>
              <w:pStyle w:val="TableParagraph"/>
              <w:ind w:left="367" w:right="544" w:firstLine="708"/>
              <w:jc w:val="both"/>
              <w:rPr>
                <w:i/>
                <w:sz w:val="24"/>
              </w:rPr>
            </w:pPr>
            <w:r>
              <w:rPr>
                <w:i/>
                <w:sz w:val="24"/>
              </w:rPr>
              <w:t xml:space="preserve">Принцип системности подразумевает организацию </w:t>
            </w:r>
            <w:r>
              <w:rPr>
                <w:i/>
                <w:spacing w:val="-2"/>
                <w:sz w:val="24"/>
              </w:rPr>
              <w:t>межведомственного</w:t>
            </w:r>
          </w:p>
          <w:p w:rsidR="00990BE9" w:rsidRDefault="00051E91">
            <w:pPr>
              <w:pStyle w:val="TableParagraph"/>
              <w:tabs>
                <w:tab w:val="left" w:pos="2369"/>
                <w:tab w:val="left" w:pos="2724"/>
              </w:tabs>
              <w:ind w:left="367" w:right="540"/>
              <w:jc w:val="both"/>
              <w:rPr>
                <w:i/>
                <w:sz w:val="24"/>
              </w:rPr>
            </w:pPr>
            <w:r>
              <w:rPr>
                <w:i/>
                <w:sz w:val="24"/>
              </w:rPr>
              <w:t xml:space="preserve">взаимодействия различных </w:t>
            </w:r>
            <w:r>
              <w:rPr>
                <w:i/>
                <w:spacing w:val="-2"/>
                <w:sz w:val="24"/>
              </w:rPr>
              <w:t>структур</w:t>
            </w:r>
            <w:r>
              <w:rPr>
                <w:i/>
                <w:sz w:val="24"/>
              </w:rPr>
              <w:tab/>
            </w:r>
            <w:r>
              <w:rPr>
                <w:i/>
                <w:spacing w:val="-2"/>
                <w:sz w:val="24"/>
              </w:rPr>
              <w:t xml:space="preserve">Самарской </w:t>
            </w:r>
            <w:r>
              <w:rPr>
                <w:i/>
                <w:sz w:val="24"/>
              </w:rPr>
              <w:t>области</w:t>
            </w:r>
            <w:r>
              <w:rPr>
                <w:i/>
                <w:spacing w:val="-7"/>
                <w:sz w:val="24"/>
              </w:rPr>
              <w:t xml:space="preserve"> </w:t>
            </w:r>
            <w:r>
              <w:rPr>
                <w:i/>
                <w:sz w:val="24"/>
              </w:rPr>
              <w:t>и</w:t>
            </w:r>
            <w:r>
              <w:rPr>
                <w:i/>
                <w:spacing w:val="-7"/>
                <w:sz w:val="24"/>
              </w:rPr>
              <w:t xml:space="preserve"> </w:t>
            </w:r>
            <w:r>
              <w:rPr>
                <w:i/>
                <w:sz w:val="24"/>
              </w:rPr>
              <w:t>объединение</w:t>
            </w:r>
            <w:r>
              <w:rPr>
                <w:i/>
                <w:spacing w:val="-7"/>
                <w:sz w:val="24"/>
              </w:rPr>
              <w:t xml:space="preserve"> </w:t>
            </w:r>
            <w:r>
              <w:rPr>
                <w:i/>
                <w:sz w:val="24"/>
              </w:rPr>
              <w:t>мер</w:t>
            </w:r>
            <w:r>
              <w:rPr>
                <w:i/>
                <w:spacing w:val="-8"/>
                <w:sz w:val="24"/>
              </w:rPr>
              <w:t xml:space="preserve"> </w:t>
            </w:r>
            <w:r>
              <w:rPr>
                <w:i/>
                <w:sz w:val="24"/>
              </w:rPr>
              <w:t xml:space="preserve">по </w:t>
            </w:r>
            <w:r>
              <w:rPr>
                <w:i/>
                <w:spacing w:val="-2"/>
                <w:sz w:val="24"/>
              </w:rPr>
              <w:t>обеспечению:</w:t>
            </w:r>
            <w:r>
              <w:rPr>
                <w:i/>
                <w:sz w:val="24"/>
              </w:rPr>
              <w:tab/>
            </w:r>
            <w:r>
              <w:rPr>
                <w:i/>
                <w:sz w:val="24"/>
              </w:rPr>
              <w:tab/>
            </w:r>
            <w:r>
              <w:rPr>
                <w:i/>
                <w:spacing w:val="-2"/>
                <w:sz w:val="24"/>
              </w:rPr>
              <w:t>научно- теоретического,</w:t>
            </w:r>
          </w:p>
          <w:p w:rsidR="00990BE9" w:rsidRDefault="00051E91">
            <w:pPr>
              <w:pStyle w:val="TableParagraph"/>
              <w:tabs>
                <w:tab w:val="left" w:pos="2395"/>
                <w:tab w:val="left" w:pos="3384"/>
              </w:tabs>
              <w:ind w:left="367" w:right="541"/>
              <w:jc w:val="both"/>
              <w:rPr>
                <w:i/>
                <w:sz w:val="24"/>
              </w:rPr>
            </w:pPr>
            <w:r>
              <w:rPr>
                <w:i/>
                <w:spacing w:val="-2"/>
                <w:sz w:val="24"/>
              </w:rPr>
              <w:t>нормативно-правового</w:t>
            </w:r>
            <w:r>
              <w:rPr>
                <w:i/>
                <w:sz w:val="24"/>
              </w:rPr>
              <w:tab/>
            </w:r>
            <w:r>
              <w:rPr>
                <w:i/>
                <w:spacing w:val="-10"/>
                <w:sz w:val="24"/>
              </w:rPr>
              <w:t xml:space="preserve">и </w:t>
            </w:r>
            <w:r>
              <w:rPr>
                <w:i/>
                <w:sz w:val="24"/>
              </w:rPr>
              <w:t xml:space="preserve">финансово- экономического </w:t>
            </w:r>
            <w:r>
              <w:rPr>
                <w:i/>
                <w:spacing w:val="-2"/>
                <w:sz w:val="24"/>
              </w:rPr>
              <w:t>обеспечения;</w:t>
            </w:r>
            <w:r>
              <w:rPr>
                <w:i/>
                <w:sz w:val="24"/>
              </w:rPr>
              <w:tab/>
            </w:r>
            <w:r>
              <w:rPr>
                <w:i/>
                <w:spacing w:val="-2"/>
                <w:sz w:val="24"/>
              </w:rPr>
              <w:t>методико- педагогического,</w:t>
            </w:r>
          </w:p>
          <w:p w:rsidR="00990BE9" w:rsidRDefault="00051E91">
            <w:pPr>
              <w:pStyle w:val="TableParagraph"/>
              <w:ind w:left="367" w:right="542"/>
              <w:jc w:val="both"/>
              <w:rPr>
                <w:i/>
                <w:sz w:val="24"/>
              </w:rPr>
            </w:pPr>
            <w:r>
              <w:rPr>
                <w:i/>
                <w:sz w:val="24"/>
              </w:rPr>
              <w:t xml:space="preserve">материально-технического и </w:t>
            </w:r>
            <w:r>
              <w:rPr>
                <w:i/>
                <w:spacing w:val="-2"/>
                <w:sz w:val="24"/>
              </w:rPr>
              <w:t>информационного</w:t>
            </w:r>
          </w:p>
          <w:p w:rsidR="00990BE9" w:rsidRDefault="00051E91">
            <w:pPr>
              <w:pStyle w:val="TableParagraph"/>
              <w:tabs>
                <w:tab w:val="left" w:pos="2357"/>
              </w:tabs>
              <w:ind w:left="367" w:right="542"/>
              <w:jc w:val="both"/>
              <w:rPr>
                <w:i/>
                <w:sz w:val="24"/>
              </w:rPr>
            </w:pPr>
            <w:r>
              <w:rPr>
                <w:i/>
                <w:spacing w:val="-2"/>
                <w:sz w:val="24"/>
              </w:rPr>
              <w:t>обеспечения</w:t>
            </w:r>
            <w:r>
              <w:rPr>
                <w:i/>
                <w:sz w:val="24"/>
              </w:rPr>
              <w:tab/>
            </w:r>
            <w:r>
              <w:rPr>
                <w:i/>
                <w:spacing w:val="-2"/>
                <w:sz w:val="24"/>
              </w:rPr>
              <w:t xml:space="preserve">реализации </w:t>
            </w:r>
            <w:r>
              <w:rPr>
                <w:i/>
                <w:sz w:val="24"/>
              </w:rPr>
              <w:t>регионального компонента.</w:t>
            </w:r>
          </w:p>
          <w:p w:rsidR="00990BE9" w:rsidRDefault="00051E91">
            <w:pPr>
              <w:pStyle w:val="TableParagraph"/>
              <w:ind w:left="367" w:right="548" w:firstLine="708"/>
              <w:jc w:val="both"/>
              <w:rPr>
                <w:i/>
                <w:sz w:val="24"/>
              </w:rPr>
            </w:pPr>
            <w:r>
              <w:rPr>
                <w:i/>
                <w:sz w:val="24"/>
              </w:rPr>
              <w:t>Принцип адресности предполагает использование особых форм и методов патриотического</w:t>
            </w:r>
            <w:r>
              <w:rPr>
                <w:i/>
                <w:spacing w:val="-15"/>
                <w:sz w:val="24"/>
              </w:rPr>
              <w:t xml:space="preserve"> </w:t>
            </w:r>
            <w:r>
              <w:rPr>
                <w:i/>
                <w:sz w:val="24"/>
              </w:rPr>
              <w:t>воспитания в рамках регионального компонента с учетом</w:t>
            </w:r>
            <w:r>
              <w:rPr>
                <w:i/>
                <w:spacing w:val="40"/>
                <w:sz w:val="24"/>
              </w:rPr>
              <w:t xml:space="preserve"> </w:t>
            </w:r>
            <w:r>
              <w:rPr>
                <w:i/>
                <w:sz w:val="24"/>
              </w:rPr>
              <w:t>каждой возрастной группы.</w:t>
            </w:r>
          </w:p>
          <w:p w:rsidR="00990BE9" w:rsidRDefault="00051E91">
            <w:pPr>
              <w:pStyle w:val="TableParagraph"/>
              <w:ind w:left="367" w:right="547" w:firstLine="708"/>
              <w:jc w:val="both"/>
              <w:rPr>
                <w:i/>
                <w:sz w:val="24"/>
              </w:rPr>
            </w:pPr>
            <w:r>
              <w:rPr>
                <w:i/>
                <w:sz w:val="24"/>
              </w:rPr>
              <w:t>Принцип</w:t>
            </w:r>
            <w:r>
              <w:rPr>
                <w:i/>
                <w:spacing w:val="-7"/>
                <w:sz w:val="24"/>
              </w:rPr>
              <w:t xml:space="preserve"> </w:t>
            </w:r>
            <w:r>
              <w:rPr>
                <w:i/>
                <w:sz w:val="24"/>
              </w:rPr>
              <w:t>активности</w:t>
            </w:r>
            <w:r>
              <w:rPr>
                <w:i/>
                <w:spacing w:val="-8"/>
                <w:sz w:val="24"/>
              </w:rPr>
              <w:t xml:space="preserve"> </w:t>
            </w:r>
            <w:r>
              <w:rPr>
                <w:i/>
                <w:sz w:val="24"/>
              </w:rPr>
              <w:t xml:space="preserve">и </w:t>
            </w:r>
            <w:r>
              <w:rPr>
                <w:i/>
                <w:spacing w:val="-2"/>
                <w:sz w:val="24"/>
              </w:rPr>
              <w:t>наступательности</w:t>
            </w:r>
          </w:p>
          <w:p w:rsidR="00990BE9" w:rsidRDefault="00051E91">
            <w:pPr>
              <w:pStyle w:val="TableParagraph"/>
              <w:ind w:left="367"/>
              <w:rPr>
                <w:i/>
                <w:sz w:val="24"/>
              </w:rPr>
            </w:pPr>
            <w:r>
              <w:rPr>
                <w:i/>
                <w:spacing w:val="-2"/>
                <w:sz w:val="24"/>
              </w:rPr>
              <w:t>предусматривает</w:t>
            </w:r>
          </w:p>
          <w:p w:rsidR="00990BE9" w:rsidRDefault="00051E91">
            <w:pPr>
              <w:pStyle w:val="TableParagraph"/>
              <w:tabs>
                <w:tab w:val="left" w:pos="2100"/>
                <w:tab w:val="left" w:pos="3381"/>
              </w:tabs>
              <w:ind w:left="367" w:right="545"/>
              <w:jc w:val="both"/>
              <w:rPr>
                <w:i/>
                <w:sz w:val="24"/>
              </w:rPr>
            </w:pPr>
            <w:r>
              <w:rPr>
                <w:i/>
                <w:sz w:val="24"/>
              </w:rPr>
              <w:t>настойчивость и разумную инициативу</w:t>
            </w:r>
            <w:r>
              <w:rPr>
                <w:i/>
                <w:spacing w:val="-15"/>
                <w:sz w:val="24"/>
              </w:rPr>
              <w:t xml:space="preserve"> </w:t>
            </w:r>
            <w:r>
              <w:rPr>
                <w:i/>
                <w:sz w:val="24"/>
              </w:rPr>
              <w:t>в</w:t>
            </w:r>
            <w:r>
              <w:rPr>
                <w:i/>
                <w:spacing w:val="-15"/>
                <w:sz w:val="24"/>
              </w:rPr>
              <w:t xml:space="preserve"> </w:t>
            </w:r>
            <w:r>
              <w:rPr>
                <w:i/>
                <w:sz w:val="24"/>
              </w:rPr>
              <w:t xml:space="preserve">трансформации мировоззрения и ценностных </w:t>
            </w:r>
            <w:r>
              <w:rPr>
                <w:i/>
                <w:spacing w:val="-2"/>
                <w:sz w:val="24"/>
              </w:rPr>
              <w:t>установок</w:t>
            </w:r>
            <w:r>
              <w:rPr>
                <w:i/>
                <w:sz w:val="24"/>
              </w:rPr>
              <w:tab/>
            </w:r>
            <w:r>
              <w:rPr>
                <w:i/>
                <w:spacing w:val="-4"/>
                <w:sz w:val="24"/>
              </w:rPr>
              <w:t>детей</w:t>
            </w:r>
            <w:r>
              <w:rPr>
                <w:i/>
                <w:sz w:val="24"/>
              </w:rPr>
              <w:tab/>
            </w:r>
            <w:r>
              <w:rPr>
                <w:i/>
                <w:spacing w:val="-10"/>
                <w:sz w:val="24"/>
              </w:rPr>
              <w:t>и</w:t>
            </w:r>
          </w:p>
          <w:p w:rsidR="00990BE9" w:rsidRDefault="00051E91">
            <w:pPr>
              <w:pStyle w:val="TableParagraph"/>
              <w:tabs>
                <w:tab w:val="left" w:pos="3273"/>
              </w:tabs>
              <w:ind w:left="367"/>
              <w:jc w:val="both"/>
              <w:rPr>
                <w:i/>
                <w:sz w:val="24"/>
              </w:rPr>
            </w:pPr>
            <w:r>
              <w:rPr>
                <w:i/>
                <w:spacing w:val="-2"/>
                <w:sz w:val="24"/>
              </w:rPr>
              <w:t>родителей,</w:t>
            </w:r>
            <w:r>
              <w:rPr>
                <w:i/>
                <w:sz w:val="24"/>
              </w:rPr>
              <w:tab/>
            </w:r>
            <w:r>
              <w:rPr>
                <w:i/>
                <w:spacing w:val="-5"/>
                <w:sz w:val="24"/>
              </w:rPr>
              <w:t>их</w:t>
            </w:r>
          </w:p>
          <w:p w:rsidR="00990BE9" w:rsidRDefault="00051E91">
            <w:pPr>
              <w:pStyle w:val="TableParagraph"/>
              <w:tabs>
                <w:tab w:val="left" w:pos="3261"/>
              </w:tabs>
              <w:ind w:left="367" w:right="546"/>
              <w:jc w:val="both"/>
              <w:rPr>
                <w:i/>
                <w:sz w:val="24"/>
              </w:rPr>
            </w:pPr>
            <w:r>
              <w:rPr>
                <w:i/>
                <w:spacing w:val="-2"/>
                <w:sz w:val="24"/>
              </w:rPr>
              <w:t>ориентирования</w:t>
            </w:r>
            <w:r>
              <w:rPr>
                <w:i/>
                <w:sz w:val="24"/>
              </w:rPr>
              <w:tab/>
            </w:r>
            <w:r>
              <w:rPr>
                <w:i/>
                <w:spacing w:val="-6"/>
                <w:sz w:val="24"/>
              </w:rPr>
              <w:t xml:space="preserve">на </w:t>
            </w:r>
            <w:r>
              <w:rPr>
                <w:i/>
                <w:sz w:val="24"/>
              </w:rPr>
              <w:t>национальные интересы.</w:t>
            </w:r>
          </w:p>
        </w:tc>
        <w:tc>
          <w:tcPr>
            <w:tcW w:w="2551" w:type="dxa"/>
          </w:tcPr>
          <w:p w:rsidR="00990BE9" w:rsidRDefault="00051E91">
            <w:pPr>
              <w:pStyle w:val="TableParagraph"/>
              <w:spacing w:line="245" w:lineRule="exact"/>
              <w:ind w:left="226"/>
              <w:rPr>
                <w:i/>
                <w:sz w:val="24"/>
              </w:rPr>
            </w:pPr>
            <w:r>
              <w:rPr>
                <w:i/>
                <w:spacing w:val="-2"/>
                <w:sz w:val="24"/>
              </w:rPr>
              <w:t>подходами</w:t>
            </w:r>
          </w:p>
          <w:p w:rsidR="00990BE9" w:rsidRDefault="00051E91">
            <w:pPr>
              <w:pStyle w:val="TableParagraph"/>
              <w:spacing w:before="5" w:line="223" w:lineRule="auto"/>
              <w:ind w:left="226" w:right="197"/>
              <w:rPr>
                <w:i/>
                <w:sz w:val="24"/>
              </w:rPr>
            </w:pPr>
            <w:r>
              <w:rPr>
                <w:i/>
                <w:sz w:val="24"/>
              </w:rPr>
              <w:t>обязательной</w:t>
            </w:r>
            <w:r>
              <w:rPr>
                <w:i/>
                <w:spacing w:val="-15"/>
                <w:sz w:val="24"/>
              </w:rPr>
              <w:t xml:space="preserve"> </w:t>
            </w:r>
            <w:r>
              <w:rPr>
                <w:i/>
                <w:sz w:val="24"/>
              </w:rPr>
              <w:t xml:space="preserve">части </w:t>
            </w:r>
            <w:r>
              <w:rPr>
                <w:i/>
                <w:spacing w:val="-2"/>
                <w:sz w:val="24"/>
              </w:rPr>
              <w:t>программы</w:t>
            </w:r>
          </w:p>
        </w:tc>
      </w:tr>
    </w:tbl>
    <w:p w:rsidR="00990BE9" w:rsidRDefault="00990BE9">
      <w:pPr>
        <w:pStyle w:val="a3"/>
        <w:ind w:left="0"/>
        <w:jc w:val="left"/>
        <w:rPr>
          <w:i/>
        </w:rPr>
      </w:pPr>
    </w:p>
    <w:p w:rsidR="00990BE9" w:rsidRDefault="00990BE9">
      <w:pPr>
        <w:pStyle w:val="a3"/>
        <w:ind w:left="0"/>
        <w:jc w:val="left"/>
        <w:rPr>
          <w:i/>
        </w:rPr>
      </w:pPr>
    </w:p>
    <w:p w:rsidR="00990BE9" w:rsidRDefault="00990BE9">
      <w:pPr>
        <w:pStyle w:val="a3"/>
        <w:spacing w:before="13"/>
        <w:ind w:left="0"/>
        <w:jc w:val="left"/>
        <w:rPr>
          <w:i/>
        </w:rPr>
      </w:pPr>
    </w:p>
    <w:p w:rsidR="00990BE9" w:rsidRDefault="00051E91">
      <w:pPr>
        <w:ind w:left="319" w:right="1036"/>
        <w:rPr>
          <w:i/>
          <w:sz w:val="24"/>
        </w:rPr>
      </w:pPr>
      <w:r>
        <w:rPr>
          <w:i/>
          <w:sz w:val="24"/>
        </w:rPr>
        <w:t>Особенности</w:t>
      </w:r>
      <w:r>
        <w:rPr>
          <w:i/>
          <w:spacing w:val="-4"/>
          <w:sz w:val="24"/>
        </w:rPr>
        <w:t xml:space="preserve"> </w:t>
      </w:r>
      <w:r>
        <w:rPr>
          <w:i/>
          <w:sz w:val="24"/>
        </w:rPr>
        <w:t>развития</w:t>
      </w:r>
      <w:r>
        <w:rPr>
          <w:i/>
          <w:spacing w:val="-4"/>
          <w:sz w:val="24"/>
        </w:rPr>
        <w:t xml:space="preserve"> </w:t>
      </w:r>
      <w:r>
        <w:rPr>
          <w:i/>
          <w:sz w:val="24"/>
        </w:rPr>
        <w:t>детей</w:t>
      </w:r>
      <w:r>
        <w:rPr>
          <w:i/>
          <w:spacing w:val="-4"/>
          <w:sz w:val="24"/>
        </w:rPr>
        <w:t xml:space="preserve"> </w:t>
      </w:r>
      <w:r>
        <w:rPr>
          <w:i/>
          <w:sz w:val="24"/>
        </w:rPr>
        <w:t>дошкольного</w:t>
      </w:r>
      <w:r>
        <w:rPr>
          <w:i/>
          <w:spacing w:val="-4"/>
          <w:sz w:val="24"/>
        </w:rPr>
        <w:t xml:space="preserve"> </w:t>
      </w:r>
      <w:r>
        <w:rPr>
          <w:i/>
          <w:sz w:val="24"/>
        </w:rPr>
        <w:t>возраста</w:t>
      </w:r>
      <w:r>
        <w:rPr>
          <w:i/>
          <w:spacing w:val="-4"/>
          <w:sz w:val="24"/>
        </w:rPr>
        <w:t xml:space="preserve"> </w:t>
      </w:r>
      <w:r>
        <w:rPr>
          <w:i/>
          <w:sz w:val="24"/>
        </w:rPr>
        <w:t>«Физическое</w:t>
      </w:r>
      <w:r>
        <w:rPr>
          <w:i/>
          <w:spacing w:val="-4"/>
          <w:sz w:val="24"/>
        </w:rPr>
        <w:t xml:space="preserve"> </w:t>
      </w:r>
      <w:r>
        <w:rPr>
          <w:i/>
          <w:sz w:val="24"/>
        </w:rPr>
        <w:t>развитие»,</w:t>
      </w:r>
      <w:r>
        <w:rPr>
          <w:i/>
          <w:spacing w:val="-4"/>
          <w:sz w:val="24"/>
        </w:rPr>
        <w:t xml:space="preserve"> </w:t>
      </w:r>
      <w:r>
        <w:rPr>
          <w:i/>
          <w:sz w:val="24"/>
        </w:rPr>
        <w:t>подвижные</w:t>
      </w:r>
      <w:r>
        <w:rPr>
          <w:i/>
          <w:spacing w:val="-5"/>
          <w:sz w:val="24"/>
        </w:rPr>
        <w:t xml:space="preserve"> </w:t>
      </w:r>
      <w:r>
        <w:rPr>
          <w:i/>
          <w:sz w:val="24"/>
        </w:rPr>
        <w:t>игры От 3 – 4 лет</w:t>
      </w:r>
    </w:p>
    <w:p w:rsidR="00990BE9" w:rsidRDefault="00051E91">
      <w:pPr>
        <w:ind w:left="319"/>
        <w:rPr>
          <w:i/>
          <w:sz w:val="24"/>
        </w:rPr>
      </w:pPr>
      <w:r>
        <w:rPr>
          <w:i/>
          <w:color w:val="242424"/>
          <w:sz w:val="24"/>
        </w:rPr>
        <w:t>Подвижные</w:t>
      </w:r>
      <w:r>
        <w:rPr>
          <w:i/>
          <w:color w:val="242424"/>
          <w:spacing w:val="-4"/>
          <w:sz w:val="24"/>
        </w:rPr>
        <w:t xml:space="preserve"> </w:t>
      </w:r>
      <w:r>
        <w:rPr>
          <w:i/>
          <w:color w:val="242424"/>
          <w:sz w:val="24"/>
        </w:rPr>
        <w:t>игры:</w:t>
      </w:r>
      <w:r>
        <w:rPr>
          <w:i/>
          <w:color w:val="242424"/>
          <w:spacing w:val="-3"/>
          <w:sz w:val="24"/>
        </w:rPr>
        <w:t xml:space="preserve"> </w:t>
      </w:r>
      <w:r>
        <w:rPr>
          <w:i/>
          <w:color w:val="242424"/>
          <w:sz w:val="24"/>
        </w:rPr>
        <w:t>педагог</w:t>
      </w:r>
      <w:r>
        <w:rPr>
          <w:i/>
          <w:color w:val="242424"/>
          <w:spacing w:val="-4"/>
          <w:sz w:val="24"/>
        </w:rPr>
        <w:t xml:space="preserve"> </w:t>
      </w:r>
      <w:r>
        <w:rPr>
          <w:i/>
          <w:color w:val="242424"/>
          <w:sz w:val="24"/>
        </w:rPr>
        <w:t>поддерживает</w:t>
      </w:r>
      <w:r>
        <w:rPr>
          <w:i/>
          <w:color w:val="242424"/>
          <w:spacing w:val="-4"/>
          <w:sz w:val="24"/>
        </w:rPr>
        <w:t xml:space="preserve"> </w:t>
      </w:r>
      <w:r>
        <w:rPr>
          <w:i/>
          <w:color w:val="242424"/>
          <w:sz w:val="24"/>
        </w:rPr>
        <w:t>активность</w:t>
      </w:r>
      <w:r>
        <w:rPr>
          <w:i/>
          <w:color w:val="242424"/>
          <w:spacing w:val="-3"/>
          <w:sz w:val="24"/>
        </w:rPr>
        <w:t xml:space="preserve"> </w:t>
      </w:r>
      <w:r>
        <w:rPr>
          <w:i/>
          <w:color w:val="242424"/>
          <w:sz w:val="24"/>
        </w:rPr>
        <w:t>детей</w:t>
      </w:r>
      <w:r>
        <w:rPr>
          <w:i/>
          <w:color w:val="242424"/>
          <w:spacing w:val="-3"/>
          <w:sz w:val="24"/>
        </w:rPr>
        <w:t xml:space="preserve"> </w:t>
      </w:r>
      <w:r>
        <w:rPr>
          <w:i/>
          <w:color w:val="242424"/>
          <w:sz w:val="24"/>
        </w:rPr>
        <w:t>в</w:t>
      </w:r>
      <w:r>
        <w:rPr>
          <w:i/>
          <w:color w:val="242424"/>
          <w:spacing w:val="-4"/>
          <w:sz w:val="24"/>
        </w:rPr>
        <w:t xml:space="preserve"> </w:t>
      </w:r>
      <w:r>
        <w:rPr>
          <w:i/>
          <w:color w:val="242424"/>
          <w:sz w:val="24"/>
        </w:rPr>
        <w:t>процессе</w:t>
      </w:r>
      <w:r>
        <w:rPr>
          <w:i/>
          <w:color w:val="242424"/>
          <w:spacing w:val="-4"/>
          <w:sz w:val="24"/>
        </w:rPr>
        <w:t xml:space="preserve"> </w:t>
      </w:r>
      <w:r>
        <w:rPr>
          <w:i/>
          <w:color w:val="242424"/>
          <w:sz w:val="24"/>
        </w:rPr>
        <w:t>двигательной</w:t>
      </w:r>
      <w:r>
        <w:rPr>
          <w:i/>
          <w:color w:val="242424"/>
          <w:spacing w:val="-3"/>
          <w:sz w:val="24"/>
        </w:rPr>
        <w:t xml:space="preserve"> </w:t>
      </w:r>
      <w:r>
        <w:rPr>
          <w:i/>
          <w:color w:val="242424"/>
          <w:sz w:val="24"/>
        </w:rPr>
        <w:t>деятельности, организуя сюжетные и несюжетные подвижные игры. Воспитывает умение действовать сообща,</w:t>
      </w:r>
    </w:p>
    <w:p w:rsidR="00990BE9" w:rsidRDefault="00051E91">
      <w:pPr>
        <w:ind w:left="319"/>
        <w:rPr>
          <w:i/>
          <w:sz w:val="24"/>
        </w:rPr>
      </w:pPr>
      <w:r>
        <w:rPr>
          <w:i/>
          <w:color w:val="242424"/>
          <w:sz w:val="24"/>
        </w:rPr>
        <w:t>соблюдать</w:t>
      </w:r>
      <w:r>
        <w:rPr>
          <w:i/>
          <w:color w:val="242424"/>
          <w:spacing w:val="-3"/>
          <w:sz w:val="24"/>
        </w:rPr>
        <w:t xml:space="preserve"> </w:t>
      </w:r>
      <w:r>
        <w:rPr>
          <w:i/>
          <w:color w:val="242424"/>
          <w:sz w:val="24"/>
        </w:rPr>
        <w:t>правила,</w:t>
      </w:r>
      <w:r>
        <w:rPr>
          <w:i/>
          <w:color w:val="242424"/>
          <w:spacing w:val="-3"/>
          <w:sz w:val="24"/>
        </w:rPr>
        <w:t xml:space="preserve"> </w:t>
      </w:r>
      <w:r>
        <w:rPr>
          <w:i/>
          <w:color w:val="242424"/>
          <w:sz w:val="24"/>
        </w:rPr>
        <w:t>начинать</w:t>
      </w:r>
      <w:r>
        <w:rPr>
          <w:i/>
          <w:color w:val="242424"/>
          <w:spacing w:val="-3"/>
          <w:sz w:val="24"/>
        </w:rPr>
        <w:t xml:space="preserve"> </w:t>
      </w:r>
      <w:r>
        <w:rPr>
          <w:i/>
          <w:color w:val="242424"/>
          <w:sz w:val="24"/>
        </w:rPr>
        <w:t>и</w:t>
      </w:r>
      <w:r>
        <w:rPr>
          <w:i/>
          <w:color w:val="242424"/>
          <w:spacing w:val="-3"/>
          <w:sz w:val="24"/>
        </w:rPr>
        <w:t xml:space="preserve"> </w:t>
      </w:r>
      <w:r>
        <w:rPr>
          <w:i/>
          <w:color w:val="242424"/>
          <w:sz w:val="24"/>
        </w:rPr>
        <w:t>заканчивать</w:t>
      </w:r>
      <w:r>
        <w:rPr>
          <w:i/>
          <w:color w:val="242424"/>
          <w:spacing w:val="-5"/>
          <w:sz w:val="24"/>
        </w:rPr>
        <w:t xml:space="preserve"> </w:t>
      </w:r>
      <w:r>
        <w:rPr>
          <w:i/>
          <w:color w:val="242424"/>
          <w:sz w:val="24"/>
        </w:rPr>
        <w:t>действия</w:t>
      </w:r>
      <w:r>
        <w:rPr>
          <w:i/>
          <w:color w:val="242424"/>
          <w:spacing w:val="-2"/>
          <w:sz w:val="24"/>
        </w:rPr>
        <w:t xml:space="preserve"> </w:t>
      </w:r>
      <w:r>
        <w:rPr>
          <w:i/>
          <w:color w:val="242424"/>
          <w:sz w:val="24"/>
        </w:rPr>
        <w:t>по</w:t>
      </w:r>
      <w:r>
        <w:rPr>
          <w:i/>
          <w:color w:val="242424"/>
          <w:spacing w:val="-3"/>
          <w:sz w:val="24"/>
        </w:rPr>
        <w:t xml:space="preserve"> </w:t>
      </w:r>
      <w:r>
        <w:rPr>
          <w:i/>
          <w:color w:val="242424"/>
          <w:sz w:val="24"/>
        </w:rPr>
        <w:t>указанию</w:t>
      </w:r>
      <w:r>
        <w:rPr>
          <w:i/>
          <w:color w:val="242424"/>
          <w:spacing w:val="-3"/>
          <w:sz w:val="24"/>
        </w:rPr>
        <w:t xml:space="preserve"> </w:t>
      </w:r>
      <w:r>
        <w:rPr>
          <w:i/>
          <w:color w:val="242424"/>
          <w:sz w:val="24"/>
        </w:rPr>
        <w:t>и</w:t>
      </w:r>
      <w:r>
        <w:rPr>
          <w:i/>
          <w:color w:val="242424"/>
          <w:spacing w:val="-3"/>
          <w:sz w:val="24"/>
        </w:rPr>
        <w:t xml:space="preserve"> </w:t>
      </w:r>
      <w:r>
        <w:rPr>
          <w:i/>
          <w:color w:val="242424"/>
          <w:sz w:val="24"/>
        </w:rPr>
        <w:t>в</w:t>
      </w:r>
      <w:r>
        <w:rPr>
          <w:i/>
          <w:color w:val="242424"/>
          <w:spacing w:val="-4"/>
          <w:sz w:val="24"/>
        </w:rPr>
        <w:t xml:space="preserve"> </w:t>
      </w:r>
      <w:r>
        <w:rPr>
          <w:i/>
          <w:color w:val="242424"/>
          <w:sz w:val="24"/>
        </w:rPr>
        <w:t>соответствии</w:t>
      </w:r>
      <w:r>
        <w:rPr>
          <w:i/>
          <w:color w:val="242424"/>
          <w:spacing w:val="-3"/>
          <w:sz w:val="24"/>
        </w:rPr>
        <w:t xml:space="preserve"> </w:t>
      </w:r>
      <w:r>
        <w:rPr>
          <w:i/>
          <w:color w:val="242424"/>
          <w:sz w:val="24"/>
        </w:rPr>
        <w:t>с</w:t>
      </w:r>
      <w:r>
        <w:rPr>
          <w:i/>
          <w:color w:val="242424"/>
          <w:spacing w:val="-2"/>
          <w:sz w:val="24"/>
        </w:rPr>
        <w:t xml:space="preserve"> </w:t>
      </w:r>
      <w:r>
        <w:rPr>
          <w:i/>
          <w:color w:val="242424"/>
          <w:sz w:val="24"/>
        </w:rPr>
        <w:t>сюжетом</w:t>
      </w:r>
      <w:r>
        <w:rPr>
          <w:i/>
          <w:color w:val="242424"/>
          <w:spacing w:val="-4"/>
          <w:sz w:val="24"/>
        </w:rPr>
        <w:t xml:space="preserve"> </w:t>
      </w:r>
      <w:r>
        <w:rPr>
          <w:i/>
          <w:color w:val="242424"/>
          <w:sz w:val="24"/>
        </w:rPr>
        <w:t>игры, двигаться определенным способом и в заданном направлении, придавать своим движениям</w:t>
      </w:r>
    </w:p>
    <w:p w:rsidR="00990BE9" w:rsidRDefault="00051E91">
      <w:pPr>
        <w:ind w:left="319"/>
        <w:rPr>
          <w:i/>
          <w:sz w:val="24"/>
        </w:rPr>
      </w:pPr>
      <w:r>
        <w:rPr>
          <w:i/>
          <w:color w:val="242424"/>
          <w:sz w:val="24"/>
        </w:rPr>
        <w:t>выразительность</w:t>
      </w:r>
      <w:r>
        <w:rPr>
          <w:i/>
          <w:color w:val="242424"/>
          <w:spacing w:val="-8"/>
          <w:sz w:val="24"/>
        </w:rPr>
        <w:t xml:space="preserve"> </w:t>
      </w:r>
      <w:r>
        <w:rPr>
          <w:i/>
          <w:color w:val="242424"/>
          <w:sz w:val="24"/>
        </w:rPr>
        <w:t>(кошка</w:t>
      </w:r>
      <w:r>
        <w:rPr>
          <w:i/>
          <w:color w:val="242424"/>
          <w:spacing w:val="-6"/>
          <w:sz w:val="24"/>
        </w:rPr>
        <w:t xml:space="preserve"> </w:t>
      </w:r>
      <w:r>
        <w:rPr>
          <w:i/>
          <w:color w:val="242424"/>
          <w:sz w:val="24"/>
        </w:rPr>
        <w:t>просыпается,</w:t>
      </w:r>
      <w:r>
        <w:rPr>
          <w:i/>
          <w:color w:val="242424"/>
          <w:spacing w:val="-6"/>
          <w:sz w:val="24"/>
        </w:rPr>
        <w:t xml:space="preserve"> </w:t>
      </w:r>
      <w:r>
        <w:rPr>
          <w:i/>
          <w:color w:val="242424"/>
          <w:sz w:val="24"/>
        </w:rPr>
        <w:t>потягивается,</w:t>
      </w:r>
      <w:r>
        <w:rPr>
          <w:i/>
          <w:color w:val="242424"/>
          <w:spacing w:val="-6"/>
          <w:sz w:val="24"/>
        </w:rPr>
        <w:t xml:space="preserve"> </w:t>
      </w:r>
      <w:r>
        <w:rPr>
          <w:i/>
          <w:color w:val="242424"/>
          <w:spacing w:val="-2"/>
          <w:sz w:val="24"/>
        </w:rPr>
        <w:t>мяукает).</w:t>
      </w:r>
    </w:p>
    <w:p w:rsidR="00990BE9" w:rsidRDefault="00990BE9">
      <w:pPr>
        <w:pStyle w:val="a3"/>
        <w:ind w:left="0"/>
        <w:jc w:val="left"/>
        <w:rPr>
          <w:i/>
        </w:rPr>
      </w:pPr>
    </w:p>
    <w:p w:rsidR="00990BE9" w:rsidRDefault="00051E91">
      <w:pPr>
        <w:ind w:left="319"/>
        <w:rPr>
          <w:i/>
          <w:sz w:val="24"/>
        </w:rPr>
      </w:pPr>
      <w:r>
        <w:rPr>
          <w:i/>
          <w:color w:val="242424"/>
          <w:sz w:val="24"/>
        </w:rPr>
        <w:t>От</w:t>
      </w:r>
      <w:r>
        <w:rPr>
          <w:i/>
          <w:color w:val="242424"/>
          <w:spacing w:val="-4"/>
          <w:sz w:val="24"/>
        </w:rPr>
        <w:t xml:space="preserve"> </w:t>
      </w:r>
      <w:r>
        <w:rPr>
          <w:i/>
          <w:color w:val="242424"/>
          <w:sz w:val="24"/>
        </w:rPr>
        <w:t>5-6</w:t>
      </w:r>
      <w:r>
        <w:rPr>
          <w:i/>
          <w:color w:val="242424"/>
          <w:spacing w:val="-1"/>
          <w:sz w:val="24"/>
        </w:rPr>
        <w:t xml:space="preserve"> </w:t>
      </w:r>
      <w:r>
        <w:rPr>
          <w:i/>
          <w:color w:val="242424"/>
          <w:spacing w:val="-5"/>
          <w:sz w:val="24"/>
        </w:rPr>
        <w:t>лет</w:t>
      </w:r>
    </w:p>
    <w:p w:rsidR="00990BE9" w:rsidRDefault="00051E91">
      <w:pPr>
        <w:ind w:left="319" w:firstLine="60"/>
        <w:rPr>
          <w:i/>
          <w:sz w:val="24"/>
        </w:rPr>
      </w:pPr>
      <w:r>
        <w:rPr>
          <w:i/>
          <w:color w:val="242424"/>
          <w:sz w:val="24"/>
        </w:rPr>
        <w:t>Подвижные игры: педагог продолжает закреплять основные движения и развивать психофизические качества</w:t>
      </w:r>
      <w:r>
        <w:rPr>
          <w:i/>
          <w:color w:val="242424"/>
          <w:spacing w:val="-4"/>
          <w:sz w:val="24"/>
        </w:rPr>
        <w:t xml:space="preserve"> </w:t>
      </w:r>
      <w:r>
        <w:rPr>
          <w:i/>
          <w:color w:val="242424"/>
          <w:sz w:val="24"/>
        </w:rPr>
        <w:t>в</w:t>
      </w:r>
      <w:r>
        <w:rPr>
          <w:i/>
          <w:color w:val="242424"/>
          <w:spacing w:val="-4"/>
          <w:sz w:val="24"/>
        </w:rPr>
        <w:t xml:space="preserve"> </w:t>
      </w:r>
      <w:r>
        <w:rPr>
          <w:i/>
          <w:color w:val="242424"/>
          <w:sz w:val="24"/>
        </w:rPr>
        <w:t>подвижных</w:t>
      </w:r>
      <w:r>
        <w:rPr>
          <w:i/>
          <w:color w:val="242424"/>
          <w:spacing w:val="-3"/>
          <w:sz w:val="24"/>
        </w:rPr>
        <w:t xml:space="preserve"> </w:t>
      </w:r>
      <w:r>
        <w:rPr>
          <w:i/>
          <w:color w:val="242424"/>
          <w:sz w:val="24"/>
        </w:rPr>
        <w:t>играх,</w:t>
      </w:r>
      <w:r>
        <w:rPr>
          <w:i/>
          <w:color w:val="242424"/>
          <w:spacing w:val="-4"/>
          <w:sz w:val="24"/>
        </w:rPr>
        <w:t xml:space="preserve"> </w:t>
      </w:r>
      <w:r>
        <w:rPr>
          <w:i/>
          <w:color w:val="242424"/>
          <w:sz w:val="24"/>
        </w:rPr>
        <w:t>поощряет</w:t>
      </w:r>
      <w:r>
        <w:rPr>
          <w:i/>
          <w:color w:val="242424"/>
          <w:spacing w:val="-4"/>
          <w:sz w:val="24"/>
        </w:rPr>
        <w:t xml:space="preserve"> </w:t>
      </w:r>
      <w:r>
        <w:rPr>
          <w:i/>
          <w:color w:val="242424"/>
          <w:sz w:val="24"/>
        </w:rPr>
        <w:t>желание</w:t>
      </w:r>
      <w:r>
        <w:rPr>
          <w:i/>
          <w:color w:val="242424"/>
          <w:spacing w:val="-4"/>
          <w:sz w:val="24"/>
        </w:rPr>
        <w:t xml:space="preserve"> </w:t>
      </w:r>
      <w:r>
        <w:rPr>
          <w:i/>
          <w:color w:val="242424"/>
          <w:sz w:val="24"/>
        </w:rPr>
        <w:t>выполнять</w:t>
      </w:r>
      <w:r>
        <w:rPr>
          <w:i/>
          <w:color w:val="242424"/>
          <w:spacing w:val="-4"/>
          <w:sz w:val="24"/>
        </w:rPr>
        <w:t xml:space="preserve"> </w:t>
      </w:r>
      <w:r>
        <w:rPr>
          <w:i/>
          <w:color w:val="242424"/>
          <w:sz w:val="24"/>
        </w:rPr>
        <w:t>роль</w:t>
      </w:r>
      <w:r>
        <w:rPr>
          <w:i/>
          <w:color w:val="242424"/>
          <w:spacing w:val="-4"/>
          <w:sz w:val="24"/>
        </w:rPr>
        <w:t xml:space="preserve"> </w:t>
      </w:r>
      <w:r>
        <w:rPr>
          <w:i/>
          <w:color w:val="242424"/>
          <w:sz w:val="24"/>
        </w:rPr>
        <w:t>водящего,</w:t>
      </w:r>
      <w:r>
        <w:rPr>
          <w:i/>
          <w:color w:val="242424"/>
          <w:spacing w:val="-4"/>
          <w:sz w:val="24"/>
        </w:rPr>
        <w:t xml:space="preserve"> </w:t>
      </w:r>
      <w:r>
        <w:rPr>
          <w:i/>
          <w:color w:val="242424"/>
          <w:sz w:val="24"/>
        </w:rPr>
        <w:t>развивает</w:t>
      </w:r>
      <w:r>
        <w:rPr>
          <w:i/>
          <w:color w:val="242424"/>
          <w:spacing w:val="-4"/>
          <w:sz w:val="24"/>
        </w:rPr>
        <w:t xml:space="preserve"> </w:t>
      </w:r>
      <w:r>
        <w:rPr>
          <w:i/>
          <w:color w:val="242424"/>
          <w:sz w:val="24"/>
        </w:rPr>
        <w:t>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990BE9" w:rsidRDefault="00051E91">
      <w:pPr>
        <w:tabs>
          <w:tab w:val="right" w:pos="10812"/>
        </w:tabs>
        <w:spacing w:before="276" w:line="287" w:lineRule="exact"/>
        <w:ind w:left="319"/>
        <w:rPr>
          <w:rFonts w:ascii="Calibri" w:hAnsi="Calibri"/>
        </w:rPr>
      </w:pPr>
      <w:r>
        <w:rPr>
          <w:i/>
          <w:color w:val="242424"/>
          <w:position w:val="1"/>
          <w:sz w:val="24"/>
        </w:rPr>
        <w:t>От</w:t>
      </w:r>
      <w:r>
        <w:rPr>
          <w:i/>
          <w:color w:val="242424"/>
          <w:spacing w:val="-4"/>
          <w:position w:val="1"/>
          <w:sz w:val="24"/>
        </w:rPr>
        <w:t xml:space="preserve"> </w:t>
      </w:r>
      <w:r>
        <w:rPr>
          <w:i/>
          <w:color w:val="242424"/>
          <w:position w:val="1"/>
          <w:sz w:val="24"/>
        </w:rPr>
        <w:t>6-7</w:t>
      </w:r>
      <w:r>
        <w:rPr>
          <w:i/>
          <w:color w:val="242424"/>
          <w:spacing w:val="-1"/>
          <w:position w:val="1"/>
          <w:sz w:val="24"/>
        </w:rPr>
        <w:t xml:space="preserve"> </w:t>
      </w:r>
      <w:r>
        <w:rPr>
          <w:i/>
          <w:color w:val="242424"/>
          <w:spacing w:val="-5"/>
          <w:position w:val="1"/>
          <w:sz w:val="24"/>
        </w:rPr>
        <w:t>лет</w:t>
      </w:r>
      <w:r>
        <w:rPr>
          <w:color w:val="242424"/>
          <w:position w:val="1"/>
          <w:sz w:val="24"/>
        </w:rPr>
        <w:tab/>
      </w:r>
      <w:r>
        <w:rPr>
          <w:rFonts w:ascii="Calibri" w:hAnsi="Calibri"/>
          <w:spacing w:val="-5"/>
        </w:rPr>
        <w:t>32</w:t>
      </w:r>
    </w:p>
    <w:p w:rsidR="00990BE9" w:rsidRDefault="00051E91">
      <w:pPr>
        <w:ind w:left="319" w:right="106"/>
        <w:rPr>
          <w:i/>
          <w:sz w:val="24"/>
        </w:rPr>
      </w:pPr>
      <w:r>
        <w:rPr>
          <w:i/>
          <w:color w:val="242424"/>
          <w:sz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w:t>
      </w:r>
      <w:r>
        <w:rPr>
          <w:i/>
          <w:color w:val="242424"/>
          <w:spacing w:val="-3"/>
          <w:sz w:val="24"/>
        </w:rPr>
        <w:t xml:space="preserve"> </w:t>
      </w:r>
      <w:r>
        <w:rPr>
          <w:i/>
          <w:color w:val="242424"/>
          <w:sz w:val="24"/>
        </w:rPr>
        <w:t>с</w:t>
      </w:r>
      <w:r>
        <w:rPr>
          <w:i/>
          <w:color w:val="242424"/>
          <w:spacing w:val="-4"/>
          <w:sz w:val="24"/>
        </w:rPr>
        <w:t xml:space="preserve"> </w:t>
      </w:r>
      <w:r>
        <w:rPr>
          <w:i/>
          <w:color w:val="242424"/>
          <w:sz w:val="24"/>
        </w:rPr>
        <w:t>элементами</w:t>
      </w:r>
      <w:r>
        <w:rPr>
          <w:i/>
          <w:color w:val="242424"/>
          <w:spacing w:val="-3"/>
          <w:sz w:val="24"/>
        </w:rPr>
        <w:t xml:space="preserve"> </w:t>
      </w:r>
      <w:r>
        <w:rPr>
          <w:i/>
          <w:color w:val="242424"/>
          <w:sz w:val="24"/>
        </w:rPr>
        <w:t>соревнования,</w:t>
      </w:r>
      <w:r>
        <w:rPr>
          <w:i/>
          <w:color w:val="242424"/>
          <w:spacing w:val="-3"/>
          <w:sz w:val="24"/>
        </w:rPr>
        <w:t xml:space="preserve"> </w:t>
      </w:r>
      <w:r>
        <w:rPr>
          <w:i/>
          <w:color w:val="242424"/>
          <w:sz w:val="24"/>
        </w:rPr>
        <w:t>игр-эстафет),</w:t>
      </w:r>
      <w:r>
        <w:rPr>
          <w:i/>
          <w:color w:val="242424"/>
          <w:spacing w:val="-1"/>
          <w:sz w:val="24"/>
        </w:rPr>
        <w:t xml:space="preserve"> </w:t>
      </w:r>
      <w:r>
        <w:rPr>
          <w:i/>
          <w:color w:val="242424"/>
          <w:sz w:val="24"/>
        </w:rPr>
        <w:t>способствующих</w:t>
      </w:r>
      <w:r>
        <w:rPr>
          <w:i/>
          <w:color w:val="242424"/>
          <w:spacing w:val="-4"/>
          <w:sz w:val="24"/>
        </w:rPr>
        <w:t xml:space="preserve"> </w:t>
      </w:r>
      <w:r>
        <w:rPr>
          <w:i/>
          <w:color w:val="242424"/>
          <w:sz w:val="24"/>
        </w:rPr>
        <w:t>развитию</w:t>
      </w:r>
      <w:r>
        <w:rPr>
          <w:i/>
          <w:color w:val="242424"/>
          <w:spacing w:val="-3"/>
          <w:sz w:val="24"/>
        </w:rPr>
        <w:t xml:space="preserve"> </w:t>
      </w:r>
      <w:r>
        <w:rPr>
          <w:i/>
          <w:color w:val="242424"/>
          <w:sz w:val="24"/>
        </w:rPr>
        <w:t>психофизических</w:t>
      </w:r>
      <w:r>
        <w:rPr>
          <w:i/>
          <w:color w:val="242424"/>
          <w:spacing w:val="-3"/>
          <w:sz w:val="24"/>
        </w:rPr>
        <w:t xml:space="preserve"> </w:t>
      </w:r>
      <w:r>
        <w:rPr>
          <w:i/>
          <w:color w:val="242424"/>
          <w:sz w:val="24"/>
        </w:rPr>
        <w:t>и</w:t>
      </w:r>
      <w:r>
        <w:rPr>
          <w:i/>
          <w:color w:val="242424"/>
          <w:spacing w:val="-2"/>
          <w:sz w:val="24"/>
        </w:rPr>
        <w:t xml:space="preserve"> </w:t>
      </w:r>
      <w:r>
        <w:rPr>
          <w:i/>
          <w:color w:val="242424"/>
          <w:sz w:val="24"/>
        </w:rPr>
        <w:t>личностных</w:t>
      </w:r>
    </w:p>
    <w:p w:rsidR="00990BE9" w:rsidRDefault="00990BE9">
      <w:pPr>
        <w:rPr>
          <w:i/>
          <w:sz w:val="24"/>
        </w:rPr>
        <w:sectPr w:rsidR="00990BE9">
          <w:footerReference w:type="default" r:id="rId13"/>
          <w:pgSz w:w="11940" w:h="16860"/>
          <w:pgMar w:top="1000" w:right="283" w:bottom="0" w:left="141" w:header="0" w:footer="0" w:gutter="0"/>
          <w:cols w:space="720"/>
        </w:sectPr>
      </w:pPr>
    </w:p>
    <w:p w:rsidR="00990BE9" w:rsidRDefault="00051E91">
      <w:pPr>
        <w:spacing w:before="72"/>
        <w:ind w:left="319"/>
        <w:jc w:val="both"/>
        <w:rPr>
          <w:i/>
          <w:sz w:val="24"/>
        </w:rPr>
      </w:pPr>
      <w:r>
        <w:rPr>
          <w:i/>
          <w:color w:val="242424"/>
          <w:sz w:val="24"/>
        </w:rPr>
        <w:lastRenderedPageBreak/>
        <w:t>качеств,</w:t>
      </w:r>
      <w:r>
        <w:rPr>
          <w:i/>
          <w:color w:val="242424"/>
          <w:spacing w:val="-6"/>
          <w:sz w:val="24"/>
        </w:rPr>
        <w:t xml:space="preserve"> </w:t>
      </w:r>
      <w:r>
        <w:rPr>
          <w:i/>
          <w:color w:val="242424"/>
          <w:sz w:val="24"/>
        </w:rPr>
        <w:t>координации</w:t>
      </w:r>
      <w:r>
        <w:rPr>
          <w:i/>
          <w:color w:val="242424"/>
          <w:spacing w:val="-4"/>
          <w:sz w:val="24"/>
        </w:rPr>
        <w:t xml:space="preserve"> </w:t>
      </w:r>
      <w:r>
        <w:rPr>
          <w:i/>
          <w:color w:val="242424"/>
          <w:sz w:val="24"/>
        </w:rPr>
        <w:t>движений,</w:t>
      </w:r>
      <w:r>
        <w:rPr>
          <w:i/>
          <w:color w:val="242424"/>
          <w:spacing w:val="-4"/>
          <w:sz w:val="24"/>
        </w:rPr>
        <w:t xml:space="preserve"> </w:t>
      </w:r>
      <w:r>
        <w:rPr>
          <w:i/>
          <w:color w:val="242424"/>
          <w:sz w:val="24"/>
        </w:rPr>
        <w:t>умению</w:t>
      </w:r>
      <w:r>
        <w:rPr>
          <w:i/>
          <w:color w:val="242424"/>
          <w:spacing w:val="-4"/>
          <w:sz w:val="24"/>
        </w:rPr>
        <w:t xml:space="preserve"> </w:t>
      </w:r>
      <w:r>
        <w:rPr>
          <w:i/>
          <w:color w:val="242424"/>
          <w:sz w:val="24"/>
        </w:rPr>
        <w:t>ориентироваться</w:t>
      </w:r>
      <w:r>
        <w:rPr>
          <w:i/>
          <w:color w:val="242424"/>
          <w:spacing w:val="-3"/>
          <w:sz w:val="24"/>
        </w:rPr>
        <w:t xml:space="preserve"> </w:t>
      </w:r>
      <w:r>
        <w:rPr>
          <w:i/>
          <w:color w:val="242424"/>
          <w:sz w:val="24"/>
        </w:rPr>
        <w:t>в</w:t>
      </w:r>
      <w:r>
        <w:rPr>
          <w:i/>
          <w:color w:val="242424"/>
          <w:spacing w:val="-4"/>
          <w:sz w:val="24"/>
        </w:rPr>
        <w:t xml:space="preserve"> </w:t>
      </w:r>
      <w:r>
        <w:rPr>
          <w:i/>
          <w:color w:val="242424"/>
          <w:spacing w:val="-2"/>
          <w:sz w:val="24"/>
        </w:rPr>
        <w:t>пространстве.</w:t>
      </w:r>
    </w:p>
    <w:p w:rsidR="00990BE9" w:rsidRDefault="00051E91">
      <w:pPr>
        <w:ind w:left="319" w:right="87"/>
        <w:jc w:val="both"/>
        <w:rPr>
          <w:i/>
          <w:sz w:val="24"/>
        </w:rPr>
      </w:pPr>
      <w:r>
        <w:rPr>
          <w:i/>
          <w:color w:val="242424"/>
          <w:sz w:val="24"/>
        </w:rPr>
        <w:t>Педагог</w:t>
      </w:r>
      <w:r>
        <w:rPr>
          <w:i/>
          <w:color w:val="242424"/>
          <w:spacing w:val="-5"/>
          <w:sz w:val="24"/>
        </w:rPr>
        <w:t xml:space="preserve"> </w:t>
      </w:r>
      <w:r>
        <w:rPr>
          <w:i/>
          <w:color w:val="242424"/>
          <w:sz w:val="24"/>
        </w:rPr>
        <w:t>поддерживает</w:t>
      </w:r>
      <w:r>
        <w:rPr>
          <w:i/>
          <w:color w:val="242424"/>
          <w:spacing w:val="-3"/>
          <w:sz w:val="24"/>
        </w:rPr>
        <w:t xml:space="preserve"> </w:t>
      </w:r>
      <w:r>
        <w:rPr>
          <w:i/>
          <w:color w:val="242424"/>
          <w:sz w:val="24"/>
        </w:rPr>
        <w:t>стремление</w:t>
      </w:r>
      <w:r>
        <w:rPr>
          <w:i/>
          <w:color w:val="242424"/>
          <w:spacing w:val="-5"/>
          <w:sz w:val="24"/>
        </w:rPr>
        <w:t xml:space="preserve"> </w:t>
      </w:r>
      <w:r>
        <w:rPr>
          <w:i/>
          <w:color w:val="242424"/>
          <w:sz w:val="24"/>
        </w:rPr>
        <w:t>детей</w:t>
      </w:r>
      <w:r>
        <w:rPr>
          <w:i/>
          <w:color w:val="242424"/>
          <w:spacing w:val="-2"/>
          <w:sz w:val="24"/>
        </w:rPr>
        <w:t xml:space="preserve"> </w:t>
      </w:r>
      <w:r>
        <w:rPr>
          <w:i/>
          <w:color w:val="242424"/>
          <w:sz w:val="24"/>
        </w:rPr>
        <w:t>самостоятельно</w:t>
      </w:r>
      <w:r>
        <w:rPr>
          <w:i/>
          <w:color w:val="242424"/>
          <w:spacing w:val="-4"/>
          <w:sz w:val="24"/>
        </w:rPr>
        <w:t xml:space="preserve"> </w:t>
      </w:r>
      <w:r>
        <w:rPr>
          <w:i/>
          <w:color w:val="242424"/>
          <w:sz w:val="24"/>
        </w:rPr>
        <w:t>организовывать</w:t>
      </w:r>
      <w:r>
        <w:rPr>
          <w:i/>
          <w:color w:val="242424"/>
          <w:spacing w:val="-4"/>
          <w:sz w:val="24"/>
        </w:rPr>
        <w:t xml:space="preserve"> </w:t>
      </w:r>
      <w:r>
        <w:rPr>
          <w:i/>
          <w:color w:val="242424"/>
          <w:sz w:val="24"/>
        </w:rPr>
        <w:t>знакомые</w:t>
      </w:r>
      <w:r>
        <w:rPr>
          <w:i/>
          <w:color w:val="242424"/>
          <w:spacing w:val="-5"/>
          <w:sz w:val="24"/>
        </w:rPr>
        <w:t xml:space="preserve"> </w:t>
      </w:r>
      <w:r>
        <w:rPr>
          <w:i/>
          <w:color w:val="242424"/>
          <w:sz w:val="24"/>
        </w:rPr>
        <w:t>подвижные</w:t>
      </w:r>
      <w:r>
        <w:rPr>
          <w:i/>
          <w:color w:val="242424"/>
          <w:spacing w:val="-5"/>
          <w:sz w:val="24"/>
        </w:rPr>
        <w:t xml:space="preserve"> </w:t>
      </w:r>
      <w:r>
        <w:rPr>
          <w:i/>
          <w:color w:val="242424"/>
          <w:sz w:val="24"/>
        </w:rPr>
        <w:t>игры</w:t>
      </w:r>
      <w:r>
        <w:rPr>
          <w:i/>
          <w:color w:val="242424"/>
          <w:spacing w:val="-4"/>
          <w:sz w:val="24"/>
        </w:rPr>
        <w:t xml:space="preserve"> </w:t>
      </w:r>
      <w:r>
        <w:rPr>
          <w:i/>
          <w:color w:val="242424"/>
          <w:sz w:val="24"/>
        </w:rPr>
        <w:t>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w:t>
      </w:r>
    </w:p>
    <w:p w:rsidR="00990BE9" w:rsidRDefault="00051E91">
      <w:pPr>
        <w:ind w:left="319"/>
        <w:rPr>
          <w:i/>
          <w:sz w:val="24"/>
        </w:rPr>
      </w:pPr>
      <w:r>
        <w:rPr>
          <w:i/>
          <w:color w:val="242424"/>
          <w:sz w:val="24"/>
        </w:rPr>
        <w:t>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w:t>
      </w:r>
      <w:r>
        <w:rPr>
          <w:i/>
          <w:color w:val="242424"/>
          <w:spacing w:val="-5"/>
          <w:sz w:val="24"/>
        </w:rPr>
        <w:t xml:space="preserve"> </w:t>
      </w:r>
      <w:r>
        <w:rPr>
          <w:i/>
          <w:color w:val="242424"/>
          <w:sz w:val="24"/>
        </w:rPr>
        <w:t>команды,</w:t>
      </w:r>
      <w:r>
        <w:rPr>
          <w:i/>
          <w:color w:val="242424"/>
          <w:spacing w:val="-6"/>
          <w:sz w:val="24"/>
        </w:rPr>
        <w:t xml:space="preserve"> </w:t>
      </w:r>
      <w:r>
        <w:rPr>
          <w:i/>
          <w:color w:val="242424"/>
          <w:sz w:val="24"/>
        </w:rPr>
        <w:t>стремление</w:t>
      </w:r>
      <w:r>
        <w:rPr>
          <w:i/>
          <w:color w:val="242424"/>
          <w:spacing w:val="-4"/>
          <w:sz w:val="24"/>
        </w:rPr>
        <w:t xml:space="preserve"> </w:t>
      </w:r>
      <w:r>
        <w:rPr>
          <w:i/>
          <w:color w:val="242424"/>
          <w:sz w:val="24"/>
        </w:rPr>
        <w:t>вносить</w:t>
      </w:r>
      <w:r>
        <w:rPr>
          <w:i/>
          <w:color w:val="242424"/>
          <w:spacing w:val="-3"/>
          <w:sz w:val="24"/>
        </w:rPr>
        <w:t xml:space="preserve"> </w:t>
      </w:r>
      <w:r>
        <w:rPr>
          <w:i/>
          <w:color w:val="242424"/>
          <w:sz w:val="24"/>
        </w:rPr>
        <w:t>свой</w:t>
      </w:r>
      <w:r>
        <w:rPr>
          <w:i/>
          <w:color w:val="242424"/>
          <w:spacing w:val="-3"/>
          <w:sz w:val="24"/>
        </w:rPr>
        <w:t xml:space="preserve"> </w:t>
      </w:r>
      <w:r>
        <w:rPr>
          <w:i/>
          <w:color w:val="242424"/>
          <w:sz w:val="24"/>
        </w:rPr>
        <w:t>вклад</w:t>
      </w:r>
      <w:r>
        <w:rPr>
          <w:i/>
          <w:color w:val="242424"/>
          <w:spacing w:val="-3"/>
          <w:sz w:val="24"/>
        </w:rPr>
        <w:t xml:space="preserve"> </w:t>
      </w:r>
      <w:r>
        <w:rPr>
          <w:i/>
          <w:color w:val="242424"/>
          <w:sz w:val="24"/>
        </w:rPr>
        <w:t>в</w:t>
      </w:r>
      <w:r>
        <w:rPr>
          <w:i/>
          <w:color w:val="242424"/>
          <w:spacing w:val="-4"/>
          <w:sz w:val="24"/>
        </w:rPr>
        <w:t xml:space="preserve"> </w:t>
      </w:r>
      <w:r>
        <w:rPr>
          <w:i/>
          <w:color w:val="242424"/>
          <w:sz w:val="24"/>
        </w:rPr>
        <w:t>победу</w:t>
      </w:r>
      <w:r>
        <w:rPr>
          <w:i/>
          <w:color w:val="242424"/>
          <w:spacing w:val="-4"/>
          <w:sz w:val="24"/>
        </w:rPr>
        <w:t xml:space="preserve"> </w:t>
      </w:r>
      <w:r>
        <w:rPr>
          <w:i/>
          <w:color w:val="242424"/>
          <w:sz w:val="24"/>
        </w:rPr>
        <w:t>команды,</w:t>
      </w:r>
      <w:r>
        <w:rPr>
          <w:i/>
          <w:color w:val="242424"/>
          <w:spacing w:val="-3"/>
          <w:sz w:val="24"/>
        </w:rPr>
        <w:t xml:space="preserve"> </w:t>
      </w:r>
      <w:r>
        <w:rPr>
          <w:i/>
          <w:color w:val="242424"/>
          <w:sz w:val="24"/>
        </w:rPr>
        <w:t>преодолевать</w:t>
      </w:r>
      <w:r>
        <w:rPr>
          <w:i/>
          <w:color w:val="242424"/>
          <w:spacing w:val="-3"/>
          <w:sz w:val="24"/>
        </w:rPr>
        <w:t xml:space="preserve"> </w:t>
      </w:r>
      <w:r>
        <w:rPr>
          <w:i/>
          <w:color w:val="242424"/>
          <w:sz w:val="24"/>
        </w:rPr>
        <w:t xml:space="preserve">трудности. Способствует формированию духовно-нравственных качеств, основ патриотизма и гражданской </w:t>
      </w:r>
      <w:r>
        <w:rPr>
          <w:i/>
          <w:color w:val="242424"/>
          <w:spacing w:val="-2"/>
          <w:sz w:val="24"/>
        </w:rPr>
        <w:t>идентичности.</w:t>
      </w:r>
    </w:p>
    <w:p w:rsidR="00990BE9" w:rsidRDefault="00051E91">
      <w:pPr>
        <w:ind w:left="319"/>
        <w:rPr>
          <w:i/>
          <w:sz w:val="24"/>
        </w:rPr>
      </w:pPr>
      <w:r>
        <w:rPr>
          <w:i/>
          <w:sz w:val="24"/>
        </w:rPr>
        <w:t>Особенности</w:t>
      </w:r>
      <w:r>
        <w:rPr>
          <w:i/>
          <w:spacing w:val="-6"/>
          <w:sz w:val="24"/>
        </w:rPr>
        <w:t xml:space="preserve"> </w:t>
      </w:r>
      <w:r>
        <w:rPr>
          <w:i/>
          <w:sz w:val="24"/>
        </w:rPr>
        <w:t>развития</w:t>
      </w:r>
      <w:r>
        <w:rPr>
          <w:i/>
          <w:spacing w:val="-4"/>
          <w:sz w:val="24"/>
        </w:rPr>
        <w:t xml:space="preserve"> </w:t>
      </w:r>
      <w:r>
        <w:rPr>
          <w:i/>
          <w:sz w:val="24"/>
        </w:rPr>
        <w:t>детей</w:t>
      </w:r>
      <w:r>
        <w:rPr>
          <w:i/>
          <w:spacing w:val="-3"/>
          <w:sz w:val="24"/>
        </w:rPr>
        <w:t xml:space="preserve"> </w:t>
      </w:r>
      <w:r>
        <w:rPr>
          <w:i/>
          <w:sz w:val="24"/>
        </w:rPr>
        <w:t>дошкольного</w:t>
      </w:r>
      <w:r>
        <w:rPr>
          <w:i/>
          <w:spacing w:val="-3"/>
          <w:sz w:val="24"/>
        </w:rPr>
        <w:t xml:space="preserve"> </w:t>
      </w:r>
      <w:r>
        <w:rPr>
          <w:i/>
          <w:sz w:val="24"/>
        </w:rPr>
        <w:t>возраста</w:t>
      </w:r>
      <w:r>
        <w:rPr>
          <w:i/>
          <w:spacing w:val="-4"/>
          <w:sz w:val="24"/>
        </w:rPr>
        <w:t xml:space="preserve"> </w:t>
      </w:r>
      <w:r>
        <w:rPr>
          <w:i/>
          <w:sz w:val="24"/>
        </w:rPr>
        <w:t>«Социально-коммуникативное</w:t>
      </w:r>
      <w:r>
        <w:rPr>
          <w:i/>
          <w:spacing w:val="-4"/>
          <w:sz w:val="24"/>
        </w:rPr>
        <w:t xml:space="preserve"> </w:t>
      </w:r>
      <w:r>
        <w:rPr>
          <w:i/>
          <w:spacing w:val="-2"/>
          <w:sz w:val="24"/>
        </w:rPr>
        <w:t>развитие»</w:t>
      </w:r>
    </w:p>
    <w:p w:rsidR="00990BE9" w:rsidRDefault="00990BE9">
      <w:pPr>
        <w:pStyle w:val="a3"/>
        <w:ind w:left="0"/>
        <w:jc w:val="left"/>
        <w:rPr>
          <w:i/>
        </w:rPr>
      </w:pPr>
    </w:p>
    <w:p w:rsidR="00990BE9" w:rsidRDefault="00051E91" w:rsidP="00051E91">
      <w:pPr>
        <w:pStyle w:val="a4"/>
        <w:numPr>
          <w:ilvl w:val="0"/>
          <w:numId w:val="167"/>
        </w:numPr>
        <w:tabs>
          <w:tab w:val="left" w:pos="499"/>
        </w:tabs>
        <w:jc w:val="left"/>
        <w:rPr>
          <w:i/>
          <w:color w:val="242424"/>
          <w:sz w:val="24"/>
        </w:rPr>
      </w:pPr>
      <w:r>
        <w:rPr>
          <w:i/>
          <w:color w:val="242424"/>
          <w:sz w:val="24"/>
        </w:rPr>
        <w:t xml:space="preserve">– 4 </w:t>
      </w:r>
      <w:r>
        <w:rPr>
          <w:i/>
          <w:color w:val="242424"/>
          <w:spacing w:val="-4"/>
          <w:sz w:val="24"/>
        </w:rPr>
        <w:t>года</w:t>
      </w:r>
    </w:p>
    <w:p w:rsidR="00990BE9" w:rsidRDefault="00051E91">
      <w:pPr>
        <w:ind w:left="319"/>
        <w:rPr>
          <w:i/>
          <w:sz w:val="24"/>
        </w:rPr>
      </w:pPr>
      <w:r>
        <w:rPr>
          <w:i/>
          <w:color w:val="242424"/>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w:t>
      </w:r>
      <w:r>
        <w:rPr>
          <w:i/>
          <w:color w:val="242424"/>
          <w:spacing w:val="-3"/>
          <w:sz w:val="24"/>
        </w:rPr>
        <w:t xml:space="preserve"> </w:t>
      </w:r>
      <w:r>
        <w:rPr>
          <w:i/>
          <w:color w:val="242424"/>
          <w:sz w:val="24"/>
        </w:rPr>
        <w:t>доступными</w:t>
      </w:r>
      <w:r>
        <w:rPr>
          <w:i/>
          <w:color w:val="242424"/>
          <w:spacing w:val="-3"/>
          <w:sz w:val="24"/>
        </w:rPr>
        <w:t xml:space="preserve"> </w:t>
      </w:r>
      <w:r>
        <w:rPr>
          <w:i/>
          <w:color w:val="242424"/>
          <w:sz w:val="24"/>
        </w:rPr>
        <w:t>для</w:t>
      </w:r>
      <w:r>
        <w:rPr>
          <w:i/>
          <w:color w:val="242424"/>
          <w:spacing w:val="-4"/>
          <w:sz w:val="24"/>
        </w:rPr>
        <w:t xml:space="preserve"> </w:t>
      </w:r>
      <w:r>
        <w:rPr>
          <w:i/>
          <w:color w:val="242424"/>
          <w:sz w:val="24"/>
        </w:rPr>
        <w:t>рассматривания</w:t>
      </w:r>
      <w:r>
        <w:rPr>
          <w:i/>
          <w:color w:val="242424"/>
          <w:spacing w:val="-2"/>
          <w:sz w:val="24"/>
        </w:rPr>
        <w:t xml:space="preserve"> </w:t>
      </w:r>
      <w:r>
        <w:rPr>
          <w:i/>
          <w:color w:val="242424"/>
          <w:sz w:val="24"/>
        </w:rPr>
        <w:t>с</w:t>
      </w:r>
      <w:r>
        <w:rPr>
          <w:i/>
          <w:color w:val="242424"/>
          <w:spacing w:val="-4"/>
          <w:sz w:val="24"/>
        </w:rPr>
        <w:t xml:space="preserve"> </w:t>
      </w:r>
      <w:r>
        <w:rPr>
          <w:i/>
          <w:color w:val="242424"/>
          <w:sz w:val="24"/>
        </w:rPr>
        <w:t>территории.</w:t>
      </w:r>
      <w:r>
        <w:rPr>
          <w:i/>
          <w:color w:val="242424"/>
          <w:spacing w:val="-3"/>
          <w:sz w:val="24"/>
        </w:rPr>
        <w:t xml:space="preserve"> </w:t>
      </w:r>
      <w:r>
        <w:rPr>
          <w:i/>
          <w:color w:val="242424"/>
          <w:sz w:val="24"/>
        </w:rPr>
        <w:t>Обсуждает</w:t>
      </w:r>
      <w:r>
        <w:rPr>
          <w:i/>
          <w:color w:val="242424"/>
          <w:spacing w:val="-4"/>
          <w:sz w:val="24"/>
        </w:rPr>
        <w:t xml:space="preserve"> </w:t>
      </w:r>
      <w:r>
        <w:rPr>
          <w:i/>
          <w:color w:val="242424"/>
          <w:sz w:val="24"/>
        </w:rPr>
        <w:t>с</w:t>
      </w:r>
      <w:r>
        <w:rPr>
          <w:i/>
          <w:color w:val="242424"/>
          <w:spacing w:val="-4"/>
          <w:sz w:val="24"/>
        </w:rPr>
        <w:t xml:space="preserve"> </w:t>
      </w:r>
      <w:r>
        <w:rPr>
          <w:i/>
          <w:color w:val="242424"/>
          <w:sz w:val="24"/>
        </w:rPr>
        <w:t>детьми</w:t>
      </w:r>
      <w:r>
        <w:rPr>
          <w:i/>
          <w:color w:val="242424"/>
          <w:spacing w:val="-3"/>
          <w:sz w:val="24"/>
        </w:rPr>
        <w:t xml:space="preserve"> </w:t>
      </w:r>
      <w:r>
        <w:rPr>
          <w:i/>
          <w:color w:val="242424"/>
          <w:sz w:val="24"/>
        </w:rPr>
        <w:t>их</w:t>
      </w:r>
      <w:r>
        <w:rPr>
          <w:i/>
          <w:color w:val="242424"/>
          <w:spacing w:val="-3"/>
          <w:sz w:val="24"/>
        </w:rPr>
        <w:t xml:space="preserve"> </w:t>
      </w:r>
      <w:r>
        <w:rPr>
          <w:i/>
          <w:color w:val="242424"/>
          <w:sz w:val="24"/>
        </w:rPr>
        <w:t>любимые</w:t>
      </w:r>
      <w:r>
        <w:rPr>
          <w:i/>
          <w:color w:val="242424"/>
          <w:spacing w:val="-4"/>
          <w:sz w:val="24"/>
        </w:rPr>
        <w:t xml:space="preserve"> </w:t>
      </w:r>
      <w:r>
        <w:rPr>
          <w:i/>
          <w:color w:val="242424"/>
          <w:sz w:val="24"/>
        </w:rPr>
        <w:t>места времяпрепровождения в городе (поселке). Демонстрирует эмоциональную отзывчивость на красоту</w:t>
      </w:r>
    </w:p>
    <w:p w:rsidR="00990BE9" w:rsidRDefault="00051E91">
      <w:pPr>
        <w:spacing w:before="1"/>
        <w:ind w:left="319"/>
        <w:rPr>
          <w:i/>
          <w:sz w:val="24"/>
        </w:rPr>
      </w:pPr>
      <w:r>
        <w:rPr>
          <w:i/>
          <w:color w:val="242424"/>
          <w:sz w:val="24"/>
        </w:rPr>
        <w:t>родного</w:t>
      </w:r>
      <w:r>
        <w:rPr>
          <w:i/>
          <w:color w:val="242424"/>
          <w:spacing w:val="-2"/>
          <w:sz w:val="24"/>
        </w:rPr>
        <w:t xml:space="preserve"> </w:t>
      </w:r>
      <w:r>
        <w:rPr>
          <w:i/>
          <w:color w:val="242424"/>
          <w:sz w:val="24"/>
        </w:rPr>
        <w:t>края,</w:t>
      </w:r>
      <w:r>
        <w:rPr>
          <w:i/>
          <w:color w:val="242424"/>
          <w:spacing w:val="-1"/>
          <w:sz w:val="24"/>
        </w:rPr>
        <w:t xml:space="preserve"> </w:t>
      </w:r>
      <w:r>
        <w:rPr>
          <w:i/>
          <w:color w:val="242424"/>
          <w:sz w:val="24"/>
        </w:rPr>
        <w:t>восхищается</w:t>
      </w:r>
      <w:r>
        <w:rPr>
          <w:i/>
          <w:color w:val="242424"/>
          <w:spacing w:val="-3"/>
          <w:sz w:val="24"/>
        </w:rPr>
        <w:t xml:space="preserve"> </w:t>
      </w:r>
      <w:r>
        <w:rPr>
          <w:i/>
          <w:color w:val="242424"/>
          <w:sz w:val="24"/>
        </w:rPr>
        <w:t>природными</w:t>
      </w:r>
      <w:r>
        <w:rPr>
          <w:i/>
          <w:color w:val="242424"/>
          <w:spacing w:val="-1"/>
          <w:sz w:val="24"/>
        </w:rPr>
        <w:t xml:space="preserve"> </w:t>
      </w:r>
      <w:r>
        <w:rPr>
          <w:i/>
          <w:color w:val="242424"/>
          <w:spacing w:val="-2"/>
          <w:sz w:val="24"/>
        </w:rPr>
        <w:t>явлениями.</w:t>
      </w:r>
    </w:p>
    <w:p w:rsidR="00990BE9" w:rsidRDefault="00051E91">
      <w:pPr>
        <w:ind w:left="319"/>
        <w:rPr>
          <w:i/>
          <w:sz w:val="24"/>
        </w:rPr>
      </w:pPr>
      <w:r>
        <w:rPr>
          <w:i/>
          <w:color w:val="242424"/>
          <w:sz w:val="24"/>
        </w:rPr>
        <w:t>Поддерживает</w:t>
      </w:r>
      <w:r>
        <w:rPr>
          <w:i/>
          <w:color w:val="242424"/>
          <w:spacing w:val="-3"/>
          <w:sz w:val="24"/>
        </w:rPr>
        <w:t xml:space="preserve"> </w:t>
      </w:r>
      <w:r>
        <w:rPr>
          <w:i/>
          <w:color w:val="242424"/>
          <w:sz w:val="24"/>
        </w:rPr>
        <w:t>отражение</w:t>
      </w:r>
      <w:r>
        <w:rPr>
          <w:i/>
          <w:color w:val="242424"/>
          <w:spacing w:val="-3"/>
          <w:sz w:val="24"/>
        </w:rPr>
        <w:t xml:space="preserve"> </w:t>
      </w:r>
      <w:r>
        <w:rPr>
          <w:i/>
          <w:color w:val="242424"/>
          <w:sz w:val="24"/>
        </w:rPr>
        <w:t>детьми</w:t>
      </w:r>
      <w:r>
        <w:rPr>
          <w:i/>
          <w:color w:val="242424"/>
          <w:spacing w:val="-2"/>
          <w:sz w:val="24"/>
        </w:rPr>
        <w:t xml:space="preserve"> </w:t>
      </w:r>
      <w:r>
        <w:rPr>
          <w:i/>
          <w:color w:val="242424"/>
          <w:sz w:val="24"/>
        </w:rPr>
        <w:t>своих</w:t>
      </w:r>
      <w:r>
        <w:rPr>
          <w:i/>
          <w:color w:val="242424"/>
          <w:spacing w:val="-1"/>
          <w:sz w:val="24"/>
        </w:rPr>
        <w:t xml:space="preserve"> </w:t>
      </w:r>
      <w:r>
        <w:rPr>
          <w:i/>
          <w:color w:val="242424"/>
          <w:sz w:val="24"/>
        </w:rPr>
        <w:t>впечатлений</w:t>
      </w:r>
      <w:r>
        <w:rPr>
          <w:i/>
          <w:color w:val="242424"/>
          <w:spacing w:val="-2"/>
          <w:sz w:val="24"/>
        </w:rPr>
        <w:t xml:space="preserve"> </w:t>
      </w:r>
      <w:r>
        <w:rPr>
          <w:i/>
          <w:color w:val="242424"/>
          <w:sz w:val="24"/>
        </w:rPr>
        <w:t>о</w:t>
      </w:r>
      <w:r>
        <w:rPr>
          <w:i/>
          <w:color w:val="242424"/>
          <w:spacing w:val="-2"/>
          <w:sz w:val="24"/>
        </w:rPr>
        <w:t xml:space="preserve"> </w:t>
      </w:r>
      <w:r>
        <w:rPr>
          <w:i/>
          <w:color w:val="242424"/>
          <w:sz w:val="24"/>
        </w:rPr>
        <w:t>малой</w:t>
      </w:r>
      <w:r>
        <w:rPr>
          <w:i/>
          <w:color w:val="242424"/>
          <w:spacing w:val="-2"/>
          <w:sz w:val="24"/>
        </w:rPr>
        <w:t xml:space="preserve"> </w:t>
      </w:r>
      <w:r>
        <w:rPr>
          <w:i/>
          <w:color w:val="242424"/>
          <w:sz w:val="24"/>
        </w:rPr>
        <w:t>родине</w:t>
      </w:r>
      <w:r>
        <w:rPr>
          <w:i/>
          <w:color w:val="242424"/>
          <w:spacing w:val="-3"/>
          <w:sz w:val="24"/>
        </w:rPr>
        <w:t xml:space="preserve"> </w:t>
      </w:r>
      <w:r>
        <w:rPr>
          <w:i/>
          <w:color w:val="242424"/>
          <w:sz w:val="24"/>
        </w:rPr>
        <w:t>в</w:t>
      </w:r>
      <w:r>
        <w:rPr>
          <w:i/>
          <w:color w:val="242424"/>
          <w:spacing w:val="-3"/>
          <w:sz w:val="24"/>
        </w:rPr>
        <w:t xml:space="preserve"> </w:t>
      </w:r>
      <w:r>
        <w:rPr>
          <w:i/>
          <w:color w:val="242424"/>
          <w:sz w:val="24"/>
        </w:rPr>
        <w:t>различных</w:t>
      </w:r>
      <w:r>
        <w:rPr>
          <w:i/>
          <w:color w:val="242424"/>
          <w:spacing w:val="-3"/>
          <w:sz w:val="24"/>
        </w:rPr>
        <w:t xml:space="preserve"> </w:t>
      </w:r>
      <w:r>
        <w:rPr>
          <w:i/>
          <w:color w:val="242424"/>
          <w:sz w:val="24"/>
        </w:rPr>
        <w:t>видах</w:t>
      </w:r>
      <w:r>
        <w:rPr>
          <w:i/>
          <w:color w:val="242424"/>
          <w:spacing w:val="-3"/>
          <w:sz w:val="24"/>
        </w:rPr>
        <w:t xml:space="preserve"> </w:t>
      </w:r>
      <w:r>
        <w:rPr>
          <w:i/>
          <w:color w:val="242424"/>
          <w:sz w:val="24"/>
        </w:rPr>
        <w:t>деятельности (рассказывает, изображает, воплощает образы в играх, разворачивает сюжет и т. д.).</w:t>
      </w:r>
    </w:p>
    <w:p w:rsidR="00990BE9" w:rsidRDefault="00051E91" w:rsidP="00051E91">
      <w:pPr>
        <w:pStyle w:val="a4"/>
        <w:numPr>
          <w:ilvl w:val="0"/>
          <w:numId w:val="167"/>
        </w:numPr>
        <w:tabs>
          <w:tab w:val="left" w:pos="499"/>
        </w:tabs>
        <w:jc w:val="left"/>
        <w:rPr>
          <w:i/>
          <w:sz w:val="24"/>
        </w:rPr>
      </w:pPr>
      <w:r>
        <w:rPr>
          <w:i/>
          <w:sz w:val="24"/>
        </w:rPr>
        <w:t xml:space="preserve">– 5 </w:t>
      </w:r>
      <w:r>
        <w:rPr>
          <w:i/>
          <w:spacing w:val="-5"/>
          <w:sz w:val="24"/>
        </w:rPr>
        <w:t>лет</w:t>
      </w:r>
    </w:p>
    <w:p w:rsidR="00990BE9" w:rsidRDefault="00990BE9">
      <w:pPr>
        <w:pStyle w:val="a3"/>
        <w:spacing w:before="7"/>
        <w:ind w:left="0"/>
        <w:jc w:val="left"/>
        <w:rPr>
          <w:i/>
        </w:rPr>
      </w:pPr>
    </w:p>
    <w:p w:rsidR="00990BE9" w:rsidRDefault="00051E91" w:rsidP="00051E91">
      <w:pPr>
        <w:pStyle w:val="a4"/>
        <w:numPr>
          <w:ilvl w:val="1"/>
          <w:numId w:val="167"/>
        </w:numPr>
        <w:tabs>
          <w:tab w:val="left" w:pos="1038"/>
          <w:tab w:val="left" w:pos="1040"/>
        </w:tabs>
        <w:spacing w:line="237" w:lineRule="auto"/>
        <w:ind w:right="224"/>
        <w:rPr>
          <w:i/>
          <w:sz w:val="24"/>
        </w:rPr>
      </w:pPr>
      <w:r>
        <w:rPr>
          <w:i/>
          <w:sz w:val="24"/>
        </w:rPr>
        <w:t>развивать</w:t>
      </w:r>
      <w:r>
        <w:rPr>
          <w:i/>
          <w:spacing w:val="-3"/>
          <w:sz w:val="24"/>
        </w:rPr>
        <w:t xml:space="preserve"> </w:t>
      </w:r>
      <w:r>
        <w:rPr>
          <w:i/>
          <w:sz w:val="24"/>
        </w:rPr>
        <w:t>интерес</w:t>
      </w:r>
      <w:r>
        <w:rPr>
          <w:i/>
          <w:spacing w:val="-4"/>
          <w:sz w:val="24"/>
        </w:rPr>
        <w:t xml:space="preserve"> </w:t>
      </w:r>
      <w:r>
        <w:rPr>
          <w:i/>
          <w:sz w:val="24"/>
        </w:rPr>
        <w:t>детей</w:t>
      </w:r>
      <w:r>
        <w:rPr>
          <w:i/>
          <w:spacing w:val="-3"/>
          <w:sz w:val="24"/>
        </w:rPr>
        <w:t xml:space="preserve"> </w:t>
      </w:r>
      <w:r>
        <w:rPr>
          <w:i/>
          <w:sz w:val="24"/>
        </w:rPr>
        <w:t>к</w:t>
      </w:r>
      <w:r>
        <w:rPr>
          <w:i/>
          <w:spacing w:val="-3"/>
          <w:sz w:val="24"/>
        </w:rPr>
        <w:t xml:space="preserve"> </w:t>
      </w:r>
      <w:r>
        <w:rPr>
          <w:i/>
          <w:sz w:val="24"/>
        </w:rPr>
        <w:t>основным</w:t>
      </w:r>
      <w:r>
        <w:rPr>
          <w:i/>
          <w:spacing w:val="-4"/>
          <w:sz w:val="24"/>
        </w:rPr>
        <w:t xml:space="preserve"> </w:t>
      </w:r>
      <w:r>
        <w:rPr>
          <w:i/>
          <w:sz w:val="24"/>
        </w:rPr>
        <w:t>достопримечательностями</w:t>
      </w:r>
      <w:r>
        <w:rPr>
          <w:i/>
          <w:spacing w:val="-3"/>
          <w:sz w:val="24"/>
        </w:rPr>
        <w:t xml:space="preserve"> </w:t>
      </w:r>
      <w:r>
        <w:rPr>
          <w:i/>
          <w:sz w:val="24"/>
        </w:rPr>
        <w:t>города</w:t>
      </w:r>
      <w:r>
        <w:rPr>
          <w:i/>
          <w:spacing w:val="-3"/>
          <w:sz w:val="24"/>
        </w:rPr>
        <w:t xml:space="preserve"> </w:t>
      </w:r>
      <w:r>
        <w:rPr>
          <w:i/>
          <w:sz w:val="24"/>
        </w:rPr>
        <w:t>(поселка),</w:t>
      </w:r>
      <w:r>
        <w:rPr>
          <w:i/>
          <w:spacing w:val="-1"/>
          <w:sz w:val="24"/>
        </w:rPr>
        <w:t xml:space="preserve"> </w:t>
      </w:r>
      <w:r>
        <w:rPr>
          <w:i/>
          <w:sz w:val="24"/>
        </w:rPr>
        <w:t>в</w:t>
      </w:r>
      <w:r>
        <w:rPr>
          <w:i/>
          <w:spacing w:val="-4"/>
          <w:sz w:val="24"/>
        </w:rPr>
        <w:t xml:space="preserve"> </w:t>
      </w:r>
      <w:r>
        <w:rPr>
          <w:i/>
          <w:sz w:val="24"/>
        </w:rPr>
        <w:t>котором</w:t>
      </w:r>
      <w:r>
        <w:rPr>
          <w:i/>
          <w:spacing w:val="-4"/>
          <w:sz w:val="24"/>
        </w:rPr>
        <w:t xml:space="preserve"> </w:t>
      </w:r>
      <w:r>
        <w:rPr>
          <w:i/>
          <w:sz w:val="24"/>
        </w:rPr>
        <w:t xml:space="preserve">они </w:t>
      </w:r>
      <w:r>
        <w:rPr>
          <w:i/>
          <w:spacing w:val="-2"/>
          <w:sz w:val="24"/>
        </w:rPr>
        <w:t>живут.</w:t>
      </w:r>
    </w:p>
    <w:p w:rsidR="00990BE9" w:rsidRDefault="00051E91" w:rsidP="00051E91">
      <w:pPr>
        <w:pStyle w:val="a4"/>
        <w:numPr>
          <w:ilvl w:val="1"/>
          <w:numId w:val="167"/>
        </w:numPr>
        <w:tabs>
          <w:tab w:val="left" w:pos="1038"/>
          <w:tab w:val="left" w:pos="1040"/>
        </w:tabs>
        <w:spacing w:before="1"/>
        <w:ind w:right="57"/>
        <w:rPr>
          <w:i/>
          <w:sz w:val="24"/>
        </w:rPr>
      </w:pPr>
      <w:r>
        <w:rPr>
          <w:i/>
          <w:sz w:val="24"/>
        </w:rPr>
        <w:t>Воспитывает уважительное отношение к нашей Родине ‒ России. Продолжает знакомить с государственной символикой РФ: Российский флаг и герб России; воспитывает уважительное отношение к символам страны.</w:t>
      </w:r>
    </w:p>
    <w:p w:rsidR="00990BE9" w:rsidRDefault="00051E91" w:rsidP="00051E91">
      <w:pPr>
        <w:pStyle w:val="a4"/>
        <w:numPr>
          <w:ilvl w:val="1"/>
          <w:numId w:val="167"/>
        </w:numPr>
        <w:tabs>
          <w:tab w:val="left" w:pos="1038"/>
          <w:tab w:val="left" w:pos="1040"/>
        </w:tabs>
        <w:spacing w:before="1"/>
        <w:ind w:right="56"/>
        <w:rPr>
          <w:i/>
          <w:sz w:val="24"/>
        </w:rPr>
      </w:pPr>
      <w:r>
        <w:rPr>
          <w:i/>
          <w:sz w:val="24"/>
        </w:rPr>
        <w:t>Обогащает представления детей о государственных праздниках: День защитника Отечества,</w:t>
      </w:r>
      <w:r>
        <w:rPr>
          <w:i/>
          <w:spacing w:val="80"/>
          <w:sz w:val="24"/>
        </w:rPr>
        <w:t xml:space="preserve"> </w:t>
      </w:r>
      <w:r>
        <w:rPr>
          <w:i/>
          <w:sz w:val="24"/>
        </w:rPr>
        <w:t>День Победы. Знакомит детей с содержанием праздника, с памятными местами в городе</w:t>
      </w:r>
      <w:r>
        <w:rPr>
          <w:i/>
          <w:spacing w:val="80"/>
          <w:sz w:val="24"/>
        </w:rPr>
        <w:t xml:space="preserve"> </w:t>
      </w:r>
      <w:r>
        <w:rPr>
          <w:i/>
          <w:sz w:val="24"/>
        </w:rPr>
        <w:t>(поселке), посвященными празднику.</w:t>
      </w:r>
    </w:p>
    <w:p w:rsidR="00990BE9" w:rsidRDefault="00051E91" w:rsidP="00051E91">
      <w:pPr>
        <w:pStyle w:val="a4"/>
        <w:numPr>
          <w:ilvl w:val="1"/>
          <w:numId w:val="167"/>
        </w:numPr>
        <w:tabs>
          <w:tab w:val="left" w:pos="1038"/>
          <w:tab w:val="left" w:pos="1040"/>
        </w:tabs>
        <w:ind w:right="55"/>
        <w:rPr>
          <w:i/>
          <w:sz w:val="24"/>
        </w:rPr>
      </w:pPr>
      <w:r>
        <w:rPr>
          <w:i/>
          <w:sz w:val="24"/>
        </w:rPr>
        <w:t>Педагог обогащает представления детей о малой родине: знакомит с основными достопримечательностями</w:t>
      </w:r>
      <w:r>
        <w:rPr>
          <w:i/>
          <w:spacing w:val="80"/>
          <w:w w:val="150"/>
          <w:sz w:val="24"/>
        </w:rPr>
        <w:t xml:space="preserve">   </w:t>
      </w:r>
      <w:r>
        <w:rPr>
          <w:i/>
          <w:sz w:val="24"/>
        </w:rPr>
        <w:t>города</w:t>
      </w:r>
      <w:r>
        <w:rPr>
          <w:i/>
          <w:spacing w:val="80"/>
          <w:w w:val="150"/>
          <w:sz w:val="24"/>
        </w:rPr>
        <w:t xml:space="preserve">   </w:t>
      </w:r>
      <w:r>
        <w:rPr>
          <w:i/>
          <w:sz w:val="24"/>
        </w:rPr>
        <w:t>(поселка),</w:t>
      </w:r>
      <w:r>
        <w:rPr>
          <w:i/>
          <w:spacing w:val="80"/>
          <w:w w:val="150"/>
          <w:sz w:val="24"/>
        </w:rPr>
        <w:t xml:space="preserve">   </w:t>
      </w:r>
      <w:r>
        <w:rPr>
          <w:i/>
          <w:sz w:val="24"/>
        </w:rPr>
        <w:t>развивает</w:t>
      </w:r>
      <w:r>
        <w:rPr>
          <w:i/>
          <w:spacing w:val="80"/>
          <w:w w:val="150"/>
          <w:sz w:val="24"/>
        </w:rPr>
        <w:t xml:space="preserve">   </w:t>
      </w:r>
      <w:r>
        <w:rPr>
          <w:i/>
          <w:sz w:val="24"/>
        </w:rPr>
        <w:t>интерес</w:t>
      </w:r>
      <w:r>
        <w:rPr>
          <w:i/>
          <w:spacing w:val="80"/>
          <w:w w:val="150"/>
          <w:sz w:val="24"/>
        </w:rPr>
        <w:t xml:space="preserve">   </w:t>
      </w:r>
      <w:r>
        <w:rPr>
          <w:i/>
          <w:sz w:val="24"/>
        </w:rPr>
        <w:t>детей</w:t>
      </w:r>
      <w:r>
        <w:rPr>
          <w:i/>
          <w:spacing w:val="80"/>
          <w:w w:val="150"/>
          <w:sz w:val="24"/>
        </w:rPr>
        <w:t xml:space="preserve">   </w:t>
      </w:r>
      <w:r>
        <w:rPr>
          <w:i/>
          <w:sz w:val="24"/>
        </w:rPr>
        <w:t>к их посещению с родителями; знакомит с названиями улиц, на которых живут дети.</w:t>
      </w:r>
      <w:r>
        <w:rPr>
          <w:i/>
          <w:spacing w:val="80"/>
          <w:sz w:val="24"/>
        </w:rPr>
        <w:t xml:space="preserve"> </w:t>
      </w:r>
      <w:r>
        <w:rPr>
          <w:i/>
          <w:sz w:val="24"/>
        </w:rPr>
        <w:t>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990BE9" w:rsidRDefault="00990BE9">
      <w:pPr>
        <w:pStyle w:val="a3"/>
        <w:spacing w:before="5"/>
        <w:ind w:left="0"/>
        <w:jc w:val="left"/>
        <w:rPr>
          <w:i/>
        </w:rPr>
      </w:pPr>
    </w:p>
    <w:p w:rsidR="00990BE9" w:rsidRDefault="00051E91" w:rsidP="00051E91">
      <w:pPr>
        <w:pStyle w:val="a4"/>
        <w:numPr>
          <w:ilvl w:val="0"/>
          <w:numId w:val="167"/>
        </w:numPr>
        <w:tabs>
          <w:tab w:val="left" w:pos="499"/>
        </w:tabs>
        <w:jc w:val="left"/>
        <w:rPr>
          <w:i/>
          <w:sz w:val="24"/>
        </w:rPr>
      </w:pPr>
      <w:r>
        <w:rPr>
          <w:i/>
          <w:sz w:val="24"/>
        </w:rPr>
        <w:t xml:space="preserve">– 6 </w:t>
      </w:r>
      <w:r>
        <w:rPr>
          <w:i/>
          <w:spacing w:val="-5"/>
          <w:sz w:val="24"/>
        </w:rPr>
        <w:t>лет</w:t>
      </w:r>
    </w:p>
    <w:p w:rsidR="00990BE9" w:rsidRDefault="00990BE9">
      <w:pPr>
        <w:pStyle w:val="a3"/>
        <w:spacing w:before="5"/>
        <w:ind w:left="0"/>
        <w:jc w:val="left"/>
        <w:rPr>
          <w:i/>
        </w:rPr>
      </w:pPr>
    </w:p>
    <w:p w:rsidR="00990BE9" w:rsidRDefault="00051E91" w:rsidP="00051E91">
      <w:pPr>
        <w:pStyle w:val="a4"/>
        <w:numPr>
          <w:ilvl w:val="1"/>
          <w:numId w:val="167"/>
        </w:numPr>
        <w:tabs>
          <w:tab w:val="left" w:pos="1038"/>
          <w:tab w:val="left" w:pos="1040"/>
        </w:tabs>
        <w:ind w:right="142"/>
        <w:rPr>
          <w:i/>
          <w:sz w:val="24"/>
        </w:rPr>
      </w:pPr>
      <w:r>
        <w:rPr>
          <w:i/>
          <w:sz w:val="24"/>
        </w:rPr>
        <w:t>поддерживать</w:t>
      </w:r>
      <w:r>
        <w:rPr>
          <w:i/>
          <w:spacing w:val="-3"/>
          <w:sz w:val="24"/>
        </w:rPr>
        <w:t xml:space="preserve"> </w:t>
      </w:r>
      <w:r>
        <w:rPr>
          <w:i/>
          <w:sz w:val="24"/>
        </w:rPr>
        <w:t>детскую</w:t>
      </w:r>
      <w:r>
        <w:rPr>
          <w:i/>
          <w:spacing w:val="-3"/>
          <w:sz w:val="24"/>
        </w:rPr>
        <w:t xml:space="preserve"> </w:t>
      </w:r>
      <w:r>
        <w:rPr>
          <w:i/>
          <w:sz w:val="24"/>
        </w:rPr>
        <w:t>любознательность</w:t>
      </w:r>
      <w:r>
        <w:rPr>
          <w:i/>
          <w:spacing w:val="-3"/>
          <w:sz w:val="24"/>
        </w:rPr>
        <w:t xml:space="preserve"> </w:t>
      </w:r>
      <w:r>
        <w:rPr>
          <w:i/>
          <w:sz w:val="24"/>
        </w:rPr>
        <w:t>по</w:t>
      </w:r>
      <w:r>
        <w:rPr>
          <w:i/>
          <w:spacing w:val="-3"/>
          <w:sz w:val="24"/>
        </w:rPr>
        <w:t xml:space="preserve"> </w:t>
      </w:r>
      <w:r>
        <w:rPr>
          <w:i/>
          <w:sz w:val="24"/>
        </w:rPr>
        <w:t>отношению</w:t>
      </w:r>
      <w:r>
        <w:rPr>
          <w:i/>
          <w:spacing w:val="-3"/>
          <w:sz w:val="24"/>
        </w:rPr>
        <w:t xml:space="preserve"> </w:t>
      </w:r>
      <w:r>
        <w:rPr>
          <w:i/>
          <w:sz w:val="24"/>
        </w:rPr>
        <w:t>к</w:t>
      </w:r>
      <w:r>
        <w:rPr>
          <w:i/>
          <w:spacing w:val="-3"/>
          <w:sz w:val="24"/>
        </w:rPr>
        <w:t xml:space="preserve"> </w:t>
      </w:r>
      <w:r>
        <w:rPr>
          <w:i/>
          <w:sz w:val="24"/>
        </w:rPr>
        <w:t>родному</w:t>
      </w:r>
      <w:r>
        <w:rPr>
          <w:i/>
          <w:spacing w:val="-4"/>
          <w:sz w:val="24"/>
        </w:rPr>
        <w:t xml:space="preserve"> </w:t>
      </w:r>
      <w:r>
        <w:rPr>
          <w:i/>
          <w:sz w:val="24"/>
        </w:rPr>
        <w:t>краю,</w:t>
      </w:r>
      <w:r>
        <w:rPr>
          <w:i/>
          <w:spacing w:val="-3"/>
          <w:sz w:val="24"/>
        </w:rPr>
        <w:t xml:space="preserve"> </w:t>
      </w:r>
      <w:r>
        <w:rPr>
          <w:i/>
          <w:sz w:val="24"/>
        </w:rPr>
        <w:t>эмоциональный</w:t>
      </w:r>
      <w:r>
        <w:rPr>
          <w:i/>
          <w:spacing w:val="-6"/>
          <w:sz w:val="24"/>
        </w:rPr>
        <w:t xml:space="preserve"> </w:t>
      </w:r>
      <w:r>
        <w:rPr>
          <w:i/>
          <w:sz w:val="24"/>
        </w:rPr>
        <w:t xml:space="preserve">отклик на проявления красоты в различных архитектурных объектах и произведениях искусства, явлениях </w:t>
      </w:r>
      <w:r>
        <w:rPr>
          <w:i/>
          <w:spacing w:val="-2"/>
          <w:sz w:val="24"/>
        </w:rPr>
        <w:t>природы.</w:t>
      </w:r>
    </w:p>
    <w:p w:rsidR="00990BE9" w:rsidRDefault="00051E91" w:rsidP="00051E91">
      <w:pPr>
        <w:pStyle w:val="a4"/>
        <w:numPr>
          <w:ilvl w:val="1"/>
          <w:numId w:val="167"/>
        </w:numPr>
        <w:tabs>
          <w:tab w:val="left" w:pos="1038"/>
          <w:tab w:val="left" w:pos="1040"/>
        </w:tabs>
        <w:ind w:right="56"/>
        <w:rPr>
          <w:i/>
          <w:sz w:val="24"/>
        </w:rPr>
      </w:pPr>
      <w:r>
        <w:rPr>
          <w:i/>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w:t>
      </w:r>
      <w:r>
        <w:rPr>
          <w:i/>
          <w:spacing w:val="-2"/>
          <w:sz w:val="24"/>
        </w:rPr>
        <w:t xml:space="preserve"> </w:t>
      </w:r>
      <w:r>
        <w:rPr>
          <w:i/>
          <w:sz w:val="24"/>
        </w:rPr>
        <w:t>в</w:t>
      </w:r>
      <w:r>
        <w:rPr>
          <w:i/>
          <w:spacing w:val="-2"/>
          <w:sz w:val="24"/>
        </w:rPr>
        <w:t xml:space="preserve"> </w:t>
      </w:r>
      <w:r>
        <w:rPr>
          <w:i/>
          <w:sz w:val="24"/>
        </w:rPr>
        <w:t>доступной</w:t>
      </w:r>
      <w:r>
        <w:rPr>
          <w:i/>
          <w:spacing w:val="-1"/>
          <w:sz w:val="24"/>
        </w:rPr>
        <w:t xml:space="preserve"> </w:t>
      </w:r>
      <w:r>
        <w:rPr>
          <w:i/>
          <w:sz w:val="24"/>
        </w:rPr>
        <w:t>для детей</w:t>
      </w:r>
      <w:r>
        <w:rPr>
          <w:i/>
          <w:spacing w:val="-1"/>
          <w:sz w:val="24"/>
        </w:rPr>
        <w:t xml:space="preserve"> </w:t>
      </w:r>
      <w:r>
        <w:rPr>
          <w:i/>
          <w:sz w:val="24"/>
        </w:rPr>
        <w:t>форме.</w:t>
      </w:r>
      <w:r>
        <w:rPr>
          <w:i/>
          <w:spacing w:val="-3"/>
          <w:sz w:val="24"/>
        </w:rPr>
        <w:t xml:space="preserve"> </w:t>
      </w:r>
      <w:r>
        <w:rPr>
          <w:i/>
          <w:sz w:val="24"/>
        </w:rPr>
        <w:t>Обогащает</w:t>
      </w:r>
      <w:r>
        <w:rPr>
          <w:i/>
          <w:spacing w:val="-2"/>
          <w:sz w:val="24"/>
        </w:rPr>
        <w:t xml:space="preserve"> </w:t>
      </w:r>
      <w:r>
        <w:rPr>
          <w:i/>
          <w:sz w:val="24"/>
        </w:rPr>
        <w:t>представления</w:t>
      </w:r>
      <w:r>
        <w:rPr>
          <w:i/>
          <w:spacing w:val="-2"/>
          <w:sz w:val="24"/>
        </w:rPr>
        <w:t xml:space="preserve"> </w:t>
      </w:r>
      <w:r>
        <w:rPr>
          <w:i/>
          <w:sz w:val="24"/>
        </w:rPr>
        <w:t>детей</w:t>
      </w:r>
      <w:r>
        <w:rPr>
          <w:i/>
          <w:spacing w:val="-1"/>
          <w:sz w:val="24"/>
        </w:rPr>
        <w:t xml:space="preserve"> </w:t>
      </w:r>
      <w:r>
        <w:rPr>
          <w:i/>
          <w:sz w:val="24"/>
        </w:rPr>
        <w:t>о</w:t>
      </w:r>
      <w:r>
        <w:rPr>
          <w:i/>
          <w:spacing w:val="-1"/>
          <w:sz w:val="24"/>
        </w:rPr>
        <w:t xml:space="preserve"> </w:t>
      </w:r>
      <w:r>
        <w:rPr>
          <w:i/>
          <w:sz w:val="24"/>
        </w:rPr>
        <w:t>том,</w:t>
      </w:r>
      <w:r>
        <w:rPr>
          <w:i/>
          <w:spacing w:val="-1"/>
          <w:sz w:val="24"/>
        </w:rPr>
        <w:t xml:space="preserve"> </w:t>
      </w:r>
      <w:r>
        <w:rPr>
          <w:i/>
          <w:sz w:val="24"/>
        </w:rPr>
        <w:t>что</w:t>
      </w:r>
      <w:r>
        <w:rPr>
          <w:i/>
          <w:spacing w:val="-3"/>
          <w:sz w:val="24"/>
        </w:rPr>
        <w:t xml:space="preserve"> </w:t>
      </w:r>
      <w:r>
        <w:rPr>
          <w:i/>
          <w:sz w:val="24"/>
        </w:rPr>
        <w:t>Россия</w:t>
      </w:r>
      <w:r>
        <w:rPr>
          <w:i/>
          <w:spacing w:val="-2"/>
          <w:sz w:val="24"/>
        </w:rPr>
        <w:t xml:space="preserve"> </w:t>
      </w:r>
      <w:r>
        <w:rPr>
          <w:i/>
          <w:sz w:val="24"/>
        </w:rPr>
        <w:t>‒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90BE9" w:rsidRDefault="00051E91" w:rsidP="00051E91">
      <w:pPr>
        <w:pStyle w:val="a4"/>
        <w:numPr>
          <w:ilvl w:val="1"/>
          <w:numId w:val="167"/>
        </w:numPr>
        <w:tabs>
          <w:tab w:val="left" w:pos="1038"/>
          <w:tab w:val="left" w:pos="1040"/>
        </w:tabs>
        <w:spacing w:before="1"/>
        <w:ind w:right="55"/>
        <w:rPr>
          <w:i/>
          <w:sz w:val="24"/>
        </w:rPr>
      </w:pPr>
      <w:r>
        <w:rPr>
          <w:i/>
          <w:noProof/>
          <w:sz w:val="24"/>
          <w:lang w:eastAsia="ru-RU"/>
        </w:rPr>
        <mc:AlternateContent>
          <mc:Choice Requires="wps">
            <w:drawing>
              <wp:anchor distT="0" distB="0" distL="0" distR="0" simplePos="0" relativeHeight="481852928" behindDoc="1" locked="0" layoutInCell="1" allowOverlap="1">
                <wp:simplePos x="0" y="0"/>
                <wp:positionH relativeFrom="page">
                  <wp:posOffset>6812280</wp:posOffset>
                </wp:positionH>
                <wp:positionV relativeFrom="paragraph">
                  <wp:posOffset>699178</wp:posOffset>
                </wp:positionV>
                <wp:extent cx="143510" cy="1403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rsidR="00990BE9" w:rsidRDefault="00051E91">
                            <w:pPr>
                              <w:spacing w:line="221" w:lineRule="exact"/>
                              <w:rPr>
                                <w:rFonts w:ascii="Calibri"/>
                              </w:rPr>
                            </w:pPr>
                            <w:r>
                              <w:rPr>
                                <w:rFonts w:ascii="Calibri"/>
                                <w:spacing w:val="-5"/>
                              </w:rPr>
                              <w:t>33</w:t>
                            </w:r>
                          </w:p>
                        </w:txbxContent>
                      </wps:txbx>
                      <wps:bodyPr wrap="square" lIns="0" tIns="0" rIns="0" bIns="0" rtlCol="0">
                        <a:noAutofit/>
                      </wps:bodyPr>
                    </wps:wsp>
                  </a:graphicData>
                </a:graphic>
              </wp:anchor>
            </w:drawing>
          </mc:Choice>
          <mc:Fallback>
            <w:pict>
              <v:shape id="Textbox 5" o:spid="_x0000_s1027" type="#_x0000_t202" style="position:absolute;left:0;text-align:left;margin-left:536.4pt;margin-top:55.05pt;width:11.3pt;height:11.05pt;z-index:-2146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tCqQEAAEUDAAAOAAAAZHJzL2Uyb0RvYy54bWysUsGO0zAQvSPxD5bv1Ml2i1DUdAWsQEgr&#10;QNrlAxzHbixij/G4Tfr3jN2mu4Ib4uKMM89v3puZ7d3sRnbUES34lterijPtFfTW71v+4+nTm3ec&#10;YZK+lyN43fKTRn63e/1qO4VG38AAY68jIxKPzRRaPqQUGiFQDdpJXEHQnpIGopOJrnEv+ignYnej&#10;uKmqt2KC2IcISiPS3/tzku8KvzFapW/GoE5sbDlpS+WM5ezyKXZb2eyjDINVFxnyH1Q4aT0VvVLd&#10;yyTZIdq/qJxVERBMWilwAoyxShcP5Kau/nDzOMigixdqDoZrm/D/0aqvx++R2b7lG868dDSiJz2n&#10;Dma2yc2ZAjaEeQyESvMHmGnIxSiGB1A/kSDiBeb8AAmdmzGb6PKXbDJ6SP0/XXtORZjKbLfrTU0Z&#10;Ran6tlqvS1nx/DhETJ81OJaDlkcaaREgjw+YcnnZLJCLlnP5rCrN3VzM1YuXDvoTWZlo4i3HXwcZ&#10;NWfjF08tzeuxBHEJuiWIafwIZYmyIw/vDwmMLQJypTPvRQDNqui67FVehpf3gnre/t1vAAAA//8D&#10;AFBLAwQUAAYACAAAACEApOKxK+EAAAANAQAADwAAAGRycy9kb3ducmV2LnhtbEyPwU7DMBBE70j8&#10;g7VI3KgdQymEOBUqqjigHlpA4ujGJomI15Htpu7fsz3BbUY7mn1TLbMb2GRD7D0qKGYCmMXGmx5b&#10;BR/v65sHYDFpNHrwaBWcbIRlfXlR6dL4I27ttEstoxKMpVbQpTSWnMems07HmR8t0u3bB6cT2dBy&#10;E/SRyt3ApRD33Oke6UOnR7vqbPOzOzgFn6tx/Za/Or2Z5ub1RS62p9Bkpa6v8vMTsGRz+gvDGZ/Q&#10;oSamvT+giWwgLxaS2BOpQhTAzhHxOL8Dtid1KyXwuuL/V9S/AAAA//8DAFBLAQItABQABgAIAAAA&#10;IQC2gziS/gAAAOEBAAATAAAAAAAAAAAAAAAAAAAAAABbQ29udGVudF9UeXBlc10ueG1sUEsBAi0A&#10;FAAGAAgAAAAhADj9If/WAAAAlAEAAAsAAAAAAAAAAAAAAAAALwEAAF9yZWxzLy5yZWxzUEsBAi0A&#10;FAAGAAgAAAAhAAhze0KpAQAARQMAAA4AAAAAAAAAAAAAAAAALgIAAGRycy9lMm9Eb2MueG1sUEsB&#10;Ai0AFAAGAAgAAAAhAKTisSvhAAAADQEAAA8AAAAAAAAAAAAAAAAAAwQAAGRycy9kb3ducmV2Lnht&#10;bFBLBQYAAAAABAAEAPMAAAARBQAAAAA=&#10;" filled="f" stroked="f">
                <v:path arrowok="t"/>
                <v:textbox inset="0,0,0,0">
                  <w:txbxContent>
                    <w:p w:rsidR="00990BE9" w:rsidRDefault="00051E91">
                      <w:pPr>
                        <w:spacing w:line="221" w:lineRule="exact"/>
                        <w:rPr>
                          <w:rFonts w:ascii="Calibri"/>
                        </w:rPr>
                      </w:pPr>
                      <w:r>
                        <w:rPr>
                          <w:rFonts w:ascii="Calibri"/>
                          <w:spacing w:val="-5"/>
                        </w:rPr>
                        <w:t>33</w:t>
                      </w:r>
                    </w:p>
                  </w:txbxContent>
                </v:textbox>
                <w10:wrap anchorx="page"/>
              </v:shape>
            </w:pict>
          </mc:Fallback>
        </mc:AlternateContent>
      </w:r>
      <w:r>
        <w:rPr>
          <w:i/>
          <w:noProof/>
          <w:sz w:val="24"/>
          <w:lang w:eastAsia="ru-RU"/>
        </w:rPr>
        <mc:AlternateContent>
          <mc:Choice Requires="wps">
            <w:drawing>
              <wp:anchor distT="0" distB="0" distL="0" distR="0" simplePos="0" relativeHeight="481853440" behindDoc="1" locked="0" layoutInCell="1" allowOverlap="1">
                <wp:simplePos x="0" y="0"/>
                <wp:positionH relativeFrom="page">
                  <wp:posOffset>502919</wp:posOffset>
                </wp:positionH>
                <wp:positionV relativeFrom="paragraph">
                  <wp:posOffset>706798</wp:posOffset>
                </wp:positionV>
                <wp:extent cx="6878320" cy="1752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320" cy="175260"/>
                        </a:xfrm>
                        <a:custGeom>
                          <a:avLst/>
                          <a:gdLst/>
                          <a:ahLst/>
                          <a:cxnLst/>
                          <a:rect l="l" t="t" r="r" b="b"/>
                          <a:pathLst>
                            <a:path w="6878320" h="175260">
                              <a:moveTo>
                                <a:pt x="6877811" y="0"/>
                              </a:moveTo>
                              <a:lnTo>
                                <a:pt x="0" y="0"/>
                              </a:lnTo>
                              <a:lnTo>
                                <a:pt x="0" y="175259"/>
                              </a:lnTo>
                              <a:lnTo>
                                <a:pt x="6877811" y="175259"/>
                              </a:lnTo>
                              <a:lnTo>
                                <a:pt x="68778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74C52B8" id="Graphic 6" o:spid="_x0000_s1026" style="position:absolute;margin-left:39.6pt;margin-top:55.65pt;width:541.6pt;height:13.8pt;z-index:-21463040;visibility:visible;mso-wrap-style:square;mso-wrap-distance-left:0;mso-wrap-distance-top:0;mso-wrap-distance-right:0;mso-wrap-distance-bottom:0;mso-position-horizontal:absolute;mso-position-horizontal-relative:page;mso-position-vertical:absolute;mso-position-vertical-relative:text;v-text-anchor:top" coordsize="68783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KvNwIAAOkEAAAOAAAAZHJzL2Uyb0RvYy54bWysVMGO2jAQvVfqP1i+lwDVAhsRVtWuWFVa&#10;bVdaqp6N45Cojsf1GAJ/37ETs2l7alUOyTjzPH7vzZj13bnV7KQcNmAKPptMOVNGQtmYQ8G/7rYf&#10;VpyhF6YUGowq+EUhv9u8f7fubK7mUIMulWNUxGDe2YLX3ts8y1DWqhU4AasMJStwrfC0dIesdKKj&#10;6q3O5tPpIuvAldaBVIj09aFP8k2sX1VK+i9VhcozXXDi5uPTxec+PLPNWuQHJ2zdyIGG+AcWrWgM&#10;HXot9SC8YEfX/FGqbaQDhMpPJLQZVFUjVdRAambT39S81sKqqIXMQXu1Cf9fWfl8enGsKQu+4MyI&#10;llr0OLixCOZ0FnPCvNoXF+ShfQL5HSmR/ZIJCxww58q1AUvi2Dk6fbk6rc6eSfq4WC1XH+fUEEm5&#10;2fJmvoityESedssj+kcFsZI4PaHvO1WmSNQpkmeTQkf9Dp3WsdOeM+q044w6ve87bYUP+wK9ELJu&#10;RKW+MgnpFk5qBxHogwxivFzNZpwlMcT1DaPNGEu6RqiUS28b6/WYIP3mNnCjcgmQ3j1wfPBfwpOn&#10;qaDUgKo/K6iPh14dIQJjzxF0U24brYMF6A77e+3YSZC52/gbOI9gcSL6IQjjsIfyQqPV0TQVHH8c&#10;hVOc6c+GhjdcxBS4FOxT4Ly+h3hdo/sO/e78TTjLLIUF9zRDz5CuhsjTcBD/AOixYaeBT0cPVRMm&#10;J3LrGQ0Luk9R/3D3w4UdryPq7R9q8xMAAP//AwBQSwMEFAAGAAgAAAAhAPfNOX7hAAAACwEAAA8A&#10;AABkcnMvZG93bnJldi54bWxMj8tOwzAQRfdI/IM1SGxQ6zhBpQ1xKkCCriroY8FyGrtJhB9R7KaB&#10;r2e6gt08ju6cKZajNWzQfWi9kyCmCTDtKq9aV0vY714nc2AholNovNMSvnWAZXl9VWCu/Nlt9LCN&#10;NaMQF3KU0MTY5ZyHqtEWw9R32tHu6HuLkdq+5qrHM4Vbw9MkmXGLraMLDXb6pdHV1/ZkJWw+zdv+&#10;GeNH9iOqY79aD+93Ky7l7c349Ags6jH+wXDRJ3UoyengT04FZiQ8LFIiaS5EBuwCiFl6D+xAVTZf&#10;AC8L/v+H8hcAAP//AwBQSwECLQAUAAYACAAAACEAtoM4kv4AAADhAQAAEwAAAAAAAAAAAAAAAAAA&#10;AAAAW0NvbnRlbnRfVHlwZXNdLnhtbFBLAQItABQABgAIAAAAIQA4/SH/1gAAAJQBAAALAAAAAAAA&#10;AAAAAAAAAC8BAABfcmVscy8ucmVsc1BLAQItABQABgAIAAAAIQC6ioKvNwIAAOkEAAAOAAAAAAAA&#10;AAAAAAAAAC4CAABkcnMvZTJvRG9jLnhtbFBLAQItABQABgAIAAAAIQD3zTl+4QAAAAsBAAAPAAAA&#10;AAAAAAAAAAAAAJEEAABkcnMvZG93bnJldi54bWxQSwUGAAAAAAQABADzAAAAnwUAAAAA&#10;" path="m6877811,l,,,175259r6877811,l6877811,xe" stroked="f">
                <v:path arrowok="t"/>
                <w10:wrap anchorx="page"/>
              </v:shape>
            </w:pict>
          </mc:Fallback>
        </mc:AlternateContent>
      </w:r>
      <w:r>
        <w:rPr>
          <w:i/>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w:t>
      </w:r>
      <w:r>
        <w:rPr>
          <w:i/>
          <w:spacing w:val="40"/>
          <w:sz w:val="24"/>
        </w:rPr>
        <w:t xml:space="preserve"> </w:t>
      </w:r>
      <w:r>
        <w:rPr>
          <w:i/>
          <w:sz w:val="24"/>
        </w:rPr>
        <w:t>памятными местами в городе (поселке),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90BE9" w:rsidRDefault="00990BE9">
      <w:pPr>
        <w:pStyle w:val="a4"/>
        <w:rPr>
          <w:i/>
          <w:sz w:val="24"/>
        </w:rPr>
        <w:sectPr w:rsidR="00990BE9">
          <w:footerReference w:type="default" r:id="rId14"/>
          <w:pgSz w:w="11940" w:h="16860"/>
          <w:pgMar w:top="940" w:right="283" w:bottom="280" w:left="141" w:header="0" w:footer="0" w:gutter="0"/>
          <w:cols w:space="720"/>
        </w:sectPr>
      </w:pPr>
    </w:p>
    <w:p w:rsidR="00990BE9" w:rsidRDefault="00051E91" w:rsidP="00051E91">
      <w:pPr>
        <w:pStyle w:val="a4"/>
        <w:numPr>
          <w:ilvl w:val="1"/>
          <w:numId w:val="167"/>
        </w:numPr>
        <w:tabs>
          <w:tab w:val="left" w:pos="1038"/>
          <w:tab w:val="left" w:pos="1040"/>
        </w:tabs>
        <w:spacing w:before="72"/>
        <w:ind w:right="55"/>
        <w:rPr>
          <w:i/>
          <w:sz w:val="24"/>
        </w:rPr>
      </w:pPr>
      <w:r>
        <w:rPr>
          <w:i/>
          <w:sz w:val="24"/>
        </w:rPr>
        <w:lastRenderedPageBreak/>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w:t>
      </w:r>
    </w:p>
    <w:p w:rsidR="00990BE9" w:rsidRDefault="00990BE9">
      <w:pPr>
        <w:pStyle w:val="a3"/>
        <w:spacing w:before="5"/>
        <w:ind w:left="0"/>
        <w:jc w:val="left"/>
        <w:rPr>
          <w:i/>
        </w:rPr>
      </w:pPr>
    </w:p>
    <w:p w:rsidR="00990BE9" w:rsidRDefault="00051E91" w:rsidP="00051E91">
      <w:pPr>
        <w:pStyle w:val="a4"/>
        <w:numPr>
          <w:ilvl w:val="0"/>
          <w:numId w:val="167"/>
        </w:numPr>
        <w:tabs>
          <w:tab w:val="left" w:pos="1220"/>
        </w:tabs>
        <w:ind w:left="1220"/>
        <w:jc w:val="both"/>
        <w:rPr>
          <w:i/>
          <w:sz w:val="24"/>
        </w:rPr>
      </w:pPr>
      <w:r>
        <w:rPr>
          <w:i/>
          <w:sz w:val="24"/>
        </w:rPr>
        <w:t xml:space="preserve">– 7 </w:t>
      </w:r>
      <w:r>
        <w:rPr>
          <w:i/>
          <w:spacing w:val="-5"/>
          <w:sz w:val="24"/>
        </w:rPr>
        <w:t>лет</w:t>
      </w:r>
    </w:p>
    <w:p w:rsidR="00990BE9" w:rsidRDefault="00990BE9">
      <w:pPr>
        <w:pStyle w:val="a3"/>
        <w:spacing w:before="2"/>
        <w:ind w:left="0"/>
        <w:jc w:val="left"/>
        <w:rPr>
          <w:i/>
        </w:rPr>
      </w:pPr>
    </w:p>
    <w:p w:rsidR="00990BE9" w:rsidRDefault="00051E91" w:rsidP="00051E91">
      <w:pPr>
        <w:pStyle w:val="a4"/>
        <w:numPr>
          <w:ilvl w:val="1"/>
          <w:numId w:val="167"/>
        </w:numPr>
        <w:tabs>
          <w:tab w:val="left" w:pos="1038"/>
          <w:tab w:val="left" w:pos="1040"/>
        </w:tabs>
        <w:ind w:right="169"/>
        <w:rPr>
          <w:i/>
          <w:sz w:val="24"/>
        </w:rPr>
      </w:pPr>
      <w:r>
        <w:rPr>
          <w:i/>
          <w:sz w:val="24"/>
        </w:rPr>
        <w:t>воспитывать</w:t>
      </w:r>
      <w:r>
        <w:rPr>
          <w:i/>
          <w:spacing w:val="-4"/>
          <w:sz w:val="24"/>
        </w:rPr>
        <w:t xml:space="preserve"> </w:t>
      </w:r>
      <w:r>
        <w:rPr>
          <w:i/>
          <w:sz w:val="24"/>
        </w:rPr>
        <w:t>патриотические</w:t>
      </w:r>
      <w:r>
        <w:rPr>
          <w:i/>
          <w:spacing w:val="-4"/>
          <w:sz w:val="24"/>
        </w:rPr>
        <w:t xml:space="preserve"> </w:t>
      </w:r>
      <w:r>
        <w:rPr>
          <w:i/>
          <w:sz w:val="24"/>
        </w:rPr>
        <w:t>и</w:t>
      </w:r>
      <w:r>
        <w:rPr>
          <w:i/>
          <w:spacing w:val="-4"/>
          <w:sz w:val="24"/>
        </w:rPr>
        <w:t xml:space="preserve"> </w:t>
      </w:r>
      <w:r>
        <w:rPr>
          <w:i/>
          <w:sz w:val="24"/>
        </w:rPr>
        <w:t>интернациональные</w:t>
      </w:r>
      <w:r>
        <w:rPr>
          <w:i/>
          <w:spacing w:val="-5"/>
          <w:sz w:val="24"/>
        </w:rPr>
        <w:t xml:space="preserve"> </w:t>
      </w:r>
      <w:r>
        <w:rPr>
          <w:i/>
          <w:sz w:val="24"/>
        </w:rPr>
        <w:t>чувства,</w:t>
      </w:r>
      <w:r>
        <w:rPr>
          <w:i/>
          <w:spacing w:val="-2"/>
          <w:sz w:val="24"/>
        </w:rPr>
        <w:t xml:space="preserve"> </w:t>
      </w:r>
      <w:r>
        <w:rPr>
          <w:i/>
          <w:sz w:val="24"/>
        </w:rPr>
        <w:t>уважительное</w:t>
      </w:r>
      <w:r>
        <w:rPr>
          <w:i/>
          <w:spacing w:val="-5"/>
          <w:sz w:val="24"/>
        </w:rPr>
        <w:t xml:space="preserve"> </w:t>
      </w:r>
      <w:r>
        <w:rPr>
          <w:i/>
          <w:sz w:val="24"/>
        </w:rPr>
        <w:t>отношение</w:t>
      </w:r>
      <w:r>
        <w:rPr>
          <w:i/>
          <w:spacing w:val="-5"/>
          <w:sz w:val="24"/>
        </w:rPr>
        <w:t xml:space="preserve"> </w:t>
      </w:r>
      <w:r>
        <w:rPr>
          <w:i/>
          <w:sz w:val="24"/>
        </w:rPr>
        <w:t>к</w:t>
      </w:r>
      <w:r>
        <w:rPr>
          <w:i/>
          <w:spacing w:val="-4"/>
          <w:sz w:val="24"/>
        </w:rPr>
        <w:t xml:space="preserve"> </w:t>
      </w:r>
      <w:r>
        <w:rPr>
          <w:i/>
          <w:sz w:val="24"/>
        </w:rPr>
        <w:t>Родине, к представителям разных национальностей, интерес к их культуре и обычаям;</w:t>
      </w:r>
    </w:p>
    <w:p w:rsidR="00990BE9" w:rsidRDefault="00051E91" w:rsidP="00051E91">
      <w:pPr>
        <w:pStyle w:val="a4"/>
        <w:numPr>
          <w:ilvl w:val="1"/>
          <w:numId w:val="167"/>
        </w:numPr>
        <w:tabs>
          <w:tab w:val="left" w:pos="1038"/>
          <w:tab w:val="left" w:pos="1040"/>
        </w:tabs>
        <w:spacing w:before="1"/>
        <w:ind w:right="215"/>
        <w:rPr>
          <w:i/>
          <w:sz w:val="24"/>
        </w:rPr>
      </w:pPr>
      <w:r>
        <w:rPr>
          <w:i/>
          <w:sz w:val="24"/>
        </w:rPr>
        <w:t>расширять</w:t>
      </w:r>
      <w:r>
        <w:rPr>
          <w:i/>
          <w:spacing w:val="-3"/>
          <w:sz w:val="24"/>
        </w:rPr>
        <w:t xml:space="preserve"> </w:t>
      </w:r>
      <w:r>
        <w:rPr>
          <w:i/>
          <w:sz w:val="24"/>
        </w:rPr>
        <w:t>представления</w:t>
      </w:r>
      <w:r>
        <w:rPr>
          <w:i/>
          <w:spacing w:val="-5"/>
          <w:sz w:val="24"/>
        </w:rPr>
        <w:t xml:space="preserve"> </w:t>
      </w:r>
      <w:r>
        <w:rPr>
          <w:i/>
          <w:sz w:val="24"/>
        </w:rPr>
        <w:t>детей</w:t>
      </w:r>
      <w:r>
        <w:rPr>
          <w:i/>
          <w:spacing w:val="-3"/>
          <w:sz w:val="24"/>
        </w:rPr>
        <w:t xml:space="preserve"> </w:t>
      </w:r>
      <w:r>
        <w:rPr>
          <w:i/>
          <w:sz w:val="24"/>
        </w:rPr>
        <w:t>о</w:t>
      </w:r>
      <w:r>
        <w:rPr>
          <w:i/>
          <w:spacing w:val="-3"/>
          <w:sz w:val="24"/>
        </w:rPr>
        <w:t xml:space="preserve"> </w:t>
      </w:r>
      <w:r>
        <w:rPr>
          <w:i/>
          <w:sz w:val="24"/>
        </w:rPr>
        <w:t>государственных</w:t>
      </w:r>
      <w:r>
        <w:rPr>
          <w:i/>
          <w:spacing w:val="-4"/>
          <w:sz w:val="24"/>
        </w:rPr>
        <w:t xml:space="preserve"> </w:t>
      </w:r>
      <w:r>
        <w:rPr>
          <w:i/>
          <w:sz w:val="24"/>
        </w:rPr>
        <w:t>праздниках</w:t>
      </w:r>
      <w:r>
        <w:rPr>
          <w:i/>
          <w:spacing w:val="-3"/>
          <w:sz w:val="24"/>
        </w:rPr>
        <w:t xml:space="preserve"> </w:t>
      </w:r>
      <w:r>
        <w:rPr>
          <w:i/>
          <w:sz w:val="24"/>
        </w:rPr>
        <w:t>и</w:t>
      </w:r>
      <w:r>
        <w:rPr>
          <w:i/>
          <w:spacing w:val="-3"/>
          <w:sz w:val="24"/>
        </w:rPr>
        <w:t xml:space="preserve"> </w:t>
      </w:r>
      <w:r>
        <w:rPr>
          <w:i/>
          <w:sz w:val="24"/>
        </w:rPr>
        <w:t>поддерживать</w:t>
      </w:r>
      <w:r>
        <w:rPr>
          <w:i/>
          <w:spacing w:val="-3"/>
          <w:sz w:val="24"/>
        </w:rPr>
        <w:t xml:space="preserve"> </w:t>
      </w:r>
      <w:r>
        <w:rPr>
          <w:i/>
          <w:sz w:val="24"/>
        </w:rPr>
        <w:t>интерес</w:t>
      </w:r>
      <w:r>
        <w:rPr>
          <w:i/>
          <w:spacing w:val="-4"/>
          <w:sz w:val="24"/>
        </w:rPr>
        <w:t xml:space="preserve"> </w:t>
      </w:r>
      <w:r>
        <w:rPr>
          <w:i/>
          <w:sz w:val="24"/>
        </w:rPr>
        <w:t>детей</w:t>
      </w:r>
      <w:r>
        <w:rPr>
          <w:i/>
          <w:spacing w:val="-3"/>
          <w:sz w:val="24"/>
        </w:rPr>
        <w:t xml:space="preserve"> </w:t>
      </w:r>
      <w:r>
        <w:rPr>
          <w:i/>
          <w:sz w:val="24"/>
        </w:rPr>
        <w:t>к событиям, происходящим в стране, развивать чувство</w:t>
      </w:r>
    </w:p>
    <w:p w:rsidR="00990BE9" w:rsidRDefault="00051E91">
      <w:pPr>
        <w:ind w:left="1040" w:right="742"/>
        <w:jc w:val="both"/>
        <w:rPr>
          <w:i/>
          <w:sz w:val="24"/>
        </w:rPr>
      </w:pPr>
      <w:r>
        <w:rPr>
          <w:i/>
          <w:sz w:val="24"/>
        </w:rPr>
        <w:t>гордости</w:t>
      </w:r>
      <w:r>
        <w:rPr>
          <w:i/>
          <w:spacing w:val="-3"/>
          <w:sz w:val="24"/>
        </w:rPr>
        <w:t xml:space="preserve"> </w:t>
      </w:r>
      <w:r>
        <w:rPr>
          <w:i/>
          <w:sz w:val="24"/>
        </w:rPr>
        <w:t>за</w:t>
      </w:r>
      <w:r>
        <w:rPr>
          <w:i/>
          <w:spacing w:val="-3"/>
          <w:sz w:val="24"/>
        </w:rPr>
        <w:t xml:space="preserve"> </w:t>
      </w:r>
      <w:r>
        <w:rPr>
          <w:i/>
          <w:sz w:val="24"/>
        </w:rPr>
        <w:t>достижения</w:t>
      </w:r>
      <w:r>
        <w:rPr>
          <w:i/>
          <w:spacing w:val="-5"/>
          <w:sz w:val="24"/>
        </w:rPr>
        <w:t xml:space="preserve"> </w:t>
      </w:r>
      <w:r>
        <w:rPr>
          <w:i/>
          <w:sz w:val="24"/>
        </w:rPr>
        <w:t>страны</w:t>
      </w:r>
      <w:r>
        <w:rPr>
          <w:i/>
          <w:spacing w:val="-3"/>
          <w:sz w:val="24"/>
        </w:rPr>
        <w:t xml:space="preserve"> </w:t>
      </w:r>
      <w:r>
        <w:rPr>
          <w:i/>
          <w:sz w:val="24"/>
        </w:rPr>
        <w:t>в</w:t>
      </w:r>
      <w:r>
        <w:rPr>
          <w:i/>
          <w:spacing w:val="-4"/>
          <w:sz w:val="24"/>
        </w:rPr>
        <w:t xml:space="preserve"> </w:t>
      </w:r>
      <w:r>
        <w:rPr>
          <w:i/>
          <w:sz w:val="24"/>
        </w:rPr>
        <w:t>области</w:t>
      </w:r>
      <w:r>
        <w:rPr>
          <w:i/>
          <w:spacing w:val="-2"/>
          <w:sz w:val="24"/>
        </w:rPr>
        <w:t xml:space="preserve"> </w:t>
      </w:r>
      <w:r>
        <w:rPr>
          <w:i/>
          <w:sz w:val="24"/>
        </w:rPr>
        <w:t>спорта,</w:t>
      </w:r>
      <w:r>
        <w:rPr>
          <w:i/>
          <w:spacing w:val="-3"/>
          <w:sz w:val="24"/>
        </w:rPr>
        <w:t xml:space="preserve"> </w:t>
      </w:r>
      <w:r>
        <w:rPr>
          <w:i/>
          <w:sz w:val="24"/>
        </w:rPr>
        <w:t>науки</w:t>
      </w:r>
      <w:r>
        <w:rPr>
          <w:i/>
          <w:spacing w:val="-3"/>
          <w:sz w:val="24"/>
        </w:rPr>
        <w:t xml:space="preserve"> </w:t>
      </w:r>
      <w:r>
        <w:rPr>
          <w:i/>
          <w:sz w:val="24"/>
        </w:rPr>
        <w:t>и</w:t>
      </w:r>
      <w:r>
        <w:rPr>
          <w:i/>
          <w:spacing w:val="-3"/>
          <w:sz w:val="24"/>
        </w:rPr>
        <w:t xml:space="preserve"> </w:t>
      </w:r>
      <w:r>
        <w:rPr>
          <w:i/>
          <w:sz w:val="24"/>
        </w:rPr>
        <w:t>искусства,</w:t>
      </w:r>
      <w:r>
        <w:rPr>
          <w:i/>
          <w:spacing w:val="-3"/>
          <w:sz w:val="24"/>
        </w:rPr>
        <w:t xml:space="preserve"> </w:t>
      </w:r>
      <w:r>
        <w:rPr>
          <w:i/>
          <w:sz w:val="24"/>
        </w:rPr>
        <w:t>служения</w:t>
      </w:r>
      <w:r>
        <w:rPr>
          <w:i/>
          <w:spacing w:val="-5"/>
          <w:sz w:val="24"/>
        </w:rPr>
        <w:t xml:space="preserve"> </w:t>
      </w:r>
      <w:r>
        <w:rPr>
          <w:i/>
          <w:sz w:val="24"/>
        </w:rPr>
        <w:t>и</w:t>
      </w:r>
      <w:r>
        <w:rPr>
          <w:i/>
          <w:spacing w:val="-1"/>
          <w:sz w:val="24"/>
        </w:rPr>
        <w:t xml:space="preserve"> </w:t>
      </w:r>
      <w:r>
        <w:rPr>
          <w:i/>
          <w:sz w:val="24"/>
        </w:rPr>
        <w:t>верности интересам страны;</w:t>
      </w:r>
    </w:p>
    <w:p w:rsidR="00990BE9" w:rsidRDefault="00051E91" w:rsidP="00051E91">
      <w:pPr>
        <w:pStyle w:val="a4"/>
        <w:numPr>
          <w:ilvl w:val="1"/>
          <w:numId w:val="167"/>
        </w:numPr>
        <w:tabs>
          <w:tab w:val="left" w:pos="1038"/>
        </w:tabs>
        <w:ind w:left="1038" w:hanging="359"/>
        <w:rPr>
          <w:i/>
          <w:sz w:val="24"/>
        </w:rPr>
      </w:pPr>
      <w:r>
        <w:rPr>
          <w:i/>
          <w:sz w:val="24"/>
        </w:rPr>
        <w:t>знакомить</w:t>
      </w:r>
      <w:r>
        <w:rPr>
          <w:i/>
          <w:spacing w:val="-5"/>
          <w:sz w:val="24"/>
        </w:rPr>
        <w:t xml:space="preserve"> </w:t>
      </w:r>
      <w:r>
        <w:rPr>
          <w:i/>
          <w:sz w:val="24"/>
        </w:rPr>
        <w:t>с</w:t>
      </w:r>
      <w:r>
        <w:rPr>
          <w:i/>
          <w:spacing w:val="-3"/>
          <w:sz w:val="24"/>
        </w:rPr>
        <w:t xml:space="preserve"> </w:t>
      </w:r>
      <w:r>
        <w:rPr>
          <w:i/>
          <w:sz w:val="24"/>
        </w:rPr>
        <w:t>целями</w:t>
      </w:r>
      <w:r>
        <w:rPr>
          <w:i/>
          <w:spacing w:val="-2"/>
          <w:sz w:val="24"/>
        </w:rPr>
        <w:t xml:space="preserve"> </w:t>
      </w:r>
      <w:r>
        <w:rPr>
          <w:i/>
          <w:sz w:val="24"/>
        </w:rPr>
        <w:t>и</w:t>
      </w:r>
      <w:r>
        <w:rPr>
          <w:i/>
          <w:spacing w:val="-2"/>
          <w:sz w:val="24"/>
        </w:rPr>
        <w:t xml:space="preserve"> </w:t>
      </w:r>
      <w:r>
        <w:rPr>
          <w:i/>
          <w:sz w:val="24"/>
        </w:rPr>
        <w:t>доступными</w:t>
      </w:r>
      <w:r>
        <w:rPr>
          <w:i/>
          <w:spacing w:val="-2"/>
          <w:sz w:val="24"/>
        </w:rPr>
        <w:t xml:space="preserve"> </w:t>
      </w:r>
      <w:r>
        <w:rPr>
          <w:i/>
          <w:sz w:val="24"/>
        </w:rPr>
        <w:t>практиками</w:t>
      </w:r>
      <w:r>
        <w:rPr>
          <w:i/>
          <w:spacing w:val="-2"/>
          <w:sz w:val="24"/>
        </w:rPr>
        <w:t xml:space="preserve"> </w:t>
      </w:r>
      <w:r>
        <w:rPr>
          <w:i/>
          <w:sz w:val="24"/>
        </w:rPr>
        <w:t>волонтерства</w:t>
      </w:r>
      <w:r>
        <w:rPr>
          <w:i/>
          <w:spacing w:val="-1"/>
          <w:sz w:val="24"/>
        </w:rPr>
        <w:t xml:space="preserve"> </w:t>
      </w:r>
      <w:r>
        <w:rPr>
          <w:i/>
          <w:sz w:val="24"/>
        </w:rPr>
        <w:t>в</w:t>
      </w:r>
      <w:r>
        <w:rPr>
          <w:i/>
          <w:spacing w:val="-3"/>
          <w:sz w:val="24"/>
        </w:rPr>
        <w:t xml:space="preserve"> </w:t>
      </w:r>
      <w:r>
        <w:rPr>
          <w:i/>
          <w:sz w:val="24"/>
        </w:rPr>
        <w:t>России</w:t>
      </w:r>
      <w:r>
        <w:rPr>
          <w:i/>
          <w:spacing w:val="-2"/>
          <w:sz w:val="24"/>
        </w:rPr>
        <w:t xml:space="preserve"> </w:t>
      </w:r>
      <w:r>
        <w:rPr>
          <w:i/>
          <w:sz w:val="24"/>
        </w:rPr>
        <w:t>и</w:t>
      </w:r>
      <w:r>
        <w:rPr>
          <w:i/>
          <w:spacing w:val="-2"/>
          <w:sz w:val="24"/>
        </w:rPr>
        <w:t xml:space="preserve"> </w:t>
      </w:r>
      <w:r>
        <w:rPr>
          <w:i/>
          <w:sz w:val="24"/>
        </w:rPr>
        <w:t>включать</w:t>
      </w:r>
      <w:r>
        <w:rPr>
          <w:i/>
          <w:spacing w:val="-4"/>
          <w:sz w:val="24"/>
        </w:rPr>
        <w:t xml:space="preserve"> </w:t>
      </w:r>
      <w:r>
        <w:rPr>
          <w:i/>
          <w:sz w:val="24"/>
        </w:rPr>
        <w:t>детей</w:t>
      </w:r>
      <w:r>
        <w:rPr>
          <w:i/>
          <w:spacing w:val="-2"/>
          <w:sz w:val="24"/>
        </w:rPr>
        <w:t xml:space="preserve"> </w:t>
      </w:r>
      <w:r>
        <w:rPr>
          <w:i/>
          <w:spacing w:val="-5"/>
          <w:sz w:val="24"/>
        </w:rPr>
        <w:t>при</w:t>
      </w:r>
    </w:p>
    <w:p w:rsidR="00990BE9" w:rsidRDefault="00051E91">
      <w:pPr>
        <w:ind w:left="1040"/>
        <w:jc w:val="both"/>
        <w:rPr>
          <w:i/>
          <w:sz w:val="24"/>
        </w:rPr>
      </w:pPr>
      <w:r>
        <w:rPr>
          <w:i/>
          <w:sz w:val="24"/>
        </w:rPr>
        <w:t>поддержке</w:t>
      </w:r>
      <w:r>
        <w:rPr>
          <w:i/>
          <w:spacing w:val="-3"/>
          <w:sz w:val="24"/>
        </w:rPr>
        <w:t xml:space="preserve"> </w:t>
      </w:r>
      <w:r>
        <w:rPr>
          <w:i/>
          <w:sz w:val="24"/>
        </w:rPr>
        <w:t>взрослых</w:t>
      </w:r>
      <w:r>
        <w:rPr>
          <w:i/>
          <w:spacing w:val="-2"/>
          <w:sz w:val="24"/>
        </w:rPr>
        <w:t xml:space="preserve"> </w:t>
      </w:r>
      <w:r>
        <w:rPr>
          <w:i/>
          <w:sz w:val="24"/>
        </w:rPr>
        <w:t>в</w:t>
      </w:r>
      <w:r>
        <w:rPr>
          <w:i/>
          <w:spacing w:val="-1"/>
          <w:sz w:val="24"/>
        </w:rPr>
        <w:t xml:space="preserve"> </w:t>
      </w:r>
      <w:r>
        <w:rPr>
          <w:i/>
          <w:sz w:val="24"/>
        </w:rPr>
        <w:t>социальные</w:t>
      </w:r>
      <w:r>
        <w:rPr>
          <w:i/>
          <w:spacing w:val="-1"/>
          <w:sz w:val="24"/>
        </w:rPr>
        <w:t xml:space="preserve"> </w:t>
      </w:r>
      <w:r>
        <w:rPr>
          <w:i/>
          <w:sz w:val="24"/>
        </w:rPr>
        <w:t>акции,</w:t>
      </w:r>
      <w:r>
        <w:rPr>
          <w:i/>
          <w:spacing w:val="-1"/>
          <w:sz w:val="24"/>
        </w:rPr>
        <w:t xml:space="preserve"> </w:t>
      </w:r>
      <w:r>
        <w:rPr>
          <w:i/>
          <w:sz w:val="24"/>
        </w:rPr>
        <w:t>волонтерские</w:t>
      </w:r>
      <w:r>
        <w:rPr>
          <w:i/>
          <w:spacing w:val="-1"/>
          <w:sz w:val="24"/>
        </w:rPr>
        <w:t xml:space="preserve"> </w:t>
      </w:r>
      <w:r>
        <w:rPr>
          <w:i/>
          <w:sz w:val="24"/>
        </w:rPr>
        <w:t>мероприятия</w:t>
      </w:r>
      <w:r>
        <w:rPr>
          <w:i/>
          <w:spacing w:val="-2"/>
          <w:sz w:val="24"/>
        </w:rPr>
        <w:t xml:space="preserve"> </w:t>
      </w:r>
      <w:r>
        <w:rPr>
          <w:i/>
          <w:sz w:val="24"/>
        </w:rPr>
        <w:t>в</w:t>
      </w:r>
      <w:r>
        <w:rPr>
          <w:i/>
          <w:spacing w:val="-1"/>
          <w:sz w:val="24"/>
        </w:rPr>
        <w:t xml:space="preserve"> </w:t>
      </w:r>
      <w:r>
        <w:rPr>
          <w:i/>
          <w:sz w:val="24"/>
        </w:rPr>
        <w:t>ДОО</w:t>
      </w:r>
      <w:r>
        <w:rPr>
          <w:i/>
          <w:spacing w:val="-2"/>
          <w:sz w:val="24"/>
        </w:rPr>
        <w:t xml:space="preserve"> </w:t>
      </w:r>
      <w:r>
        <w:rPr>
          <w:i/>
          <w:sz w:val="24"/>
        </w:rPr>
        <w:t>и</w:t>
      </w:r>
      <w:r>
        <w:rPr>
          <w:i/>
          <w:spacing w:val="-1"/>
          <w:sz w:val="24"/>
        </w:rPr>
        <w:t xml:space="preserve"> </w:t>
      </w:r>
      <w:r>
        <w:rPr>
          <w:i/>
          <w:sz w:val="24"/>
        </w:rPr>
        <w:t>в</w:t>
      </w:r>
      <w:r>
        <w:rPr>
          <w:i/>
          <w:spacing w:val="-2"/>
          <w:sz w:val="24"/>
        </w:rPr>
        <w:t xml:space="preserve"> </w:t>
      </w:r>
      <w:r>
        <w:rPr>
          <w:i/>
          <w:sz w:val="24"/>
        </w:rPr>
        <w:t xml:space="preserve">городе </w:t>
      </w:r>
      <w:r>
        <w:rPr>
          <w:i/>
          <w:spacing w:val="-2"/>
          <w:sz w:val="24"/>
        </w:rPr>
        <w:t>(поселке);</w:t>
      </w:r>
    </w:p>
    <w:p w:rsidR="00990BE9" w:rsidRDefault="00051E91" w:rsidP="00051E91">
      <w:pPr>
        <w:pStyle w:val="a4"/>
        <w:numPr>
          <w:ilvl w:val="1"/>
          <w:numId w:val="167"/>
        </w:numPr>
        <w:tabs>
          <w:tab w:val="left" w:pos="1038"/>
          <w:tab w:val="left" w:pos="1040"/>
        </w:tabs>
        <w:ind w:right="209"/>
        <w:rPr>
          <w:i/>
          <w:sz w:val="24"/>
        </w:rPr>
      </w:pPr>
      <w:r>
        <w:rPr>
          <w:i/>
          <w:sz w:val="24"/>
        </w:rPr>
        <w:t>развивать</w:t>
      </w:r>
      <w:r>
        <w:rPr>
          <w:i/>
          <w:spacing w:val="-4"/>
          <w:sz w:val="24"/>
        </w:rPr>
        <w:t xml:space="preserve"> </w:t>
      </w:r>
      <w:r>
        <w:rPr>
          <w:i/>
          <w:sz w:val="24"/>
        </w:rPr>
        <w:t>интерес</w:t>
      </w:r>
      <w:r>
        <w:rPr>
          <w:i/>
          <w:spacing w:val="-4"/>
          <w:sz w:val="24"/>
        </w:rPr>
        <w:t xml:space="preserve"> </w:t>
      </w:r>
      <w:r>
        <w:rPr>
          <w:i/>
          <w:sz w:val="24"/>
        </w:rPr>
        <w:t>детей</w:t>
      </w:r>
      <w:r>
        <w:rPr>
          <w:i/>
          <w:spacing w:val="-4"/>
          <w:sz w:val="24"/>
        </w:rPr>
        <w:t xml:space="preserve"> </w:t>
      </w:r>
      <w:r>
        <w:rPr>
          <w:i/>
          <w:sz w:val="24"/>
        </w:rPr>
        <w:t>к</w:t>
      </w:r>
      <w:r>
        <w:rPr>
          <w:i/>
          <w:spacing w:val="-4"/>
          <w:sz w:val="24"/>
        </w:rPr>
        <w:t xml:space="preserve"> </w:t>
      </w:r>
      <w:r>
        <w:rPr>
          <w:i/>
          <w:sz w:val="24"/>
        </w:rPr>
        <w:t>родному</w:t>
      </w:r>
      <w:r>
        <w:rPr>
          <w:i/>
          <w:spacing w:val="-4"/>
          <w:sz w:val="24"/>
        </w:rPr>
        <w:t xml:space="preserve"> </w:t>
      </w:r>
      <w:r>
        <w:rPr>
          <w:i/>
          <w:sz w:val="24"/>
        </w:rPr>
        <w:t>городу</w:t>
      </w:r>
      <w:r>
        <w:rPr>
          <w:i/>
          <w:spacing w:val="-4"/>
          <w:sz w:val="24"/>
        </w:rPr>
        <w:t xml:space="preserve"> </w:t>
      </w:r>
      <w:r>
        <w:rPr>
          <w:i/>
          <w:sz w:val="24"/>
        </w:rPr>
        <w:t>(поселку),</w:t>
      </w:r>
      <w:r>
        <w:rPr>
          <w:i/>
          <w:spacing w:val="-4"/>
          <w:sz w:val="24"/>
        </w:rPr>
        <w:t xml:space="preserve"> </w:t>
      </w:r>
      <w:r>
        <w:rPr>
          <w:i/>
          <w:sz w:val="24"/>
        </w:rPr>
        <w:t>переживание</w:t>
      </w:r>
      <w:r>
        <w:rPr>
          <w:i/>
          <w:spacing w:val="-4"/>
          <w:sz w:val="24"/>
        </w:rPr>
        <w:t xml:space="preserve"> </w:t>
      </w:r>
      <w:r>
        <w:rPr>
          <w:i/>
          <w:sz w:val="24"/>
        </w:rPr>
        <w:t>чувства</w:t>
      </w:r>
      <w:r>
        <w:rPr>
          <w:i/>
          <w:spacing w:val="-2"/>
          <w:sz w:val="24"/>
        </w:rPr>
        <w:t xml:space="preserve"> </w:t>
      </w:r>
      <w:r>
        <w:rPr>
          <w:i/>
          <w:sz w:val="24"/>
        </w:rPr>
        <w:t>удивления,</w:t>
      </w:r>
      <w:r>
        <w:rPr>
          <w:i/>
          <w:spacing w:val="-4"/>
          <w:sz w:val="24"/>
        </w:rPr>
        <w:t xml:space="preserve"> </w:t>
      </w:r>
      <w:r>
        <w:rPr>
          <w:i/>
          <w:sz w:val="24"/>
        </w:rPr>
        <w:t>восхищения достопримечательностями, событиями прошлого и настоящего; поощрять активное участие в</w:t>
      </w:r>
    </w:p>
    <w:p w:rsidR="00990BE9" w:rsidRDefault="00051E91">
      <w:pPr>
        <w:ind w:left="1040"/>
        <w:jc w:val="both"/>
        <w:rPr>
          <w:i/>
          <w:sz w:val="24"/>
        </w:rPr>
      </w:pPr>
      <w:r>
        <w:rPr>
          <w:i/>
          <w:sz w:val="24"/>
        </w:rPr>
        <w:t>праздновании</w:t>
      </w:r>
      <w:r>
        <w:rPr>
          <w:i/>
          <w:spacing w:val="-3"/>
          <w:sz w:val="24"/>
        </w:rPr>
        <w:t xml:space="preserve"> </w:t>
      </w:r>
      <w:r>
        <w:rPr>
          <w:i/>
          <w:sz w:val="24"/>
        </w:rPr>
        <w:t>событий,</w:t>
      </w:r>
      <w:r>
        <w:rPr>
          <w:i/>
          <w:spacing w:val="-2"/>
          <w:sz w:val="24"/>
        </w:rPr>
        <w:t xml:space="preserve"> </w:t>
      </w:r>
      <w:r>
        <w:rPr>
          <w:i/>
          <w:sz w:val="24"/>
        </w:rPr>
        <w:t>связанных</w:t>
      </w:r>
      <w:r>
        <w:rPr>
          <w:i/>
          <w:spacing w:val="-3"/>
          <w:sz w:val="24"/>
        </w:rPr>
        <w:t xml:space="preserve"> </w:t>
      </w:r>
      <w:r>
        <w:rPr>
          <w:i/>
          <w:sz w:val="24"/>
        </w:rPr>
        <w:t>с</w:t>
      </w:r>
      <w:r>
        <w:rPr>
          <w:i/>
          <w:spacing w:val="-2"/>
          <w:sz w:val="24"/>
        </w:rPr>
        <w:t xml:space="preserve"> </w:t>
      </w:r>
      <w:r>
        <w:rPr>
          <w:i/>
          <w:sz w:val="24"/>
        </w:rPr>
        <w:t>его</w:t>
      </w:r>
      <w:r>
        <w:rPr>
          <w:i/>
          <w:spacing w:val="-3"/>
          <w:sz w:val="24"/>
        </w:rPr>
        <w:t xml:space="preserve"> </w:t>
      </w:r>
      <w:r>
        <w:rPr>
          <w:i/>
          <w:sz w:val="24"/>
        </w:rPr>
        <w:t>местом</w:t>
      </w:r>
      <w:r>
        <w:rPr>
          <w:i/>
          <w:spacing w:val="-2"/>
          <w:sz w:val="24"/>
        </w:rPr>
        <w:t xml:space="preserve"> проживания.</w:t>
      </w:r>
    </w:p>
    <w:p w:rsidR="00990BE9" w:rsidRDefault="00051E91" w:rsidP="00051E91">
      <w:pPr>
        <w:pStyle w:val="a4"/>
        <w:numPr>
          <w:ilvl w:val="1"/>
          <w:numId w:val="167"/>
        </w:numPr>
        <w:tabs>
          <w:tab w:val="left" w:pos="1038"/>
          <w:tab w:val="left" w:pos="1040"/>
        </w:tabs>
        <w:ind w:right="53"/>
        <w:rPr>
          <w:i/>
          <w:sz w:val="24"/>
        </w:rPr>
      </w:pPr>
      <w:r>
        <w:rPr>
          <w:i/>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w:t>
      </w:r>
      <w:r>
        <w:rPr>
          <w:i/>
          <w:spacing w:val="40"/>
          <w:sz w:val="24"/>
        </w:rPr>
        <w:t xml:space="preserve"> </w:t>
      </w:r>
      <w:r>
        <w:rPr>
          <w:i/>
          <w:sz w:val="24"/>
        </w:rPr>
        <w:t>и карте. Расширяет представления о столице России – Москве и об административном центре федерального</w:t>
      </w:r>
      <w:r>
        <w:rPr>
          <w:i/>
          <w:spacing w:val="40"/>
          <w:sz w:val="24"/>
        </w:rPr>
        <w:t xml:space="preserve">  </w:t>
      </w:r>
      <w:r>
        <w:rPr>
          <w:i/>
          <w:sz w:val="24"/>
        </w:rPr>
        <w:t>округа,</w:t>
      </w:r>
      <w:r>
        <w:rPr>
          <w:i/>
          <w:spacing w:val="40"/>
          <w:sz w:val="24"/>
        </w:rPr>
        <w:t xml:space="preserve">  </w:t>
      </w:r>
      <w:r>
        <w:rPr>
          <w:i/>
          <w:sz w:val="24"/>
        </w:rPr>
        <w:t>на</w:t>
      </w:r>
      <w:r>
        <w:rPr>
          <w:i/>
          <w:spacing w:val="40"/>
          <w:sz w:val="24"/>
        </w:rPr>
        <w:t xml:space="preserve">  </w:t>
      </w:r>
      <w:r>
        <w:rPr>
          <w:i/>
          <w:sz w:val="24"/>
        </w:rPr>
        <w:t>территории</w:t>
      </w:r>
      <w:r>
        <w:rPr>
          <w:i/>
          <w:spacing w:val="40"/>
          <w:sz w:val="24"/>
        </w:rPr>
        <w:t xml:space="preserve">  </w:t>
      </w:r>
      <w:r>
        <w:rPr>
          <w:i/>
          <w:sz w:val="24"/>
        </w:rPr>
        <w:t>которого</w:t>
      </w:r>
      <w:r>
        <w:rPr>
          <w:i/>
          <w:spacing w:val="40"/>
          <w:sz w:val="24"/>
        </w:rPr>
        <w:t xml:space="preserve">  </w:t>
      </w:r>
      <w:r>
        <w:rPr>
          <w:i/>
          <w:sz w:val="24"/>
        </w:rPr>
        <w:t>проживают</w:t>
      </w:r>
      <w:r>
        <w:rPr>
          <w:i/>
          <w:spacing w:val="40"/>
          <w:sz w:val="24"/>
        </w:rPr>
        <w:t xml:space="preserve">  </w:t>
      </w:r>
      <w:r>
        <w:rPr>
          <w:i/>
          <w:sz w:val="24"/>
        </w:rPr>
        <w:t>дети.</w:t>
      </w:r>
      <w:r>
        <w:rPr>
          <w:i/>
          <w:spacing w:val="40"/>
          <w:sz w:val="24"/>
        </w:rPr>
        <w:t xml:space="preserve">  </w:t>
      </w:r>
      <w:r>
        <w:rPr>
          <w:i/>
          <w:sz w:val="24"/>
        </w:rPr>
        <w:t>Знакомит</w:t>
      </w:r>
      <w:r>
        <w:rPr>
          <w:i/>
          <w:spacing w:val="40"/>
          <w:sz w:val="24"/>
        </w:rPr>
        <w:t xml:space="preserve">  </w:t>
      </w:r>
      <w:r>
        <w:rPr>
          <w:i/>
          <w:sz w:val="24"/>
        </w:rPr>
        <w:t>с</w:t>
      </w:r>
      <w:r>
        <w:rPr>
          <w:i/>
          <w:spacing w:val="40"/>
          <w:sz w:val="24"/>
        </w:rPr>
        <w:t xml:space="preserve"> </w:t>
      </w:r>
      <w:r>
        <w:rPr>
          <w:i/>
          <w:sz w:val="24"/>
        </w:rPr>
        <w:t>основными положениями порядка использования государственной символики (бережно хранить, вставать во время исполнения гимна страны).</w:t>
      </w:r>
    </w:p>
    <w:p w:rsidR="00990BE9" w:rsidRDefault="00051E91" w:rsidP="00051E91">
      <w:pPr>
        <w:pStyle w:val="a4"/>
        <w:numPr>
          <w:ilvl w:val="1"/>
          <w:numId w:val="167"/>
        </w:numPr>
        <w:tabs>
          <w:tab w:val="left" w:pos="1038"/>
          <w:tab w:val="left" w:pos="1040"/>
        </w:tabs>
        <w:spacing w:before="1"/>
        <w:ind w:right="55"/>
        <w:rPr>
          <w:i/>
          <w:sz w:val="24"/>
        </w:rPr>
      </w:pPr>
      <w:r>
        <w:rPr>
          <w:i/>
          <w:sz w:val="24"/>
        </w:rPr>
        <w:t>Обогащает представления о том, что в нашей стране мирно живут люди разных</w:t>
      </w:r>
      <w:r>
        <w:rPr>
          <w:i/>
          <w:spacing w:val="40"/>
          <w:sz w:val="24"/>
        </w:rPr>
        <w:t xml:space="preserve"> </w:t>
      </w:r>
      <w:r>
        <w:rPr>
          <w:i/>
          <w:sz w:val="24"/>
        </w:rPr>
        <w:t>национальностей, воспитывает уважение к представителям разных национальностей, интерес к</w:t>
      </w:r>
      <w:r>
        <w:rPr>
          <w:i/>
          <w:spacing w:val="40"/>
          <w:sz w:val="24"/>
        </w:rPr>
        <w:t xml:space="preserve"> </w:t>
      </w:r>
      <w:r>
        <w:rPr>
          <w:i/>
          <w:sz w:val="24"/>
        </w:rPr>
        <w:t>их культуре и обычаям.</w:t>
      </w:r>
    </w:p>
    <w:p w:rsidR="00990BE9" w:rsidRDefault="00051E91" w:rsidP="00051E91">
      <w:pPr>
        <w:pStyle w:val="a4"/>
        <w:numPr>
          <w:ilvl w:val="1"/>
          <w:numId w:val="167"/>
        </w:numPr>
        <w:tabs>
          <w:tab w:val="left" w:pos="1038"/>
          <w:tab w:val="left" w:pos="1040"/>
        </w:tabs>
        <w:ind w:right="55"/>
        <w:rPr>
          <w:i/>
          <w:sz w:val="24"/>
        </w:rPr>
      </w:pPr>
      <w:r>
        <w:rPr>
          <w:i/>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городе (поселке).</w:t>
      </w:r>
    </w:p>
    <w:p w:rsidR="00990BE9" w:rsidRDefault="00051E91" w:rsidP="00051E91">
      <w:pPr>
        <w:pStyle w:val="a4"/>
        <w:numPr>
          <w:ilvl w:val="1"/>
          <w:numId w:val="167"/>
        </w:numPr>
        <w:tabs>
          <w:tab w:val="left" w:pos="1038"/>
          <w:tab w:val="left" w:pos="1040"/>
        </w:tabs>
        <w:spacing w:before="1"/>
        <w:ind w:right="56"/>
        <w:rPr>
          <w:i/>
          <w:sz w:val="24"/>
        </w:rPr>
      </w:pPr>
      <w:r>
        <w:rPr>
          <w:i/>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990BE9" w:rsidRDefault="00051E91" w:rsidP="00051E91">
      <w:pPr>
        <w:pStyle w:val="a4"/>
        <w:numPr>
          <w:ilvl w:val="1"/>
          <w:numId w:val="167"/>
        </w:numPr>
        <w:tabs>
          <w:tab w:val="left" w:pos="1038"/>
          <w:tab w:val="left" w:pos="1040"/>
        </w:tabs>
        <w:ind w:right="57"/>
        <w:rPr>
          <w:i/>
          <w:sz w:val="24"/>
        </w:rPr>
      </w:pPr>
      <w:r>
        <w:rPr>
          <w:i/>
          <w:noProof/>
          <w:sz w:val="24"/>
          <w:lang w:eastAsia="ru-RU"/>
        </w:rPr>
        <mc:AlternateContent>
          <mc:Choice Requires="wps">
            <w:drawing>
              <wp:anchor distT="0" distB="0" distL="0" distR="0" simplePos="0" relativeHeight="481853952" behindDoc="1" locked="0" layoutInCell="1" allowOverlap="1">
                <wp:simplePos x="0" y="0"/>
                <wp:positionH relativeFrom="page">
                  <wp:posOffset>6812280</wp:posOffset>
                </wp:positionH>
                <wp:positionV relativeFrom="paragraph">
                  <wp:posOffset>1052513</wp:posOffset>
                </wp:positionV>
                <wp:extent cx="143510" cy="1403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rsidR="00990BE9" w:rsidRDefault="00051E91">
                            <w:pPr>
                              <w:spacing w:line="221" w:lineRule="exact"/>
                              <w:rPr>
                                <w:rFonts w:ascii="Calibri"/>
                              </w:rPr>
                            </w:pPr>
                            <w:r>
                              <w:rPr>
                                <w:rFonts w:ascii="Calibri"/>
                                <w:spacing w:val="-5"/>
                              </w:rPr>
                              <w:t>34</w:t>
                            </w:r>
                          </w:p>
                        </w:txbxContent>
                      </wps:txbx>
                      <wps:bodyPr wrap="square" lIns="0" tIns="0" rIns="0" bIns="0" rtlCol="0">
                        <a:noAutofit/>
                      </wps:bodyPr>
                    </wps:wsp>
                  </a:graphicData>
                </a:graphic>
              </wp:anchor>
            </w:drawing>
          </mc:Choice>
          <mc:Fallback>
            <w:pict>
              <v:shape id="Textbox 7" o:spid="_x0000_s1028" type="#_x0000_t202" style="position:absolute;left:0;text-align:left;margin-left:536.4pt;margin-top:82.9pt;width:11.3pt;height:11.05pt;z-index:-2146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RqgEAAEUDAAAOAAAAZHJzL2Uyb0RvYy54bWysUttu2zAMfR/QfxD03thJehmMOMW2YkOB&#10;YhvQ9gNkWYqFWaImKrHz96PkOC22t2IvMmUeHZ5DcnM32p4dVEADrubLRcmZchJa43Y1f3n+evmR&#10;M4zCtaIHp2p+VMjvthcfNoOv1Ao66FsVGJE4rAZf8y5GXxUFyk5ZgQvwylFSQ7Ai0jXsijaIgdht&#10;X6zK8qYYILQ+gFSI9Pd+SvJt5tdayfhDa1SR9TUnbTGfIZ9NOovtRlS7IHxn5EmGeIcKK4yjomeq&#10;exEF2wfzD5U1MgCCjgsJtgCtjVTZA7lZln+5eeqEV9kLNQf9uU34/2jl98PPwExb81vOnLA0omc1&#10;xgZGdpuaM3isCPPkCRXHzzDSkLNR9I8gfyFBijeY6QESOjVj1MGmL9lk9JD6fzz3nIowmdiu1tdL&#10;ykhKLa/K9fo6lS1eH/uA8ZsCy1JQ80AjzQLE4RHjBJ0hJy1T+aQqjs2Yza1mLw20R7Iy0MRrjr/3&#10;IijO+gdHLU3rMQdhDpo5CLH/AnmJkiMHn/YRtMkCUqWJ9ySAZpUtnPYqLcPbe0a9bv/2DwAAAP//&#10;AwBQSwMEFAAGAAgAAAAhAG31KJvhAAAADQEAAA8AAABkcnMvZG93bnJldi54bWxMj8FOwzAQRO9I&#10;/IO1SNyoTUSaNsSpUFHFAXFooVKPbrzEEbEdxW7q/j3bE9xmtKPZN9Uq2Z5NOIbOOwmPMwEMXeN1&#10;51oJX5+bhwWwEJXTqvcOJVwwwKq+valUqf3ZbXHaxZZRiQulkmBiHErOQ2PQqjDzAzq6ffvRqkh2&#10;bLke1ZnKbc8zIebcqs7RB6MGXBtsfnYnK2G/Hjbv6WDUx5Trt9es2F7GJkl5f5denoFFTPEvDFd8&#10;QoeamI7+5HRgPXlRZMQeSc1zEteIWOZPwI6kFsUSeF3x/yvqXwAAAP//AwBQSwECLQAUAAYACAAA&#10;ACEAtoM4kv4AAADhAQAAEwAAAAAAAAAAAAAAAAAAAAAAW0NvbnRlbnRfVHlwZXNdLnhtbFBLAQIt&#10;ABQABgAIAAAAIQA4/SH/1gAAAJQBAAALAAAAAAAAAAAAAAAAAC8BAABfcmVscy8ucmVsc1BLAQIt&#10;ABQABgAIAAAAIQAgP+aRqgEAAEUDAAAOAAAAAAAAAAAAAAAAAC4CAABkcnMvZTJvRG9jLnhtbFBL&#10;AQItABQABgAIAAAAIQBt9Sib4QAAAA0BAAAPAAAAAAAAAAAAAAAAAAQEAABkcnMvZG93bnJldi54&#10;bWxQSwUGAAAAAAQABADzAAAAEgUAAAAA&#10;" filled="f" stroked="f">
                <v:path arrowok="t"/>
                <v:textbox inset="0,0,0,0">
                  <w:txbxContent>
                    <w:p w:rsidR="00990BE9" w:rsidRDefault="00051E91">
                      <w:pPr>
                        <w:spacing w:line="221" w:lineRule="exact"/>
                        <w:rPr>
                          <w:rFonts w:ascii="Calibri"/>
                        </w:rPr>
                      </w:pPr>
                      <w:r>
                        <w:rPr>
                          <w:rFonts w:ascii="Calibri"/>
                          <w:spacing w:val="-5"/>
                        </w:rPr>
                        <w:t>34</w:t>
                      </w:r>
                    </w:p>
                  </w:txbxContent>
                </v:textbox>
                <w10:wrap anchorx="page"/>
              </v:shape>
            </w:pict>
          </mc:Fallback>
        </mc:AlternateContent>
      </w:r>
      <w:r>
        <w:rPr>
          <w:i/>
          <w:noProof/>
          <w:sz w:val="24"/>
          <w:lang w:eastAsia="ru-RU"/>
        </w:rPr>
        <mc:AlternateContent>
          <mc:Choice Requires="wps">
            <w:drawing>
              <wp:anchor distT="0" distB="0" distL="0" distR="0" simplePos="0" relativeHeight="481854464" behindDoc="1" locked="0" layoutInCell="1" allowOverlap="1">
                <wp:simplePos x="0" y="0"/>
                <wp:positionH relativeFrom="page">
                  <wp:posOffset>502919</wp:posOffset>
                </wp:positionH>
                <wp:positionV relativeFrom="paragraph">
                  <wp:posOffset>1057085</wp:posOffset>
                </wp:positionV>
                <wp:extent cx="6878320" cy="175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8320" cy="175260"/>
                        </a:xfrm>
                        <a:custGeom>
                          <a:avLst/>
                          <a:gdLst/>
                          <a:ahLst/>
                          <a:cxnLst/>
                          <a:rect l="l" t="t" r="r" b="b"/>
                          <a:pathLst>
                            <a:path w="6878320" h="175260">
                              <a:moveTo>
                                <a:pt x="6877811" y="0"/>
                              </a:moveTo>
                              <a:lnTo>
                                <a:pt x="0" y="0"/>
                              </a:lnTo>
                              <a:lnTo>
                                <a:pt x="0" y="175260"/>
                              </a:lnTo>
                              <a:lnTo>
                                <a:pt x="6877811" y="175260"/>
                              </a:lnTo>
                              <a:lnTo>
                                <a:pt x="68778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0EE45C9" id="Graphic 8" o:spid="_x0000_s1026" style="position:absolute;margin-left:39.6pt;margin-top:83.25pt;width:541.6pt;height:13.8pt;z-index:-21462016;visibility:visible;mso-wrap-style:square;mso-wrap-distance-left:0;mso-wrap-distance-top:0;mso-wrap-distance-right:0;mso-wrap-distance-bottom:0;mso-position-horizontal:absolute;mso-position-horizontal-relative:page;mso-position-vertical:absolute;mso-position-vertical-relative:text;v-text-anchor:top" coordsize="68783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DxMgIAAOkEAAAOAAAAZHJzL2Uyb0RvYy54bWysVMFu2zAMvQ/YPwi6L04yLA2MOMXQIsWA&#10;oivQDDsrshwbk0WNUmLn70fJketupw3LQabMJ5rvPSqb277V7KzQNWAKvpjNOVNGQtmYY8G/7Xcf&#10;1pw5L0wpNBhV8Ity/Hb7/t2ms7laQg26VMioiHF5Zwtee2/zLHOyVq1wM7DKULICbIWnLR6zEkVH&#10;1VudLefzVdYBlhZBKufo7f2Q5NtYv6qU9F+ryinPdMGpNx9XjOshrNl2I/IjCls38tqG+IcuWtEY&#10;+uhY6l54wU7Y/FGqbSSCg8rPJLQZVFUjVeRAbBbz39i81MKqyIXEcXaUyf2/svLp/IysKQtORhnR&#10;kkUPVzXWQZzOupwwL/YZAz1nH0H+cJTI3mTCxl0xfYVtwBI51kelL6PSqvdM0svV+mb9cUmGSMot&#10;bj4tV9GKTOTptDw5/6AgVhLnR+cHp8oUiTpFsjcpRPI7OK2j054zcho5I6cPg9NW+HAutBdC1k1a&#10;qcdOQrqFs9pDBPpAgzq+WS8WnCUy1OsrRpsplnhNUCmXnjbWGzBvqCdAeg7A6Yf/Ep40TQWlBqeC&#10;dwP7MYiK0Mup5g50U+4arYMEDo+HO43sLEjcXfwFPenIBBYnYhiCMA4HKC80Wh1NU8Hdz5NAxZn+&#10;Ymh4w0VMAabgkAL0+g7idY3qo/P7/rtAyyyFBfc0Q0+QrobI03AEUiM2nDTw+eShasLkxN6Gjq4b&#10;uk+RwPXuhws73UfU6z/U9hcAAAD//wMAUEsDBBQABgAIAAAAIQAVIrs24gAAAAsBAAAPAAAAZHJz&#10;L2Rvd25yZXYueG1sTI/LTsMwEEX3SPyDNUhsUOsklJSGOBUgQVcIWrpg6cbTJMKPyHbTwNd3uoLd&#10;PI7unCmXo9FsQB86ZwWk0wQY2tqpzjYCtp8vk3tgIUqrpHYWBfxggGV1eVHKQrmjXeOwiQ2jEBsK&#10;KaCNsS84D3WLRoap69HSbu+8kZFa33Dl5ZHCjeZZkuTcyM7ShVb2+Nxi/b05GAHrL/26fZLx4/Y3&#10;rfd+9Ta836y4ENdX4+MDsIhj/IPhrE/qUJHTzh2sCkwLmC8yImme53fAzkCaZzNgO6oWsxR4VfL/&#10;P1QnAAAA//8DAFBLAQItABQABgAIAAAAIQC2gziS/gAAAOEBAAATAAAAAAAAAAAAAAAAAAAAAABb&#10;Q29udGVudF9UeXBlc10ueG1sUEsBAi0AFAAGAAgAAAAhADj9If/WAAAAlAEAAAsAAAAAAAAAAAAA&#10;AAAALwEAAF9yZWxzLy5yZWxzUEsBAi0AFAAGAAgAAAAhANbi4PEyAgAA6QQAAA4AAAAAAAAAAAAA&#10;AAAALgIAAGRycy9lMm9Eb2MueG1sUEsBAi0AFAAGAAgAAAAhABUiuzbiAAAACwEAAA8AAAAAAAAA&#10;AAAAAAAAjAQAAGRycy9kb3ducmV2LnhtbFBLBQYAAAAABAAEAPMAAACbBQAAAAA=&#10;" path="m6877811,l,,,175260r6877811,l6877811,xe" stroked="f">
                <v:path arrowok="t"/>
                <w10:wrap anchorx="page"/>
              </v:shape>
            </w:pict>
          </mc:Fallback>
        </mc:AlternateContent>
      </w:r>
      <w:r>
        <w:rPr>
          <w:i/>
          <w:sz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w:t>
      </w:r>
      <w:r>
        <w:rPr>
          <w:i/>
          <w:spacing w:val="-1"/>
          <w:sz w:val="24"/>
        </w:rPr>
        <w:t xml:space="preserve"> </w:t>
      </w:r>
      <w:r>
        <w:rPr>
          <w:i/>
          <w:sz w:val="24"/>
        </w:rPr>
        <w:t>города,</w:t>
      </w:r>
      <w:r>
        <w:rPr>
          <w:i/>
          <w:spacing w:val="-1"/>
          <w:sz w:val="24"/>
        </w:rPr>
        <w:t xml:space="preserve"> </w:t>
      </w:r>
      <w:r>
        <w:rPr>
          <w:i/>
          <w:sz w:val="24"/>
        </w:rPr>
        <w:t>создавать</w:t>
      </w:r>
      <w:r>
        <w:rPr>
          <w:i/>
          <w:spacing w:val="-1"/>
          <w:sz w:val="24"/>
        </w:rPr>
        <w:t xml:space="preserve"> </w:t>
      </w:r>
      <w:r>
        <w:rPr>
          <w:i/>
          <w:sz w:val="24"/>
        </w:rPr>
        <w:t>коллажи</w:t>
      </w:r>
      <w:r>
        <w:rPr>
          <w:i/>
          <w:spacing w:val="-1"/>
          <w:sz w:val="24"/>
        </w:rPr>
        <w:t xml:space="preserve"> </w:t>
      </w:r>
      <w:r>
        <w:rPr>
          <w:i/>
          <w:sz w:val="24"/>
        </w:rPr>
        <w:t>и</w:t>
      </w:r>
      <w:r>
        <w:rPr>
          <w:i/>
          <w:spacing w:val="-1"/>
          <w:sz w:val="24"/>
        </w:rPr>
        <w:t xml:space="preserve"> </w:t>
      </w:r>
      <w:r>
        <w:rPr>
          <w:i/>
          <w:sz w:val="24"/>
        </w:rPr>
        <w:t>макеты</w:t>
      </w:r>
      <w:r>
        <w:rPr>
          <w:i/>
          <w:spacing w:val="-3"/>
          <w:sz w:val="24"/>
        </w:rPr>
        <w:t xml:space="preserve"> </w:t>
      </w:r>
      <w:r>
        <w:rPr>
          <w:i/>
          <w:sz w:val="24"/>
        </w:rPr>
        <w:t>городских</w:t>
      </w:r>
      <w:r>
        <w:rPr>
          <w:i/>
          <w:spacing w:val="-2"/>
          <w:sz w:val="24"/>
        </w:rPr>
        <w:t xml:space="preserve"> </w:t>
      </w:r>
      <w:r>
        <w:rPr>
          <w:i/>
          <w:sz w:val="24"/>
        </w:rPr>
        <w:t>локаций,</w:t>
      </w:r>
      <w:r>
        <w:rPr>
          <w:i/>
          <w:spacing w:val="-1"/>
          <w:sz w:val="24"/>
        </w:rPr>
        <w:t xml:space="preserve"> </w:t>
      </w:r>
      <w:r>
        <w:rPr>
          <w:i/>
          <w:sz w:val="24"/>
        </w:rPr>
        <w:t>использовать</w:t>
      </w:r>
      <w:r>
        <w:rPr>
          <w:i/>
          <w:spacing w:val="-1"/>
          <w:sz w:val="24"/>
        </w:rPr>
        <w:t xml:space="preserve"> </w:t>
      </w:r>
      <w:r>
        <w:rPr>
          <w:i/>
          <w:sz w:val="24"/>
        </w:rPr>
        <w:t>макеты</w:t>
      </w:r>
      <w:r>
        <w:rPr>
          <w:i/>
          <w:spacing w:val="-1"/>
          <w:sz w:val="24"/>
        </w:rPr>
        <w:t xml:space="preserve"> </w:t>
      </w:r>
      <w:r>
        <w:rPr>
          <w:i/>
          <w:sz w:val="24"/>
        </w:rPr>
        <w:t>в</w:t>
      </w:r>
      <w:r>
        <w:rPr>
          <w:i/>
          <w:spacing w:val="-2"/>
          <w:sz w:val="24"/>
        </w:rPr>
        <w:t xml:space="preserve"> </w:t>
      </w:r>
      <w:r>
        <w:rPr>
          <w:i/>
          <w:sz w:val="24"/>
        </w:rPr>
        <w:t>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990BE9" w:rsidRDefault="00990BE9">
      <w:pPr>
        <w:pStyle w:val="a3"/>
        <w:spacing w:before="5"/>
        <w:ind w:left="0"/>
        <w:jc w:val="left"/>
        <w:rPr>
          <w:i/>
        </w:rPr>
      </w:pPr>
    </w:p>
    <w:p w:rsidR="00990BE9" w:rsidRDefault="00051E91">
      <w:pPr>
        <w:ind w:left="788" w:right="348"/>
        <w:jc w:val="center"/>
        <w:rPr>
          <w:i/>
          <w:sz w:val="24"/>
        </w:rPr>
      </w:pPr>
      <w:r>
        <w:rPr>
          <w:i/>
          <w:sz w:val="24"/>
          <w:u w:val="single"/>
        </w:rPr>
        <w:t>Планируемые</w:t>
      </w:r>
      <w:r>
        <w:rPr>
          <w:i/>
          <w:spacing w:val="-20"/>
          <w:sz w:val="24"/>
          <w:u w:val="single"/>
        </w:rPr>
        <w:t xml:space="preserve"> </w:t>
      </w:r>
      <w:r>
        <w:rPr>
          <w:i/>
          <w:sz w:val="24"/>
          <w:u w:val="single"/>
        </w:rPr>
        <w:t>результаты</w:t>
      </w:r>
      <w:r>
        <w:rPr>
          <w:i/>
          <w:spacing w:val="-15"/>
          <w:sz w:val="24"/>
          <w:u w:val="single"/>
        </w:rPr>
        <w:t xml:space="preserve"> </w:t>
      </w:r>
      <w:r>
        <w:rPr>
          <w:i/>
          <w:sz w:val="24"/>
          <w:u w:val="single"/>
        </w:rPr>
        <w:t>на</w:t>
      </w:r>
      <w:r>
        <w:rPr>
          <w:i/>
          <w:spacing w:val="-15"/>
          <w:sz w:val="24"/>
          <w:u w:val="single"/>
        </w:rPr>
        <w:t xml:space="preserve"> </w:t>
      </w:r>
      <w:r>
        <w:rPr>
          <w:i/>
          <w:sz w:val="24"/>
          <w:u w:val="single"/>
        </w:rPr>
        <w:t>этапе</w:t>
      </w:r>
      <w:r>
        <w:rPr>
          <w:i/>
          <w:spacing w:val="-16"/>
          <w:sz w:val="24"/>
          <w:u w:val="single"/>
        </w:rPr>
        <w:t xml:space="preserve"> </w:t>
      </w:r>
      <w:r>
        <w:rPr>
          <w:i/>
          <w:sz w:val="24"/>
          <w:u w:val="single"/>
        </w:rPr>
        <w:t>завершения</w:t>
      </w:r>
      <w:r>
        <w:rPr>
          <w:i/>
          <w:spacing w:val="-15"/>
          <w:sz w:val="24"/>
          <w:u w:val="single"/>
        </w:rPr>
        <w:t xml:space="preserve"> </w:t>
      </w:r>
      <w:r>
        <w:rPr>
          <w:i/>
          <w:sz w:val="24"/>
          <w:u w:val="single"/>
        </w:rPr>
        <w:t>дошкольного</w:t>
      </w:r>
      <w:r>
        <w:rPr>
          <w:i/>
          <w:spacing w:val="-15"/>
          <w:sz w:val="24"/>
          <w:u w:val="single"/>
        </w:rPr>
        <w:t xml:space="preserve"> </w:t>
      </w:r>
      <w:r>
        <w:rPr>
          <w:i/>
          <w:sz w:val="24"/>
          <w:u w:val="single"/>
        </w:rPr>
        <w:t>детства</w:t>
      </w:r>
      <w:r>
        <w:rPr>
          <w:i/>
          <w:spacing w:val="-8"/>
          <w:sz w:val="24"/>
          <w:u w:val="single"/>
        </w:rPr>
        <w:t xml:space="preserve"> </w:t>
      </w:r>
      <w:r>
        <w:rPr>
          <w:i/>
          <w:sz w:val="24"/>
          <w:u w:val="single"/>
        </w:rPr>
        <w:t>по</w:t>
      </w:r>
      <w:r>
        <w:rPr>
          <w:i/>
          <w:spacing w:val="-10"/>
          <w:sz w:val="24"/>
          <w:u w:val="single"/>
        </w:rPr>
        <w:t xml:space="preserve"> </w:t>
      </w:r>
      <w:r>
        <w:rPr>
          <w:i/>
          <w:spacing w:val="-2"/>
          <w:sz w:val="24"/>
          <w:u w:val="single"/>
        </w:rPr>
        <w:t>направлению</w:t>
      </w:r>
      <w:r>
        <w:rPr>
          <w:i/>
          <w:spacing w:val="40"/>
          <w:sz w:val="24"/>
          <w:u w:val="single"/>
        </w:rPr>
        <w:t xml:space="preserve"> </w:t>
      </w:r>
    </w:p>
    <w:p w:rsidR="00990BE9" w:rsidRDefault="00990BE9">
      <w:pPr>
        <w:jc w:val="center"/>
        <w:rPr>
          <w:i/>
          <w:sz w:val="24"/>
        </w:rPr>
        <w:sectPr w:rsidR="00990BE9">
          <w:footerReference w:type="default" r:id="rId15"/>
          <w:pgSz w:w="11940" w:h="16860"/>
          <w:pgMar w:top="940" w:right="283" w:bottom="0" w:left="141" w:header="0" w:footer="0" w:gutter="0"/>
          <w:cols w:space="720"/>
        </w:sectPr>
      </w:pPr>
    </w:p>
    <w:p w:rsidR="00990BE9" w:rsidRDefault="00051E91">
      <w:pPr>
        <w:spacing w:before="74"/>
        <w:ind w:left="1508"/>
        <w:jc w:val="both"/>
        <w:rPr>
          <w:i/>
          <w:sz w:val="24"/>
        </w:rPr>
      </w:pPr>
      <w:r>
        <w:rPr>
          <w:i/>
          <w:spacing w:val="-2"/>
          <w:sz w:val="24"/>
          <w:u w:val="single"/>
        </w:rPr>
        <w:lastRenderedPageBreak/>
        <w:t>«Физическое</w:t>
      </w:r>
      <w:r>
        <w:rPr>
          <w:i/>
          <w:spacing w:val="-10"/>
          <w:sz w:val="24"/>
          <w:u w:val="single"/>
        </w:rPr>
        <w:t xml:space="preserve"> </w:t>
      </w:r>
      <w:r>
        <w:rPr>
          <w:i/>
          <w:spacing w:val="-2"/>
          <w:sz w:val="24"/>
          <w:u w:val="single"/>
        </w:rPr>
        <w:t>развитие»</w:t>
      </w:r>
      <w:r>
        <w:rPr>
          <w:i/>
          <w:spacing w:val="-2"/>
          <w:sz w:val="24"/>
        </w:rPr>
        <w:t>:</w:t>
      </w:r>
    </w:p>
    <w:p w:rsidR="00990BE9" w:rsidRDefault="00051E91" w:rsidP="00051E91">
      <w:pPr>
        <w:pStyle w:val="a4"/>
        <w:numPr>
          <w:ilvl w:val="2"/>
          <w:numId w:val="167"/>
        </w:numPr>
        <w:tabs>
          <w:tab w:val="left" w:pos="1364"/>
          <w:tab w:val="left" w:pos="1366"/>
        </w:tabs>
        <w:spacing w:before="34" w:line="213" w:lineRule="auto"/>
        <w:ind w:right="481"/>
        <w:rPr>
          <w:i/>
          <w:sz w:val="24"/>
        </w:rPr>
      </w:pPr>
      <w:r>
        <w:rPr>
          <w:i/>
          <w:sz w:val="24"/>
        </w:rPr>
        <w:t>ребенок проявляет самостоятельность и инициативность в организации индивидуальных и коллективных подвижных игр;</w:t>
      </w:r>
    </w:p>
    <w:p w:rsidR="00990BE9" w:rsidRDefault="00051E91" w:rsidP="00051E91">
      <w:pPr>
        <w:pStyle w:val="a4"/>
        <w:numPr>
          <w:ilvl w:val="2"/>
          <w:numId w:val="167"/>
        </w:numPr>
        <w:tabs>
          <w:tab w:val="left" w:pos="1364"/>
          <w:tab w:val="left" w:pos="1366"/>
        </w:tabs>
        <w:spacing w:before="39" w:line="216" w:lineRule="auto"/>
        <w:ind w:right="470"/>
        <w:rPr>
          <w:i/>
          <w:sz w:val="24"/>
        </w:rPr>
      </w:pPr>
      <w:r>
        <w:rPr>
          <w:i/>
          <w:sz w:val="24"/>
        </w:rPr>
        <w:t>способен выбрать инвентарь, вид двигательной деятельности, участников совместной игровой деятельности;</w:t>
      </w:r>
    </w:p>
    <w:p w:rsidR="00990BE9" w:rsidRDefault="00051E91" w:rsidP="00051E91">
      <w:pPr>
        <w:pStyle w:val="a4"/>
        <w:numPr>
          <w:ilvl w:val="2"/>
          <w:numId w:val="167"/>
        </w:numPr>
        <w:tabs>
          <w:tab w:val="left" w:pos="1364"/>
          <w:tab w:val="left" w:pos="1366"/>
        </w:tabs>
        <w:spacing w:before="24" w:line="225" w:lineRule="auto"/>
        <w:ind w:right="470"/>
        <w:rPr>
          <w:i/>
          <w:sz w:val="24"/>
        </w:rPr>
      </w:pPr>
      <w:r>
        <w:rPr>
          <w:i/>
          <w:sz w:val="24"/>
        </w:rPr>
        <w:t>ребенок правильно координированно выполняет основные виды движений, у него развиты тонко моторные действия, владеет игровыми упражнениями с мячом, скакалкой,</w:t>
      </w:r>
      <w:r>
        <w:rPr>
          <w:i/>
          <w:spacing w:val="40"/>
          <w:sz w:val="24"/>
        </w:rPr>
        <w:t xml:space="preserve"> </w:t>
      </w:r>
      <w:r>
        <w:rPr>
          <w:i/>
          <w:sz w:val="24"/>
        </w:rPr>
        <w:t>городками, ракеткой;</w:t>
      </w:r>
    </w:p>
    <w:p w:rsidR="00990BE9" w:rsidRDefault="00051E91" w:rsidP="00051E91">
      <w:pPr>
        <w:pStyle w:val="a4"/>
        <w:numPr>
          <w:ilvl w:val="2"/>
          <w:numId w:val="167"/>
        </w:numPr>
        <w:tabs>
          <w:tab w:val="left" w:pos="1364"/>
          <w:tab w:val="left" w:pos="1366"/>
        </w:tabs>
        <w:spacing w:before="28" w:line="225" w:lineRule="auto"/>
        <w:ind w:right="471"/>
        <w:rPr>
          <w:i/>
          <w:sz w:val="24"/>
        </w:rPr>
      </w:pPr>
      <w:r>
        <w:rPr>
          <w:i/>
          <w:sz w:val="24"/>
        </w:rPr>
        <w:t xml:space="preserve">ребенок выполняет правила подвижных игр, способен к проявлению волевых усилий в достижении результата, следует социальным нормам поведения в условиях игрового </w:t>
      </w:r>
      <w:r>
        <w:rPr>
          <w:i/>
          <w:spacing w:val="-2"/>
          <w:sz w:val="24"/>
        </w:rPr>
        <w:t>взаимодействия;</w:t>
      </w:r>
    </w:p>
    <w:p w:rsidR="00990BE9" w:rsidRDefault="00051E91" w:rsidP="00051E91">
      <w:pPr>
        <w:pStyle w:val="a4"/>
        <w:numPr>
          <w:ilvl w:val="2"/>
          <w:numId w:val="167"/>
        </w:numPr>
        <w:tabs>
          <w:tab w:val="left" w:pos="1364"/>
          <w:tab w:val="left" w:pos="1366"/>
        </w:tabs>
        <w:spacing w:before="46" w:line="213" w:lineRule="auto"/>
        <w:ind w:right="467"/>
        <w:rPr>
          <w:i/>
          <w:sz w:val="24"/>
        </w:rPr>
      </w:pPr>
      <w:r>
        <w:rPr>
          <w:i/>
          <w:sz w:val="24"/>
        </w:rPr>
        <w:t>владеет определенными представлениями о национальных традициях физической культуры</w:t>
      </w:r>
      <w:r>
        <w:rPr>
          <w:i/>
          <w:spacing w:val="80"/>
          <w:sz w:val="24"/>
        </w:rPr>
        <w:t xml:space="preserve"> </w:t>
      </w:r>
      <w:r>
        <w:rPr>
          <w:i/>
          <w:sz w:val="24"/>
        </w:rPr>
        <w:t>и здорового образа жизни, региональных спортивных достижениях;</w:t>
      </w:r>
    </w:p>
    <w:p w:rsidR="00990BE9" w:rsidRDefault="00051E91" w:rsidP="00051E91">
      <w:pPr>
        <w:pStyle w:val="a4"/>
        <w:numPr>
          <w:ilvl w:val="2"/>
          <w:numId w:val="167"/>
        </w:numPr>
        <w:tabs>
          <w:tab w:val="left" w:pos="1364"/>
          <w:tab w:val="left" w:pos="1366"/>
        </w:tabs>
        <w:spacing w:before="40" w:line="216" w:lineRule="auto"/>
        <w:ind w:right="483"/>
        <w:rPr>
          <w:i/>
          <w:sz w:val="24"/>
        </w:rPr>
      </w:pPr>
      <w:r>
        <w:rPr>
          <w:i/>
          <w:sz w:val="24"/>
        </w:rPr>
        <w:t>проявляет элементы творчества в двигательной деятельности, передает через движения, особенности конкретного образа.</w:t>
      </w:r>
    </w:p>
    <w:p w:rsidR="00990BE9" w:rsidRDefault="00990BE9">
      <w:pPr>
        <w:pStyle w:val="a3"/>
        <w:spacing w:before="17"/>
        <w:ind w:left="0"/>
        <w:jc w:val="left"/>
        <w:rPr>
          <w:i/>
        </w:rPr>
      </w:pPr>
    </w:p>
    <w:p w:rsidR="00990BE9" w:rsidRDefault="00051E91">
      <w:pPr>
        <w:spacing w:line="275" w:lineRule="exact"/>
        <w:ind w:left="1508"/>
        <w:rPr>
          <w:i/>
          <w:sz w:val="24"/>
        </w:rPr>
      </w:pPr>
      <w:r>
        <w:rPr>
          <w:i/>
          <w:sz w:val="24"/>
          <w:u w:val="single"/>
        </w:rPr>
        <w:t>Планируемые</w:t>
      </w:r>
      <w:r>
        <w:rPr>
          <w:i/>
          <w:spacing w:val="-20"/>
          <w:sz w:val="24"/>
          <w:u w:val="single"/>
        </w:rPr>
        <w:t xml:space="preserve"> </w:t>
      </w:r>
      <w:r>
        <w:rPr>
          <w:i/>
          <w:sz w:val="24"/>
          <w:u w:val="single"/>
        </w:rPr>
        <w:t>результаты</w:t>
      </w:r>
      <w:r>
        <w:rPr>
          <w:i/>
          <w:spacing w:val="-15"/>
          <w:sz w:val="24"/>
          <w:u w:val="single"/>
        </w:rPr>
        <w:t xml:space="preserve"> </w:t>
      </w:r>
      <w:r>
        <w:rPr>
          <w:i/>
          <w:sz w:val="24"/>
          <w:u w:val="single"/>
        </w:rPr>
        <w:t>на</w:t>
      </w:r>
      <w:r>
        <w:rPr>
          <w:i/>
          <w:spacing w:val="-15"/>
          <w:sz w:val="24"/>
          <w:u w:val="single"/>
        </w:rPr>
        <w:t xml:space="preserve"> </w:t>
      </w:r>
      <w:r>
        <w:rPr>
          <w:i/>
          <w:sz w:val="24"/>
          <w:u w:val="single"/>
        </w:rPr>
        <w:t>этапе</w:t>
      </w:r>
      <w:r>
        <w:rPr>
          <w:i/>
          <w:spacing w:val="-16"/>
          <w:sz w:val="24"/>
          <w:u w:val="single"/>
        </w:rPr>
        <w:t xml:space="preserve"> </w:t>
      </w:r>
      <w:r>
        <w:rPr>
          <w:i/>
          <w:sz w:val="24"/>
          <w:u w:val="single"/>
        </w:rPr>
        <w:t>завершения</w:t>
      </w:r>
      <w:r>
        <w:rPr>
          <w:i/>
          <w:spacing w:val="-15"/>
          <w:sz w:val="24"/>
          <w:u w:val="single"/>
        </w:rPr>
        <w:t xml:space="preserve"> </w:t>
      </w:r>
      <w:r>
        <w:rPr>
          <w:i/>
          <w:sz w:val="24"/>
          <w:u w:val="single"/>
        </w:rPr>
        <w:t>дошкольного</w:t>
      </w:r>
      <w:r>
        <w:rPr>
          <w:i/>
          <w:spacing w:val="-15"/>
          <w:sz w:val="24"/>
          <w:u w:val="single"/>
        </w:rPr>
        <w:t xml:space="preserve"> </w:t>
      </w:r>
      <w:r>
        <w:rPr>
          <w:i/>
          <w:sz w:val="24"/>
          <w:u w:val="single"/>
        </w:rPr>
        <w:t>детства</w:t>
      </w:r>
      <w:r>
        <w:rPr>
          <w:i/>
          <w:spacing w:val="-8"/>
          <w:sz w:val="24"/>
          <w:u w:val="single"/>
        </w:rPr>
        <w:t xml:space="preserve"> </w:t>
      </w:r>
      <w:r>
        <w:rPr>
          <w:i/>
          <w:sz w:val="24"/>
          <w:u w:val="single"/>
        </w:rPr>
        <w:t>по</w:t>
      </w:r>
      <w:r>
        <w:rPr>
          <w:i/>
          <w:spacing w:val="-10"/>
          <w:sz w:val="24"/>
          <w:u w:val="single"/>
        </w:rPr>
        <w:t xml:space="preserve"> </w:t>
      </w:r>
      <w:r>
        <w:rPr>
          <w:i/>
          <w:spacing w:val="-2"/>
          <w:sz w:val="24"/>
          <w:u w:val="single"/>
        </w:rPr>
        <w:t>направлению</w:t>
      </w:r>
      <w:r>
        <w:rPr>
          <w:i/>
          <w:spacing w:val="40"/>
          <w:sz w:val="24"/>
          <w:u w:val="single"/>
        </w:rPr>
        <w:t xml:space="preserve"> </w:t>
      </w:r>
    </w:p>
    <w:p w:rsidR="00990BE9" w:rsidRDefault="00051E91">
      <w:pPr>
        <w:spacing w:line="275" w:lineRule="exact"/>
        <w:ind w:left="1508"/>
        <w:rPr>
          <w:i/>
          <w:sz w:val="24"/>
        </w:rPr>
      </w:pPr>
      <w:r>
        <w:rPr>
          <w:i/>
          <w:spacing w:val="-4"/>
          <w:sz w:val="24"/>
          <w:u w:val="single"/>
        </w:rPr>
        <w:t>«Социально-</w:t>
      </w:r>
      <w:r>
        <w:rPr>
          <w:i/>
          <w:spacing w:val="-2"/>
          <w:sz w:val="24"/>
          <w:u w:val="single"/>
        </w:rPr>
        <w:t>коммуникативное»</w:t>
      </w:r>
      <w:r>
        <w:rPr>
          <w:i/>
          <w:spacing w:val="-2"/>
          <w:sz w:val="24"/>
        </w:rPr>
        <w:t>:</w:t>
      </w:r>
    </w:p>
    <w:p w:rsidR="00990BE9" w:rsidRDefault="00051E91" w:rsidP="00051E91">
      <w:pPr>
        <w:pStyle w:val="a4"/>
        <w:numPr>
          <w:ilvl w:val="3"/>
          <w:numId w:val="167"/>
        </w:numPr>
        <w:tabs>
          <w:tab w:val="left" w:pos="1580"/>
        </w:tabs>
        <w:spacing w:before="199"/>
        <w:jc w:val="left"/>
        <w:rPr>
          <w:i/>
          <w:sz w:val="24"/>
        </w:rPr>
      </w:pPr>
      <w:r>
        <w:rPr>
          <w:i/>
          <w:sz w:val="24"/>
        </w:rPr>
        <w:t>воспитывать</w:t>
      </w:r>
      <w:r>
        <w:rPr>
          <w:i/>
          <w:spacing w:val="-6"/>
          <w:sz w:val="24"/>
        </w:rPr>
        <w:t xml:space="preserve"> </w:t>
      </w:r>
      <w:r>
        <w:rPr>
          <w:i/>
          <w:sz w:val="24"/>
        </w:rPr>
        <w:t>уважительное</w:t>
      </w:r>
      <w:r>
        <w:rPr>
          <w:i/>
          <w:spacing w:val="-5"/>
          <w:sz w:val="24"/>
        </w:rPr>
        <w:t xml:space="preserve"> </w:t>
      </w:r>
      <w:r>
        <w:rPr>
          <w:i/>
          <w:sz w:val="24"/>
        </w:rPr>
        <w:t>отношение</w:t>
      </w:r>
      <w:r>
        <w:rPr>
          <w:i/>
          <w:spacing w:val="-5"/>
          <w:sz w:val="24"/>
        </w:rPr>
        <w:t xml:space="preserve"> </w:t>
      </w:r>
      <w:r>
        <w:rPr>
          <w:i/>
          <w:sz w:val="24"/>
        </w:rPr>
        <w:t>к</w:t>
      </w:r>
      <w:r>
        <w:rPr>
          <w:i/>
          <w:spacing w:val="-4"/>
          <w:sz w:val="24"/>
        </w:rPr>
        <w:t xml:space="preserve"> </w:t>
      </w:r>
      <w:r>
        <w:rPr>
          <w:i/>
          <w:sz w:val="24"/>
        </w:rPr>
        <w:t>Родине,</w:t>
      </w:r>
      <w:r>
        <w:rPr>
          <w:i/>
          <w:spacing w:val="-4"/>
          <w:sz w:val="24"/>
        </w:rPr>
        <w:t xml:space="preserve"> </w:t>
      </w:r>
      <w:r>
        <w:rPr>
          <w:i/>
          <w:sz w:val="24"/>
        </w:rPr>
        <w:t>символам</w:t>
      </w:r>
      <w:r>
        <w:rPr>
          <w:i/>
          <w:spacing w:val="-4"/>
          <w:sz w:val="24"/>
        </w:rPr>
        <w:t xml:space="preserve"> </w:t>
      </w:r>
      <w:r>
        <w:rPr>
          <w:i/>
          <w:sz w:val="24"/>
        </w:rPr>
        <w:t>страны,</w:t>
      </w:r>
      <w:r>
        <w:rPr>
          <w:i/>
          <w:spacing w:val="-4"/>
          <w:sz w:val="24"/>
        </w:rPr>
        <w:t xml:space="preserve"> </w:t>
      </w:r>
      <w:r>
        <w:rPr>
          <w:i/>
          <w:sz w:val="24"/>
        </w:rPr>
        <w:t>памятным</w:t>
      </w:r>
      <w:r>
        <w:rPr>
          <w:i/>
          <w:spacing w:val="-4"/>
          <w:sz w:val="24"/>
        </w:rPr>
        <w:t xml:space="preserve"> </w:t>
      </w:r>
      <w:r>
        <w:rPr>
          <w:i/>
          <w:spacing w:val="-2"/>
          <w:sz w:val="24"/>
        </w:rPr>
        <w:t>датам;</w:t>
      </w:r>
    </w:p>
    <w:p w:rsidR="00990BE9" w:rsidRDefault="00051E91" w:rsidP="00051E91">
      <w:pPr>
        <w:pStyle w:val="a4"/>
        <w:numPr>
          <w:ilvl w:val="3"/>
          <w:numId w:val="167"/>
        </w:numPr>
        <w:tabs>
          <w:tab w:val="left" w:pos="1580"/>
        </w:tabs>
        <w:spacing w:before="200"/>
        <w:ind w:right="59"/>
        <w:jc w:val="left"/>
        <w:rPr>
          <w:i/>
          <w:sz w:val="24"/>
        </w:rPr>
      </w:pPr>
      <w:r>
        <w:rPr>
          <w:i/>
          <w:sz w:val="24"/>
        </w:rPr>
        <w:t>развивать</w:t>
      </w:r>
      <w:r>
        <w:rPr>
          <w:i/>
          <w:spacing w:val="80"/>
          <w:sz w:val="24"/>
        </w:rPr>
        <w:t xml:space="preserve"> </w:t>
      </w:r>
      <w:r>
        <w:rPr>
          <w:i/>
          <w:sz w:val="24"/>
        </w:rPr>
        <w:t>интерес</w:t>
      </w:r>
      <w:r>
        <w:rPr>
          <w:i/>
          <w:spacing w:val="80"/>
          <w:sz w:val="24"/>
        </w:rPr>
        <w:t xml:space="preserve"> </w:t>
      </w:r>
      <w:r>
        <w:rPr>
          <w:i/>
          <w:sz w:val="24"/>
        </w:rPr>
        <w:t>детей</w:t>
      </w:r>
      <w:r>
        <w:rPr>
          <w:i/>
          <w:spacing w:val="80"/>
          <w:sz w:val="24"/>
        </w:rPr>
        <w:t xml:space="preserve"> </w:t>
      </w:r>
      <w:r>
        <w:rPr>
          <w:i/>
          <w:sz w:val="24"/>
        </w:rPr>
        <w:t>к</w:t>
      </w:r>
      <w:r>
        <w:rPr>
          <w:i/>
          <w:spacing w:val="80"/>
          <w:sz w:val="24"/>
        </w:rPr>
        <w:t xml:space="preserve"> </w:t>
      </w:r>
      <w:r>
        <w:rPr>
          <w:i/>
          <w:sz w:val="24"/>
        </w:rPr>
        <w:t>основным</w:t>
      </w:r>
      <w:r>
        <w:rPr>
          <w:i/>
          <w:spacing w:val="80"/>
          <w:sz w:val="24"/>
        </w:rPr>
        <w:t xml:space="preserve"> </w:t>
      </w:r>
      <w:r>
        <w:rPr>
          <w:i/>
          <w:sz w:val="24"/>
        </w:rPr>
        <w:t>достопримечательностями</w:t>
      </w:r>
      <w:r>
        <w:rPr>
          <w:i/>
          <w:spacing w:val="80"/>
          <w:sz w:val="24"/>
        </w:rPr>
        <w:t xml:space="preserve"> </w:t>
      </w:r>
      <w:r>
        <w:rPr>
          <w:i/>
          <w:sz w:val="24"/>
        </w:rPr>
        <w:t>населенного</w:t>
      </w:r>
      <w:r>
        <w:rPr>
          <w:i/>
          <w:spacing w:val="80"/>
          <w:sz w:val="24"/>
        </w:rPr>
        <w:t xml:space="preserve"> </w:t>
      </w:r>
      <w:r>
        <w:rPr>
          <w:i/>
          <w:sz w:val="24"/>
        </w:rPr>
        <w:t>пункта,</w:t>
      </w:r>
      <w:r>
        <w:rPr>
          <w:i/>
          <w:spacing w:val="80"/>
          <w:sz w:val="24"/>
        </w:rPr>
        <w:t xml:space="preserve"> </w:t>
      </w:r>
      <w:r>
        <w:rPr>
          <w:i/>
          <w:sz w:val="24"/>
        </w:rPr>
        <w:t>в котором они живут.</w:t>
      </w:r>
    </w:p>
    <w:p w:rsidR="00990BE9" w:rsidRDefault="00990BE9">
      <w:pPr>
        <w:pStyle w:val="a3"/>
        <w:spacing w:before="12"/>
        <w:ind w:left="0"/>
        <w:jc w:val="left"/>
        <w:rPr>
          <w:i/>
        </w:rPr>
      </w:pPr>
    </w:p>
    <w:p w:rsidR="00990BE9" w:rsidRDefault="00051E91">
      <w:pPr>
        <w:pStyle w:val="2"/>
        <w:spacing w:line="237" w:lineRule="auto"/>
        <w:ind w:left="5879" w:hanging="4492"/>
      </w:pPr>
      <w:r>
        <w:t>Перечень</w:t>
      </w:r>
      <w:r>
        <w:rPr>
          <w:spacing w:val="-5"/>
        </w:rPr>
        <w:t xml:space="preserve"> </w:t>
      </w:r>
      <w:r>
        <w:t>оценочных</w:t>
      </w:r>
      <w:r>
        <w:rPr>
          <w:spacing w:val="-5"/>
        </w:rPr>
        <w:t xml:space="preserve"> </w:t>
      </w:r>
      <w:r>
        <w:t>материалов</w:t>
      </w:r>
      <w:r>
        <w:rPr>
          <w:spacing w:val="-5"/>
        </w:rPr>
        <w:t xml:space="preserve"> </w:t>
      </w:r>
      <w:r>
        <w:t>(педагогическая</w:t>
      </w:r>
      <w:r>
        <w:rPr>
          <w:spacing w:val="-5"/>
        </w:rPr>
        <w:t xml:space="preserve"> </w:t>
      </w:r>
      <w:r>
        <w:t>диагностика</w:t>
      </w:r>
      <w:r>
        <w:rPr>
          <w:spacing w:val="-7"/>
        </w:rPr>
        <w:t xml:space="preserve"> </w:t>
      </w:r>
      <w:r>
        <w:t>индивидуального</w:t>
      </w:r>
      <w:r>
        <w:rPr>
          <w:spacing w:val="-5"/>
        </w:rPr>
        <w:t xml:space="preserve"> </w:t>
      </w:r>
      <w:r>
        <w:t xml:space="preserve">развития </w:t>
      </w:r>
      <w:r>
        <w:rPr>
          <w:spacing w:val="-2"/>
        </w:rPr>
        <w:t>детей)</w:t>
      </w:r>
    </w:p>
    <w:p w:rsidR="00990BE9" w:rsidRDefault="00990BE9">
      <w:pPr>
        <w:pStyle w:val="a3"/>
        <w:spacing w:before="1"/>
        <w:ind w:left="0"/>
        <w:jc w:val="left"/>
        <w:rPr>
          <w:b/>
          <w:i/>
        </w:rPr>
      </w:pPr>
    </w:p>
    <w:p w:rsidR="00990BE9" w:rsidRDefault="00051E91">
      <w:pPr>
        <w:ind w:left="799" w:right="459" w:firstLine="708"/>
        <w:jc w:val="both"/>
        <w:rPr>
          <w:i/>
          <w:sz w:val="24"/>
        </w:rPr>
      </w:pPr>
      <w:r>
        <w:rPr>
          <w:i/>
          <w:sz w:val="24"/>
        </w:rPr>
        <w:t>В соответствии с п. 16 ФОП ДО, педагогическая диагностика достижений планируемых результатов направлена на изучение деятельностных умений ребѐнка, его интересов, предпочтений, склонностей, личностных особенностей,</w:t>
      </w:r>
      <w:r>
        <w:rPr>
          <w:i/>
          <w:spacing w:val="40"/>
          <w:sz w:val="24"/>
        </w:rPr>
        <w:t xml:space="preserve"> </w:t>
      </w:r>
      <w:r>
        <w:rPr>
          <w:i/>
          <w:sz w:val="24"/>
        </w:rPr>
        <w:t>способов взаимодействия со взрослыми и сверстниками. Она позволяет выявлять особенности и динамику развития ребѐнка, составлять</w:t>
      </w:r>
      <w:r>
        <w:rPr>
          <w:i/>
          <w:spacing w:val="40"/>
          <w:sz w:val="24"/>
        </w:rPr>
        <w:t xml:space="preserve"> </w:t>
      </w:r>
      <w:r>
        <w:rPr>
          <w:i/>
          <w:sz w:val="24"/>
        </w:rPr>
        <w:t>на</w:t>
      </w:r>
      <w:r>
        <w:rPr>
          <w:i/>
          <w:spacing w:val="40"/>
          <w:sz w:val="24"/>
        </w:rPr>
        <w:t xml:space="preserve"> </w:t>
      </w:r>
      <w:r>
        <w:rPr>
          <w:i/>
          <w:sz w:val="24"/>
        </w:rPr>
        <w:t xml:space="preserve">основе полученных данных индивидуальные образовательные маршруты освоения Программы, своевременно вносить изменения в планирование, содержание и организацию образовательной </w:t>
      </w:r>
      <w:r>
        <w:rPr>
          <w:i/>
          <w:spacing w:val="-2"/>
          <w:sz w:val="24"/>
        </w:rPr>
        <w:t>деятельности.</w:t>
      </w:r>
    </w:p>
    <w:p w:rsidR="00990BE9" w:rsidRDefault="00051E91">
      <w:pPr>
        <w:ind w:left="799" w:right="468" w:firstLine="708"/>
        <w:jc w:val="both"/>
        <w:rPr>
          <w:i/>
          <w:sz w:val="24"/>
        </w:rPr>
      </w:pPr>
      <w:r>
        <w:rPr>
          <w:i/>
          <w:sz w:val="24"/>
        </w:rPr>
        <w:t>Проведение</w:t>
      </w:r>
      <w:r>
        <w:rPr>
          <w:i/>
          <w:spacing w:val="40"/>
          <w:sz w:val="24"/>
        </w:rPr>
        <w:t xml:space="preserve"> </w:t>
      </w:r>
      <w:r>
        <w:rPr>
          <w:i/>
          <w:sz w:val="24"/>
        </w:rPr>
        <w:t>педагогической</w:t>
      </w:r>
      <w:r>
        <w:rPr>
          <w:i/>
          <w:spacing w:val="40"/>
          <w:sz w:val="24"/>
        </w:rPr>
        <w:t xml:space="preserve"> </w:t>
      </w:r>
      <w:r>
        <w:rPr>
          <w:i/>
          <w:sz w:val="24"/>
        </w:rPr>
        <w:t>диагностики</w:t>
      </w:r>
      <w:r>
        <w:rPr>
          <w:i/>
          <w:spacing w:val="40"/>
          <w:sz w:val="24"/>
        </w:rPr>
        <w:t xml:space="preserve"> </w:t>
      </w:r>
      <w:r>
        <w:rPr>
          <w:i/>
          <w:sz w:val="24"/>
        </w:rPr>
        <w:t>обеспечивается</w:t>
      </w:r>
      <w:r>
        <w:rPr>
          <w:i/>
          <w:spacing w:val="40"/>
          <w:sz w:val="24"/>
        </w:rPr>
        <w:t xml:space="preserve"> </w:t>
      </w:r>
      <w:r>
        <w:rPr>
          <w:i/>
          <w:sz w:val="24"/>
        </w:rPr>
        <w:t>за</w:t>
      </w:r>
      <w:r>
        <w:rPr>
          <w:i/>
          <w:spacing w:val="40"/>
          <w:sz w:val="24"/>
        </w:rPr>
        <w:t xml:space="preserve"> </w:t>
      </w:r>
      <w:r>
        <w:rPr>
          <w:i/>
          <w:sz w:val="24"/>
        </w:rPr>
        <w:t>счет</w:t>
      </w:r>
      <w:r>
        <w:rPr>
          <w:i/>
          <w:spacing w:val="40"/>
          <w:sz w:val="24"/>
        </w:rPr>
        <w:t xml:space="preserve"> </w:t>
      </w:r>
      <w:r>
        <w:rPr>
          <w:i/>
          <w:sz w:val="24"/>
        </w:rPr>
        <w:t xml:space="preserve">ежедневного </w:t>
      </w:r>
      <w:r>
        <w:rPr>
          <w:i/>
          <w:spacing w:val="-2"/>
          <w:sz w:val="24"/>
        </w:rPr>
        <w:t>наблюдения.</w:t>
      </w:r>
    </w:p>
    <w:p w:rsidR="00990BE9" w:rsidRDefault="00051E91">
      <w:pPr>
        <w:spacing w:before="1" w:line="275" w:lineRule="exact"/>
        <w:ind w:left="2216"/>
        <w:rPr>
          <w:i/>
          <w:sz w:val="24"/>
        </w:rPr>
      </w:pPr>
      <w:r>
        <w:rPr>
          <w:i/>
          <w:sz w:val="24"/>
        </w:rPr>
        <w:t>Для</w:t>
      </w:r>
      <w:r>
        <w:rPr>
          <w:i/>
          <w:spacing w:val="-18"/>
          <w:sz w:val="24"/>
        </w:rPr>
        <w:t xml:space="preserve"> </w:t>
      </w:r>
      <w:r>
        <w:rPr>
          <w:i/>
          <w:sz w:val="24"/>
        </w:rPr>
        <w:t>ежедневного</w:t>
      </w:r>
      <w:r>
        <w:rPr>
          <w:i/>
          <w:spacing w:val="-14"/>
          <w:sz w:val="24"/>
        </w:rPr>
        <w:t xml:space="preserve"> </w:t>
      </w:r>
      <w:r>
        <w:rPr>
          <w:i/>
          <w:sz w:val="24"/>
        </w:rPr>
        <w:t>наблюдения</w:t>
      </w:r>
      <w:r>
        <w:rPr>
          <w:i/>
          <w:spacing w:val="-10"/>
          <w:sz w:val="24"/>
        </w:rPr>
        <w:t xml:space="preserve"> </w:t>
      </w:r>
      <w:r>
        <w:rPr>
          <w:i/>
          <w:sz w:val="24"/>
        </w:rPr>
        <w:t>педагогами</w:t>
      </w:r>
      <w:r>
        <w:rPr>
          <w:i/>
          <w:spacing w:val="-8"/>
          <w:sz w:val="24"/>
        </w:rPr>
        <w:t xml:space="preserve"> </w:t>
      </w:r>
      <w:r>
        <w:rPr>
          <w:i/>
          <w:sz w:val="24"/>
        </w:rPr>
        <w:t>ДОО</w:t>
      </w:r>
      <w:r>
        <w:rPr>
          <w:i/>
          <w:spacing w:val="-16"/>
          <w:sz w:val="24"/>
        </w:rPr>
        <w:t xml:space="preserve"> </w:t>
      </w:r>
      <w:r>
        <w:rPr>
          <w:i/>
          <w:spacing w:val="-2"/>
          <w:sz w:val="24"/>
        </w:rPr>
        <w:t>используются:</w:t>
      </w:r>
    </w:p>
    <w:p w:rsidR="00990BE9" w:rsidRDefault="00051E91" w:rsidP="00051E91">
      <w:pPr>
        <w:pStyle w:val="a4"/>
        <w:numPr>
          <w:ilvl w:val="0"/>
          <w:numId w:val="166"/>
        </w:numPr>
        <w:tabs>
          <w:tab w:val="left" w:pos="1788"/>
        </w:tabs>
        <w:spacing w:line="316" w:lineRule="exact"/>
        <w:ind w:left="1788" w:hanging="280"/>
        <w:rPr>
          <w:i/>
          <w:sz w:val="24"/>
        </w:rPr>
      </w:pPr>
      <w:r>
        <w:rPr>
          <w:i/>
          <w:sz w:val="24"/>
        </w:rPr>
        <w:t>Блокнот</w:t>
      </w:r>
      <w:r>
        <w:rPr>
          <w:i/>
          <w:spacing w:val="-17"/>
          <w:sz w:val="24"/>
        </w:rPr>
        <w:t xml:space="preserve"> </w:t>
      </w:r>
      <w:r>
        <w:rPr>
          <w:i/>
          <w:sz w:val="24"/>
        </w:rPr>
        <w:t>и</w:t>
      </w:r>
      <w:r>
        <w:rPr>
          <w:i/>
          <w:spacing w:val="-10"/>
          <w:sz w:val="24"/>
        </w:rPr>
        <w:t xml:space="preserve"> </w:t>
      </w:r>
      <w:r>
        <w:rPr>
          <w:i/>
          <w:sz w:val="24"/>
        </w:rPr>
        <w:t>ручка</w:t>
      </w:r>
      <w:r>
        <w:rPr>
          <w:i/>
          <w:spacing w:val="-8"/>
          <w:sz w:val="24"/>
        </w:rPr>
        <w:t xml:space="preserve"> </w:t>
      </w:r>
      <w:r>
        <w:rPr>
          <w:i/>
          <w:sz w:val="24"/>
        </w:rPr>
        <w:t>в</w:t>
      </w:r>
      <w:r>
        <w:rPr>
          <w:i/>
          <w:spacing w:val="-11"/>
          <w:sz w:val="24"/>
        </w:rPr>
        <w:t xml:space="preserve"> </w:t>
      </w:r>
      <w:r>
        <w:rPr>
          <w:i/>
          <w:sz w:val="24"/>
        </w:rPr>
        <w:t>кармане</w:t>
      </w:r>
      <w:r>
        <w:rPr>
          <w:i/>
          <w:spacing w:val="-14"/>
          <w:sz w:val="24"/>
        </w:rPr>
        <w:t xml:space="preserve"> </w:t>
      </w:r>
      <w:r>
        <w:rPr>
          <w:i/>
          <w:sz w:val="24"/>
        </w:rPr>
        <w:t>педагога</w:t>
      </w:r>
      <w:r>
        <w:rPr>
          <w:i/>
          <w:spacing w:val="-10"/>
          <w:sz w:val="24"/>
        </w:rPr>
        <w:t xml:space="preserve"> </w:t>
      </w:r>
      <w:r>
        <w:rPr>
          <w:i/>
          <w:sz w:val="24"/>
        </w:rPr>
        <w:t>(дневник</w:t>
      </w:r>
      <w:r>
        <w:rPr>
          <w:i/>
          <w:spacing w:val="-3"/>
          <w:sz w:val="24"/>
        </w:rPr>
        <w:t xml:space="preserve"> </w:t>
      </w:r>
      <w:r>
        <w:rPr>
          <w:i/>
          <w:spacing w:val="-2"/>
          <w:sz w:val="24"/>
        </w:rPr>
        <w:t>наблюдений);</w:t>
      </w:r>
    </w:p>
    <w:p w:rsidR="00990BE9" w:rsidRDefault="00051E91" w:rsidP="00051E91">
      <w:pPr>
        <w:pStyle w:val="a4"/>
        <w:numPr>
          <w:ilvl w:val="0"/>
          <w:numId w:val="166"/>
        </w:numPr>
        <w:tabs>
          <w:tab w:val="left" w:pos="1818"/>
          <w:tab w:val="left" w:pos="2859"/>
          <w:tab w:val="left" w:pos="4543"/>
          <w:tab w:val="left" w:pos="6196"/>
          <w:tab w:val="left" w:pos="7661"/>
          <w:tab w:val="left" w:pos="8863"/>
          <w:tab w:val="left" w:pos="9904"/>
          <w:tab w:val="left" w:pos="10432"/>
        </w:tabs>
        <w:spacing w:before="18" w:line="218" w:lineRule="auto"/>
        <w:ind w:left="799" w:right="486" w:firstLine="708"/>
        <w:rPr>
          <w:i/>
          <w:sz w:val="24"/>
        </w:rPr>
      </w:pPr>
      <w:r>
        <w:rPr>
          <w:i/>
          <w:spacing w:val="-4"/>
          <w:sz w:val="24"/>
        </w:rPr>
        <w:t>Карты</w:t>
      </w:r>
      <w:r>
        <w:rPr>
          <w:i/>
          <w:sz w:val="24"/>
        </w:rPr>
        <w:tab/>
      </w:r>
      <w:r>
        <w:rPr>
          <w:i/>
          <w:spacing w:val="-2"/>
          <w:sz w:val="24"/>
        </w:rPr>
        <w:t>мониторинга</w:t>
      </w:r>
      <w:r>
        <w:rPr>
          <w:i/>
          <w:sz w:val="24"/>
        </w:rPr>
        <w:tab/>
      </w:r>
      <w:r>
        <w:rPr>
          <w:i/>
          <w:spacing w:val="-2"/>
          <w:sz w:val="24"/>
        </w:rPr>
        <w:t>Парциальной</w:t>
      </w:r>
      <w:r>
        <w:rPr>
          <w:i/>
          <w:sz w:val="24"/>
        </w:rPr>
        <w:tab/>
      </w:r>
      <w:r>
        <w:rPr>
          <w:i/>
          <w:spacing w:val="-2"/>
          <w:sz w:val="24"/>
        </w:rPr>
        <w:t>программы</w:t>
      </w:r>
      <w:r>
        <w:rPr>
          <w:i/>
          <w:sz w:val="24"/>
        </w:rPr>
        <w:tab/>
      </w:r>
      <w:r>
        <w:rPr>
          <w:i/>
          <w:spacing w:val="-2"/>
          <w:sz w:val="24"/>
        </w:rPr>
        <w:t>«Выходи</w:t>
      </w:r>
      <w:r>
        <w:rPr>
          <w:i/>
          <w:sz w:val="24"/>
        </w:rPr>
        <w:tab/>
      </w:r>
      <w:r>
        <w:rPr>
          <w:i/>
          <w:spacing w:val="-2"/>
          <w:sz w:val="24"/>
        </w:rPr>
        <w:t>играть</w:t>
      </w:r>
      <w:r>
        <w:rPr>
          <w:i/>
          <w:sz w:val="24"/>
        </w:rPr>
        <w:tab/>
      </w:r>
      <w:r>
        <w:rPr>
          <w:i/>
          <w:spacing w:val="-6"/>
          <w:sz w:val="24"/>
        </w:rPr>
        <w:t>во</w:t>
      </w:r>
      <w:r>
        <w:rPr>
          <w:i/>
          <w:sz w:val="24"/>
        </w:rPr>
        <w:tab/>
      </w:r>
      <w:r>
        <w:rPr>
          <w:i/>
          <w:spacing w:val="-2"/>
          <w:sz w:val="24"/>
        </w:rPr>
        <w:t xml:space="preserve">двор» </w:t>
      </w:r>
      <w:r>
        <w:rPr>
          <w:i/>
          <w:sz w:val="24"/>
        </w:rPr>
        <w:t>(Образовательная область «Физическое развитие»): методическое пособие/ Л.Н.Волошина и др.</w:t>
      </w:r>
    </w:p>
    <w:p w:rsidR="00990BE9" w:rsidRDefault="00051E91" w:rsidP="00051E91">
      <w:pPr>
        <w:pStyle w:val="a4"/>
        <w:numPr>
          <w:ilvl w:val="0"/>
          <w:numId w:val="166"/>
        </w:numPr>
        <w:tabs>
          <w:tab w:val="left" w:pos="1818"/>
          <w:tab w:val="left" w:pos="2859"/>
          <w:tab w:val="left" w:pos="4543"/>
          <w:tab w:val="left" w:pos="6196"/>
          <w:tab w:val="left" w:pos="7661"/>
          <w:tab w:val="left" w:pos="9808"/>
        </w:tabs>
        <w:spacing w:before="25" w:line="216" w:lineRule="auto"/>
        <w:ind w:left="799" w:right="482" w:firstLine="708"/>
        <w:rPr>
          <w:i/>
          <w:sz w:val="24"/>
        </w:rPr>
      </w:pPr>
      <w:r>
        <w:rPr>
          <w:i/>
          <w:spacing w:val="-4"/>
          <w:sz w:val="24"/>
        </w:rPr>
        <w:t>Карты</w:t>
      </w:r>
      <w:r>
        <w:rPr>
          <w:i/>
          <w:sz w:val="24"/>
        </w:rPr>
        <w:tab/>
      </w:r>
      <w:r>
        <w:rPr>
          <w:i/>
          <w:spacing w:val="-2"/>
          <w:sz w:val="24"/>
        </w:rPr>
        <w:t>мониторинга</w:t>
      </w:r>
      <w:r>
        <w:rPr>
          <w:i/>
          <w:sz w:val="24"/>
        </w:rPr>
        <w:tab/>
      </w:r>
      <w:r>
        <w:rPr>
          <w:i/>
          <w:spacing w:val="-2"/>
          <w:sz w:val="24"/>
        </w:rPr>
        <w:t>Парциальной</w:t>
      </w:r>
      <w:r>
        <w:rPr>
          <w:i/>
          <w:sz w:val="24"/>
        </w:rPr>
        <w:tab/>
      </w:r>
      <w:r>
        <w:rPr>
          <w:i/>
          <w:spacing w:val="-2"/>
          <w:sz w:val="24"/>
        </w:rPr>
        <w:t>программы</w:t>
      </w:r>
      <w:r>
        <w:rPr>
          <w:i/>
          <w:sz w:val="24"/>
        </w:rPr>
        <w:tab/>
      </w:r>
      <w:r>
        <w:rPr>
          <w:i/>
          <w:spacing w:val="-2"/>
          <w:sz w:val="24"/>
        </w:rPr>
        <w:t>патриотического</w:t>
      </w:r>
      <w:r>
        <w:rPr>
          <w:i/>
          <w:sz w:val="24"/>
        </w:rPr>
        <w:tab/>
      </w:r>
      <w:r>
        <w:rPr>
          <w:i/>
          <w:spacing w:val="-2"/>
          <w:sz w:val="24"/>
        </w:rPr>
        <w:t xml:space="preserve">воспитания </w:t>
      </w:r>
      <w:r>
        <w:rPr>
          <w:i/>
          <w:sz w:val="24"/>
        </w:rPr>
        <w:t>дошкольников «Я живу на Самарской земле»/ под ред. О.В. Дыбиной.</w:t>
      </w:r>
    </w:p>
    <w:p w:rsidR="00990BE9" w:rsidRDefault="00051E91">
      <w:pPr>
        <w:spacing w:before="12" w:line="225" w:lineRule="auto"/>
        <w:ind w:left="1508" w:right="523" w:firstLine="240"/>
        <w:rPr>
          <w:i/>
          <w:sz w:val="24"/>
        </w:rPr>
      </w:pPr>
      <w:r>
        <w:rPr>
          <w:i/>
          <w:sz w:val="24"/>
        </w:rPr>
        <w:t>Карты</w:t>
      </w:r>
      <w:r>
        <w:rPr>
          <w:i/>
          <w:spacing w:val="-3"/>
          <w:sz w:val="24"/>
        </w:rPr>
        <w:t xml:space="preserve"> </w:t>
      </w:r>
      <w:r>
        <w:rPr>
          <w:i/>
          <w:sz w:val="24"/>
        </w:rPr>
        <w:t>мониторинга</w:t>
      </w:r>
      <w:r>
        <w:rPr>
          <w:i/>
          <w:spacing w:val="-2"/>
          <w:sz w:val="24"/>
        </w:rPr>
        <w:t xml:space="preserve"> </w:t>
      </w:r>
      <w:r>
        <w:rPr>
          <w:i/>
          <w:sz w:val="24"/>
        </w:rPr>
        <w:t>заполняются</w:t>
      </w:r>
      <w:r>
        <w:rPr>
          <w:i/>
          <w:spacing w:val="-4"/>
          <w:sz w:val="24"/>
        </w:rPr>
        <w:t xml:space="preserve"> </w:t>
      </w:r>
      <w:r>
        <w:rPr>
          <w:i/>
          <w:sz w:val="24"/>
        </w:rPr>
        <w:t>1</w:t>
      </w:r>
      <w:r>
        <w:rPr>
          <w:i/>
          <w:spacing w:val="-2"/>
          <w:sz w:val="24"/>
        </w:rPr>
        <w:t xml:space="preserve"> </w:t>
      </w:r>
      <w:r>
        <w:rPr>
          <w:i/>
          <w:sz w:val="24"/>
        </w:rPr>
        <w:t>раз</w:t>
      </w:r>
      <w:r>
        <w:rPr>
          <w:i/>
          <w:spacing w:val="-3"/>
          <w:sz w:val="24"/>
        </w:rPr>
        <w:t xml:space="preserve"> </w:t>
      </w:r>
      <w:r>
        <w:rPr>
          <w:i/>
          <w:sz w:val="24"/>
        </w:rPr>
        <w:t>в</w:t>
      </w:r>
      <w:r>
        <w:rPr>
          <w:i/>
          <w:spacing w:val="-3"/>
          <w:sz w:val="24"/>
        </w:rPr>
        <w:t xml:space="preserve"> </w:t>
      </w:r>
      <w:r>
        <w:rPr>
          <w:i/>
          <w:sz w:val="24"/>
        </w:rPr>
        <w:t>год</w:t>
      </w:r>
      <w:r>
        <w:rPr>
          <w:i/>
          <w:spacing w:val="-2"/>
          <w:sz w:val="24"/>
        </w:rPr>
        <w:t xml:space="preserve"> </w:t>
      </w:r>
      <w:r>
        <w:rPr>
          <w:i/>
          <w:sz w:val="24"/>
        </w:rPr>
        <w:t>в</w:t>
      </w:r>
      <w:r>
        <w:rPr>
          <w:i/>
          <w:spacing w:val="-3"/>
          <w:sz w:val="24"/>
        </w:rPr>
        <w:t xml:space="preserve"> </w:t>
      </w:r>
      <w:r>
        <w:rPr>
          <w:i/>
          <w:sz w:val="24"/>
        </w:rPr>
        <w:t>мае</w:t>
      </w:r>
      <w:r>
        <w:rPr>
          <w:i/>
          <w:spacing w:val="-2"/>
          <w:sz w:val="24"/>
        </w:rPr>
        <w:t xml:space="preserve"> </w:t>
      </w:r>
      <w:r>
        <w:rPr>
          <w:i/>
          <w:sz w:val="24"/>
        </w:rPr>
        <w:t>на</w:t>
      </w:r>
      <w:r>
        <w:rPr>
          <w:i/>
          <w:spacing w:val="-2"/>
          <w:sz w:val="24"/>
        </w:rPr>
        <w:t xml:space="preserve"> </w:t>
      </w:r>
      <w:r>
        <w:rPr>
          <w:i/>
          <w:sz w:val="24"/>
        </w:rPr>
        <w:t>основании</w:t>
      </w:r>
      <w:r>
        <w:rPr>
          <w:i/>
          <w:spacing w:val="-2"/>
          <w:sz w:val="24"/>
        </w:rPr>
        <w:t xml:space="preserve"> </w:t>
      </w:r>
      <w:r>
        <w:rPr>
          <w:i/>
          <w:sz w:val="24"/>
        </w:rPr>
        <w:t>записей</w:t>
      </w:r>
      <w:r>
        <w:rPr>
          <w:i/>
          <w:spacing w:val="-2"/>
          <w:sz w:val="24"/>
        </w:rPr>
        <w:t xml:space="preserve"> </w:t>
      </w:r>
      <w:r>
        <w:rPr>
          <w:i/>
          <w:sz w:val="24"/>
        </w:rPr>
        <w:t>педагогов</w:t>
      </w:r>
      <w:r>
        <w:rPr>
          <w:i/>
          <w:spacing w:val="-1"/>
          <w:sz w:val="24"/>
        </w:rPr>
        <w:t xml:space="preserve"> </w:t>
      </w:r>
      <w:r>
        <w:rPr>
          <w:i/>
          <w:sz w:val="24"/>
        </w:rPr>
        <w:t>в дневнике наблюдений)</w:t>
      </w:r>
    </w:p>
    <w:p w:rsidR="00990BE9" w:rsidRDefault="00051E91">
      <w:pPr>
        <w:spacing w:before="80"/>
        <w:ind w:left="799" w:right="468" w:firstLine="708"/>
        <w:jc w:val="both"/>
        <w:rPr>
          <w:i/>
          <w:sz w:val="24"/>
        </w:rPr>
      </w:pPr>
      <w:r>
        <w:rPr>
          <w:i/>
          <w:sz w:val="24"/>
        </w:rPr>
        <w:t>Степень устойчивости показателя определяется периодичностью и частотой проявления того или иного наблюдаемого параметра. Самостоятельность выполнения действия позволяет определить зону актуального и ближайшего развития ребѐнка. Инициативность свидетельствует о проявлении субъектности ребѐнка в деятельности и взаимодействии.</w:t>
      </w:r>
    </w:p>
    <w:p w:rsidR="00990BE9" w:rsidRDefault="00051E91">
      <w:pPr>
        <w:ind w:left="799" w:right="462" w:firstLine="708"/>
        <w:jc w:val="both"/>
        <w:rPr>
          <w:i/>
          <w:sz w:val="24"/>
        </w:rPr>
      </w:pPr>
      <w:r>
        <w:rPr>
          <w:i/>
          <w:sz w:val="24"/>
        </w:rPr>
        <w:t>Технику наблюдения, периодичность, способ и форму фиксации результатов педагог выбирает самостоятельно. Результаты педагогической диагностики обучающихся хранятся у педагога группы до момента выбывания детей из ДОО и не могут быть использованы ни в каких других</w:t>
      </w:r>
      <w:r>
        <w:rPr>
          <w:i/>
          <w:spacing w:val="40"/>
          <w:sz w:val="24"/>
        </w:rPr>
        <w:t xml:space="preserve"> </w:t>
      </w:r>
      <w:r>
        <w:rPr>
          <w:i/>
          <w:sz w:val="24"/>
        </w:rPr>
        <w:t>целях,</w:t>
      </w:r>
      <w:r>
        <w:rPr>
          <w:i/>
          <w:spacing w:val="60"/>
          <w:sz w:val="24"/>
        </w:rPr>
        <w:t xml:space="preserve"> </w:t>
      </w:r>
      <w:r>
        <w:rPr>
          <w:i/>
          <w:sz w:val="24"/>
        </w:rPr>
        <w:t>кроме</w:t>
      </w:r>
      <w:r>
        <w:rPr>
          <w:i/>
          <w:spacing w:val="40"/>
          <w:sz w:val="24"/>
        </w:rPr>
        <w:t xml:space="preserve"> </w:t>
      </w:r>
      <w:r>
        <w:rPr>
          <w:i/>
          <w:sz w:val="24"/>
        </w:rPr>
        <w:t>как</w:t>
      </w:r>
      <w:r>
        <w:rPr>
          <w:i/>
          <w:spacing w:val="40"/>
          <w:sz w:val="24"/>
        </w:rPr>
        <w:t xml:space="preserve"> </w:t>
      </w:r>
      <w:r>
        <w:rPr>
          <w:i/>
          <w:sz w:val="24"/>
        </w:rPr>
        <w:t>для</w:t>
      </w:r>
      <w:r>
        <w:rPr>
          <w:i/>
          <w:spacing w:val="40"/>
          <w:sz w:val="24"/>
        </w:rPr>
        <w:t xml:space="preserve"> </w:t>
      </w:r>
      <w:r>
        <w:rPr>
          <w:i/>
          <w:sz w:val="24"/>
        </w:rPr>
        <w:t>индивидуализации</w:t>
      </w:r>
      <w:r>
        <w:rPr>
          <w:i/>
          <w:spacing w:val="40"/>
          <w:sz w:val="24"/>
        </w:rPr>
        <w:t xml:space="preserve"> </w:t>
      </w:r>
      <w:r>
        <w:rPr>
          <w:i/>
          <w:sz w:val="24"/>
        </w:rPr>
        <w:t>образования</w:t>
      </w:r>
      <w:r>
        <w:rPr>
          <w:i/>
          <w:spacing w:val="40"/>
          <w:sz w:val="24"/>
        </w:rPr>
        <w:t xml:space="preserve"> </w:t>
      </w:r>
      <w:r>
        <w:rPr>
          <w:i/>
          <w:sz w:val="24"/>
        </w:rPr>
        <w:t>и</w:t>
      </w:r>
      <w:r>
        <w:rPr>
          <w:i/>
          <w:spacing w:val="40"/>
          <w:sz w:val="24"/>
        </w:rPr>
        <w:t xml:space="preserve"> </w:t>
      </w:r>
      <w:r>
        <w:rPr>
          <w:i/>
          <w:sz w:val="24"/>
        </w:rPr>
        <w:t>оптимизации</w:t>
      </w:r>
      <w:r>
        <w:rPr>
          <w:i/>
          <w:spacing w:val="40"/>
          <w:sz w:val="24"/>
        </w:rPr>
        <w:t xml:space="preserve"> </w:t>
      </w:r>
      <w:r>
        <w:rPr>
          <w:i/>
          <w:sz w:val="24"/>
        </w:rPr>
        <w:t>работы</w:t>
      </w:r>
      <w:r>
        <w:rPr>
          <w:i/>
          <w:spacing w:val="40"/>
          <w:sz w:val="24"/>
        </w:rPr>
        <w:t xml:space="preserve"> </w:t>
      </w:r>
      <w:r>
        <w:rPr>
          <w:i/>
          <w:sz w:val="24"/>
        </w:rPr>
        <w:t>с</w:t>
      </w:r>
      <w:r>
        <w:rPr>
          <w:i/>
          <w:spacing w:val="40"/>
          <w:sz w:val="24"/>
        </w:rPr>
        <w:t xml:space="preserve"> </w:t>
      </w:r>
      <w:r>
        <w:rPr>
          <w:i/>
          <w:sz w:val="24"/>
        </w:rPr>
        <w:t>группой</w:t>
      </w:r>
    </w:p>
    <w:p w:rsidR="00990BE9" w:rsidRDefault="00051E91">
      <w:pPr>
        <w:tabs>
          <w:tab w:val="right" w:pos="10812"/>
        </w:tabs>
        <w:ind w:left="799"/>
        <w:rPr>
          <w:rFonts w:ascii="Calibri" w:hAnsi="Calibri"/>
          <w:position w:val="1"/>
        </w:rPr>
      </w:pPr>
      <w:r>
        <w:rPr>
          <w:i/>
          <w:sz w:val="24"/>
        </w:rPr>
        <w:t>детей</w:t>
      </w:r>
      <w:r>
        <w:rPr>
          <w:i/>
          <w:spacing w:val="-3"/>
          <w:sz w:val="24"/>
        </w:rPr>
        <w:t xml:space="preserve"> </w:t>
      </w:r>
      <w:r>
        <w:rPr>
          <w:i/>
          <w:sz w:val="24"/>
        </w:rPr>
        <w:t>(п.3.2.3</w:t>
      </w:r>
      <w:r>
        <w:rPr>
          <w:i/>
          <w:spacing w:val="-3"/>
          <w:sz w:val="24"/>
        </w:rPr>
        <w:t xml:space="preserve"> </w:t>
      </w:r>
      <w:r>
        <w:rPr>
          <w:i/>
          <w:sz w:val="24"/>
        </w:rPr>
        <w:t>ФГОС</w:t>
      </w:r>
      <w:r>
        <w:rPr>
          <w:i/>
          <w:spacing w:val="-2"/>
          <w:sz w:val="24"/>
        </w:rPr>
        <w:t xml:space="preserve"> </w:t>
      </w:r>
      <w:r>
        <w:rPr>
          <w:i/>
          <w:spacing w:val="-4"/>
          <w:sz w:val="24"/>
        </w:rPr>
        <w:t>ДО).</w:t>
      </w:r>
      <w:r>
        <w:rPr>
          <w:sz w:val="24"/>
        </w:rPr>
        <w:tab/>
      </w:r>
      <w:r>
        <w:rPr>
          <w:rFonts w:ascii="Calibri" w:hAnsi="Calibri"/>
          <w:spacing w:val="-5"/>
          <w:position w:val="1"/>
        </w:rPr>
        <w:t>35</w:t>
      </w:r>
    </w:p>
    <w:p w:rsidR="00990BE9" w:rsidRDefault="00990BE9">
      <w:pPr>
        <w:pStyle w:val="a3"/>
        <w:spacing w:before="59" w:after="1"/>
        <w:ind w:left="0"/>
        <w:jc w:val="left"/>
        <w:rPr>
          <w:rFonts w:ascii="Calibri"/>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5103"/>
      </w:tblGrid>
      <w:tr w:rsidR="00990BE9">
        <w:trPr>
          <w:trHeight w:val="275"/>
        </w:trPr>
        <w:tc>
          <w:tcPr>
            <w:tcW w:w="5389" w:type="dxa"/>
          </w:tcPr>
          <w:p w:rsidR="00990BE9" w:rsidRDefault="00051E91">
            <w:pPr>
              <w:pStyle w:val="TableParagraph"/>
              <w:spacing w:line="256" w:lineRule="exact"/>
              <w:ind w:left="16"/>
              <w:jc w:val="center"/>
              <w:rPr>
                <w:b/>
                <w:i/>
                <w:sz w:val="24"/>
              </w:rPr>
            </w:pPr>
            <w:r>
              <w:rPr>
                <w:b/>
                <w:i/>
                <w:sz w:val="24"/>
              </w:rPr>
              <w:t>Оптимизация</w:t>
            </w:r>
            <w:r>
              <w:rPr>
                <w:b/>
                <w:i/>
                <w:spacing w:val="-14"/>
                <w:sz w:val="24"/>
              </w:rPr>
              <w:t xml:space="preserve"> </w:t>
            </w:r>
            <w:r>
              <w:rPr>
                <w:b/>
                <w:i/>
                <w:sz w:val="24"/>
              </w:rPr>
              <w:t>работы</w:t>
            </w:r>
            <w:r>
              <w:rPr>
                <w:b/>
                <w:i/>
                <w:spacing w:val="-15"/>
                <w:sz w:val="24"/>
              </w:rPr>
              <w:t xml:space="preserve"> </w:t>
            </w:r>
            <w:r>
              <w:rPr>
                <w:b/>
                <w:i/>
                <w:sz w:val="24"/>
              </w:rPr>
              <w:t>с</w:t>
            </w:r>
            <w:r>
              <w:rPr>
                <w:b/>
                <w:i/>
                <w:spacing w:val="-12"/>
                <w:sz w:val="24"/>
              </w:rPr>
              <w:t xml:space="preserve"> </w:t>
            </w:r>
            <w:r>
              <w:rPr>
                <w:b/>
                <w:i/>
                <w:sz w:val="24"/>
              </w:rPr>
              <w:t>группой</w:t>
            </w:r>
            <w:r>
              <w:rPr>
                <w:b/>
                <w:i/>
                <w:spacing w:val="-7"/>
                <w:sz w:val="24"/>
              </w:rPr>
              <w:t xml:space="preserve"> </w:t>
            </w:r>
            <w:r>
              <w:rPr>
                <w:b/>
                <w:i/>
                <w:spacing w:val="-4"/>
                <w:sz w:val="24"/>
              </w:rPr>
              <w:t>детей</w:t>
            </w:r>
          </w:p>
        </w:tc>
        <w:tc>
          <w:tcPr>
            <w:tcW w:w="5103" w:type="dxa"/>
          </w:tcPr>
          <w:p w:rsidR="00990BE9" w:rsidRDefault="00051E91">
            <w:pPr>
              <w:pStyle w:val="TableParagraph"/>
              <w:spacing w:line="256" w:lineRule="exact"/>
              <w:ind w:left="943"/>
              <w:rPr>
                <w:b/>
                <w:i/>
                <w:sz w:val="24"/>
              </w:rPr>
            </w:pPr>
            <w:r>
              <w:rPr>
                <w:b/>
                <w:i/>
                <w:sz w:val="24"/>
              </w:rPr>
              <w:t>Индивидуализация</w:t>
            </w:r>
            <w:r>
              <w:rPr>
                <w:b/>
                <w:i/>
                <w:spacing w:val="-15"/>
                <w:sz w:val="24"/>
              </w:rPr>
              <w:t xml:space="preserve"> </w:t>
            </w:r>
            <w:r>
              <w:rPr>
                <w:b/>
                <w:i/>
                <w:spacing w:val="-2"/>
                <w:sz w:val="24"/>
              </w:rPr>
              <w:t>образования</w:t>
            </w:r>
          </w:p>
        </w:tc>
      </w:tr>
    </w:tbl>
    <w:p w:rsidR="00990BE9" w:rsidRDefault="00990BE9">
      <w:pPr>
        <w:pStyle w:val="TableParagraph"/>
        <w:spacing w:line="256" w:lineRule="exact"/>
        <w:rPr>
          <w:b/>
          <w:i/>
          <w:sz w:val="24"/>
        </w:rPr>
        <w:sectPr w:rsidR="00990BE9">
          <w:footerReference w:type="default" r:id="rId16"/>
          <w:pgSz w:w="11940" w:h="16860"/>
          <w:pgMar w:top="940" w:right="283" w:bottom="280" w:left="141" w:header="0" w:footer="0" w:gutter="0"/>
          <w:cols w:space="720"/>
        </w:sect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5103"/>
      </w:tblGrid>
      <w:tr w:rsidR="00990BE9">
        <w:trPr>
          <w:trHeight w:val="830"/>
        </w:trPr>
        <w:tc>
          <w:tcPr>
            <w:tcW w:w="5389" w:type="dxa"/>
          </w:tcPr>
          <w:p w:rsidR="00990BE9" w:rsidRDefault="00051E91">
            <w:pPr>
              <w:pStyle w:val="TableParagraph"/>
              <w:tabs>
                <w:tab w:val="left" w:pos="1152"/>
                <w:tab w:val="left" w:pos="1576"/>
                <w:tab w:val="left" w:pos="1953"/>
                <w:tab w:val="left" w:pos="3063"/>
                <w:tab w:val="left" w:pos="3461"/>
                <w:tab w:val="left" w:pos="4097"/>
                <w:tab w:val="left" w:pos="4481"/>
              </w:tabs>
              <w:spacing w:line="235" w:lineRule="auto"/>
              <w:ind w:right="68"/>
              <w:rPr>
                <w:i/>
                <w:sz w:val="24"/>
              </w:rPr>
            </w:pPr>
            <w:r>
              <w:rPr>
                <w:i/>
                <w:spacing w:val="-2"/>
                <w:sz w:val="24"/>
              </w:rPr>
              <w:lastRenderedPageBreak/>
              <w:t>Подбор</w:t>
            </w:r>
            <w:r>
              <w:rPr>
                <w:i/>
                <w:sz w:val="24"/>
              </w:rPr>
              <w:tab/>
            </w:r>
            <w:r>
              <w:rPr>
                <w:i/>
                <w:spacing w:val="-4"/>
                <w:sz w:val="24"/>
              </w:rPr>
              <w:t>форм</w:t>
            </w:r>
            <w:r>
              <w:rPr>
                <w:i/>
                <w:sz w:val="24"/>
              </w:rPr>
              <w:tab/>
              <w:t>работы,</w:t>
            </w:r>
            <w:r>
              <w:rPr>
                <w:i/>
                <w:spacing w:val="80"/>
                <w:sz w:val="24"/>
              </w:rPr>
              <w:t xml:space="preserve"> </w:t>
            </w:r>
            <w:r>
              <w:rPr>
                <w:i/>
                <w:sz w:val="24"/>
              </w:rPr>
              <w:t>методов</w:t>
            </w:r>
            <w:r>
              <w:rPr>
                <w:i/>
                <w:sz w:val="24"/>
              </w:rPr>
              <w:tab/>
            </w:r>
            <w:r>
              <w:rPr>
                <w:i/>
                <w:spacing w:val="-10"/>
                <w:sz w:val="24"/>
              </w:rPr>
              <w:t>и</w:t>
            </w:r>
            <w:r>
              <w:rPr>
                <w:i/>
                <w:sz w:val="24"/>
              </w:rPr>
              <w:tab/>
            </w:r>
            <w:r>
              <w:rPr>
                <w:i/>
                <w:spacing w:val="-4"/>
                <w:sz w:val="24"/>
              </w:rPr>
              <w:t xml:space="preserve">средств </w:t>
            </w:r>
            <w:r>
              <w:rPr>
                <w:i/>
                <w:spacing w:val="-2"/>
                <w:sz w:val="24"/>
              </w:rPr>
              <w:t>реализации</w:t>
            </w:r>
            <w:r>
              <w:rPr>
                <w:i/>
                <w:sz w:val="24"/>
              </w:rPr>
              <w:tab/>
            </w:r>
            <w:r>
              <w:rPr>
                <w:i/>
                <w:spacing w:val="-2"/>
                <w:sz w:val="24"/>
              </w:rPr>
              <w:t>Программы</w:t>
            </w:r>
            <w:r>
              <w:rPr>
                <w:i/>
                <w:sz w:val="24"/>
              </w:rPr>
              <w:tab/>
            </w:r>
            <w:r>
              <w:rPr>
                <w:i/>
                <w:spacing w:val="-10"/>
                <w:sz w:val="24"/>
              </w:rPr>
              <w:t>в</w:t>
            </w:r>
            <w:r>
              <w:rPr>
                <w:i/>
                <w:sz w:val="24"/>
              </w:rPr>
              <w:tab/>
            </w:r>
            <w:r>
              <w:rPr>
                <w:i/>
                <w:spacing w:val="-2"/>
                <w:sz w:val="24"/>
              </w:rPr>
              <w:t>зависимости</w:t>
            </w:r>
          </w:p>
          <w:p w:rsidR="00990BE9" w:rsidRDefault="00051E91">
            <w:pPr>
              <w:pStyle w:val="TableParagraph"/>
              <w:spacing w:line="269" w:lineRule="exact"/>
              <w:ind w:left="1577"/>
              <w:rPr>
                <w:i/>
                <w:sz w:val="24"/>
              </w:rPr>
            </w:pPr>
            <w:r>
              <w:rPr>
                <w:i/>
                <w:sz w:val="24"/>
              </w:rPr>
              <w:t>от</w:t>
            </w:r>
            <w:r>
              <w:rPr>
                <w:i/>
                <w:spacing w:val="-15"/>
                <w:sz w:val="24"/>
              </w:rPr>
              <w:t xml:space="preserve"> </w:t>
            </w:r>
            <w:r>
              <w:rPr>
                <w:i/>
                <w:sz w:val="24"/>
              </w:rPr>
              <w:t>особенностей</w:t>
            </w:r>
            <w:r>
              <w:rPr>
                <w:i/>
                <w:spacing w:val="-10"/>
                <w:sz w:val="24"/>
              </w:rPr>
              <w:t xml:space="preserve"> </w:t>
            </w:r>
            <w:r>
              <w:rPr>
                <w:i/>
                <w:spacing w:val="-2"/>
                <w:sz w:val="24"/>
              </w:rPr>
              <w:t>группы.</w:t>
            </w:r>
          </w:p>
        </w:tc>
        <w:tc>
          <w:tcPr>
            <w:tcW w:w="5103" w:type="dxa"/>
          </w:tcPr>
          <w:p w:rsidR="00990BE9" w:rsidRDefault="00051E91">
            <w:pPr>
              <w:pStyle w:val="TableParagraph"/>
              <w:spacing w:line="246" w:lineRule="exact"/>
              <w:ind w:left="125"/>
              <w:rPr>
                <w:i/>
                <w:sz w:val="24"/>
              </w:rPr>
            </w:pPr>
            <w:r>
              <w:rPr>
                <w:i/>
                <w:sz w:val="24"/>
              </w:rPr>
              <w:t>Разработка</w:t>
            </w:r>
            <w:r>
              <w:rPr>
                <w:i/>
                <w:spacing w:val="63"/>
                <w:w w:val="150"/>
                <w:sz w:val="24"/>
              </w:rPr>
              <w:t xml:space="preserve"> </w:t>
            </w:r>
            <w:r>
              <w:rPr>
                <w:i/>
                <w:spacing w:val="-2"/>
                <w:sz w:val="24"/>
              </w:rPr>
              <w:t>индивидуальных</w:t>
            </w:r>
          </w:p>
          <w:p w:rsidR="00990BE9" w:rsidRDefault="00051E91">
            <w:pPr>
              <w:pStyle w:val="TableParagraph"/>
              <w:spacing w:before="6" w:line="223" w:lineRule="auto"/>
              <w:ind w:left="4" w:right="330" w:firstLine="1524"/>
              <w:rPr>
                <w:i/>
                <w:sz w:val="24"/>
              </w:rPr>
            </w:pPr>
            <w:r>
              <w:rPr>
                <w:i/>
                <w:spacing w:val="-4"/>
                <w:sz w:val="24"/>
              </w:rPr>
              <w:t xml:space="preserve">образовательных маршрутов, </w:t>
            </w:r>
            <w:r>
              <w:rPr>
                <w:i/>
                <w:sz w:val="24"/>
              </w:rPr>
              <w:t>ор заданий, игр.</w:t>
            </w:r>
          </w:p>
        </w:tc>
      </w:tr>
      <w:tr w:rsidR="00990BE9">
        <w:trPr>
          <w:trHeight w:val="551"/>
        </w:trPr>
        <w:tc>
          <w:tcPr>
            <w:tcW w:w="5389" w:type="dxa"/>
          </w:tcPr>
          <w:p w:rsidR="00990BE9" w:rsidRDefault="00051E91">
            <w:pPr>
              <w:pStyle w:val="TableParagraph"/>
              <w:spacing w:line="230" w:lineRule="auto"/>
              <w:ind w:right="68"/>
              <w:rPr>
                <w:i/>
                <w:sz w:val="24"/>
              </w:rPr>
            </w:pPr>
            <w:r>
              <w:rPr>
                <w:i/>
                <w:sz w:val="24"/>
              </w:rPr>
              <w:t>Изменения</w:t>
            </w:r>
            <w:r>
              <w:rPr>
                <w:i/>
                <w:spacing w:val="-8"/>
                <w:sz w:val="24"/>
              </w:rPr>
              <w:t xml:space="preserve"> </w:t>
            </w:r>
            <w:r>
              <w:rPr>
                <w:i/>
                <w:sz w:val="24"/>
              </w:rPr>
              <w:t>РППС</w:t>
            </w:r>
            <w:r>
              <w:rPr>
                <w:i/>
                <w:spacing w:val="-7"/>
                <w:sz w:val="24"/>
              </w:rPr>
              <w:t xml:space="preserve"> </w:t>
            </w:r>
            <w:r>
              <w:rPr>
                <w:i/>
                <w:sz w:val="24"/>
              </w:rPr>
              <w:t>под</w:t>
            </w:r>
            <w:r>
              <w:rPr>
                <w:i/>
                <w:spacing w:val="31"/>
                <w:sz w:val="24"/>
              </w:rPr>
              <w:t xml:space="preserve"> </w:t>
            </w:r>
            <w:r>
              <w:rPr>
                <w:i/>
                <w:sz w:val="24"/>
              </w:rPr>
              <w:t>интересы</w:t>
            </w:r>
            <w:r>
              <w:rPr>
                <w:i/>
                <w:spacing w:val="32"/>
                <w:sz w:val="24"/>
              </w:rPr>
              <w:t xml:space="preserve"> </w:t>
            </w:r>
            <w:r>
              <w:rPr>
                <w:i/>
                <w:sz w:val="24"/>
              </w:rPr>
              <w:t>и</w:t>
            </w:r>
            <w:r>
              <w:rPr>
                <w:i/>
                <w:spacing w:val="30"/>
                <w:sz w:val="24"/>
              </w:rPr>
              <w:t xml:space="preserve"> </w:t>
            </w:r>
            <w:r>
              <w:rPr>
                <w:i/>
                <w:sz w:val="24"/>
              </w:rPr>
              <w:t>инициативы группы, под цели педагога.</w:t>
            </w:r>
          </w:p>
        </w:tc>
        <w:tc>
          <w:tcPr>
            <w:tcW w:w="5103" w:type="dxa"/>
          </w:tcPr>
          <w:p w:rsidR="00990BE9" w:rsidRDefault="00051E91">
            <w:pPr>
              <w:pStyle w:val="TableParagraph"/>
              <w:spacing w:line="230" w:lineRule="auto"/>
              <w:ind w:left="125" w:right="330"/>
              <w:rPr>
                <w:i/>
                <w:sz w:val="24"/>
              </w:rPr>
            </w:pPr>
            <w:r>
              <w:rPr>
                <w:i/>
                <w:sz w:val="24"/>
              </w:rPr>
              <w:t>Изменения</w:t>
            </w:r>
            <w:r>
              <w:rPr>
                <w:i/>
                <w:spacing w:val="-9"/>
                <w:sz w:val="24"/>
              </w:rPr>
              <w:t xml:space="preserve"> </w:t>
            </w:r>
            <w:r>
              <w:rPr>
                <w:i/>
                <w:sz w:val="24"/>
              </w:rPr>
              <w:t>РППС</w:t>
            </w:r>
            <w:r>
              <w:rPr>
                <w:i/>
                <w:spacing w:val="-8"/>
                <w:sz w:val="24"/>
              </w:rPr>
              <w:t xml:space="preserve"> </w:t>
            </w:r>
            <w:r>
              <w:rPr>
                <w:i/>
                <w:sz w:val="24"/>
              </w:rPr>
              <w:t>по</w:t>
            </w:r>
            <w:r>
              <w:rPr>
                <w:i/>
                <w:spacing w:val="28"/>
                <w:sz w:val="24"/>
              </w:rPr>
              <w:t xml:space="preserve"> </w:t>
            </w:r>
            <w:r>
              <w:rPr>
                <w:i/>
                <w:sz w:val="24"/>
              </w:rPr>
              <w:t>интересам</w:t>
            </w:r>
            <w:r>
              <w:rPr>
                <w:i/>
                <w:spacing w:val="28"/>
                <w:sz w:val="24"/>
              </w:rPr>
              <w:t xml:space="preserve"> </w:t>
            </w:r>
            <w:r>
              <w:rPr>
                <w:i/>
                <w:sz w:val="24"/>
              </w:rPr>
              <w:t>и склонностям ребѐнка.</w:t>
            </w:r>
          </w:p>
        </w:tc>
      </w:tr>
      <w:tr w:rsidR="00990BE9">
        <w:trPr>
          <w:trHeight w:val="830"/>
        </w:trPr>
        <w:tc>
          <w:tcPr>
            <w:tcW w:w="5389" w:type="dxa"/>
          </w:tcPr>
          <w:p w:rsidR="00990BE9" w:rsidRDefault="00051E91">
            <w:pPr>
              <w:pStyle w:val="TableParagraph"/>
              <w:tabs>
                <w:tab w:val="left" w:pos="1766"/>
                <w:tab w:val="left" w:pos="5158"/>
              </w:tabs>
              <w:spacing w:line="223" w:lineRule="auto"/>
              <w:ind w:right="111"/>
              <w:rPr>
                <w:i/>
                <w:sz w:val="24"/>
              </w:rPr>
            </w:pPr>
            <w:r>
              <w:rPr>
                <w:i/>
                <w:spacing w:val="-2"/>
                <w:sz w:val="24"/>
              </w:rPr>
              <w:t>Определение</w:t>
            </w:r>
            <w:r>
              <w:rPr>
                <w:i/>
                <w:sz w:val="24"/>
              </w:rPr>
              <w:tab/>
              <w:t>траектории</w:t>
            </w:r>
            <w:r>
              <w:rPr>
                <w:i/>
                <w:spacing w:val="80"/>
                <w:sz w:val="24"/>
              </w:rPr>
              <w:t xml:space="preserve"> </w:t>
            </w:r>
            <w:r>
              <w:rPr>
                <w:i/>
                <w:sz w:val="24"/>
              </w:rPr>
              <w:t>взаимодействия</w:t>
            </w:r>
            <w:r>
              <w:rPr>
                <w:i/>
                <w:sz w:val="24"/>
              </w:rPr>
              <w:tab/>
            </w:r>
            <w:r>
              <w:rPr>
                <w:i/>
                <w:spacing w:val="-10"/>
                <w:sz w:val="24"/>
              </w:rPr>
              <w:t xml:space="preserve">с </w:t>
            </w:r>
            <w:r>
              <w:rPr>
                <w:i/>
                <w:sz w:val="24"/>
              </w:rPr>
              <w:t>семьями обучающихся.</w:t>
            </w:r>
          </w:p>
        </w:tc>
        <w:tc>
          <w:tcPr>
            <w:tcW w:w="5103" w:type="dxa"/>
          </w:tcPr>
          <w:p w:rsidR="00990BE9" w:rsidRDefault="00051E91">
            <w:pPr>
              <w:pStyle w:val="TableParagraph"/>
              <w:spacing w:line="264" w:lineRule="exact"/>
              <w:ind w:left="185"/>
              <w:rPr>
                <w:i/>
                <w:sz w:val="24"/>
              </w:rPr>
            </w:pPr>
            <w:r>
              <w:rPr>
                <w:i/>
                <w:sz w:val="24"/>
              </w:rPr>
              <w:t>Работа</w:t>
            </w:r>
            <w:r>
              <w:rPr>
                <w:i/>
                <w:spacing w:val="11"/>
                <w:sz w:val="24"/>
              </w:rPr>
              <w:t xml:space="preserve"> </w:t>
            </w:r>
            <w:r>
              <w:rPr>
                <w:i/>
                <w:sz w:val="24"/>
              </w:rPr>
              <w:t>с</w:t>
            </w:r>
            <w:r>
              <w:rPr>
                <w:i/>
                <w:spacing w:val="12"/>
                <w:sz w:val="24"/>
              </w:rPr>
              <w:t xml:space="preserve"> </w:t>
            </w:r>
            <w:r>
              <w:rPr>
                <w:i/>
                <w:sz w:val="24"/>
              </w:rPr>
              <w:t>семьей</w:t>
            </w:r>
            <w:r>
              <w:rPr>
                <w:i/>
                <w:spacing w:val="21"/>
                <w:sz w:val="24"/>
              </w:rPr>
              <w:t xml:space="preserve"> </w:t>
            </w:r>
            <w:r>
              <w:rPr>
                <w:i/>
                <w:sz w:val="24"/>
              </w:rPr>
              <w:t>в</w:t>
            </w:r>
            <w:r>
              <w:rPr>
                <w:i/>
                <w:spacing w:val="14"/>
                <w:sz w:val="24"/>
              </w:rPr>
              <w:t xml:space="preserve"> </w:t>
            </w:r>
            <w:r>
              <w:rPr>
                <w:i/>
                <w:sz w:val="24"/>
              </w:rPr>
              <w:t>определѐнном</w:t>
            </w:r>
            <w:r>
              <w:rPr>
                <w:i/>
                <w:spacing w:val="19"/>
                <w:sz w:val="24"/>
              </w:rPr>
              <w:t xml:space="preserve"> </w:t>
            </w:r>
            <w:r>
              <w:rPr>
                <w:i/>
                <w:spacing w:val="-2"/>
                <w:sz w:val="24"/>
              </w:rPr>
              <w:t>направлении</w:t>
            </w:r>
          </w:p>
          <w:p w:rsidR="00990BE9" w:rsidRDefault="00051E91">
            <w:pPr>
              <w:pStyle w:val="TableParagraph"/>
              <w:spacing w:before="3" w:line="235" w:lineRule="auto"/>
              <w:ind w:left="125"/>
              <w:rPr>
                <w:i/>
                <w:sz w:val="24"/>
              </w:rPr>
            </w:pPr>
            <w:r>
              <w:rPr>
                <w:i/>
                <w:sz w:val="24"/>
              </w:rPr>
              <w:t>(поддержка</w:t>
            </w:r>
            <w:r>
              <w:rPr>
                <w:i/>
                <w:spacing w:val="-14"/>
                <w:sz w:val="24"/>
              </w:rPr>
              <w:t xml:space="preserve"> </w:t>
            </w:r>
            <w:r>
              <w:rPr>
                <w:i/>
                <w:sz w:val="24"/>
              </w:rPr>
              <w:t>одарѐнности,</w:t>
            </w:r>
            <w:r>
              <w:rPr>
                <w:i/>
                <w:spacing w:val="-14"/>
                <w:sz w:val="24"/>
              </w:rPr>
              <w:t xml:space="preserve"> </w:t>
            </w:r>
            <w:r>
              <w:rPr>
                <w:i/>
                <w:sz w:val="24"/>
              </w:rPr>
              <w:t>интересов</w:t>
            </w:r>
            <w:r>
              <w:rPr>
                <w:i/>
                <w:spacing w:val="-14"/>
                <w:sz w:val="24"/>
              </w:rPr>
              <w:t xml:space="preserve"> </w:t>
            </w:r>
            <w:r>
              <w:rPr>
                <w:i/>
                <w:sz w:val="24"/>
              </w:rPr>
              <w:t>и инициатив ребенка).</w:t>
            </w:r>
          </w:p>
        </w:tc>
      </w:tr>
    </w:tbl>
    <w:p w:rsidR="00990BE9" w:rsidRDefault="00990BE9">
      <w:pPr>
        <w:pStyle w:val="a3"/>
        <w:ind w:left="0"/>
        <w:jc w:val="left"/>
        <w:rPr>
          <w:rFonts w:ascii="Calibri"/>
        </w:rPr>
      </w:pPr>
    </w:p>
    <w:p w:rsidR="00990BE9" w:rsidRDefault="00990BE9">
      <w:pPr>
        <w:pStyle w:val="a3"/>
        <w:spacing w:before="53"/>
        <w:ind w:left="0"/>
        <w:jc w:val="left"/>
        <w:rPr>
          <w:rFonts w:ascii="Calibri"/>
        </w:rPr>
      </w:pPr>
    </w:p>
    <w:p w:rsidR="00990BE9" w:rsidRDefault="00051E91" w:rsidP="00051E91">
      <w:pPr>
        <w:pStyle w:val="a4"/>
        <w:numPr>
          <w:ilvl w:val="0"/>
          <w:numId w:val="174"/>
        </w:numPr>
        <w:tabs>
          <w:tab w:val="left" w:pos="2008"/>
        </w:tabs>
        <w:ind w:left="2008" w:hanging="719"/>
        <w:jc w:val="both"/>
        <w:rPr>
          <w:b/>
          <w:sz w:val="24"/>
        </w:rPr>
      </w:pPr>
      <w:r>
        <w:rPr>
          <w:b/>
          <w:spacing w:val="-2"/>
          <w:sz w:val="24"/>
        </w:rPr>
        <w:t>Содержательный</w:t>
      </w:r>
      <w:r>
        <w:rPr>
          <w:b/>
          <w:spacing w:val="12"/>
          <w:sz w:val="24"/>
        </w:rPr>
        <w:t xml:space="preserve"> </w:t>
      </w:r>
      <w:r>
        <w:rPr>
          <w:b/>
          <w:spacing w:val="-2"/>
          <w:sz w:val="24"/>
        </w:rPr>
        <w:t>раздел</w:t>
      </w:r>
    </w:p>
    <w:p w:rsidR="00990BE9" w:rsidRDefault="00051E91" w:rsidP="00051E91">
      <w:pPr>
        <w:pStyle w:val="a4"/>
        <w:numPr>
          <w:ilvl w:val="1"/>
          <w:numId w:val="165"/>
        </w:numPr>
        <w:tabs>
          <w:tab w:val="left" w:pos="1706"/>
        </w:tabs>
        <w:ind w:left="1706" w:hanging="417"/>
        <w:jc w:val="both"/>
        <w:rPr>
          <w:b/>
          <w:sz w:val="24"/>
        </w:rPr>
      </w:pPr>
      <w:r>
        <w:rPr>
          <w:b/>
          <w:sz w:val="24"/>
        </w:rPr>
        <w:t>Обязательная</w:t>
      </w:r>
      <w:r>
        <w:rPr>
          <w:b/>
          <w:spacing w:val="-6"/>
          <w:sz w:val="24"/>
        </w:rPr>
        <w:t xml:space="preserve"> </w:t>
      </w:r>
      <w:r>
        <w:rPr>
          <w:b/>
          <w:spacing w:val="-4"/>
          <w:sz w:val="24"/>
        </w:rPr>
        <w:t>часть</w:t>
      </w:r>
    </w:p>
    <w:p w:rsidR="00990BE9" w:rsidRDefault="00051E91" w:rsidP="00051E91">
      <w:pPr>
        <w:pStyle w:val="a4"/>
        <w:numPr>
          <w:ilvl w:val="2"/>
          <w:numId w:val="165"/>
        </w:numPr>
        <w:tabs>
          <w:tab w:val="left" w:pos="2169"/>
        </w:tabs>
        <w:ind w:right="495" w:firstLine="708"/>
        <w:jc w:val="both"/>
        <w:rPr>
          <w:b/>
          <w:sz w:val="24"/>
        </w:rPr>
      </w:pPr>
      <w:r>
        <w:rPr>
          <w:b/>
          <w:sz w:val="24"/>
        </w:rPr>
        <w:t>Описание образовательной деятельности в соответствии с направлениями развития ребенка,</w:t>
      </w:r>
      <w:r>
        <w:rPr>
          <w:b/>
          <w:spacing w:val="-3"/>
          <w:sz w:val="24"/>
        </w:rPr>
        <w:t xml:space="preserve"> </w:t>
      </w:r>
      <w:r>
        <w:rPr>
          <w:b/>
          <w:sz w:val="24"/>
        </w:rPr>
        <w:t>представленными</w:t>
      </w:r>
      <w:r>
        <w:rPr>
          <w:b/>
          <w:spacing w:val="-1"/>
          <w:sz w:val="24"/>
        </w:rPr>
        <w:t xml:space="preserve"> </w:t>
      </w:r>
      <w:r>
        <w:rPr>
          <w:b/>
          <w:sz w:val="24"/>
        </w:rPr>
        <w:t>в</w:t>
      </w:r>
      <w:r>
        <w:rPr>
          <w:b/>
          <w:spacing w:val="-1"/>
          <w:sz w:val="24"/>
        </w:rPr>
        <w:t xml:space="preserve"> </w:t>
      </w:r>
      <w:r>
        <w:rPr>
          <w:b/>
          <w:sz w:val="24"/>
        </w:rPr>
        <w:t>пяти</w:t>
      </w:r>
      <w:r>
        <w:rPr>
          <w:b/>
          <w:spacing w:val="-4"/>
          <w:sz w:val="24"/>
        </w:rPr>
        <w:t xml:space="preserve"> </w:t>
      </w:r>
      <w:r>
        <w:rPr>
          <w:b/>
          <w:sz w:val="24"/>
        </w:rPr>
        <w:t>образовательных областях,</w:t>
      </w:r>
      <w:r>
        <w:rPr>
          <w:b/>
          <w:spacing w:val="-1"/>
          <w:sz w:val="24"/>
        </w:rPr>
        <w:t xml:space="preserve"> </w:t>
      </w:r>
      <w:r>
        <w:rPr>
          <w:b/>
          <w:sz w:val="24"/>
        </w:rPr>
        <w:t>в</w:t>
      </w:r>
      <w:r>
        <w:rPr>
          <w:b/>
          <w:spacing w:val="-1"/>
          <w:sz w:val="24"/>
        </w:rPr>
        <w:t xml:space="preserve"> </w:t>
      </w:r>
      <w:r>
        <w:rPr>
          <w:b/>
          <w:sz w:val="24"/>
        </w:rPr>
        <w:t>соответствии с</w:t>
      </w:r>
      <w:r>
        <w:rPr>
          <w:b/>
          <w:spacing w:val="-4"/>
          <w:sz w:val="24"/>
        </w:rPr>
        <w:t xml:space="preserve"> </w:t>
      </w:r>
      <w:r>
        <w:rPr>
          <w:b/>
          <w:sz w:val="24"/>
        </w:rPr>
        <w:t>ФОП, с указанием методических пособий, обеспечивающих реализацию данного содержания</w:t>
      </w:r>
    </w:p>
    <w:p w:rsidR="00990BE9" w:rsidRDefault="00051E91">
      <w:pPr>
        <w:spacing w:before="202"/>
        <w:ind w:left="581" w:right="491" w:firstLine="708"/>
        <w:jc w:val="both"/>
        <w:rPr>
          <w:b/>
          <w:sz w:val="24"/>
        </w:rPr>
      </w:pPr>
      <w:r>
        <w:rPr>
          <w:b/>
          <w:sz w:val="24"/>
        </w:rPr>
        <w:t>а)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 образовательного процесса методических пособий</w:t>
      </w:r>
    </w:p>
    <w:p w:rsidR="00990BE9" w:rsidRDefault="00051E91" w:rsidP="00E83255">
      <w:pPr>
        <w:spacing w:before="8" w:line="470" w:lineRule="atLeast"/>
        <w:ind w:left="1289" w:right="3198" w:firstLine="2698"/>
        <w:jc w:val="both"/>
      </w:pPr>
      <w:r>
        <w:rPr>
          <w:b/>
          <w:sz w:val="24"/>
        </w:rPr>
        <w:t>Социально-коммуникативное</w:t>
      </w:r>
      <w:r>
        <w:rPr>
          <w:b/>
          <w:spacing w:val="-17"/>
          <w:sz w:val="24"/>
        </w:rPr>
        <w:t xml:space="preserve"> </w:t>
      </w:r>
      <w:r>
        <w:rPr>
          <w:b/>
          <w:sz w:val="24"/>
        </w:rPr>
        <w:t xml:space="preserve">развитие </w:t>
      </w:r>
    </w:p>
    <w:p w:rsidR="00990BE9" w:rsidRDefault="00051E91">
      <w:pPr>
        <w:pStyle w:val="1"/>
        <w:ind w:left="1040"/>
      </w:pPr>
      <w:r>
        <w:t>От</w:t>
      </w:r>
      <w:r>
        <w:rPr>
          <w:spacing w:val="1"/>
        </w:rPr>
        <w:t xml:space="preserve"> </w:t>
      </w:r>
      <w:r>
        <w:t>1</w:t>
      </w:r>
      <w:r>
        <w:rPr>
          <w:spacing w:val="-1"/>
        </w:rPr>
        <w:t xml:space="preserve"> </w:t>
      </w:r>
      <w:r>
        <w:t>года</w:t>
      </w:r>
      <w:r>
        <w:rPr>
          <w:spacing w:val="-3"/>
        </w:rPr>
        <w:t xml:space="preserve"> </w:t>
      </w:r>
      <w:r>
        <w:t>до</w:t>
      </w:r>
      <w:r>
        <w:rPr>
          <w:spacing w:val="-1"/>
        </w:rPr>
        <w:t xml:space="preserve"> </w:t>
      </w:r>
      <w:r>
        <w:t>2</w:t>
      </w:r>
      <w:r>
        <w:rPr>
          <w:spacing w:val="-1"/>
        </w:rPr>
        <w:t xml:space="preserve"> </w:t>
      </w:r>
      <w:r>
        <w:t>лет</w:t>
      </w:r>
      <w:r>
        <w:rPr>
          <w:spacing w:val="2"/>
        </w:rPr>
        <w:t xml:space="preserve"> </w:t>
      </w:r>
      <w:r>
        <w:t>(п.18.2</w:t>
      </w:r>
      <w:r>
        <w:rPr>
          <w:spacing w:val="-1"/>
        </w:rPr>
        <w:t xml:space="preserve"> </w:t>
      </w:r>
      <w:r>
        <w:t xml:space="preserve">ФОП </w:t>
      </w:r>
      <w:r>
        <w:rPr>
          <w:spacing w:val="-5"/>
        </w:rPr>
        <w:t>ДО)</w:t>
      </w:r>
    </w:p>
    <w:p w:rsidR="00990BE9" w:rsidRDefault="00051E91">
      <w:pPr>
        <w:tabs>
          <w:tab w:val="left" w:pos="1764"/>
          <w:tab w:val="left" w:pos="2888"/>
          <w:tab w:val="left" w:pos="6309"/>
          <w:tab w:val="left" w:pos="7537"/>
          <w:tab w:val="left" w:pos="8976"/>
        </w:tabs>
        <w:spacing w:before="267"/>
        <w:ind w:left="581" w:right="1571" w:firstLine="708"/>
        <w:rPr>
          <w:sz w:val="24"/>
        </w:rPr>
      </w:pPr>
      <w:r>
        <w:rPr>
          <w:spacing w:val="-10"/>
          <w:sz w:val="24"/>
        </w:rPr>
        <w:t>В</w:t>
      </w:r>
      <w:r>
        <w:rPr>
          <w:sz w:val="24"/>
        </w:rPr>
        <w:tab/>
      </w:r>
      <w:r>
        <w:rPr>
          <w:spacing w:val="-2"/>
          <w:sz w:val="24"/>
        </w:rPr>
        <w:t>области</w:t>
      </w:r>
      <w:r>
        <w:rPr>
          <w:sz w:val="24"/>
        </w:rPr>
        <w:tab/>
      </w:r>
      <w:r>
        <w:rPr>
          <w:spacing w:val="-2"/>
          <w:sz w:val="24"/>
        </w:rPr>
        <w:t>социально-коммуникативного</w:t>
      </w:r>
      <w:r>
        <w:rPr>
          <w:sz w:val="24"/>
        </w:rPr>
        <w:tab/>
      </w:r>
      <w:r>
        <w:rPr>
          <w:spacing w:val="-2"/>
          <w:sz w:val="24"/>
        </w:rPr>
        <w:t>развития</w:t>
      </w:r>
      <w:r>
        <w:rPr>
          <w:sz w:val="24"/>
        </w:rPr>
        <w:tab/>
      </w:r>
      <w:r>
        <w:rPr>
          <w:i/>
          <w:spacing w:val="-2"/>
          <w:sz w:val="24"/>
        </w:rPr>
        <w:t>основными</w:t>
      </w:r>
      <w:r>
        <w:rPr>
          <w:i/>
          <w:sz w:val="24"/>
        </w:rPr>
        <w:tab/>
      </w:r>
      <w:r>
        <w:rPr>
          <w:i/>
          <w:spacing w:val="-2"/>
          <w:sz w:val="24"/>
        </w:rPr>
        <w:t xml:space="preserve">задачами </w:t>
      </w:r>
      <w:r>
        <w:rPr>
          <w:i/>
          <w:sz w:val="24"/>
        </w:rPr>
        <w:t xml:space="preserve">образовательной деятельности </w:t>
      </w:r>
      <w:r>
        <w:rPr>
          <w:sz w:val="24"/>
        </w:rPr>
        <w:t>являются:</w:t>
      </w:r>
    </w:p>
    <w:p w:rsidR="00990BE9" w:rsidRDefault="00051E91" w:rsidP="00051E91">
      <w:pPr>
        <w:pStyle w:val="a4"/>
        <w:numPr>
          <w:ilvl w:val="0"/>
          <w:numId w:val="164"/>
        </w:numPr>
        <w:tabs>
          <w:tab w:val="left" w:pos="1528"/>
        </w:tabs>
        <w:spacing w:before="7" w:line="235" w:lineRule="auto"/>
        <w:ind w:right="657" w:firstLine="708"/>
        <w:jc w:val="left"/>
        <w:rPr>
          <w:sz w:val="24"/>
        </w:rPr>
      </w:pPr>
      <w:r>
        <w:rPr>
          <w:sz w:val="24"/>
        </w:rPr>
        <w:t>создавать</w:t>
      </w:r>
      <w:r>
        <w:rPr>
          <w:spacing w:val="28"/>
          <w:sz w:val="24"/>
        </w:rPr>
        <w:t xml:space="preserve"> </w:t>
      </w:r>
      <w:r>
        <w:rPr>
          <w:sz w:val="24"/>
        </w:rPr>
        <w:t>условия для</w:t>
      </w:r>
      <w:r>
        <w:rPr>
          <w:spacing w:val="27"/>
          <w:sz w:val="24"/>
        </w:rPr>
        <w:t xml:space="preserve"> </w:t>
      </w:r>
      <w:r>
        <w:rPr>
          <w:sz w:val="24"/>
        </w:rPr>
        <w:t>благоприятной адаптации ребѐнка к ДОО; поддерживатьпока</w:t>
      </w:r>
      <w:r>
        <w:rPr>
          <w:spacing w:val="-6"/>
          <w:sz w:val="24"/>
        </w:rPr>
        <w:t xml:space="preserve"> </w:t>
      </w:r>
      <w:r>
        <w:rPr>
          <w:sz w:val="24"/>
        </w:rPr>
        <w:t>еще непродолжительные контакты со сверстниками, интерес к сверстнику;</w:t>
      </w:r>
    </w:p>
    <w:p w:rsidR="00990BE9" w:rsidRDefault="00051E91" w:rsidP="00051E91">
      <w:pPr>
        <w:pStyle w:val="a4"/>
        <w:numPr>
          <w:ilvl w:val="0"/>
          <w:numId w:val="164"/>
        </w:numPr>
        <w:tabs>
          <w:tab w:val="left" w:pos="1528"/>
        </w:tabs>
        <w:spacing w:before="7" w:line="235" w:lineRule="auto"/>
        <w:ind w:right="1592" w:firstLine="708"/>
        <w:jc w:val="left"/>
        <w:rPr>
          <w:sz w:val="24"/>
        </w:rPr>
      </w:pPr>
      <w:r>
        <w:rPr>
          <w:sz w:val="24"/>
        </w:rPr>
        <w:t>формировать</w:t>
      </w:r>
      <w:r>
        <w:rPr>
          <w:spacing w:val="30"/>
          <w:sz w:val="24"/>
        </w:rPr>
        <w:t xml:space="preserve"> </w:t>
      </w:r>
      <w:r>
        <w:rPr>
          <w:sz w:val="24"/>
        </w:rPr>
        <w:t>элементарные представления:</w:t>
      </w:r>
      <w:r>
        <w:rPr>
          <w:spacing w:val="30"/>
          <w:sz w:val="24"/>
        </w:rPr>
        <w:t xml:space="preserve"> </w:t>
      </w:r>
      <w:r>
        <w:rPr>
          <w:sz w:val="24"/>
        </w:rPr>
        <w:t>о себе, близких</w:t>
      </w:r>
      <w:r>
        <w:rPr>
          <w:spacing w:val="32"/>
          <w:sz w:val="24"/>
        </w:rPr>
        <w:t xml:space="preserve"> </w:t>
      </w:r>
      <w:r>
        <w:rPr>
          <w:sz w:val="24"/>
        </w:rPr>
        <w:t>людях, ближайшем предметном окружении;</w:t>
      </w:r>
    </w:p>
    <w:p w:rsidR="00990BE9" w:rsidRDefault="00051E91" w:rsidP="00051E91">
      <w:pPr>
        <w:pStyle w:val="a4"/>
        <w:numPr>
          <w:ilvl w:val="0"/>
          <w:numId w:val="164"/>
        </w:numPr>
        <w:tabs>
          <w:tab w:val="left" w:pos="1528"/>
        </w:tabs>
        <w:spacing w:before="90"/>
        <w:ind w:left="1528" w:hanging="239"/>
        <w:jc w:val="left"/>
        <w:rPr>
          <w:sz w:val="24"/>
        </w:rPr>
      </w:pPr>
      <w:r>
        <w:rPr>
          <w:sz w:val="24"/>
        </w:rPr>
        <w:t>создавать условия</w:t>
      </w:r>
      <w:r>
        <w:rPr>
          <w:spacing w:val="-4"/>
          <w:sz w:val="24"/>
        </w:rPr>
        <w:t xml:space="preserve"> </w:t>
      </w:r>
      <w:r>
        <w:rPr>
          <w:sz w:val="24"/>
        </w:rPr>
        <w:t>для</w:t>
      </w:r>
      <w:r>
        <w:rPr>
          <w:spacing w:val="-1"/>
          <w:sz w:val="24"/>
        </w:rPr>
        <w:t xml:space="preserve"> </w:t>
      </w:r>
      <w:r>
        <w:rPr>
          <w:sz w:val="24"/>
        </w:rPr>
        <w:t>получения</w:t>
      </w:r>
      <w:r>
        <w:rPr>
          <w:spacing w:val="-4"/>
          <w:sz w:val="24"/>
        </w:rPr>
        <w:t xml:space="preserve"> </w:t>
      </w:r>
      <w:r>
        <w:rPr>
          <w:sz w:val="24"/>
        </w:rPr>
        <w:t>опыта</w:t>
      </w:r>
      <w:r>
        <w:rPr>
          <w:spacing w:val="-4"/>
          <w:sz w:val="24"/>
        </w:rPr>
        <w:t xml:space="preserve"> </w:t>
      </w:r>
      <w:r>
        <w:rPr>
          <w:sz w:val="24"/>
        </w:rPr>
        <w:t>применения</w:t>
      </w:r>
      <w:r>
        <w:rPr>
          <w:spacing w:val="-3"/>
          <w:sz w:val="24"/>
        </w:rPr>
        <w:t xml:space="preserve"> </w:t>
      </w:r>
      <w:r>
        <w:rPr>
          <w:sz w:val="24"/>
        </w:rPr>
        <w:t>правил</w:t>
      </w:r>
      <w:r>
        <w:rPr>
          <w:spacing w:val="-3"/>
          <w:sz w:val="24"/>
        </w:rPr>
        <w:t xml:space="preserve"> </w:t>
      </w:r>
      <w:r>
        <w:rPr>
          <w:spacing w:val="-2"/>
          <w:sz w:val="24"/>
        </w:rPr>
        <w:t>социальноговзаимодействия.</w:t>
      </w:r>
    </w:p>
    <w:p w:rsidR="00990BE9" w:rsidRDefault="00051E91">
      <w:pPr>
        <w:spacing w:before="272"/>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spacing w:before="1"/>
        <w:ind w:right="499" w:firstLine="708"/>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990BE9" w:rsidRDefault="00051E91">
      <w:pPr>
        <w:pStyle w:val="a3"/>
        <w:ind w:right="502" w:firstLine="708"/>
      </w:pPr>
      <w:r>
        <w:t>Педагог поощряет проявление ребѐнком инициативы в общении со взрослыми и сверстниками; хвалит ребѐнка, вызывая радость, поддерживает активность ребѐнка, улучшая его отношение к взрослому, усиливая доверие к нему.</w:t>
      </w:r>
    </w:p>
    <w:p w:rsidR="00990BE9" w:rsidRDefault="00051E91">
      <w:pPr>
        <w:pStyle w:val="a3"/>
        <w:ind w:right="502" w:firstLine="708"/>
      </w:pPr>
      <w:r>
        <w:t>Педагог включает детей в игровые ситуации, вспоминая любимые сказки, стихотворения и тому</w:t>
      </w:r>
      <w:r>
        <w:rPr>
          <w:spacing w:val="-5"/>
        </w:rPr>
        <w:t xml:space="preserve"> </w:t>
      </w:r>
      <w:r>
        <w:t>подобное, поощряет проявление у ребѐнка интереса к себе, желание</w:t>
      </w:r>
      <w:r>
        <w:rPr>
          <w:spacing w:val="-15"/>
        </w:rPr>
        <w:t xml:space="preserve"> </w:t>
      </w:r>
      <w:r>
        <w:t>участвовать в совместной деятельности, игре, развлечении.</w:t>
      </w:r>
    </w:p>
    <w:p w:rsidR="00990BE9" w:rsidRDefault="00051E91">
      <w:pPr>
        <w:pStyle w:val="a3"/>
        <w:ind w:right="504" w:firstLine="708"/>
      </w:pPr>
      <w:r>
        <w:t>Педагог в беседе и различных формах совместной деятельности формирует элементарные представления ребѐнка о себе, своем имени, внешнем виде, половой принадлежности (мальчик, девочка) по внешним признакам (одежда, прическа); о близких</w:t>
      </w:r>
      <w:r>
        <w:rPr>
          <w:spacing w:val="-10"/>
        </w:rPr>
        <w:t xml:space="preserve"> </w:t>
      </w:r>
      <w:r>
        <w:t xml:space="preserve">людях; о ближайшем предметном </w:t>
      </w:r>
      <w:r>
        <w:rPr>
          <w:spacing w:val="-2"/>
        </w:rPr>
        <w:t>окружении.</w:t>
      </w:r>
    </w:p>
    <w:p w:rsidR="00990BE9" w:rsidRDefault="00051E91">
      <w:pPr>
        <w:pStyle w:val="a3"/>
        <w:spacing w:before="1"/>
        <w:ind w:right="498" w:firstLine="708"/>
      </w:pPr>
      <w:r>
        <w:t>Педагог создает условия для получения ребѐнком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990BE9" w:rsidRDefault="00051E91">
      <w:pPr>
        <w:pStyle w:val="1"/>
        <w:spacing w:before="214"/>
        <w:jc w:val="both"/>
      </w:pPr>
      <w:r>
        <w:t>От 2</w:t>
      </w:r>
      <w:r>
        <w:rPr>
          <w:spacing w:val="-1"/>
        </w:rPr>
        <w:t xml:space="preserve"> </w:t>
      </w:r>
      <w:r>
        <w:t>лет</w:t>
      </w:r>
      <w:r>
        <w:rPr>
          <w:spacing w:val="-3"/>
        </w:rPr>
        <w:t xml:space="preserve"> </w:t>
      </w:r>
      <w:r>
        <w:t>до</w:t>
      </w:r>
      <w:r>
        <w:rPr>
          <w:spacing w:val="-4"/>
        </w:rPr>
        <w:t xml:space="preserve"> </w:t>
      </w:r>
      <w:r>
        <w:t>3</w:t>
      </w:r>
      <w:r>
        <w:rPr>
          <w:spacing w:val="-1"/>
        </w:rPr>
        <w:t xml:space="preserve"> </w:t>
      </w:r>
      <w:r>
        <w:t>лет (п.18.3</w:t>
      </w:r>
      <w:r>
        <w:rPr>
          <w:spacing w:val="-1"/>
        </w:rPr>
        <w:t xml:space="preserve"> </w:t>
      </w:r>
      <w:r>
        <w:t xml:space="preserve">ФОП </w:t>
      </w:r>
      <w:r>
        <w:rPr>
          <w:spacing w:val="-5"/>
        </w:rPr>
        <w:t>ДО)</w:t>
      </w:r>
    </w:p>
    <w:p w:rsidR="00990BE9" w:rsidRDefault="00051E91">
      <w:pPr>
        <w:spacing w:before="187"/>
        <w:ind w:left="581" w:firstLine="708"/>
        <w:rPr>
          <w:sz w:val="24"/>
        </w:rPr>
      </w:pPr>
      <w:r>
        <w:rPr>
          <w:sz w:val="24"/>
        </w:rPr>
        <w:t>В</w:t>
      </w:r>
      <w:r>
        <w:rPr>
          <w:spacing w:val="40"/>
          <w:sz w:val="24"/>
        </w:rPr>
        <w:t xml:space="preserve"> </w:t>
      </w:r>
      <w:r>
        <w:rPr>
          <w:sz w:val="24"/>
        </w:rPr>
        <w:t>области</w:t>
      </w:r>
      <w:r>
        <w:rPr>
          <w:spacing w:val="40"/>
          <w:sz w:val="24"/>
        </w:rPr>
        <w:t xml:space="preserve"> </w:t>
      </w:r>
      <w:r>
        <w:rPr>
          <w:sz w:val="24"/>
        </w:rPr>
        <w:t>социально-коммуникативного</w:t>
      </w:r>
      <w:r>
        <w:rPr>
          <w:spacing w:val="40"/>
          <w:sz w:val="24"/>
        </w:rPr>
        <w:t xml:space="preserve"> </w:t>
      </w:r>
      <w:r>
        <w:rPr>
          <w:sz w:val="24"/>
        </w:rPr>
        <w:t>развития</w:t>
      </w:r>
      <w:r>
        <w:rPr>
          <w:spacing w:val="40"/>
          <w:sz w:val="24"/>
        </w:rPr>
        <w:t xml:space="preserve"> </w:t>
      </w:r>
      <w:r>
        <w:rPr>
          <w:i/>
          <w:sz w:val="24"/>
        </w:rPr>
        <w:t>основными</w:t>
      </w:r>
      <w:r>
        <w:rPr>
          <w:i/>
          <w:spacing w:val="40"/>
          <w:sz w:val="24"/>
        </w:rPr>
        <w:t xml:space="preserve"> </w:t>
      </w:r>
      <w:r>
        <w:rPr>
          <w:i/>
          <w:sz w:val="24"/>
        </w:rPr>
        <w:t>задачами</w:t>
      </w:r>
      <w:r>
        <w:rPr>
          <w:i/>
          <w:spacing w:val="40"/>
          <w:sz w:val="24"/>
        </w:rPr>
        <w:t xml:space="preserve"> </w:t>
      </w:r>
      <w:r>
        <w:rPr>
          <w:i/>
          <w:sz w:val="24"/>
        </w:rPr>
        <w:t>образовательной</w:t>
      </w:r>
      <w:r>
        <w:rPr>
          <w:i/>
          <w:spacing w:val="40"/>
          <w:sz w:val="24"/>
        </w:rPr>
        <w:t xml:space="preserve"> </w:t>
      </w:r>
      <w:r>
        <w:rPr>
          <w:i/>
          <w:sz w:val="24"/>
        </w:rPr>
        <w:t xml:space="preserve">деятельности </w:t>
      </w:r>
      <w:r>
        <w:rPr>
          <w:sz w:val="24"/>
        </w:rPr>
        <w:t>являются:</w:t>
      </w:r>
    </w:p>
    <w:p w:rsidR="00990BE9" w:rsidRDefault="00051E91" w:rsidP="00051E91">
      <w:pPr>
        <w:pStyle w:val="a4"/>
        <w:numPr>
          <w:ilvl w:val="0"/>
          <w:numId w:val="164"/>
        </w:numPr>
        <w:tabs>
          <w:tab w:val="left" w:pos="1528"/>
        </w:tabs>
        <w:spacing w:before="2" w:line="294" w:lineRule="exact"/>
        <w:ind w:left="1528" w:hanging="239"/>
        <w:jc w:val="left"/>
        <w:rPr>
          <w:sz w:val="24"/>
        </w:rPr>
      </w:pPr>
      <w:r>
        <w:rPr>
          <w:sz w:val="24"/>
        </w:rPr>
        <w:t>поддерживать</w:t>
      </w:r>
      <w:r>
        <w:rPr>
          <w:spacing w:val="-5"/>
          <w:sz w:val="24"/>
        </w:rPr>
        <w:t xml:space="preserve"> </w:t>
      </w:r>
      <w:r>
        <w:rPr>
          <w:sz w:val="24"/>
        </w:rPr>
        <w:t>эмоционально-положительное</w:t>
      </w:r>
      <w:r>
        <w:rPr>
          <w:spacing w:val="-4"/>
          <w:sz w:val="24"/>
        </w:rPr>
        <w:t xml:space="preserve"> </w:t>
      </w:r>
      <w:r>
        <w:rPr>
          <w:sz w:val="24"/>
        </w:rPr>
        <w:t>состояние</w:t>
      </w:r>
      <w:r>
        <w:rPr>
          <w:spacing w:val="-4"/>
          <w:sz w:val="24"/>
        </w:rPr>
        <w:t xml:space="preserve"> </w:t>
      </w:r>
      <w:r>
        <w:rPr>
          <w:sz w:val="24"/>
        </w:rPr>
        <w:t>детей</w:t>
      </w:r>
      <w:r>
        <w:rPr>
          <w:spacing w:val="-2"/>
          <w:sz w:val="24"/>
        </w:rPr>
        <w:t xml:space="preserve"> </w:t>
      </w:r>
      <w:r>
        <w:rPr>
          <w:sz w:val="24"/>
        </w:rPr>
        <w:t>в</w:t>
      </w:r>
      <w:r>
        <w:rPr>
          <w:spacing w:val="52"/>
          <w:sz w:val="24"/>
        </w:rPr>
        <w:t xml:space="preserve"> </w:t>
      </w:r>
      <w:r>
        <w:rPr>
          <w:sz w:val="24"/>
        </w:rPr>
        <w:t>период</w:t>
      </w:r>
      <w:r>
        <w:rPr>
          <w:spacing w:val="-4"/>
          <w:sz w:val="24"/>
        </w:rPr>
        <w:t xml:space="preserve"> </w:t>
      </w:r>
      <w:r>
        <w:rPr>
          <w:sz w:val="24"/>
        </w:rPr>
        <w:t>адаптации</w:t>
      </w:r>
      <w:r>
        <w:rPr>
          <w:spacing w:val="-6"/>
          <w:sz w:val="24"/>
        </w:rPr>
        <w:t xml:space="preserve"> </w:t>
      </w:r>
      <w:r>
        <w:rPr>
          <w:sz w:val="24"/>
        </w:rPr>
        <w:t>к</w:t>
      </w:r>
      <w:r>
        <w:rPr>
          <w:spacing w:val="-3"/>
          <w:sz w:val="24"/>
        </w:rPr>
        <w:t xml:space="preserve"> </w:t>
      </w:r>
      <w:r>
        <w:rPr>
          <w:spacing w:val="-4"/>
          <w:sz w:val="24"/>
        </w:rPr>
        <w:t>ДОО;</w:t>
      </w:r>
    </w:p>
    <w:p w:rsidR="00990BE9" w:rsidRDefault="00051E91" w:rsidP="00051E91">
      <w:pPr>
        <w:pStyle w:val="a4"/>
        <w:numPr>
          <w:ilvl w:val="0"/>
          <w:numId w:val="164"/>
        </w:numPr>
        <w:tabs>
          <w:tab w:val="left" w:pos="1528"/>
        </w:tabs>
        <w:spacing w:before="2" w:line="237" w:lineRule="auto"/>
        <w:ind w:right="504" w:firstLine="708"/>
        <w:jc w:val="left"/>
        <w:rPr>
          <w:sz w:val="24"/>
        </w:rPr>
      </w:pPr>
      <w:r>
        <w:rPr>
          <w:sz w:val="24"/>
        </w:rPr>
        <w:t>развивать</w:t>
      </w:r>
      <w:r>
        <w:rPr>
          <w:spacing w:val="80"/>
          <w:sz w:val="24"/>
        </w:rPr>
        <w:t xml:space="preserve"> </w:t>
      </w:r>
      <w:r>
        <w:rPr>
          <w:sz w:val="24"/>
        </w:rPr>
        <w:t>игровой</w:t>
      </w:r>
      <w:r>
        <w:rPr>
          <w:spacing w:val="80"/>
          <w:sz w:val="24"/>
        </w:rPr>
        <w:t xml:space="preserve"> </w:t>
      </w:r>
      <w:r>
        <w:rPr>
          <w:sz w:val="24"/>
        </w:rPr>
        <w:t>опыт</w:t>
      </w:r>
      <w:r>
        <w:rPr>
          <w:spacing w:val="80"/>
          <w:sz w:val="24"/>
        </w:rPr>
        <w:t xml:space="preserve"> </w:t>
      </w:r>
      <w:r>
        <w:rPr>
          <w:sz w:val="24"/>
        </w:rPr>
        <w:t>ребѐнка,</w:t>
      </w:r>
      <w:r>
        <w:rPr>
          <w:spacing w:val="80"/>
          <w:sz w:val="24"/>
        </w:rPr>
        <w:t xml:space="preserve"> </w:t>
      </w:r>
      <w:r>
        <w:rPr>
          <w:sz w:val="24"/>
        </w:rPr>
        <w:t>помогая</w:t>
      </w:r>
      <w:r>
        <w:rPr>
          <w:spacing w:val="80"/>
          <w:sz w:val="24"/>
        </w:rPr>
        <w:t xml:space="preserve"> </w:t>
      </w:r>
      <w:r>
        <w:rPr>
          <w:sz w:val="24"/>
        </w:rPr>
        <w:t>детям</w:t>
      </w:r>
      <w:r>
        <w:rPr>
          <w:spacing w:val="80"/>
          <w:sz w:val="24"/>
        </w:rPr>
        <w:t xml:space="preserve"> </w:t>
      </w:r>
      <w:r>
        <w:rPr>
          <w:sz w:val="24"/>
        </w:rPr>
        <w:t>отражать</w:t>
      </w:r>
      <w:r>
        <w:rPr>
          <w:spacing w:val="80"/>
          <w:sz w:val="24"/>
        </w:rPr>
        <w:t xml:space="preserve"> </w:t>
      </w:r>
      <w:r>
        <w:rPr>
          <w:sz w:val="24"/>
        </w:rPr>
        <w:t>в</w:t>
      </w:r>
      <w:r>
        <w:rPr>
          <w:spacing w:val="80"/>
          <w:sz w:val="24"/>
        </w:rPr>
        <w:t xml:space="preserve"> </w:t>
      </w:r>
      <w:r>
        <w:rPr>
          <w:sz w:val="24"/>
        </w:rPr>
        <w:t>игре</w:t>
      </w:r>
      <w:r>
        <w:rPr>
          <w:spacing w:val="80"/>
          <w:sz w:val="24"/>
        </w:rPr>
        <w:t xml:space="preserve"> </w:t>
      </w:r>
      <w:r>
        <w:rPr>
          <w:sz w:val="24"/>
        </w:rPr>
        <w:t>представления</w:t>
      </w:r>
      <w:r>
        <w:rPr>
          <w:spacing w:val="80"/>
          <w:sz w:val="24"/>
        </w:rPr>
        <w:t xml:space="preserve"> </w:t>
      </w:r>
      <w:r>
        <w:rPr>
          <w:sz w:val="24"/>
        </w:rPr>
        <w:t>об окружающей действительности;</w:t>
      </w:r>
    </w:p>
    <w:p w:rsidR="00990BE9" w:rsidRDefault="00051E91" w:rsidP="00051E91">
      <w:pPr>
        <w:pStyle w:val="a4"/>
        <w:numPr>
          <w:ilvl w:val="0"/>
          <w:numId w:val="164"/>
        </w:numPr>
        <w:tabs>
          <w:tab w:val="left" w:pos="1528"/>
        </w:tabs>
        <w:spacing w:before="7" w:line="237" w:lineRule="auto"/>
        <w:ind w:right="501" w:firstLine="708"/>
        <w:jc w:val="left"/>
        <w:rPr>
          <w:sz w:val="24"/>
        </w:rPr>
      </w:pPr>
      <w:r>
        <w:rPr>
          <w:sz w:val="24"/>
        </w:rPr>
        <w:lastRenderedPageBreak/>
        <w:t>поддерживать</w:t>
      </w:r>
      <w:r>
        <w:rPr>
          <w:spacing w:val="80"/>
          <w:sz w:val="24"/>
        </w:rPr>
        <w:t xml:space="preserve"> </w:t>
      </w:r>
      <w:r>
        <w:rPr>
          <w:sz w:val="24"/>
        </w:rPr>
        <w:t>доброжелательные</w:t>
      </w:r>
      <w:r>
        <w:rPr>
          <w:spacing w:val="80"/>
          <w:sz w:val="24"/>
        </w:rPr>
        <w:t xml:space="preserve"> </w:t>
      </w:r>
      <w:r>
        <w:rPr>
          <w:sz w:val="24"/>
        </w:rPr>
        <w:t>взаимоотношения</w:t>
      </w:r>
      <w:r>
        <w:rPr>
          <w:spacing w:val="80"/>
          <w:sz w:val="24"/>
        </w:rPr>
        <w:t xml:space="preserve"> </w:t>
      </w:r>
      <w:r>
        <w:rPr>
          <w:sz w:val="24"/>
        </w:rPr>
        <w:t>детей,</w:t>
      </w:r>
      <w:r>
        <w:rPr>
          <w:spacing w:val="80"/>
          <w:sz w:val="24"/>
        </w:rPr>
        <w:t xml:space="preserve"> </w:t>
      </w:r>
      <w:r>
        <w:rPr>
          <w:sz w:val="24"/>
        </w:rPr>
        <w:t>развивать</w:t>
      </w:r>
      <w:r>
        <w:rPr>
          <w:spacing w:val="80"/>
          <w:sz w:val="24"/>
        </w:rPr>
        <w:t xml:space="preserve"> </w:t>
      </w:r>
      <w:r>
        <w:rPr>
          <w:sz w:val="24"/>
        </w:rPr>
        <w:t>эмоциональную</w:t>
      </w:r>
      <w:r>
        <w:rPr>
          <w:spacing w:val="40"/>
          <w:sz w:val="24"/>
        </w:rPr>
        <w:t xml:space="preserve"> </w:t>
      </w:r>
      <w:r>
        <w:rPr>
          <w:sz w:val="24"/>
        </w:rPr>
        <w:t>отзывчивость в ходе привлечения к конкретным действиям помощи, заботы, участия;</w:t>
      </w:r>
    </w:p>
    <w:p w:rsidR="00990BE9" w:rsidRDefault="00051E91" w:rsidP="00051E91">
      <w:pPr>
        <w:pStyle w:val="a4"/>
        <w:numPr>
          <w:ilvl w:val="0"/>
          <w:numId w:val="164"/>
        </w:numPr>
        <w:tabs>
          <w:tab w:val="left" w:pos="1528"/>
        </w:tabs>
        <w:spacing w:before="7" w:line="235" w:lineRule="auto"/>
        <w:ind w:right="500" w:firstLine="708"/>
        <w:jc w:val="left"/>
        <w:rPr>
          <w:sz w:val="24"/>
        </w:rPr>
      </w:pPr>
      <w:r>
        <w:rPr>
          <w:sz w:val="24"/>
        </w:rPr>
        <w:t>формировать</w:t>
      </w:r>
      <w:r>
        <w:rPr>
          <w:spacing w:val="40"/>
          <w:sz w:val="24"/>
        </w:rPr>
        <w:t xml:space="preserve"> </w:t>
      </w:r>
      <w:r>
        <w:rPr>
          <w:sz w:val="24"/>
        </w:rPr>
        <w:t>элементарные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людях</w:t>
      </w:r>
      <w:r>
        <w:rPr>
          <w:spacing w:val="40"/>
          <w:sz w:val="24"/>
        </w:rPr>
        <w:t xml:space="preserve"> </w:t>
      </w:r>
      <w:r>
        <w:rPr>
          <w:sz w:val="24"/>
        </w:rPr>
        <w:t>(взрослые,</w:t>
      </w:r>
      <w:r>
        <w:rPr>
          <w:spacing w:val="40"/>
          <w:sz w:val="24"/>
        </w:rPr>
        <w:t xml:space="preserve"> </w:t>
      </w:r>
      <w:r>
        <w:rPr>
          <w:sz w:val="24"/>
        </w:rPr>
        <w:t>дети),</w:t>
      </w:r>
      <w:r>
        <w:rPr>
          <w:spacing w:val="40"/>
          <w:sz w:val="24"/>
        </w:rPr>
        <w:t xml:space="preserve"> </w:t>
      </w:r>
      <w:r>
        <w:rPr>
          <w:sz w:val="24"/>
        </w:rPr>
        <w:t>их</w:t>
      </w:r>
      <w:r>
        <w:rPr>
          <w:spacing w:val="40"/>
          <w:sz w:val="24"/>
        </w:rPr>
        <w:t xml:space="preserve"> </w:t>
      </w:r>
      <w:r>
        <w:rPr>
          <w:sz w:val="24"/>
        </w:rPr>
        <w:t>внешнем виде, действиях, одежде, о некоторых ярко выраженных эмоциональных состояниях (радость, грусть</w:t>
      </w:r>
      <w:r>
        <w:rPr>
          <w:rFonts w:ascii="Calibri" w:hAnsi="Calibri"/>
          <w:position w:val="-9"/>
        </w:rPr>
        <w:t>3</w:t>
      </w:r>
      <w:r>
        <w:rPr>
          <w:sz w:val="24"/>
        </w:rPr>
        <w:t>)</w:t>
      </w:r>
      <w:r>
        <w:rPr>
          <w:rFonts w:ascii="Calibri" w:hAnsi="Calibri"/>
          <w:position w:val="-9"/>
        </w:rPr>
        <w:t>7</w:t>
      </w:r>
      <w:r>
        <w:rPr>
          <w:sz w:val="24"/>
        </w:rPr>
        <w:t>, о</w:t>
      </w:r>
    </w:p>
    <w:p w:rsidR="00990BE9" w:rsidRDefault="00051E91">
      <w:pPr>
        <w:pStyle w:val="a3"/>
        <w:spacing w:line="167" w:lineRule="exact"/>
        <w:jc w:val="left"/>
      </w:pPr>
      <w:r>
        <w:t>семье</w:t>
      </w:r>
      <w:r>
        <w:rPr>
          <w:spacing w:val="-3"/>
        </w:rPr>
        <w:t xml:space="preserve"> </w:t>
      </w:r>
      <w:r>
        <w:t>и</w:t>
      </w:r>
      <w:r>
        <w:rPr>
          <w:spacing w:val="-1"/>
        </w:rPr>
        <w:t xml:space="preserve"> </w:t>
      </w:r>
      <w:r>
        <w:rPr>
          <w:spacing w:val="-4"/>
        </w:rPr>
        <w:t>ДОО;</w:t>
      </w:r>
    </w:p>
    <w:p w:rsidR="00990BE9" w:rsidRDefault="00051E91" w:rsidP="00051E91">
      <w:pPr>
        <w:pStyle w:val="a4"/>
        <w:numPr>
          <w:ilvl w:val="0"/>
          <w:numId w:val="164"/>
        </w:numPr>
        <w:tabs>
          <w:tab w:val="left" w:pos="1528"/>
        </w:tabs>
        <w:spacing w:before="6" w:line="237" w:lineRule="auto"/>
        <w:ind w:right="505" w:firstLine="708"/>
        <w:jc w:val="left"/>
        <w:rPr>
          <w:sz w:val="24"/>
        </w:rPr>
      </w:pPr>
      <w:r>
        <w:rPr>
          <w:sz w:val="24"/>
        </w:rPr>
        <w:t>формировать первичные представления ребѐнка о себе, о своем возрасте, поле, о родителях (законных представителях) и близких членах семьи.</w:t>
      </w:r>
    </w:p>
    <w:p w:rsidR="00990BE9" w:rsidRDefault="00990BE9">
      <w:pPr>
        <w:pStyle w:val="a4"/>
        <w:spacing w:line="237" w:lineRule="auto"/>
        <w:jc w:val="left"/>
        <w:rPr>
          <w:sz w:val="24"/>
        </w:rPr>
        <w:sectPr w:rsidR="00990BE9">
          <w:footerReference w:type="default" r:id="rId17"/>
          <w:pgSz w:w="11940" w:h="16860"/>
          <w:pgMar w:top="940" w:right="283" w:bottom="0" w:left="141" w:header="0" w:footer="0" w:gutter="0"/>
          <w:cols w:space="720"/>
        </w:sectPr>
      </w:pPr>
    </w:p>
    <w:p w:rsidR="00990BE9" w:rsidRDefault="00051E91">
      <w:pPr>
        <w:spacing w:before="72"/>
        <w:ind w:left="1289"/>
        <w:jc w:val="both"/>
        <w:rPr>
          <w:i/>
          <w:sz w:val="24"/>
        </w:rPr>
      </w:pPr>
      <w:r>
        <w:rPr>
          <w:i/>
          <w:sz w:val="24"/>
        </w:rPr>
        <w:lastRenderedPageBreak/>
        <w:t>Содержание</w:t>
      </w:r>
      <w:r>
        <w:rPr>
          <w:i/>
          <w:spacing w:val="-14"/>
          <w:sz w:val="24"/>
        </w:rPr>
        <w:t xml:space="preserve"> </w:t>
      </w:r>
      <w:r>
        <w:rPr>
          <w:i/>
          <w:sz w:val="24"/>
        </w:rPr>
        <w:t>образовательной</w:t>
      </w:r>
      <w:r>
        <w:rPr>
          <w:i/>
          <w:spacing w:val="-12"/>
          <w:sz w:val="24"/>
        </w:rPr>
        <w:t xml:space="preserve"> </w:t>
      </w:r>
      <w:r>
        <w:rPr>
          <w:i/>
          <w:spacing w:val="-2"/>
          <w:sz w:val="24"/>
        </w:rPr>
        <w:t>деятельности</w:t>
      </w:r>
    </w:p>
    <w:p w:rsidR="00990BE9" w:rsidRDefault="00051E91">
      <w:pPr>
        <w:pStyle w:val="a3"/>
        <w:ind w:right="496" w:firstLine="708"/>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w:t>
      </w:r>
      <w:r>
        <w:rPr>
          <w:spacing w:val="-15"/>
        </w:rPr>
        <w:t xml:space="preserve"> </w:t>
      </w:r>
      <w:r>
        <w:t>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ребѐнку основные части тела и лица человека, его действия. Поддерживает желание ребѐнка называть и различатьосновные действия взрослых.</w:t>
      </w:r>
    </w:p>
    <w:p w:rsidR="00990BE9" w:rsidRDefault="00051E91">
      <w:pPr>
        <w:pStyle w:val="a3"/>
        <w:ind w:right="502" w:firstLine="708"/>
      </w:pPr>
      <w:r>
        <w:t>Педагог знакомит детей с основными эмоциями и чувствами человека, обозначает их словом, демонстрирует</w:t>
      </w:r>
      <w:r>
        <w:rPr>
          <w:spacing w:val="-2"/>
        </w:rPr>
        <w:t xml:space="preserve"> </w:t>
      </w:r>
      <w:r>
        <w:t>их проявление мимикой, жестами, интонацией голоса.</w:t>
      </w:r>
      <w:r>
        <w:rPr>
          <w:spacing w:val="-15"/>
        </w:rPr>
        <w:t xml:space="preserve"> </w:t>
      </w:r>
      <w:r>
        <w:t>Предлагает</w:t>
      </w:r>
      <w:r>
        <w:rPr>
          <w:spacing w:val="40"/>
        </w:rPr>
        <w:t xml:space="preserve"> </w:t>
      </w:r>
      <w:r>
        <w:t>детям</w:t>
      </w:r>
      <w:r>
        <w:rPr>
          <w:spacing w:val="40"/>
        </w:rPr>
        <w:t xml:space="preserve"> </w:t>
      </w:r>
      <w:r>
        <w:t>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990BE9" w:rsidRDefault="00051E91">
      <w:pPr>
        <w:pStyle w:val="a3"/>
        <w:ind w:right="504" w:firstLine="708"/>
      </w:pPr>
      <w:r>
        <w:t>Педагог рассматривает вместе с детьми картинки с изображением семьи: детей, родителей (законных представителей). Поощряет стремление детей узнавать</w:t>
      </w:r>
      <w:r>
        <w:rPr>
          <w:spacing w:val="40"/>
        </w:rPr>
        <w:t xml:space="preserve"> </w:t>
      </w:r>
      <w:r>
        <w:t>членов семьи, называть их, рассказывает детям о том, как члены семьи могут заботиться друг о друге.</w:t>
      </w:r>
    </w:p>
    <w:p w:rsidR="00990BE9" w:rsidRDefault="00051E91">
      <w:pPr>
        <w:pStyle w:val="a3"/>
        <w:spacing w:before="3"/>
        <w:ind w:right="499" w:firstLine="708"/>
      </w:pPr>
      <w:r>
        <w:t>Педагог поддерживает желание детей познавать пространство своей группы, узнавать вход в группу, еѐ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90BE9" w:rsidRDefault="00051E91">
      <w:pPr>
        <w:pStyle w:val="a3"/>
        <w:ind w:right="501" w:firstLine="708"/>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w:t>
      </w:r>
      <w:r>
        <w:rPr>
          <w:spacing w:val="40"/>
        </w:rPr>
        <w:t xml:space="preserve"> </w:t>
      </w:r>
      <w:r>
        <w:t>ребѐнка при использовании «вежливых слов».</w:t>
      </w:r>
    </w:p>
    <w:p w:rsidR="00990BE9" w:rsidRDefault="00051E91">
      <w:pPr>
        <w:pStyle w:val="a3"/>
        <w:ind w:right="499" w:firstLine="708"/>
      </w:pPr>
      <w:r>
        <w:t>Педагог</w:t>
      </w:r>
      <w:r>
        <w:rPr>
          <w:spacing w:val="-3"/>
        </w:rPr>
        <w:t xml:space="preserve"> </w:t>
      </w:r>
      <w:r>
        <w:t>использует</w:t>
      </w:r>
      <w:r>
        <w:rPr>
          <w:spacing w:val="-2"/>
        </w:rPr>
        <w:t xml:space="preserve"> </w:t>
      </w:r>
      <w:r>
        <w:t>приемы</w:t>
      </w:r>
      <w:r>
        <w:rPr>
          <w:spacing w:val="-2"/>
        </w:rPr>
        <w:t xml:space="preserve"> </w:t>
      </w:r>
      <w:r>
        <w:t>общения,</w:t>
      </w:r>
      <w:r>
        <w:rPr>
          <w:spacing w:val="-2"/>
        </w:rPr>
        <w:t xml:space="preserve"> </w:t>
      </w:r>
      <w:r>
        <w:t>позволяющие</w:t>
      </w:r>
      <w:r>
        <w:rPr>
          <w:spacing w:val="-3"/>
        </w:rPr>
        <w:t xml:space="preserve"> </w:t>
      </w:r>
      <w:r>
        <w:t>детям</w:t>
      </w:r>
      <w:r>
        <w:rPr>
          <w:spacing w:val="-3"/>
        </w:rPr>
        <w:t xml:space="preserve"> </w:t>
      </w:r>
      <w:r>
        <w:t>проявлять</w:t>
      </w:r>
      <w:r>
        <w:rPr>
          <w:spacing w:val="-1"/>
        </w:rPr>
        <w:t xml:space="preserve"> </w:t>
      </w:r>
      <w:r>
        <w:t>внимание</w:t>
      </w:r>
      <w:r>
        <w:rPr>
          <w:spacing w:val="-3"/>
        </w:rPr>
        <w:t xml:space="preserve"> </w:t>
      </w:r>
      <w:r>
        <w:t>к его</w:t>
      </w:r>
      <w:r>
        <w:rPr>
          <w:spacing w:val="-2"/>
        </w:rPr>
        <w:t xml:space="preserve"> </w:t>
      </w:r>
      <w:r>
        <w:t>словам и указаниям, поддерживает желание ребѐнка выполнять указания взрослого, действовать по его примеру и показу.</w:t>
      </w:r>
    </w:p>
    <w:p w:rsidR="00990BE9" w:rsidRDefault="00051E91">
      <w:pPr>
        <w:pStyle w:val="a3"/>
        <w:spacing w:line="242" w:lineRule="auto"/>
        <w:ind w:right="505" w:firstLine="708"/>
      </w:pPr>
      <w:r>
        <w:t>Педагог организует детей на участие в подвижных, музыкальных, сюжетных и</w:t>
      </w:r>
      <w:r>
        <w:rPr>
          <w:spacing w:val="-15"/>
        </w:rPr>
        <w:t xml:space="preserve"> </w:t>
      </w:r>
      <w:r>
        <w:t>хороводных играх, поощряет их активность и инициативность в ходе участия в играх.</w:t>
      </w:r>
    </w:p>
    <w:p w:rsidR="00990BE9" w:rsidRDefault="00051E91">
      <w:pPr>
        <w:pStyle w:val="a3"/>
        <w:spacing w:before="197"/>
        <w:ind w:right="503" w:firstLine="708"/>
      </w:pPr>
      <w:r>
        <w:t>Педагог формирует представление детей о простых предметах своей одежды, обозначает словами</w:t>
      </w:r>
      <w:r>
        <w:rPr>
          <w:spacing w:val="-15"/>
        </w:rPr>
        <w:t xml:space="preserve"> </w:t>
      </w:r>
      <w:r>
        <w:t>каждый предмет одежды, рассказывает детям о назначении предметов</w:t>
      </w:r>
      <w:r>
        <w:rPr>
          <w:spacing w:val="-15"/>
        </w:rPr>
        <w:t xml:space="preserve"> </w:t>
      </w:r>
      <w:r>
        <w:t>одежды, способах их использования (надевание колготок, футболок и тому подобное).</w:t>
      </w:r>
    </w:p>
    <w:p w:rsidR="00990BE9" w:rsidRDefault="00051E91">
      <w:pPr>
        <w:pStyle w:val="1"/>
        <w:spacing w:before="209"/>
        <w:jc w:val="both"/>
      </w:pPr>
      <w:r>
        <w:t>От 3</w:t>
      </w:r>
      <w:r>
        <w:rPr>
          <w:spacing w:val="-1"/>
        </w:rPr>
        <w:t xml:space="preserve"> </w:t>
      </w:r>
      <w:r>
        <w:t>лет</w:t>
      </w:r>
      <w:r>
        <w:rPr>
          <w:spacing w:val="-3"/>
        </w:rPr>
        <w:t xml:space="preserve"> </w:t>
      </w:r>
      <w:r>
        <w:t>до</w:t>
      </w:r>
      <w:r>
        <w:rPr>
          <w:spacing w:val="-4"/>
        </w:rPr>
        <w:t xml:space="preserve"> </w:t>
      </w:r>
      <w:r>
        <w:t>4</w:t>
      </w:r>
      <w:r>
        <w:rPr>
          <w:spacing w:val="-1"/>
        </w:rPr>
        <w:t xml:space="preserve"> </w:t>
      </w:r>
      <w:r>
        <w:t>лет (п.18.4</w:t>
      </w:r>
      <w:r>
        <w:rPr>
          <w:spacing w:val="-1"/>
        </w:rPr>
        <w:t xml:space="preserve"> </w:t>
      </w:r>
      <w:r>
        <w:t xml:space="preserve">ФОП </w:t>
      </w:r>
      <w:r>
        <w:rPr>
          <w:spacing w:val="-5"/>
        </w:rPr>
        <w:t>ДО)</w:t>
      </w:r>
    </w:p>
    <w:p w:rsidR="00990BE9" w:rsidRDefault="00051E91">
      <w:pPr>
        <w:pStyle w:val="a3"/>
        <w:spacing w:before="187"/>
        <w:ind w:right="507" w:firstLine="708"/>
      </w:pPr>
      <w:r>
        <w:t>В области социально-коммуникативного развития основными задачами образовательной деятельности являются:</w:t>
      </w:r>
    </w:p>
    <w:p w:rsidR="00990BE9" w:rsidRDefault="00051E91" w:rsidP="00051E91">
      <w:pPr>
        <w:pStyle w:val="a4"/>
        <w:numPr>
          <w:ilvl w:val="0"/>
          <w:numId w:val="163"/>
        </w:numPr>
        <w:tabs>
          <w:tab w:val="left" w:pos="1527"/>
        </w:tabs>
        <w:spacing w:before="6"/>
        <w:ind w:left="1527" w:hanging="238"/>
        <w:rPr>
          <w:sz w:val="24"/>
        </w:rPr>
      </w:pPr>
      <w:r>
        <w:rPr>
          <w:sz w:val="24"/>
        </w:rPr>
        <w:t>в</w:t>
      </w:r>
      <w:r>
        <w:rPr>
          <w:spacing w:val="-9"/>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rsidP="00051E91">
      <w:pPr>
        <w:pStyle w:val="a4"/>
        <w:numPr>
          <w:ilvl w:val="1"/>
          <w:numId w:val="163"/>
        </w:numPr>
        <w:tabs>
          <w:tab w:val="left" w:pos="1528"/>
        </w:tabs>
        <w:spacing w:before="201" w:line="237" w:lineRule="auto"/>
        <w:ind w:right="494" w:firstLine="708"/>
        <w:rPr>
          <w:sz w:val="24"/>
        </w:rPr>
      </w:pPr>
      <w:r>
        <w:rPr>
          <w:sz w:val="24"/>
        </w:rPr>
        <w:t>развивать эмоциональную отзывчивость, способность откликаться на ярко выраженные эмоции сверстников</w:t>
      </w:r>
      <w:r>
        <w:rPr>
          <w:spacing w:val="-1"/>
          <w:sz w:val="24"/>
        </w:rPr>
        <w:t xml:space="preserve"> </w:t>
      </w:r>
      <w:r>
        <w:rPr>
          <w:sz w:val="24"/>
        </w:rPr>
        <w:t>и</w:t>
      </w:r>
      <w:r>
        <w:rPr>
          <w:spacing w:val="-1"/>
          <w:sz w:val="24"/>
        </w:rPr>
        <w:t xml:space="preserve"> </w:t>
      </w:r>
      <w:r>
        <w:rPr>
          <w:sz w:val="24"/>
        </w:rPr>
        <w:t>взрослых,</w:t>
      </w:r>
      <w:r>
        <w:rPr>
          <w:spacing w:val="-1"/>
          <w:sz w:val="24"/>
        </w:rPr>
        <w:t xml:space="preserve"> </w:t>
      </w:r>
      <w:r>
        <w:rPr>
          <w:sz w:val="24"/>
        </w:rPr>
        <w:t>различать и</w:t>
      </w:r>
      <w:r>
        <w:rPr>
          <w:spacing w:val="-2"/>
          <w:sz w:val="24"/>
        </w:rPr>
        <w:t xml:space="preserve"> </w:t>
      </w:r>
      <w:r>
        <w:rPr>
          <w:sz w:val="24"/>
        </w:rPr>
        <w:t>понимать отдельные</w:t>
      </w:r>
      <w:r>
        <w:rPr>
          <w:spacing w:val="-2"/>
          <w:sz w:val="24"/>
        </w:rPr>
        <w:t xml:space="preserve"> </w:t>
      </w:r>
      <w:r>
        <w:rPr>
          <w:sz w:val="24"/>
        </w:rPr>
        <w:t>эмоциональные</w:t>
      </w:r>
      <w:r>
        <w:rPr>
          <w:spacing w:val="-6"/>
          <w:sz w:val="24"/>
        </w:rPr>
        <w:t xml:space="preserve"> </w:t>
      </w:r>
      <w:r>
        <w:rPr>
          <w:sz w:val="24"/>
        </w:rPr>
        <w:t>проявления, учить правильно их называть;</w:t>
      </w:r>
    </w:p>
    <w:p w:rsidR="00990BE9" w:rsidRDefault="00051E91" w:rsidP="00051E91">
      <w:pPr>
        <w:pStyle w:val="a4"/>
        <w:numPr>
          <w:ilvl w:val="1"/>
          <w:numId w:val="163"/>
        </w:numPr>
        <w:tabs>
          <w:tab w:val="left" w:pos="1528"/>
        </w:tabs>
        <w:spacing w:before="5" w:line="237" w:lineRule="auto"/>
        <w:ind w:right="500" w:firstLine="708"/>
        <w:rPr>
          <w:sz w:val="24"/>
        </w:rPr>
      </w:pPr>
      <w:r>
        <w:rPr>
          <w:sz w:val="24"/>
        </w:rPr>
        <w:t>обогащать представления детей о действиях, в которых проявляются доброе отношение и забота о членах семьи, близком окружении;</w:t>
      </w:r>
    </w:p>
    <w:p w:rsidR="00990BE9" w:rsidRDefault="00051E91" w:rsidP="00051E91">
      <w:pPr>
        <w:pStyle w:val="a4"/>
        <w:numPr>
          <w:ilvl w:val="1"/>
          <w:numId w:val="163"/>
        </w:numPr>
        <w:tabs>
          <w:tab w:val="left" w:pos="1528"/>
        </w:tabs>
        <w:spacing w:before="2" w:line="237" w:lineRule="auto"/>
        <w:ind w:right="499" w:firstLine="708"/>
        <w:rPr>
          <w:sz w:val="24"/>
        </w:rPr>
      </w:pPr>
      <w:r>
        <w:rPr>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990BE9" w:rsidRDefault="00051E91" w:rsidP="00051E91">
      <w:pPr>
        <w:pStyle w:val="a4"/>
        <w:numPr>
          <w:ilvl w:val="1"/>
          <w:numId w:val="163"/>
        </w:numPr>
        <w:tabs>
          <w:tab w:val="left" w:pos="1528"/>
        </w:tabs>
        <w:spacing w:before="9" w:line="235" w:lineRule="auto"/>
        <w:ind w:right="504" w:firstLine="708"/>
        <w:rPr>
          <w:sz w:val="24"/>
        </w:rPr>
      </w:pPr>
      <w:r>
        <w:rPr>
          <w:sz w:val="24"/>
        </w:rPr>
        <w:t>оказывать помощь в освоении способов взаимодействия со сверстниками в игре, в повседневном общении и бытовой деятельности;</w:t>
      </w:r>
    </w:p>
    <w:p w:rsidR="00990BE9" w:rsidRDefault="00051E91" w:rsidP="00051E91">
      <w:pPr>
        <w:pStyle w:val="a4"/>
        <w:numPr>
          <w:ilvl w:val="1"/>
          <w:numId w:val="163"/>
        </w:numPr>
        <w:tabs>
          <w:tab w:val="left" w:pos="1528"/>
        </w:tabs>
        <w:spacing w:before="4"/>
        <w:ind w:left="1528" w:hanging="239"/>
        <w:rPr>
          <w:sz w:val="24"/>
        </w:rPr>
      </w:pPr>
      <w:r>
        <w:rPr>
          <w:sz w:val="24"/>
        </w:rPr>
        <w:t>приучать</w:t>
      </w:r>
      <w:r>
        <w:rPr>
          <w:spacing w:val="-7"/>
          <w:sz w:val="24"/>
        </w:rPr>
        <w:t xml:space="preserve"> </w:t>
      </w:r>
      <w:r>
        <w:rPr>
          <w:sz w:val="24"/>
        </w:rPr>
        <w:t>детей</w:t>
      </w:r>
      <w:r>
        <w:rPr>
          <w:spacing w:val="-5"/>
          <w:sz w:val="24"/>
        </w:rPr>
        <w:t xml:space="preserve"> </w:t>
      </w:r>
      <w:r>
        <w:rPr>
          <w:sz w:val="24"/>
        </w:rPr>
        <w:t>к</w:t>
      </w:r>
      <w:r>
        <w:rPr>
          <w:spacing w:val="-5"/>
          <w:sz w:val="24"/>
        </w:rPr>
        <w:t xml:space="preserve"> </w:t>
      </w:r>
      <w:r>
        <w:rPr>
          <w:sz w:val="24"/>
        </w:rPr>
        <w:t>выполнению</w:t>
      </w:r>
      <w:r>
        <w:rPr>
          <w:spacing w:val="-7"/>
          <w:sz w:val="24"/>
        </w:rPr>
        <w:t xml:space="preserve"> </w:t>
      </w:r>
      <w:r>
        <w:rPr>
          <w:sz w:val="24"/>
        </w:rPr>
        <w:t>элементарных</w:t>
      </w:r>
      <w:r>
        <w:rPr>
          <w:spacing w:val="-9"/>
          <w:sz w:val="24"/>
        </w:rPr>
        <w:t xml:space="preserve"> </w:t>
      </w:r>
      <w:r>
        <w:rPr>
          <w:sz w:val="24"/>
        </w:rPr>
        <w:t>правил</w:t>
      </w:r>
      <w:r>
        <w:rPr>
          <w:spacing w:val="-5"/>
          <w:sz w:val="24"/>
        </w:rPr>
        <w:t xml:space="preserve"> </w:t>
      </w:r>
      <w:r>
        <w:rPr>
          <w:sz w:val="24"/>
        </w:rPr>
        <w:t>культуры</w:t>
      </w:r>
      <w:r>
        <w:rPr>
          <w:spacing w:val="-6"/>
          <w:sz w:val="24"/>
        </w:rPr>
        <w:t xml:space="preserve"> </w:t>
      </w:r>
      <w:r>
        <w:rPr>
          <w:sz w:val="24"/>
        </w:rPr>
        <w:t>поведения</w:t>
      </w:r>
      <w:r>
        <w:rPr>
          <w:spacing w:val="-5"/>
          <w:sz w:val="24"/>
        </w:rPr>
        <w:t xml:space="preserve"> </w:t>
      </w:r>
      <w:r>
        <w:rPr>
          <w:spacing w:val="-10"/>
          <w:sz w:val="24"/>
        </w:rPr>
        <w:t>в</w:t>
      </w:r>
    </w:p>
    <w:p w:rsidR="00990BE9" w:rsidRDefault="00051E91" w:rsidP="00051E91">
      <w:pPr>
        <w:pStyle w:val="a4"/>
        <w:numPr>
          <w:ilvl w:val="1"/>
          <w:numId w:val="163"/>
        </w:numPr>
        <w:tabs>
          <w:tab w:val="left" w:pos="1528"/>
        </w:tabs>
        <w:spacing w:before="1" w:line="292" w:lineRule="exact"/>
        <w:ind w:left="1528" w:hanging="239"/>
        <w:rPr>
          <w:sz w:val="24"/>
        </w:rPr>
      </w:pPr>
      <w:r>
        <w:rPr>
          <w:spacing w:val="-4"/>
          <w:sz w:val="24"/>
        </w:rPr>
        <w:t>ДОО;</w:t>
      </w:r>
    </w:p>
    <w:p w:rsidR="00990BE9" w:rsidRDefault="00051E91" w:rsidP="00051E91">
      <w:pPr>
        <w:pStyle w:val="a4"/>
        <w:numPr>
          <w:ilvl w:val="0"/>
          <w:numId w:val="163"/>
        </w:numPr>
        <w:tabs>
          <w:tab w:val="left" w:pos="1527"/>
          <w:tab w:val="left" w:pos="1913"/>
          <w:tab w:val="left" w:pos="2993"/>
          <w:tab w:val="left" w:pos="4772"/>
          <w:tab w:val="left" w:pos="5632"/>
          <w:tab w:val="left" w:pos="7903"/>
          <w:tab w:val="left" w:pos="8301"/>
          <w:tab w:val="left" w:pos="9932"/>
        </w:tabs>
        <w:ind w:left="581" w:right="500" w:firstLine="708"/>
        <w:rPr>
          <w:sz w:val="24"/>
        </w:rPr>
      </w:pPr>
      <w:r>
        <w:rPr>
          <w:spacing w:val="-10"/>
          <w:sz w:val="24"/>
        </w:rPr>
        <w:t>в</w:t>
      </w:r>
      <w:r>
        <w:rPr>
          <w:sz w:val="24"/>
        </w:rPr>
        <w:tab/>
      </w:r>
      <w:r>
        <w:rPr>
          <w:spacing w:val="-2"/>
          <w:sz w:val="24"/>
        </w:rPr>
        <w:t>области</w:t>
      </w:r>
      <w:r>
        <w:rPr>
          <w:sz w:val="24"/>
        </w:rPr>
        <w:tab/>
      </w:r>
      <w:r>
        <w:rPr>
          <w:spacing w:val="-2"/>
          <w:sz w:val="24"/>
        </w:rPr>
        <w:t>формирования</w:t>
      </w:r>
      <w:r>
        <w:rPr>
          <w:sz w:val="24"/>
        </w:rPr>
        <w:tab/>
      </w:r>
      <w:r>
        <w:rPr>
          <w:spacing w:val="-4"/>
          <w:sz w:val="24"/>
        </w:rPr>
        <w:t>основ</w:t>
      </w:r>
      <w:r>
        <w:rPr>
          <w:sz w:val="24"/>
        </w:rPr>
        <w:tab/>
      </w:r>
      <w:r>
        <w:rPr>
          <w:spacing w:val="-2"/>
          <w:sz w:val="24"/>
        </w:rPr>
        <w:t>гражданственности</w:t>
      </w:r>
      <w:r>
        <w:rPr>
          <w:sz w:val="24"/>
        </w:rPr>
        <w:tab/>
      </w:r>
      <w:r>
        <w:rPr>
          <w:spacing w:val="-10"/>
          <w:sz w:val="24"/>
        </w:rPr>
        <w:t>и</w:t>
      </w:r>
      <w:r>
        <w:rPr>
          <w:sz w:val="24"/>
        </w:rPr>
        <w:tab/>
      </w:r>
      <w:r>
        <w:rPr>
          <w:spacing w:val="-2"/>
          <w:sz w:val="24"/>
        </w:rPr>
        <w:t>патриотизма:</w:t>
      </w:r>
      <w:r>
        <w:rPr>
          <w:sz w:val="24"/>
        </w:rPr>
        <w:tab/>
      </w:r>
      <w:r>
        <w:rPr>
          <w:spacing w:val="-2"/>
          <w:sz w:val="24"/>
        </w:rPr>
        <w:t xml:space="preserve">обогащать </w:t>
      </w:r>
      <w:r>
        <w:rPr>
          <w:sz w:val="24"/>
        </w:rPr>
        <w:t>представления</w:t>
      </w:r>
      <w:r>
        <w:rPr>
          <w:spacing w:val="-3"/>
          <w:sz w:val="24"/>
        </w:rPr>
        <w:t xml:space="preserve"> </w:t>
      </w:r>
      <w:r>
        <w:rPr>
          <w:sz w:val="24"/>
        </w:rPr>
        <w:t>детей</w:t>
      </w:r>
      <w:r>
        <w:rPr>
          <w:spacing w:val="-3"/>
          <w:sz w:val="24"/>
        </w:rPr>
        <w:t xml:space="preserve"> </w:t>
      </w:r>
      <w:r>
        <w:rPr>
          <w:sz w:val="24"/>
        </w:rPr>
        <w:t>о</w:t>
      </w:r>
      <w:r>
        <w:rPr>
          <w:spacing w:val="-2"/>
          <w:sz w:val="24"/>
        </w:rPr>
        <w:t xml:space="preserve"> </w:t>
      </w:r>
      <w:r>
        <w:rPr>
          <w:sz w:val="24"/>
        </w:rPr>
        <w:t>малой</w:t>
      </w:r>
      <w:r>
        <w:rPr>
          <w:spacing w:val="-2"/>
          <w:sz w:val="24"/>
        </w:rPr>
        <w:t xml:space="preserve"> </w:t>
      </w:r>
      <w:r>
        <w:rPr>
          <w:sz w:val="24"/>
        </w:rPr>
        <w:t>родине</w:t>
      </w:r>
      <w:r>
        <w:rPr>
          <w:spacing w:val="-3"/>
          <w:sz w:val="24"/>
        </w:rPr>
        <w:t xml:space="preserve"> </w:t>
      </w:r>
      <w:r>
        <w:rPr>
          <w:sz w:val="24"/>
        </w:rPr>
        <w:t>и</w:t>
      </w:r>
      <w:r>
        <w:rPr>
          <w:spacing w:val="-5"/>
          <w:sz w:val="24"/>
        </w:rPr>
        <w:t xml:space="preserve"> </w:t>
      </w:r>
      <w:r>
        <w:rPr>
          <w:sz w:val="24"/>
        </w:rPr>
        <w:t>поддерживать</w:t>
      </w:r>
      <w:r>
        <w:rPr>
          <w:spacing w:val="-2"/>
          <w:sz w:val="24"/>
        </w:rPr>
        <w:t xml:space="preserve"> </w:t>
      </w:r>
      <w:r>
        <w:rPr>
          <w:sz w:val="24"/>
        </w:rPr>
        <w:t>их</w:t>
      </w:r>
      <w:r>
        <w:rPr>
          <w:spacing w:val="-1"/>
          <w:sz w:val="24"/>
        </w:rPr>
        <w:t xml:space="preserve"> </w:t>
      </w:r>
      <w:r>
        <w:rPr>
          <w:sz w:val="24"/>
        </w:rPr>
        <w:t>отражения</w:t>
      </w:r>
      <w:r>
        <w:rPr>
          <w:spacing w:val="-2"/>
          <w:sz w:val="24"/>
        </w:rPr>
        <w:t xml:space="preserve"> </w:t>
      </w:r>
      <w:r>
        <w:rPr>
          <w:sz w:val="24"/>
        </w:rPr>
        <w:t>в</w:t>
      </w:r>
      <w:r>
        <w:rPr>
          <w:spacing w:val="-6"/>
          <w:sz w:val="24"/>
        </w:rPr>
        <w:t xml:space="preserve"> </w:t>
      </w:r>
      <w:r>
        <w:rPr>
          <w:sz w:val="24"/>
        </w:rPr>
        <w:t>различных</w:t>
      </w:r>
      <w:r>
        <w:rPr>
          <w:spacing w:val="-1"/>
          <w:sz w:val="24"/>
        </w:rPr>
        <w:t xml:space="preserve"> </w:t>
      </w:r>
      <w:r>
        <w:rPr>
          <w:sz w:val="24"/>
        </w:rPr>
        <w:t>видах</w:t>
      </w:r>
      <w:r>
        <w:rPr>
          <w:spacing w:val="7"/>
          <w:sz w:val="24"/>
        </w:rPr>
        <w:t xml:space="preserve"> </w:t>
      </w:r>
      <w:r>
        <w:rPr>
          <w:spacing w:val="-2"/>
          <w:sz w:val="24"/>
        </w:rPr>
        <w:t>деятельности;</w:t>
      </w:r>
    </w:p>
    <w:p w:rsidR="00990BE9" w:rsidRDefault="00051E91" w:rsidP="00051E91">
      <w:pPr>
        <w:pStyle w:val="a4"/>
        <w:numPr>
          <w:ilvl w:val="0"/>
          <w:numId w:val="163"/>
        </w:numPr>
        <w:tabs>
          <w:tab w:val="left" w:pos="1527"/>
        </w:tabs>
        <w:spacing w:before="3" w:line="219" w:lineRule="exact"/>
        <w:ind w:left="1527" w:hanging="238"/>
        <w:rPr>
          <w:sz w:val="24"/>
        </w:rPr>
      </w:pPr>
      <w:r>
        <w:rPr>
          <w:sz w:val="24"/>
        </w:rPr>
        <w:t>в</w:t>
      </w:r>
      <w:r>
        <w:rPr>
          <w:spacing w:val="-4"/>
          <w:sz w:val="24"/>
        </w:rPr>
        <w:t xml:space="preserve"> </w:t>
      </w:r>
      <w:r>
        <w:rPr>
          <w:sz w:val="24"/>
        </w:rPr>
        <w:t>сфере</w:t>
      </w:r>
      <w:r>
        <w:rPr>
          <w:spacing w:val="-5"/>
          <w:sz w:val="24"/>
        </w:rPr>
        <w:t xml:space="preserve"> </w:t>
      </w:r>
      <w:r>
        <w:rPr>
          <w:sz w:val="24"/>
        </w:rPr>
        <w:t>трудового</w:t>
      </w:r>
      <w:r>
        <w:rPr>
          <w:spacing w:val="-2"/>
          <w:sz w:val="24"/>
        </w:rPr>
        <w:t xml:space="preserve"> воспитания:</w:t>
      </w:r>
    </w:p>
    <w:p w:rsidR="00990BE9" w:rsidRDefault="00051E91" w:rsidP="00051E91">
      <w:pPr>
        <w:pStyle w:val="a4"/>
        <w:numPr>
          <w:ilvl w:val="1"/>
          <w:numId w:val="163"/>
        </w:numPr>
        <w:tabs>
          <w:tab w:val="left" w:pos="1528"/>
        </w:tabs>
        <w:spacing w:line="344" w:lineRule="exact"/>
        <w:ind w:left="1528" w:hanging="239"/>
        <w:jc w:val="left"/>
        <w:rPr>
          <w:sz w:val="24"/>
        </w:rPr>
      </w:pPr>
      <w:r>
        <w:rPr>
          <w:sz w:val="24"/>
        </w:rPr>
        <w:t>развивать</w:t>
      </w:r>
      <w:r>
        <w:rPr>
          <w:spacing w:val="51"/>
          <w:sz w:val="24"/>
        </w:rPr>
        <w:t xml:space="preserve"> </w:t>
      </w:r>
      <w:r>
        <w:rPr>
          <w:sz w:val="24"/>
        </w:rPr>
        <w:t>интерес</w:t>
      </w:r>
      <w:r>
        <w:rPr>
          <w:spacing w:val="51"/>
          <w:sz w:val="24"/>
        </w:rPr>
        <w:t xml:space="preserve"> </w:t>
      </w:r>
      <w:r>
        <w:rPr>
          <w:sz w:val="24"/>
        </w:rPr>
        <w:t>к</w:t>
      </w:r>
      <w:r>
        <w:rPr>
          <w:spacing w:val="51"/>
          <w:sz w:val="24"/>
        </w:rPr>
        <w:t xml:space="preserve"> </w:t>
      </w:r>
      <w:r>
        <w:rPr>
          <w:sz w:val="24"/>
        </w:rPr>
        <w:t>труду</w:t>
      </w:r>
      <w:r>
        <w:rPr>
          <w:spacing w:val="48"/>
          <w:sz w:val="24"/>
        </w:rPr>
        <w:t xml:space="preserve"> </w:t>
      </w:r>
      <w:r>
        <w:rPr>
          <w:sz w:val="24"/>
        </w:rPr>
        <w:t>взрослых</w:t>
      </w:r>
      <w:r>
        <w:rPr>
          <w:spacing w:val="54"/>
          <w:sz w:val="24"/>
        </w:rPr>
        <w:t xml:space="preserve"> </w:t>
      </w:r>
      <w:r>
        <w:rPr>
          <w:sz w:val="24"/>
        </w:rPr>
        <w:t>в</w:t>
      </w:r>
      <w:r>
        <w:rPr>
          <w:spacing w:val="52"/>
          <w:sz w:val="24"/>
        </w:rPr>
        <w:t xml:space="preserve"> </w:t>
      </w:r>
      <w:r>
        <w:rPr>
          <w:sz w:val="24"/>
        </w:rPr>
        <w:t>ДОО</w:t>
      </w:r>
      <w:r>
        <w:rPr>
          <w:spacing w:val="51"/>
          <w:sz w:val="24"/>
        </w:rPr>
        <w:t xml:space="preserve"> </w:t>
      </w:r>
      <w:r>
        <w:rPr>
          <w:sz w:val="24"/>
        </w:rPr>
        <w:t>и</w:t>
      </w:r>
      <w:r>
        <w:rPr>
          <w:spacing w:val="52"/>
          <w:sz w:val="24"/>
        </w:rPr>
        <w:t xml:space="preserve"> </w:t>
      </w:r>
      <w:r>
        <w:rPr>
          <w:sz w:val="24"/>
        </w:rPr>
        <w:t>в</w:t>
      </w:r>
      <w:r>
        <w:rPr>
          <w:spacing w:val="49"/>
          <w:sz w:val="24"/>
        </w:rPr>
        <w:t xml:space="preserve"> </w:t>
      </w:r>
      <w:r>
        <w:rPr>
          <w:sz w:val="24"/>
        </w:rPr>
        <w:t>семье,</w:t>
      </w:r>
      <w:r>
        <w:rPr>
          <w:spacing w:val="52"/>
          <w:sz w:val="24"/>
        </w:rPr>
        <w:t xml:space="preserve"> </w:t>
      </w:r>
      <w:r>
        <w:rPr>
          <w:sz w:val="24"/>
        </w:rPr>
        <w:t>формировать</w:t>
      </w:r>
      <w:r>
        <w:rPr>
          <w:spacing w:val="53"/>
          <w:sz w:val="24"/>
        </w:rPr>
        <w:t xml:space="preserve"> </w:t>
      </w:r>
      <w:r>
        <w:rPr>
          <w:sz w:val="24"/>
        </w:rPr>
        <w:t>представлени</w:t>
      </w:r>
      <w:r>
        <w:rPr>
          <w:rFonts w:ascii="Calibri" w:hAnsi="Calibri"/>
          <w:position w:val="14"/>
        </w:rPr>
        <w:t>3</w:t>
      </w:r>
      <w:r>
        <w:rPr>
          <w:sz w:val="24"/>
        </w:rPr>
        <w:t>я</w:t>
      </w:r>
      <w:r>
        <w:rPr>
          <w:rFonts w:ascii="Calibri" w:hAnsi="Calibri"/>
          <w:position w:val="14"/>
        </w:rPr>
        <w:t>8</w:t>
      </w:r>
      <w:r>
        <w:rPr>
          <w:rFonts w:ascii="Calibri" w:hAnsi="Calibri"/>
          <w:spacing w:val="18"/>
          <w:position w:val="14"/>
        </w:rPr>
        <w:t xml:space="preserve"> </w:t>
      </w:r>
      <w:r>
        <w:rPr>
          <w:spacing w:val="-10"/>
          <w:sz w:val="24"/>
        </w:rPr>
        <w:t>о</w:t>
      </w:r>
    </w:p>
    <w:p w:rsidR="00990BE9" w:rsidRDefault="00051E91">
      <w:pPr>
        <w:pStyle w:val="a3"/>
        <w:jc w:val="left"/>
      </w:pPr>
      <w:r>
        <w:t>конкретных</w:t>
      </w:r>
      <w:r>
        <w:rPr>
          <w:spacing w:val="38"/>
        </w:rPr>
        <w:t xml:space="preserve"> </w:t>
      </w:r>
      <w:r>
        <w:t>видах</w:t>
      </w:r>
      <w:r>
        <w:rPr>
          <w:spacing w:val="39"/>
        </w:rPr>
        <w:t xml:space="preserve"> </w:t>
      </w:r>
      <w:r>
        <w:t>хозяйственно-бытового</w:t>
      </w:r>
      <w:r>
        <w:rPr>
          <w:spacing w:val="39"/>
        </w:rPr>
        <w:t xml:space="preserve"> </w:t>
      </w:r>
      <w:r>
        <w:t>труда,</w:t>
      </w:r>
      <w:r>
        <w:rPr>
          <w:spacing w:val="39"/>
        </w:rPr>
        <w:t xml:space="preserve"> </w:t>
      </w:r>
      <w:r>
        <w:t>направленных</w:t>
      </w:r>
      <w:r>
        <w:rPr>
          <w:spacing w:val="40"/>
        </w:rPr>
        <w:t xml:space="preserve"> </w:t>
      </w:r>
      <w:r>
        <w:t>на</w:t>
      </w:r>
      <w:r>
        <w:rPr>
          <w:spacing w:val="36"/>
        </w:rPr>
        <w:t xml:space="preserve"> </w:t>
      </w:r>
      <w:r>
        <w:t>заботу</w:t>
      </w:r>
      <w:r>
        <w:rPr>
          <w:spacing w:val="-18"/>
        </w:rPr>
        <w:t xml:space="preserve"> </w:t>
      </w:r>
      <w:r>
        <w:t>о</w:t>
      </w:r>
      <w:r>
        <w:rPr>
          <w:spacing w:val="40"/>
        </w:rPr>
        <w:t xml:space="preserve"> </w:t>
      </w:r>
      <w:r>
        <w:t>детях</w:t>
      </w:r>
      <w:r>
        <w:rPr>
          <w:spacing w:val="40"/>
        </w:rPr>
        <w:t xml:space="preserve"> </w:t>
      </w:r>
      <w:r>
        <w:t>(мытье</w:t>
      </w:r>
      <w:r>
        <w:rPr>
          <w:spacing w:val="39"/>
        </w:rPr>
        <w:t xml:space="preserve"> </w:t>
      </w:r>
      <w:r>
        <w:t>посуды, уборка помещений группы и участка и прочее) и</w:t>
      </w:r>
      <w:r>
        <w:rPr>
          <w:spacing w:val="40"/>
        </w:rPr>
        <w:t xml:space="preserve"> </w:t>
      </w:r>
      <w:r>
        <w:t>трудовые навыки;</w:t>
      </w:r>
    </w:p>
    <w:p w:rsidR="00990BE9" w:rsidRDefault="00990BE9">
      <w:pPr>
        <w:pStyle w:val="a3"/>
        <w:jc w:val="left"/>
        <w:sectPr w:rsidR="00990BE9">
          <w:footerReference w:type="default" r:id="rId18"/>
          <w:pgSz w:w="11940" w:h="16860"/>
          <w:pgMar w:top="940" w:right="283" w:bottom="0" w:left="141" w:header="0" w:footer="0" w:gutter="0"/>
          <w:cols w:space="720"/>
        </w:sectPr>
      </w:pPr>
    </w:p>
    <w:p w:rsidR="00990BE9" w:rsidRDefault="00051E91" w:rsidP="00051E91">
      <w:pPr>
        <w:pStyle w:val="a4"/>
        <w:numPr>
          <w:ilvl w:val="1"/>
          <w:numId w:val="163"/>
        </w:numPr>
        <w:tabs>
          <w:tab w:val="left" w:pos="1528"/>
        </w:tabs>
        <w:spacing w:before="71"/>
        <w:ind w:right="509" w:firstLine="708"/>
        <w:rPr>
          <w:sz w:val="24"/>
        </w:rPr>
      </w:pPr>
      <w:r>
        <w:rPr>
          <w:sz w:val="24"/>
        </w:rPr>
        <w:lastRenderedPageBreak/>
        <w:t xml:space="preserve">воспитывать бережное отношение к предметам и игрушкам как результатам труда </w:t>
      </w:r>
      <w:r>
        <w:rPr>
          <w:spacing w:val="-2"/>
          <w:sz w:val="24"/>
        </w:rPr>
        <w:t>взрослых;</w:t>
      </w:r>
    </w:p>
    <w:p w:rsidR="00990BE9" w:rsidRDefault="00051E91" w:rsidP="00051E91">
      <w:pPr>
        <w:pStyle w:val="a4"/>
        <w:numPr>
          <w:ilvl w:val="1"/>
          <w:numId w:val="163"/>
        </w:numPr>
        <w:tabs>
          <w:tab w:val="left" w:pos="1528"/>
        </w:tabs>
        <w:spacing w:before="4" w:line="237" w:lineRule="auto"/>
        <w:ind w:right="506" w:firstLine="708"/>
        <w:rPr>
          <w:sz w:val="24"/>
        </w:rPr>
      </w:pPr>
      <w:r>
        <w:rPr>
          <w:sz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990BE9" w:rsidRDefault="00051E91" w:rsidP="00051E91">
      <w:pPr>
        <w:pStyle w:val="a4"/>
        <w:numPr>
          <w:ilvl w:val="0"/>
          <w:numId w:val="163"/>
        </w:numPr>
        <w:tabs>
          <w:tab w:val="left" w:pos="1527"/>
        </w:tabs>
        <w:spacing w:line="274" w:lineRule="exact"/>
        <w:ind w:left="1527" w:hanging="238"/>
        <w:jc w:val="both"/>
        <w:rPr>
          <w:sz w:val="24"/>
        </w:rPr>
      </w:pPr>
      <w:r>
        <w:rPr>
          <w:sz w:val="24"/>
        </w:rPr>
        <w:t>в</w:t>
      </w:r>
      <w:r>
        <w:rPr>
          <w:spacing w:val="-9"/>
          <w:sz w:val="24"/>
        </w:rPr>
        <w:t xml:space="preserve"> </w:t>
      </w:r>
      <w:r>
        <w:rPr>
          <w:sz w:val="24"/>
        </w:rPr>
        <w:t>области</w:t>
      </w:r>
      <w:r>
        <w:rPr>
          <w:spacing w:val="-5"/>
          <w:sz w:val="24"/>
        </w:rPr>
        <w:t xml:space="preserve"> </w:t>
      </w:r>
      <w:r>
        <w:rPr>
          <w:sz w:val="24"/>
        </w:rPr>
        <w:t>формирования</w:t>
      </w:r>
      <w:r>
        <w:rPr>
          <w:spacing w:val="-5"/>
          <w:sz w:val="24"/>
        </w:rPr>
        <w:t xml:space="preserve"> </w:t>
      </w:r>
      <w:r>
        <w:rPr>
          <w:sz w:val="24"/>
        </w:rPr>
        <w:t>основ</w:t>
      </w:r>
      <w:r>
        <w:rPr>
          <w:spacing w:val="-6"/>
          <w:sz w:val="24"/>
        </w:rPr>
        <w:t xml:space="preserve"> </w:t>
      </w:r>
      <w:r>
        <w:rPr>
          <w:sz w:val="24"/>
        </w:rPr>
        <w:t>безопасного</w:t>
      </w:r>
      <w:r>
        <w:rPr>
          <w:spacing w:val="-4"/>
          <w:sz w:val="24"/>
        </w:rPr>
        <w:t xml:space="preserve"> </w:t>
      </w:r>
      <w:r>
        <w:rPr>
          <w:spacing w:val="-2"/>
          <w:sz w:val="24"/>
        </w:rPr>
        <w:t>поведения:</w:t>
      </w:r>
    </w:p>
    <w:p w:rsidR="00990BE9" w:rsidRDefault="00051E91" w:rsidP="00051E91">
      <w:pPr>
        <w:pStyle w:val="a4"/>
        <w:numPr>
          <w:ilvl w:val="1"/>
          <w:numId w:val="163"/>
        </w:numPr>
        <w:tabs>
          <w:tab w:val="left" w:pos="1528"/>
        </w:tabs>
        <w:spacing w:before="2" w:line="293" w:lineRule="exact"/>
        <w:ind w:left="1528" w:hanging="239"/>
        <w:rPr>
          <w:sz w:val="24"/>
        </w:rPr>
      </w:pPr>
      <w:r>
        <w:rPr>
          <w:sz w:val="24"/>
        </w:rPr>
        <w:t>развивать</w:t>
      </w:r>
      <w:r>
        <w:rPr>
          <w:spacing w:val="-5"/>
          <w:sz w:val="24"/>
        </w:rPr>
        <w:t xml:space="preserve"> </w:t>
      </w:r>
      <w:r>
        <w:rPr>
          <w:sz w:val="24"/>
        </w:rPr>
        <w:t>интерес</w:t>
      </w:r>
      <w:r>
        <w:rPr>
          <w:spacing w:val="-8"/>
          <w:sz w:val="24"/>
        </w:rPr>
        <w:t xml:space="preserve"> </w:t>
      </w:r>
      <w:r>
        <w:rPr>
          <w:sz w:val="24"/>
        </w:rPr>
        <w:t>к</w:t>
      </w:r>
      <w:r>
        <w:rPr>
          <w:spacing w:val="-5"/>
          <w:sz w:val="24"/>
        </w:rPr>
        <w:t xml:space="preserve"> </w:t>
      </w:r>
      <w:r>
        <w:rPr>
          <w:sz w:val="24"/>
        </w:rPr>
        <w:t>правилам</w:t>
      </w:r>
      <w:r>
        <w:rPr>
          <w:spacing w:val="-8"/>
          <w:sz w:val="24"/>
        </w:rPr>
        <w:t xml:space="preserve"> </w:t>
      </w:r>
      <w:r>
        <w:rPr>
          <w:sz w:val="24"/>
        </w:rPr>
        <w:t>безопасного</w:t>
      </w:r>
      <w:r>
        <w:rPr>
          <w:spacing w:val="-5"/>
          <w:sz w:val="24"/>
        </w:rPr>
        <w:t xml:space="preserve"> </w:t>
      </w:r>
      <w:r>
        <w:rPr>
          <w:spacing w:val="-2"/>
          <w:sz w:val="24"/>
        </w:rPr>
        <w:t>поведения;</w:t>
      </w:r>
    </w:p>
    <w:p w:rsidR="00990BE9" w:rsidRDefault="00051E91" w:rsidP="00051E91">
      <w:pPr>
        <w:pStyle w:val="a4"/>
        <w:numPr>
          <w:ilvl w:val="1"/>
          <w:numId w:val="163"/>
        </w:numPr>
        <w:tabs>
          <w:tab w:val="left" w:pos="1528"/>
        </w:tabs>
        <w:spacing w:before="2" w:line="237" w:lineRule="auto"/>
        <w:ind w:right="498" w:firstLine="708"/>
        <w:rPr>
          <w:sz w:val="24"/>
        </w:rPr>
      </w:pPr>
      <w:r>
        <w:rPr>
          <w:sz w:val="24"/>
        </w:rPr>
        <w:t>обогащать представления о правилах безопасного поведения в быту, безопасного использования</w:t>
      </w:r>
      <w:r>
        <w:rPr>
          <w:spacing w:val="-4"/>
          <w:sz w:val="24"/>
        </w:rPr>
        <w:t xml:space="preserve"> </w:t>
      </w:r>
      <w:r>
        <w:rPr>
          <w:sz w:val="24"/>
        </w:rPr>
        <w:t>бытовых предметов и гаджетов, исключая практическое использование</w:t>
      </w:r>
      <w:r>
        <w:rPr>
          <w:spacing w:val="-15"/>
          <w:sz w:val="24"/>
        </w:rPr>
        <w:t xml:space="preserve"> </w:t>
      </w:r>
      <w:r>
        <w:rPr>
          <w:sz w:val="24"/>
        </w:rPr>
        <w:t>электронных средств обучения.</w:t>
      </w:r>
    </w:p>
    <w:p w:rsidR="00990BE9" w:rsidRDefault="00990BE9">
      <w:pPr>
        <w:pStyle w:val="a3"/>
        <w:ind w:left="0"/>
        <w:jc w:val="left"/>
      </w:pPr>
    </w:p>
    <w:p w:rsidR="00990BE9" w:rsidRDefault="00051E91">
      <w:pPr>
        <w:spacing w:before="1"/>
        <w:ind w:left="1289"/>
        <w:jc w:val="both"/>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051E91" w:rsidP="00051E91">
      <w:pPr>
        <w:pStyle w:val="a4"/>
        <w:numPr>
          <w:ilvl w:val="0"/>
          <w:numId w:val="162"/>
        </w:numPr>
        <w:tabs>
          <w:tab w:val="left" w:pos="1527"/>
        </w:tabs>
        <w:spacing w:before="2"/>
        <w:ind w:left="1527" w:hanging="238"/>
        <w:jc w:val="both"/>
        <w:rPr>
          <w:sz w:val="24"/>
        </w:rPr>
      </w:pPr>
      <w:r>
        <w:rPr>
          <w:sz w:val="24"/>
        </w:rPr>
        <w:t>В</w:t>
      </w:r>
      <w:r>
        <w:rPr>
          <w:spacing w:val="-10"/>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pPr>
        <w:pStyle w:val="a3"/>
        <w:spacing w:before="200"/>
        <w:ind w:right="499" w:firstLine="708"/>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990BE9" w:rsidRDefault="00051E91">
      <w:pPr>
        <w:pStyle w:val="a3"/>
        <w:ind w:right="493" w:firstLine="708"/>
      </w:pPr>
      <w:r>
        <w:t>Педагоги способствуют различению детьми основных эмоций (радость, печаль,</w:t>
      </w:r>
      <w:r>
        <w:rPr>
          <w:spacing w:val="-15"/>
        </w:rPr>
        <w:t xml:space="preserve"> </w:t>
      </w:r>
      <w:r>
        <w:t>грусть, гнев, страх, удивление) и пониманию ярко выраженных</w:t>
      </w:r>
      <w:r>
        <w:rPr>
          <w:spacing w:val="40"/>
        </w:rPr>
        <w:t xml:space="preserve"> </w:t>
      </w:r>
      <w:r>
        <w:t>эмоциональных состояний. При общении с детьми педагог интересуется настроением</w:t>
      </w:r>
      <w:r>
        <w:rPr>
          <w:spacing w:val="40"/>
        </w:rPr>
        <w:t xml:space="preserve"> </w:t>
      </w:r>
      <w:r>
        <w:t>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90BE9" w:rsidRDefault="00051E91">
      <w:pPr>
        <w:pStyle w:val="a3"/>
        <w:ind w:right="500" w:firstLine="708"/>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w:t>
      </w:r>
      <w:r>
        <w:rPr>
          <w:spacing w:val="40"/>
        </w:rPr>
        <w:t xml:space="preserve"> </w:t>
      </w:r>
      <w:r>
        <w:t>о животных, растениях; знакомит с произведениями, отражающими отношения между членами семьи.</w:t>
      </w:r>
    </w:p>
    <w:p w:rsidR="00990BE9" w:rsidRDefault="00051E91">
      <w:pPr>
        <w:pStyle w:val="a3"/>
        <w:spacing w:before="1"/>
        <w:ind w:right="494" w:firstLine="708"/>
      </w:pPr>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w:t>
      </w:r>
      <w:r>
        <w:rPr>
          <w:spacing w:val="-2"/>
        </w:rPr>
        <w:t>договоренности.</w:t>
      </w:r>
    </w:p>
    <w:p w:rsidR="00990BE9" w:rsidRDefault="00051E91">
      <w:pPr>
        <w:pStyle w:val="a3"/>
        <w:ind w:right="500" w:firstLine="708"/>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990BE9" w:rsidRDefault="00051E91" w:rsidP="00051E91">
      <w:pPr>
        <w:pStyle w:val="a4"/>
        <w:numPr>
          <w:ilvl w:val="0"/>
          <w:numId w:val="162"/>
        </w:numPr>
        <w:tabs>
          <w:tab w:val="left" w:pos="1527"/>
        </w:tabs>
        <w:ind w:left="1527" w:hanging="238"/>
        <w:jc w:val="both"/>
        <w:rPr>
          <w:sz w:val="24"/>
        </w:rPr>
      </w:pPr>
      <w:r>
        <w:rPr>
          <w:sz w:val="24"/>
        </w:rPr>
        <w:t>В</w:t>
      </w:r>
      <w:r>
        <w:rPr>
          <w:spacing w:val="-12"/>
          <w:sz w:val="24"/>
        </w:rPr>
        <w:t xml:space="preserve"> </w:t>
      </w:r>
      <w:r>
        <w:rPr>
          <w:sz w:val="24"/>
        </w:rPr>
        <w:t>области</w:t>
      </w:r>
      <w:r>
        <w:rPr>
          <w:spacing w:val="-2"/>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6"/>
          <w:sz w:val="24"/>
        </w:rPr>
        <w:t xml:space="preserve"> </w:t>
      </w:r>
      <w:r>
        <w:rPr>
          <w:spacing w:val="-2"/>
          <w:sz w:val="24"/>
        </w:rPr>
        <w:t>патриотизма.</w:t>
      </w:r>
    </w:p>
    <w:p w:rsidR="00990BE9" w:rsidRDefault="00051E91">
      <w:pPr>
        <w:pStyle w:val="a3"/>
        <w:ind w:right="499" w:firstLine="708"/>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w:t>
      </w:r>
      <w:r>
        <w:rPr>
          <w:spacing w:val="-15"/>
        </w:rPr>
        <w:t xml:space="preserve"> </w:t>
      </w:r>
      <w:r>
        <w:t>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990BE9" w:rsidRDefault="00051E91">
      <w:pPr>
        <w:pStyle w:val="a3"/>
        <w:spacing w:before="66"/>
        <w:ind w:right="504" w:firstLine="708"/>
      </w:pPr>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w:t>
      </w:r>
      <w:r>
        <w:rPr>
          <w:spacing w:val="-2"/>
        </w:rPr>
        <w:t>далее).</w:t>
      </w:r>
    </w:p>
    <w:p w:rsidR="00990BE9" w:rsidRDefault="00051E91" w:rsidP="00051E91">
      <w:pPr>
        <w:pStyle w:val="a4"/>
        <w:numPr>
          <w:ilvl w:val="0"/>
          <w:numId w:val="162"/>
        </w:numPr>
        <w:tabs>
          <w:tab w:val="left" w:pos="1527"/>
        </w:tabs>
        <w:spacing w:before="2" w:line="275" w:lineRule="exact"/>
        <w:ind w:left="1527" w:hanging="238"/>
        <w:rPr>
          <w:sz w:val="24"/>
        </w:rPr>
      </w:pPr>
      <w:r>
        <w:rPr>
          <w:sz w:val="24"/>
        </w:rPr>
        <w:t>В</w:t>
      </w:r>
      <w:r>
        <w:rPr>
          <w:spacing w:val="-7"/>
          <w:sz w:val="24"/>
        </w:rPr>
        <w:t xml:space="preserve"> </w:t>
      </w:r>
      <w:r>
        <w:rPr>
          <w:sz w:val="24"/>
        </w:rPr>
        <w:t>сфере</w:t>
      </w:r>
      <w:r>
        <w:rPr>
          <w:spacing w:val="-3"/>
          <w:sz w:val="24"/>
        </w:rPr>
        <w:t xml:space="preserve"> </w:t>
      </w:r>
      <w:r>
        <w:rPr>
          <w:sz w:val="24"/>
        </w:rPr>
        <w:t>трудового</w:t>
      </w:r>
      <w:r>
        <w:rPr>
          <w:spacing w:val="-1"/>
          <w:sz w:val="24"/>
        </w:rPr>
        <w:t xml:space="preserve"> </w:t>
      </w:r>
      <w:r>
        <w:rPr>
          <w:spacing w:val="-2"/>
          <w:sz w:val="24"/>
        </w:rPr>
        <w:t>воспитания.</w:t>
      </w:r>
    </w:p>
    <w:p w:rsidR="00990BE9" w:rsidRDefault="00051E91">
      <w:pPr>
        <w:pStyle w:val="a3"/>
        <w:ind w:firstLine="708"/>
        <w:jc w:val="left"/>
      </w:pPr>
      <w:r>
        <w:t>Педагог</w:t>
      </w:r>
      <w:r>
        <w:rPr>
          <w:spacing w:val="31"/>
        </w:rPr>
        <w:t xml:space="preserve"> </w:t>
      </w:r>
      <w:r>
        <w:t>формирует</w:t>
      </w:r>
      <w:r>
        <w:rPr>
          <w:spacing w:val="32"/>
        </w:rPr>
        <w:t xml:space="preserve"> </w:t>
      </w:r>
      <w:r>
        <w:t>первоначальные</w:t>
      </w:r>
      <w:r>
        <w:rPr>
          <w:spacing w:val="31"/>
        </w:rPr>
        <w:t xml:space="preserve"> </w:t>
      </w:r>
      <w:r>
        <w:t>представления</w:t>
      </w:r>
      <w:r>
        <w:rPr>
          <w:spacing w:val="31"/>
        </w:rPr>
        <w:t xml:space="preserve"> </w:t>
      </w:r>
      <w:r>
        <w:t>о</w:t>
      </w:r>
      <w:r>
        <w:rPr>
          <w:spacing w:val="30"/>
        </w:rPr>
        <w:t xml:space="preserve"> </w:t>
      </w:r>
      <w:r>
        <w:t>том,</w:t>
      </w:r>
      <w:r>
        <w:rPr>
          <w:spacing w:val="31"/>
        </w:rPr>
        <w:t xml:space="preserve"> </w:t>
      </w:r>
      <w:r>
        <w:t>что</w:t>
      </w:r>
      <w:r>
        <w:rPr>
          <w:spacing w:val="30"/>
        </w:rPr>
        <w:t xml:space="preserve"> </w:t>
      </w:r>
      <w:r>
        <w:t>предметы</w:t>
      </w:r>
      <w:r>
        <w:rPr>
          <w:spacing w:val="31"/>
        </w:rPr>
        <w:t xml:space="preserve"> </w:t>
      </w:r>
      <w:r>
        <w:t>делаются</w:t>
      </w:r>
      <w:r>
        <w:rPr>
          <w:spacing w:val="40"/>
        </w:rPr>
        <w:t xml:space="preserve"> </w:t>
      </w:r>
      <w:r>
        <w:t>людьми, например,</w:t>
      </w:r>
      <w:r>
        <w:rPr>
          <w:spacing w:val="21"/>
        </w:rPr>
        <w:t xml:space="preserve"> </w:t>
      </w:r>
      <w:r>
        <w:t>демонстрирует</w:t>
      </w:r>
      <w:r>
        <w:rPr>
          <w:spacing w:val="22"/>
        </w:rPr>
        <w:t xml:space="preserve"> </w:t>
      </w:r>
      <w:r>
        <w:t>процессы</w:t>
      </w:r>
      <w:r>
        <w:rPr>
          <w:spacing w:val="21"/>
        </w:rPr>
        <w:t xml:space="preserve"> </w:t>
      </w:r>
      <w:r>
        <w:t>изготовления</w:t>
      </w:r>
      <w:r>
        <w:rPr>
          <w:spacing w:val="21"/>
        </w:rPr>
        <w:t xml:space="preserve"> </w:t>
      </w:r>
      <w:r>
        <w:t>атрибутов</w:t>
      </w:r>
      <w:r>
        <w:rPr>
          <w:spacing w:val="21"/>
        </w:rPr>
        <w:t xml:space="preserve"> </w:t>
      </w:r>
      <w:r>
        <w:t>для</w:t>
      </w:r>
      <w:r>
        <w:rPr>
          <w:spacing w:val="22"/>
        </w:rPr>
        <w:t xml:space="preserve"> </w:t>
      </w:r>
      <w:r>
        <w:t>игр.</w:t>
      </w:r>
      <w:r>
        <w:rPr>
          <w:spacing w:val="22"/>
        </w:rPr>
        <w:t xml:space="preserve"> </w:t>
      </w:r>
      <w:r>
        <w:t>В</w:t>
      </w:r>
      <w:r>
        <w:rPr>
          <w:spacing w:val="20"/>
        </w:rPr>
        <w:t xml:space="preserve"> </w:t>
      </w:r>
      <w:r>
        <w:t>процессе</w:t>
      </w:r>
      <w:r>
        <w:rPr>
          <w:spacing w:val="29"/>
        </w:rPr>
        <w:t xml:space="preserve"> </w:t>
      </w:r>
      <w:r>
        <w:t>взаимодействия</w:t>
      </w:r>
      <w:r>
        <w:rPr>
          <w:spacing w:val="24"/>
        </w:rPr>
        <w:t xml:space="preserve"> </w:t>
      </w:r>
      <w:r>
        <w:rPr>
          <w:spacing w:val="-10"/>
        </w:rPr>
        <w:t>с</w:t>
      </w:r>
    </w:p>
    <w:p w:rsidR="00990BE9" w:rsidRDefault="00051E91">
      <w:pPr>
        <w:pStyle w:val="a3"/>
        <w:spacing w:line="276" w:lineRule="exact"/>
      </w:pPr>
      <w:r>
        <w:t>детьми</w:t>
      </w:r>
      <w:r>
        <w:rPr>
          <w:spacing w:val="21"/>
        </w:rPr>
        <w:t xml:space="preserve"> </w:t>
      </w:r>
      <w:r>
        <w:t>выделяет</w:t>
      </w:r>
      <w:r>
        <w:rPr>
          <w:spacing w:val="21"/>
        </w:rPr>
        <w:t xml:space="preserve"> </w:t>
      </w:r>
      <w:r>
        <w:t>особенности</w:t>
      </w:r>
      <w:r>
        <w:rPr>
          <w:spacing w:val="20"/>
        </w:rPr>
        <w:t xml:space="preserve"> </w:t>
      </w:r>
      <w:r>
        <w:t>строения</w:t>
      </w:r>
      <w:r>
        <w:rPr>
          <w:spacing w:val="19"/>
        </w:rPr>
        <w:t xml:space="preserve"> </w:t>
      </w:r>
      <w:r>
        <w:t>предметов</w:t>
      </w:r>
      <w:r>
        <w:rPr>
          <w:spacing w:val="21"/>
        </w:rPr>
        <w:t xml:space="preserve"> </w:t>
      </w:r>
      <w:r>
        <w:t>и</w:t>
      </w:r>
      <w:r>
        <w:rPr>
          <w:spacing w:val="22"/>
        </w:rPr>
        <w:t xml:space="preserve"> </w:t>
      </w:r>
      <w:r>
        <w:t>знакомит</w:t>
      </w:r>
      <w:r>
        <w:rPr>
          <w:spacing w:val="21"/>
        </w:rPr>
        <w:t xml:space="preserve"> </w:t>
      </w:r>
      <w:r>
        <w:t>с</w:t>
      </w:r>
      <w:r>
        <w:rPr>
          <w:spacing w:val="20"/>
        </w:rPr>
        <w:t xml:space="preserve"> </w:t>
      </w:r>
      <w:r>
        <w:t>назначением</w:t>
      </w:r>
      <w:r>
        <w:rPr>
          <w:spacing w:val="17"/>
        </w:rPr>
        <w:t xml:space="preserve"> </w:t>
      </w:r>
      <w:r>
        <w:t>их</w:t>
      </w:r>
      <w:r>
        <w:rPr>
          <w:spacing w:val="22"/>
        </w:rPr>
        <w:t xml:space="preserve"> </w:t>
      </w:r>
      <w:r>
        <w:t>частей</w:t>
      </w:r>
      <w:r>
        <w:rPr>
          <w:spacing w:val="20"/>
        </w:rPr>
        <w:t xml:space="preserve"> </w:t>
      </w:r>
      <w:r>
        <w:rPr>
          <w:spacing w:val="14"/>
        </w:rPr>
        <w:t>(н</w:t>
      </w:r>
      <w:r>
        <w:rPr>
          <w:spacing w:val="15"/>
        </w:rPr>
        <w:t>а</w:t>
      </w:r>
      <w:r>
        <w:rPr>
          <w:spacing w:val="14"/>
        </w:rPr>
        <w:t>п</w:t>
      </w:r>
      <w:r>
        <w:rPr>
          <w:spacing w:val="13"/>
        </w:rPr>
        <w:t>р</w:t>
      </w:r>
      <w:r>
        <w:rPr>
          <w:spacing w:val="14"/>
        </w:rPr>
        <w:t>и</w:t>
      </w:r>
      <w:r>
        <w:rPr>
          <w:spacing w:val="-115"/>
        </w:rPr>
        <w:t>м</w:t>
      </w:r>
      <w:r>
        <w:rPr>
          <w:rFonts w:ascii="Calibri" w:hAnsi="Calibri"/>
          <w:spacing w:val="14"/>
          <w:position w:val="10"/>
          <w:sz w:val="22"/>
        </w:rPr>
        <w:t>3</w:t>
      </w:r>
      <w:r>
        <w:rPr>
          <w:rFonts w:ascii="Calibri" w:hAnsi="Calibri"/>
          <w:spacing w:val="-83"/>
          <w:position w:val="10"/>
          <w:sz w:val="22"/>
        </w:rPr>
        <w:t>9</w:t>
      </w:r>
      <w:r>
        <w:rPr>
          <w:spacing w:val="13"/>
        </w:rPr>
        <w:t>е</w:t>
      </w:r>
      <w:r>
        <w:rPr>
          <w:spacing w:val="14"/>
        </w:rPr>
        <w:t>р:</w:t>
      </w:r>
    </w:p>
    <w:p w:rsidR="00990BE9" w:rsidRDefault="00051E91">
      <w:pPr>
        <w:pStyle w:val="a3"/>
        <w:ind w:right="493"/>
      </w:pPr>
      <w:r>
        <w:t>ручка на входной двери нужна для того, чтобы удобнее</w:t>
      </w:r>
      <w:r>
        <w:rPr>
          <w:spacing w:val="-12"/>
        </w:rPr>
        <w:t xml:space="preserve"> </w:t>
      </w:r>
      <w:r>
        <w:t>было открыть дверь и прочее). Знакомит детей с основными свойствами и качествами материалов, из которых изготовлены предметы, знакомые</w:t>
      </w:r>
      <w:r>
        <w:rPr>
          <w:spacing w:val="77"/>
          <w:w w:val="150"/>
        </w:rPr>
        <w:t xml:space="preserve"> </w:t>
      </w:r>
      <w:r>
        <w:t>ребѐнку</w:t>
      </w:r>
      <w:r>
        <w:rPr>
          <w:spacing w:val="72"/>
          <w:w w:val="150"/>
        </w:rPr>
        <w:t xml:space="preserve"> </w:t>
      </w:r>
      <w:r>
        <w:t>(картон,</w:t>
      </w:r>
      <w:r>
        <w:rPr>
          <w:spacing w:val="40"/>
        </w:rPr>
        <w:t xml:space="preserve">  </w:t>
      </w:r>
      <w:r>
        <w:t>бумага,</w:t>
      </w:r>
      <w:r>
        <w:rPr>
          <w:spacing w:val="77"/>
          <w:w w:val="150"/>
        </w:rPr>
        <w:t xml:space="preserve"> </w:t>
      </w:r>
      <w:r>
        <w:t>дерево,</w:t>
      </w:r>
      <w:r>
        <w:rPr>
          <w:spacing w:val="79"/>
          <w:w w:val="150"/>
        </w:rPr>
        <w:t xml:space="preserve"> </w:t>
      </w:r>
      <w:r>
        <w:t>ткань),</w:t>
      </w:r>
      <w:r>
        <w:rPr>
          <w:spacing w:val="77"/>
          <w:w w:val="150"/>
        </w:rPr>
        <w:t xml:space="preserve"> </w:t>
      </w:r>
      <w:r>
        <w:t>создает</w:t>
      </w:r>
      <w:r>
        <w:rPr>
          <w:spacing w:val="78"/>
          <w:w w:val="150"/>
        </w:rPr>
        <w:t xml:space="preserve"> </w:t>
      </w:r>
      <w:r>
        <w:t>игровые</w:t>
      </w:r>
      <w:r>
        <w:rPr>
          <w:spacing w:val="76"/>
          <w:w w:val="150"/>
        </w:rPr>
        <w:t xml:space="preserve"> </w:t>
      </w:r>
      <w:r>
        <w:t>ситуации,</w:t>
      </w:r>
      <w:r>
        <w:rPr>
          <w:spacing w:val="78"/>
          <w:w w:val="150"/>
        </w:rPr>
        <w:t xml:space="preserve"> </w:t>
      </w:r>
      <w:r>
        <w:t>вызывающие</w:t>
      </w:r>
    </w:p>
    <w:p w:rsidR="00990BE9" w:rsidRDefault="00990BE9">
      <w:pPr>
        <w:pStyle w:val="a3"/>
        <w:sectPr w:rsidR="00990BE9">
          <w:footerReference w:type="default" r:id="rId19"/>
          <w:pgSz w:w="11940" w:h="16860"/>
          <w:pgMar w:top="940" w:right="283" w:bottom="0" w:left="141" w:header="0" w:footer="0" w:gutter="0"/>
          <w:cols w:space="720"/>
        </w:sectPr>
      </w:pPr>
    </w:p>
    <w:p w:rsidR="00990BE9" w:rsidRDefault="00051E91">
      <w:pPr>
        <w:pStyle w:val="a3"/>
        <w:spacing w:before="72"/>
        <w:ind w:right="496"/>
      </w:pPr>
      <w:r>
        <w:lastRenderedPageBreak/>
        <w:t>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990BE9" w:rsidRDefault="00051E91">
      <w:pPr>
        <w:pStyle w:val="a3"/>
        <w:ind w:right="498" w:firstLine="708"/>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местапосле продуктивных видов деятельности (лепки, рисования, аппликации) и</w:t>
      </w:r>
      <w:r>
        <w:rPr>
          <w:spacing w:val="40"/>
        </w:rPr>
        <w:t xml:space="preserve"> </w:t>
      </w:r>
      <w:r>
        <w:t>тому подобное. Использует приемы одобрения и поощрения ребѐнка при правильном выполнении элементарных трудовых действий (убирает за собой посуду</w:t>
      </w:r>
      <w:r>
        <w:rPr>
          <w:spacing w:val="-1"/>
        </w:rPr>
        <w:t xml:space="preserve"> </w:t>
      </w:r>
      <w:r>
        <w:t>на раздаточный стол, убирает рабочее место после занятий, собирает игрушки, помогает раздать наглядный материал на занятие и тому подобное).</w:t>
      </w:r>
    </w:p>
    <w:p w:rsidR="00990BE9" w:rsidRDefault="00051E91">
      <w:pPr>
        <w:pStyle w:val="a3"/>
        <w:spacing w:before="3"/>
        <w:ind w:right="493" w:firstLine="708"/>
      </w:pPr>
      <w:r>
        <w:t>Педагог поддерживает стремления ребѐнка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90BE9" w:rsidRDefault="00051E91">
      <w:pPr>
        <w:pStyle w:val="a3"/>
        <w:ind w:right="498" w:firstLine="708"/>
      </w:pPr>
      <w:r>
        <w:t>Педагог организует специальные игры и упражнения для развития</w:t>
      </w:r>
      <w:r>
        <w:rPr>
          <w:spacing w:val="40"/>
        </w:rPr>
        <w:t xml:space="preserve"> </w:t>
      </w:r>
      <w:r>
        <w:t>мелкой моторики рук детей с целью повышения качества выполнения действий посамообслуживанию.</w:t>
      </w:r>
    </w:p>
    <w:p w:rsidR="00990BE9" w:rsidRDefault="00051E91" w:rsidP="00051E91">
      <w:pPr>
        <w:pStyle w:val="a4"/>
        <w:numPr>
          <w:ilvl w:val="0"/>
          <w:numId w:val="162"/>
        </w:numPr>
        <w:tabs>
          <w:tab w:val="left" w:pos="1527"/>
        </w:tabs>
        <w:ind w:left="1527" w:hanging="238"/>
        <w:jc w:val="both"/>
        <w:rPr>
          <w:sz w:val="24"/>
        </w:rPr>
      </w:pPr>
      <w:r>
        <w:rPr>
          <w:sz w:val="24"/>
        </w:rPr>
        <w:t>В</w:t>
      </w:r>
      <w:r>
        <w:rPr>
          <w:spacing w:val="-10"/>
          <w:sz w:val="24"/>
        </w:rPr>
        <w:t xml:space="preserve"> </w:t>
      </w:r>
      <w:r>
        <w:rPr>
          <w:sz w:val="24"/>
        </w:rPr>
        <w:t>области</w:t>
      </w:r>
      <w:r>
        <w:rPr>
          <w:spacing w:val="-2"/>
          <w:sz w:val="24"/>
        </w:rPr>
        <w:t xml:space="preserve"> </w:t>
      </w:r>
      <w:r>
        <w:rPr>
          <w:sz w:val="24"/>
        </w:rPr>
        <w:t>формирования</w:t>
      </w:r>
      <w:r>
        <w:rPr>
          <w:spacing w:val="-5"/>
          <w:sz w:val="24"/>
        </w:rPr>
        <w:t xml:space="preserve"> </w:t>
      </w:r>
      <w:r>
        <w:rPr>
          <w:sz w:val="24"/>
        </w:rPr>
        <w:t>основ</w:t>
      </w:r>
      <w:r>
        <w:rPr>
          <w:spacing w:val="-6"/>
          <w:sz w:val="24"/>
        </w:rPr>
        <w:t xml:space="preserve"> </w:t>
      </w:r>
      <w:r>
        <w:rPr>
          <w:sz w:val="24"/>
        </w:rPr>
        <w:t>безопасного</w:t>
      </w:r>
      <w:r>
        <w:rPr>
          <w:spacing w:val="-4"/>
          <w:sz w:val="24"/>
        </w:rPr>
        <w:t xml:space="preserve"> </w:t>
      </w:r>
      <w:r>
        <w:rPr>
          <w:spacing w:val="-2"/>
          <w:sz w:val="24"/>
        </w:rPr>
        <w:t>поведения.</w:t>
      </w:r>
    </w:p>
    <w:p w:rsidR="00990BE9" w:rsidRDefault="00051E91">
      <w:pPr>
        <w:pStyle w:val="a3"/>
        <w:ind w:right="500" w:firstLine="708"/>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w:t>
      </w:r>
      <w:r>
        <w:rPr>
          <w:spacing w:val="40"/>
        </w:rPr>
        <w:t xml:space="preserve"> </w:t>
      </w:r>
      <w:r>
        <w:t>правил использования бытовых предметов позволяет создать ситуации,небезопасные для здоровья.</w:t>
      </w:r>
    </w:p>
    <w:p w:rsidR="00990BE9" w:rsidRDefault="00051E91">
      <w:pPr>
        <w:pStyle w:val="a3"/>
        <w:ind w:right="502" w:firstLine="708"/>
      </w:pPr>
      <w:r>
        <w:t>Педагог использует игровые ситуации, создавая условия для демонстрации и формирования умений ребѐнка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990BE9" w:rsidRDefault="00051E91">
      <w:pPr>
        <w:pStyle w:val="a3"/>
        <w:ind w:right="497" w:firstLine="708"/>
      </w:pPr>
      <w:r>
        <w:t>Педагог обсуждает с детьми правила безопасного поведения в</w:t>
      </w:r>
      <w:r>
        <w:rPr>
          <w:spacing w:val="40"/>
        </w:rPr>
        <w:t xml:space="preserve"> </w:t>
      </w:r>
      <w:r>
        <w:t>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90BE9" w:rsidRDefault="00051E91">
      <w:pPr>
        <w:pStyle w:val="a3"/>
        <w:spacing w:before="1"/>
        <w:ind w:right="500" w:firstLine="708"/>
      </w:pPr>
      <w:r>
        <w:t>Педагог рассказывает детям о том, как себя вести на площадке ДОО, игровой площадке</w:t>
      </w:r>
      <w:r>
        <w:rPr>
          <w:spacing w:val="80"/>
        </w:rPr>
        <w:t xml:space="preserve"> </w:t>
      </w:r>
      <w:r>
        <w:t>рядом с домом. Обращает внимание детей на необходимость оповещать взрослых (педагога, родителей (законных представителей)), если ребѐнок хочет покинуть игровую площадку, уйти с участка</w:t>
      </w:r>
      <w:r>
        <w:rPr>
          <w:spacing w:val="-3"/>
        </w:rPr>
        <w:t xml:space="preserve"> </w:t>
      </w:r>
      <w:r>
        <w:t>ДОО.</w:t>
      </w:r>
      <w:r>
        <w:rPr>
          <w:spacing w:val="-2"/>
        </w:rPr>
        <w:t xml:space="preserve"> </w:t>
      </w:r>
      <w:r>
        <w:t>Обсуждает</w:t>
      </w:r>
      <w:r>
        <w:rPr>
          <w:spacing w:val="-2"/>
        </w:rPr>
        <w:t xml:space="preserve"> </w:t>
      </w:r>
      <w:r>
        <w:t>вместе</w:t>
      </w:r>
      <w:r>
        <w:rPr>
          <w:spacing w:val="-1"/>
        </w:rPr>
        <w:t xml:space="preserve"> </w:t>
      </w:r>
      <w:r>
        <w:t>с</w:t>
      </w:r>
      <w:r>
        <w:rPr>
          <w:spacing w:val="-3"/>
        </w:rPr>
        <w:t xml:space="preserve"> </w:t>
      </w:r>
      <w:r>
        <w:t>детьми</w:t>
      </w:r>
      <w:r>
        <w:rPr>
          <w:spacing w:val="-2"/>
        </w:rPr>
        <w:t xml:space="preserve"> </w:t>
      </w:r>
      <w:r>
        <w:t>их действия,</w:t>
      </w:r>
      <w:r>
        <w:rPr>
          <w:spacing w:val="-2"/>
        </w:rPr>
        <w:t xml:space="preserve"> </w:t>
      </w:r>
      <w:r>
        <w:t>дает возможность ребѐнку</w:t>
      </w:r>
      <w:r>
        <w:rPr>
          <w:spacing w:val="-7"/>
        </w:rPr>
        <w:t xml:space="preserve"> </w:t>
      </w:r>
      <w:r>
        <w:t>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ребѐнка появляется желание их попробовать,</w:t>
      </w:r>
      <w:r>
        <w:rPr>
          <w:spacing w:val="40"/>
        </w:rPr>
        <w:t xml:space="preserve"> </w:t>
      </w:r>
      <w:r>
        <w:t>обязательно сначала спросить у</w:t>
      </w:r>
      <w:r>
        <w:rPr>
          <w:spacing w:val="-2"/>
        </w:rPr>
        <w:t xml:space="preserve"> </w:t>
      </w:r>
      <w:r>
        <w:t>взрослого, можно ли их есть).</w:t>
      </w:r>
    </w:p>
    <w:p w:rsidR="00990BE9" w:rsidRDefault="00051E91">
      <w:pPr>
        <w:pStyle w:val="a3"/>
        <w:ind w:right="495" w:firstLine="708"/>
      </w:pPr>
      <w: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w:t>
      </w:r>
      <w:r>
        <w:rPr>
          <w:spacing w:val="-2"/>
        </w:rPr>
        <w:t>представлений.</w:t>
      </w:r>
    </w:p>
    <w:p w:rsidR="00990BE9" w:rsidRDefault="00990BE9">
      <w:pPr>
        <w:pStyle w:val="a3"/>
        <w:spacing w:before="13"/>
        <w:ind w:left="0"/>
        <w:jc w:val="left"/>
      </w:pPr>
    </w:p>
    <w:p w:rsidR="00990BE9" w:rsidRDefault="00051E91">
      <w:pPr>
        <w:pStyle w:val="1"/>
        <w:jc w:val="both"/>
      </w:pPr>
      <w:r>
        <w:t>От 4</w:t>
      </w:r>
      <w:r>
        <w:rPr>
          <w:spacing w:val="-1"/>
        </w:rPr>
        <w:t xml:space="preserve"> </w:t>
      </w:r>
      <w:r>
        <w:t>лет</w:t>
      </w:r>
      <w:r>
        <w:rPr>
          <w:spacing w:val="-3"/>
        </w:rPr>
        <w:t xml:space="preserve"> </w:t>
      </w:r>
      <w:r>
        <w:t>до</w:t>
      </w:r>
      <w:r>
        <w:rPr>
          <w:spacing w:val="-4"/>
        </w:rPr>
        <w:t xml:space="preserve"> </w:t>
      </w:r>
      <w:r>
        <w:t>5</w:t>
      </w:r>
      <w:r>
        <w:rPr>
          <w:spacing w:val="-1"/>
        </w:rPr>
        <w:t xml:space="preserve"> </w:t>
      </w:r>
      <w:r>
        <w:t>лет (п.18.5</w:t>
      </w:r>
      <w:r>
        <w:rPr>
          <w:spacing w:val="-1"/>
        </w:rPr>
        <w:t xml:space="preserve"> </w:t>
      </w:r>
      <w:r>
        <w:t xml:space="preserve">ФОП </w:t>
      </w:r>
      <w:r>
        <w:rPr>
          <w:spacing w:val="-5"/>
        </w:rPr>
        <w:t>ДО)</w:t>
      </w:r>
    </w:p>
    <w:p w:rsidR="00990BE9" w:rsidRDefault="00051E91">
      <w:pPr>
        <w:spacing w:before="190"/>
        <w:ind w:left="581" w:right="496" w:firstLine="708"/>
        <w:jc w:val="both"/>
        <w:rPr>
          <w:sz w:val="24"/>
        </w:rPr>
      </w:pPr>
      <w:r>
        <w:rPr>
          <w:sz w:val="24"/>
        </w:rPr>
        <w:t xml:space="preserve">В области социально-коммуникативного развития </w:t>
      </w:r>
      <w:r>
        <w:rPr>
          <w:i/>
          <w:sz w:val="24"/>
        </w:rPr>
        <w:t xml:space="preserve">основными задачами образовательной деятельности </w:t>
      </w:r>
      <w:r>
        <w:rPr>
          <w:sz w:val="24"/>
        </w:rPr>
        <w:t>являются:</w:t>
      </w:r>
    </w:p>
    <w:p w:rsidR="00990BE9" w:rsidRDefault="00051E91" w:rsidP="00051E91">
      <w:pPr>
        <w:pStyle w:val="a4"/>
        <w:numPr>
          <w:ilvl w:val="0"/>
          <w:numId w:val="161"/>
        </w:numPr>
        <w:tabs>
          <w:tab w:val="left" w:pos="1527"/>
        </w:tabs>
        <w:ind w:left="1527" w:hanging="238"/>
        <w:jc w:val="both"/>
        <w:rPr>
          <w:sz w:val="24"/>
        </w:rPr>
      </w:pPr>
      <w:r>
        <w:rPr>
          <w:sz w:val="24"/>
        </w:rPr>
        <w:t>в</w:t>
      </w:r>
      <w:r>
        <w:rPr>
          <w:spacing w:val="-9"/>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rsidP="00051E91">
      <w:pPr>
        <w:pStyle w:val="a4"/>
        <w:numPr>
          <w:ilvl w:val="1"/>
          <w:numId w:val="161"/>
        </w:numPr>
        <w:tabs>
          <w:tab w:val="left" w:pos="1528"/>
        </w:tabs>
        <w:spacing w:before="7" w:line="235" w:lineRule="auto"/>
        <w:ind w:right="500" w:firstLine="708"/>
        <w:rPr>
          <w:sz w:val="24"/>
        </w:rPr>
      </w:pPr>
      <w:r>
        <w:rPr>
          <w:sz w:val="24"/>
        </w:rPr>
        <w:t xml:space="preserve">формировать положительную самооценку, уверенность в своих силах, стремление к </w:t>
      </w:r>
      <w:r>
        <w:rPr>
          <w:spacing w:val="-2"/>
          <w:sz w:val="24"/>
        </w:rPr>
        <w:t>самостоятельности;</w:t>
      </w:r>
    </w:p>
    <w:p w:rsidR="00990BE9" w:rsidRDefault="00051E91" w:rsidP="00051E91">
      <w:pPr>
        <w:pStyle w:val="a4"/>
        <w:numPr>
          <w:ilvl w:val="1"/>
          <w:numId w:val="161"/>
        </w:numPr>
        <w:tabs>
          <w:tab w:val="left" w:pos="1528"/>
        </w:tabs>
        <w:spacing w:before="8" w:line="237" w:lineRule="auto"/>
        <w:ind w:right="504" w:firstLine="708"/>
        <w:rPr>
          <w:sz w:val="24"/>
        </w:rPr>
      </w:pPr>
      <w:r>
        <w:rPr>
          <w:sz w:val="24"/>
        </w:rPr>
        <w:t>развивать эмоциональную отзывчивость к взрослым и детям, слабым и нуждающимся в помощи, воспитывать сопереживание героям литературных и</w:t>
      </w:r>
      <w:r>
        <w:rPr>
          <w:spacing w:val="-15"/>
          <w:sz w:val="24"/>
        </w:rPr>
        <w:t xml:space="preserve"> </w:t>
      </w:r>
      <w:r>
        <w:rPr>
          <w:sz w:val="24"/>
        </w:rPr>
        <w:t>анимационных произведений, доброе отношение к животным и растениям;</w:t>
      </w:r>
    </w:p>
    <w:p w:rsidR="00990BE9" w:rsidRDefault="00051E91" w:rsidP="00051E91">
      <w:pPr>
        <w:pStyle w:val="a4"/>
        <w:numPr>
          <w:ilvl w:val="1"/>
          <w:numId w:val="161"/>
        </w:numPr>
        <w:tabs>
          <w:tab w:val="left" w:pos="1528"/>
        </w:tabs>
        <w:spacing w:before="2"/>
        <w:ind w:left="1528" w:hanging="239"/>
        <w:rPr>
          <w:sz w:val="24"/>
        </w:rPr>
      </w:pPr>
      <w:r>
        <w:rPr>
          <w:sz w:val="24"/>
        </w:rPr>
        <w:t>развивать</w:t>
      </w:r>
      <w:r>
        <w:rPr>
          <w:spacing w:val="45"/>
          <w:sz w:val="24"/>
        </w:rPr>
        <w:t xml:space="preserve"> </w:t>
      </w:r>
      <w:r>
        <w:rPr>
          <w:sz w:val="24"/>
        </w:rPr>
        <w:t>позитивное</w:t>
      </w:r>
      <w:r>
        <w:rPr>
          <w:spacing w:val="48"/>
          <w:sz w:val="24"/>
        </w:rPr>
        <w:t xml:space="preserve"> </w:t>
      </w:r>
      <w:r>
        <w:rPr>
          <w:sz w:val="24"/>
        </w:rPr>
        <w:t>отношение</w:t>
      </w:r>
      <w:r>
        <w:rPr>
          <w:spacing w:val="46"/>
          <w:sz w:val="24"/>
        </w:rPr>
        <w:t xml:space="preserve"> </w:t>
      </w:r>
      <w:r>
        <w:rPr>
          <w:sz w:val="24"/>
        </w:rPr>
        <w:t>и</w:t>
      </w:r>
      <w:r>
        <w:rPr>
          <w:spacing w:val="48"/>
          <w:sz w:val="24"/>
        </w:rPr>
        <w:t xml:space="preserve"> </w:t>
      </w:r>
      <w:r>
        <w:rPr>
          <w:sz w:val="24"/>
        </w:rPr>
        <w:t>чувство</w:t>
      </w:r>
      <w:r>
        <w:rPr>
          <w:spacing w:val="50"/>
          <w:sz w:val="24"/>
        </w:rPr>
        <w:t xml:space="preserve"> </w:t>
      </w:r>
      <w:r>
        <w:rPr>
          <w:sz w:val="24"/>
        </w:rPr>
        <w:t>принадлежности</w:t>
      </w:r>
      <w:r>
        <w:rPr>
          <w:spacing w:val="49"/>
          <w:sz w:val="24"/>
        </w:rPr>
        <w:t xml:space="preserve"> </w:t>
      </w:r>
      <w:r>
        <w:rPr>
          <w:sz w:val="24"/>
        </w:rPr>
        <w:t>детей</w:t>
      </w:r>
      <w:r>
        <w:rPr>
          <w:spacing w:val="48"/>
          <w:sz w:val="24"/>
        </w:rPr>
        <w:t xml:space="preserve"> </w:t>
      </w:r>
      <w:r>
        <w:rPr>
          <w:sz w:val="24"/>
        </w:rPr>
        <w:t>к</w:t>
      </w:r>
      <w:r>
        <w:rPr>
          <w:spacing w:val="47"/>
          <w:sz w:val="24"/>
        </w:rPr>
        <w:t xml:space="preserve"> </w:t>
      </w:r>
      <w:r>
        <w:rPr>
          <w:sz w:val="24"/>
        </w:rPr>
        <w:t>семье,</w:t>
      </w:r>
      <w:r>
        <w:rPr>
          <w:spacing w:val="52"/>
          <w:sz w:val="24"/>
        </w:rPr>
        <w:t xml:space="preserve"> </w:t>
      </w:r>
      <w:r>
        <w:rPr>
          <w:sz w:val="24"/>
        </w:rPr>
        <w:t>уважение</w:t>
      </w:r>
      <w:r>
        <w:rPr>
          <w:spacing w:val="45"/>
          <w:sz w:val="24"/>
        </w:rPr>
        <w:t xml:space="preserve"> </w:t>
      </w:r>
      <w:r>
        <w:rPr>
          <w:spacing w:val="-10"/>
          <w:sz w:val="24"/>
        </w:rPr>
        <w:t>к</w:t>
      </w:r>
    </w:p>
    <w:p w:rsidR="00990BE9" w:rsidRDefault="00051E91">
      <w:pPr>
        <w:pStyle w:val="a3"/>
        <w:tabs>
          <w:tab w:val="right" w:pos="10812"/>
        </w:tabs>
        <w:spacing w:line="271" w:lineRule="exact"/>
        <w:jc w:val="left"/>
        <w:rPr>
          <w:rFonts w:ascii="Calibri" w:hAnsi="Calibri"/>
          <w:position w:val="2"/>
          <w:sz w:val="22"/>
        </w:rPr>
      </w:pPr>
      <w:r>
        <w:t>родителям</w:t>
      </w:r>
      <w:r>
        <w:rPr>
          <w:spacing w:val="-8"/>
        </w:rPr>
        <w:t xml:space="preserve"> </w:t>
      </w:r>
      <w:r>
        <w:t>(законным</w:t>
      </w:r>
      <w:r>
        <w:rPr>
          <w:spacing w:val="-9"/>
        </w:rPr>
        <w:t xml:space="preserve"> </w:t>
      </w:r>
      <w:r>
        <w:t>представителям),</w:t>
      </w:r>
      <w:r>
        <w:rPr>
          <w:spacing w:val="-3"/>
        </w:rPr>
        <w:t xml:space="preserve"> </w:t>
      </w:r>
      <w:r>
        <w:t>педагогам</w:t>
      </w:r>
      <w:r>
        <w:rPr>
          <w:spacing w:val="-6"/>
        </w:rPr>
        <w:t xml:space="preserve"> </w:t>
      </w:r>
      <w:r>
        <w:t>и</w:t>
      </w:r>
      <w:r>
        <w:rPr>
          <w:spacing w:val="-6"/>
        </w:rPr>
        <w:t xml:space="preserve"> </w:t>
      </w:r>
      <w:r>
        <w:t>окружающим</w:t>
      </w:r>
      <w:r>
        <w:rPr>
          <w:spacing w:val="-5"/>
        </w:rPr>
        <w:t xml:space="preserve"> </w:t>
      </w:r>
      <w:r>
        <w:rPr>
          <w:spacing w:val="-2"/>
        </w:rPr>
        <w:t>людям;</w:t>
      </w:r>
      <w:r>
        <w:tab/>
      </w:r>
      <w:r>
        <w:rPr>
          <w:rFonts w:ascii="Calibri" w:hAnsi="Calibri"/>
          <w:spacing w:val="-5"/>
          <w:position w:val="2"/>
          <w:sz w:val="22"/>
        </w:rPr>
        <w:t>40</w:t>
      </w:r>
    </w:p>
    <w:p w:rsidR="00990BE9" w:rsidRDefault="00051E91" w:rsidP="00051E91">
      <w:pPr>
        <w:pStyle w:val="a4"/>
        <w:numPr>
          <w:ilvl w:val="1"/>
          <w:numId w:val="161"/>
        </w:numPr>
        <w:tabs>
          <w:tab w:val="left" w:pos="1528"/>
        </w:tabs>
        <w:spacing w:before="2"/>
        <w:ind w:left="1528" w:hanging="239"/>
        <w:jc w:val="left"/>
        <w:rPr>
          <w:sz w:val="24"/>
        </w:rPr>
      </w:pPr>
      <w:r>
        <w:rPr>
          <w:sz w:val="24"/>
        </w:rPr>
        <w:t>воспитывать</w:t>
      </w:r>
      <w:r>
        <w:rPr>
          <w:spacing w:val="-2"/>
          <w:sz w:val="24"/>
        </w:rPr>
        <w:t xml:space="preserve"> </w:t>
      </w:r>
      <w:r>
        <w:rPr>
          <w:sz w:val="24"/>
        </w:rPr>
        <w:t>доброжелательное</w:t>
      </w:r>
      <w:r>
        <w:rPr>
          <w:spacing w:val="-6"/>
          <w:sz w:val="24"/>
        </w:rPr>
        <w:t xml:space="preserve"> </w:t>
      </w:r>
      <w:r>
        <w:rPr>
          <w:sz w:val="24"/>
        </w:rPr>
        <w:t>отношение</w:t>
      </w:r>
      <w:r>
        <w:rPr>
          <w:spacing w:val="-6"/>
          <w:sz w:val="24"/>
        </w:rPr>
        <w:t xml:space="preserve"> </w:t>
      </w:r>
      <w:r>
        <w:rPr>
          <w:sz w:val="24"/>
        </w:rPr>
        <w:t>ко</w:t>
      </w:r>
      <w:r>
        <w:rPr>
          <w:spacing w:val="-8"/>
          <w:sz w:val="24"/>
        </w:rPr>
        <w:t xml:space="preserve"> </w:t>
      </w:r>
      <w:r>
        <w:rPr>
          <w:sz w:val="24"/>
        </w:rPr>
        <w:t>взрослым</w:t>
      </w:r>
      <w:r>
        <w:rPr>
          <w:spacing w:val="-7"/>
          <w:sz w:val="24"/>
        </w:rPr>
        <w:t xml:space="preserve"> </w:t>
      </w:r>
      <w:r>
        <w:rPr>
          <w:sz w:val="24"/>
        </w:rPr>
        <w:t>и</w:t>
      </w:r>
      <w:r>
        <w:rPr>
          <w:spacing w:val="-1"/>
          <w:sz w:val="24"/>
        </w:rPr>
        <w:t xml:space="preserve"> </w:t>
      </w:r>
      <w:r>
        <w:rPr>
          <w:spacing w:val="-2"/>
          <w:sz w:val="24"/>
        </w:rPr>
        <w:t>детям;</w:t>
      </w:r>
    </w:p>
    <w:p w:rsidR="00990BE9" w:rsidRDefault="00051E91" w:rsidP="00051E91">
      <w:pPr>
        <w:pStyle w:val="a4"/>
        <w:numPr>
          <w:ilvl w:val="1"/>
          <w:numId w:val="161"/>
        </w:numPr>
        <w:tabs>
          <w:tab w:val="left" w:pos="1528"/>
        </w:tabs>
        <w:spacing w:before="3" w:line="237" w:lineRule="auto"/>
        <w:ind w:right="494" w:firstLine="708"/>
        <w:jc w:val="left"/>
        <w:rPr>
          <w:sz w:val="24"/>
        </w:rPr>
      </w:pPr>
      <w:r>
        <w:rPr>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990BE9" w:rsidRDefault="00990BE9">
      <w:pPr>
        <w:pStyle w:val="a4"/>
        <w:spacing w:line="237" w:lineRule="auto"/>
        <w:jc w:val="left"/>
        <w:rPr>
          <w:sz w:val="24"/>
        </w:rPr>
        <w:sectPr w:rsidR="00990BE9">
          <w:footerReference w:type="default" r:id="rId20"/>
          <w:pgSz w:w="11940" w:h="16860"/>
          <w:pgMar w:top="940" w:right="283" w:bottom="0" w:left="141" w:header="0" w:footer="0" w:gutter="0"/>
          <w:cols w:space="720"/>
        </w:sectPr>
      </w:pPr>
    </w:p>
    <w:p w:rsidR="00990BE9" w:rsidRDefault="00051E91">
      <w:pPr>
        <w:pStyle w:val="a3"/>
        <w:spacing w:before="91" w:line="237" w:lineRule="auto"/>
        <w:ind w:right="506" w:firstLine="708"/>
      </w:pPr>
      <w:r>
        <w:rPr>
          <w:rFonts w:ascii="Symbol" w:hAnsi="Symbol"/>
        </w:rPr>
        <w:lastRenderedPageBreak/>
        <w:t></w:t>
      </w:r>
      <w:r>
        <w:t xml:space="preserve"> развивать стремление к совместным играм, взаимодействию в паре или небольшой подгруппе, к взаимодействию в практической деятельности;</w:t>
      </w:r>
    </w:p>
    <w:p w:rsidR="00990BE9" w:rsidRDefault="00051E91" w:rsidP="00051E91">
      <w:pPr>
        <w:pStyle w:val="a4"/>
        <w:numPr>
          <w:ilvl w:val="0"/>
          <w:numId w:val="161"/>
        </w:numPr>
        <w:tabs>
          <w:tab w:val="left" w:pos="1527"/>
        </w:tabs>
        <w:spacing w:line="274" w:lineRule="exact"/>
        <w:ind w:left="1527" w:hanging="238"/>
        <w:jc w:val="both"/>
        <w:rPr>
          <w:sz w:val="24"/>
        </w:rPr>
      </w:pPr>
      <w:r>
        <w:rPr>
          <w:sz w:val="24"/>
        </w:rPr>
        <w:t>в</w:t>
      </w:r>
      <w:r>
        <w:rPr>
          <w:spacing w:val="-11"/>
          <w:sz w:val="24"/>
        </w:rPr>
        <w:t xml:space="preserve"> </w:t>
      </w:r>
      <w:r>
        <w:rPr>
          <w:sz w:val="24"/>
        </w:rPr>
        <w:t>области</w:t>
      </w:r>
      <w:r>
        <w:rPr>
          <w:spacing w:val="-2"/>
          <w:sz w:val="24"/>
        </w:rPr>
        <w:t xml:space="preserve"> </w:t>
      </w:r>
      <w:r>
        <w:rPr>
          <w:sz w:val="24"/>
        </w:rPr>
        <w:t>формирования</w:t>
      </w:r>
      <w:r>
        <w:rPr>
          <w:spacing w:val="-5"/>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5"/>
          <w:sz w:val="24"/>
        </w:rPr>
        <w:t xml:space="preserve"> </w:t>
      </w:r>
      <w:r>
        <w:rPr>
          <w:spacing w:val="-2"/>
          <w:sz w:val="24"/>
        </w:rPr>
        <w:t>патриотизма:</w:t>
      </w:r>
    </w:p>
    <w:p w:rsidR="00990BE9" w:rsidRDefault="00051E91" w:rsidP="00051E91">
      <w:pPr>
        <w:pStyle w:val="a4"/>
        <w:numPr>
          <w:ilvl w:val="1"/>
          <w:numId w:val="161"/>
        </w:numPr>
        <w:tabs>
          <w:tab w:val="left" w:pos="1528"/>
        </w:tabs>
        <w:spacing w:before="2"/>
        <w:ind w:left="1528" w:hanging="239"/>
        <w:rPr>
          <w:sz w:val="24"/>
        </w:rPr>
      </w:pPr>
      <w:r>
        <w:rPr>
          <w:sz w:val="24"/>
        </w:rPr>
        <w:t>воспитывать</w:t>
      </w:r>
      <w:r>
        <w:rPr>
          <w:spacing w:val="-3"/>
          <w:sz w:val="24"/>
        </w:rPr>
        <w:t xml:space="preserve"> </w:t>
      </w:r>
      <w:r>
        <w:rPr>
          <w:sz w:val="24"/>
        </w:rPr>
        <w:t>уважительное</w:t>
      </w:r>
      <w:r>
        <w:rPr>
          <w:spacing w:val="-8"/>
          <w:sz w:val="24"/>
        </w:rPr>
        <w:t xml:space="preserve"> </w:t>
      </w:r>
      <w:r>
        <w:rPr>
          <w:sz w:val="24"/>
        </w:rPr>
        <w:t>отношение</w:t>
      </w:r>
      <w:r>
        <w:rPr>
          <w:spacing w:val="-9"/>
          <w:sz w:val="24"/>
        </w:rPr>
        <w:t xml:space="preserve"> </w:t>
      </w:r>
      <w:r>
        <w:rPr>
          <w:sz w:val="24"/>
        </w:rPr>
        <w:t>к</w:t>
      </w:r>
      <w:r>
        <w:rPr>
          <w:spacing w:val="-9"/>
          <w:sz w:val="24"/>
        </w:rPr>
        <w:t xml:space="preserve"> </w:t>
      </w:r>
      <w:r>
        <w:rPr>
          <w:sz w:val="24"/>
        </w:rPr>
        <w:t>Родине,</w:t>
      </w:r>
      <w:r>
        <w:rPr>
          <w:spacing w:val="-7"/>
          <w:sz w:val="24"/>
        </w:rPr>
        <w:t xml:space="preserve"> </w:t>
      </w:r>
      <w:r>
        <w:rPr>
          <w:sz w:val="24"/>
        </w:rPr>
        <w:t>символам</w:t>
      </w:r>
      <w:r>
        <w:rPr>
          <w:spacing w:val="-5"/>
          <w:sz w:val="24"/>
        </w:rPr>
        <w:t xml:space="preserve"> </w:t>
      </w:r>
      <w:r>
        <w:rPr>
          <w:sz w:val="24"/>
        </w:rPr>
        <w:t>страны,</w:t>
      </w:r>
      <w:r>
        <w:rPr>
          <w:spacing w:val="-6"/>
          <w:sz w:val="24"/>
        </w:rPr>
        <w:t xml:space="preserve"> </w:t>
      </w:r>
      <w:r>
        <w:rPr>
          <w:spacing w:val="-2"/>
          <w:sz w:val="24"/>
        </w:rPr>
        <w:t>памятным</w:t>
      </w:r>
    </w:p>
    <w:p w:rsidR="00990BE9" w:rsidRDefault="00051E91" w:rsidP="00051E91">
      <w:pPr>
        <w:pStyle w:val="a4"/>
        <w:numPr>
          <w:ilvl w:val="1"/>
          <w:numId w:val="161"/>
        </w:numPr>
        <w:tabs>
          <w:tab w:val="left" w:pos="1528"/>
        </w:tabs>
        <w:spacing w:before="1" w:line="292" w:lineRule="exact"/>
        <w:ind w:left="1528" w:hanging="239"/>
        <w:rPr>
          <w:sz w:val="24"/>
        </w:rPr>
      </w:pPr>
      <w:r>
        <w:rPr>
          <w:spacing w:val="-2"/>
          <w:sz w:val="24"/>
        </w:rPr>
        <w:t>датам;</w:t>
      </w:r>
    </w:p>
    <w:p w:rsidR="00990BE9" w:rsidRDefault="00051E91" w:rsidP="00051E91">
      <w:pPr>
        <w:pStyle w:val="a4"/>
        <w:numPr>
          <w:ilvl w:val="1"/>
          <w:numId w:val="161"/>
        </w:numPr>
        <w:tabs>
          <w:tab w:val="left" w:pos="1528"/>
        </w:tabs>
        <w:spacing w:before="1" w:line="237" w:lineRule="auto"/>
        <w:ind w:right="509" w:firstLine="708"/>
        <w:rPr>
          <w:sz w:val="24"/>
        </w:rPr>
      </w:pPr>
      <w:r>
        <w:rPr>
          <w:sz w:val="24"/>
        </w:rPr>
        <w:t xml:space="preserve">воспитывать гордость за достижения страны в области спорта, науки, искусстваи других </w:t>
      </w:r>
      <w:r>
        <w:rPr>
          <w:spacing w:val="-2"/>
          <w:sz w:val="24"/>
        </w:rPr>
        <w:t>областях;</w:t>
      </w:r>
    </w:p>
    <w:p w:rsidR="00990BE9" w:rsidRDefault="00051E91" w:rsidP="00051E91">
      <w:pPr>
        <w:pStyle w:val="a4"/>
        <w:numPr>
          <w:ilvl w:val="1"/>
          <w:numId w:val="161"/>
        </w:numPr>
        <w:tabs>
          <w:tab w:val="left" w:pos="1528"/>
        </w:tabs>
        <w:spacing w:before="2" w:line="237" w:lineRule="auto"/>
        <w:ind w:right="504" w:firstLine="708"/>
        <w:rPr>
          <w:sz w:val="24"/>
        </w:rPr>
      </w:pPr>
      <w:r>
        <w:rPr>
          <w:sz w:val="24"/>
        </w:rPr>
        <w:t>развивать интерес детей к основным достопримечательностями населенного пункта, в котором они живут.</w:t>
      </w:r>
    </w:p>
    <w:p w:rsidR="00990BE9" w:rsidRDefault="00051E91" w:rsidP="00051E91">
      <w:pPr>
        <w:pStyle w:val="a4"/>
        <w:numPr>
          <w:ilvl w:val="0"/>
          <w:numId w:val="161"/>
        </w:numPr>
        <w:tabs>
          <w:tab w:val="left" w:pos="1527"/>
        </w:tabs>
        <w:ind w:left="1527" w:hanging="238"/>
        <w:jc w:val="both"/>
        <w:rPr>
          <w:sz w:val="24"/>
        </w:rPr>
      </w:pPr>
      <w:r>
        <w:rPr>
          <w:sz w:val="24"/>
        </w:rPr>
        <w:t>в</w:t>
      </w:r>
      <w:r>
        <w:rPr>
          <w:spacing w:val="-4"/>
          <w:sz w:val="24"/>
        </w:rPr>
        <w:t xml:space="preserve"> </w:t>
      </w:r>
      <w:r>
        <w:rPr>
          <w:sz w:val="24"/>
        </w:rPr>
        <w:t>сфере</w:t>
      </w:r>
      <w:r>
        <w:rPr>
          <w:spacing w:val="-5"/>
          <w:sz w:val="24"/>
        </w:rPr>
        <w:t xml:space="preserve"> </w:t>
      </w:r>
      <w:r>
        <w:rPr>
          <w:sz w:val="24"/>
        </w:rPr>
        <w:t>трудового</w:t>
      </w:r>
      <w:r>
        <w:rPr>
          <w:spacing w:val="-2"/>
          <w:sz w:val="24"/>
        </w:rPr>
        <w:t xml:space="preserve"> воспитания:</w:t>
      </w:r>
    </w:p>
    <w:p w:rsidR="00990BE9" w:rsidRDefault="00051E91" w:rsidP="00051E91">
      <w:pPr>
        <w:pStyle w:val="a4"/>
        <w:numPr>
          <w:ilvl w:val="1"/>
          <w:numId w:val="161"/>
        </w:numPr>
        <w:tabs>
          <w:tab w:val="left" w:pos="1528"/>
        </w:tabs>
        <w:spacing w:before="7" w:line="235" w:lineRule="auto"/>
        <w:ind w:right="503" w:firstLine="708"/>
        <w:rPr>
          <w:sz w:val="24"/>
        </w:rPr>
      </w:pPr>
      <w:r>
        <w:rPr>
          <w:sz w:val="24"/>
        </w:rPr>
        <w:t>формировать представления об отдельных профессиях взрослых на основе ознакомления с конкретными видами труда;</w:t>
      </w:r>
    </w:p>
    <w:p w:rsidR="00990BE9" w:rsidRDefault="00051E91" w:rsidP="00051E91">
      <w:pPr>
        <w:pStyle w:val="a4"/>
        <w:numPr>
          <w:ilvl w:val="1"/>
          <w:numId w:val="161"/>
        </w:numPr>
        <w:tabs>
          <w:tab w:val="left" w:pos="1528"/>
        </w:tabs>
        <w:spacing w:before="5"/>
        <w:ind w:right="496" w:firstLine="708"/>
        <w:rPr>
          <w:sz w:val="24"/>
        </w:rPr>
      </w:pPr>
      <w:r>
        <w:rPr>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вповседневные трудовые дела в ДОО и семье;</w:t>
      </w:r>
    </w:p>
    <w:p w:rsidR="00990BE9" w:rsidRDefault="00051E91" w:rsidP="00051E91">
      <w:pPr>
        <w:pStyle w:val="a4"/>
        <w:numPr>
          <w:ilvl w:val="0"/>
          <w:numId w:val="161"/>
        </w:numPr>
        <w:tabs>
          <w:tab w:val="left" w:pos="1527"/>
        </w:tabs>
        <w:spacing w:line="274" w:lineRule="exact"/>
        <w:ind w:left="1527" w:hanging="238"/>
        <w:jc w:val="both"/>
        <w:rPr>
          <w:sz w:val="24"/>
        </w:rPr>
      </w:pPr>
      <w:r>
        <w:rPr>
          <w:sz w:val="24"/>
        </w:rPr>
        <w:t>в</w:t>
      </w:r>
      <w:r>
        <w:rPr>
          <w:spacing w:val="-9"/>
          <w:sz w:val="24"/>
        </w:rPr>
        <w:t xml:space="preserve"> </w:t>
      </w:r>
      <w:r>
        <w:rPr>
          <w:sz w:val="24"/>
        </w:rPr>
        <w:t>области</w:t>
      </w:r>
      <w:r>
        <w:rPr>
          <w:spacing w:val="-5"/>
          <w:sz w:val="24"/>
        </w:rPr>
        <w:t xml:space="preserve"> </w:t>
      </w:r>
      <w:r>
        <w:rPr>
          <w:sz w:val="24"/>
        </w:rPr>
        <w:t>формирования</w:t>
      </w:r>
      <w:r>
        <w:rPr>
          <w:spacing w:val="-5"/>
          <w:sz w:val="24"/>
        </w:rPr>
        <w:t xml:space="preserve"> </w:t>
      </w:r>
      <w:r>
        <w:rPr>
          <w:sz w:val="24"/>
        </w:rPr>
        <w:t>основ</w:t>
      </w:r>
      <w:r>
        <w:rPr>
          <w:spacing w:val="-6"/>
          <w:sz w:val="24"/>
        </w:rPr>
        <w:t xml:space="preserve"> </w:t>
      </w:r>
      <w:r>
        <w:rPr>
          <w:sz w:val="24"/>
        </w:rPr>
        <w:t>безопасного</w:t>
      </w:r>
      <w:r>
        <w:rPr>
          <w:spacing w:val="-4"/>
          <w:sz w:val="24"/>
        </w:rPr>
        <w:t xml:space="preserve"> </w:t>
      </w:r>
      <w:r>
        <w:rPr>
          <w:spacing w:val="-2"/>
          <w:sz w:val="24"/>
        </w:rPr>
        <w:t>поведения:</w:t>
      </w:r>
    </w:p>
    <w:p w:rsidR="00990BE9" w:rsidRDefault="00051E91" w:rsidP="00051E91">
      <w:pPr>
        <w:pStyle w:val="a4"/>
        <w:numPr>
          <w:ilvl w:val="1"/>
          <w:numId w:val="161"/>
        </w:numPr>
        <w:tabs>
          <w:tab w:val="left" w:pos="1528"/>
        </w:tabs>
        <w:spacing w:before="1" w:line="237" w:lineRule="auto"/>
        <w:ind w:right="499" w:firstLine="708"/>
        <w:rPr>
          <w:sz w:val="24"/>
        </w:rPr>
      </w:pPr>
      <w:r>
        <w:rPr>
          <w:sz w:val="24"/>
        </w:rPr>
        <w:t>обогащать представления детей об основных источниках и видах опасности в быту, на улице, в природе, в общении с незнакомыми людьми;</w:t>
      </w:r>
    </w:p>
    <w:p w:rsidR="00990BE9" w:rsidRDefault="00051E91" w:rsidP="00051E91">
      <w:pPr>
        <w:pStyle w:val="a4"/>
        <w:numPr>
          <w:ilvl w:val="1"/>
          <w:numId w:val="161"/>
        </w:numPr>
        <w:tabs>
          <w:tab w:val="left" w:pos="1528"/>
        </w:tabs>
        <w:spacing w:before="3" w:line="293" w:lineRule="exact"/>
        <w:ind w:left="1528" w:hanging="239"/>
        <w:rPr>
          <w:sz w:val="24"/>
        </w:rPr>
      </w:pPr>
      <w:r>
        <w:rPr>
          <w:sz w:val="24"/>
        </w:rPr>
        <w:t>знакомить</w:t>
      </w:r>
      <w:r>
        <w:rPr>
          <w:spacing w:val="-5"/>
          <w:sz w:val="24"/>
        </w:rPr>
        <w:t xml:space="preserve"> </w:t>
      </w:r>
      <w:r>
        <w:rPr>
          <w:sz w:val="24"/>
        </w:rPr>
        <w:t>детей</w:t>
      </w:r>
      <w:r>
        <w:rPr>
          <w:spacing w:val="-3"/>
          <w:sz w:val="24"/>
        </w:rPr>
        <w:t xml:space="preserve"> </w:t>
      </w:r>
      <w:r>
        <w:rPr>
          <w:sz w:val="24"/>
        </w:rPr>
        <w:t>с</w:t>
      </w:r>
      <w:r>
        <w:rPr>
          <w:spacing w:val="-4"/>
          <w:sz w:val="24"/>
        </w:rPr>
        <w:t xml:space="preserve"> </w:t>
      </w:r>
      <w:r>
        <w:rPr>
          <w:sz w:val="24"/>
        </w:rPr>
        <w:t>простейшими</w:t>
      </w:r>
      <w:r>
        <w:rPr>
          <w:spacing w:val="-3"/>
          <w:sz w:val="24"/>
        </w:rPr>
        <w:t xml:space="preserve"> </w:t>
      </w:r>
      <w:r>
        <w:rPr>
          <w:sz w:val="24"/>
        </w:rPr>
        <w:t>способами</w:t>
      </w:r>
      <w:r>
        <w:rPr>
          <w:spacing w:val="-3"/>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6"/>
          <w:sz w:val="24"/>
        </w:rPr>
        <w:t xml:space="preserve"> </w:t>
      </w:r>
      <w:r>
        <w:rPr>
          <w:sz w:val="24"/>
        </w:rPr>
        <w:t>опасных</w:t>
      </w:r>
      <w:r>
        <w:rPr>
          <w:spacing w:val="5"/>
          <w:sz w:val="24"/>
        </w:rPr>
        <w:t xml:space="preserve"> </w:t>
      </w:r>
      <w:r>
        <w:rPr>
          <w:spacing w:val="-2"/>
          <w:sz w:val="24"/>
        </w:rPr>
        <w:t>ситуациях;</w:t>
      </w:r>
    </w:p>
    <w:p w:rsidR="00990BE9" w:rsidRDefault="00051E91" w:rsidP="00051E91">
      <w:pPr>
        <w:pStyle w:val="a4"/>
        <w:numPr>
          <w:ilvl w:val="1"/>
          <w:numId w:val="161"/>
        </w:numPr>
        <w:tabs>
          <w:tab w:val="left" w:pos="1528"/>
        </w:tabs>
        <w:spacing w:before="1" w:line="237" w:lineRule="auto"/>
        <w:ind w:right="499" w:firstLine="708"/>
        <w:rPr>
          <w:sz w:val="24"/>
        </w:rPr>
      </w:pPr>
      <w:r>
        <w:rPr>
          <w:sz w:val="24"/>
        </w:rPr>
        <w:t>формировать представления о правилах безопасного дорожного движения в качестве пешехода и пассажира транспортного средства.</w:t>
      </w:r>
    </w:p>
    <w:p w:rsidR="00990BE9" w:rsidRDefault="00051E91" w:rsidP="00051E91">
      <w:pPr>
        <w:pStyle w:val="a4"/>
        <w:numPr>
          <w:ilvl w:val="1"/>
          <w:numId w:val="161"/>
        </w:numPr>
        <w:tabs>
          <w:tab w:val="left" w:pos="1528"/>
        </w:tabs>
        <w:spacing w:before="2" w:line="237" w:lineRule="auto"/>
        <w:ind w:right="504" w:firstLine="708"/>
        <w:rPr>
          <w:sz w:val="24"/>
        </w:rPr>
      </w:pPr>
      <w:r>
        <w:rPr>
          <w:sz w:val="24"/>
        </w:rPr>
        <w:t>формировать</w:t>
      </w:r>
      <w:r>
        <w:rPr>
          <w:spacing w:val="-12"/>
          <w:sz w:val="24"/>
        </w:rPr>
        <w:t xml:space="preserve"> </w:t>
      </w:r>
      <w:r>
        <w:rPr>
          <w:sz w:val="24"/>
        </w:rPr>
        <w:t>представления о правилах безопасного использования электронных</w:t>
      </w:r>
      <w:r>
        <w:rPr>
          <w:spacing w:val="-15"/>
          <w:sz w:val="24"/>
        </w:rPr>
        <w:t xml:space="preserve"> </w:t>
      </w:r>
      <w:r>
        <w:rPr>
          <w:sz w:val="24"/>
        </w:rPr>
        <w:t>гаджетов, в том числе мобильных устройств, планшетов и прочее, исключая практическое использование электронных средств обучения.</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60"/>
        </w:numPr>
        <w:tabs>
          <w:tab w:val="left" w:pos="1527"/>
        </w:tabs>
        <w:ind w:left="1527" w:hanging="238"/>
        <w:jc w:val="both"/>
        <w:rPr>
          <w:sz w:val="24"/>
        </w:rPr>
      </w:pPr>
      <w:r>
        <w:rPr>
          <w:sz w:val="24"/>
        </w:rPr>
        <w:t>В</w:t>
      </w:r>
      <w:r>
        <w:rPr>
          <w:spacing w:val="-10"/>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pPr>
        <w:pStyle w:val="a3"/>
        <w:spacing w:before="68"/>
        <w:ind w:right="501" w:firstLine="708"/>
      </w:pPr>
      <w:r>
        <w:t>Педагог обогащает представления детей об их развитии, проговаривает</w:t>
      </w:r>
      <w:r>
        <w:rPr>
          <w:spacing w:val="40"/>
        </w:rPr>
        <w:t xml:space="preserve"> </w:t>
      </w:r>
      <w:r>
        <w:t>и фиксирует внимание на разнообразных возрастных изменениях (когда я был маленький, когда я буду</w:t>
      </w:r>
      <w:r>
        <w:rPr>
          <w:spacing w:val="40"/>
        </w:rPr>
        <w:t xml:space="preserve"> </w:t>
      </w:r>
      <w:r>
        <w:t>взрослым). Способствует освоению детьми традиционных представлений о половых и гендерных различиях, семейных ролях и отношениях.</w:t>
      </w:r>
    </w:p>
    <w:p w:rsidR="00990BE9" w:rsidRDefault="00051E91">
      <w:pPr>
        <w:pStyle w:val="a3"/>
        <w:spacing w:before="2"/>
        <w:ind w:right="496" w:firstLine="708"/>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ребѐнку обнаружить свои ошибки и найти адекватный способ их устранения.</w:t>
      </w:r>
    </w:p>
    <w:p w:rsidR="00990BE9" w:rsidRDefault="00051E91">
      <w:pPr>
        <w:pStyle w:val="a3"/>
        <w:ind w:right="499" w:firstLine="708"/>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w:t>
      </w:r>
      <w:r>
        <w:rPr>
          <w:spacing w:val="-2"/>
        </w:rPr>
        <w:t xml:space="preserve"> </w:t>
      </w:r>
      <w:r>
        <w:t>сверстников</w:t>
      </w:r>
      <w:r>
        <w:rPr>
          <w:spacing w:val="-2"/>
        </w:rPr>
        <w:t xml:space="preserve"> </w:t>
      </w:r>
      <w:r>
        <w:t>и взрослых,</w:t>
      </w:r>
      <w:r>
        <w:rPr>
          <w:spacing w:val="-1"/>
        </w:rPr>
        <w:t xml:space="preserve"> </w:t>
      </w:r>
      <w:r>
        <w:t>воспитывает чувствительность</w:t>
      </w:r>
      <w:r>
        <w:rPr>
          <w:spacing w:val="-1"/>
        </w:rPr>
        <w:t xml:space="preserve"> </w:t>
      </w:r>
      <w:r>
        <w:t>и</w:t>
      </w:r>
      <w:r>
        <w:rPr>
          <w:spacing w:val="-3"/>
        </w:rPr>
        <w:t xml:space="preserve"> </w:t>
      </w:r>
      <w:r>
        <w:t>внимательность</w:t>
      </w:r>
      <w:r>
        <w:rPr>
          <w:spacing w:val="-3"/>
        </w:rPr>
        <w:t xml:space="preserve"> </w:t>
      </w:r>
      <w:r>
        <w:t>к</w:t>
      </w:r>
      <w:r>
        <w:rPr>
          <w:spacing w:val="-1"/>
        </w:rPr>
        <w:t xml:space="preserve"> </w:t>
      </w:r>
      <w:r>
        <w:t>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990BE9" w:rsidRDefault="00051E91">
      <w:pPr>
        <w:pStyle w:val="a3"/>
        <w:ind w:right="497" w:firstLine="708"/>
      </w:pPr>
      <w:r>
        <w:t>Педагог</w:t>
      </w:r>
      <w:r>
        <w:rPr>
          <w:spacing w:val="-14"/>
        </w:rPr>
        <w:t xml:space="preserve"> </w:t>
      </w:r>
      <w:r>
        <w:t>развивает позитивное отношение и чувство принадлежности детей к семье,</w:t>
      </w:r>
      <w:r>
        <w:rPr>
          <w:spacing w:val="-15"/>
        </w:rPr>
        <w:t xml:space="preserve"> </w:t>
      </w:r>
      <w:r>
        <w:t>уважение к родителям (законным представителям): обогащает представление о структуре</w:t>
      </w:r>
      <w:r>
        <w:rPr>
          <w:spacing w:val="-14"/>
        </w:rPr>
        <w:t xml:space="preserve"> </w:t>
      </w:r>
      <w:r>
        <w:t>и составе семьи, родственных отношениях; семейных событиях, делах.</w:t>
      </w:r>
    </w:p>
    <w:p w:rsidR="00990BE9" w:rsidRDefault="00051E91">
      <w:pPr>
        <w:pStyle w:val="a3"/>
        <w:ind w:right="497" w:firstLine="708"/>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w:t>
      </w:r>
      <w:r>
        <w:rPr>
          <w:spacing w:val="80"/>
        </w:rPr>
        <w:t xml:space="preserve"> </w:t>
      </w:r>
      <w:r>
        <w:t>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w:t>
      </w:r>
      <w:r>
        <w:rPr>
          <w:rFonts w:ascii="Calibri" w:hAnsi="Calibri"/>
          <w:position w:val="1"/>
          <w:sz w:val="22"/>
        </w:rPr>
        <w:t>4</w:t>
      </w:r>
      <w:r>
        <w:t>т</w:t>
      </w:r>
      <w:r>
        <w:rPr>
          <w:rFonts w:ascii="Calibri" w:hAnsi="Calibri"/>
          <w:position w:val="1"/>
          <w:sz w:val="22"/>
        </w:rPr>
        <w:t>1</w:t>
      </w:r>
      <w:r>
        <w:t>ие личностного отношения ребѐнка к соблюдению или нарушению моральных норм при взаимодействии со сверстником.</w:t>
      </w:r>
    </w:p>
    <w:p w:rsidR="00990BE9" w:rsidRDefault="00051E91">
      <w:pPr>
        <w:pStyle w:val="a3"/>
        <w:spacing w:before="2"/>
        <w:ind w:left="1289"/>
      </w:pPr>
      <w:r>
        <w:t>Создает</w:t>
      </w:r>
      <w:r>
        <w:rPr>
          <w:spacing w:val="21"/>
        </w:rPr>
        <w:t xml:space="preserve"> </w:t>
      </w:r>
      <w:r>
        <w:t>условия</w:t>
      </w:r>
      <w:r>
        <w:rPr>
          <w:spacing w:val="20"/>
        </w:rPr>
        <w:t xml:space="preserve"> </w:t>
      </w:r>
      <w:r>
        <w:t>для</w:t>
      </w:r>
      <w:r>
        <w:rPr>
          <w:spacing w:val="20"/>
        </w:rPr>
        <w:t xml:space="preserve"> </w:t>
      </w:r>
      <w:r>
        <w:t>развития</w:t>
      </w:r>
      <w:r>
        <w:rPr>
          <w:spacing w:val="18"/>
        </w:rPr>
        <w:t xml:space="preserve"> </w:t>
      </w:r>
      <w:r>
        <w:t>детско-взрослого</w:t>
      </w:r>
      <w:r>
        <w:rPr>
          <w:spacing w:val="21"/>
        </w:rPr>
        <w:t xml:space="preserve"> </w:t>
      </w:r>
      <w:r>
        <w:t>сообщества.</w:t>
      </w:r>
      <w:r>
        <w:rPr>
          <w:spacing w:val="20"/>
        </w:rPr>
        <w:t xml:space="preserve"> </w:t>
      </w:r>
      <w:r>
        <w:t>Способствует</w:t>
      </w:r>
      <w:r>
        <w:rPr>
          <w:spacing w:val="22"/>
        </w:rPr>
        <w:t xml:space="preserve"> </w:t>
      </w:r>
      <w:r>
        <w:t>освоению</w:t>
      </w:r>
      <w:r>
        <w:rPr>
          <w:spacing w:val="18"/>
        </w:rPr>
        <w:t xml:space="preserve"> </w:t>
      </w:r>
      <w:r>
        <w:rPr>
          <w:spacing w:val="-2"/>
        </w:rPr>
        <w:t>правил</w:t>
      </w:r>
    </w:p>
    <w:p w:rsidR="00990BE9" w:rsidRDefault="00990BE9">
      <w:pPr>
        <w:pStyle w:val="a3"/>
        <w:sectPr w:rsidR="00990BE9">
          <w:footerReference w:type="default" r:id="rId21"/>
          <w:pgSz w:w="11940" w:h="16860"/>
          <w:pgMar w:top="920" w:right="283" w:bottom="0" w:left="141" w:header="0" w:footer="0" w:gutter="0"/>
          <w:cols w:space="720"/>
        </w:sectPr>
      </w:pPr>
    </w:p>
    <w:p w:rsidR="00990BE9" w:rsidRDefault="00051E91">
      <w:pPr>
        <w:pStyle w:val="a3"/>
        <w:spacing w:before="72"/>
        <w:ind w:right="499"/>
      </w:pPr>
      <w:r>
        <w:lastRenderedPageBreak/>
        <w:t>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990BE9" w:rsidRDefault="00051E91">
      <w:pPr>
        <w:pStyle w:val="a3"/>
        <w:ind w:right="496" w:firstLine="708"/>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еѐ традициями; воспитывает бережное отношение к пространству и оборудованию ДОО. Обращает внимание детей на изменение и украшение еѐ помещений и территории, поддерживает инициативу детей и</w:t>
      </w:r>
      <w:r>
        <w:rPr>
          <w:spacing w:val="40"/>
        </w:rPr>
        <w:t xml:space="preserve"> </w:t>
      </w:r>
      <w:r>
        <w:t>совместно планирует презентацию продуктов деятельности (рисунков, поделок) в пространстве группы и прилегающих к ней помещениях.</w:t>
      </w:r>
    </w:p>
    <w:p w:rsidR="00990BE9" w:rsidRDefault="00051E91" w:rsidP="00051E91">
      <w:pPr>
        <w:pStyle w:val="a4"/>
        <w:numPr>
          <w:ilvl w:val="0"/>
          <w:numId w:val="160"/>
        </w:numPr>
        <w:tabs>
          <w:tab w:val="left" w:pos="1527"/>
        </w:tabs>
        <w:ind w:left="1527" w:hanging="238"/>
        <w:jc w:val="both"/>
        <w:rPr>
          <w:sz w:val="24"/>
        </w:rPr>
      </w:pPr>
      <w:r>
        <w:rPr>
          <w:sz w:val="24"/>
        </w:rPr>
        <w:t>В</w:t>
      </w:r>
      <w:r>
        <w:rPr>
          <w:spacing w:val="-12"/>
          <w:sz w:val="24"/>
        </w:rPr>
        <w:t xml:space="preserve"> </w:t>
      </w:r>
      <w:r>
        <w:rPr>
          <w:sz w:val="24"/>
        </w:rPr>
        <w:t>области</w:t>
      </w:r>
      <w:r>
        <w:rPr>
          <w:spacing w:val="-2"/>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6"/>
          <w:sz w:val="24"/>
        </w:rPr>
        <w:t xml:space="preserve"> </w:t>
      </w:r>
      <w:r>
        <w:rPr>
          <w:spacing w:val="-2"/>
          <w:sz w:val="24"/>
        </w:rPr>
        <w:t>патриотизма.</w:t>
      </w:r>
    </w:p>
    <w:p w:rsidR="00990BE9" w:rsidRDefault="00051E91">
      <w:pPr>
        <w:pStyle w:val="a3"/>
        <w:ind w:right="500" w:firstLine="708"/>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w:t>
      </w:r>
      <w:r>
        <w:rPr>
          <w:spacing w:val="-15"/>
        </w:rPr>
        <w:t xml:space="preserve"> </w:t>
      </w:r>
      <w:r>
        <w:t>России; воспитывает уважительное отношение к символам страны.</w:t>
      </w:r>
    </w:p>
    <w:p w:rsidR="00990BE9" w:rsidRDefault="00051E91">
      <w:pPr>
        <w:pStyle w:val="a3"/>
        <w:spacing w:before="3"/>
        <w:ind w:right="505" w:firstLine="708"/>
      </w:pPr>
      <w:r>
        <w:t>Обогащает представления детей о государственных праздниках: День защитника Отечества, День Победы.</w:t>
      </w:r>
      <w:r>
        <w:rPr>
          <w:spacing w:val="-1"/>
        </w:rPr>
        <w:t xml:space="preserve"> </w:t>
      </w:r>
      <w:r>
        <w:t>Знакомит детей с</w:t>
      </w:r>
      <w:r>
        <w:rPr>
          <w:spacing w:val="-1"/>
        </w:rPr>
        <w:t xml:space="preserve"> </w:t>
      </w:r>
      <w:r>
        <w:t>содержанием праздника, с</w:t>
      </w:r>
      <w:r>
        <w:rPr>
          <w:spacing w:val="-1"/>
        </w:rPr>
        <w:t xml:space="preserve"> </w:t>
      </w:r>
      <w:r>
        <w:t>памятными местамив</w:t>
      </w:r>
      <w:r>
        <w:rPr>
          <w:spacing w:val="-1"/>
        </w:rPr>
        <w:t xml:space="preserve"> </w:t>
      </w:r>
      <w:r>
        <w:t>населенном пункте, котором живет, посвященными празднику.</w:t>
      </w:r>
    </w:p>
    <w:p w:rsidR="00990BE9" w:rsidRDefault="00051E91">
      <w:pPr>
        <w:pStyle w:val="a3"/>
        <w:ind w:right="504" w:firstLine="708"/>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90BE9" w:rsidRDefault="00051E91">
      <w:pPr>
        <w:pStyle w:val="a3"/>
        <w:spacing w:before="1"/>
        <w:ind w:right="503" w:firstLine="708"/>
      </w:pPr>
      <w:r>
        <w:t>Поддерживает интерес к народной культуре страны (традициям, устному народному творчеству, народной музыке, танцам, играм, игрушкам).</w:t>
      </w:r>
    </w:p>
    <w:p w:rsidR="00990BE9" w:rsidRDefault="00051E91" w:rsidP="00051E91">
      <w:pPr>
        <w:pStyle w:val="a4"/>
        <w:numPr>
          <w:ilvl w:val="0"/>
          <w:numId w:val="160"/>
        </w:numPr>
        <w:tabs>
          <w:tab w:val="left" w:pos="1527"/>
        </w:tabs>
        <w:ind w:left="1527" w:hanging="238"/>
        <w:jc w:val="both"/>
        <w:rPr>
          <w:sz w:val="24"/>
        </w:rPr>
      </w:pPr>
      <w:r>
        <w:rPr>
          <w:sz w:val="24"/>
        </w:rPr>
        <w:t>В</w:t>
      </w:r>
      <w:r>
        <w:rPr>
          <w:spacing w:val="-7"/>
          <w:sz w:val="24"/>
        </w:rPr>
        <w:t xml:space="preserve"> </w:t>
      </w:r>
      <w:r>
        <w:rPr>
          <w:sz w:val="24"/>
        </w:rPr>
        <w:t>сфере</w:t>
      </w:r>
      <w:r>
        <w:rPr>
          <w:spacing w:val="-3"/>
          <w:sz w:val="24"/>
        </w:rPr>
        <w:t xml:space="preserve"> </w:t>
      </w:r>
      <w:r>
        <w:rPr>
          <w:sz w:val="24"/>
        </w:rPr>
        <w:t>трудового</w:t>
      </w:r>
      <w:r>
        <w:rPr>
          <w:spacing w:val="-1"/>
          <w:sz w:val="24"/>
        </w:rPr>
        <w:t xml:space="preserve"> </w:t>
      </w:r>
      <w:r>
        <w:rPr>
          <w:spacing w:val="-2"/>
          <w:sz w:val="24"/>
        </w:rPr>
        <w:t>воспитания.</w:t>
      </w:r>
    </w:p>
    <w:p w:rsidR="00990BE9" w:rsidRDefault="00051E91">
      <w:pPr>
        <w:pStyle w:val="a3"/>
        <w:ind w:right="492" w:firstLine="708"/>
      </w:pPr>
      <w:r>
        <w:t>Педагог знакомит детей с содержанием и структурой процессов хозяйственно- бытового</w:t>
      </w:r>
      <w:r>
        <w:rPr>
          <w:spacing w:val="40"/>
        </w:rPr>
        <w:t xml:space="preserve"> </w:t>
      </w:r>
      <w:r>
        <w:t>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990BE9" w:rsidRDefault="00051E91">
      <w:pPr>
        <w:pStyle w:val="a3"/>
        <w:ind w:right="504" w:firstLine="708"/>
      </w:pPr>
      <w:r>
        <w:t>Педагог поддерживает инициативу детей узнать и рассказать о трудовой деятельности взрослых, поощряет коммуникативную активность ребѐнка, связанную с желанием рассказать о профессии мамы или папы, описать их трудовые действия, рассказать о результатах их труда.</w:t>
      </w:r>
    </w:p>
    <w:p w:rsidR="00990BE9" w:rsidRDefault="00051E91">
      <w:pPr>
        <w:pStyle w:val="a3"/>
        <w:ind w:right="493" w:firstLine="708"/>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w:t>
      </w:r>
      <w:r>
        <w:rPr>
          <w:spacing w:val="80"/>
        </w:rPr>
        <w:t xml:space="preserve"> </w:t>
      </w:r>
      <w:r>
        <w:t>подобное), знакомит детей с ключевыми характеристиками материалов, организуя экспериментирование способствует обогащению представлений детей об</w:t>
      </w:r>
      <w:r>
        <w:rPr>
          <w:spacing w:val="-15"/>
        </w:rPr>
        <w:t xml:space="preserve"> </w:t>
      </w:r>
      <w:r>
        <w:t>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990BE9" w:rsidRDefault="00051E91">
      <w:pPr>
        <w:pStyle w:val="a3"/>
        <w:spacing w:before="1"/>
        <w:ind w:right="501" w:firstLine="708"/>
      </w:pPr>
      <w:r>
        <w:t>Педагог рассказывает детям о бытовой технике, помогающей взрослыморганизовать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еѐ назначении для ускорения и облегчения процессов бытового труда.</w:t>
      </w:r>
    </w:p>
    <w:p w:rsidR="00990BE9" w:rsidRDefault="00051E91">
      <w:pPr>
        <w:pStyle w:val="a3"/>
        <w:ind w:right="496" w:firstLine="708"/>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w:t>
      </w:r>
      <w:r>
        <w:rPr>
          <w:spacing w:val="40"/>
        </w:rPr>
        <w:t xml:space="preserve"> </w:t>
      </w:r>
      <w:r>
        <w:t>результатов процесса самообслуживания.</w:t>
      </w:r>
    </w:p>
    <w:p w:rsidR="00990BE9" w:rsidRDefault="00051E91">
      <w:pPr>
        <w:pStyle w:val="a3"/>
        <w:spacing w:before="1"/>
        <w:ind w:right="505" w:firstLine="708"/>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990BE9" w:rsidRDefault="00051E91">
      <w:pPr>
        <w:pStyle w:val="a3"/>
        <w:spacing w:before="4" w:line="235" w:lineRule="auto"/>
        <w:ind w:right="498" w:firstLine="708"/>
      </w:pPr>
      <w:r>
        <w:t>В процессе самообслуживания обращает внимание детей на необходимость бережного отношения</w:t>
      </w:r>
      <w:r>
        <w:rPr>
          <w:spacing w:val="40"/>
        </w:rPr>
        <w:t xml:space="preserve"> </w:t>
      </w:r>
      <w:r>
        <w:t>к</w:t>
      </w:r>
      <w:r>
        <w:rPr>
          <w:spacing w:val="40"/>
        </w:rPr>
        <w:t xml:space="preserve"> </w:t>
      </w:r>
      <w:r>
        <w:t>вещам:</w:t>
      </w:r>
      <w:r>
        <w:rPr>
          <w:spacing w:val="40"/>
        </w:rPr>
        <w:t xml:space="preserve"> </w:t>
      </w:r>
      <w:r>
        <w:t>аккуратное</w:t>
      </w:r>
      <w:r>
        <w:rPr>
          <w:spacing w:val="40"/>
        </w:rPr>
        <w:t xml:space="preserve"> </w:t>
      </w:r>
      <w:r>
        <w:t>складывание</w:t>
      </w:r>
      <w:r>
        <w:rPr>
          <w:spacing w:val="40"/>
        </w:rPr>
        <w:t xml:space="preserve"> </w:t>
      </w:r>
      <w:r>
        <w:t>одежды,</w:t>
      </w:r>
      <w:r>
        <w:rPr>
          <w:spacing w:val="40"/>
        </w:rPr>
        <w:t xml:space="preserve"> </w:t>
      </w:r>
      <w:r>
        <w:t>возвращение</w:t>
      </w:r>
      <w:r>
        <w:rPr>
          <w:spacing w:val="40"/>
        </w:rPr>
        <w:t xml:space="preserve"> </w:t>
      </w:r>
      <w:r>
        <w:t>игрушекна место</w:t>
      </w:r>
      <w:r>
        <w:rPr>
          <w:spacing w:val="16"/>
        </w:rPr>
        <w:t xml:space="preserve"> </w:t>
      </w:r>
      <w:r>
        <w:t>после игры и</w:t>
      </w:r>
      <w:r>
        <w:rPr>
          <w:spacing w:val="-8"/>
        </w:rPr>
        <w:t xml:space="preserve"> </w:t>
      </w:r>
      <w:r>
        <w:t>тому</w:t>
      </w:r>
      <w:r>
        <w:rPr>
          <w:spacing w:val="-15"/>
        </w:rPr>
        <w:t xml:space="preserve"> </w:t>
      </w:r>
      <w:r>
        <w:t>подобное.</w:t>
      </w:r>
      <w:r>
        <w:rPr>
          <w:spacing w:val="-9"/>
        </w:rPr>
        <w:t xml:space="preserve"> </w:t>
      </w:r>
      <w:r>
        <w:t>В</w:t>
      </w:r>
      <w:r>
        <w:rPr>
          <w:spacing w:val="-8"/>
        </w:rPr>
        <w:t xml:space="preserve"> </w:t>
      </w:r>
      <w:r>
        <w:t>процессе</w:t>
      </w:r>
      <w:r>
        <w:rPr>
          <w:spacing w:val="-10"/>
        </w:rPr>
        <w:t xml:space="preserve"> </w:t>
      </w:r>
      <w:r>
        <w:t>самообслуживания</w:t>
      </w:r>
      <w:r>
        <w:rPr>
          <w:spacing w:val="-11"/>
        </w:rPr>
        <w:t xml:space="preserve"> </w:t>
      </w:r>
      <w:r>
        <w:t>педагог</w:t>
      </w:r>
      <w:r>
        <w:rPr>
          <w:spacing w:val="-9"/>
        </w:rPr>
        <w:t xml:space="preserve"> </w:t>
      </w:r>
      <w:r>
        <w:t>напоминает</w:t>
      </w:r>
      <w:r>
        <w:rPr>
          <w:spacing w:val="-6"/>
        </w:rPr>
        <w:t xml:space="preserve"> </w:t>
      </w:r>
      <w:r>
        <w:t>детям</w:t>
      </w:r>
      <w:r>
        <w:rPr>
          <w:spacing w:val="-10"/>
        </w:rPr>
        <w:t xml:space="preserve"> </w:t>
      </w:r>
      <w:r>
        <w:t>о</w:t>
      </w:r>
      <w:r>
        <w:rPr>
          <w:spacing w:val="-9"/>
        </w:rPr>
        <w:t xml:space="preserve"> </w:t>
      </w:r>
      <w:r>
        <w:t>важности</w:t>
      </w:r>
      <w:r>
        <w:rPr>
          <w:spacing w:val="-11"/>
        </w:rPr>
        <w:t xml:space="preserve"> </w:t>
      </w:r>
      <w:r>
        <w:t>соблюде</w:t>
      </w:r>
      <w:r>
        <w:rPr>
          <w:rFonts w:ascii="Calibri" w:hAnsi="Calibri"/>
          <w:position w:val="5"/>
          <w:sz w:val="22"/>
        </w:rPr>
        <w:t>4</w:t>
      </w:r>
      <w:r>
        <w:t>н</w:t>
      </w:r>
      <w:r>
        <w:rPr>
          <w:rFonts w:ascii="Calibri" w:hAnsi="Calibri"/>
          <w:position w:val="5"/>
          <w:sz w:val="22"/>
        </w:rPr>
        <w:t>2</w:t>
      </w:r>
      <w:r>
        <w:t>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90BE9" w:rsidRDefault="00990BE9">
      <w:pPr>
        <w:pStyle w:val="a3"/>
        <w:spacing w:line="235" w:lineRule="auto"/>
        <w:sectPr w:rsidR="00990BE9">
          <w:footerReference w:type="default" r:id="rId22"/>
          <w:pgSz w:w="11940" w:h="16860"/>
          <w:pgMar w:top="940" w:right="283" w:bottom="0" w:left="141" w:header="0" w:footer="0" w:gutter="0"/>
          <w:cols w:space="720"/>
        </w:sectPr>
      </w:pPr>
    </w:p>
    <w:p w:rsidR="00990BE9" w:rsidRDefault="00051E91" w:rsidP="00051E91">
      <w:pPr>
        <w:pStyle w:val="a4"/>
        <w:numPr>
          <w:ilvl w:val="0"/>
          <w:numId w:val="160"/>
        </w:numPr>
        <w:tabs>
          <w:tab w:val="left" w:pos="1527"/>
        </w:tabs>
        <w:spacing w:before="74" w:line="275" w:lineRule="exact"/>
        <w:ind w:left="1527" w:hanging="238"/>
        <w:jc w:val="both"/>
        <w:rPr>
          <w:sz w:val="24"/>
        </w:rPr>
      </w:pPr>
      <w:r>
        <w:rPr>
          <w:sz w:val="24"/>
        </w:rPr>
        <w:lastRenderedPageBreak/>
        <w:t>В</w:t>
      </w:r>
      <w:r>
        <w:rPr>
          <w:spacing w:val="-12"/>
          <w:sz w:val="24"/>
        </w:rPr>
        <w:t xml:space="preserve"> </w:t>
      </w:r>
      <w:r>
        <w:rPr>
          <w:sz w:val="24"/>
        </w:rPr>
        <w:t>области</w:t>
      </w:r>
      <w:r>
        <w:rPr>
          <w:spacing w:val="-4"/>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безопасности</w:t>
      </w:r>
      <w:r>
        <w:rPr>
          <w:spacing w:val="-5"/>
          <w:sz w:val="24"/>
        </w:rPr>
        <w:t xml:space="preserve"> </w:t>
      </w:r>
      <w:r>
        <w:rPr>
          <w:spacing w:val="-2"/>
          <w:sz w:val="24"/>
        </w:rPr>
        <w:t>поведения.</w:t>
      </w:r>
    </w:p>
    <w:p w:rsidR="00990BE9" w:rsidRDefault="00051E91">
      <w:pPr>
        <w:pStyle w:val="a3"/>
        <w:ind w:right="505" w:firstLine="708"/>
      </w:pPr>
      <w:r>
        <w:t>Педагог способствует обогащению представлений детей об основных правилах</w:t>
      </w:r>
      <w:r>
        <w:rPr>
          <w:spacing w:val="-15"/>
        </w:rPr>
        <w:t xml:space="preserve"> </w:t>
      </w:r>
      <w:r>
        <w:t>безопасного поведения в быту, в природе, на улице, в реальном общении с незнакомыми людьми</w:t>
      </w:r>
      <w:r>
        <w:rPr>
          <w:spacing w:val="-2"/>
        </w:rPr>
        <w:t xml:space="preserve"> </w:t>
      </w:r>
      <w:r>
        <w:t>и в</w:t>
      </w:r>
      <w:r>
        <w:rPr>
          <w:spacing w:val="-1"/>
        </w:rPr>
        <w:t xml:space="preserve"> </w:t>
      </w:r>
      <w:r>
        <w:t>телефонных разговорах с ними.</w:t>
      </w:r>
    </w:p>
    <w:p w:rsidR="00990BE9" w:rsidRDefault="00051E91">
      <w:pPr>
        <w:pStyle w:val="a3"/>
        <w:ind w:right="500" w:firstLine="708"/>
      </w:pPr>
      <w:r>
        <w:t>Создает условия для расширения и углубления интереса детей к</w:t>
      </w:r>
      <w:r>
        <w:rPr>
          <w:spacing w:val="40"/>
        </w:rPr>
        <w:t xml:space="preserve"> </w:t>
      </w:r>
      <w:r>
        <w:t>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w:t>
      </w:r>
    </w:p>
    <w:p w:rsidR="00990BE9" w:rsidRDefault="00051E91">
      <w:pPr>
        <w:pStyle w:val="a3"/>
        <w:spacing w:before="69" w:line="237" w:lineRule="auto"/>
        <w:ind w:right="503"/>
      </w:pPr>
      <w:r>
        <w:t>необходимо соблюдать не только для красоты, но и для безопасности человека, что предметы и игрушки необходимо класть на свое место.</w:t>
      </w:r>
    </w:p>
    <w:p w:rsidR="00990BE9" w:rsidRDefault="00051E91">
      <w:pPr>
        <w:pStyle w:val="a3"/>
        <w:spacing w:before="1"/>
        <w:ind w:right="498" w:firstLine="708"/>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90BE9" w:rsidRDefault="00051E91">
      <w:pPr>
        <w:pStyle w:val="a3"/>
        <w:spacing w:before="3"/>
        <w:ind w:right="500" w:firstLine="708"/>
      </w:pPr>
      <w:r>
        <w:t>Создает игровые ситуации, в которых ребѐнок может закрепить опыт безопасного поведения</w:t>
      </w:r>
      <w:r>
        <w:rPr>
          <w:spacing w:val="40"/>
        </w:rPr>
        <w:t xml:space="preserve"> </w:t>
      </w:r>
      <w:r>
        <w:t>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90BE9" w:rsidRDefault="00990BE9">
      <w:pPr>
        <w:pStyle w:val="a3"/>
        <w:spacing w:before="9"/>
        <w:ind w:left="0"/>
        <w:jc w:val="left"/>
      </w:pPr>
    </w:p>
    <w:p w:rsidR="00990BE9" w:rsidRDefault="00051E91">
      <w:pPr>
        <w:pStyle w:val="1"/>
        <w:spacing w:before="1"/>
        <w:jc w:val="both"/>
      </w:pPr>
      <w:r>
        <w:t>От 5</w:t>
      </w:r>
      <w:r>
        <w:rPr>
          <w:spacing w:val="-1"/>
        </w:rPr>
        <w:t xml:space="preserve"> </w:t>
      </w:r>
      <w:r>
        <w:t>лет</w:t>
      </w:r>
      <w:r>
        <w:rPr>
          <w:spacing w:val="-3"/>
        </w:rPr>
        <w:t xml:space="preserve"> </w:t>
      </w:r>
      <w:r>
        <w:t>до</w:t>
      </w:r>
      <w:r>
        <w:rPr>
          <w:spacing w:val="-4"/>
        </w:rPr>
        <w:t xml:space="preserve"> </w:t>
      </w:r>
      <w:r>
        <w:t>6</w:t>
      </w:r>
      <w:r>
        <w:rPr>
          <w:spacing w:val="-1"/>
        </w:rPr>
        <w:t xml:space="preserve"> </w:t>
      </w:r>
      <w:r>
        <w:t>лет (п.18.6</w:t>
      </w:r>
      <w:r>
        <w:rPr>
          <w:spacing w:val="-1"/>
        </w:rPr>
        <w:t xml:space="preserve"> </w:t>
      </w:r>
      <w:r>
        <w:t xml:space="preserve">ФОП </w:t>
      </w:r>
      <w:r>
        <w:rPr>
          <w:spacing w:val="-5"/>
        </w:rPr>
        <w:t>ДО)</w:t>
      </w:r>
    </w:p>
    <w:p w:rsidR="00990BE9" w:rsidRDefault="00051E91">
      <w:pPr>
        <w:spacing w:before="264"/>
        <w:ind w:left="581" w:right="496" w:firstLine="708"/>
        <w:jc w:val="both"/>
        <w:rPr>
          <w:sz w:val="24"/>
        </w:rPr>
      </w:pPr>
      <w:r>
        <w:rPr>
          <w:sz w:val="24"/>
        </w:rPr>
        <w:t xml:space="preserve">В области социально-коммуникативного развития </w:t>
      </w:r>
      <w:r>
        <w:rPr>
          <w:i/>
          <w:sz w:val="24"/>
        </w:rPr>
        <w:t xml:space="preserve">основными задачами образовательной деятельности </w:t>
      </w:r>
      <w:r>
        <w:rPr>
          <w:sz w:val="24"/>
        </w:rPr>
        <w:t>являются:</w:t>
      </w:r>
    </w:p>
    <w:p w:rsidR="00990BE9" w:rsidRDefault="00051E91" w:rsidP="00051E91">
      <w:pPr>
        <w:pStyle w:val="a4"/>
        <w:numPr>
          <w:ilvl w:val="0"/>
          <w:numId w:val="159"/>
        </w:numPr>
        <w:tabs>
          <w:tab w:val="left" w:pos="1527"/>
        </w:tabs>
        <w:spacing w:before="3"/>
        <w:ind w:left="1527" w:hanging="238"/>
        <w:jc w:val="both"/>
        <w:rPr>
          <w:sz w:val="24"/>
        </w:rPr>
      </w:pPr>
      <w:r>
        <w:rPr>
          <w:sz w:val="24"/>
        </w:rPr>
        <w:t>в</w:t>
      </w:r>
      <w:r>
        <w:rPr>
          <w:spacing w:val="-9"/>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rsidP="00051E91">
      <w:pPr>
        <w:pStyle w:val="a4"/>
        <w:numPr>
          <w:ilvl w:val="1"/>
          <w:numId w:val="159"/>
        </w:numPr>
        <w:tabs>
          <w:tab w:val="left" w:pos="1528"/>
        </w:tabs>
        <w:spacing w:before="6" w:line="235" w:lineRule="auto"/>
        <w:ind w:right="501" w:firstLine="708"/>
        <w:rPr>
          <w:sz w:val="24"/>
        </w:rPr>
      </w:pPr>
      <w:r>
        <w:rPr>
          <w:sz w:val="24"/>
        </w:rPr>
        <w:t>обогащать представления детей о формах поведения и действиях в различных ситуациях в семье и ДОО;</w:t>
      </w:r>
    </w:p>
    <w:p w:rsidR="00990BE9" w:rsidRDefault="00051E91" w:rsidP="00051E91">
      <w:pPr>
        <w:pStyle w:val="a4"/>
        <w:numPr>
          <w:ilvl w:val="1"/>
          <w:numId w:val="159"/>
        </w:numPr>
        <w:tabs>
          <w:tab w:val="left" w:pos="1528"/>
        </w:tabs>
        <w:spacing w:before="8" w:line="237" w:lineRule="auto"/>
        <w:ind w:right="497" w:firstLine="708"/>
        <w:rPr>
          <w:sz w:val="24"/>
        </w:rPr>
      </w:pPr>
      <w:r>
        <w:rPr>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90BE9" w:rsidRDefault="00051E91" w:rsidP="00051E91">
      <w:pPr>
        <w:pStyle w:val="a4"/>
        <w:numPr>
          <w:ilvl w:val="1"/>
          <w:numId w:val="159"/>
        </w:numPr>
        <w:tabs>
          <w:tab w:val="left" w:pos="1528"/>
        </w:tabs>
        <w:spacing w:before="10" w:line="235" w:lineRule="auto"/>
        <w:ind w:right="503" w:firstLine="708"/>
        <w:rPr>
          <w:sz w:val="24"/>
        </w:rPr>
      </w:pPr>
      <w:r>
        <w:rPr>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990BE9" w:rsidRDefault="00051E91" w:rsidP="00051E91">
      <w:pPr>
        <w:pStyle w:val="a4"/>
        <w:numPr>
          <w:ilvl w:val="1"/>
          <w:numId w:val="159"/>
        </w:numPr>
        <w:tabs>
          <w:tab w:val="left" w:pos="1528"/>
        </w:tabs>
        <w:spacing w:before="10" w:line="235" w:lineRule="auto"/>
        <w:ind w:right="507" w:firstLine="708"/>
        <w:rPr>
          <w:sz w:val="24"/>
        </w:rPr>
      </w:pPr>
      <w:r>
        <w:rPr>
          <w:sz w:val="24"/>
        </w:rPr>
        <w:t>обеспечивать умение детей вырабатывать и принимать правила взаимодействия в</w:t>
      </w:r>
      <w:r>
        <w:rPr>
          <w:spacing w:val="-15"/>
          <w:sz w:val="24"/>
        </w:rPr>
        <w:t xml:space="preserve"> </w:t>
      </w:r>
      <w:r>
        <w:rPr>
          <w:sz w:val="24"/>
        </w:rPr>
        <w:t>группе, понимание детьми последствий несоблюдения принятых правил;</w:t>
      </w:r>
    </w:p>
    <w:p w:rsidR="00990BE9" w:rsidRDefault="00051E91" w:rsidP="00051E91">
      <w:pPr>
        <w:pStyle w:val="a4"/>
        <w:numPr>
          <w:ilvl w:val="1"/>
          <w:numId w:val="159"/>
        </w:numPr>
        <w:tabs>
          <w:tab w:val="left" w:pos="1528"/>
        </w:tabs>
        <w:spacing w:before="6" w:line="237" w:lineRule="auto"/>
        <w:ind w:right="494" w:firstLine="708"/>
        <w:rPr>
          <w:sz w:val="24"/>
        </w:rPr>
      </w:pPr>
      <w:r>
        <w:rPr>
          <w:sz w:val="24"/>
        </w:rPr>
        <w:t xml:space="preserve">расширять представления о правилах поведения в общественных местах; об обязанностях в </w:t>
      </w:r>
      <w:r>
        <w:rPr>
          <w:spacing w:val="-2"/>
          <w:sz w:val="24"/>
        </w:rPr>
        <w:t>группе;</w:t>
      </w:r>
    </w:p>
    <w:p w:rsidR="00990BE9" w:rsidRDefault="00051E91" w:rsidP="00051E91">
      <w:pPr>
        <w:pStyle w:val="a4"/>
        <w:numPr>
          <w:ilvl w:val="0"/>
          <w:numId w:val="159"/>
        </w:numPr>
        <w:tabs>
          <w:tab w:val="left" w:pos="1527"/>
        </w:tabs>
        <w:spacing w:line="274" w:lineRule="exact"/>
        <w:ind w:left="1527" w:hanging="238"/>
        <w:jc w:val="both"/>
        <w:rPr>
          <w:sz w:val="24"/>
        </w:rPr>
      </w:pPr>
      <w:r>
        <w:rPr>
          <w:sz w:val="24"/>
        </w:rPr>
        <w:t>в</w:t>
      </w:r>
      <w:r>
        <w:rPr>
          <w:spacing w:val="-11"/>
          <w:sz w:val="24"/>
        </w:rPr>
        <w:t xml:space="preserve"> </w:t>
      </w:r>
      <w:r>
        <w:rPr>
          <w:sz w:val="24"/>
        </w:rPr>
        <w:t>области</w:t>
      </w:r>
      <w:r>
        <w:rPr>
          <w:spacing w:val="-5"/>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4"/>
          <w:sz w:val="24"/>
        </w:rPr>
        <w:t xml:space="preserve"> </w:t>
      </w:r>
      <w:r>
        <w:rPr>
          <w:spacing w:val="-2"/>
          <w:sz w:val="24"/>
        </w:rPr>
        <w:t>патриотизма:</w:t>
      </w:r>
    </w:p>
    <w:p w:rsidR="00990BE9" w:rsidRDefault="00051E91" w:rsidP="00051E91">
      <w:pPr>
        <w:pStyle w:val="a4"/>
        <w:numPr>
          <w:ilvl w:val="1"/>
          <w:numId w:val="159"/>
        </w:numPr>
        <w:tabs>
          <w:tab w:val="left" w:pos="1528"/>
        </w:tabs>
        <w:spacing w:before="2" w:line="293" w:lineRule="exact"/>
        <w:ind w:left="1528" w:hanging="239"/>
        <w:rPr>
          <w:sz w:val="24"/>
        </w:rPr>
      </w:pPr>
      <w:r>
        <w:rPr>
          <w:sz w:val="24"/>
        </w:rPr>
        <w:t>воспитывать</w:t>
      </w:r>
      <w:r>
        <w:rPr>
          <w:spacing w:val="-4"/>
          <w:sz w:val="24"/>
        </w:rPr>
        <w:t xml:space="preserve"> </w:t>
      </w:r>
      <w:r>
        <w:rPr>
          <w:sz w:val="24"/>
        </w:rPr>
        <w:t>уважительное</w:t>
      </w:r>
      <w:r>
        <w:rPr>
          <w:spacing w:val="-7"/>
          <w:sz w:val="24"/>
        </w:rPr>
        <w:t xml:space="preserve"> </w:t>
      </w:r>
      <w:r>
        <w:rPr>
          <w:sz w:val="24"/>
        </w:rPr>
        <w:t>отношение</w:t>
      </w:r>
      <w:r>
        <w:rPr>
          <w:spacing w:val="-8"/>
          <w:sz w:val="24"/>
        </w:rPr>
        <w:t xml:space="preserve"> </w:t>
      </w:r>
      <w:r>
        <w:rPr>
          <w:sz w:val="24"/>
        </w:rPr>
        <w:t>к</w:t>
      </w:r>
      <w:r>
        <w:rPr>
          <w:spacing w:val="-7"/>
          <w:sz w:val="24"/>
        </w:rPr>
        <w:t xml:space="preserve"> </w:t>
      </w:r>
      <w:r>
        <w:rPr>
          <w:sz w:val="24"/>
        </w:rPr>
        <w:t>Родине,</w:t>
      </w:r>
      <w:r>
        <w:rPr>
          <w:spacing w:val="-6"/>
          <w:sz w:val="24"/>
        </w:rPr>
        <w:t xml:space="preserve"> </w:t>
      </w:r>
      <w:r>
        <w:rPr>
          <w:sz w:val="24"/>
        </w:rPr>
        <w:t>к</w:t>
      </w:r>
      <w:r>
        <w:rPr>
          <w:spacing w:val="-5"/>
          <w:sz w:val="24"/>
        </w:rPr>
        <w:t xml:space="preserve"> </w:t>
      </w:r>
      <w:r>
        <w:rPr>
          <w:sz w:val="24"/>
        </w:rPr>
        <w:t>людям</w:t>
      </w:r>
      <w:r>
        <w:rPr>
          <w:spacing w:val="-6"/>
          <w:sz w:val="24"/>
        </w:rPr>
        <w:t xml:space="preserve"> </w:t>
      </w:r>
      <w:r>
        <w:rPr>
          <w:spacing w:val="-2"/>
          <w:sz w:val="24"/>
        </w:rPr>
        <w:t>разных</w:t>
      </w:r>
    </w:p>
    <w:p w:rsidR="00990BE9" w:rsidRDefault="00051E91" w:rsidP="00051E91">
      <w:pPr>
        <w:pStyle w:val="a4"/>
        <w:numPr>
          <w:ilvl w:val="1"/>
          <w:numId w:val="159"/>
        </w:numPr>
        <w:tabs>
          <w:tab w:val="left" w:pos="1528"/>
        </w:tabs>
        <w:spacing w:line="293" w:lineRule="exact"/>
        <w:ind w:left="1528" w:hanging="239"/>
        <w:rPr>
          <w:sz w:val="24"/>
        </w:rPr>
      </w:pPr>
      <w:r>
        <w:rPr>
          <w:sz w:val="24"/>
        </w:rPr>
        <w:t>национальностей,</w:t>
      </w:r>
      <w:r>
        <w:rPr>
          <w:spacing w:val="-5"/>
          <w:sz w:val="24"/>
        </w:rPr>
        <w:t xml:space="preserve"> </w:t>
      </w:r>
      <w:r>
        <w:rPr>
          <w:sz w:val="24"/>
        </w:rPr>
        <w:t>проживающим</w:t>
      </w:r>
      <w:r>
        <w:rPr>
          <w:spacing w:val="-4"/>
          <w:sz w:val="24"/>
        </w:rPr>
        <w:t xml:space="preserve"> </w:t>
      </w:r>
      <w:r>
        <w:rPr>
          <w:sz w:val="24"/>
        </w:rPr>
        <w:t>на</w:t>
      </w:r>
      <w:r>
        <w:rPr>
          <w:spacing w:val="-5"/>
          <w:sz w:val="24"/>
        </w:rPr>
        <w:t xml:space="preserve"> </w:t>
      </w:r>
      <w:r>
        <w:rPr>
          <w:sz w:val="24"/>
        </w:rPr>
        <w:t>территории</w:t>
      </w:r>
      <w:r>
        <w:rPr>
          <w:spacing w:val="-3"/>
          <w:sz w:val="24"/>
        </w:rPr>
        <w:t xml:space="preserve"> </w:t>
      </w:r>
      <w:r>
        <w:rPr>
          <w:sz w:val="24"/>
        </w:rPr>
        <w:t>России,</w:t>
      </w:r>
      <w:r>
        <w:rPr>
          <w:spacing w:val="-4"/>
          <w:sz w:val="24"/>
        </w:rPr>
        <w:t xml:space="preserve"> </w:t>
      </w:r>
      <w:r>
        <w:rPr>
          <w:sz w:val="24"/>
        </w:rPr>
        <w:t>их</w:t>
      </w:r>
      <w:r>
        <w:rPr>
          <w:spacing w:val="-2"/>
          <w:sz w:val="24"/>
        </w:rPr>
        <w:t xml:space="preserve"> </w:t>
      </w:r>
      <w:r>
        <w:rPr>
          <w:sz w:val="24"/>
        </w:rPr>
        <w:t>культурному</w:t>
      </w:r>
      <w:r>
        <w:rPr>
          <w:spacing w:val="-7"/>
          <w:sz w:val="24"/>
        </w:rPr>
        <w:t xml:space="preserve"> </w:t>
      </w:r>
      <w:r>
        <w:rPr>
          <w:spacing w:val="-2"/>
          <w:sz w:val="24"/>
        </w:rPr>
        <w:t>наследию;</w:t>
      </w:r>
    </w:p>
    <w:p w:rsidR="00990BE9" w:rsidRDefault="00051E91" w:rsidP="00051E91">
      <w:pPr>
        <w:pStyle w:val="a4"/>
        <w:numPr>
          <w:ilvl w:val="1"/>
          <w:numId w:val="159"/>
        </w:numPr>
        <w:tabs>
          <w:tab w:val="left" w:pos="1528"/>
        </w:tabs>
        <w:spacing w:before="6" w:line="237" w:lineRule="auto"/>
        <w:ind w:right="503" w:firstLine="708"/>
        <w:rPr>
          <w:sz w:val="24"/>
        </w:rPr>
      </w:pPr>
      <w:r>
        <w:rPr>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w:t>
      </w:r>
      <w:r>
        <w:rPr>
          <w:spacing w:val="-15"/>
          <w:sz w:val="24"/>
        </w:rPr>
        <w:t xml:space="preserve"> </w:t>
      </w:r>
      <w:r>
        <w:rPr>
          <w:sz w:val="24"/>
        </w:rPr>
        <w:t xml:space="preserve">Отечества, достижения </w:t>
      </w:r>
      <w:r>
        <w:rPr>
          <w:spacing w:val="-2"/>
          <w:sz w:val="24"/>
        </w:rPr>
        <w:t>страны;</w:t>
      </w:r>
    </w:p>
    <w:p w:rsidR="00990BE9" w:rsidRDefault="00051E91" w:rsidP="00051E91">
      <w:pPr>
        <w:pStyle w:val="a4"/>
        <w:numPr>
          <w:ilvl w:val="1"/>
          <w:numId w:val="159"/>
        </w:numPr>
        <w:tabs>
          <w:tab w:val="left" w:pos="1528"/>
        </w:tabs>
        <w:spacing w:before="7" w:line="237" w:lineRule="auto"/>
        <w:ind w:right="504" w:firstLine="708"/>
        <w:rPr>
          <w:sz w:val="24"/>
        </w:rPr>
      </w:pPr>
      <w:r>
        <w:rPr>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990BE9" w:rsidRDefault="00051E91" w:rsidP="00051E91">
      <w:pPr>
        <w:pStyle w:val="a4"/>
        <w:numPr>
          <w:ilvl w:val="0"/>
          <w:numId w:val="159"/>
        </w:numPr>
        <w:tabs>
          <w:tab w:val="left" w:pos="1527"/>
        </w:tabs>
        <w:spacing w:before="1"/>
        <w:ind w:left="1527" w:hanging="238"/>
        <w:jc w:val="both"/>
        <w:rPr>
          <w:sz w:val="24"/>
        </w:rPr>
      </w:pPr>
      <w:r>
        <w:rPr>
          <w:sz w:val="24"/>
        </w:rPr>
        <w:t>в</w:t>
      </w:r>
      <w:r>
        <w:rPr>
          <w:spacing w:val="-4"/>
          <w:sz w:val="24"/>
        </w:rPr>
        <w:t xml:space="preserve"> </w:t>
      </w:r>
      <w:r>
        <w:rPr>
          <w:sz w:val="24"/>
        </w:rPr>
        <w:t>сфере</w:t>
      </w:r>
      <w:r>
        <w:rPr>
          <w:spacing w:val="-5"/>
          <w:sz w:val="24"/>
        </w:rPr>
        <w:t xml:space="preserve"> </w:t>
      </w:r>
      <w:r>
        <w:rPr>
          <w:sz w:val="24"/>
        </w:rPr>
        <w:t>трудового</w:t>
      </w:r>
      <w:r>
        <w:rPr>
          <w:spacing w:val="-2"/>
          <w:sz w:val="24"/>
        </w:rPr>
        <w:t xml:space="preserve"> воспитания:</w:t>
      </w:r>
    </w:p>
    <w:p w:rsidR="00990BE9" w:rsidRDefault="00051E91" w:rsidP="00051E91">
      <w:pPr>
        <w:pStyle w:val="a4"/>
        <w:numPr>
          <w:ilvl w:val="1"/>
          <w:numId w:val="159"/>
        </w:numPr>
        <w:tabs>
          <w:tab w:val="left" w:pos="1528"/>
        </w:tabs>
        <w:spacing w:before="5"/>
        <w:ind w:right="501" w:firstLine="708"/>
        <w:rPr>
          <w:sz w:val="24"/>
        </w:rPr>
      </w:pPr>
      <w:r>
        <w:rPr>
          <w:sz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990BE9" w:rsidRDefault="00051E91" w:rsidP="00051E91">
      <w:pPr>
        <w:pStyle w:val="a4"/>
        <w:numPr>
          <w:ilvl w:val="1"/>
          <w:numId w:val="159"/>
        </w:numPr>
        <w:tabs>
          <w:tab w:val="left" w:pos="1528"/>
        </w:tabs>
        <w:spacing w:line="290" w:lineRule="exact"/>
        <w:ind w:left="1528" w:hanging="239"/>
        <w:rPr>
          <w:sz w:val="24"/>
        </w:rPr>
      </w:pPr>
      <w:r>
        <w:rPr>
          <w:sz w:val="24"/>
        </w:rPr>
        <w:t>знакомить</w:t>
      </w:r>
      <w:r>
        <w:rPr>
          <w:spacing w:val="75"/>
          <w:w w:val="150"/>
          <w:sz w:val="24"/>
        </w:rPr>
        <w:t xml:space="preserve">  </w:t>
      </w:r>
      <w:r>
        <w:rPr>
          <w:sz w:val="24"/>
        </w:rPr>
        <w:t>детей</w:t>
      </w:r>
      <w:r>
        <w:rPr>
          <w:spacing w:val="74"/>
          <w:w w:val="150"/>
          <w:sz w:val="24"/>
        </w:rPr>
        <w:t xml:space="preserve">  </w:t>
      </w:r>
      <w:r>
        <w:rPr>
          <w:sz w:val="24"/>
        </w:rPr>
        <w:t>с</w:t>
      </w:r>
      <w:r>
        <w:rPr>
          <w:spacing w:val="74"/>
          <w:w w:val="150"/>
          <w:sz w:val="24"/>
        </w:rPr>
        <w:t xml:space="preserve">  </w:t>
      </w:r>
      <w:r>
        <w:rPr>
          <w:sz w:val="24"/>
        </w:rPr>
        <w:t>элементарными</w:t>
      </w:r>
      <w:r>
        <w:rPr>
          <w:spacing w:val="75"/>
          <w:w w:val="150"/>
          <w:sz w:val="24"/>
        </w:rPr>
        <w:t xml:space="preserve">  </w:t>
      </w:r>
      <w:r>
        <w:rPr>
          <w:sz w:val="24"/>
        </w:rPr>
        <w:t>экономическими</w:t>
      </w:r>
      <w:r>
        <w:rPr>
          <w:spacing w:val="75"/>
          <w:w w:val="150"/>
          <w:sz w:val="24"/>
        </w:rPr>
        <w:t xml:space="preserve">  </w:t>
      </w:r>
      <w:r>
        <w:rPr>
          <w:sz w:val="24"/>
        </w:rPr>
        <w:t>знаниями,</w:t>
      </w:r>
      <w:r>
        <w:rPr>
          <w:spacing w:val="75"/>
          <w:w w:val="150"/>
          <w:sz w:val="24"/>
        </w:rPr>
        <w:t xml:space="preserve">  </w:t>
      </w:r>
      <w:r>
        <w:rPr>
          <w:spacing w:val="-2"/>
          <w:sz w:val="24"/>
        </w:rPr>
        <w:t>формировать</w:t>
      </w:r>
    </w:p>
    <w:p w:rsidR="00990BE9" w:rsidRDefault="00051E91">
      <w:pPr>
        <w:pStyle w:val="a3"/>
        <w:tabs>
          <w:tab w:val="right" w:pos="10812"/>
        </w:tabs>
        <w:spacing w:line="270" w:lineRule="exact"/>
        <w:jc w:val="left"/>
        <w:rPr>
          <w:rFonts w:ascii="Calibri" w:hAnsi="Calibri"/>
          <w:position w:val="2"/>
          <w:sz w:val="22"/>
        </w:rPr>
      </w:pPr>
      <w:r>
        <w:t>первоначальные</w:t>
      </w:r>
      <w:r>
        <w:rPr>
          <w:spacing w:val="-8"/>
        </w:rPr>
        <w:t xml:space="preserve"> </w:t>
      </w:r>
      <w:r>
        <w:t>представления</w:t>
      </w:r>
      <w:r>
        <w:rPr>
          <w:spacing w:val="-4"/>
        </w:rPr>
        <w:t xml:space="preserve"> </w:t>
      </w:r>
      <w:r>
        <w:t>о</w:t>
      </w:r>
      <w:r>
        <w:rPr>
          <w:spacing w:val="-5"/>
        </w:rPr>
        <w:t xml:space="preserve"> </w:t>
      </w:r>
      <w:r>
        <w:t>финансовой</w:t>
      </w:r>
      <w:r>
        <w:rPr>
          <w:spacing w:val="-4"/>
        </w:rPr>
        <w:t xml:space="preserve"> </w:t>
      </w:r>
      <w:r>
        <w:rPr>
          <w:spacing w:val="-2"/>
        </w:rPr>
        <w:t>грамотности;</w:t>
      </w:r>
      <w:r>
        <w:tab/>
      </w:r>
      <w:r>
        <w:rPr>
          <w:rFonts w:ascii="Calibri" w:hAnsi="Calibri"/>
          <w:spacing w:val="-5"/>
          <w:position w:val="2"/>
          <w:sz w:val="22"/>
        </w:rPr>
        <w:t>43</w:t>
      </w:r>
    </w:p>
    <w:p w:rsidR="00990BE9" w:rsidRDefault="00051E91" w:rsidP="00051E91">
      <w:pPr>
        <w:pStyle w:val="a4"/>
        <w:numPr>
          <w:ilvl w:val="0"/>
          <w:numId w:val="159"/>
        </w:numPr>
        <w:tabs>
          <w:tab w:val="left" w:pos="1527"/>
        </w:tabs>
        <w:ind w:left="1527" w:hanging="238"/>
        <w:rPr>
          <w:sz w:val="24"/>
        </w:rPr>
      </w:pPr>
      <w:r>
        <w:rPr>
          <w:sz w:val="24"/>
        </w:rPr>
        <w:t>в</w:t>
      </w:r>
      <w:r>
        <w:rPr>
          <w:spacing w:val="-9"/>
          <w:sz w:val="24"/>
        </w:rPr>
        <w:t xml:space="preserve"> </w:t>
      </w:r>
      <w:r>
        <w:rPr>
          <w:sz w:val="24"/>
        </w:rPr>
        <w:t>области</w:t>
      </w:r>
      <w:r>
        <w:rPr>
          <w:spacing w:val="-5"/>
          <w:sz w:val="24"/>
        </w:rPr>
        <w:t xml:space="preserve"> </w:t>
      </w:r>
      <w:r>
        <w:rPr>
          <w:sz w:val="24"/>
        </w:rPr>
        <w:t>формирования</w:t>
      </w:r>
      <w:r>
        <w:rPr>
          <w:spacing w:val="-5"/>
          <w:sz w:val="24"/>
        </w:rPr>
        <w:t xml:space="preserve"> </w:t>
      </w:r>
      <w:r>
        <w:rPr>
          <w:sz w:val="24"/>
        </w:rPr>
        <w:t>безопасного</w:t>
      </w:r>
      <w:r>
        <w:rPr>
          <w:spacing w:val="-5"/>
          <w:sz w:val="24"/>
        </w:rPr>
        <w:t xml:space="preserve"> </w:t>
      </w:r>
      <w:r>
        <w:rPr>
          <w:spacing w:val="-2"/>
          <w:sz w:val="24"/>
        </w:rPr>
        <w:t>поведения:</w:t>
      </w:r>
    </w:p>
    <w:p w:rsidR="00990BE9" w:rsidRDefault="00051E91" w:rsidP="00051E91">
      <w:pPr>
        <w:pStyle w:val="a4"/>
        <w:numPr>
          <w:ilvl w:val="1"/>
          <w:numId w:val="159"/>
        </w:numPr>
        <w:tabs>
          <w:tab w:val="left" w:pos="1528"/>
        </w:tabs>
        <w:spacing w:before="7" w:line="235" w:lineRule="auto"/>
        <w:ind w:right="497" w:firstLine="708"/>
        <w:jc w:val="left"/>
        <w:rPr>
          <w:sz w:val="24"/>
        </w:rPr>
      </w:pPr>
      <w:r>
        <w:rPr>
          <w:sz w:val="24"/>
        </w:rPr>
        <w:t>формировать представления детей об основных источниках и видах опасности в быту,</w:t>
      </w:r>
      <w:r>
        <w:rPr>
          <w:spacing w:val="40"/>
          <w:sz w:val="24"/>
        </w:rPr>
        <w:t xml:space="preserve"> </w:t>
      </w:r>
      <w:r>
        <w:rPr>
          <w:sz w:val="24"/>
        </w:rPr>
        <w:t>на улице,</w:t>
      </w:r>
      <w:r>
        <w:rPr>
          <w:spacing w:val="40"/>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в</w:t>
      </w:r>
      <w:r>
        <w:rPr>
          <w:spacing w:val="40"/>
          <w:sz w:val="24"/>
        </w:rPr>
        <w:t xml:space="preserve"> </w:t>
      </w:r>
      <w:r>
        <w:rPr>
          <w:sz w:val="24"/>
        </w:rPr>
        <w:t>информационно-телекоммуникационной</w:t>
      </w:r>
      <w:r>
        <w:rPr>
          <w:spacing w:val="40"/>
          <w:sz w:val="24"/>
        </w:rPr>
        <w:t xml:space="preserve"> </w:t>
      </w:r>
      <w:r>
        <w:rPr>
          <w:sz w:val="24"/>
        </w:rPr>
        <w:t>сети</w:t>
      </w:r>
      <w:r>
        <w:rPr>
          <w:spacing w:val="40"/>
          <w:sz w:val="24"/>
        </w:rPr>
        <w:t xml:space="preserve"> </w:t>
      </w:r>
      <w:r>
        <w:rPr>
          <w:sz w:val="24"/>
        </w:rPr>
        <w:t>«Интернет»</w:t>
      </w:r>
    </w:p>
    <w:p w:rsidR="00990BE9" w:rsidRDefault="00990BE9">
      <w:pPr>
        <w:pStyle w:val="a4"/>
        <w:spacing w:line="235" w:lineRule="auto"/>
        <w:jc w:val="left"/>
        <w:rPr>
          <w:sz w:val="24"/>
        </w:rPr>
        <w:sectPr w:rsidR="00990BE9">
          <w:footerReference w:type="default" r:id="rId23"/>
          <w:pgSz w:w="11940" w:h="16860"/>
          <w:pgMar w:top="940" w:right="283" w:bottom="0" w:left="141" w:header="0" w:footer="0" w:gutter="0"/>
          <w:cols w:space="720"/>
        </w:sectPr>
      </w:pPr>
    </w:p>
    <w:p w:rsidR="00990BE9" w:rsidRDefault="00051E91">
      <w:pPr>
        <w:pStyle w:val="a3"/>
        <w:spacing w:before="72"/>
        <w:ind w:right="503"/>
      </w:pPr>
      <w:r>
        <w:lastRenderedPageBreak/>
        <w:t>(далее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990BE9" w:rsidRDefault="00051E91" w:rsidP="00051E91">
      <w:pPr>
        <w:pStyle w:val="a4"/>
        <w:numPr>
          <w:ilvl w:val="0"/>
          <w:numId w:val="158"/>
        </w:numPr>
        <w:tabs>
          <w:tab w:val="left" w:pos="1528"/>
        </w:tabs>
        <w:spacing w:before="7" w:line="237" w:lineRule="auto"/>
        <w:ind w:right="516" w:firstLine="708"/>
        <w:rPr>
          <w:sz w:val="24"/>
        </w:rPr>
      </w:pPr>
      <w:r>
        <w:rPr>
          <w:sz w:val="24"/>
        </w:rPr>
        <w:t>формировать осмотрительное отношение к потенциально опасным для человека</w:t>
      </w:r>
      <w:r>
        <w:rPr>
          <w:spacing w:val="80"/>
          <w:sz w:val="24"/>
        </w:rPr>
        <w:t xml:space="preserve"> </w:t>
      </w:r>
      <w:r>
        <w:rPr>
          <w:spacing w:val="-2"/>
          <w:sz w:val="24"/>
        </w:rPr>
        <w:t>ситуациям;</w:t>
      </w:r>
    </w:p>
    <w:p w:rsidR="00990BE9" w:rsidRDefault="00051E91" w:rsidP="00051E91">
      <w:pPr>
        <w:pStyle w:val="a4"/>
        <w:numPr>
          <w:ilvl w:val="0"/>
          <w:numId w:val="158"/>
        </w:numPr>
        <w:tabs>
          <w:tab w:val="left" w:pos="1528"/>
        </w:tabs>
        <w:spacing w:before="4" w:line="237" w:lineRule="auto"/>
        <w:ind w:right="504" w:firstLine="708"/>
        <w:rPr>
          <w:sz w:val="24"/>
        </w:rPr>
      </w:pPr>
      <w:r>
        <w:rPr>
          <w:sz w:val="24"/>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w:t>
      </w:r>
      <w:r>
        <w:rPr>
          <w:spacing w:val="-2"/>
          <w:sz w:val="24"/>
        </w:rPr>
        <w:t>использования.</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8"/>
          <w:sz w:val="24"/>
        </w:rPr>
        <w:t xml:space="preserve"> </w:t>
      </w:r>
      <w:r>
        <w:rPr>
          <w:i/>
          <w:spacing w:val="-2"/>
          <w:sz w:val="24"/>
        </w:rPr>
        <w:t>деятельности</w:t>
      </w:r>
    </w:p>
    <w:p w:rsidR="00990BE9" w:rsidRDefault="00051E91" w:rsidP="00051E91">
      <w:pPr>
        <w:pStyle w:val="a4"/>
        <w:numPr>
          <w:ilvl w:val="0"/>
          <w:numId w:val="157"/>
        </w:numPr>
        <w:tabs>
          <w:tab w:val="left" w:pos="1527"/>
        </w:tabs>
        <w:ind w:left="1527" w:hanging="238"/>
        <w:jc w:val="both"/>
        <w:rPr>
          <w:sz w:val="24"/>
        </w:rPr>
      </w:pPr>
      <w:r>
        <w:rPr>
          <w:sz w:val="24"/>
        </w:rPr>
        <w:t>В</w:t>
      </w:r>
      <w:r>
        <w:rPr>
          <w:spacing w:val="-10"/>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pPr>
        <w:pStyle w:val="a3"/>
        <w:ind w:right="496" w:firstLine="708"/>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ребѐнка. Знакомит детей с их правами. Обогащает представления детей о расширении форм поведения и</w:t>
      </w:r>
      <w:r>
        <w:rPr>
          <w:spacing w:val="-1"/>
        </w:rPr>
        <w:t xml:space="preserve"> </w:t>
      </w:r>
      <w:r>
        <w:t>действий детей в</w:t>
      </w:r>
      <w:r>
        <w:rPr>
          <w:spacing w:val="-1"/>
        </w:rPr>
        <w:t xml:space="preserve"> </w:t>
      </w:r>
      <w:r>
        <w:t>ситуации взросления</w:t>
      </w:r>
      <w:r>
        <w:rPr>
          <w:spacing w:val="-2"/>
        </w:rPr>
        <w:t xml:space="preserve"> </w:t>
      </w:r>
      <w:r>
        <w:t>(помощь</w:t>
      </w:r>
      <w:r>
        <w:rPr>
          <w:spacing w:val="-2"/>
        </w:rPr>
        <w:t xml:space="preserve"> </w:t>
      </w:r>
      <w:r>
        <w:t>взрослым</w:t>
      </w:r>
      <w:r>
        <w:rPr>
          <w:spacing w:val="-3"/>
        </w:rPr>
        <w:t xml:space="preserve"> </w:t>
      </w:r>
      <w:r>
        <w:t>дома</w:t>
      </w:r>
      <w:r>
        <w:rPr>
          <w:spacing w:val="-4"/>
        </w:rPr>
        <w:t xml:space="preserve"> </w:t>
      </w:r>
      <w:r>
        <w:t>и</w:t>
      </w:r>
      <w:r>
        <w:rPr>
          <w:spacing w:val="-2"/>
        </w:rPr>
        <w:t xml:space="preserve"> </w:t>
      </w:r>
      <w:r>
        <w:t>в</w:t>
      </w:r>
      <w:r>
        <w:rPr>
          <w:spacing w:val="-3"/>
        </w:rPr>
        <w:t xml:space="preserve"> </w:t>
      </w:r>
      <w:r>
        <w:t>группе, сочувствие</w:t>
      </w:r>
      <w:r>
        <w:rPr>
          <w:spacing w:val="-3"/>
        </w:rPr>
        <w:t xml:space="preserve"> </w:t>
      </w:r>
      <w:r>
        <w:t>и поддержка детей с ОВЗ в ДОО; забота и поддержка младших).</w:t>
      </w:r>
    </w:p>
    <w:p w:rsidR="00990BE9" w:rsidRDefault="00051E91">
      <w:pPr>
        <w:pStyle w:val="a3"/>
        <w:spacing w:before="3"/>
        <w:ind w:right="498" w:firstLine="708"/>
      </w:pPr>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w:t>
      </w:r>
      <w:r>
        <w:rPr>
          <w:spacing w:val="-2"/>
        </w:rPr>
        <w:t>состояний.</w:t>
      </w:r>
    </w:p>
    <w:p w:rsidR="00990BE9" w:rsidRDefault="00051E91">
      <w:pPr>
        <w:pStyle w:val="a3"/>
        <w:ind w:right="497" w:firstLine="708"/>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w:t>
      </w:r>
      <w:r>
        <w:rPr>
          <w:spacing w:val="-1"/>
        </w:rPr>
        <w:t xml:space="preserve"> </w:t>
      </w:r>
      <w:r>
        <w:t>традиций</w:t>
      </w:r>
      <w:r>
        <w:rPr>
          <w:spacing w:val="-4"/>
        </w:rPr>
        <w:t xml:space="preserve"> </w:t>
      </w:r>
      <w:r>
        <w:t>и</w:t>
      </w:r>
      <w:r>
        <w:rPr>
          <w:spacing w:val="-2"/>
        </w:rPr>
        <w:t xml:space="preserve"> </w:t>
      </w:r>
      <w:r>
        <w:t>отношения</w:t>
      </w:r>
      <w:r>
        <w:rPr>
          <w:spacing w:val="-5"/>
        </w:rPr>
        <w:t xml:space="preserve"> </w:t>
      </w:r>
      <w:r>
        <w:t>к</w:t>
      </w:r>
      <w:r>
        <w:rPr>
          <w:spacing w:val="-2"/>
        </w:rPr>
        <w:t xml:space="preserve"> </w:t>
      </w:r>
      <w:r>
        <w:t>пожилым</w:t>
      </w:r>
      <w:r>
        <w:rPr>
          <w:spacing w:val="-3"/>
        </w:rPr>
        <w:t xml:space="preserve"> </w:t>
      </w:r>
      <w:r>
        <w:t>членам</w:t>
      </w:r>
      <w:r>
        <w:rPr>
          <w:spacing w:val="-3"/>
        </w:rPr>
        <w:t xml:space="preserve"> </w:t>
      </w:r>
      <w:r>
        <w:t>семьи. Обогащает</w:t>
      </w:r>
      <w:r>
        <w:rPr>
          <w:spacing w:val="-1"/>
        </w:rPr>
        <w:t xml:space="preserve"> </w:t>
      </w:r>
      <w:r>
        <w:t>представления</w:t>
      </w:r>
      <w:r>
        <w:rPr>
          <w:spacing w:val="-2"/>
        </w:rPr>
        <w:t xml:space="preserve"> </w:t>
      </w:r>
      <w:r>
        <w:t>детей о</w:t>
      </w:r>
      <w:r>
        <w:rPr>
          <w:spacing w:val="-2"/>
        </w:rPr>
        <w:t xml:space="preserve"> </w:t>
      </w:r>
      <w:r>
        <w:t>заботе и правилах оказания посильной помощи больному члену семьи.</w:t>
      </w:r>
    </w:p>
    <w:p w:rsidR="00990BE9" w:rsidRDefault="00051E91">
      <w:pPr>
        <w:pStyle w:val="a3"/>
        <w:spacing w:before="1"/>
        <w:ind w:right="494" w:firstLine="708"/>
      </w:pPr>
      <w:r>
        <w:t>Педагог поддерживает стремление ребѐнка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w:t>
      </w:r>
      <w:r>
        <w:rPr>
          <w:spacing w:val="40"/>
        </w:rPr>
        <w:t xml:space="preserve"> </w:t>
      </w:r>
      <w:r>
        <w:t>деятельности: принимать общую цель, договариваться о способах деятельности и материалах, в процессе</w:t>
      </w:r>
      <w:r>
        <w:rPr>
          <w:spacing w:val="-13"/>
        </w:rPr>
        <w:t xml:space="preserve"> </w:t>
      </w:r>
      <w:r>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990BE9" w:rsidRDefault="00051E91">
      <w:pPr>
        <w:pStyle w:val="a3"/>
        <w:ind w:right="495" w:firstLine="708"/>
      </w:pPr>
      <w:r>
        <w:t>Педагог в совместной деятельности с детьми поощряет обсуждение и установление</w:t>
      </w:r>
      <w:r>
        <w:rPr>
          <w:spacing w:val="-11"/>
        </w:rPr>
        <w:t xml:space="preserve"> </w:t>
      </w:r>
      <w:r>
        <w:t xml:space="preserve">правил взаимодействия в группе, способствует пониманию детьми последствий несоблюдения принятых </w:t>
      </w:r>
      <w:r>
        <w:rPr>
          <w:spacing w:val="-2"/>
        </w:rPr>
        <w:t>правил.</w:t>
      </w:r>
    </w:p>
    <w:p w:rsidR="00990BE9" w:rsidRDefault="00051E91">
      <w:pPr>
        <w:pStyle w:val="a3"/>
        <w:ind w:right="502" w:firstLine="708"/>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990BE9" w:rsidRDefault="00051E91">
      <w:pPr>
        <w:pStyle w:val="a3"/>
        <w:ind w:right="500" w:firstLine="708"/>
      </w:pPr>
      <w:r>
        <w:t>Развивает позитивное отношение к ДОО: поддерживает желание детей соблюдать порядок и чистоту</w:t>
      </w:r>
      <w:r>
        <w:rPr>
          <w:spacing w:val="-7"/>
        </w:rPr>
        <w:t xml:space="preserve"> </w:t>
      </w:r>
      <w:r>
        <w:t>в</w:t>
      </w:r>
      <w:r>
        <w:rPr>
          <w:spacing w:val="-2"/>
        </w:rPr>
        <w:t xml:space="preserve"> </w:t>
      </w:r>
      <w:r>
        <w:t>группе,</w:t>
      </w:r>
      <w:r>
        <w:rPr>
          <w:spacing w:val="-2"/>
        </w:rPr>
        <w:t xml:space="preserve"> </w:t>
      </w:r>
      <w:r>
        <w:t>преобразовывать</w:t>
      </w:r>
      <w:r>
        <w:rPr>
          <w:spacing w:val="-2"/>
        </w:rPr>
        <w:t xml:space="preserve"> </w:t>
      </w:r>
      <w:r>
        <w:t>пространство</w:t>
      </w:r>
      <w:r>
        <w:rPr>
          <w:spacing w:val="-2"/>
        </w:rPr>
        <w:t xml:space="preserve"> </w:t>
      </w:r>
      <w:r>
        <w:t>в</w:t>
      </w:r>
      <w:r>
        <w:rPr>
          <w:spacing w:val="-3"/>
        </w:rPr>
        <w:t xml:space="preserve"> </w:t>
      </w:r>
      <w:r>
        <w:t>зависимости</w:t>
      </w:r>
      <w:r>
        <w:rPr>
          <w:spacing w:val="-2"/>
        </w:rPr>
        <w:t xml:space="preserve"> </w:t>
      </w:r>
      <w:r>
        <w:t>от</w:t>
      </w:r>
      <w:r>
        <w:rPr>
          <w:spacing w:val="-2"/>
        </w:rPr>
        <w:t xml:space="preserve"> </w:t>
      </w:r>
      <w:r>
        <w:t>предстоящихсобытий</w:t>
      </w:r>
      <w:r>
        <w:rPr>
          <w:spacing w:val="-2"/>
        </w:rPr>
        <w:t xml:space="preserve"> </w:t>
      </w:r>
      <w:r>
        <w:t xml:space="preserve">(праздники,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w:t>
      </w:r>
      <w:r>
        <w:rPr>
          <w:spacing w:val="-2"/>
        </w:rPr>
        <w:t>мероприятий.</w:t>
      </w:r>
    </w:p>
    <w:p w:rsidR="00990BE9" w:rsidRDefault="00051E91" w:rsidP="00051E91">
      <w:pPr>
        <w:pStyle w:val="a4"/>
        <w:numPr>
          <w:ilvl w:val="0"/>
          <w:numId w:val="157"/>
        </w:numPr>
        <w:tabs>
          <w:tab w:val="left" w:pos="1527"/>
        </w:tabs>
        <w:spacing w:before="66"/>
        <w:ind w:left="1527" w:hanging="238"/>
        <w:jc w:val="both"/>
        <w:rPr>
          <w:sz w:val="24"/>
        </w:rPr>
      </w:pPr>
      <w:r>
        <w:rPr>
          <w:sz w:val="24"/>
        </w:rPr>
        <w:t>В</w:t>
      </w:r>
      <w:r>
        <w:rPr>
          <w:spacing w:val="-11"/>
          <w:sz w:val="24"/>
        </w:rPr>
        <w:t xml:space="preserve"> </w:t>
      </w:r>
      <w:r>
        <w:rPr>
          <w:sz w:val="24"/>
        </w:rPr>
        <w:t>области</w:t>
      </w:r>
      <w:r>
        <w:rPr>
          <w:spacing w:val="-2"/>
          <w:sz w:val="24"/>
        </w:rPr>
        <w:t xml:space="preserve"> </w:t>
      </w:r>
      <w:r>
        <w:rPr>
          <w:sz w:val="24"/>
        </w:rPr>
        <w:t>формирования</w:t>
      </w:r>
      <w:r>
        <w:rPr>
          <w:spacing w:val="-4"/>
          <w:sz w:val="24"/>
        </w:rPr>
        <w:t xml:space="preserve"> </w:t>
      </w:r>
      <w:r>
        <w:rPr>
          <w:sz w:val="24"/>
        </w:rPr>
        <w:t>основ</w:t>
      </w:r>
      <w:r>
        <w:rPr>
          <w:spacing w:val="-5"/>
          <w:sz w:val="24"/>
        </w:rPr>
        <w:t xml:space="preserve"> </w:t>
      </w:r>
      <w:r>
        <w:rPr>
          <w:sz w:val="24"/>
        </w:rPr>
        <w:t>гражданственности</w:t>
      </w:r>
      <w:r>
        <w:rPr>
          <w:spacing w:val="-2"/>
          <w:sz w:val="24"/>
        </w:rPr>
        <w:t xml:space="preserve"> </w:t>
      </w:r>
      <w:r>
        <w:rPr>
          <w:sz w:val="24"/>
        </w:rPr>
        <w:t>и</w:t>
      </w:r>
      <w:r>
        <w:rPr>
          <w:spacing w:val="-6"/>
          <w:sz w:val="24"/>
        </w:rPr>
        <w:t xml:space="preserve"> </w:t>
      </w:r>
      <w:r>
        <w:rPr>
          <w:spacing w:val="-2"/>
          <w:sz w:val="24"/>
        </w:rPr>
        <w:t>патриотизма.</w:t>
      </w:r>
    </w:p>
    <w:p w:rsidR="00990BE9" w:rsidRDefault="00051E91">
      <w:pPr>
        <w:pStyle w:val="a3"/>
        <w:tabs>
          <w:tab w:val="left" w:pos="8954"/>
        </w:tabs>
        <w:ind w:right="496" w:firstLine="708"/>
        <w:jc w:val="left"/>
      </w:pPr>
      <w:r>
        <w:t>Педагог</w:t>
      </w:r>
      <w:r>
        <w:rPr>
          <w:spacing w:val="80"/>
        </w:rPr>
        <w:t xml:space="preserve"> </w:t>
      </w:r>
      <w:r>
        <w:t>воспитывает</w:t>
      </w:r>
      <w:r>
        <w:rPr>
          <w:spacing w:val="80"/>
        </w:rPr>
        <w:t xml:space="preserve"> </w:t>
      </w:r>
      <w:r>
        <w:t>уважительное</w:t>
      </w:r>
      <w:r>
        <w:rPr>
          <w:spacing w:val="80"/>
        </w:rPr>
        <w:t xml:space="preserve"> </w:t>
      </w:r>
      <w:r>
        <w:t>отношение</w:t>
      </w:r>
      <w:r>
        <w:rPr>
          <w:spacing w:val="80"/>
        </w:rPr>
        <w:t xml:space="preserve"> </w:t>
      </w:r>
      <w:r>
        <w:t>к</w:t>
      </w:r>
      <w:r>
        <w:rPr>
          <w:spacing w:val="80"/>
        </w:rPr>
        <w:t xml:space="preserve"> </w:t>
      </w:r>
      <w:r>
        <w:t>нашей</w:t>
      </w:r>
      <w:r>
        <w:rPr>
          <w:spacing w:val="80"/>
        </w:rPr>
        <w:t xml:space="preserve"> </w:t>
      </w:r>
      <w:r>
        <w:t>Родине</w:t>
      </w:r>
      <w:r>
        <w:rPr>
          <w:spacing w:val="80"/>
        </w:rPr>
        <w:t xml:space="preserve"> </w:t>
      </w:r>
      <w:r>
        <w:t>-</w:t>
      </w:r>
      <w:r>
        <w:tab/>
        <w:t>России.</w:t>
      </w:r>
      <w:r>
        <w:rPr>
          <w:spacing w:val="80"/>
        </w:rPr>
        <w:t xml:space="preserve"> </w:t>
      </w:r>
      <w:r>
        <w:t>Расширяет представления</w:t>
      </w:r>
      <w:r>
        <w:rPr>
          <w:spacing w:val="26"/>
        </w:rPr>
        <w:t xml:space="preserve"> </w:t>
      </w:r>
      <w:r>
        <w:t>о</w:t>
      </w:r>
      <w:r>
        <w:rPr>
          <w:spacing w:val="28"/>
        </w:rPr>
        <w:t xml:space="preserve"> </w:t>
      </w:r>
      <w:r>
        <w:t>государственных</w:t>
      </w:r>
      <w:r>
        <w:rPr>
          <w:spacing w:val="31"/>
        </w:rPr>
        <w:t xml:space="preserve"> </w:t>
      </w:r>
      <w:r>
        <w:t>символах</w:t>
      </w:r>
      <w:r>
        <w:rPr>
          <w:spacing w:val="25"/>
        </w:rPr>
        <w:t xml:space="preserve"> </w:t>
      </w:r>
      <w:r>
        <w:t>России</w:t>
      </w:r>
      <w:r>
        <w:rPr>
          <w:spacing w:val="30"/>
        </w:rPr>
        <w:t xml:space="preserve"> </w:t>
      </w:r>
      <w:r>
        <w:t>-</w:t>
      </w:r>
      <w:r>
        <w:rPr>
          <w:spacing w:val="27"/>
        </w:rPr>
        <w:t xml:space="preserve"> </w:t>
      </w:r>
      <w:r>
        <w:t>гербе,</w:t>
      </w:r>
      <w:r>
        <w:rPr>
          <w:spacing w:val="28"/>
        </w:rPr>
        <w:t xml:space="preserve"> </w:t>
      </w:r>
      <w:r>
        <w:t>флаге,</w:t>
      </w:r>
      <w:r>
        <w:rPr>
          <w:spacing w:val="25"/>
        </w:rPr>
        <w:t xml:space="preserve"> </w:t>
      </w:r>
      <w:r>
        <w:t>гимне,</w:t>
      </w:r>
      <w:r>
        <w:rPr>
          <w:spacing w:val="29"/>
        </w:rPr>
        <w:t xml:space="preserve"> </w:t>
      </w:r>
      <w:r>
        <w:t>знакомит</w:t>
      </w:r>
      <w:r>
        <w:rPr>
          <w:spacing w:val="29"/>
        </w:rPr>
        <w:t xml:space="preserve"> </w:t>
      </w:r>
      <w:r>
        <w:t>с</w:t>
      </w:r>
      <w:r>
        <w:rPr>
          <w:spacing w:val="24"/>
        </w:rPr>
        <w:t xml:space="preserve"> </w:t>
      </w:r>
      <w:r>
        <w:t>историей</w:t>
      </w:r>
      <w:r>
        <w:rPr>
          <w:spacing w:val="30"/>
        </w:rPr>
        <w:t xml:space="preserve"> </w:t>
      </w:r>
      <w:r>
        <w:rPr>
          <w:spacing w:val="-5"/>
        </w:rPr>
        <w:t>их</w:t>
      </w:r>
    </w:p>
    <w:p w:rsidR="00990BE9" w:rsidRDefault="00051E91">
      <w:pPr>
        <w:pStyle w:val="a3"/>
        <w:spacing w:before="74" w:line="160" w:lineRule="auto"/>
        <w:ind w:right="495"/>
        <w:jc w:val="left"/>
      </w:pPr>
      <w:r>
        <w:t>возникновения</w:t>
      </w:r>
      <w:r>
        <w:rPr>
          <w:spacing w:val="28"/>
        </w:rPr>
        <w:t xml:space="preserve"> </w:t>
      </w:r>
      <w:r>
        <w:t>в</w:t>
      </w:r>
      <w:r>
        <w:rPr>
          <w:spacing w:val="28"/>
        </w:rPr>
        <w:t xml:space="preserve"> </w:t>
      </w:r>
      <w:r>
        <w:t>доступной</w:t>
      </w:r>
      <w:r>
        <w:rPr>
          <w:spacing w:val="29"/>
        </w:rPr>
        <w:t xml:space="preserve"> </w:t>
      </w:r>
      <w:r>
        <w:t>для</w:t>
      </w:r>
      <w:r>
        <w:rPr>
          <w:spacing w:val="29"/>
        </w:rPr>
        <w:t xml:space="preserve"> </w:t>
      </w:r>
      <w:r>
        <w:t>детей</w:t>
      </w:r>
      <w:r>
        <w:rPr>
          <w:spacing w:val="30"/>
        </w:rPr>
        <w:t xml:space="preserve"> </w:t>
      </w:r>
      <w:r>
        <w:t>форме.</w:t>
      </w:r>
      <w:r>
        <w:rPr>
          <w:spacing w:val="26"/>
        </w:rPr>
        <w:t xml:space="preserve"> </w:t>
      </w:r>
      <w:r>
        <w:t>Обогащает</w:t>
      </w:r>
      <w:r>
        <w:rPr>
          <w:spacing w:val="30"/>
        </w:rPr>
        <w:t xml:space="preserve"> </w:t>
      </w:r>
      <w:r>
        <w:t>представления</w:t>
      </w:r>
      <w:r>
        <w:rPr>
          <w:spacing w:val="26"/>
        </w:rPr>
        <w:t xml:space="preserve"> </w:t>
      </w:r>
      <w:r>
        <w:t>детей</w:t>
      </w:r>
      <w:r>
        <w:rPr>
          <w:spacing w:val="29"/>
        </w:rPr>
        <w:t xml:space="preserve"> </w:t>
      </w:r>
      <w:r>
        <w:t>о</w:t>
      </w:r>
      <w:r>
        <w:rPr>
          <w:spacing w:val="26"/>
        </w:rPr>
        <w:t xml:space="preserve"> </w:t>
      </w:r>
      <w:r>
        <w:t>том,</w:t>
      </w:r>
      <w:r>
        <w:rPr>
          <w:spacing w:val="28"/>
        </w:rPr>
        <w:t xml:space="preserve"> </w:t>
      </w:r>
      <w:r>
        <w:t>что</w:t>
      </w:r>
      <w:r>
        <w:rPr>
          <w:spacing w:val="26"/>
        </w:rPr>
        <w:t xml:space="preserve"> </w:t>
      </w:r>
      <w:r>
        <w:t>Россия</w:t>
      </w:r>
      <w:r>
        <w:rPr>
          <w:spacing w:val="33"/>
        </w:rPr>
        <w:t xml:space="preserve"> </w:t>
      </w:r>
      <w:r>
        <w:t>- большая</w:t>
      </w:r>
      <w:r>
        <w:rPr>
          <w:spacing w:val="10"/>
        </w:rPr>
        <w:t xml:space="preserve"> </w:t>
      </w:r>
      <w:r>
        <w:t>многонациональная</w:t>
      </w:r>
      <w:r>
        <w:rPr>
          <w:spacing w:val="20"/>
        </w:rPr>
        <w:t xml:space="preserve"> </w:t>
      </w:r>
      <w:r>
        <w:t>страна,</w:t>
      </w:r>
      <w:r>
        <w:rPr>
          <w:spacing w:val="20"/>
        </w:rPr>
        <w:t xml:space="preserve"> </w:t>
      </w:r>
      <w:r>
        <w:t>воспитывает</w:t>
      </w:r>
      <w:r>
        <w:rPr>
          <w:spacing w:val="30"/>
        </w:rPr>
        <w:t xml:space="preserve"> </w:t>
      </w:r>
      <w:r>
        <w:t>уважение</w:t>
      </w:r>
      <w:r>
        <w:rPr>
          <w:spacing w:val="21"/>
        </w:rPr>
        <w:t xml:space="preserve"> </w:t>
      </w:r>
      <w:r>
        <w:t>к</w:t>
      </w:r>
      <w:r>
        <w:rPr>
          <w:spacing w:val="23"/>
        </w:rPr>
        <w:t xml:space="preserve"> </w:t>
      </w:r>
      <w:r>
        <w:t>людям</w:t>
      </w:r>
      <w:r>
        <w:rPr>
          <w:spacing w:val="23"/>
        </w:rPr>
        <w:t xml:space="preserve"> </w:t>
      </w:r>
      <w:r>
        <w:t>разных</w:t>
      </w:r>
      <w:r>
        <w:rPr>
          <w:spacing w:val="22"/>
        </w:rPr>
        <w:t xml:space="preserve"> </w:t>
      </w:r>
      <w:r>
        <w:rPr>
          <w:spacing w:val="7"/>
        </w:rPr>
        <w:t>н</w:t>
      </w:r>
      <w:r>
        <w:rPr>
          <w:spacing w:val="6"/>
        </w:rPr>
        <w:t>а</w:t>
      </w:r>
      <w:r>
        <w:rPr>
          <w:spacing w:val="5"/>
        </w:rPr>
        <w:t>ц</w:t>
      </w:r>
      <w:r>
        <w:rPr>
          <w:spacing w:val="7"/>
        </w:rPr>
        <w:t>и</w:t>
      </w:r>
      <w:r>
        <w:rPr>
          <w:spacing w:val="6"/>
        </w:rPr>
        <w:t>о</w:t>
      </w:r>
      <w:r>
        <w:rPr>
          <w:spacing w:val="7"/>
        </w:rPr>
        <w:t>н</w:t>
      </w:r>
      <w:r>
        <w:rPr>
          <w:spacing w:val="6"/>
        </w:rPr>
        <w:t>ал</w:t>
      </w:r>
      <w:r>
        <w:rPr>
          <w:spacing w:val="5"/>
        </w:rPr>
        <w:t>ь</w:t>
      </w:r>
      <w:r>
        <w:rPr>
          <w:spacing w:val="7"/>
        </w:rPr>
        <w:t>н</w:t>
      </w:r>
      <w:r>
        <w:rPr>
          <w:spacing w:val="4"/>
        </w:rPr>
        <w:t>о</w:t>
      </w:r>
      <w:r>
        <w:rPr>
          <w:spacing w:val="6"/>
        </w:rPr>
        <w:t>с</w:t>
      </w:r>
      <w:r>
        <w:rPr>
          <w:spacing w:val="7"/>
        </w:rPr>
        <w:t>т</w:t>
      </w:r>
      <w:r>
        <w:rPr>
          <w:spacing w:val="6"/>
        </w:rPr>
        <w:t>е</w:t>
      </w:r>
      <w:r>
        <w:rPr>
          <w:spacing w:val="-3"/>
        </w:rPr>
        <w:t>й</w:t>
      </w:r>
      <w:r>
        <w:rPr>
          <w:rFonts w:ascii="Calibri" w:hAnsi="Calibri"/>
          <w:spacing w:val="-95"/>
          <w:position w:val="15"/>
          <w:sz w:val="22"/>
        </w:rPr>
        <w:t>4</w:t>
      </w:r>
      <w:r>
        <w:rPr>
          <w:spacing w:val="7"/>
        </w:rPr>
        <w:t>,</w:t>
      </w:r>
      <w:r>
        <w:rPr>
          <w:spacing w:val="-18"/>
        </w:rPr>
        <w:t xml:space="preserve"> </w:t>
      </w:r>
      <w:r>
        <w:rPr>
          <w:rFonts w:ascii="Calibri" w:hAnsi="Calibri"/>
          <w:spacing w:val="-5"/>
          <w:position w:val="15"/>
          <w:sz w:val="22"/>
        </w:rPr>
        <w:t>4</w:t>
      </w:r>
      <w:r>
        <w:rPr>
          <w:spacing w:val="-5"/>
        </w:rPr>
        <w:t>их</w:t>
      </w:r>
    </w:p>
    <w:p w:rsidR="00990BE9" w:rsidRDefault="00051E91">
      <w:pPr>
        <w:pStyle w:val="a3"/>
        <w:spacing w:line="249" w:lineRule="exact"/>
        <w:jc w:val="left"/>
      </w:pPr>
      <w:r>
        <w:t>культуре.</w:t>
      </w:r>
      <w:r>
        <w:rPr>
          <w:spacing w:val="13"/>
        </w:rPr>
        <w:t xml:space="preserve"> </w:t>
      </w:r>
      <w:r>
        <w:t>Развивает</w:t>
      </w:r>
      <w:r>
        <w:rPr>
          <w:spacing w:val="17"/>
        </w:rPr>
        <w:t xml:space="preserve"> </w:t>
      </w:r>
      <w:r>
        <w:t>интерес</w:t>
      </w:r>
      <w:r>
        <w:rPr>
          <w:spacing w:val="16"/>
        </w:rPr>
        <w:t xml:space="preserve"> </w:t>
      </w:r>
      <w:r>
        <w:t>к</w:t>
      </w:r>
      <w:r>
        <w:rPr>
          <w:spacing w:val="17"/>
        </w:rPr>
        <w:t xml:space="preserve"> </w:t>
      </w:r>
      <w:r>
        <w:t>жизни</w:t>
      </w:r>
      <w:r>
        <w:rPr>
          <w:spacing w:val="-37"/>
        </w:rPr>
        <w:t xml:space="preserve"> </w:t>
      </w:r>
      <w:r>
        <w:t>людей</w:t>
      </w:r>
      <w:r>
        <w:rPr>
          <w:spacing w:val="14"/>
        </w:rPr>
        <w:t xml:space="preserve"> </w:t>
      </w:r>
      <w:r>
        <w:t>разных</w:t>
      </w:r>
      <w:r>
        <w:rPr>
          <w:spacing w:val="16"/>
        </w:rPr>
        <w:t xml:space="preserve"> </w:t>
      </w:r>
      <w:r>
        <w:t>национальностей,</w:t>
      </w:r>
      <w:r>
        <w:rPr>
          <w:spacing w:val="11"/>
        </w:rPr>
        <w:t xml:space="preserve"> </w:t>
      </w:r>
      <w:r>
        <w:t>проживающих</w:t>
      </w:r>
      <w:r>
        <w:rPr>
          <w:spacing w:val="16"/>
        </w:rPr>
        <w:t xml:space="preserve"> </w:t>
      </w:r>
      <w:r>
        <w:t>на</w:t>
      </w:r>
      <w:r>
        <w:rPr>
          <w:spacing w:val="14"/>
        </w:rPr>
        <w:t xml:space="preserve"> </w:t>
      </w:r>
      <w:r>
        <w:rPr>
          <w:spacing w:val="-2"/>
        </w:rPr>
        <w:t>территории</w:t>
      </w:r>
    </w:p>
    <w:p w:rsidR="00990BE9" w:rsidRDefault="00051E91">
      <w:pPr>
        <w:pStyle w:val="a3"/>
        <w:jc w:val="left"/>
      </w:pPr>
      <w:r>
        <w:t>России,</w:t>
      </w:r>
      <w:r>
        <w:rPr>
          <w:spacing w:val="31"/>
        </w:rPr>
        <w:t xml:space="preserve">  </w:t>
      </w:r>
      <w:r>
        <w:t>их</w:t>
      </w:r>
      <w:r>
        <w:rPr>
          <w:spacing w:val="34"/>
        </w:rPr>
        <w:t xml:space="preserve">  </w:t>
      </w:r>
      <w:r>
        <w:t>образу</w:t>
      </w:r>
      <w:r>
        <w:rPr>
          <w:spacing w:val="30"/>
        </w:rPr>
        <w:t xml:space="preserve">  </w:t>
      </w:r>
      <w:r>
        <w:t>жизни,</w:t>
      </w:r>
      <w:r>
        <w:rPr>
          <w:spacing w:val="34"/>
        </w:rPr>
        <w:t xml:space="preserve">  </w:t>
      </w:r>
      <w:r>
        <w:t>традициям</w:t>
      </w:r>
      <w:r>
        <w:rPr>
          <w:spacing w:val="33"/>
        </w:rPr>
        <w:t xml:space="preserve">  </w:t>
      </w:r>
      <w:r>
        <w:t>и</w:t>
      </w:r>
      <w:r>
        <w:rPr>
          <w:spacing w:val="33"/>
        </w:rPr>
        <w:t xml:space="preserve">  </w:t>
      </w:r>
      <w:r>
        <w:t>способствует</w:t>
      </w:r>
      <w:r>
        <w:rPr>
          <w:spacing w:val="34"/>
        </w:rPr>
        <w:t xml:space="preserve">  </w:t>
      </w:r>
      <w:r>
        <w:t>его</w:t>
      </w:r>
      <w:r>
        <w:rPr>
          <w:spacing w:val="33"/>
        </w:rPr>
        <w:t xml:space="preserve">  </w:t>
      </w:r>
      <w:r>
        <w:t>выражению</w:t>
      </w:r>
      <w:r>
        <w:rPr>
          <w:spacing w:val="35"/>
        </w:rPr>
        <w:t xml:space="preserve">  </w:t>
      </w:r>
      <w:r>
        <w:t>в</w:t>
      </w:r>
      <w:r>
        <w:rPr>
          <w:spacing w:val="33"/>
        </w:rPr>
        <w:t xml:space="preserve">  </w:t>
      </w:r>
      <w:r>
        <w:t>различных</w:t>
      </w:r>
      <w:r>
        <w:rPr>
          <w:spacing w:val="34"/>
        </w:rPr>
        <w:t xml:space="preserve">  </w:t>
      </w:r>
      <w:r>
        <w:rPr>
          <w:spacing w:val="-2"/>
        </w:rPr>
        <w:t>видах</w:t>
      </w:r>
    </w:p>
    <w:p w:rsidR="00990BE9" w:rsidRDefault="00990BE9">
      <w:pPr>
        <w:pStyle w:val="a3"/>
        <w:jc w:val="left"/>
        <w:sectPr w:rsidR="00990BE9">
          <w:footerReference w:type="default" r:id="rId24"/>
          <w:pgSz w:w="11940" w:h="16860"/>
          <w:pgMar w:top="940" w:right="283" w:bottom="0" w:left="141" w:header="0" w:footer="0" w:gutter="0"/>
          <w:cols w:space="720"/>
        </w:sectPr>
      </w:pPr>
    </w:p>
    <w:p w:rsidR="00990BE9" w:rsidRDefault="00051E91">
      <w:pPr>
        <w:pStyle w:val="a3"/>
        <w:spacing w:before="72"/>
        <w:ind w:right="503"/>
      </w:pPr>
      <w:r>
        <w:lastRenderedPageBreak/>
        <w:t>деятельности</w:t>
      </w:r>
      <w:r>
        <w:rPr>
          <w:spacing w:val="40"/>
        </w:rPr>
        <w:t xml:space="preserve"> </w:t>
      </w:r>
      <w:r>
        <w:t>детей (рисуют, играют, обсуждают). Уделяет особое внимание традициям и обычаям народов, которые проживают на территории малой родины.</w:t>
      </w:r>
    </w:p>
    <w:p w:rsidR="00990BE9" w:rsidRDefault="00051E91">
      <w:pPr>
        <w:pStyle w:val="a3"/>
        <w:spacing w:before="2"/>
        <w:ind w:right="496" w:firstLine="708"/>
      </w:pPr>
      <w:r>
        <w:t>Обогащает представления детей о государственных праздниках: День России, День</w:t>
      </w:r>
      <w:r>
        <w:rPr>
          <w:spacing w:val="80"/>
        </w:rPr>
        <w:t xml:space="preserve"> </w:t>
      </w:r>
      <w:r>
        <w:t>народного единства, День Государственного флага Российской Федерации, День Государственного герба Российской Федерации, День защитника</w:t>
      </w:r>
      <w:r>
        <w:rPr>
          <w:spacing w:val="-1"/>
        </w:rPr>
        <w:t xml:space="preserve"> </w:t>
      </w:r>
      <w:r>
        <w:t>Отечества,</w:t>
      </w:r>
      <w:r>
        <w:rPr>
          <w:spacing w:val="40"/>
        </w:rPr>
        <w:t xml:space="preserve"> </w:t>
      </w:r>
      <w:r>
        <w:t>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90BE9" w:rsidRDefault="00051E91">
      <w:pPr>
        <w:pStyle w:val="a3"/>
        <w:ind w:right="503" w:firstLine="708"/>
      </w:pPr>
      <w:r>
        <w:t>Педагог обогащает представления детей о малой родине: поддерживаетлюбознательность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990BE9" w:rsidRDefault="00051E91" w:rsidP="00051E91">
      <w:pPr>
        <w:pStyle w:val="a4"/>
        <w:numPr>
          <w:ilvl w:val="0"/>
          <w:numId w:val="157"/>
        </w:numPr>
        <w:tabs>
          <w:tab w:val="left" w:pos="1527"/>
        </w:tabs>
        <w:spacing w:before="1"/>
        <w:ind w:left="1527" w:hanging="238"/>
        <w:jc w:val="both"/>
        <w:rPr>
          <w:sz w:val="24"/>
        </w:rPr>
      </w:pPr>
      <w:r>
        <w:rPr>
          <w:sz w:val="24"/>
        </w:rPr>
        <w:t>В</w:t>
      </w:r>
      <w:r>
        <w:rPr>
          <w:spacing w:val="-7"/>
          <w:sz w:val="24"/>
        </w:rPr>
        <w:t xml:space="preserve"> </w:t>
      </w:r>
      <w:r>
        <w:rPr>
          <w:sz w:val="24"/>
        </w:rPr>
        <w:t>сфере</w:t>
      </w:r>
      <w:r>
        <w:rPr>
          <w:spacing w:val="-3"/>
          <w:sz w:val="24"/>
        </w:rPr>
        <w:t xml:space="preserve"> </w:t>
      </w:r>
      <w:r>
        <w:rPr>
          <w:sz w:val="24"/>
        </w:rPr>
        <w:t>трудового</w:t>
      </w:r>
      <w:r>
        <w:rPr>
          <w:spacing w:val="-1"/>
          <w:sz w:val="24"/>
        </w:rPr>
        <w:t xml:space="preserve"> </w:t>
      </w:r>
      <w:r>
        <w:rPr>
          <w:spacing w:val="-2"/>
          <w:sz w:val="24"/>
        </w:rPr>
        <w:t>воспитания.</w:t>
      </w:r>
    </w:p>
    <w:p w:rsidR="00990BE9" w:rsidRDefault="00051E91">
      <w:pPr>
        <w:pStyle w:val="a3"/>
        <w:ind w:right="497" w:firstLine="708"/>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990BE9" w:rsidRDefault="00051E91">
      <w:pPr>
        <w:pStyle w:val="a3"/>
        <w:spacing w:before="1"/>
        <w:ind w:right="502" w:firstLine="708"/>
      </w:pPr>
      <w:r>
        <w:t>Педагог формирует представление детей о современной технике, в том числе цифровой, еѐ разнообразии, создает образовательные ситуации для знакомства детей с конкретными</w:t>
      </w:r>
      <w:r>
        <w:rPr>
          <w:spacing w:val="40"/>
        </w:rPr>
        <w:t xml:space="preserve"> </w:t>
      </w:r>
      <w:r>
        <w:t>техническими приборами, показывает, как техника способствует ускорению получения результата труда и облегчению труда взрослых.</w:t>
      </w:r>
    </w:p>
    <w:p w:rsidR="00990BE9" w:rsidRDefault="00051E91">
      <w:pPr>
        <w:pStyle w:val="a3"/>
        <w:ind w:right="495" w:firstLine="708"/>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w:t>
      </w:r>
      <w:r>
        <w:rPr>
          <w:spacing w:val="40"/>
        </w:rPr>
        <w:t xml:space="preserve"> </w:t>
      </w:r>
      <w:r>
        <w:t>труду родителей (законныхпредставителей).</w:t>
      </w:r>
    </w:p>
    <w:p w:rsidR="00990BE9" w:rsidRDefault="00051E91">
      <w:pPr>
        <w:pStyle w:val="a3"/>
        <w:spacing w:before="1"/>
        <w:ind w:right="498" w:firstLine="708"/>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w:t>
      </w:r>
      <w:r>
        <w:rPr>
          <w:spacing w:val="-15"/>
        </w:rPr>
        <w:t xml:space="preserve"> </w:t>
      </w:r>
      <w:r>
        <w:t>за столами в зоне учебной деятельности), создает проблемные и игровые ситуации для развития</w:t>
      </w:r>
      <w:r>
        <w:rPr>
          <w:spacing w:val="40"/>
        </w:rPr>
        <w:t xml:space="preserve"> </w:t>
      </w:r>
      <w:r>
        <w:t>умений</w:t>
      </w:r>
      <w:r>
        <w:rPr>
          <w:spacing w:val="40"/>
        </w:rPr>
        <w:t xml:space="preserve"> </w:t>
      </w:r>
      <w:r>
        <w:t>выполнять отдельные</w:t>
      </w:r>
      <w:r>
        <w:rPr>
          <w:spacing w:val="40"/>
        </w:rPr>
        <w:t xml:space="preserve"> </w:t>
      </w:r>
      <w:r>
        <w:t>трудовые</w:t>
      </w:r>
      <w:r>
        <w:rPr>
          <w:spacing w:val="40"/>
        </w:rPr>
        <w:t xml:space="preserve"> </w:t>
      </w:r>
      <w:r>
        <w:t>действия,</w:t>
      </w:r>
      <w:r>
        <w:rPr>
          <w:spacing w:val="40"/>
        </w:rPr>
        <w:t xml:space="preserve"> </w:t>
      </w:r>
      <w:r>
        <w:t>привлекает</w:t>
      </w:r>
      <w:r>
        <w:rPr>
          <w:spacing w:val="40"/>
        </w:rPr>
        <w:t xml:space="preserve"> </w:t>
      </w:r>
      <w:r>
        <w:t>к</w:t>
      </w:r>
      <w:r>
        <w:rPr>
          <w:spacing w:val="40"/>
        </w:rPr>
        <w:t xml:space="preserve"> </w:t>
      </w:r>
      <w:r>
        <w:t>решению</w:t>
      </w:r>
    </w:p>
    <w:p w:rsidR="00990BE9" w:rsidRDefault="00051E91">
      <w:pPr>
        <w:pStyle w:val="a3"/>
        <w:spacing w:before="67"/>
        <w:ind w:right="494"/>
      </w:pPr>
      <w:r>
        <w:t>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w:t>
      </w:r>
      <w:r>
        <w:rPr>
          <w:spacing w:val="-1"/>
        </w:rPr>
        <w:t xml:space="preserve"> </w:t>
      </w:r>
      <w:r>
        <w:t>тарелку после обеда, вытереть пыль в комнате, застелить кровать, погладить носовой платок, покормить</w:t>
      </w:r>
      <w:r>
        <w:rPr>
          <w:spacing w:val="40"/>
        </w:rPr>
        <w:t xml:space="preserve"> </w:t>
      </w:r>
      <w:r>
        <w:t>домашнего питомца и тому подобное.</w:t>
      </w:r>
    </w:p>
    <w:p w:rsidR="00990BE9" w:rsidRDefault="00051E91">
      <w:pPr>
        <w:pStyle w:val="a3"/>
        <w:ind w:right="507" w:firstLine="708"/>
      </w:pPr>
      <w:r>
        <w:t>Педагог создает условия для коллективного выполнения детьми трудовых поручений во</w:t>
      </w:r>
      <w:r>
        <w:rPr>
          <w:spacing w:val="40"/>
        </w:rPr>
        <w:t xml:space="preserve"> </w:t>
      </w:r>
      <w:r>
        <w:t>время дежурства, учит детей распределять между</w:t>
      </w:r>
      <w:r>
        <w:rPr>
          <w:spacing w:val="-3"/>
        </w:rPr>
        <w:t xml:space="preserve"> </w:t>
      </w:r>
      <w:r>
        <w:t>собой</w:t>
      </w:r>
      <w:r>
        <w:rPr>
          <w:spacing w:val="40"/>
        </w:rPr>
        <w:t xml:space="preserve"> </w:t>
      </w:r>
      <w:r>
        <w:t>трудовыепоручения для получения единого трудового результата.</w:t>
      </w:r>
    </w:p>
    <w:p w:rsidR="00990BE9" w:rsidRDefault="00051E91" w:rsidP="00051E91">
      <w:pPr>
        <w:pStyle w:val="a4"/>
        <w:numPr>
          <w:ilvl w:val="0"/>
          <w:numId w:val="157"/>
        </w:numPr>
        <w:tabs>
          <w:tab w:val="left" w:pos="1527"/>
        </w:tabs>
        <w:spacing w:before="1"/>
        <w:ind w:left="1527" w:hanging="238"/>
        <w:jc w:val="both"/>
        <w:rPr>
          <w:sz w:val="24"/>
        </w:rPr>
      </w:pPr>
      <w:r>
        <w:rPr>
          <w:sz w:val="24"/>
        </w:rPr>
        <w:t>В</w:t>
      </w:r>
      <w:r>
        <w:rPr>
          <w:spacing w:val="-10"/>
          <w:sz w:val="24"/>
        </w:rPr>
        <w:t xml:space="preserve"> </w:t>
      </w:r>
      <w:r>
        <w:rPr>
          <w:sz w:val="24"/>
        </w:rPr>
        <w:t>области</w:t>
      </w:r>
      <w:r>
        <w:rPr>
          <w:spacing w:val="-2"/>
          <w:sz w:val="24"/>
        </w:rPr>
        <w:t xml:space="preserve"> </w:t>
      </w:r>
      <w:r>
        <w:rPr>
          <w:sz w:val="24"/>
        </w:rPr>
        <w:t>формирования</w:t>
      </w:r>
      <w:r>
        <w:rPr>
          <w:spacing w:val="-5"/>
          <w:sz w:val="24"/>
        </w:rPr>
        <w:t xml:space="preserve"> </w:t>
      </w:r>
      <w:r>
        <w:rPr>
          <w:sz w:val="24"/>
        </w:rPr>
        <w:t>безопасного</w:t>
      </w:r>
      <w:r>
        <w:rPr>
          <w:spacing w:val="-5"/>
          <w:sz w:val="24"/>
        </w:rPr>
        <w:t xml:space="preserve"> </w:t>
      </w:r>
      <w:r>
        <w:rPr>
          <w:spacing w:val="-2"/>
          <w:sz w:val="24"/>
        </w:rPr>
        <w:t>поведения.</w:t>
      </w:r>
    </w:p>
    <w:p w:rsidR="00990BE9" w:rsidRDefault="00051E91">
      <w:pPr>
        <w:pStyle w:val="a3"/>
        <w:ind w:right="496" w:firstLine="708"/>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w:t>
      </w:r>
      <w:r>
        <w:rPr>
          <w:spacing w:val="-15"/>
        </w:rPr>
        <w:t xml:space="preserve"> </w:t>
      </w:r>
      <w:r>
        <w:t>опасные ситуации, побуждает детей к рассуждениям, что нужно было сделать, чтобы избежать опасности, обговаривает вместе с детьми</w:t>
      </w:r>
      <w:r>
        <w:rPr>
          <w:spacing w:val="37"/>
        </w:rPr>
        <w:t xml:space="preserve">  </w:t>
      </w:r>
      <w:r>
        <w:t>алгоритм</w:t>
      </w:r>
      <w:r>
        <w:rPr>
          <w:spacing w:val="38"/>
        </w:rPr>
        <w:t xml:space="preserve">  </w:t>
      </w:r>
      <w:r>
        <w:t>безопасного</w:t>
      </w:r>
      <w:r>
        <w:rPr>
          <w:spacing w:val="39"/>
        </w:rPr>
        <w:t xml:space="preserve">  </w:t>
      </w:r>
      <w:r>
        <w:t>поведения.</w:t>
      </w:r>
      <w:r>
        <w:rPr>
          <w:spacing w:val="38"/>
        </w:rPr>
        <w:t xml:space="preserve">  </w:t>
      </w:r>
      <w:r>
        <w:t>Рассматривает</w:t>
      </w:r>
      <w:r>
        <w:rPr>
          <w:spacing w:val="38"/>
        </w:rPr>
        <w:t xml:space="preserve">  </w:t>
      </w:r>
      <w:r>
        <w:t>с</w:t>
      </w:r>
      <w:r>
        <w:rPr>
          <w:spacing w:val="37"/>
        </w:rPr>
        <w:t xml:space="preserve">  </w:t>
      </w:r>
      <w:r>
        <w:t>детьми</w:t>
      </w:r>
      <w:r>
        <w:rPr>
          <w:spacing w:val="38"/>
        </w:rPr>
        <w:t xml:space="preserve">  </w:t>
      </w:r>
      <w:r>
        <w:t>картинки,</w:t>
      </w:r>
      <w:r>
        <w:rPr>
          <w:spacing w:val="37"/>
        </w:rPr>
        <w:t xml:space="preserve">  </w:t>
      </w:r>
      <w:r>
        <w:t>постеры,</w:t>
      </w:r>
      <w:r>
        <w:rPr>
          <w:spacing w:val="38"/>
        </w:rPr>
        <w:t xml:space="preserve">  </w:t>
      </w:r>
      <w:r>
        <w:rPr>
          <w:spacing w:val="-5"/>
        </w:rPr>
        <w:t>где</w:t>
      </w:r>
    </w:p>
    <w:p w:rsidR="00990BE9" w:rsidRDefault="00051E91">
      <w:pPr>
        <w:pStyle w:val="a3"/>
        <w:spacing w:line="276" w:lineRule="exact"/>
      </w:pPr>
      <w:r>
        <w:t>раскрывается</w:t>
      </w:r>
      <w:r>
        <w:rPr>
          <w:spacing w:val="55"/>
          <w:w w:val="150"/>
        </w:rPr>
        <w:t xml:space="preserve"> </w:t>
      </w:r>
      <w:r>
        <w:t>связь</w:t>
      </w:r>
      <w:r>
        <w:rPr>
          <w:spacing w:val="59"/>
          <w:w w:val="150"/>
        </w:rPr>
        <w:t xml:space="preserve"> </w:t>
      </w:r>
      <w:r>
        <w:t>между</w:t>
      </w:r>
      <w:r>
        <w:rPr>
          <w:spacing w:val="54"/>
          <w:w w:val="150"/>
        </w:rPr>
        <w:t xml:space="preserve"> </w:t>
      </w:r>
      <w:r>
        <w:t>необдуманным</w:t>
      </w:r>
      <w:r>
        <w:rPr>
          <w:spacing w:val="65"/>
          <w:w w:val="150"/>
        </w:rPr>
        <w:t xml:space="preserve"> </w:t>
      </w:r>
      <w:r>
        <w:t>и</w:t>
      </w:r>
      <w:r>
        <w:rPr>
          <w:spacing w:val="58"/>
          <w:w w:val="150"/>
        </w:rPr>
        <w:t xml:space="preserve"> </w:t>
      </w:r>
      <w:r>
        <w:t>неосторожным</w:t>
      </w:r>
      <w:r>
        <w:rPr>
          <w:spacing w:val="57"/>
          <w:w w:val="150"/>
        </w:rPr>
        <w:t xml:space="preserve"> </w:t>
      </w:r>
      <w:r>
        <w:t>действиями</w:t>
      </w:r>
      <w:r>
        <w:rPr>
          <w:spacing w:val="59"/>
          <w:w w:val="150"/>
        </w:rPr>
        <w:t xml:space="preserve"> </w:t>
      </w:r>
      <w:r>
        <w:t>человека</w:t>
      </w:r>
      <w:r>
        <w:rPr>
          <w:spacing w:val="58"/>
          <w:w w:val="150"/>
        </w:rPr>
        <w:t xml:space="preserve"> </w:t>
      </w:r>
      <w:r>
        <w:t>и</w:t>
      </w:r>
      <w:r>
        <w:rPr>
          <w:spacing w:val="59"/>
          <w:w w:val="150"/>
        </w:rPr>
        <w:t xml:space="preserve"> </w:t>
      </w:r>
      <w:r>
        <w:rPr>
          <w:spacing w:val="17"/>
        </w:rPr>
        <w:t>о</w:t>
      </w:r>
      <w:r>
        <w:rPr>
          <w:spacing w:val="18"/>
        </w:rPr>
        <w:t>п</w:t>
      </w:r>
      <w:r>
        <w:rPr>
          <w:spacing w:val="17"/>
        </w:rPr>
        <w:t>ас</w:t>
      </w:r>
      <w:r>
        <w:rPr>
          <w:spacing w:val="18"/>
        </w:rPr>
        <w:t>н</w:t>
      </w:r>
      <w:r>
        <w:rPr>
          <w:spacing w:val="-119"/>
        </w:rPr>
        <w:t>ы</w:t>
      </w:r>
      <w:r>
        <w:rPr>
          <w:rFonts w:ascii="Calibri" w:hAnsi="Calibri"/>
          <w:spacing w:val="18"/>
          <w:position w:val="12"/>
          <w:sz w:val="22"/>
        </w:rPr>
        <w:t>4</w:t>
      </w:r>
      <w:r>
        <w:rPr>
          <w:rFonts w:ascii="Calibri" w:hAnsi="Calibri"/>
          <w:spacing w:val="-71"/>
          <w:position w:val="12"/>
          <w:sz w:val="22"/>
        </w:rPr>
        <w:t>5</w:t>
      </w:r>
      <w:r>
        <w:rPr>
          <w:spacing w:val="16"/>
        </w:rPr>
        <w:t>м</w:t>
      </w:r>
      <w:r>
        <w:rPr>
          <w:spacing w:val="18"/>
        </w:rPr>
        <w:t>и</w:t>
      </w:r>
    </w:p>
    <w:p w:rsidR="00990BE9" w:rsidRDefault="00051E91">
      <w:pPr>
        <w:pStyle w:val="a3"/>
        <w:ind w:right="494"/>
      </w:pPr>
      <w:r>
        <w:t>последствиями разрешения ситуации (наступил на люк – чуть не провалился в шахту, толкнул ребѐнка на горке – мальчик упал на острый лед и тому подобное). Инициирует проблемными вопросами</w:t>
      </w:r>
      <w:r>
        <w:rPr>
          <w:spacing w:val="33"/>
        </w:rPr>
        <w:t xml:space="preserve"> </w:t>
      </w:r>
      <w:r>
        <w:t>желание</w:t>
      </w:r>
      <w:r>
        <w:rPr>
          <w:spacing w:val="31"/>
        </w:rPr>
        <w:t xml:space="preserve"> </w:t>
      </w:r>
      <w:r>
        <w:t>детей</w:t>
      </w:r>
      <w:r>
        <w:rPr>
          <w:spacing w:val="37"/>
        </w:rPr>
        <w:t xml:space="preserve"> </w:t>
      </w:r>
      <w:r>
        <w:t>рассказать</w:t>
      </w:r>
      <w:r>
        <w:rPr>
          <w:spacing w:val="40"/>
        </w:rPr>
        <w:t xml:space="preserve"> </w:t>
      </w:r>
      <w:r>
        <w:t>о</w:t>
      </w:r>
      <w:r>
        <w:rPr>
          <w:spacing w:val="40"/>
        </w:rPr>
        <w:t xml:space="preserve"> </w:t>
      </w:r>
      <w:r>
        <w:t>том,</w:t>
      </w:r>
      <w:r>
        <w:rPr>
          <w:spacing w:val="40"/>
        </w:rPr>
        <w:t xml:space="preserve"> </w:t>
      </w:r>
      <w:r>
        <w:t>как</w:t>
      </w:r>
      <w:r>
        <w:rPr>
          <w:spacing w:val="40"/>
        </w:rPr>
        <w:t xml:space="preserve"> </w:t>
      </w:r>
      <w:r>
        <w:t>можно</w:t>
      </w:r>
      <w:r>
        <w:rPr>
          <w:spacing w:val="40"/>
        </w:rPr>
        <w:t xml:space="preserve"> </w:t>
      </w:r>
      <w:r>
        <w:t>было</w:t>
      </w:r>
      <w:r>
        <w:rPr>
          <w:spacing w:val="40"/>
        </w:rPr>
        <w:t xml:space="preserve"> </w:t>
      </w:r>
      <w:r>
        <w:t>избежать</w:t>
      </w:r>
      <w:r>
        <w:rPr>
          <w:spacing w:val="59"/>
        </w:rPr>
        <w:t xml:space="preserve"> </w:t>
      </w:r>
      <w:r>
        <w:t>опасной</w:t>
      </w:r>
      <w:r>
        <w:rPr>
          <w:spacing w:val="40"/>
        </w:rPr>
        <w:t xml:space="preserve"> </w:t>
      </w:r>
      <w:r>
        <w:t>ситуации,</w:t>
      </w:r>
      <w:r>
        <w:rPr>
          <w:spacing w:val="40"/>
        </w:rPr>
        <w:t xml:space="preserve"> </w:t>
      </w:r>
      <w:r>
        <w:t>какие</w:t>
      </w:r>
    </w:p>
    <w:p w:rsidR="00990BE9" w:rsidRDefault="00990BE9">
      <w:pPr>
        <w:pStyle w:val="a3"/>
        <w:sectPr w:rsidR="00990BE9">
          <w:footerReference w:type="default" r:id="rId25"/>
          <w:pgSz w:w="11940" w:h="16860"/>
          <w:pgMar w:top="940" w:right="283" w:bottom="0" w:left="141" w:header="0" w:footer="0" w:gutter="0"/>
          <w:cols w:space="720"/>
        </w:sectPr>
      </w:pPr>
    </w:p>
    <w:p w:rsidR="00990BE9" w:rsidRDefault="00051E91">
      <w:pPr>
        <w:pStyle w:val="a3"/>
        <w:spacing w:before="72"/>
      </w:pPr>
      <w:r>
        <w:lastRenderedPageBreak/>
        <w:t>советы</w:t>
      </w:r>
      <w:r>
        <w:rPr>
          <w:spacing w:val="17"/>
        </w:rPr>
        <w:t xml:space="preserve"> </w:t>
      </w:r>
      <w:r>
        <w:t>дети</w:t>
      </w:r>
      <w:r>
        <w:rPr>
          <w:spacing w:val="24"/>
        </w:rPr>
        <w:t xml:space="preserve"> </w:t>
      </w:r>
      <w:r>
        <w:t>моглибы</w:t>
      </w:r>
      <w:r>
        <w:rPr>
          <w:spacing w:val="-2"/>
        </w:rPr>
        <w:t xml:space="preserve"> </w:t>
      </w:r>
      <w:r>
        <w:t>дать героям,</w:t>
      </w:r>
      <w:r>
        <w:rPr>
          <w:spacing w:val="-1"/>
        </w:rPr>
        <w:t xml:space="preserve"> </w:t>
      </w:r>
      <w:r>
        <w:t>представленным</w:t>
      </w:r>
      <w:r>
        <w:rPr>
          <w:spacing w:val="-3"/>
        </w:rPr>
        <w:t xml:space="preserve"> </w:t>
      </w:r>
      <w:r>
        <w:t>на</w:t>
      </w:r>
      <w:r>
        <w:rPr>
          <w:spacing w:val="-1"/>
        </w:rPr>
        <w:t xml:space="preserve"> </w:t>
      </w:r>
      <w:r>
        <w:rPr>
          <w:spacing w:val="-2"/>
        </w:rPr>
        <w:t>картинках.</w:t>
      </w:r>
    </w:p>
    <w:p w:rsidR="00990BE9" w:rsidRDefault="00051E91">
      <w:pPr>
        <w:pStyle w:val="a3"/>
        <w:ind w:right="498" w:firstLine="708"/>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ребѐнок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w:t>
      </w:r>
      <w:r>
        <w:rPr>
          <w:spacing w:val="-1"/>
        </w:rPr>
        <w:t xml:space="preserve"> </w:t>
      </w:r>
      <w:r>
        <w:t>детей к данной теме,</w:t>
      </w:r>
      <w:r>
        <w:rPr>
          <w:spacing w:val="-1"/>
        </w:rPr>
        <w:t xml:space="preserve"> </w:t>
      </w:r>
      <w:r>
        <w:t>поддерживает</w:t>
      </w:r>
      <w:r>
        <w:rPr>
          <w:spacing w:val="-1"/>
        </w:rPr>
        <w:t xml:space="preserve"> </w:t>
      </w:r>
      <w:r>
        <w:t>их творческие</w:t>
      </w:r>
      <w:r>
        <w:rPr>
          <w:spacing w:val="-3"/>
        </w:rPr>
        <w:t xml:space="preserve"> </w:t>
      </w:r>
      <w:r>
        <w:t>находки</w:t>
      </w:r>
      <w:r>
        <w:rPr>
          <w:spacing w:val="-2"/>
        </w:rPr>
        <w:t xml:space="preserve"> </w:t>
      </w:r>
      <w:r>
        <w:t>и</w:t>
      </w:r>
      <w:r>
        <w:rPr>
          <w:spacing w:val="-2"/>
        </w:rPr>
        <w:t xml:space="preserve"> </w:t>
      </w:r>
      <w:r>
        <w:t>предложения.</w:t>
      </w:r>
      <w:r>
        <w:rPr>
          <w:spacing w:val="-1"/>
        </w:rPr>
        <w:t xml:space="preserve"> </w:t>
      </w:r>
      <w:r>
        <w:t>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90BE9" w:rsidRDefault="00051E91">
      <w:pPr>
        <w:pStyle w:val="a3"/>
        <w:spacing w:before="3"/>
        <w:ind w:left="1289"/>
      </w:pPr>
      <w:r>
        <w:t>Педагог</w:t>
      </w:r>
      <w:r>
        <w:rPr>
          <w:spacing w:val="-6"/>
        </w:rPr>
        <w:t xml:space="preserve"> </w:t>
      </w:r>
      <w:r>
        <w:t>обсуждает</w:t>
      </w:r>
      <w:r>
        <w:rPr>
          <w:spacing w:val="2"/>
        </w:rPr>
        <w:t xml:space="preserve"> </w:t>
      </w:r>
      <w:r>
        <w:t>с</w:t>
      </w:r>
      <w:r>
        <w:rPr>
          <w:spacing w:val="-3"/>
        </w:rPr>
        <w:t xml:space="preserve"> </w:t>
      </w:r>
      <w:r>
        <w:t>детьми</w:t>
      </w:r>
      <w:r>
        <w:rPr>
          <w:spacing w:val="-2"/>
        </w:rPr>
        <w:t xml:space="preserve"> </w:t>
      </w:r>
      <w:r>
        <w:t>правила</w:t>
      </w:r>
      <w:r>
        <w:rPr>
          <w:spacing w:val="-3"/>
        </w:rPr>
        <w:t xml:space="preserve"> </w:t>
      </w:r>
      <w:r>
        <w:t>пользования</w:t>
      </w:r>
      <w:r>
        <w:rPr>
          <w:spacing w:val="-1"/>
        </w:rPr>
        <w:t xml:space="preserve"> </w:t>
      </w:r>
      <w:r>
        <w:t>сетью</w:t>
      </w:r>
      <w:r>
        <w:rPr>
          <w:spacing w:val="-1"/>
        </w:rPr>
        <w:t xml:space="preserve"> </w:t>
      </w:r>
      <w:r>
        <w:t>Интернет,</w:t>
      </w:r>
      <w:r>
        <w:rPr>
          <w:spacing w:val="-1"/>
        </w:rPr>
        <w:t xml:space="preserve"> </w:t>
      </w:r>
      <w:r>
        <w:rPr>
          <w:spacing w:val="-2"/>
        </w:rPr>
        <w:t>цифровымиресурсами.</w:t>
      </w:r>
    </w:p>
    <w:p w:rsidR="00990BE9" w:rsidRDefault="00990BE9">
      <w:pPr>
        <w:pStyle w:val="a3"/>
        <w:spacing w:before="9"/>
        <w:ind w:left="0"/>
        <w:jc w:val="left"/>
      </w:pPr>
    </w:p>
    <w:p w:rsidR="00990BE9" w:rsidRDefault="00051E91">
      <w:pPr>
        <w:pStyle w:val="1"/>
        <w:jc w:val="both"/>
      </w:pPr>
      <w:r>
        <w:t>От 6</w:t>
      </w:r>
      <w:r>
        <w:rPr>
          <w:spacing w:val="-1"/>
        </w:rPr>
        <w:t xml:space="preserve"> </w:t>
      </w:r>
      <w:r>
        <w:t>лет</w:t>
      </w:r>
      <w:r>
        <w:rPr>
          <w:spacing w:val="-3"/>
        </w:rPr>
        <w:t xml:space="preserve"> </w:t>
      </w:r>
      <w:r>
        <w:t>до</w:t>
      </w:r>
      <w:r>
        <w:rPr>
          <w:spacing w:val="-4"/>
        </w:rPr>
        <w:t xml:space="preserve"> </w:t>
      </w:r>
      <w:r>
        <w:t>7</w:t>
      </w:r>
      <w:r>
        <w:rPr>
          <w:spacing w:val="-1"/>
        </w:rPr>
        <w:t xml:space="preserve"> </w:t>
      </w:r>
      <w:r>
        <w:t>лет (п.18.7</w:t>
      </w:r>
      <w:r>
        <w:rPr>
          <w:spacing w:val="-1"/>
        </w:rPr>
        <w:t xml:space="preserve"> </w:t>
      </w:r>
      <w:r>
        <w:t xml:space="preserve">ФОП </w:t>
      </w:r>
      <w:r>
        <w:rPr>
          <w:spacing w:val="-5"/>
        </w:rPr>
        <w:t>ДО)</w:t>
      </w:r>
    </w:p>
    <w:p w:rsidR="00990BE9" w:rsidRDefault="00051E91">
      <w:pPr>
        <w:spacing w:before="195" w:line="237" w:lineRule="auto"/>
        <w:ind w:left="581" w:right="496" w:firstLine="708"/>
        <w:jc w:val="both"/>
        <w:rPr>
          <w:sz w:val="24"/>
        </w:rPr>
      </w:pPr>
      <w:r>
        <w:rPr>
          <w:sz w:val="24"/>
        </w:rPr>
        <w:t xml:space="preserve">В области социально-коммуникативного развития основными </w:t>
      </w:r>
      <w:r>
        <w:rPr>
          <w:i/>
          <w:sz w:val="24"/>
        </w:rPr>
        <w:t xml:space="preserve">задачами образовательной деятельности </w:t>
      </w:r>
      <w:r>
        <w:rPr>
          <w:sz w:val="24"/>
        </w:rPr>
        <w:t>являются:</w:t>
      </w:r>
    </w:p>
    <w:p w:rsidR="00990BE9" w:rsidRDefault="00051E91" w:rsidP="00051E91">
      <w:pPr>
        <w:pStyle w:val="a4"/>
        <w:numPr>
          <w:ilvl w:val="0"/>
          <w:numId w:val="156"/>
        </w:numPr>
        <w:tabs>
          <w:tab w:val="left" w:pos="1527"/>
        </w:tabs>
        <w:spacing w:before="6" w:line="275" w:lineRule="exact"/>
        <w:ind w:left="1527" w:hanging="238"/>
        <w:jc w:val="both"/>
        <w:rPr>
          <w:sz w:val="24"/>
        </w:rPr>
      </w:pPr>
      <w:r>
        <w:rPr>
          <w:sz w:val="24"/>
        </w:rPr>
        <w:t>в</w:t>
      </w:r>
      <w:r>
        <w:rPr>
          <w:spacing w:val="-9"/>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rsidP="00051E91">
      <w:pPr>
        <w:pStyle w:val="a4"/>
        <w:numPr>
          <w:ilvl w:val="1"/>
          <w:numId w:val="156"/>
        </w:numPr>
        <w:tabs>
          <w:tab w:val="left" w:pos="1528"/>
        </w:tabs>
        <w:ind w:right="507" w:firstLine="708"/>
        <w:rPr>
          <w:sz w:val="24"/>
        </w:rPr>
      </w:pPr>
      <w:r>
        <w:rPr>
          <w:sz w:val="24"/>
        </w:rPr>
        <w:t>поддерживать положительную самооценку ребѐнка, уверенность в себе, осознание роста своих достижений, чувства собственного достоинства, стремления стать школьником;</w:t>
      </w:r>
    </w:p>
    <w:p w:rsidR="00990BE9" w:rsidRDefault="00051E91" w:rsidP="00051E91">
      <w:pPr>
        <w:pStyle w:val="a4"/>
        <w:numPr>
          <w:ilvl w:val="1"/>
          <w:numId w:val="156"/>
        </w:numPr>
        <w:tabs>
          <w:tab w:val="left" w:pos="1528"/>
        </w:tabs>
        <w:spacing w:line="237" w:lineRule="auto"/>
        <w:ind w:right="498" w:firstLine="708"/>
        <w:rPr>
          <w:sz w:val="24"/>
        </w:rPr>
      </w:pPr>
      <w:r>
        <w:rPr>
          <w:sz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990BE9" w:rsidRDefault="00051E91" w:rsidP="00051E91">
      <w:pPr>
        <w:pStyle w:val="a4"/>
        <w:numPr>
          <w:ilvl w:val="1"/>
          <w:numId w:val="156"/>
        </w:numPr>
        <w:tabs>
          <w:tab w:val="left" w:pos="1528"/>
        </w:tabs>
        <w:spacing w:before="4" w:line="237" w:lineRule="auto"/>
        <w:ind w:right="501" w:firstLine="708"/>
        <w:rPr>
          <w:sz w:val="24"/>
        </w:rPr>
      </w:pPr>
      <w:r>
        <w:rPr>
          <w:sz w:val="24"/>
        </w:rPr>
        <w:t>обогащать</w:t>
      </w:r>
      <w:r>
        <w:rPr>
          <w:spacing w:val="-1"/>
          <w:sz w:val="24"/>
        </w:rPr>
        <w:t xml:space="preserve"> </w:t>
      </w:r>
      <w:r>
        <w:rPr>
          <w:sz w:val="24"/>
        </w:rPr>
        <w:t>эмоциональный опыт</w:t>
      </w:r>
      <w:r>
        <w:rPr>
          <w:spacing w:val="-2"/>
          <w:sz w:val="24"/>
        </w:rPr>
        <w:t xml:space="preserve"> </w:t>
      </w:r>
      <w:r>
        <w:rPr>
          <w:sz w:val="24"/>
        </w:rPr>
        <w:t>ребѐнка,</w:t>
      </w:r>
      <w:r>
        <w:rPr>
          <w:spacing w:val="-4"/>
          <w:sz w:val="24"/>
        </w:rPr>
        <w:t xml:space="preserve"> </w:t>
      </w:r>
      <w:r>
        <w:rPr>
          <w:sz w:val="24"/>
        </w:rPr>
        <w:t>развивать</w:t>
      </w:r>
      <w:r>
        <w:rPr>
          <w:spacing w:val="-1"/>
          <w:sz w:val="24"/>
        </w:rPr>
        <w:t xml:space="preserve"> </w:t>
      </w:r>
      <w:r>
        <w:rPr>
          <w:sz w:val="24"/>
        </w:rPr>
        <w:t>способность ребѐнка</w:t>
      </w:r>
      <w:r>
        <w:rPr>
          <w:spacing w:val="-3"/>
          <w:sz w:val="24"/>
        </w:rPr>
        <w:t xml:space="preserve"> </w:t>
      </w:r>
      <w:r>
        <w:rPr>
          <w:sz w:val="24"/>
        </w:rPr>
        <w:t>распознавать</w:t>
      </w:r>
      <w:r>
        <w:rPr>
          <w:spacing w:val="-4"/>
          <w:sz w:val="24"/>
        </w:rPr>
        <w:t xml:space="preserve"> </w:t>
      </w:r>
      <w:r>
        <w:rPr>
          <w:sz w:val="24"/>
        </w:rPr>
        <w:t>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990BE9" w:rsidRDefault="00051E91" w:rsidP="00051E91">
      <w:pPr>
        <w:pStyle w:val="a4"/>
        <w:numPr>
          <w:ilvl w:val="1"/>
          <w:numId w:val="156"/>
        </w:numPr>
        <w:tabs>
          <w:tab w:val="left" w:pos="1528"/>
        </w:tabs>
        <w:spacing w:before="5" w:line="237" w:lineRule="auto"/>
        <w:ind w:right="503" w:firstLine="708"/>
        <w:rPr>
          <w:sz w:val="24"/>
        </w:rPr>
      </w:pPr>
      <w:r>
        <w:rPr>
          <w:sz w:val="24"/>
        </w:rPr>
        <w:t xml:space="preserve">развивать способность ребѐнка понимать и учитывать интересы и чувства других; договариваться и дружить со сверстниками; разрешать возникающие конфликты конструктивными </w:t>
      </w:r>
      <w:r>
        <w:rPr>
          <w:spacing w:val="-2"/>
          <w:sz w:val="24"/>
        </w:rPr>
        <w:t>способами;</w:t>
      </w:r>
    </w:p>
    <w:p w:rsidR="00990BE9" w:rsidRDefault="00051E91" w:rsidP="00051E91">
      <w:pPr>
        <w:pStyle w:val="a4"/>
        <w:numPr>
          <w:ilvl w:val="1"/>
          <w:numId w:val="156"/>
        </w:numPr>
        <w:tabs>
          <w:tab w:val="left" w:pos="1528"/>
        </w:tabs>
        <w:spacing w:before="8" w:line="235" w:lineRule="auto"/>
        <w:ind w:right="502" w:firstLine="708"/>
        <w:rPr>
          <w:sz w:val="24"/>
        </w:rPr>
      </w:pPr>
      <w:r>
        <w:rPr>
          <w:sz w:val="24"/>
        </w:rPr>
        <w:t>воспитывать привычки культурного поведения и общения с людьми, основ этикета, правил поведения в общественных местах;</w:t>
      </w:r>
    </w:p>
    <w:p w:rsidR="00990BE9" w:rsidRDefault="00051E91" w:rsidP="00051E91">
      <w:pPr>
        <w:pStyle w:val="a4"/>
        <w:numPr>
          <w:ilvl w:val="0"/>
          <w:numId w:val="156"/>
        </w:numPr>
        <w:tabs>
          <w:tab w:val="left" w:pos="1527"/>
        </w:tabs>
        <w:spacing w:before="3"/>
        <w:ind w:left="1527" w:hanging="238"/>
        <w:jc w:val="both"/>
        <w:rPr>
          <w:sz w:val="24"/>
        </w:rPr>
      </w:pPr>
      <w:r>
        <w:rPr>
          <w:sz w:val="24"/>
        </w:rPr>
        <w:t>в</w:t>
      </w:r>
      <w:r>
        <w:rPr>
          <w:spacing w:val="-11"/>
          <w:sz w:val="24"/>
        </w:rPr>
        <w:t xml:space="preserve"> </w:t>
      </w:r>
      <w:r>
        <w:rPr>
          <w:sz w:val="24"/>
        </w:rPr>
        <w:t>области</w:t>
      </w:r>
      <w:r>
        <w:rPr>
          <w:spacing w:val="-5"/>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4"/>
          <w:sz w:val="24"/>
        </w:rPr>
        <w:t xml:space="preserve"> </w:t>
      </w:r>
      <w:r>
        <w:rPr>
          <w:spacing w:val="-2"/>
          <w:sz w:val="24"/>
        </w:rPr>
        <w:t>патриотизма:</w:t>
      </w:r>
    </w:p>
    <w:p w:rsidR="00990BE9" w:rsidRDefault="00051E91" w:rsidP="00051E91">
      <w:pPr>
        <w:pStyle w:val="a4"/>
        <w:numPr>
          <w:ilvl w:val="1"/>
          <w:numId w:val="156"/>
        </w:numPr>
        <w:tabs>
          <w:tab w:val="left" w:pos="1528"/>
        </w:tabs>
        <w:spacing w:before="2"/>
        <w:ind w:left="1528" w:hanging="239"/>
        <w:rPr>
          <w:sz w:val="24"/>
        </w:rPr>
      </w:pPr>
      <w:r>
        <w:rPr>
          <w:sz w:val="24"/>
        </w:rPr>
        <w:t>воспитывать</w:t>
      </w:r>
      <w:r>
        <w:rPr>
          <w:spacing w:val="-10"/>
          <w:sz w:val="24"/>
        </w:rPr>
        <w:t xml:space="preserve"> </w:t>
      </w:r>
      <w:r>
        <w:rPr>
          <w:sz w:val="24"/>
        </w:rPr>
        <w:t>патриотические</w:t>
      </w:r>
      <w:r>
        <w:rPr>
          <w:spacing w:val="-10"/>
          <w:sz w:val="24"/>
        </w:rPr>
        <w:t xml:space="preserve"> </w:t>
      </w:r>
      <w:r>
        <w:rPr>
          <w:sz w:val="24"/>
        </w:rPr>
        <w:t>и</w:t>
      </w:r>
      <w:r>
        <w:rPr>
          <w:spacing w:val="-10"/>
          <w:sz w:val="24"/>
        </w:rPr>
        <w:t xml:space="preserve"> </w:t>
      </w:r>
      <w:r>
        <w:rPr>
          <w:sz w:val="24"/>
        </w:rPr>
        <w:t>интернациональные</w:t>
      </w:r>
      <w:r>
        <w:rPr>
          <w:spacing w:val="-10"/>
          <w:sz w:val="24"/>
        </w:rPr>
        <w:t xml:space="preserve"> </w:t>
      </w:r>
      <w:r>
        <w:rPr>
          <w:sz w:val="24"/>
        </w:rPr>
        <w:t>чувства,</w:t>
      </w:r>
      <w:r>
        <w:rPr>
          <w:spacing w:val="-3"/>
          <w:sz w:val="24"/>
        </w:rPr>
        <w:t xml:space="preserve"> </w:t>
      </w:r>
      <w:r>
        <w:rPr>
          <w:spacing w:val="-2"/>
          <w:sz w:val="24"/>
        </w:rPr>
        <w:t>уважительное</w:t>
      </w:r>
    </w:p>
    <w:p w:rsidR="00990BE9" w:rsidRDefault="00051E91" w:rsidP="00051E91">
      <w:pPr>
        <w:pStyle w:val="a4"/>
        <w:numPr>
          <w:ilvl w:val="1"/>
          <w:numId w:val="156"/>
        </w:numPr>
        <w:tabs>
          <w:tab w:val="left" w:pos="1528"/>
        </w:tabs>
        <w:spacing w:before="85"/>
        <w:ind w:right="508" w:firstLine="708"/>
        <w:rPr>
          <w:sz w:val="24"/>
        </w:rPr>
      </w:pPr>
      <w:r>
        <w:rPr>
          <w:sz w:val="24"/>
        </w:rPr>
        <w:t xml:space="preserve">отношение к Родине, к представителям разных национальностей, интерес к их культуре и </w:t>
      </w:r>
      <w:r>
        <w:rPr>
          <w:spacing w:val="-2"/>
          <w:sz w:val="24"/>
        </w:rPr>
        <w:t>обычаям;</w:t>
      </w:r>
    </w:p>
    <w:p w:rsidR="00990BE9" w:rsidRDefault="00051E91" w:rsidP="00051E91">
      <w:pPr>
        <w:pStyle w:val="a4"/>
        <w:numPr>
          <w:ilvl w:val="1"/>
          <w:numId w:val="156"/>
        </w:numPr>
        <w:tabs>
          <w:tab w:val="left" w:pos="1528"/>
        </w:tabs>
        <w:spacing w:before="6" w:line="237" w:lineRule="auto"/>
        <w:ind w:right="503" w:firstLine="708"/>
        <w:rPr>
          <w:sz w:val="24"/>
        </w:rPr>
      </w:pPr>
      <w:r>
        <w:rPr>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990BE9" w:rsidRDefault="00051E91" w:rsidP="00051E91">
      <w:pPr>
        <w:pStyle w:val="a4"/>
        <w:numPr>
          <w:ilvl w:val="1"/>
          <w:numId w:val="156"/>
        </w:numPr>
        <w:tabs>
          <w:tab w:val="left" w:pos="1528"/>
        </w:tabs>
        <w:spacing w:before="6" w:line="237" w:lineRule="auto"/>
        <w:ind w:right="502" w:firstLine="708"/>
        <w:rPr>
          <w:sz w:val="24"/>
        </w:rPr>
      </w:pPr>
      <w:r>
        <w:rPr>
          <w:sz w:val="24"/>
        </w:rPr>
        <w:t>знакомить с целями и доступными практиками волонтерства в России</w:t>
      </w:r>
      <w:r>
        <w:rPr>
          <w:spacing w:val="40"/>
          <w:sz w:val="24"/>
        </w:rPr>
        <w:t xml:space="preserve"> </w:t>
      </w:r>
      <w:r>
        <w:rPr>
          <w:sz w:val="24"/>
        </w:rPr>
        <w:t>и включать детей при поддержке взрослых в социальные акции, волонтерские мероприятия</w:t>
      </w:r>
      <w:r>
        <w:rPr>
          <w:spacing w:val="-15"/>
          <w:sz w:val="24"/>
        </w:rPr>
        <w:t xml:space="preserve"> </w:t>
      </w:r>
      <w:r>
        <w:rPr>
          <w:sz w:val="24"/>
        </w:rPr>
        <w:t xml:space="preserve">в ДОО и в населенном </w:t>
      </w:r>
      <w:r>
        <w:rPr>
          <w:spacing w:val="-2"/>
          <w:sz w:val="24"/>
        </w:rPr>
        <w:t>пункте;</w:t>
      </w:r>
    </w:p>
    <w:p w:rsidR="00990BE9" w:rsidRDefault="00051E91" w:rsidP="00051E91">
      <w:pPr>
        <w:pStyle w:val="a4"/>
        <w:numPr>
          <w:ilvl w:val="1"/>
          <w:numId w:val="156"/>
        </w:numPr>
        <w:tabs>
          <w:tab w:val="left" w:pos="1528"/>
        </w:tabs>
        <w:spacing w:before="2"/>
        <w:ind w:right="504" w:firstLine="708"/>
        <w:rPr>
          <w:sz w:val="24"/>
        </w:rPr>
      </w:pPr>
      <w:r>
        <w:rPr>
          <w:sz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w:t>
      </w:r>
      <w:r>
        <w:rPr>
          <w:spacing w:val="-9"/>
          <w:sz w:val="24"/>
        </w:rPr>
        <w:t xml:space="preserve"> </w:t>
      </w:r>
      <w:r>
        <w:rPr>
          <w:sz w:val="24"/>
        </w:rPr>
        <w:t>настоящего; поощрять активное участие в праздновании событий, связанных с его местом проживания;</w:t>
      </w:r>
    </w:p>
    <w:p w:rsidR="00990BE9" w:rsidRDefault="00051E91" w:rsidP="00051E91">
      <w:pPr>
        <w:pStyle w:val="a4"/>
        <w:numPr>
          <w:ilvl w:val="0"/>
          <w:numId w:val="156"/>
        </w:numPr>
        <w:tabs>
          <w:tab w:val="left" w:pos="1527"/>
        </w:tabs>
        <w:spacing w:before="2" w:line="275" w:lineRule="exact"/>
        <w:ind w:left="1527" w:hanging="238"/>
        <w:jc w:val="both"/>
        <w:rPr>
          <w:sz w:val="24"/>
        </w:rPr>
      </w:pPr>
      <w:r>
        <w:rPr>
          <w:sz w:val="24"/>
        </w:rPr>
        <w:t>в</w:t>
      </w:r>
      <w:r>
        <w:rPr>
          <w:spacing w:val="-4"/>
          <w:sz w:val="24"/>
        </w:rPr>
        <w:t xml:space="preserve"> </w:t>
      </w:r>
      <w:r>
        <w:rPr>
          <w:sz w:val="24"/>
        </w:rPr>
        <w:t>сфере</w:t>
      </w:r>
      <w:r>
        <w:rPr>
          <w:spacing w:val="-5"/>
          <w:sz w:val="24"/>
        </w:rPr>
        <w:t xml:space="preserve"> </w:t>
      </w:r>
      <w:r>
        <w:rPr>
          <w:sz w:val="24"/>
        </w:rPr>
        <w:t>трудового</w:t>
      </w:r>
      <w:r>
        <w:rPr>
          <w:spacing w:val="-2"/>
          <w:sz w:val="24"/>
        </w:rPr>
        <w:t xml:space="preserve"> воспитания:</w:t>
      </w:r>
    </w:p>
    <w:p w:rsidR="00990BE9" w:rsidRDefault="00051E91" w:rsidP="00051E91">
      <w:pPr>
        <w:pStyle w:val="a4"/>
        <w:numPr>
          <w:ilvl w:val="1"/>
          <w:numId w:val="156"/>
        </w:numPr>
        <w:tabs>
          <w:tab w:val="left" w:pos="1528"/>
        </w:tabs>
        <w:spacing w:line="292" w:lineRule="exact"/>
        <w:ind w:left="1528" w:hanging="239"/>
        <w:rPr>
          <w:sz w:val="24"/>
        </w:rPr>
      </w:pPr>
      <w:r>
        <w:rPr>
          <w:sz w:val="24"/>
        </w:rPr>
        <w:t>развивать</w:t>
      </w:r>
      <w:r>
        <w:rPr>
          <w:spacing w:val="-3"/>
          <w:sz w:val="24"/>
        </w:rPr>
        <w:t xml:space="preserve"> </w:t>
      </w:r>
      <w:r>
        <w:rPr>
          <w:sz w:val="24"/>
        </w:rPr>
        <w:t>ценностное</w:t>
      </w:r>
      <w:r>
        <w:rPr>
          <w:spacing w:val="-4"/>
          <w:sz w:val="24"/>
        </w:rPr>
        <w:t xml:space="preserve"> </w:t>
      </w:r>
      <w:r>
        <w:rPr>
          <w:sz w:val="24"/>
        </w:rPr>
        <w:t>отношение</w:t>
      </w:r>
      <w:r>
        <w:rPr>
          <w:spacing w:val="-6"/>
          <w:sz w:val="24"/>
        </w:rPr>
        <w:t xml:space="preserve"> </w:t>
      </w:r>
      <w:r>
        <w:rPr>
          <w:sz w:val="24"/>
        </w:rPr>
        <w:t>к</w:t>
      </w:r>
      <w:r>
        <w:rPr>
          <w:spacing w:val="-7"/>
          <w:sz w:val="24"/>
        </w:rPr>
        <w:t xml:space="preserve"> </w:t>
      </w:r>
      <w:r>
        <w:rPr>
          <w:sz w:val="24"/>
        </w:rPr>
        <w:t>труду</w:t>
      </w:r>
      <w:r>
        <w:rPr>
          <w:spacing w:val="-13"/>
          <w:sz w:val="24"/>
        </w:rPr>
        <w:t xml:space="preserve"> </w:t>
      </w:r>
      <w:r>
        <w:rPr>
          <w:spacing w:val="-2"/>
          <w:sz w:val="24"/>
        </w:rPr>
        <w:t>взрослых;</w:t>
      </w:r>
    </w:p>
    <w:p w:rsidR="00990BE9" w:rsidRDefault="00051E91" w:rsidP="00051E91">
      <w:pPr>
        <w:pStyle w:val="a4"/>
        <w:numPr>
          <w:ilvl w:val="1"/>
          <w:numId w:val="156"/>
        </w:numPr>
        <w:tabs>
          <w:tab w:val="left" w:pos="1528"/>
        </w:tabs>
        <w:spacing w:before="4" w:line="235" w:lineRule="auto"/>
        <w:ind w:right="504" w:firstLine="708"/>
        <w:rPr>
          <w:sz w:val="24"/>
        </w:rPr>
      </w:pPr>
      <w:r>
        <w:rPr>
          <w:sz w:val="24"/>
        </w:rPr>
        <w:t>формировать представления о труде как ценности общества, о разнообразии и взаимосвязи видов труда и профессий;</w:t>
      </w:r>
    </w:p>
    <w:p w:rsidR="00990BE9" w:rsidRDefault="00051E91" w:rsidP="00051E91">
      <w:pPr>
        <w:pStyle w:val="a4"/>
        <w:numPr>
          <w:ilvl w:val="1"/>
          <w:numId w:val="156"/>
        </w:numPr>
        <w:tabs>
          <w:tab w:val="left" w:pos="1528"/>
        </w:tabs>
        <w:spacing w:before="8" w:line="237" w:lineRule="auto"/>
        <w:ind w:right="499" w:firstLine="708"/>
        <w:rPr>
          <w:sz w:val="24"/>
        </w:rPr>
      </w:pPr>
      <w:r>
        <w:rPr>
          <w:sz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материальныхресурсов;</w:t>
      </w:r>
    </w:p>
    <w:p w:rsidR="00990BE9" w:rsidRDefault="00051E91" w:rsidP="00051E91">
      <w:pPr>
        <w:pStyle w:val="a4"/>
        <w:numPr>
          <w:ilvl w:val="1"/>
          <w:numId w:val="156"/>
        </w:numPr>
        <w:tabs>
          <w:tab w:val="left" w:pos="1528"/>
        </w:tabs>
        <w:spacing w:before="2"/>
        <w:ind w:right="503" w:firstLine="708"/>
        <w:rPr>
          <w:sz w:val="24"/>
        </w:rPr>
      </w:pPr>
      <w:r>
        <w:rPr>
          <w:sz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990BE9" w:rsidRDefault="00051E91" w:rsidP="00051E91">
      <w:pPr>
        <w:pStyle w:val="a4"/>
        <w:numPr>
          <w:ilvl w:val="0"/>
          <w:numId w:val="156"/>
        </w:numPr>
        <w:tabs>
          <w:tab w:val="left" w:pos="1527"/>
        </w:tabs>
        <w:spacing w:line="274" w:lineRule="exact"/>
        <w:ind w:left="1527" w:hanging="238"/>
        <w:jc w:val="both"/>
        <w:rPr>
          <w:sz w:val="24"/>
        </w:rPr>
      </w:pPr>
      <w:r>
        <w:rPr>
          <w:sz w:val="24"/>
        </w:rPr>
        <w:t>в</w:t>
      </w:r>
      <w:r>
        <w:rPr>
          <w:spacing w:val="-9"/>
          <w:sz w:val="24"/>
        </w:rPr>
        <w:t xml:space="preserve"> </w:t>
      </w:r>
      <w:r>
        <w:rPr>
          <w:sz w:val="24"/>
        </w:rPr>
        <w:t>области</w:t>
      </w:r>
      <w:r>
        <w:rPr>
          <w:spacing w:val="-5"/>
          <w:sz w:val="24"/>
        </w:rPr>
        <w:t xml:space="preserve"> </w:t>
      </w:r>
      <w:r>
        <w:rPr>
          <w:sz w:val="24"/>
        </w:rPr>
        <w:t>формирования</w:t>
      </w:r>
      <w:r>
        <w:rPr>
          <w:spacing w:val="-5"/>
          <w:sz w:val="24"/>
        </w:rPr>
        <w:t xml:space="preserve"> </w:t>
      </w:r>
      <w:r>
        <w:rPr>
          <w:sz w:val="24"/>
        </w:rPr>
        <w:t>безопасного</w:t>
      </w:r>
      <w:r>
        <w:rPr>
          <w:spacing w:val="-5"/>
          <w:sz w:val="24"/>
        </w:rPr>
        <w:t xml:space="preserve"> </w:t>
      </w:r>
      <w:r>
        <w:rPr>
          <w:spacing w:val="-2"/>
          <w:sz w:val="24"/>
        </w:rPr>
        <w:t>поведения:</w:t>
      </w:r>
    </w:p>
    <w:p w:rsidR="00990BE9" w:rsidRDefault="00051E91" w:rsidP="00051E91">
      <w:pPr>
        <w:pStyle w:val="a4"/>
        <w:numPr>
          <w:ilvl w:val="1"/>
          <w:numId w:val="156"/>
        </w:numPr>
        <w:tabs>
          <w:tab w:val="left" w:pos="1528"/>
        </w:tabs>
        <w:spacing w:before="1" w:line="237" w:lineRule="auto"/>
        <w:ind w:right="500" w:firstLine="708"/>
        <w:rPr>
          <w:sz w:val="24"/>
        </w:rPr>
      </w:pPr>
      <w:r>
        <w:rPr>
          <w:sz w:val="24"/>
        </w:rPr>
        <w:t>формировать представления об опасных для человека ситуациях в быту, в природ</w:t>
      </w:r>
      <w:r>
        <w:rPr>
          <w:rFonts w:ascii="Calibri" w:hAnsi="Calibri"/>
          <w:position w:val="3"/>
        </w:rPr>
        <w:t>4</w:t>
      </w:r>
      <w:r>
        <w:rPr>
          <w:sz w:val="24"/>
        </w:rPr>
        <w:t>е</w:t>
      </w:r>
      <w:r>
        <w:rPr>
          <w:rFonts w:ascii="Calibri" w:hAnsi="Calibri"/>
          <w:position w:val="3"/>
        </w:rPr>
        <w:t xml:space="preserve">6 </w:t>
      </w:r>
      <w:r>
        <w:rPr>
          <w:sz w:val="24"/>
        </w:rPr>
        <w:t>и способах правильного поведения; о правилах безопасности дорожного движения в качестве пешехода и пассажира транспортного средства;</w:t>
      </w:r>
    </w:p>
    <w:p w:rsidR="00990BE9" w:rsidRDefault="00051E91" w:rsidP="00051E91">
      <w:pPr>
        <w:pStyle w:val="a4"/>
        <w:numPr>
          <w:ilvl w:val="1"/>
          <w:numId w:val="156"/>
        </w:numPr>
        <w:tabs>
          <w:tab w:val="left" w:pos="1528"/>
        </w:tabs>
        <w:spacing w:before="3"/>
        <w:ind w:left="1528" w:hanging="239"/>
        <w:rPr>
          <w:sz w:val="24"/>
        </w:rPr>
      </w:pPr>
      <w:r>
        <w:rPr>
          <w:sz w:val="24"/>
        </w:rPr>
        <w:t>воспитывать</w:t>
      </w:r>
      <w:r>
        <w:rPr>
          <w:spacing w:val="62"/>
          <w:w w:val="150"/>
          <w:sz w:val="24"/>
        </w:rPr>
        <w:t xml:space="preserve"> </w:t>
      </w:r>
      <w:r>
        <w:rPr>
          <w:sz w:val="24"/>
        </w:rPr>
        <w:t>осторожное</w:t>
      </w:r>
      <w:r>
        <w:rPr>
          <w:spacing w:val="61"/>
          <w:w w:val="150"/>
          <w:sz w:val="24"/>
        </w:rPr>
        <w:t xml:space="preserve"> </w:t>
      </w:r>
      <w:r>
        <w:rPr>
          <w:sz w:val="24"/>
        </w:rPr>
        <w:t>и</w:t>
      </w:r>
      <w:r>
        <w:rPr>
          <w:spacing w:val="62"/>
          <w:w w:val="150"/>
          <w:sz w:val="24"/>
        </w:rPr>
        <w:t xml:space="preserve"> </w:t>
      </w:r>
      <w:r>
        <w:rPr>
          <w:sz w:val="24"/>
        </w:rPr>
        <w:t>осмотрительное</w:t>
      </w:r>
      <w:r>
        <w:rPr>
          <w:spacing w:val="61"/>
          <w:w w:val="150"/>
          <w:sz w:val="24"/>
        </w:rPr>
        <w:t xml:space="preserve"> </w:t>
      </w:r>
      <w:r>
        <w:rPr>
          <w:sz w:val="24"/>
        </w:rPr>
        <w:t>отношение</w:t>
      </w:r>
      <w:r>
        <w:rPr>
          <w:spacing w:val="60"/>
          <w:w w:val="150"/>
          <w:sz w:val="24"/>
        </w:rPr>
        <w:t xml:space="preserve"> </w:t>
      </w:r>
      <w:r>
        <w:rPr>
          <w:sz w:val="24"/>
        </w:rPr>
        <w:t>к</w:t>
      </w:r>
      <w:r>
        <w:rPr>
          <w:spacing w:val="63"/>
          <w:w w:val="150"/>
          <w:sz w:val="24"/>
        </w:rPr>
        <w:t xml:space="preserve"> </w:t>
      </w:r>
      <w:r>
        <w:rPr>
          <w:sz w:val="24"/>
        </w:rPr>
        <w:t>потенциально</w:t>
      </w:r>
      <w:r>
        <w:rPr>
          <w:spacing w:val="61"/>
          <w:w w:val="150"/>
          <w:sz w:val="24"/>
        </w:rPr>
        <w:t xml:space="preserve"> </w:t>
      </w:r>
      <w:r>
        <w:rPr>
          <w:sz w:val="24"/>
        </w:rPr>
        <w:t>опасным</w:t>
      </w:r>
      <w:r>
        <w:rPr>
          <w:spacing w:val="73"/>
          <w:w w:val="150"/>
          <w:sz w:val="24"/>
        </w:rPr>
        <w:t xml:space="preserve"> </w:t>
      </w:r>
      <w:r>
        <w:rPr>
          <w:spacing w:val="-5"/>
          <w:sz w:val="24"/>
        </w:rPr>
        <w:t>для</w:t>
      </w:r>
    </w:p>
    <w:p w:rsidR="00990BE9" w:rsidRDefault="00990BE9">
      <w:pPr>
        <w:pStyle w:val="a4"/>
        <w:rPr>
          <w:sz w:val="24"/>
        </w:rPr>
        <w:sectPr w:rsidR="00990BE9">
          <w:footerReference w:type="default" r:id="rId26"/>
          <w:pgSz w:w="11940" w:h="16860"/>
          <w:pgMar w:top="940" w:right="283" w:bottom="0" w:left="141" w:header="0" w:footer="0" w:gutter="0"/>
          <w:cols w:space="720"/>
        </w:sectPr>
      </w:pPr>
    </w:p>
    <w:p w:rsidR="00990BE9" w:rsidRDefault="00051E91">
      <w:pPr>
        <w:pStyle w:val="a3"/>
        <w:spacing w:before="69"/>
      </w:pPr>
      <w:r>
        <w:lastRenderedPageBreak/>
        <w:t>человека</w:t>
      </w:r>
      <w:r>
        <w:rPr>
          <w:spacing w:val="-6"/>
        </w:rPr>
        <w:t xml:space="preserve"> </w:t>
      </w:r>
      <w:r>
        <w:t>ситуациям</w:t>
      </w:r>
      <w:r>
        <w:rPr>
          <w:spacing w:val="-2"/>
        </w:rPr>
        <w:t xml:space="preserve"> </w:t>
      </w:r>
      <w:r>
        <w:t>в</w:t>
      </w:r>
      <w:r>
        <w:rPr>
          <w:spacing w:val="-5"/>
        </w:rPr>
        <w:t xml:space="preserve"> </w:t>
      </w:r>
      <w:r>
        <w:t>общении,</w:t>
      </w:r>
      <w:r>
        <w:rPr>
          <w:spacing w:val="-3"/>
        </w:rPr>
        <w:t xml:space="preserve"> </w:t>
      </w:r>
      <w:r>
        <w:t>в</w:t>
      </w:r>
      <w:r>
        <w:rPr>
          <w:spacing w:val="-3"/>
        </w:rPr>
        <w:t xml:space="preserve"> </w:t>
      </w:r>
      <w:r>
        <w:t>быту,</w:t>
      </w:r>
      <w:r>
        <w:rPr>
          <w:spacing w:val="-2"/>
        </w:rPr>
        <w:t xml:space="preserve"> </w:t>
      </w:r>
      <w:r>
        <w:t>на</w:t>
      </w:r>
      <w:r>
        <w:rPr>
          <w:spacing w:val="1"/>
        </w:rPr>
        <w:t xml:space="preserve"> </w:t>
      </w:r>
      <w:r>
        <w:t>улице,</w:t>
      </w:r>
      <w:r>
        <w:rPr>
          <w:spacing w:val="-2"/>
        </w:rPr>
        <w:t xml:space="preserve"> </w:t>
      </w:r>
      <w:r>
        <w:t>в</w:t>
      </w:r>
      <w:r>
        <w:rPr>
          <w:spacing w:val="-4"/>
        </w:rPr>
        <w:t xml:space="preserve"> </w:t>
      </w:r>
      <w:r>
        <w:t>природе,</w:t>
      </w:r>
      <w:r>
        <w:rPr>
          <w:spacing w:val="-2"/>
        </w:rPr>
        <w:t xml:space="preserve"> </w:t>
      </w:r>
      <w:r>
        <w:t>в</w:t>
      </w:r>
      <w:r>
        <w:rPr>
          <w:spacing w:val="-3"/>
        </w:rPr>
        <w:t xml:space="preserve"> </w:t>
      </w:r>
      <w:r>
        <w:t>сети</w:t>
      </w:r>
      <w:r>
        <w:rPr>
          <w:spacing w:val="-2"/>
        </w:rPr>
        <w:t xml:space="preserve"> Интернет.</w:t>
      </w:r>
    </w:p>
    <w:p w:rsidR="00990BE9" w:rsidRDefault="00990BE9">
      <w:pPr>
        <w:pStyle w:val="a3"/>
        <w:ind w:left="0"/>
        <w:jc w:val="left"/>
      </w:pPr>
    </w:p>
    <w:p w:rsidR="00990BE9" w:rsidRDefault="00051E91">
      <w:pPr>
        <w:spacing w:before="1"/>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55"/>
        </w:numPr>
        <w:tabs>
          <w:tab w:val="left" w:pos="1527"/>
        </w:tabs>
        <w:ind w:left="1527" w:hanging="238"/>
        <w:jc w:val="both"/>
        <w:rPr>
          <w:sz w:val="24"/>
        </w:rPr>
      </w:pPr>
      <w:r>
        <w:rPr>
          <w:sz w:val="24"/>
        </w:rPr>
        <w:t>В</w:t>
      </w:r>
      <w:r>
        <w:rPr>
          <w:spacing w:val="-10"/>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pPr>
        <w:pStyle w:val="a3"/>
        <w:ind w:right="496" w:firstLine="708"/>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90BE9" w:rsidRDefault="00051E91">
      <w:pPr>
        <w:pStyle w:val="a3"/>
        <w:ind w:right="494" w:firstLine="708"/>
      </w:pPr>
      <w:r>
        <w:t>Педагог</w:t>
      </w:r>
      <w:r>
        <w:rPr>
          <w:spacing w:val="-1"/>
        </w:rPr>
        <w:t xml:space="preserve"> </w:t>
      </w:r>
      <w:r>
        <w:t>знакомит детей с</w:t>
      </w:r>
      <w:r>
        <w:rPr>
          <w:spacing w:val="-2"/>
        </w:rPr>
        <w:t xml:space="preserve"> </w:t>
      </w:r>
      <w:r>
        <w:t>изменением</w:t>
      </w:r>
      <w:r>
        <w:rPr>
          <w:spacing w:val="-1"/>
        </w:rPr>
        <w:t xml:space="preserve"> </w:t>
      </w:r>
      <w:r>
        <w:t>позиции человека</w:t>
      </w:r>
      <w:r>
        <w:rPr>
          <w:spacing w:val="-2"/>
        </w:rPr>
        <w:t xml:space="preserve"> </w:t>
      </w:r>
      <w:r>
        <w:t>с</w:t>
      </w:r>
      <w:r>
        <w:rPr>
          <w:spacing w:val="-2"/>
        </w:rPr>
        <w:t xml:space="preserve"> </w:t>
      </w:r>
      <w:r>
        <w:t>возрастом (ребѐнок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990BE9" w:rsidRDefault="00051E91">
      <w:pPr>
        <w:pStyle w:val="a3"/>
        <w:ind w:right="495" w:firstLine="708"/>
      </w:pPr>
      <w:r>
        <w:t>Обогащает</w:t>
      </w:r>
      <w:r>
        <w:rPr>
          <w:spacing w:val="-3"/>
        </w:rPr>
        <w:t xml:space="preserve"> </w:t>
      </w:r>
      <w:r>
        <w:t>представления</w:t>
      </w:r>
      <w:r>
        <w:rPr>
          <w:spacing w:val="-1"/>
        </w:rPr>
        <w:t xml:space="preserve"> </w:t>
      </w:r>
      <w:r>
        <w:t>детей</w:t>
      </w:r>
      <w:r>
        <w:rPr>
          <w:spacing w:val="-2"/>
        </w:rPr>
        <w:t xml:space="preserve"> </w:t>
      </w:r>
      <w:r>
        <w:t>об</w:t>
      </w:r>
      <w:r>
        <w:rPr>
          <w:spacing w:val="-3"/>
        </w:rPr>
        <w:t xml:space="preserve"> </w:t>
      </w:r>
      <w:r>
        <w:t>общеобразовательной</w:t>
      </w:r>
      <w:r>
        <w:rPr>
          <w:spacing w:val="40"/>
        </w:rPr>
        <w:t xml:space="preserve"> </w:t>
      </w:r>
      <w:r>
        <w:t>организации,</w:t>
      </w:r>
      <w:r>
        <w:rPr>
          <w:spacing w:val="-2"/>
        </w:rPr>
        <w:t xml:space="preserve"> </w:t>
      </w:r>
      <w:r>
        <w:t>школьниках, учителе; поддерживает стремление к школьному обучению, к познанию, освоению чтения, письма.</w:t>
      </w:r>
      <w:r>
        <w:rPr>
          <w:spacing w:val="40"/>
        </w:rPr>
        <w:t xml:space="preserve"> </w:t>
      </w:r>
      <w:r>
        <w:t>Расширяет представление о роли общеобразовательной организации в жизни людей.</w:t>
      </w:r>
    </w:p>
    <w:p w:rsidR="00990BE9" w:rsidRDefault="00051E91">
      <w:pPr>
        <w:pStyle w:val="a3"/>
        <w:spacing w:before="1"/>
        <w:ind w:right="496" w:firstLine="708"/>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w:t>
      </w:r>
    </w:p>
    <w:p w:rsidR="00990BE9" w:rsidRDefault="00051E91">
      <w:pPr>
        <w:pStyle w:val="a3"/>
        <w:spacing w:before="67"/>
        <w:ind w:right="501"/>
      </w:pPr>
      <w:r>
        <w:t>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w:t>
      </w:r>
      <w:r>
        <w:rPr>
          <w:spacing w:val="40"/>
        </w:rPr>
        <w:t xml:space="preserve"> </w:t>
      </w:r>
      <w:r>
        <w:t>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990BE9" w:rsidRDefault="00051E91">
      <w:pPr>
        <w:pStyle w:val="a3"/>
        <w:ind w:right="501" w:firstLine="708"/>
      </w:pPr>
      <w:r>
        <w:t>Расширяет представления о семье, семейных и родственных отношениях: взаимные</w:t>
      </w:r>
      <w:r>
        <w:rPr>
          <w:spacing w:val="-15"/>
        </w:rPr>
        <w:t xml:space="preserve"> </w:t>
      </w:r>
      <w:r>
        <w:t>чувства, правила общения в семье, значимые и памятные события, досуг семьи, семейный бюджет.</w:t>
      </w:r>
    </w:p>
    <w:p w:rsidR="00990BE9" w:rsidRDefault="00051E91">
      <w:pPr>
        <w:pStyle w:val="a3"/>
        <w:ind w:right="503" w:firstLine="708"/>
      </w:pPr>
      <w:r>
        <w:t xml:space="preserve">Обогащает представления о нравственных качествах людей, их проявлении в поступках и </w:t>
      </w:r>
      <w:r>
        <w:rPr>
          <w:spacing w:val="-2"/>
        </w:rPr>
        <w:t>взаимоотношениях.</w:t>
      </w:r>
    </w:p>
    <w:p w:rsidR="00990BE9" w:rsidRDefault="00051E91">
      <w:pPr>
        <w:pStyle w:val="a3"/>
        <w:ind w:right="497" w:firstLine="708"/>
      </w:pPr>
      <w:r>
        <w:t>Педагог развивает умение сотрудничать со сверстниками: побуждает</w:t>
      </w:r>
      <w:r>
        <w:rPr>
          <w:spacing w:val="40"/>
        </w:rPr>
        <w:t xml:space="preserve"> </w:t>
      </w:r>
      <w:r>
        <w:t>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w:t>
      </w:r>
      <w:r>
        <w:rPr>
          <w:spacing w:val="-2"/>
        </w:rPr>
        <w:t xml:space="preserve"> </w:t>
      </w:r>
      <w:r>
        <w:t>каждого ребѐнка</w:t>
      </w:r>
      <w:r>
        <w:rPr>
          <w:spacing w:val="-1"/>
        </w:rPr>
        <w:t xml:space="preserve"> </w:t>
      </w:r>
      <w:r>
        <w:t>и его вклада</w:t>
      </w:r>
      <w:r>
        <w:rPr>
          <w:spacing w:val="-1"/>
        </w:rPr>
        <w:t xml:space="preserve"> </w:t>
      </w:r>
      <w:r>
        <w:t>в общее дело; способствует тому, чтобы</w:t>
      </w:r>
      <w:r>
        <w:rPr>
          <w:spacing w:val="-1"/>
        </w:rPr>
        <w:t xml:space="preserve"> </w:t>
      </w:r>
      <w:r>
        <w:t>дети в течение дня в различных видах деятельности выбирали партнеров по интересам; помогает устанавливать детям темп совместных действий.</w:t>
      </w:r>
    </w:p>
    <w:p w:rsidR="00990BE9" w:rsidRDefault="00051E91">
      <w:pPr>
        <w:pStyle w:val="a3"/>
        <w:spacing w:before="1"/>
        <w:ind w:right="496" w:firstLine="708"/>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90BE9" w:rsidRDefault="00051E91">
      <w:pPr>
        <w:pStyle w:val="a3"/>
        <w:spacing w:before="2"/>
        <w:ind w:right="493" w:firstLine="708"/>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w:t>
      </w:r>
      <w:r>
        <w:rPr>
          <w:spacing w:val="80"/>
        </w:rPr>
        <w:t xml:space="preserve"> </w:t>
      </w:r>
      <w:r>
        <w:t>взрослым, готовятся к обучению в</w:t>
      </w:r>
      <w:r>
        <w:rPr>
          <w:spacing w:val="40"/>
        </w:rPr>
        <w:t xml:space="preserve"> </w:t>
      </w:r>
      <w:r>
        <w:t>общеобразовательной организации.</w:t>
      </w:r>
    </w:p>
    <w:p w:rsidR="00990BE9" w:rsidRDefault="00051E91" w:rsidP="00051E91">
      <w:pPr>
        <w:pStyle w:val="a4"/>
        <w:numPr>
          <w:ilvl w:val="0"/>
          <w:numId w:val="155"/>
        </w:numPr>
        <w:tabs>
          <w:tab w:val="left" w:pos="1527"/>
        </w:tabs>
        <w:spacing w:line="274" w:lineRule="exact"/>
        <w:ind w:left="1527" w:hanging="238"/>
        <w:jc w:val="both"/>
        <w:rPr>
          <w:sz w:val="24"/>
        </w:rPr>
      </w:pPr>
      <w:r>
        <w:rPr>
          <w:sz w:val="24"/>
        </w:rPr>
        <w:t>В</w:t>
      </w:r>
      <w:r>
        <w:rPr>
          <w:spacing w:val="-12"/>
          <w:sz w:val="24"/>
        </w:rPr>
        <w:t xml:space="preserve"> </w:t>
      </w:r>
      <w:r>
        <w:rPr>
          <w:sz w:val="24"/>
        </w:rPr>
        <w:t>области</w:t>
      </w:r>
      <w:r>
        <w:rPr>
          <w:spacing w:val="-2"/>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6"/>
          <w:sz w:val="24"/>
        </w:rPr>
        <w:t xml:space="preserve"> </w:t>
      </w:r>
      <w:r>
        <w:rPr>
          <w:spacing w:val="-2"/>
          <w:sz w:val="24"/>
        </w:rPr>
        <w:t>патриотизма.</w:t>
      </w:r>
    </w:p>
    <w:p w:rsidR="00990BE9" w:rsidRDefault="00051E91">
      <w:pPr>
        <w:pStyle w:val="a3"/>
        <w:ind w:right="499" w:firstLine="708"/>
      </w:pPr>
      <w:r>
        <w:t>Педагог воспитывает патриотические и интернациональные чувства, уважительное</w:t>
      </w:r>
      <w:r>
        <w:rPr>
          <w:spacing w:val="40"/>
        </w:rPr>
        <w:t xml:space="preserve"> </w:t>
      </w:r>
      <w:r>
        <w:t>отношение к нашей Родине - России. Знакомит детей с признаками и характеристиками государства с учѐтом возрастных особенностей восприятия ими информации (территория государства и его границы, столица и так далее). Рассказывает, что Россия -</w:t>
      </w:r>
      <w:r>
        <w:rPr>
          <w:spacing w:val="40"/>
        </w:rPr>
        <w:t xml:space="preserve"> </w:t>
      </w:r>
      <w:r>
        <w:t>самая большая страна мира и показывает на глобусе и карте. Расширяет представления</w:t>
      </w:r>
      <w:r>
        <w:rPr>
          <w:spacing w:val="40"/>
        </w:rPr>
        <w:t xml:space="preserve"> </w:t>
      </w:r>
      <w:r>
        <w:t>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90BE9" w:rsidRDefault="00051E91">
      <w:pPr>
        <w:pStyle w:val="a3"/>
        <w:spacing w:before="1"/>
        <w:ind w:right="505" w:firstLine="708"/>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90BE9" w:rsidRDefault="00051E91">
      <w:pPr>
        <w:pStyle w:val="a3"/>
        <w:ind w:right="496" w:firstLine="708"/>
      </w:pPr>
      <w:r>
        <w:t>Знакомит детей с назначением и доступными практиками волонтерства в России, вызывает эмоциональный</w:t>
      </w:r>
      <w:r>
        <w:rPr>
          <w:spacing w:val="55"/>
        </w:rPr>
        <w:t xml:space="preserve"> </w:t>
      </w:r>
      <w:r>
        <w:t>отклик,</w:t>
      </w:r>
      <w:r>
        <w:rPr>
          <w:spacing w:val="56"/>
        </w:rPr>
        <w:t xml:space="preserve"> </w:t>
      </w:r>
      <w:r>
        <w:t>осознание</w:t>
      </w:r>
      <w:r>
        <w:rPr>
          <w:spacing w:val="56"/>
        </w:rPr>
        <w:t xml:space="preserve"> </w:t>
      </w:r>
      <w:r>
        <w:t>важности</w:t>
      </w:r>
      <w:r>
        <w:rPr>
          <w:spacing w:val="55"/>
        </w:rPr>
        <w:t xml:space="preserve"> </w:t>
      </w:r>
      <w:r>
        <w:t>и</w:t>
      </w:r>
      <w:r>
        <w:rPr>
          <w:spacing w:val="56"/>
        </w:rPr>
        <w:t xml:space="preserve"> </w:t>
      </w:r>
      <w:r>
        <w:t>значимости</w:t>
      </w:r>
      <w:r>
        <w:rPr>
          <w:spacing w:val="58"/>
        </w:rPr>
        <w:t xml:space="preserve"> </w:t>
      </w:r>
      <w:r>
        <w:t>волонтерского</w:t>
      </w:r>
      <w:r>
        <w:rPr>
          <w:spacing w:val="57"/>
        </w:rPr>
        <w:t xml:space="preserve"> </w:t>
      </w:r>
      <w:r>
        <w:t>движения.</w:t>
      </w:r>
      <w:r>
        <w:rPr>
          <w:spacing w:val="56"/>
        </w:rPr>
        <w:t xml:space="preserve"> </w:t>
      </w:r>
      <w:r>
        <w:rPr>
          <w:spacing w:val="-2"/>
        </w:rPr>
        <w:t>Предлагает</w:t>
      </w:r>
    </w:p>
    <w:p w:rsidR="00990BE9" w:rsidRDefault="00051E91">
      <w:pPr>
        <w:pStyle w:val="a3"/>
        <w:spacing w:line="276" w:lineRule="exact"/>
      </w:pPr>
      <w:r>
        <w:t>детям</w:t>
      </w:r>
      <w:r>
        <w:rPr>
          <w:spacing w:val="52"/>
          <w:w w:val="150"/>
        </w:rPr>
        <w:t xml:space="preserve"> </w:t>
      </w:r>
      <w:r>
        <w:t>при</w:t>
      </w:r>
      <w:r>
        <w:rPr>
          <w:spacing w:val="57"/>
          <w:w w:val="150"/>
        </w:rPr>
        <w:t xml:space="preserve"> </w:t>
      </w:r>
      <w:r>
        <w:t>поддержке</w:t>
      </w:r>
      <w:r>
        <w:rPr>
          <w:spacing w:val="52"/>
          <w:w w:val="150"/>
        </w:rPr>
        <w:t xml:space="preserve"> </w:t>
      </w:r>
      <w:r>
        <w:t>родителей</w:t>
      </w:r>
      <w:r>
        <w:rPr>
          <w:spacing w:val="57"/>
          <w:w w:val="150"/>
        </w:rPr>
        <w:t xml:space="preserve"> </w:t>
      </w:r>
      <w:r>
        <w:t>(законных</w:t>
      </w:r>
      <w:r>
        <w:rPr>
          <w:spacing w:val="56"/>
          <w:w w:val="150"/>
        </w:rPr>
        <w:t xml:space="preserve"> </w:t>
      </w:r>
      <w:r>
        <w:t>представителей)</w:t>
      </w:r>
      <w:r>
        <w:rPr>
          <w:spacing w:val="56"/>
          <w:w w:val="150"/>
        </w:rPr>
        <w:t xml:space="preserve"> </w:t>
      </w:r>
      <w:r>
        <w:t>включиться</w:t>
      </w:r>
      <w:r>
        <w:rPr>
          <w:spacing w:val="56"/>
          <w:w w:val="150"/>
        </w:rPr>
        <w:t xml:space="preserve"> </w:t>
      </w:r>
      <w:r>
        <w:t>в</w:t>
      </w:r>
      <w:r>
        <w:rPr>
          <w:spacing w:val="55"/>
          <w:w w:val="150"/>
        </w:rPr>
        <w:t xml:space="preserve"> </w:t>
      </w:r>
      <w:r>
        <w:t>социальные</w:t>
      </w:r>
      <w:r>
        <w:rPr>
          <w:spacing w:val="55"/>
          <w:w w:val="150"/>
        </w:rPr>
        <w:t xml:space="preserve"> </w:t>
      </w:r>
      <w:r>
        <w:rPr>
          <w:spacing w:val="21"/>
        </w:rPr>
        <w:t>а</w:t>
      </w:r>
      <w:r>
        <w:rPr>
          <w:spacing w:val="22"/>
        </w:rPr>
        <w:t>к</w:t>
      </w:r>
      <w:r>
        <w:rPr>
          <w:spacing w:val="-80"/>
        </w:rPr>
        <w:t>ц</w:t>
      </w:r>
      <w:r>
        <w:rPr>
          <w:rFonts w:ascii="Calibri" w:hAnsi="Calibri"/>
          <w:spacing w:val="12"/>
          <w:position w:val="12"/>
          <w:sz w:val="22"/>
        </w:rPr>
        <w:t>4</w:t>
      </w:r>
      <w:r>
        <w:rPr>
          <w:spacing w:val="-97"/>
        </w:rPr>
        <w:t>и</w:t>
      </w:r>
      <w:r>
        <w:rPr>
          <w:rFonts w:ascii="Calibri" w:hAnsi="Calibri"/>
          <w:spacing w:val="29"/>
          <w:position w:val="12"/>
          <w:sz w:val="22"/>
        </w:rPr>
        <w:t>7</w:t>
      </w:r>
      <w:r>
        <w:rPr>
          <w:spacing w:val="22"/>
        </w:rPr>
        <w:t>и,</w:t>
      </w:r>
    </w:p>
    <w:p w:rsidR="00990BE9" w:rsidRDefault="00051E91">
      <w:pPr>
        <w:pStyle w:val="a3"/>
      </w:pPr>
      <w:r>
        <w:t>волонтерские</w:t>
      </w:r>
      <w:r>
        <w:rPr>
          <w:spacing w:val="-5"/>
        </w:rPr>
        <w:t xml:space="preserve"> </w:t>
      </w:r>
      <w:r>
        <w:t>мероприятия</w:t>
      </w:r>
      <w:r>
        <w:rPr>
          <w:spacing w:val="-1"/>
        </w:rPr>
        <w:t xml:space="preserve"> </w:t>
      </w:r>
      <w:r>
        <w:t>в</w:t>
      </w:r>
      <w:r>
        <w:rPr>
          <w:spacing w:val="-3"/>
        </w:rPr>
        <w:t xml:space="preserve"> </w:t>
      </w:r>
      <w:r>
        <w:t>ДОО</w:t>
      </w:r>
      <w:r>
        <w:rPr>
          <w:spacing w:val="-3"/>
        </w:rPr>
        <w:t xml:space="preserve"> </w:t>
      </w:r>
      <w:r>
        <w:t>и</w:t>
      </w:r>
      <w:r>
        <w:rPr>
          <w:spacing w:val="1"/>
        </w:rPr>
        <w:t xml:space="preserve"> </w:t>
      </w:r>
      <w:r>
        <w:t>в</w:t>
      </w:r>
      <w:r>
        <w:rPr>
          <w:spacing w:val="-3"/>
        </w:rPr>
        <w:t xml:space="preserve"> </w:t>
      </w:r>
      <w:r>
        <w:t>населенном</w:t>
      </w:r>
      <w:r>
        <w:rPr>
          <w:spacing w:val="-2"/>
        </w:rPr>
        <w:t xml:space="preserve"> пункте.</w:t>
      </w:r>
    </w:p>
    <w:p w:rsidR="00990BE9" w:rsidRDefault="00051E91">
      <w:pPr>
        <w:pStyle w:val="a3"/>
        <w:spacing w:before="4" w:line="237" w:lineRule="auto"/>
        <w:ind w:right="498" w:firstLine="708"/>
      </w:pPr>
      <w:r>
        <w:t>Расширяет</w:t>
      </w:r>
      <w:r>
        <w:rPr>
          <w:spacing w:val="-2"/>
        </w:rPr>
        <w:t xml:space="preserve"> </w:t>
      </w:r>
      <w:r>
        <w:t>представления</w:t>
      </w:r>
      <w:r>
        <w:rPr>
          <w:spacing w:val="-2"/>
        </w:rPr>
        <w:t xml:space="preserve"> </w:t>
      </w:r>
      <w:r>
        <w:t>детей</w:t>
      </w:r>
      <w:r>
        <w:rPr>
          <w:spacing w:val="-1"/>
        </w:rPr>
        <w:t xml:space="preserve"> </w:t>
      </w:r>
      <w:r>
        <w:t>о</w:t>
      </w:r>
      <w:r>
        <w:rPr>
          <w:spacing w:val="-2"/>
        </w:rPr>
        <w:t xml:space="preserve"> </w:t>
      </w:r>
      <w:r>
        <w:t>государственных</w:t>
      </w:r>
      <w:r>
        <w:rPr>
          <w:spacing w:val="-2"/>
        </w:rPr>
        <w:t xml:space="preserve"> </w:t>
      </w:r>
      <w:r>
        <w:t>праздниках:</w:t>
      </w:r>
      <w:r>
        <w:rPr>
          <w:spacing w:val="-2"/>
        </w:rPr>
        <w:t xml:space="preserve"> </w:t>
      </w:r>
      <w:r>
        <w:t>День</w:t>
      </w:r>
      <w:r>
        <w:rPr>
          <w:spacing w:val="-4"/>
        </w:rPr>
        <w:t xml:space="preserve"> </w:t>
      </w:r>
      <w:r>
        <w:t>России,</w:t>
      </w:r>
      <w:r>
        <w:rPr>
          <w:spacing w:val="-2"/>
        </w:rPr>
        <w:t xml:space="preserve"> </w:t>
      </w:r>
      <w:r>
        <w:t>День народного единства,</w:t>
      </w:r>
      <w:r>
        <w:rPr>
          <w:spacing w:val="80"/>
        </w:rPr>
        <w:t xml:space="preserve"> </w:t>
      </w:r>
      <w:r>
        <w:t>День</w:t>
      </w:r>
      <w:r>
        <w:rPr>
          <w:spacing w:val="80"/>
        </w:rPr>
        <w:t xml:space="preserve"> </w:t>
      </w:r>
      <w:r>
        <w:t>Государственного</w:t>
      </w:r>
      <w:r>
        <w:rPr>
          <w:spacing w:val="80"/>
        </w:rPr>
        <w:t xml:space="preserve"> </w:t>
      </w:r>
      <w:r>
        <w:t>флага</w:t>
      </w:r>
      <w:r>
        <w:rPr>
          <w:spacing w:val="80"/>
        </w:rPr>
        <w:t xml:space="preserve"> </w:t>
      </w:r>
      <w:r>
        <w:t>Российской</w:t>
      </w:r>
      <w:r>
        <w:rPr>
          <w:spacing w:val="80"/>
        </w:rPr>
        <w:t xml:space="preserve"> </w:t>
      </w:r>
      <w:r>
        <w:t>Федерации,</w:t>
      </w:r>
      <w:r>
        <w:rPr>
          <w:spacing w:val="80"/>
        </w:rPr>
        <w:t xml:space="preserve"> </w:t>
      </w:r>
      <w:r>
        <w:t>День</w:t>
      </w:r>
      <w:r>
        <w:rPr>
          <w:spacing w:val="80"/>
        </w:rPr>
        <w:t xml:space="preserve"> </w:t>
      </w:r>
      <w:r>
        <w:t>Государственного</w:t>
      </w:r>
      <w:r>
        <w:rPr>
          <w:spacing w:val="80"/>
        </w:rPr>
        <w:t xml:space="preserve"> </w:t>
      </w:r>
      <w:r>
        <w:t>герба</w:t>
      </w:r>
    </w:p>
    <w:p w:rsidR="00990BE9" w:rsidRDefault="00990BE9">
      <w:pPr>
        <w:pStyle w:val="a3"/>
        <w:spacing w:line="237" w:lineRule="auto"/>
        <w:sectPr w:rsidR="00990BE9">
          <w:footerReference w:type="default" r:id="rId27"/>
          <w:pgSz w:w="11940" w:h="16860"/>
          <w:pgMar w:top="940" w:right="283" w:bottom="0" w:left="141" w:header="0" w:footer="0" w:gutter="0"/>
          <w:cols w:space="720"/>
        </w:sectPr>
      </w:pPr>
    </w:p>
    <w:p w:rsidR="00990BE9" w:rsidRDefault="00051E91">
      <w:pPr>
        <w:pStyle w:val="a3"/>
        <w:spacing w:before="72"/>
        <w:ind w:right="499"/>
      </w:pPr>
      <w:r>
        <w:lastRenderedPageBreak/>
        <w:t>Российской Федерации, День защитника Отечества,</w:t>
      </w:r>
      <w:r>
        <w:rPr>
          <w:spacing w:val="40"/>
        </w:rPr>
        <w:t xml:space="preserve"> </w:t>
      </w:r>
      <w:r>
        <w:t>День Победы, Всемирный день авиации и космонавтики. Знакомит детей с праздниками: День полного освобождения Ленинграда от фашистской блокады;</w:t>
      </w:r>
      <w:r>
        <w:rPr>
          <w:spacing w:val="-1"/>
        </w:rPr>
        <w:t xml:space="preserve"> </w:t>
      </w:r>
      <w:r>
        <w:t>Международный день родного</w:t>
      </w:r>
      <w:r>
        <w:rPr>
          <w:spacing w:val="-1"/>
        </w:rPr>
        <w:t xml:space="preserve"> </w:t>
      </w:r>
      <w:r>
        <w:t>языка,</w:t>
      </w:r>
      <w:r>
        <w:rPr>
          <w:spacing w:val="-1"/>
        </w:rPr>
        <w:t xml:space="preserve"> </w:t>
      </w:r>
      <w:r>
        <w:t>День</w:t>
      </w:r>
      <w:r>
        <w:rPr>
          <w:spacing w:val="-1"/>
        </w:rPr>
        <w:t xml:space="preserve"> </w:t>
      </w:r>
      <w:r>
        <w:t>добровольца</w:t>
      </w:r>
      <w:r>
        <w:rPr>
          <w:spacing w:val="-1"/>
        </w:rPr>
        <w:t xml:space="preserve"> </w:t>
      </w:r>
      <w:r>
        <w:t>(волонтера) в</w:t>
      </w:r>
      <w:r>
        <w:rPr>
          <w:spacing w:val="-1"/>
        </w:rPr>
        <w:t xml:space="preserve"> </w:t>
      </w:r>
      <w:r>
        <w:t>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w:t>
      </w:r>
    </w:p>
    <w:p w:rsidR="00990BE9" w:rsidRDefault="00051E91">
      <w:pPr>
        <w:pStyle w:val="a3"/>
        <w:spacing w:before="70" w:line="237" w:lineRule="auto"/>
        <w:ind w:right="501"/>
      </w:pPr>
      <w:r>
        <w:t>событиям, происходящим в стране, воспитывает чувство гордости за еѐ достижения. Воспитывает уважение к защитникам Отечества, к памяти павших бойцов.</w:t>
      </w:r>
    </w:p>
    <w:p w:rsidR="00990BE9" w:rsidRDefault="00051E91">
      <w:pPr>
        <w:pStyle w:val="a3"/>
        <w:spacing w:before="1"/>
        <w:ind w:right="495" w:firstLine="708"/>
      </w:pPr>
      <w:r>
        <w:t>Развивает интерес детей к населенному пункту, в котором живут, переживание чувства удивления, восхищения</w:t>
      </w:r>
      <w:r>
        <w:rPr>
          <w:spacing w:val="-2"/>
        </w:rPr>
        <w:t xml:space="preserve"> </w:t>
      </w:r>
      <w:r>
        <w:t>достопримечательностями, событиям</w:t>
      </w:r>
      <w:r>
        <w:rPr>
          <w:spacing w:val="-2"/>
        </w:rPr>
        <w:t xml:space="preserve"> </w:t>
      </w:r>
      <w:r>
        <w:t>прошлого и</w:t>
      </w:r>
      <w:r>
        <w:rPr>
          <w:spacing w:val="-1"/>
        </w:rPr>
        <w:t xml:space="preserve"> </w:t>
      </w:r>
      <w:r>
        <w:t>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w:t>
      </w:r>
      <w:r>
        <w:rPr>
          <w:spacing w:val="40"/>
        </w:rPr>
        <w:t xml:space="preserve"> </w:t>
      </w:r>
      <w:r>
        <w:t>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990BE9" w:rsidRDefault="00051E91" w:rsidP="00051E91">
      <w:pPr>
        <w:pStyle w:val="a4"/>
        <w:numPr>
          <w:ilvl w:val="0"/>
          <w:numId w:val="155"/>
        </w:numPr>
        <w:tabs>
          <w:tab w:val="left" w:pos="1527"/>
        </w:tabs>
        <w:spacing w:before="3"/>
        <w:ind w:left="1527" w:hanging="238"/>
        <w:jc w:val="both"/>
        <w:rPr>
          <w:sz w:val="24"/>
        </w:rPr>
      </w:pPr>
      <w:r>
        <w:rPr>
          <w:sz w:val="24"/>
        </w:rPr>
        <w:t>В</w:t>
      </w:r>
      <w:r>
        <w:rPr>
          <w:spacing w:val="-7"/>
          <w:sz w:val="24"/>
        </w:rPr>
        <w:t xml:space="preserve"> </w:t>
      </w:r>
      <w:r>
        <w:rPr>
          <w:sz w:val="24"/>
        </w:rPr>
        <w:t>сфере</w:t>
      </w:r>
      <w:r>
        <w:rPr>
          <w:spacing w:val="-3"/>
          <w:sz w:val="24"/>
        </w:rPr>
        <w:t xml:space="preserve"> </w:t>
      </w:r>
      <w:r>
        <w:rPr>
          <w:sz w:val="24"/>
        </w:rPr>
        <w:t>трудового</w:t>
      </w:r>
      <w:r>
        <w:rPr>
          <w:spacing w:val="-1"/>
          <w:sz w:val="24"/>
        </w:rPr>
        <w:t xml:space="preserve"> </w:t>
      </w:r>
      <w:r>
        <w:rPr>
          <w:spacing w:val="-2"/>
          <w:sz w:val="24"/>
        </w:rPr>
        <w:t>воспитания.</w:t>
      </w:r>
    </w:p>
    <w:p w:rsidR="00990BE9" w:rsidRDefault="00051E91">
      <w:pPr>
        <w:pStyle w:val="a3"/>
        <w:ind w:right="496" w:firstLine="708"/>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w:t>
      </w:r>
      <w:r>
        <w:rPr>
          <w:spacing w:val="40"/>
        </w:rPr>
        <w:t xml:space="preserve"> </w:t>
      </w:r>
      <w:r>
        <w:t>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90BE9" w:rsidRDefault="00051E91">
      <w:pPr>
        <w:pStyle w:val="a3"/>
        <w:spacing w:before="3"/>
        <w:ind w:right="494" w:firstLine="708"/>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w:t>
      </w:r>
      <w:r>
        <w:rPr>
          <w:spacing w:val="40"/>
        </w:rPr>
        <w:t xml:space="preserve"> </w:t>
      </w:r>
      <w:r>
        <w:t>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90BE9" w:rsidRDefault="00051E91">
      <w:pPr>
        <w:pStyle w:val="a3"/>
        <w:ind w:right="494" w:firstLine="708"/>
      </w:pPr>
      <w:r>
        <w:t>Поощряет инициативность и самостоятельность детей в процессах самообслуживания в группе</w:t>
      </w:r>
      <w:r>
        <w:rPr>
          <w:spacing w:val="40"/>
        </w:rPr>
        <w:t xml:space="preserve"> </w:t>
      </w:r>
      <w:r>
        <w:t>(убрать</w:t>
      </w:r>
      <w:r>
        <w:rPr>
          <w:spacing w:val="40"/>
        </w:rPr>
        <w:t xml:space="preserve"> </w:t>
      </w:r>
      <w:r>
        <w:t>постель</w:t>
      </w:r>
      <w:r>
        <w:rPr>
          <w:spacing w:val="40"/>
        </w:rPr>
        <w:t xml:space="preserve"> </w:t>
      </w:r>
      <w:r>
        <w:t>после сна,</w:t>
      </w:r>
      <w:r>
        <w:rPr>
          <w:spacing w:val="40"/>
        </w:rPr>
        <w:t xml:space="preserve"> </w:t>
      </w:r>
      <w:r>
        <w:t>расставить</w:t>
      </w:r>
      <w:r>
        <w:rPr>
          <w:spacing w:val="40"/>
        </w:rPr>
        <w:t xml:space="preserve"> </w:t>
      </w:r>
      <w:r>
        <w:t>ровно</w:t>
      </w:r>
      <w:r>
        <w:rPr>
          <w:spacing w:val="40"/>
        </w:rPr>
        <w:t xml:space="preserve"> </w:t>
      </w:r>
      <w:r>
        <w:t>стулья</w:t>
      </w:r>
      <w:r>
        <w:rPr>
          <w:spacing w:val="40"/>
        </w:rPr>
        <w:t xml:space="preserve"> </w:t>
      </w:r>
      <w:r>
        <w:t>за столами</w:t>
      </w:r>
      <w:r>
        <w:rPr>
          <w:spacing w:val="40"/>
        </w:rPr>
        <w:t xml:space="preserve"> </w:t>
      </w:r>
      <w:r>
        <w:t>в зоне</w:t>
      </w:r>
      <w:r>
        <w:rPr>
          <w:spacing w:val="40"/>
        </w:rPr>
        <w:t xml:space="preserve"> </w:t>
      </w:r>
      <w:r>
        <w:t>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990BE9" w:rsidRDefault="00051E91">
      <w:pPr>
        <w:pStyle w:val="a3"/>
        <w:ind w:right="500" w:firstLine="708"/>
      </w:pPr>
      <w:r>
        <w:t>Поддерживает коллективное выполнения детьми трудовых поручений во время</w:t>
      </w:r>
      <w:r>
        <w:rPr>
          <w:spacing w:val="-12"/>
        </w:rPr>
        <w:t xml:space="preserve"> </w:t>
      </w:r>
      <w:r>
        <w:t>дежурства, учит детей распределять между собой трудовые поручения для получения единого трудового результата, знакомит</w:t>
      </w:r>
      <w:r>
        <w:rPr>
          <w:spacing w:val="-3"/>
        </w:rPr>
        <w:t xml:space="preserve"> </w:t>
      </w:r>
      <w:r>
        <w:t>детей с</w:t>
      </w:r>
      <w:r>
        <w:rPr>
          <w:spacing w:val="-2"/>
        </w:rPr>
        <w:t xml:space="preserve"> </w:t>
      </w:r>
      <w:r>
        <w:t>правилами использования</w:t>
      </w:r>
      <w:r>
        <w:rPr>
          <w:spacing w:val="-4"/>
        </w:rPr>
        <w:t xml:space="preserve"> </w:t>
      </w:r>
      <w:r>
        <w:t>инструментов труда</w:t>
      </w:r>
      <w:r>
        <w:rPr>
          <w:spacing w:val="-3"/>
        </w:rPr>
        <w:t xml:space="preserve"> </w:t>
      </w:r>
      <w:r>
        <w:t>-</w:t>
      </w:r>
      <w:r>
        <w:rPr>
          <w:spacing w:val="-2"/>
        </w:rPr>
        <w:t xml:space="preserve"> </w:t>
      </w:r>
      <w:r>
        <w:t>ножниц,</w:t>
      </w:r>
      <w:r>
        <w:rPr>
          <w:spacing w:val="-4"/>
        </w:rPr>
        <w:t xml:space="preserve"> </w:t>
      </w:r>
      <w:r>
        <w:t>иголки и</w:t>
      </w:r>
      <w:r>
        <w:rPr>
          <w:spacing w:val="-3"/>
        </w:rPr>
        <w:t xml:space="preserve"> </w:t>
      </w:r>
      <w:r>
        <w:t xml:space="preserve">тому </w:t>
      </w:r>
      <w:r>
        <w:rPr>
          <w:spacing w:val="-2"/>
        </w:rPr>
        <w:t>подобное.</w:t>
      </w:r>
    </w:p>
    <w:p w:rsidR="00990BE9" w:rsidRDefault="00051E91" w:rsidP="00051E91">
      <w:pPr>
        <w:pStyle w:val="a4"/>
        <w:numPr>
          <w:ilvl w:val="0"/>
          <w:numId w:val="155"/>
        </w:numPr>
        <w:tabs>
          <w:tab w:val="left" w:pos="1527"/>
        </w:tabs>
        <w:spacing w:before="1" w:line="275" w:lineRule="exact"/>
        <w:ind w:left="1527" w:hanging="238"/>
        <w:jc w:val="both"/>
        <w:rPr>
          <w:sz w:val="24"/>
        </w:rPr>
      </w:pPr>
      <w:r>
        <w:rPr>
          <w:sz w:val="24"/>
        </w:rPr>
        <w:t>В</w:t>
      </w:r>
      <w:r>
        <w:rPr>
          <w:spacing w:val="-10"/>
          <w:sz w:val="24"/>
        </w:rPr>
        <w:t xml:space="preserve"> </w:t>
      </w:r>
      <w:r>
        <w:rPr>
          <w:sz w:val="24"/>
        </w:rPr>
        <w:t>области</w:t>
      </w:r>
      <w:r>
        <w:rPr>
          <w:spacing w:val="-2"/>
          <w:sz w:val="24"/>
        </w:rPr>
        <w:t xml:space="preserve"> </w:t>
      </w:r>
      <w:r>
        <w:rPr>
          <w:sz w:val="24"/>
        </w:rPr>
        <w:t>формирования</w:t>
      </w:r>
      <w:r>
        <w:rPr>
          <w:spacing w:val="-5"/>
          <w:sz w:val="24"/>
        </w:rPr>
        <w:t xml:space="preserve"> </w:t>
      </w:r>
      <w:r>
        <w:rPr>
          <w:sz w:val="24"/>
        </w:rPr>
        <w:t>безопасного</w:t>
      </w:r>
      <w:r>
        <w:rPr>
          <w:spacing w:val="-5"/>
          <w:sz w:val="24"/>
        </w:rPr>
        <w:t xml:space="preserve"> </w:t>
      </w:r>
      <w:r>
        <w:rPr>
          <w:spacing w:val="-2"/>
          <w:sz w:val="24"/>
        </w:rPr>
        <w:t>поведения.</w:t>
      </w:r>
    </w:p>
    <w:p w:rsidR="00990BE9" w:rsidRDefault="00051E91">
      <w:pPr>
        <w:pStyle w:val="a3"/>
        <w:ind w:right="493" w:firstLine="708"/>
      </w:pPr>
      <w:r>
        <w:t>Педагог осуществляет ознакомление детей с правилами безопасного поведения в ситуациях, создающих угрозу жизни и здоровью ребѐнка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90BE9" w:rsidRDefault="00051E91">
      <w:pPr>
        <w:pStyle w:val="a3"/>
        <w:spacing w:before="99" w:line="177" w:lineRule="auto"/>
        <w:ind w:right="505" w:firstLine="708"/>
      </w:pPr>
      <w:r>
        <w:t>Педагог инициирует самостоятельность и активность детей в соблюдении норм и пра</w:t>
      </w:r>
      <w:r>
        <w:rPr>
          <w:rFonts w:ascii="Calibri" w:hAnsi="Calibri"/>
          <w:position w:val="-8"/>
          <w:sz w:val="22"/>
        </w:rPr>
        <w:t>4</w:t>
      </w:r>
      <w:r>
        <w:t>в</w:t>
      </w:r>
      <w:r>
        <w:rPr>
          <w:rFonts w:ascii="Calibri" w:hAnsi="Calibri"/>
          <w:position w:val="-8"/>
          <w:sz w:val="22"/>
        </w:rPr>
        <w:t>8</w:t>
      </w:r>
      <w:r>
        <w:t>ил безопасного поведения, ободряет похвалой правильно выполненные действия.</w:t>
      </w:r>
    </w:p>
    <w:p w:rsidR="00990BE9" w:rsidRDefault="00051E91">
      <w:pPr>
        <w:pStyle w:val="a3"/>
        <w:spacing w:before="14"/>
        <w:ind w:right="506" w:firstLine="708"/>
      </w:pPr>
      <w:r>
        <w:t>Педагог рассказывает детям об элементарных правилах оказания первой медицинской помощи</w:t>
      </w:r>
      <w:r>
        <w:rPr>
          <w:spacing w:val="77"/>
        </w:rPr>
        <w:t xml:space="preserve"> </w:t>
      </w:r>
      <w:r>
        <w:t>при</w:t>
      </w:r>
      <w:r>
        <w:rPr>
          <w:spacing w:val="75"/>
        </w:rPr>
        <w:t xml:space="preserve"> </w:t>
      </w:r>
      <w:r>
        <w:t>первых</w:t>
      </w:r>
      <w:r>
        <w:rPr>
          <w:spacing w:val="76"/>
        </w:rPr>
        <w:t xml:space="preserve"> </w:t>
      </w:r>
      <w:r>
        <w:t>признаках</w:t>
      </w:r>
      <w:r>
        <w:rPr>
          <w:spacing w:val="78"/>
        </w:rPr>
        <w:t xml:space="preserve"> </w:t>
      </w:r>
      <w:r>
        <w:t>недомогания,</w:t>
      </w:r>
      <w:r>
        <w:rPr>
          <w:spacing w:val="76"/>
        </w:rPr>
        <w:t xml:space="preserve"> </w:t>
      </w:r>
      <w:r>
        <w:t>травмах,</w:t>
      </w:r>
      <w:r>
        <w:rPr>
          <w:spacing w:val="78"/>
        </w:rPr>
        <w:t xml:space="preserve"> </w:t>
      </w:r>
      <w:r>
        <w:t>ушибах.</w:t>
      </w:r>
      <w:r>
        <w:rPr>
          <w:spacing w:val="76"/>
        </w:rPr>
        <w:t xml:space="preserve"> </w:t>
      </w:r>
      <w:r>
        <w:t>Закрепляет</w:t>
      </w:r>
      <w:r>
        <w:rPr>
          <w:spacing w:val="80"/>
        </w:rPr>
        <w:t xml:space="preserve"> </w:t>
      </w:r>
      <w:r>
        <w:t>через</w:t>
      </w:r>
      <w:r>
        <w:rPr>
          <w:spacing w:val="77"/>
        </w:rPr>
        <w:t xml:space="preserve"> </w:t>
      </w:r>
      <w:r>
        <w:t>организацию</w:t>
      </w:r>
    </w:p>
    <w:p w:rsidR="00990BE9" w:rsidRDefault="00990BE9">
      <w:pPr>
        <w:pStyle w:val="a3"/>
        <w:sectPr w:rsidR="00990BE9">
          <w:footerReference w:type="default" r:id="rId28"/>
          <w:pgSz w:w="11940" w:h="16860"/>
          <w:pgMar w:top="940" w:right="283" w:bottom="0" w:left="141" w:header="0" w:footer="0" w:gutter="0"/>
          <w:cols w:space="720"/>
        </w:sectPr>
      </w:pPr>
    </w:p>
    <w:p w:rsidR="00990BE9" w:rsidRDefault="00051E91">
      <w:pPr>
        <w:pStyle w:val="a3"/>
        <w:spacing w:before="72"/>
        <w:ind w:right="508"/>
      </w:pPr>
      <w:r>
        <w:lastRenderedPageBreak/>
        <w:t>дидактических игр, упражнений действия детей, связанные</w:t>
      </w:r>
      <w:r>
        <w:rPr>
          <w:spacing w:val="40"/>
        </w:rPr>
        <w:t xml:space="preserve"> </w:t>
      </w:r>
      <w:r>
        <w:t xml:space="preserve">с оказанием первой медицинской </w:t>
      </w:r>
      <w:r>
        <w:rPr>
          <w:spacing w:val="-2"/>
        </w:rPr>
        <w:t>помощи.</w:t>
      </w:r>
    </w:p>
    <w:p w:rsidR="00990BE9" w:rsidRDefault="00051E91">
      <w:pPr>
        <w:pStyle w:val="a3"/>
        <w:spacing w:before="2"/>
        <w:ind w:right="503" w:firstLine="708"/>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990BE9" w:rsidRDefault="00051E91">
      <w:pPr>
        <w:pStyle w:val="a3"/>
        <w:ind w:right="498" w:firstLine="708"/>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90BE9" w:rsidRDefault="00051E91">
      <w:pPr>
        <w:pStyle w:val="a3"/>
        <w:ind w:right="494" w:firstLine="708"/>
      </w:pPr>
      <w:r>
        <w:t>Обсуждает с детьми безопасные правила использования цифровых ресурсов, правила пользования</w:t>
      </w:r>
      <w:r>
        <w:rPr>
          <w:spacing w:val="40"/>
        </w:rPr>
        <w:t xml:space="preserve"> </w:t>
      </w:r>
      <w:r>
        <w:t>мобильными</w:t>
      </w:r>
      <w:r>
        <w:rPr>
          <w:spacing w:val="40"/>
        </w:rPr>
        <w:t xml:space="preserve"> </w:t>
      </w:r>
      <w:r>
        <w:t>телефонами</w:t>
      </w:r>
      <w:r>
        <w:rPr>
          <w:spacing w:val="40"/>
        </w:rPr>
        <w:t xml:space="preserve"> </w:t>
      </w:r>
      <w:r>
        <w:t>с</w:t>
      </w:r>
      <w:r>
        <w:rPr>
          <w:spacing w:val="40"/>
        </w:rPr>
        <w:t xml:space="preserve"> </w:t>
      </w:r>
      <w:r>
        <w:t>учѐтом</w:t>
      </w:r>
      <w:r>
        <w:rPr>
          <w:spacing w:val="40"/>
        </w:rPr>
        <w:t xml:space="preserve"> </w:t>
      </w:r>
      <w:r>
        <w:t>требований</w:t>
      </w:r>
      <w:r>
        <w:rPr>
          <w:spacing w:val="40"/>
        </w:rPr>
        <w:t xml:space="preserve"> </w:t>
      </w:r>
      <w:r>
        <w:t>Санитарных</w:t>
      </w:r>
      <w:r>
        <w:rPr>
          <w:spacing w:val="40"/>
        </w:rPr>
        <w:t xml:space="preserve"> </w:t>
      </w:r>
      <w:r>
        <w:t>правил</w:t>
      </w:r>
      <w:r>
        <w:rPr>
          <w:spacing w:val="40"/>
        </w:rPr>
        <w:t xml:space="preserve"> </w:t>
      </w:r>
      <w:r>
        <w:t>СП</w:t>
      </w:r>
      <w:r>
        <w:rPr>
          <w:spacing w:val="80"/>
        </w:rPr>
        <w:t xml:space="preserve"> </w:t>
      </w:r>
      <w:r>
        <w:t>2.4.3648-20</w:t>
      </w:r>
    </w:p>
    <w:p w:rsidR="00990BE9" w:rsidRDefault="00051E91">
      <w:pPr>
        <w:pStyle w:val="a3"/>
        <w:ind w:right="493"/>
      </w:pPr>
      <w:r>
        <w:t>«Санитарно-эпидемиологические требования к организациям воспитания и обучения, отдыха и оздоровления детей и молодежи», утверждѐнных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до1 января 2027 года (далее - СП2.4.3648-20),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утверждѐнных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990BE9" w:rsidRDefault="00051E91">
      <w:pPr>
        <w:spacing w:before="2"/>
        <w:ind w:left="1289" w:right="53"/>
        <w:jc w:val="both"/>
        <w:rPr>
          <w:sz w:val="24"/>
        </w:rPr>
      </w:pPr>
      <w:r>
        <w:rPr>
          <w:b/>
          <w:sz w:val="24"/>
        </w:rPr>
        <w:t>Решение</w:t>
      </w:r>
      <w:r>
        <w:rPr>
          <w:b/>
          <w:spacing w:val="80"/>
          <w:w w:val="150"/>
          <w:sz w:val="24"/>
        </w:rPr>
        <w:t xml:space="preserve"> </w:t>
      </w:r>
      <w:r>
        <w:rPr>
          <w:b/>
          <w:sz w:val="24"/>
        </w:rPr>
        <w:t>совокупных</w:t>
      </w:r>
      <w:r>
        <w:rPr>
          <w:b/>
          <w:spacing w:val="80"/>
          <w:w w:val="150"/>
          <w:sz w:val="24"/>
        </w:rPr>
        <w:t xml:space="preserve"> </w:t>
      </w:r>
      <w:r>
        <w:rPr>
          <w:b/>
          <w:sz w:val="24"/>
        </w:rPr>
        <w:t>задач</w:t>
      </w:r>
      <w:r>
        <w:rPr>
          <w:b/>
          <w:spacing w:val="80"/>
          <w:w w:val="150"/>
          <w:sz w:val="24"/>
        </w:rPr>
        <w:t xml:space="preserve"> </w:t>
      </w:r>
      <w:r>
        <w:rPr>
          <w:b/>
          <w:sz w:val="24"/>
        </w:rPr>
        <w:t>воспитания</w:t>
      </w:r>
      <w:r>
        <w:rPr>
          <w:b/>
          <w:spacing w:val="80"/>
          <w:w w:val="150"/>
          <w:sz w:val="24"/>
        </w:rPr>
        <w:t xml:space="preserve"> </w:t>
      </w:r>
      <w:r>
        <w:rPr>
          <w:b/>
          <w:sz w:val="24"/>
        </w:rPr>
        <w:t>в</w:t>
      </w:r>
      <w:r>
        <w:rPr>
          <w:b/>
          <w:spacing w:val="80"/>
          <w:w w:val="150"/>
          <w:sz w:val="24"/>
        </w:rPr>
        <w:t xml:space="preserve"> </w:t>
      </w:r>
      <w:r>
        <w:rPr>
          <w:b/>
          <w:sz w:val="24"/>
        </w:rPr>
        <w:t>рамках</w:t>
      </w:r>
      <w:r>
        <w:rPr>
          <w:b/>
          <w:spacing w:val="80"/>
          <w:w w:val="150"/>
          <w:sz w:val="24"/>
        </w:rPr>
        <w:t xml:space="preserve"> </w:t>
      </w:r>
      <w:r>
        <w:rPr>
          <w:b/>
          <w:sz w:val="24"/>
        </w:rPr>
        <w:t>образовательной</w:t>
      </w:r>
      <w:r>
        <w:rPr>
          <w:b/>
          <w:spacing w:val="80"/>
          <w:w w:val="150"/>
          <w:sz w:val="24"/>
        </w:rPr>
        <w:t xml:space="preserve"> </w:t>
      </w:r>
      <w:r>
        <w:rPr>
          <w:b/>
          <w:sz w:val="24"/>
        </w:rPr>
        <w:t xml:space="preserve">области </w:t>
      </w:r>
      <w:r>
        <w:rPr>
          <w:sz w:val="24"/>
        </w:rPr>
        <w:t>(п.18.8 ФОП ДО) «Социально-коммуникативное</w:t>
      </w:r>
      <w:r>
        <w:rPr>
          <w:spacing w:val="40"/>
          <w:sz w:val="24"/>
        </w:rPr>
        <w:t xml:space="preserve"> </w:t>
      </w:r>
      <w:r>
        <w:rPr>
          <w:sz w:val="24"/>
        </w:rPr>
        <w:t>развитие» направлено</w:t>
      </w:r>
      <w:r>
        <w:rPr>
          <w:spacing w:val="40"/>
          <w:sz w:val="24"/>
        </w:rPr>
        <w:t xml:space="preserve"> </w:t>
      </w:r>
      <w:r>
        <w:rPr>
          <w:sz w:val="24"/>
        </w:rPr>
        <w:t>на</w:t>
      </w:r>
      <w:r>
        <w:rPr>
          <w:spacing w:val="40"/>
          <w:sz w:val="24"/>
        </w:rPr>
        <w:t xml:space="preserve"> </w:t>
      </w:r>
      <w:r>
        <w:rPr>
          <w:sz w:val="24"/>
        </w:rPr>
        <w:t>приобщение</w:t>
      </w:r>
      <w:r>
        <w:rPr>
          <w:spacing w:val="40"/>
          <w:sz w:val="24"/>
        </w:rPr>
        <w:t xml:space="preserve"> </w:t>
      </w:r>
      <w:r>
        <w:rPr>
          <w:sz w:val="24"/>
        </w:rPr>
        <w:t>детей</w:t>
      </w:r>
      <w:r>
        <w:rPr>
          <w:spacing w:val="40"/>
          <w:sz w:val="24"/>
        </w:rPr>
        <w:t xml:space="preserve"> </w:t>
      </w:r>
      <w:r>
        <w:rPr>
          <w:sz w:val="24"/>
        </w:rPr>
        <w:t xml:space="preserve">к </w:t>
      </w:r>
      <w:r>
        <w:rPr>
          <w:spacing w:val="-2"/>
          <w:sz w:val="24"/>
        </w:rPr>
        <w:t>ценностям</w:t>
      </w:r>
    </w:p>
    <w:p w:rsidR="00990BE9" w:rsidRDefault="00051E91">
      <w:pPr>
        <w:pStyle w:val="a3"/>
      </w:pPr>
      <w:r>
        <w:t>«Родина»,</w:t>
      </w:r>
      <w:r>
        <w:rPr>
          <w:spacing w:val="-10"/>
        </w:rPr>
        <w:t xml:space="preserve"> </w:t>
      </w:r>
      <w:r>
        <w:t>«Природа»,</w:t>
      </w:r>
      <w:r>
        <w:rPr>
          <w:spacing w:val="-9"/>
        </w:rPr>
        <w:t xml:space="preserve"> </w:t>
      </w:r>
      <w:r>
        <w:t>«Семья»,</w:t>
      </w:r>
      <w:r>
        <w:rPr>
          <w:spacing w:val="-3"/>
        </w:rPr>
        <w:t xml:space="preserve"> </w:t>
      </w:r>
      <w:r>
        <w:t>«Человек»,</w:t>
      </w:r>
      <w:r>
        <w:rPr>
          <w:spacing w:val="-4"/>
        </w:rPr>
        <w:t xml:space="preserve"> </w:t>
      </w:r>
      <w:r>
        <w:t>«Жизнь»,</w:t>
      </w:r>
      <w:r>
        <w:rPr>
          <w:spacing w:val="-7"/>
        </w:rPr>
        <w:t xml:space="preserve"> </w:t>
      </w:r>
      <w:r>
        <w:t>«Милосердие»,</w:t>
      </w:r>
      <w:r>
        <w:rPr>
          <w:spacing w:val="-8"/>
        </w:rPr>
        <w:t xml:space="preserve"> </w:t>
      </w:r>
      <w:r>
        <w:t>«Добро»,</w:t>
      </w:r>
      <w:r>
        <w:rPr>
          <w:spacing w:val="-2"/>
        </w:rPr>
        <w:t xml:space="preserve"> «Дружба»,</w:t>
      </w:r>
    </w:p>
    <w:p w:rsidR="00990BE9" w:rsidRDefault="00051E91">
      <w:pPr>
        <w:pStyle w:val="a3"/>
      </w:pPr>
      <w:r>
        <w:t>«Сотрудничество»,</w:t>
      </w:r>
      <w:r>
        <w:rPr>
          <w:spacing w:val="3"/>
        </w:rPr>
        <w:t xml:space="preserve"> </w:t>
      </w:r>
      <w:r>
        <w:t>«Труд».</w:t>
      </w:r>
      <w:r>
        <w:rPr>
          <w:spacing w:val="-2"/>
        </w:rPr>
        <w:t xml:space="preserve"> </w:t>
      </w:r>
      <w:r>
        <w:t>Это</w:t>
      </w:r>
      <w:r>
        <w:rPr>
          <w:spacing w:val="-5"/>
        </w:rPr>
        <w:t xml:space="preserve"> </w:t>
      </w:r>
      <w:r>
        <w:t>предполагает</w:t>
      </w:r>
      <w:r>
        <w:rPr>
          <w:spacing w:val="-3"/>
        </w:rPr>
        <w:t xml:space="preserve"> </w:t>
      </w:r>
      <w:r>
        <w:t>решение</w:t>
      </w:r>
      <w:r>
        <w:rPr>
          <w:spacing w:val="-5"/>
        </w:rPr>
        <w:t xml:space="preserve"> </w:t>
      </w:r>
      <w:r>
        <w:t>задач</w:t>
      </w:r>
      <w:r>
        <w:rPr>
          <w:spacing w:val="-4"/>
        </w:rPr>
        <w:t xml:space="preserve"> </w:t>
      </w:r>
      <w:r>
        <w:t>нескольких</w:t>
      </w:r>
      <w:r>
        <w:rPr>
          <w:spacing w:val="-2"/>
        </w:rPr>
        <w:t xml:space="preserve"> направленийвоспитания:</w:t>
      </w:r>
    </w:p>
    <w:p w:rsidR="00990BE9" w:rsidRDefault="00051E91" w:rsidP="00051E91">
      <w:pPr>
        <w:pStyle w:val="a4"/>
        <w:numPr>
          <w:ilvl w:val="0"/>
          <w:numId w:val="154"/>
        </w:numPr>
        <w:tabs>
          <w:tab w:val="left" w:pos="1528"/>
        </w:tabs>
        <w:spacing w:before="7" w:line="235" w:lineRule="auto"/>
        <w:ind w:right="513" w:firstLine="708"/>
        <w:rPr>
          <w:sz w:val="24"/>
        </w:rPr>
      </w:pPr>
      <w:r>
        <w:rPr>
          <w:sz w:val="24"/>
        </w:rPr>
        <w:t xml:space="preserve">воспитание уважения к своей семье, своему населенному пункту, родному краю, своей </w:t>
      </w:r>
      <w:r>
        <w:rPr>
          <w:spacing w:val="-2"/>
          <w:sz w:val="24"/>
        </w:rPr>
        <w:t>стране;</w:t>
      </w:r>
    </w:p>
    <w:p w:rsidR="00990BE9" w:rsidRDefault="00051E91" w:rsidP="00051E91">
      <w:pPr>
        <w:pStyle w:val="a4"/>
        <w:numPr>
          <w:ilvl w:val="0"/>
          <w:numId w:val="154"/>
        </w:numPr>
        <w:tabs>
          <w:tab w:val="left" w:pos="1528"/>
        </w:tabs>
        <w:spacing w:before="8" w:line="237" w:lineRule="auto"/>
        <w:ind w:right="497" w:firstLine="708"/>
        <w:rPr>
          <w:sz w:val="24"/>
        </w:rPr>
      </w:pPr>
      <w:r>
        <w:rPr>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w:t>
      </w:r>
      <w:r>
        <w:rPr>
          <w:spacing w:val="-15"/>
          <w:sz w:val="24"/>
        </w:rPr>
        <w:t xml:space="preserve"> </w:t>
      </w:r>
      <w:r>
        <w:rPr>
          <w:sz w:val="24"/>
        </w:rPr>
        <w:t>от их этнической и национальной принадлежности;</w:t>
      </w:r>
    </w:p>
    <w:p w:rsidR="00990BE9" w:rsidRDefault="00051E91" w:rsidP="00051E91">
      <w:pPr>
        <w:pStyle w:val="a4"/>
        <w:numPr>
          <w:ilvl w:val="0"/>
          <w:numId w:val="154"/>
        </w:numPr>
        <w:tabs>
          <w:tab w:val="left" w:pos="1528"/>
        </w:tabs>
        <w:spacing w:before="7" w:line="237" w:lineRule="auto"/>
        <w:ind w:right="510" w:firstLine="708"/>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rsidR="00990BE9" w:rsidRDefault="00051E91" w:rsidP="00051E91">
      <w:pPr>
        <w:pStyle w:val="a4"/>
        <w:numPr>
          <w:ilvl w:val="0"/>
          <w:numId w:val="154"/>
        </w:numPr>
        <w:tabs>
          <w:tab w:val="left" w:pos="1528"/>
        </w:tabs>
        <w:spacing w:before="2" w:line="237" w:lineRule="auto"/>
        <w:ind w:right="499" w:firstLine="708"/>
        <w:rPr>
          <w:sz w:val="24"/>
        </w:rPr>
      </w:pPr>
      <w:r>
        <w:rPr>
          <w:sz w:val="24"/>
        </w:rPr>
        <w:t>содействие становлению целостной картины мира, основанной</w:t>
      </w:r>
      <w:r>
        <w:rPr>
          <w:spacing w:val="40"/>
          <w:sz w:val="24"/>
        </w:rPr>
        <w:t xml:space="preserve"> </w:t>
      </w:r>
      <w:r>
        <w:rPr>
          <w:sz w:val="24"/>
        </w:rPr>
        <w:t>на представлениях о добре</w:t>
      </w:r>
      <w:r>
        <w:rPr>
          <w:spacing w:val="40"/>
          <w:sz w:val="24"/>
        </w:rPr>
        <w:t xml:space="preserve"> </w:t>
      </w:r>
      <w:r>
        <w:rPr>
          <w:sz w:val="24"/>
        </w:rPr>
        <w:t>и зле, красоте и уродстве, правде и лжи;</w:t>
      </w:r>
    </w:p>
    <w:p w:rsidR="00990BE9" w:rsidRDefault="00051E91" w:rsidP="00051E91">
      <w:pPr>
        <w:pStyle w:val="a4"/>
        <w:numPr>
          <w:ilvl w:val="0"/>
          <w:numId w:val="154"/>
        </w:numPr>
        <w:tabs>
          <w:tab w:val="left" w:pos="1528"/>
        </w:tabs>
        <w:spacing w:before="5" w:line="237" w:lineRule="auto"/>
        <w:ind w:right="503" w:firstLine="708"/>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90BE9" w:rsidRDefault="00051E91" w:rsidP="00051E91">
      <w:pPr>
        <w:pStyle w:val="a4"/>
        <w:numPr>
          <w:ilvl w:val="0"/>
          <w:numId w:val="154"/>
        </w:numPr>
        <w:tabs>
          <w:tab w:val="left" w:pos="1528"/>
        </w:tabs>
        <w:spacing w:before="2" w:line="237" w:lineRule="auto"/>
        <w:ind w:right="503" w:firstLine="708"/>
        <w:rPr>
          <w:sz w:val="24"/>
        </w:rPr>
      </w:pPr>
      <w:r>
        <w:rPr>
          <w:sz w:val="24"/>
        </w:rPr>
        <w:t>создание условий для возникновения у ребѐнка нравственного, социально значимого поступка, приобретения ребѐнком опыта милосердия и заботы;</w:t>
      </w:r>
    </w:p>
    <w:p w:rsidR="00990BE9" w:rsidRDefault="00051E91" w:rsidP="00051E91">
      <w:pPr>
        <w:pStyle w:val="a4"/>
        <w:numPr>
          <w:ilvl w:val="0"/>
          <w:numId w:val="154"/>
        </w:numPr>
        <w:tabs>
          <w:tab w:val="left" w:pos="1528"/>
        </w:tabs>
        <w:spacing w:before="2" w:line="237" w:lineRule="auto"/>
        <w:ind w:right="509" w:firstLine="708"/>
        <w:rPr>
          <w:sz w:val="24"/>
        </w:rPr>
      </w:pPr>
      <w:r>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90BE9" w:rsidRDefault="00051E91" w:rsidP="00051E91">
      <w:pPr>
        <w:pStyle w:val="a4"/>
        <w:numPr>
          <w:ilvl w:val="0"/>
          <w:numId w:val="154"/>
        </w:numPr>
        <w:tabs>
          <w:tab w:val="left" w:pos="1528"/>
        </w:tabs>
        <w:spacing w:before="7" w:line="235" w:lineRule="auto"/>
        <w:ind w:right="506" w:firstLine="708"/>
        <w:rPr>
          <w:sz w:val="24"/>
        </w:rPr>
      </w:pPr>
      <w:r>
        <w:rPr>
          <w:sz w:val="24"/>
        </w:rPr>
        <w:t>формирование способности бережно и уважительно относиться к результатам своего труда и труда других людей.</w:t>
      </w:r>
    </w:p>
    <w:p w:rsidR="00990BE9" w:rsidRDefault="00051E91">
      <w:pPr>
        <w:pStyle w:val="1"/>
        <w:spacing w:before="78" w:line="275" w:lineRule="exact"/>
        <w:ind w:left="839" w:right="51"/>
        <w:jc w:val="center"/>
      </w:pPr>
      <w:r>
        <w:t>Перечень</w:t>
      </w:r>
      <w:r>
        <w:rPr>
          <w:spacing w:val="-6"/>
        </w:rPr>
        <w:t xml:space="preserve"> </w:t>
      </w:r>
      <w:r>
        <w:t>методических</w:t>
      </w:r>
      <w:r>
        <w:rPr>
          <w:spacing w:val="-2"/>
        </w:rPr>
        <w:t xml:space="preserve"> пособий</w:t>
      </w:r>
    </w:p>
    <w:p w:rsidR="00990BE9" w:rsidRDefault="00051E91">
      <w:pPr>
        <w:spacing w:line="275" w:lineRule="exact"/>
        <w:ind w:left="829" w:right="51"/>
        <w:jc w:val="center"/>
        <w:rPr>
          <w:b/>
          <w:sz w:val="24"/>
        </w:rPr>
      </w:pPr>
      <w:r>
        <w:rPr>
          <w:b/>
          <w:sz w:val="24"/>
        </w:rPr>
        <w:t>по</w:t>
      </w:r>
      <w:r>
        <w:rPr>
          <w:b/>
          <w:spacing w:val="-12"/>
          <w:sz w:val="24"/>
        </w:rPr>
        <w:t xml:space="preserve"> </w:t>
      </w:r>
      <w:r>
        <w:rPr>
          <w:b/>
          <w:sz w:val="24"/>
        </w:rPr>
        <w:t>социально-коммуникативному</w:t>
      </w:r>
      <w:r>
        <w:rPr>
          <w:b/>
          <w:spacing w:val="-11"/>
          <w:sz w:val="24"/>
        </w:rPr>
        <w:t xml:space="preserve"> </w:t>
      </w:r>
      <w:r>
        <w:rPr>
          <w:b/>
          <w:sz w:val="24"/>
        </w:rPr>
        <w:t>развитию</w:t>
      </w:r>
      <w:r>
        <w:rPr>
          <w:b/>
          <w:spacing w:val="-15"/>
          <w:sz w:val="24"/>
        </w:rPr>
        <w:t xml:space="preserve"> </w:t>
      </w:r>
      <w:r>
        <w:rPr>
          <w:b/>
          <w:spacing w:val="-2"/>
          <w:sz w:val="24"/>
        </w:rPr>
        <w:t>дошкольников</w:t>
      </w:r>
    </w:p>
    <w:p w:rsidR="00990BE9" w:rsidRDefault="00051E91" w:rsidP="00051E91">
      <w:pPr>
        <w:pStyle w:val="a4"/>
        <w:numPr>
          <w:ilvl w:val="0"/>
          <w:numId w:val="153"/>
        </w:numPr>
        <w:tabs>
          <w:tab w:val="left" w:pos="581"/>
          <w:tab w:val="left" w:pos="886"/>
        </w:tabs>
        <w:spacing w:before="267"/>
        <w:ind w:right="504" w:hanging="120"/>
        <w:rPr>
          <w:sz w:val="24"/>
        </w:rPr>
      </w:pPr>
      <w:r>
        <w:rPr>
          <w:sz w:val="24"/>
        </w:rPr>
        <w:t>Авдеева Н.Н., Князева Н.Л. Стеркина Р.Б. Основы безопасности детей дошкольного возраста. –</w:t>
      </w:r>
      <w:r>
        <w:rPr>
          <w:spacing w:val="80"/>
          <w:sz w:val="24"/>
        </w:rPr>
        <w:t xml:space="preserve"> </w:t>
      </w:r>
      <w:r>
        <w:rPr>
          <w:sz w:val="24"/>
        </w:rPr>
        <w:t>СПб.: «Детство-Пресс», 2014.</w:t>
      </w:r>
    </w:p>
    <w:p w:rsidR="00990BE9" w:rsidRDefault="00051E91" w:rsidP="00051E91">
      <w:pPr>
        <w:pStyle w:val="a4"/>
        <w:numPr>
          <w:ilvl w:val="0"/>
          <w:numId w:val="153"/>
        </w:numPr>
        <w:tabs>
          <w:tab w:val="left" w:pos="886"/>
        </w:tabs>
        <w:ind w:left="886"/>
        <w:rPr>
          <w:sz w:val="24"/>
        </w:rPr>
      </w:pPr>
      <w:r>
        <w:rPr>
          <w:sz w:val="24"/>
        </w:rPr>
        <w:t>Авдеева</w:t>
      </w:r>
      <w:r>
        <w:rPr>
          <w:spacing w:val="67"/>
          <w:sz w:val="24"/>
        </w:rPr>
        <w:t xml:space="preserve"> </w:t>
      </w:r>
      <w:r>
        <w:rPr>
          <w:sz w:val="24"/>
        </w:rPr>
        <w:t>Н.Н.,</w:t>
      </w:r>
      <w:r>
        <w:rPr>
          <w:spacing w:val="67"/>
          <w:sz w:val="24"/>
        </w:rPr>
        <w:t xml:space="preserve"> </w:t>
      </w:r>
      <w:r>
        <w:rPr>
          <w:sz w:val="24"/>
        </w:rPr>
        <w:t>Князева</w:t>
      </w:r>
      <w:r>
        <w:rPr>
          <w:spacing w:val="68"/>
          <w:sz w:val="24"/>
        </w:rPr>
        <w:t xml:space="preserve"> </w:t>
      </w:r>
      <w:r>
        <w:rPr>
          <w:sz w:val="24"/>
        </w:rPr>
        <w:t>О.Л.</w:t>
      </w:r>
      <w:r>
        <w:rPr>
          <w:spacing w:val="67"/>
          <w:sz w:val="24"/>
        </w:rPr>
        <w:t xml:space="preserve"> </w:t>
      </w:r>
      <w:r>
        <w:rPr>
          <w:sz w:val="24"/>
        </w:rPr>
        <w:t>,</w:t>
      </w:r>
      <w:r>
        <w:rPr>
          <w:spacing w:val="68"/>
          <w:sz w:val="24"/>
        </w:rPr>
        <w:t xml:space="preserve"> </w:t>
      </w:r>
      <w:r>
        <w:rPr>
          <w:sz w:val="24"/>
        </w:rPr>
        <w:t>Стеркина</w:t>
      </w:r>
      <w:r>
        <w:rPr>
          <w:spacing w:val="67"/>
          <w:sz w:val="24"/>
        </w:rPr>
        <w:t xml:space="preserve"> </w:t>
      </w:r>
      <w:r>
        <w:rPr>
          <w:sz w:val="24"/>
        </w:rPr>
        <w:t>Р.Б.</w:t>
      </w:r>
      <w:r>
        <w:rPr>
          <w:spacing w:val="65"/>
          <w:sz w:val="24"/>
        </w:rPr>
        <w:t xml:space="preserve"> </w:t>
      </w:r>
      <w:r>
        <w:rPr>
          <w:sz w:val="24"/>
        </w:rPr>
        <w:t>Безопасность</w:t>
      </w:r>
      <w:r>
        <w:rPr>
          <w:spacing w:val="69"/>
          <w:sz w:val="24"/>
        </w:rPr>
        <w:t xml:space="preserve"> </w:t>
      </w:r>
      <w:r>
        <w:rPr>
          <w:sz w:val="24"/>
        </w:rPr>
        <w:t>на</w:t>
      </w:r>
      <w:r>
        <w:rPr>
          <w:spacing w:val="68"/>
          <w:sz w:val="24"/>
        </w:rPr>
        <w:t xml:space="preserve"> </w:t>
      </w:r>
      <w:r>
        <w:rPr>
          <w:sz w:val="24"/>
        </w:rPr>
        <w:t>улицах</w:t>
      </w:r>
      <w:r>
        <w:rPr>
          <w:spacing w:val="68"/>
          <w:sz w:val="24"/>
        </w:rPr>
        <w:t xml:space="preserve"> </w:t>
      </w:r>
      <w:r>
        <w:rPr>
          <w:sz w:val="24"/>
        </w:rPr>
        <w:t>и</w:t>
      </w:r>
      <w:r>
        <w:rPr>
          <w:spacing w:val="68"/>
          <w:sz w:val="24"/>
        </w:rPr>
        <w:t xml:space="preserve"> </w:t>
      </w:r>
      <w:r>
        <w:rPr>
          <w:sz w:val="24"/>
        </w:rPr>
        <w:t>дорогах.</w:t>
      </w:r>
      <w:r>
        <w:rPr>
          <w:spacing w:val="67"/>
          <w:sz w:val="24"/>
        </w:rPr>
        <w:t xml:space="preserve"> </w:t>
      </w:r>
      <w:r>
        <w:rPr>
          <w:sz w:val="24"/>
        </w:rPr>
        <w:t>–</w:t>
      </w:r>
      <w:r>
        <w:rPr>
          <w:spacing w:val="67"/>
          <w:sz w:val="24"/>
        </w:rPr>
        <w:t xml:space="preserve"> </w:t>
      </w:r>
      <w:r>
        <w:rPr>
          <w:sz w:val="24"/>
        </w:rPr>
        <w:t>М.</w:t>
      </w:r>
      <w:r>
        <w:rPr>
          <w:spacing w:val="66"/>
          <w:sz w:val="24"/>
        </w:rPr>
        <w:t xml:space="preserve"> </w:t>
      </w:r>
      <w:r>
        <w:rPr>
          <w:spacing w:val="-5"/>
          <w:sz w:val="24"/>
        </w:rPr>
        <w:t>ООО</w:t>
      </w:r>
    </w:p>
    <w:p w:rsidR="00990BE9" w:rsidRDefault="00051E91">
      <w:pPr>
        <w:pStyle w:val="a3"/>
        <w:jc w:val="left"/>
      </w:pPr>
      <w:r>
        <w:t>«Издательство</w:t>
      </w:r>
      <w:r>
        <w:rPr>
          <w:spacing w:val="-6"/>
        </w:rPr>
        <w:t xml:space="preserve"> </w:t>
      </w:r>
      <w:r>
        <w:t>АСТ-ЛТД»,</w:t>
      </w:r>
      <w:r>
        <w:rPr>
          <w:spacing w:val="-5"/>
        </w:rPr>
        <w:t xml:space="preserve"> </w:t>
      </w:r>
      <w:r>
        <w:rPr>
          <w:spacing w:val="-4"/>
        </w:rPr>
        <w:t>2014</w:t>
      </w:r>
    </w:p>
    <w:p w:rsidR="00990BE9" w:rsidRDefault="00051E91" w:rsidP="00051E91">
      <w:pPr>
        <w:pStyle w:val="a4"/>
        <w:numPr>
          <w:ilvl w:val="0"/>
          <w:numId w:val="153"/>
        </w:numPr>
        <w:tabs>
          <w:tab w:val="left" w:pos="886"/>
        </w:tabs>
        <w:ind w:left="886"/>
        <w:rPr>
          <w:sz w:val="24"/>
        </w:rPr>
      </w:pPr>
      <w:r>
        <w:rPr>
          <w:sz w:val="24"/>
        </w:rPr>
        <w:t>Буре</w:t>
      </w:r>
      <w:r>
        <w:rPr>
          <w:spacing w:val="-2"/>
          <w:sz w:val="24"/>
        </w:rPr>
        <w:t xml:space="preserve"> </w:t>
      </w:r>
      <w:r>
        <w:rPr>
          <w:sz w:val="24"/>
        </w:rPr>
        <w:t>Р. С. Социально-нравственное воспитание</w:t>
      </w:r>
      <w:r>
        <w:rPr>
          <w:spacing w:val="1"/>
          <w:sz w:val="24"/>
        </w:rPr>
        <w:t xml:space="preserve"> </w:t>
      </w:r>
      <w:r>
        <w:rPr>
          <w:sz w:val="24"/>
        </w:rPr>
        <w:t>дошкольников</w:t>
      </w:r>
      <w:r>
        <w:rPr>
          <w:spacing w:val="1"/>
          <w:sz w:val="24"/>
        </w:rPr>
        <w:t xml:space="preserve"> </w:t>
      </w:r>
      <w:r>
        <w:rPr>
          <w:sz w:val="24"/>
        </w:rPr>
        <w:t>(3–7</w:t>
      </w:r>
      <w:r>
        <w:rPr>
          <w:spacing w:val="-1"/>
          <w:sz w:val="24"/>
        </w:rPr>
        <w:t xml:space="preserve"> </w:t>
      </w:r>
      <w:r>
        <w:rPr>
          <w:sz w:val="24"/>
        </w:rPr>
        <w:t xml:space="preserve">лет). Мозаика-синтез </w:t>
      </w:r>
      <w:r>
        <w:rPr>
          <w:spacing w:val="-2"/>
          <w:sz w:val="24"/>
        </w:rPr>
        <w:t>Москва,</w:t>
      </w:r>
    </w:p>
    <w:p w:rsidR="00990BE9" w:rsidRDefault="00051E91">
      <w:pPr>
        <w:tabs>
          <w:tab w:val="left" w:pos="10586"/>
        </w:tabs>
        <w:spacing w:line="295" w:lineRule="exact"/>
        <w:ind w:left="581"/>
        <w:rPr>
          <w:rFonts w:ascii="Calibri"/>
          <w:position w:val="-2"/>
        </w:rPr>
      </w:pPr>
      <w:r>
        <w:rPr>
          <w:spacing w:val="-4"/>
          <w:sz w:val="24"/>
        </w:rPr>
        <w:t>2014</w:t>
      </w:r>
      <w:r>
        <w:rPr>
          <w:sz w:val="24"/>
        </w:rPr>
        <w:tab/>
      </w:r>
      <w:r>
        <w:rPr>
          <w:rFonts w:ascii="Calibri"/>
          <w:spacing w:val="-5"/>
          <w:position w:val="-2"/>
        </w:rPr>
        <w:t>49</w:t>
      </w:r>
    </w:p>
    <w:p w:rsidR="00990BE9" w:rsidRDefault="00051E91" w:rsidP="00051E91">
      <w:pPr>
        <w:pStyle w:val="a4"/>
        <w:numPr>
          <w:ilvl w:val="0"/>
          <w:numId w:val="153"/>
        </w:numPr>
        <w:tabs>
          <w:tab w:val="left" w:pos="886"/>
        </w:tabs>
        <w:spacing w:line="257" w:lineRule="exact"/>
        <w:ind w:left="886"/>
        <w:rPr>
          <w:sz w:val="24"/>
        </w:rPr>
      </w:pPr>
      <w:r>
        <w:rPr>
          <w:sz w:val="24"/>
        </w:rPr>
        <w:t>Шорыгина</w:t>
      </w:r>
      <w:r>
        <w:rPr>
          <w:spacing w:val="-6"/>
          <w:sz w:val="24"/>
        </w:rPr>
        <w:t xml:space="preserve"> </w:t>
      </w:r>
      <w:r>
        <w:rPr>
          <w:sz w:val="24"/>
        </w:rPr>
        <w:t>Т.А.</w:t>
      </w:r>
      <w:r>
        <w:rPr>
          <w:spacing w:val="-2"/>
          <w:sz w:val="24"/>
        </w:rPr>
        <w:t xml:space="preserve"> </w:t>
      </w:r>
      <w:r>
        <w:rPr>
          <w:sz w:val="24"/>
        </w:rPr>
        <w:t>Беседы</w:t>
      </w:r>
      <w:r>
        <w:rPr>
          <w:spacing w:val="-2"/>
          <w:sz w:val="24"/>
        </w:rPr>
        <w:t xml:space="preserve"> </w:t>
      </w:r>
      <w:r>
        <w:rPr>
          <w:sz w:val="24"/>
        </w:rPr>
        <w:t>о</w:t>
      </w:r>
      <w:r>
        <w:rPr>
          <w:spacing w:val="-2"/>
          <w:sz w:val="24"/>
        </w:rPr>
        <w:t xml:space="preserve"> </w:t>
      </w:r>
      <w:r>
        <w:rPr>
          <w:sz w:val="24"/>
        </w:rPr>
        <w:t>хорошее</w:t>
      </w:r>
      <w:r>
        <w:rPr>
          <w:spacing w:val="-4"/>
          <w:sz w:val="24"/>
        </w:rPr>
        <w:t xml:space="preserve"> </w:t>
      </w:r>
      <w:r>
        <w:rPr>
          <w:sz w:val="24"/>
        </w:rPr>
        <w:t>и</w:t>
      </w:r>
      <w:r>
        <w:rPr>
          <w:spacing w:val="1"/>
          <w:sz w:val="24"/>
        </w:rPr>
        <w:t xml:space="preserve"> </w:t>
      </w:r>
      <w:r>
        <w:rPr>
          <w:sz w:val="24"/>
        </w:rPr>
        <w:t>плохом</w:t>
      </w:r>
      <w:r>
        <w:rPr>
          <w:spacing w:val="-4"/>
          <w:sz w:val="24"/>
        </w:rPr>
        <w:t xml:space="preserve"> </w:t>
      </w:r>
      <w:r>
        <w:rPr>
          <w:sz w:val="24"/>
        </w:rPr>
        <w:t>поведении –</w:t>
      </w:r>
      <w:r>
        <w:rPr>
          <w:spacing w:val="-3"/>
          <w:sz w:val="24"/>
        </w:rPr>
        <w:t xml:space="preserve"> </w:t>
      </w:r>
      <w:r>
        <w:rPr>
          <w:sz w:val="24"/>
        </w:rPr>
        <w:t>М.</w:t>
      </w:r>
      <w:r>
        <w:rPr>
          <w:spacing w:val="-2"/>
          <w:sz w:val="24"/>
        </w:rPr>
        <w:t xml:space="preserve"> </w:t>
      </w:r>
      <w:r>
        <w:rPr>
          <w:sz w:val="24"/>
        </w:rPr>
        <w:t>ТЦ</w:t>
      </w:r>
      <w:r>
        <w:rPr>
          <w:spacing w:val="1"/>
          <w:sz w:val="24"/>
        </w:rPr>
        <w:t xml:space="preserve"> </w:t>
      </w:r>
      <w:r>
        <w:rPr>
          <w:sz w:val="24"/>
        </w:rPr>
        <w:t>«Сфера»,</w:t>
      </w:r>
      <w:r>
        <w:rPr>
          <w:spacing w:val="-1"/>
          <w:sz w:val="24"/>
        </w:rPr>
        <w:t xml:space="preserve"> </w:t>
      </w:r>
      <w:r>
        <w:rPr>
          <w:spacing w:val="-4"/>
          <w:sz w:val="24"/>
        </w:rPr>
        <w:t>2015</w:t>
      </w:r>
    </w:p>
    <w:p w:rsidR="00990BE9" w:rsidRDefault="00051E91" w:rsidP="00051E91">
      <w:pPr>
        <w:pStyle w:val="a4"/>
        <w:numPr>
          <w:ilvl w:val="0"/>
          <w:numId w:val="153"/>
        </w:numPr>
        <w:tabs>
          <w:tab w:val="left" w:pos="886"/>
        </w:tabs>
        <w:ind w:left="886"/>
        <w:rPr>
          <w:sz w:val="24"/>
        </w:rPr>
      </w:pPr>
      <w:r>
        <w:rPr>
          <w:sz w:val="24"/>
        </w:rPr>
        <w:t>Дошкольнику</w:t>
      </w:r>
      <w:r>
        <w:rPr>
          <w:spacing w:val="-10"/>
          <w:sz w:val="24"/>
        </w:rPr>
        <w:t xml:space="preserve"> </w:t>
      </w:r>
      <w:r>
        <w:rPr>
          <w:sz w:val="24"/>
        </w:rPr>
        <w:t>–</w:t>
      </w:r>
      <w:r>
        <w:rPr>
          <w:spacing w:val="-1"/>
          <w:sz w:val="24"/>
        </w:rPr>
        <w:t xml:space="preserve"> </w:t>
      </w:r>
      <w:r>
        <w:rPr>
          <w:sz w:val="24"/>
        </w:rPr>
        <w:t>об</w:t>
      </w:r>
      <w:r>
        <w:rPr>
          <w:spacing w:val="-1"/>
          <w:sz w:val="24"/>
        </w:rPr>
        <w:t xml:space="preserve"> </w:t>
      </w:r>
      <w:r>
        <w:rPr>
          <w:sz w:val="24"/>
        </w:rPr>
        <w:t>истории</w:t>
      </w:r>
      <w:r>
        <w:rPr>
          <w:spacing w:val="-1"/>
          <w:sz w:val="24"/>
        </w:rPr>
        <w:t xml:space="preserve"> </w:t>
      </w:r>
      <w:r>
        <w:rPr>
          <w:sz w:val="24"/>
        </w:rPr>
        <w:t>и</w:t>
      </w:r>
      <w:r>
        <w:rPr>
          <w:spacing w:val="-4"/>
          <w:sz w:val="24"/>
        </w:rPr>
        <w:t xml:space="preserve"> </w:t>
      </w:r>
      <w:r>
        <w:rPr>
          <w:sz w:val="24"/>
        </w:rPr>
        <w:t>культуре</w:t>
      </w:r>
      <w:r>
        <w:rPr>
          <w:spacing w:val="-2"/>
          <w:sz w:val="24"/>
        </w:rPr>
        <w:t xml:space="preserve"> </w:t>
      </w:r>
      <w:r>
        <w:rPr>
          <w:sz w:val="24"/>
        </w:rPr>
        <w:t>России.</w:t>
      </w:r>
      <w:r>
        <w:rPr>
          <w:spacing w:val="-1"/>
          <w:sz w:val="24"/>
        </w:rPr>
        <w:t xml:space="preserve"> </w:t>
      </w:r>
      <w:r>
        <w:rPr>
          <w:sz w:val="24"/>
        </w:rPr>
        <w:t>Г.Н.</w:t>
      </w:r>
      <w:r>
        <w:rPr>
          <w:spacing w:val="-1"/>
          <w:sz w:val="24"/>
        </w:rPr>
        <w:t xml:space="preserve"> </w:t>
      </w:r>
      <w:r>
        <w:rPr>
          <w:spacing w:val="-2"/>
          <w:sz w:val="24"/>
        </w:rPr>
        <w:t>Данилина.</w:t>
      </w:r>
    </w:p>
    <w:p w:rsidR="00990BE9" w:rsidRDefault="00051E91" w:rsidP="00051E91">
      <w:pPr>
        <w:pStyle w:val="a4"/>
        <w:numPr>
          <w:ilvl w:val="0"/>
          <w:numId w:val="153"/>
        </w:numPr>
        <w:tabs>
          <w:tab w:val="left" w:pos="886"/>
        </w:tabs>
        <w:ind w:left="886"/>
        <w:rPr>
          <w:sz w:val="24"/>
        </w:rPr>
      </w:pPr>
      <w:r>
        <w:rPr>
          <w:sz w:val="24"/>
        </w:rPr>
        <w:t>Наша</w:t>
      </w:r>
      <w:r>
        <w:rPr>
          <w:spacing w:val="-5"/>
          <w:sz w:val="24"/>
        </w:rPr>
        <w:t xml:space="preserve"> </w:t>
      </w:r>
      <w:r>
        <w:rPr>
          <w:sz w:val="24"/>
        </w:rPr>
        <w:t>Родина</w:t>
      </w:r>
      <w:r>
        <w:rPr>
          <w:spacing w:val="-2"/>
          <w:sz w:val="24"/>
        </w:rPr>
        <w:t xml:space="preserve"> </w:t>
      </w:r>
      <w:r>
        <w:rPr>
          <w:sz w:val="24"/>
        </w:rPr>
        <w:t>-</w:t>
      </w:r>
      <w:r>
        <w:rPr>
          <w:spacing w:val="55"/>
          <w:sz w:val="24"/>
        </w:rPr>
        <w:t xml:space="preserve"> </w:t>
      </w:r>
      <w:r>
        <w:rPr>
          <w:sz w:val="24"/>
        </w:rPr>
        <w:t>Россия.</w:t>
      </w:r>
      <w:r>
        <w:rPr>
          <w:spacing w:val="-2"/>
          <w:sz w:val="24"/>
        </w:rPr>
        <w:t xml:space="preserve"> </w:t>
      </w:r>
      <w:r>
        <w:rPr>
          <w:sz w:val="24"/>
        </w:rPr>
        <w:t>Т.А.</w:t>
      </w:r>
      <w:r>
        <w:rPr>
          <w:spacing w:val="-2"/>
          <w:sz w:val="24"/>
        </w:rPr>
        <w:t xml:space="preserve"> </w:t>
      </w:r>
      <w:r>
        <w:rPr>
          <w:sz w:val="24"/>
        </w:rPr>
        <w:t>Шорыгина</w:t>
      </w:r>
      <w:r>
        <w:rPr>
          <w:spacing w:val="-2"/>
          <w:sz w:val="24"/>
        </w:rPr>
        <w:t xml:space="preserve"> </w:t>
      </w:r>
      <w:r>
        <w:rPr>
          <w:sz w:val="24"/>
        </w:rPr>
        <w:t>ТЦ</w:t>
      </w:r>
      <w:r>
        <w:rPr>
          <w:spacing w:val="1"/>
          <w:sz w:val="24"/>
        </w:rPr>
        <w:t xml:space="preserve"> </w:t>
      </w:r>
      <w:r>
        <w:rPr>
          <w:sz w:val="24"/>
        </w:rPr>
        <w:t>«Сфера»</w:t>
      </w:r>
      <w:r>
        <w:rPr>
          <w:spacing w:val="-7"/>
          <w:sz w:val="24"/>
        </w:rPr>
        <w:t xml:space="preserve"> </w:t>
      </w:r>
      <w:r>
        <w:rPr>
          <w:spacing w:val="-4"/>
          <w:sz w:val="24"/>
        </w:rPr>
        <w:t>2015</w:t>
      </w:r>
    </w:p>
    <w:p w:rsidR="00990BE9" w:rsidRDefault="00990BE9">
      <w:pPr>
        <w:pStyle w:val="a4"/>
        <w:jc w:val="left"/>
        <w:rPr>
          <w:sz w:val="24"/>
        </w:rPr>
        <w:sectPr w:rsidR="00990BE9">
          <w:footerReference w:type="default" r:id="rId29"/>
          <w:pgSz w:w="11940" w:h="16860"/>
          <w:pgMar w:top="940" w:right="283" w:bottom="0" w:left="141" w:header="0" w:footer="0" w:gutter="0"/>
          <w:cols w:space="720"/>
        </w:sectPr>
      </w:pPr>
    </w:p>
    <w:p w:rsidR="00990BE9" w:rsidRDefault="00051E91" w:rsidP="00051E91">
      <w:pPr>
        <w:pStyle w:val="a4"/>
        <w:numPr>
          <w:ilvl w:val="0"/>
          <w:numId w:val="153"/>
        </w:numPr>
        <w:tabs>
          <w:tab w:val="left" w:pos="886"/>
        </w:tabs>
        <w:spacing w:before="72"/>
        <w:ind w:left="886"/>
        <w:rPr>
          <w:sz w:val="24"/>
        </w:rPr>
      </w:pPr>
      <w:r>
        <w:rPr>
          <w:sz w:val="24"/>
        </w:rPr>
        <w:lastRenderedPageBreak/>
        <w:t>Моя</w:t>
      </w:r>
      <w:r>
        <w:rPr>
          <w:spacing w:val="-5"/>
          <w:sz w:val="24"/>
        </w:rPr>
        <w:t xml:space="preserve"> </w:t>
      </w:r>
      <w:r>
        <w:rPr>
          <w:sz w:val="24"/>
        </w:rPr>
        <w:t>семья.</w:t>
      </w:r>
      <w:r>
        <w:rPr>
          <w:spacing w:val="-3"/>
          <w:sz w:val="24"/>
        </w:rPr>
        <w:t xml:space="preserve"> </w:t>
      </w:r>
      <w:r>
        <w:rPr>
          <w:sz w:val="24"/>
        </w:rPr>
        <w:t>Т.А</w:t>
      </w:r>
      <w:r>
        <w:rPr>
          <w:spacing w:val="-3"/>
          <w:sz w:val="24"/>
        </w:rPr>
        <w:t xml:space="preserve"> </w:t>
      </w:r>
      <w:r>
        <w:rPr>
          <w:sz w:val="24"/>
        </w:rPr>
        <w:t>Шорыгина</w:t>
      </w:r>
      <w:r>
        <w:rPr>
          <w:spacing w:val="-2"/>
          <w:sz w:val="24"/>
        </w:rPr>
        <w:t xml:space="preserve"> </w:t>
      </w:r>
      <w:r>
        <w:rPr>
          <w:sz w:val="24"/>
        </w:rPr>
        <w:t>ТЦ</w:t>
      </w:r>
      <w:r>
        <w:rPr>
          <w:spacing w:val="1"/>
          <w:sz w:val="24"/>
        </w:rPr>
        <w:t xml:space="preserve"> </w:t>
      </w:r>
      <w:r>
        <w:rPr>
          <w:sz w:val="24"/>
        </w:rPr>
        <w:t>«Сфера»</w:t>
      </w:r>
      <w:r>
        <w:rPr>
          <w:spacing w:val="-8"/>
          <w:sz w:val="24"/>
        </w:rPr>
        <w:t xml:space="preserve"> </w:t>
      </w:r>
      <w:r>
        <w:rPr>
          <w:spacing w:val="-4"/>
          <w:sz w:val="24"/>
        </w:rPr>
        <w:t>2015</w:t>
      </w:r>
    </w:p>
    <w:p w:rsidR="00990BE9" w:rsidRDefault="00051E91" w:rsidP="00051E91">
      <w:pPr>
        <w:pStyle w:val="a4"/>
        <w:numPr>
          <w:ilvl w:val="0"/>
          <w:numId w:val="153"/>
        </w:numPr>
        <w:tabs>
          <w:tab w:val="left" w:pos="886"/>
        </w:tabs>
        <w:ind w:left="886"/>
        <w:rPr>
          <w:sz w:val="24"/>
        </w:rPr>
      </w:pPr>
      <w:r>
        <w:rPr>
          <w:sz w:val="24"/>
        </w:rPr>
        <w:t>Беседы</w:t>
      </w:r>
      <w:r>
        <w:rPr>
          <w:spacing w:val="-4"/>
          <w:sz w:val="24"/>
        </w:rPr>
        <w:t xml:space="preserve"> </w:t>
      </w:r>
      <w:r>
        <w:rPr>
          <w:sz w:val="24"/>
        </w:rPr>
        <w:t>о</w:t>
      </w:r>
      <w:r>
        <w:rPr>
          <w:spacing w:val="-3"/>
          <w:sz w:val="24"/>
        </w:rPr>
        <w:t xml:space="preserve"> </w:t>
      </w:r>
      <w:r>
        <w:rPr>
          <w:sz w:val="24"/>
        </w:rPr>
        <w:t>Великой</w:t>
      </w:r>
      <w:r>
        <w:rPr>
          <w:spacing w:val="-4"/>
          <w:sz w:val="24"/>
        </w:rPr>
        <w:t xml:space="preserve"> </w:t>
      </w:r>
      <w:r>
        <w:rPr>
          <w:sz w:val="24"/>
        </w:rPr>
        <w:t>Отечественной</w:t>
      </w:r>
      <w:r>
        <w:rPr>
          <w:spacing w:val="-3"/>
          <w:sz w:val="24"/>
        </w:rPr>
        <w:t xml:space="preserve"> </w:t>
      </w:r>
      <w:r>
        <w:rPr>
          <w:sz w:val="24"/>
        </w:rPr>
        <w:t>войне.</w:t>
      </w:r>
      <w:r>
        <w:rPr>
          <w:spacing w:val="-4"/>
          <w:sz w:val="24"/>
        </w:rPr>
        <w:t xml:space="preserve"> </w:t>
      </w:r>
      <w:r>
        <w:rPr>
          <w:sz w:val="24"/>
        </w:rPr>
        <w:t>Т.А.</w:t>
      </w:r>
      <w:r>
        <w:rPr>
          <w:spacing w:val="-3"/>
          <w:sz w:val="24"/>
        </w:rPr>
        <w:t xml:space="preserve"> </w:t>
      </w:r>
      <w:r>
        <w:rPr>
          <w:sz w:val="24"/>
        </w:rPr>
        <w:t>Шорыгина</w:t>
      </w:r>
      <w:r>
        <w:rPr>
          <w:spacing w:val="-1"/>
          <w:sz w:val="24"/>
        </w:rPr>
        <w:t xml:space="preserve"> </w:t>
      </w:r>
      <w:r>
        <w:rPr>
          <w:sz w:val="24"/>
        </w:rPr>
        <w:t>ТЦ «Сфера»</w:t>
      </w:r>
      <w:r>
        <w:rPr>
          <w:spacing w:val="-6"/>
          <w:sz w:val="24"/>
        </w:rPr>
        <w:t xml:space="preserve"> </w:t>
      </w:r>
      <w:r>
        <w:rPr>
          <w:spacing w:val="-4"/>
          <w:sz w:val="24"/>
        </w:rPr>
        <w:t>2015</w:t>
      </w:r>
    </w:p>
    <w:p w:rsidR="00990BE9" w:rsidRDefault="00051E91" w:rsidP="00051E91">
      <w:pPr>
        <w:pStyle w:val="a4"/>
        <w:numPr>
          <w:ilvl w:val="0"/>
          <w:numId w:val="153"/>
        </w:numPr>
        <w:tabs>
          <w:tab w:val="left" w:pos="581"/>
          <w:tab w:val="left" w:pos="886"/>
          <w:tab w:val="left" w:pos="2001"/>
        </w:tabs>
        <w:ind w:right="511" w:hanging="120"/>
        <w:rPr>
          <w:sz w:val="24"/>
        </w:rPr>
      </w:pPr>
      <w:r>
        <w:rPr>
          <w:sz w:val="24"/>
        </w:rPr>
        <w:t>Занятия с детьми старшего дошкольного возраста по теме</w:t>
      </w:r>
      <w:r>
        <w:rPr>
          <w:spacing w:val="32"/>
          <w:sz w:val="24"/>
        </w:rPr>
        <w:t xml:space="preserve"> </w:t>
      </w:r>
      <w:r>
        <w:rPr>
          <w:sz w:val="24"/>
        </w:rPr>
        <w:t>«Правила и безопасность дорожного</w:t>
      </w:r>
      <w:r>
        <w:rPr>
          <w:spacing w:val="80"/>
          <w:sz w:val="24"/>
        </w:rPr>
        <w:t xml:space="preserve"> </w:t>
      </w:r>
      <w:r>
        <w:rPr>
          <w:spacing w:val="-2"/>
          <w:sz w:val="24"/>
        </w:rPr>
        <w:t>движения».</w:t>
      </w:r>
      <w:r>
        <w:rPr>
          <w:sz w:val="24"/>
        </w:rPr>
        <w:tab/>
        <w:t>О.А. Скоролупова. ООО Издательство Скрипторий 2015</w:t>
      </w:r>
    </w:p>
    <w:p w:rsidR="00990BE9" w:rsidRDefault="00051E91" w:rsidP="00051E91">
      <w:pPr>
        <w:pStyle w:val="a4"/>
        <w:numPr>
          <w:ilvl w:val="0"/>
          <w:numId w:val="153"/>
        </w:numPr>
        <w:tabs>
          <w:tab w:val="left" w:pos="581"/>
          <w:tab w:val="left" w:pos="885"/>
        </w:tabs>
        <w:ind w:right="510" w:hanging="120"/>
        <w:rPr>
          <w:sz w:val="24"/>
        </w:rPr>
      </w:pPr>
      <w:r>
        <w:rPr>
          <w:sz w:val="24"/>
        </w:rPr>
        <w:t>Занятия</w:t>
      </w:r>
      <w:r>
        <w:rPr>
          <w:spacing w:val="78"/>
          <w:sz w:val="24"/>
        </w:rPr>
        <w:t xml:space="preserve"> </w:t>
      </w:r>
      <w:r>
        <w:rPr>
          <w:sz w:val="24"/>
        </w:rPr>
        <w:t>для</w:t>
      </w:r>
      <w:r>
        <w:rPr>
          <w:spacing w:val="40"/>
          <w:sz w:val="24"/>
        </w:rPr>
        <w:t xml:space="preserve"> </w:t>
      </w:r>
      <w:r>
        <w:rPr>
          <w:sz w:val="24"/>
        </w:rPr>
        <w:t>детей</w:t>
      </w:r>
      <w:r>
        <w:rPr>
          <w:spacing w:val="79"/>
          <w:sz w:val="24"/>
        </w:rPr>
        <w:t xml:space="preserve"> </w:t>
      </w:r>
      <w:r>
        <w:rPr>
          <w:sz w:val="24"/>
        </w:rPr>
        <w:t>5-6</w:t>
      </w:r>
      <w:r>
        <w:rPr>
          <w:spacing w:val="78"/>
          <w:sz w:val="24"/>
        </w:rPr>
        <w:t xml:space="preserve"> </w:t>
      </w:r>
      <w:r>
        <w:rPr>
          <w:sz w:val="24"/>
        </w:rPr>
        <w:t>лет</w:t>
      </w:r>
      <w:r>
        <w:rPr>
          <w:spacing w:val="78"/>
          <w:sz w:val="24"/>
        </w:rPr>
        <w:t xml:space="preserve"> </w:t>
      </w:r>
      <w:r>
        <w:rPr>
          <w:sz w:val="24"/>
        </w:rPr>
        <w:t>по</w:t>
      </w:r>
      <w:r>
        <w:rPr>
          <w:spacing w:val="78"/>
          <w:sz w:val="24"/>
        </w:rPr>
        <w:t xml:space="preserve"> </w:t>
      </w:r>
      <w:r>
        <w:rPr>
          <w:sz w:val="24"/>
        </w:rPr>
        <w:t>социально-коммуникативному</w:t>
      </w:r>
      <w:r>
        <w:rPr>
          <w:spacing w:val="40"/>
          <w:sz w:val="24"/>
        </w:rPr>
        <w:t xml:space="preserve"> </w:t>
      </w:r>
      <w:r>
        <w:rPr>
          <w:sz w:val="24"/>
        </w:rPr>
        <w:t>развитию.</w:t>
      </w:r>
      <w:r>
        <w:rPr>
          <w:spacing w:val="40"/>
          <w:sz w:val="24"/>
        </w:rPr>
        <w:t xml:space="preserve"> </w:t>
      </w:r>
      <w:r>
        <w:rPr>
          <w:sz w:val="24"/>
        </w:rPr>
        <w:t>Л.В.</w:t>
      </w:r>
      <w:r>
        <w:rPr>
          <w:spacing w:val="78"/>
          <w:sz w:val="24"/>
        </w:rPr>
        <w:t xml:space="preserve"> </w:t>
      </w:r>
      <w:r>
        <w:rPr>
          <w:sz w:val="24"/>
        </w:rPr>
        <w:t>Коломийченко, Г.И.Чугаева, Л.И. Югова, ООО «ТЦ Сфера», 2015</w:t>
      </w:r>
    </w:p>
    <w:p w:rsidR="00990BE9" w:rsidRDefault="00051E91" w:rsidP="00051E91">
      <w:pPr>
        <w:pStyle w:val="a4"/>
        <w:numPr>
          <w:ilvl w:val="0"/>
          <w:numId w:val="153"/>
        </w:numPr>
        <w:tabs>
          <w:tab w:val="left" w:pos="581"/>
          <w:tab w:val="left" w:pos="885"/>
        </w:tabs>
        <w:ind w:right="501" w:hanging="120"/>
        <w:rPr>
          <w:sz w:val="24"/>
        </w:rPr>
      </w:pPr>
      <w:r>
        <w:rPr>
          <w:sz w:val="24"/>
        </w:rPr>
        <w:t xml:space="preserve">Петрова В. И., Стульник Т. Д. Этические беседы с дошкольниками (4-7лет)М.: Мозаика-Синтез, </w:t>
      </w:r>
      <w:r>
        <w:rPr>
          <w:spacing w:val="-2"/>
          <w:sz w:val="24"/>
        </w:rPr>
        <w:t>2020г.</w:t>
      </w:r>
    </w:p>
    <w:p w:rsidR="00990BE9" w:rsidRDefault="00990BE9">
      <w:pPr>
        <w:pStyle w:val="a3"/>
        <w:spacing w:before="212"/>
        <w:ind w:left="0"/>
        <w:jc w:val="left"/>
      </w:pPr>
    </w:p>
    <w:p w:rsidR="00990BE9" w:rsidRDefault="00051E91" w:rsidP="00C33C91">
      <w:pPr>
        <w:pStyle w:val="1"/>
        <w:spacing w:line="640" w:lineRule="atLeast"/>
        <w:ind w:left="1273" w:right="3701" w:firstLine="3470"/>
        <w:sectPr w:rsidR="00990BE9">
          <w:footerReference w:type="default" r:id="rId30"/>
          <w:pgSz w:w="11940" w:h="16860"/>
          <w:pgMar w:top="940" w:right="283" w:bottom="280" w:left="141" w:header="0" w:footer="0" w:gutter="0"/>
          <w:cols w:space="720"/>
        </w:sectPr>
      </w:pPr>
      <w:r>
        <w:t>Познавательное</w:t>
      </w:r>
      <w:r>
        <w:rPr>
          <w:spacing w:val="-15"/>
        </w:rPr>
        <w:t xml:space="preserve"> </w:t>
      </w:r>
      <w:r>
        <w:t xml:space="preserve">развитие </w:t>
      </w:r>
    </w:p>
    <w:p w:rsidR="00990BE9" w:rsidRDefault="00051E91" w:rsidP="00C33C91">
      <w:pPr>
        <w:spacing w:before="75"/>
        <w:rPr>
          <w:b/>
        </w:rPr>
      </w:pPr>
      <w:r>
        <w:rPr>
          <w:b/>
          <w:sz w:val="24"/>
        </w:rPr>
        <w:lastRenderedPageBreak/>
        <w:t>От</w:t>
      </w:r>
      <w:r>
        <w:rPr>
          <w:b/>
          <w:spacing w:val="-2"/>
          <w:sz w:val="24"/>
        </w:rPr>
        <w:t xml:space="preserve"> </w:t>
      </w:r>
      <w:r>
        <w:rPr>
          <w:b/>
          <w:sz w:val="24"/>
        </w:rPr>
        <w:t>1</w:t>
      </w:r>
      <w:r>
        <w:rPr>
          <w:b/>
          <w:spacing w:val="-1"/>
          <w:sz w:val="24"/>
        </w:rPr>
        <w:t xml:space="preserve"> </w:t>
      </w:r>
      <w:r>
        <w:rPr>
          <w:b/>
          <w:sz w:val="24"/>
        </w:rPr>
        <w:t>года</w:t>
      </w:r>
      <w:r>
        <w:rPr>
          <w:b/>
          <w:spacing w:val="-4"/>
          <w:sz w:val="24"/>
        </w:rPr>
        <w:t xml:space="preserve"> </w:t>
      </w:r>
      <w:r>
        <w:rPr>
          <w:b/>
          <w:sz w:val="24"/>
        </w:rPr>
        <w:t>до</w:t>
      </w:r>
      <w:r>
        <w:rPr>
          <w:b/>
          <w:spacing w:val="-5"/>
          <w:sz w:val="24"/>
        </w:rPr>
        <w:t xml:space="preserve"> </w:t>
      </w:r>
      <w:r>
        <w:rPr>
          <w:b/>
          <w:sz w:val="24"/>
        </w:rPr>
        <w:t>2</w:t>
      </w:r>
      <w:r>
        <w:rPr>
          <w:b/>
          <w:spacing w:val="-1"/>
          <w:sz w:val="24"/>
        </w:rPr>
        <w:t xml:space="preserve"> </w:t>
      </w:r>
      <w:r>
        <w:rPr>
          <w:b/>
          <w:sz w:val="24"/>
        </w:rPr>
        <w:t>лет</w:t>
      </w:r>
      <w:r>
        <w:rPr>
          <w:b/>
          <w:spacing w:val="-2"/>
          <w:sz w:val="24"/>
        </w:rPr>
        <w:t xml:space="preserve"> </w:t>
      </w:r>
      <w:r>
        <w:rPr>
          <w:b/>
        </w:rPr>
        <w:t>(п.19.2</w:t>
      </w:r>
      <w:r>
        <w:rPr>
          <w:b/>
          <w:spacing w:val="-1"/>
        </w:rPr>
        <w:t xml:space="preserve"> </w:t>
      </w:r>
      <w:r>
        <w:rPr>
          <w:b/>
        </w:rPr>
        <w:t xml:space="preserve">ФОП </w:t>
      </w:r>
      <w:r>
        <w:rPr>
          <w:b/>
          <w:spacing w:val="-5"/>
        </w:rPr>
        <w:t>ДО)</w:t>
      </w:r>
    </w:p>
    <w:p w:rsidR="00990BE9" w:rsidRDefault="00051E91">
      <w:pPr>
        <w:spacing w:before="190"/>
        <w:ind w:left="1289"/>
        <w:rPr>
          <w:i/>
          <w:sz w:val="24"/>
        </w:rPr>
      </w:pPr>
      <w:r>
        <w:rPr>
          <w:sz w:val="24"/>
        </w:rPr>
        <w:t>В</w:t>
      </w:r>
      <w:r>
        <w:rPr>
          <w:spacing w:val="41"/>
          <w:sz w:val="24"/>
        </w:rPr>
        <w:t xml:space="preserve"> </w:t>
      </w:r>
      <w:r>
        <w:rPr>
          <w:sz w:val="24"/>
        </w:rPr>
        <w:t>области</w:t>
      </w:r>
      <w:r>
        <w:rPr>
          <w:spacing w:val="46"/>
          <w:sz w:val="24"/>
        </w:rPr>
        <w:t xml:space="preserve"> </w:t>
      </w:r>
      <w:r>
        <w:rPr>
          <w:sz w:val="24"/>
        </w:rPr>
        <w:t>познавательного</w:t>
      </w:r>
      <w:r>
        <w:rPr>
          <w:spacing w:val="48"/>
          <w:sz w:val="24"/>
        </w:rPr>
        <w:t xml:space="preserve"> </w:t>
      </w:r>
      <w:r>
        <w:rPr>
          <w:sz w:val="24"/>
        </w:rPr>
        <w:t>развития</w:t>
      </w:r>
      <w:r>
        <w:rPr>
          <w:spacing w:val="46"/>
          <w:sz w:val="24"/>
        </w:rPr>
        <w:t xml:space="preserve"> </w:t>
      </w:r>
      <w:r>
        <w:rPr>
          <w:sz w:val="24"/>
        </w:rPr>
        <w:t>основными</w:t>
      </w:r>
      <w:r>
        <w:rPr>
          <w:spacing w:val="48"/>
          <w:sz w:val="24"/>
        </w:rPr>
        <w:t xml:space="preserve"> </w:t>
      </w:r>
      <w:r>
        <w:rPr>
          <w:i/>
          <w:sz w:val="24"/>
        </w:rPr>
        <w:t>задачами</w:t>
      </w:r>
      <w:r>
        <w:rPr>
          <w:i/>
          <w:spacing w:val="46"/>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4"/>
        <w:numPr>
          <w:ilvl w:val="1"/>
          <w:numId w:val="153"/>
        </w:numPr>
        <w:tabs>
          <w:tab w:val="left" w:pos="1527"/>
        </w:tabs>
        <w:ind w:right="493" w:firstLine="708"/>
        <w:jc w:val="both"/>
        <w:rPr>
          <w:sz w:val="24"/>
        </w:rPr>
      </w:pPr>
      <w:r>
        <w:rPr>
          <w:sz w:val="24"/>
        </w:rPr>
        <w:t>поощрять целенаправленные моторные действия, использование наглядного действенного способа в решении практических жизненных</w:t>
      </w:r>
      <w:r>
        <w:rPr>
          <w:spacing w:val="40"/>
          <w:sz w:val="24"/>
        </w:rPr>
        <w:t xml:space="preserve"> </w:t>
      </w:r>
      <w:r>
        <w:rPr>
          <w:sz w:val="24"/>
        </w:rPr>
        <w:t>ситуаций, находить</w:t>
      </w:r>
      <w:r>
        <w:rPr>
          <w:spacing w:val="40"/>
          <w:sz w:val="24"/>
        </w:rPr>
        <w:t xml:space="preserve"> </w:t>
      </w:r>
      <w:r>
        <w:rPr>
          <w:sz w:val="24"/>
        </w:rPr>
        <w:t>предмет по образцу или словесному указанию;</w:t>
      </w:r>
    </w:p>
    <w:p w:rsidR="00990BE9" w:rsidRDefault="00051E91" w:rsidP="00051E91">
      <w:pPr>
        <w:pStyle w:val="a4"/>
        <w:numPr>
          <w:ilvl w:val="1"/>
          <w:numId w:val="153"/>
        </w:numPr>
        <w:tabs>
          <w:tab w:val="left" w:pos="1527"/>
        </w:tabs>
        <w:ind w:right="505" w:firstLine="708"/>
        <w:jc w:val="both"/>
        <w:rPr>
          <w:sz w:val="24"/>
        </w:rPr>
      </w:pPr>
      <w:r>
        <w:rPr>
          <w:sz w:val="24"/>
        </w:rPr>
        <w:t>формировать стремление детей к подражанию действиям взрослых, понимать обозначающие их слова;</w:t>
      </w:r>
    </w:p>
    <w:p w:rsidR="00990BE9" w:rsidRDefault="00051E91" w:rsidP="00051E91">
      <w:pPr>
        <w:pStyle w:val="a4"/>
        <w:numPr>
          <w:ilvl w:val="1"/>
          <w:numId w:val="153"/>
        </w:numPr>
        <w:tabs>
          <w:tab w:val="left" w:pos="1527"/>
        </w:tabs>
        <w:spacing w:before="2" w:line="275" w:lineRule="exact"/>
        <w:ind w:left="1527" w:hanging="238"/>
        <w:jc w:val="both"/>
        <w:rPr>
          <w:sz w:val="24"/>
        </w:rPr>
      </w:pPr>
      <w:r>
        <w:rPr>
          <w:sz w:val="24"/>
        </w:rPr>
        <w:t>формировать</w:t>
      </w:r>
      <w:r>
        <w:rPr>
          <w:spacing w:val="-5"/>
          <w:sz w:val="24"/>
        </w:rPr>
        <w:t xml:space="preserve"> </w:t>
      </w:r>
      <w:r>
        <w:rPr>
          <w:sz w:val="24"/>
        </w:rPr>
        <w:t>умения</w:t>
      </w:r>
      <w:r>
        <w:rPr>
          <w:spacing w:val="-7"/>
          <w:sz w:val="24"/>
        </w:rPr>
        <w:t xml:space="preserve"> </w:t>
      </w:r>
      <w:r>
        <w:rPr>
          <w:sz w:val="24"/>
        </w:rPr>
        <w:t>ориентироваться</w:t>
      </w:r>
      <w:r>
        <w:rPr>
          <w:spacing w:val="-8"/>
          <w:sz w:val="24"/>
        </w:rPr>
        <w:t xml:space="preserve"> </w:t>
      </w:r>
      <w:r>
        <w:rPr>
          <w:sz w:val="24"/>
        </w:rPr>
        <w:t>в</w:t>
      </w:r>
      <w:r>
        <w:rPr>
          <w:spacing w:val="-10"/>
          <w:sz w:val="24"/>
        </w:rPr>
        <w:t xml:space="preserve"> </w:t>
      </w:r>
      <w:r>
        <w:rPr>
          <w:sz w:val="24"/>
        </w:rPr>
        <w:t>ближайшем</w:t>
      </w:r>
      <w:r>
        <w:rPr>
          <w:spacing w:val="-9"/>
          <w:sz w:val="24"/>
        </w:rPr>
        <w:t xml:space="preserve"> </w:t>
      </w:r>
      <w:r>
        <w:rPr>
          <w:spacing w:val="-2"/>
          <w:sz w:val="24"/>
        </w:rPr>
        <w:t>окружении;</w:t>
      </w:r>
    </w:p>
    <w:p w:rsidR="00990BE9" w:rsidRDefault="00051E91" w:rsidP="00051E91">
      <w:pPr>
        <w:pStyle w:val="a4"/>
        <w:numPr>
          <w:ilvl w:val="1"/>
          <w:numId w:val="153"/>
        </w:numPr>
        <w:tabs>
          <w:tab w:val="left" w:pos="1527"/>
        </w:tabs>
        <w:ind w:right="505" w:firstLine="708"/>
        <w:jc w:val="both"/>
        <w:rPr>
          <w:sz w:val="24"/>
        </w:rPr>
      </w:pPr>
      <w:r>
        <w:rPr>
          <w:sz w:val="24"/>
        </w:rPr>
        <w:t>развивать познавательный интерес к близким людям, к предметному окружению, природным объектам;</w:t>
      </w:r>
    </w:p>
    <w:p w:rsidR="00990BE9" w:rsidRDefault="00051E91" w:rsidP="00051E91">
      <w:pPr>
        <w:pStyle w:val="a4"/>
        <w:numPr>
          <w:ilvl w:val="1"/>
          <w:numId w:val="153"/>
        </w:numPr>
        <w:tabs>
          <w:tab w:val="left" w:pos="1527"/>
        </w:tabs>
        <w:ind w:right="503" w:firstLine="708"/>
        <w:jc w:val="both"/>
        <w:rPr>
          <w:sz w:val="24"/>
        </w:rPr>
      </w:pPr>
      <w:r>
        <w:rPr>
          <w:sz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990BE9" w:rsidRDefault="00051E91">
      <w:pPr>
        <w:spacing w:before="27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52"/>
        </w:numPr>
        <w:tabs>
          <w:tab w:val="left" w:pos="1527"/>
        </w:tabs>
        <w:ind w:left="1527" w:hanging="238"/>
        <w:jc w:val="both"/>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4"/>
        <w:numPr>
          <w:ilvl w:val="1"/>
          <w:numId w:val="152"/>
        </w:numPr>
        <w:tabs>
          <w:tab w:val="left" w:pos="1528"/>
        </w:tabs>
        <w:spacing w:before="4"/>
        <w:ind w:right="492" w:firstLine="708"/>
        <w:rPr>
          <w:sz w:val="24"/>
        </w:rPr>
      </w:pPr>
      <w:r>
        <w:rPr>
          <w:sz w:val="24"/>
        </w:rPr>
        <w:t>педагог концентрирует внимание детей на новых объектах,</w:t>
      </w:r>
      <w:r>
        <w:rPr>
          <w:spacing w:val="40"/>
          <w:sz w:val="24"/>
        </w:rPr>
        <w:t xml:space="preserve"> </w:t>
      </w:r>
      <w:r>
        <w:rPr>
          <w:sz w:val="24"/>
        </w:rPr>
        <w:t xml:space="preserve">поддерживает интерес к знакомым предметам, поощряет самостоятельные действия ребѐнка,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 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w:t>
      </w:r>
      <w:r>
        <w:rPr>
          <w:spacing w:val="-2"/>
          <w:sz w:val="24"/>
        </w:rPr>
        <w:t>действий;</w:t>
      </w:r>
    </w:p>
    <w:p w:rsidR="00990BE9" w:rsidRDefault="00051E91" w:rsidP="00051E91">
      <w:pPr>
        <w:pStyle w:val="a4"/>
        <w:numPr>
          <w:ilvl w:val="1"/>
          <w:numId w:val="152"/>
        </w:numPr>
        <w:tabs>
          <w:tab w:val="left" w:pos="1528"/>
        </w:tabs>
        <w:spacing w:before="4" w:line="235" w:lineRule="auto"/>
        <w:ind w:right="493" w:firstLine="708"/>
        <w:rPr>
          <w:sz w:val="24"/>
        </w:rPr>
      </w:pPr>
      <w:r>
        <w:rPr>
          <w:sz w:val="24"/>
        </w:rPr>
        <w:t>педагог развивает умение группировать однородные</w:t>
      </w:r>
      <w:r>
        <w:rPr>
          <w:spacing w:val="-1"/>
          <w:sz w:val="24"/>
        </w:rPr>
        <w:t xml:space="preserve"> </w:t>
      </w:r>
      <w:r>
        <w:rPr>
          <w:sz w:val="24"/>
        </w:rPr>
        <w:t>предметы по одному</w:t>
      </w:r>
      <w:r>
        <w:rPr>
          <w:spacing w:val="-4"/>
          <w:sz w:val="24"/>
        </w:rPr>
        <w:t xml:space="preserve"> </w:t>
      </w:r>
      <w:r>
        <w:rPr>
          <w:sz w:val="24"/>
        </w:rPr>
        <w:t>из трехпризнаков (величина,</w:t>
      </w:r>
      <w:r>
        <w:rPr>
          <w:spacing w:val="40"/>
          <w:sz w:val="24"/>
        </w:rPr>
        <w:t xml:space="preserve"> </w:t>
      </w:r>
      <w:r>
        <w:rPr>
          <w:sz w:val="24"/>
        </w:rPr>
        <w:t>цвет,</w:t>
      </w:r>
      <w:r>
        <w:rPr>
          <w:spacing w:val="40"/>
          <w:sz w:val="24"/>
        </w:rPr>
        <w:t xml:space="preserve"> </w:t>
      </w:r>
      <w:r>
        <w:rPr>
          <w:sz w:val="24"/>
        </w:rPr>
        <w:t>форма)</w:t>
      </w:r>
      <w:r>
        <w:rPr>
          <w:spacing w:val="40"/>
          <w:sz w:val="24"/>
        </w:rPr>
        <w:t xml:space="preserve"> </w:t>
      </w:r>
      <w:r>
        <w:rPr>
          <w:sz w:val="24"/>
        </w:rPr>
        <w:t>по</w:t>
      </w:r>
      <w:r>
        <w:rPr>
          <w:spacing w:val="40"/>
          <w:sz w:val="24"/>
        </w:rPr>
        <w:t xml:space="preserve"> </w:t>
      </w:r>
      <w:r>
        <w:rPr>
          <w:sz w:val="24"/>
        </w:rPr>
        <w:t>образцу</w:t>
      </w:r>
      <w:r>
        <w:rPr>
          <w:spacing w:val="40"/>
          <w:sz w:val="24"/>
        </w:rPr>
        <w:t xml:space="preserve"> </w:t>
      </w:r>
      <w:r>
        <w:rPr>
          <w:sz w:val="24"/>
        </w:rPr>
        <w:t>и</w:t>
      </w:r>
      <w:r>
        <w:rPr>
          <w:spacing w:val="40"/>
          <w:sz w:val="24"/>
        </w:rPr>
        <w:t xml:space="preserve"> </w:t>
      </w:r>
      <w:r>
        <w:rPr>
          <w:sz w:val="24"/>
        </w:rPr>
        <w:t>словесному</w:t>
      </w:r>
      <w:r>
        <w:rPr>
          <w:spacing w:val="40"/>
          <w:sz w:val="24"/>
        </w:rPr>
        <w:t xml:space="preserve"> </w:t>
      </w:r>
      <w:r>
        <w:rPr>
          <w:sz w:val="24"/>
        </w:rPr>
        <w:t>указанию</w:t>
      </w:r>
      <w:r>
        <w:rPr>
          <w:spacing w:val="40"/>
          <w:sz w:val="24"/>
        </w:rPr>
        <w:t xml:space="preserve"> </w:t>
      </w:r>
      <w:r>
        <w:rPr>
          <w:sz w:val="24"/>
        </w:rPr>
        <w:t>(большой,</w:t>
      </w:r>
    </w:p>
    <w:p w:rsidR="00990BE9" w:rsidRDefault="00051E91">
      <w:pPr>
        <w:pStyle w:val="a3"/>
        <w:spacing w:before="71" w:line="237" w:lineRule="auto"/>
        <w:ind w:right="498"/>
      </w:pPr>
      <w:r>
        <w:t>маленький, такой, не такой), используя опредмеченные слова-названия, например, предэталоны формы: «кирпичик», «крыша», «огурчик», «яичко»</w:t>
      </w:r>
      <w:r>
        <w:rPr>
          <w:spacing w:val="-4"/>
        </w:rPr>
        <w:t xml:space="preserve"> </w:t>
      </w:r>
      <w:r>
        <w:t>и тому подобное;</w:t>
      </w:r>
    </w:p>
    <w:p w:rsidR="00990BE9" w:rsidRDefault="00051E91" w:rsidP="00051E91">
      <w:pPr>
        <w:pStyle w:val="a4"/>
        <w:numPr>
          <w:ilvl w:val="1"/>
          <w:numId w:val="152"/>
        </w:numPr>
        <w:tabs>
          <w:tab w:val="left" w:pos="1528"/>
        </w:tabs>
        <w:spacing w:before="7" w:line="237" w:lineRule="auto"/>
        <w:ind w:right="500" w:firstLine="708"/>
        <w:rPr>
          <w:sz w:val="24"/>
        </w:rPr>
      </w:pPr>
      <w:r>
        <w:rPr>
          <w:sz w:val="24"/>
        </w:rPr>
        <w:t xml:space="preserve">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w:t>
      </w:r>
      <w:r>
        <w:rPr>
          <w:spacing w:val="-2"/>
          <w:sz w:val="24"/>
        </w:rPr>
        <w:t>форме;</w:t>
      </w:r>
    </w:p>
    <w:p w:rsidR="00990BE9" w:rsidRDefault="00051E91" w:rsidP="00051E91">
      <w:pPr>
        <w:pStyle w:val="a4"/>
        <w:numPr>
          <w:ilvl w:val="1"/>
          <w:numId w:val="152"/>
        </w:numPr>
        <w:tabs>
          <w:tab w:val="left" w:pos="1528"/>
        </w:tabs>
        <w:spacing w:before="11" w:line="237" w:lineRule="auto"/>
        <w:ind w:right="498" w:firstLine="708"/>
        <w:rPr>
          <w:sz w:val="24"/>
        </w:rPr>
      </w:pPr>
      <w:r>
        <w:rPr>
          <w:sz w:val="24"/>
        </w:rPr>
        <w:t>педагог развивает способности детей обобщать, узнавать и стремиться называть предметы</w:t>
      </w:r>
      <w:r>
        <w:rPr>
          <w:spacing w:val="40"/>
          <w:sz w:val="24"/>
        </w:rPr>
        <w:t xml:space="preserve"> </w:t>
      </w:r>
      <w:r>
        <w:rPr>
          <w:sz w:val="24"/>
        </w:rPr>
        <w:t>и объекты, изображенные на картинке (в том числе и объекты природы); развивает их наблюдательность, способность замечать связи и различия</w:t>
      </w:r>
      <w:r>
        <w:rPr>
          <w:spacing w:val="40"/>
          <w:sz w:val="24"/>
        </w:rPr>
        <w:t xml:space="preserve"> </w:t>
      </w:r>
      <w:r>
        <w:rPr>
          <w:sz w:val="24"/>
        </w:rPr>
        <w:t>между</w:t>
      </w:r>
      <w:r>
        <w:rPr>
          <w:spacing w:val="-5"/>
          <w:sz w:val="24"/>
        </w:rPr>
        <w:t xml:space="preserve"> </w:t>
      </w:r>
      <w:r>
        <w:rPr>
          <w:sz w:val="24"/>
        </w:rPr>
        <w:t>предметами и действиями</w:t>
      </w:r>
      <w:r>
        <w:rPr>
          <w:spacing w:val="-2"/>
          <w:sz w:val="24"/>
        </w:rPr>
        <w:t xml:space="preserve"> </w:t>
      </w:r>
      <w:r>
        <w:rPr>
          <w:sz w:val="24"/>
        </w:rPr>
        <w:t>с ними.</w:t>
      </w:r>
    </w:p>
    <w:p w:rsidR="00990BE9" w:rsidRDefault="00051E91" w:rsidP="00051E91">
      <w:pPr>
        <w:pStyle w:val="a4"/>
        <w:numPr>
          <w:ilvl w:val="0"/>
          <w:numId w:val="152"/>
        </w:numPr>
        <w:tabs>
          <w:tab w:val="left" w:pos="1527"/>
        </w:tabs>
        <w:spacing w:before="5" w:line="274" w:lineRule="exact"/>
        <w:ind w:left="1527" w:hanging="238"/>
        <w:jc w:val="both"/>
        <w:rPr>
          <w:sz w:val="24"/>
        </w:rPr>
      </w:pPr>
      <w:r>
        <w:rPr>
          <w:sz w:val="24"/>
        </w:rPr>
        <w:t>Окружающий</w:t>
      </w:r>
      <w:r>
        <w:rPr>
          <w:spacing w:val="-11"/>
          <w:sz w:val="24"/>
        </w:rPr>
        <w:t xml:space="preserve"> </w:t>
      </w:r>
      <w:r>
        <w:rPr>
          <w:spacing w:val="-4"/>
          <w:sz w:val="24"/>
        </w:rPr>
        <w:t>мир:</w:t>
      </w:r>
    </w:p>
    <w:p w:rsidR="00990BE9" w:rsidRDefault="00051E91">
      <w:pPr>
        <w:pStyle w:val="a3"/>
        <w:ind w:right="495" w:firstLine="708"/>
      </w:pPr>
      <w:r>
        <w:t>педагог формирует у детей элементарные представления: о самом себе - о своем имени; о внешнем</w:t>
      </w:r>
      <w:r>
        <w:rPr>
          <w:spacing w:val="-9"/>
        </w:rPr>
        <w:t xml:space="preserve"> </w:t>
      </w:r>
      <w:r>
        <w:t>виде (показать ручки, носик, глазик); о своих действиях (моет руки, ест,</w:t>
      </w:r>
      <w:r>
        <w:rPr>
          <w:spacing w:val="-15"/>
        </w:rPr>
        <w:t xml:space="preserve"> </w:t>
      </w:r>
      <w:r>
        <w:t>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подобное);о блюдах (суп, каша, кисель и</w:t>
      </w:r>
      <w:r>
        <w:rPr>
          <w:spacing w:val="40"/>
        </w:rPr>
        <w:t xml:space="preserve"> </w:t>
      </w:r>
      <w:r>
        <w:t>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ребѐнку, ситуациях общественной жизни.</w:t>
      </w:r>
    </w:p>
    <w:p w:rsidR="00990BE9" w:rsidRDefault="00051E91" w:rsidP="00051E91">
      <w:pPr>
        <w:pStyle w:val="a4"/>
        <w:numPr>
          <w:ilvl w:val="0"/>
          <w:numId w:val="152"/>
        </w:numPr>
        <w:tabs>
          <w:tab w:val="left" w:pos="1527"/>
        </w:tabs>
        <w:ind w:left="1527" w:hanging="238"/>
        <w:jc w:val="both"/>
        <w:rPr>
          <w:sz w:val="24"/>
        </w:rPr>
      </w:pPr>
      <w:r>
        <w:rPr>
          <w:spacing w:val="-2"/>
          <w:sz w:val="24"/>
        </w:rPr>
        <w:t>Природа:</w:t>
      </w:r>
    </w:p>
    <w:p w:rsidR="00990BE9" w:rsidRDefault="00051E91">
      <w:pPr>
        <w:pStyle w:val="a3"/>
        <w:ind w:right="499" w:firstLine="708"/>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w:t>
      </w:r>
      <w:r>
        <w:rPr>
          <w:spacing w:val="-15"/>
        </w:rPr>
        <w:t xml:space="preserve"> </w:t>
      </w:r>
      <w:r>
        <w:t>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990BE9" w:rsidRDefault="00051E91">
      <w:pPr>
        <w:spacing w:line="178" w:lineRule="exact"/>
        <w:ind w:right="691"/>
        <w:jc w:val="right"/>
        <w:rPr>
          <w:rFonts w:ascii="Calibri"/>
        </w:rPr>
      </w:pPr>
      <w:r>
        <w:rPr>
          <w:rFonts w:ascii="Calibri"/>
          <w:spacing w:val="-5"/>
        </w:rPr>
        <w:t>51</w:t>
      </w:r>
    </w:p>
    <w:p w:rsidR="00990BE9" w:rsidRDefault="00051E91">
      <w:pPr>
        <w:pStyle w:val="1"/>
        <w:spacing w:before="108"/>
      </w:pPr>
      <w:r>
        <w:t>От 2</w:t>
      </w:r>
      <w:r>
        <w:rPr>
          <w:spacing w:val="-1"/>
        </w:rPr>
        <w:t xml:space="preserve"> </w:t>
      </w:r>
      <w:r>
        <w:t>лет</w:t>
      </w:r>
      <w:r>
        <w:rPr>
          <w:spacing w:val="-5"/>
        </w:rPr>
        <w:t xml:space="preserve"> </w:t>
      </w:r>
      <w:r>
        <w:t>до</w:t>
      </w:r>
      <w:r>
        <w:rPr>
          <w:spacing w:val="-1"/>
        </w:rPr>
        <w:t xml:space="preserve"> </w:t>
      </w:r>
      <w:r>
        <w:t>3</w:t>
      </w:r>
      <w:r>
        <w:rPr>
          <w:spacing w:val="-1"/>
        </w:rPr>
        <w:t xml:space="preserve"> </w:t>
      </w:r>
      <w:r>
        <w:t>лет (п.19.3</w:t>
      </w:r>
      <w:r>
        <w:rPr>
          <w:spacing w:val="-1"/>
        </w:rPr>
        <w:t xml:space="preserve"> </w:t>
      </w:r>
      <w:r>
        <w:t xml:space="preserve">ФОП </w:t>
      </w:r>
      <w:r>
        <w:rPr>
          <w:spacing w:val="-5"/>
        </w:rPr>
        <w:t>ДО)</w:t>
      </w:r>
    </w:p>
    <w:p w:rsidR="00990BE9" w:rsidRDefault="00051E91">
      <w:pPr>
        <w:spacing w:before="187"/>
        <w:ind w:left="1289"/>
        <w:rPr>
          <w:i/>
          <w:sz w:val="24"/>
        </w:rPr>
      </w:pPr>
      <w:r>
        <w:rPr>
          <w:sz w:val="24"/>
        </w:rPr>
        <w:t>В</w:t>
      </w:r>
      <w:r>
        <w:rPr>
          <w:spacing w:val="41"/>
          <w:sz w:val="24"/>
        </w:rPr>
        <w:t xml:space="preserve"> </w:t>
      </w:r>
      <w:r>
        <w:rPr>
          <w:sz w:val="24"/>
        </w:rPr>
        <w:t>области</w:t>
      </w:r>
      <w:r>
        <w:rPr>
          <w:spacing w:val="46"/>
          <w:sz w:val="24"/>
        </w:rPr>
        <w:t xml:space="preserve"> </w:t>
      </w:r>
      <w:r>
        <w:rPr>
          <w:sz w:val="24"/>
        </w:rPr>
        <w:t>познавательного</w:t>
      </w:r>
      <w:r>
        <w:rPr>
          <w:spacing w:val="48"/>
          <w:sz w:val="24"/>
        </w:rPr>
        <w:t xml:space="preserve"> </w:t>
      </w:r>
      <w:r>
        <w:rPr>
          <w:sz w:val="24"/>
        </w:rPr>
        <w:t>развития</w:t>
      </w:r>
      <w:r>
        <w:rPr>
          <w:spacing w:val="46"/>
          <w:sz w:val="24"/>
        </w:rPr>
        <w:t xml:space="preserve"> </w:t>
      </w:r>
      <w:r>
        <w:rPr>
          <w:sz w:val="24"/>
        </w:rPr>
        <w:t>основными</w:t>
      </w:r>
      <w:r>
        <w:rPr>
          <w:spacing w:val="48"/>
          <w:sz w:val="24"/>
        </w:rPr>
        <w:t xml:space="preserve"> </w:t>
      </w:r>
      <w:r>
        <w:rPr>
          <w:i/>
          <w:sz w:val="24"/>
        </w:rPr>
        <w:t>задачами</w:t>
      </w:r>
      <w:r>
        <w:rPr>
          <w:i/>
          <w:spacing w:val="46"/>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990BE9">
      <w:pPr>
        <w:rPr>
          <w:i/>
          <w:sz w:val="24"/>
        </w:rPr>
        <w:sectPr w:rsidR="00990BE9">
          <w:footerReference w:type="default" r:id="rId31"/>
          <w:pgSz w:w="11940" w:h="16860"/>
          <w:pgMar w:top="1220" w:right="283" w:bottom="0" w:left="141" w:header="0" w:footer="0" w:gutter="0"/>
          <w:cols w:space="720"/>
        </w:sectPr>
      </w:pPr>
    </w:p>
    <w:p w:rsidR="00990BE9" w:rsidRDefault="00051E91">
      <w:pPr>
        <w:pStyle w:val="a3"/>
        <w:spacing w:before="72"/>
        <w:jc w:val="left"/>
      </w:pPr>
      <w:r>
        <w:rPr>
          <w:spacing w:val="-2"/>
        </w:rPr>
        <w:lastRenderedPageBreak/>
        <w:t>являются:</w:t>
      </w:r>
    </w:p>
    <w:p w:rsidR="00990BE9" w:rsidRDefault="00051E91" w:rsidP="00051E91">
      <w:pPr>
        <w:pStyle w:val="a4"/>
        <w:numPr>
          <w:ilvl w:val="0"/>
          <w:numId w:val="151"/>
        </w:numPr>
        <w:tabs>
          <w:tab w:val="left" w:pos="1527"/>
        </w:tabs>
        <w:ind w:right="504" w:firstLine="708"/>
        <w:jc w:val="both"/>
        <w:rPr>
          <w:sz w:val="24"/>
        </w:rPr>
      </w:pPr>
      <w:r>
        <w:rPr>
          <w:sz w:val="24"/>
        </w:rPr>
        <w:t xml:space="preserve">развивать разные виды восприятия: зрительного, слухового, осязательного, вкусового, </w:t>
      </w:r>
      <w:r>
        <w:rPr>
          <w:spacing w:val="-2"/>
          <w:sz w:val="24"/>
        </w:rPr>
        <w:t>обонятельного;</w:t>
      </w:r>
    </w:p>
    <w:p w:rsidR="00990BE9" w:rsidRDefault="00051E91" w:rsidP="00051E91">
      <w:pPr>
        <w:pStyle w:val="a4"/>
        <w:numPr>
          <w:ilvl w:val="0"/>
          <w:numId w:val="151"/>
        </w:numPr>
        <w:tabs>
          <w:tab w:val="left" w:pos="1527"/>
        </w:tabs>
        <w:ind w:right="509" w:firstLine="708"/>
        <w:jc w:val="both"/>
        <w:rPr>
          <w:sz w:val="24"/>
        </w:rPr>
      </w:pPr>
      <w:r>
        <w:rPr>
          <w:sz w:val="24"/>
        </w:rPr>
        <w:t>развивать наглядно-действенное мышление в процессе решения познавательных практических задач;</w:t>
      </w:r>
    </w:p>
    <w:p w:rsidR="00990BE9" w:rsidRDefault="00051E91" w:rsidP="00051E91">
      <w:pPr>
        <w:pStyle w:val="a4"/>
        <w:numPr>
          <w:ilvl w:val="0"/>
          <w:numId w:val="151"/>
        </w:numPr>
        <w:tabs>
          <w:tab w:val="left" w:pos="1527"/>
        </w:tabs>
        <w:ind w:right="503" w:firstLine="708"/>
        <w:jc w:val="both"/>
        <w:rPr>
          <w:sz w:val="24"/>
        </w:rPr>
      </w:pPr>
      <w:r>
        <w:rPr>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подбираяпары, группы;</w:t>
      </w:r>
    </w:p>
    <w:p w:rsidR="00990BE9" w:rsidRDefault="00051E91" w:rsidP="00051E91">
      <w:pPr>
        <w:pStyle w:val="a4"/>
        <w:numPr>
          <w:ilvl w:val="0"/>
          <w:numId w:val="151"/>
        </w:numPr>
        <w:tabs>
          <w:tab w:val="left" w:pos="1527"/>
        </w:tabs>
        <w:spacing w:before="5" w:line="237" w:lineRule="auto"/>
        <w:ind w:right="500" w:firstLine="708"/>
        <w:jc w:val="both"/>
        <w:rPr>
          <w:sz w:val="24"/>
        </w:rPr>
      </w:pPr>
      <w:r>
        <w:rPr>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990BE9" w:rsidRDefault="00051E91" w:rsidP="00051E91">
      <w:pPr>
        <w:pStyle w:val="a4"/>
        <w:numPr>
          <w:ilvl w:val="0"/>
          <w:numId w:val="151"/>
        </w:numPr>
        <w:tabs>
          <w:tab w:val="left" w:pos="1527"/>
        </w:tabs>
        <w:spacing w:before="1"/>
        <w:ind w:right="499" w:firstLine="708"/>
        <w:jc w:val="both"/>
        <w:rPr>
          <w:sz w:val="24"/>
        </w:rPr>
      </w:pPr>
      <w:r>
        <w:rPr>
          <w:sz w:val="24"/>
        </w:rPr>
        <w:t xml:space="preserve">развивать первоначальные представления о себе и близких людях, эмоционально- положительное отношение к членам семьи и людям ближайшего окружения, о деятельности </w:t>
      </w:r>
      <w:r>
        <w:rPr>
          <w:spacing w:val="-2"/>
          <w:sz w:val="24"/>
        </w:rPr>
        <w:t>взрослых;</w:t>
      </w:r>
    </w:p>
    <w:p w:rsidR="00990BE9" w:rsidRDefault="00051E91" w:rsidP="00051E91">
      <w:pPr>
        <w:pStyle w:val="a4"/>
        <w:numPr>
          <w:ilvl w:val="0"/>
          <w:numId w:val="151"/>
        </w:numPr>
        <w:tabs>
          <w:tab w:val="left" w:pos="1527"/>
        </w:tabs>
        <w:ind w:right="509" w:firstLine="708"/>
        <w:jc w:val="both"/>
        <w:rPr>
          <w:sz w:val="24"/>
        </w:rPr>
      </w:pPr>
      <w:r>
        <w:rPr>
          <w:sz w:val="24"/>
        </w:rPr>
        <w:t>расширять представления о населенном пункте, в котором живет ребѐнок, его достопримечательностях, эмоционально откликаться на праздничное убранство дома, ДОО;</w:t>
      </w:r>
    </w:p>
    <w:p w:rsidR="00990BE9" w:rsidRDefault="00051E91" w:rsidP="00051E91">
      <w:pPr>
        <w:pStyle w:val="a4"/>
        <w:numPr>
          <w:ilvl w:val="0"/>
          <w:numId w:val="151"/>
        </w:numPr>
        <w:tabs>
          <w:tab w:val="left" w:pos="1527"/>
        </w:tabs>
        <w:spacing w:before="1"/>
        <w:ind w:right="505" w:firstLine="708"/>
        <w:jc w:val="both"/>
        <w:rPr>
          <w:sz w:val="24"/>
        </w:rPr>
      </w:pPr>
      <w:r>
        <w:rPr>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990BE9" w:rsidRDefault="00051E91" w:rsidP="00051E91">
      <w:pPr>
        <w:pStyle w:val="a4"/>
        <w:numPr>
          <w:ilvl w:val="0"/>
          <w:numId w:val="151"/>
        </w:numPr>
        <w:tabs>
          <w:tab w:val="left" w:pos="1527"/>
        </w:tabs>
        <w:ind w:right="513" w:firstLine="708"/>
        <w:jc w:val="both"/>
        <w:rPr>
          <w:sz w:val="24"/>
        </w:rPr>
      </w:pPr>
      <w:r>
        <w:rPr>
          <w:sz w:val="24"/>
        </w:rPr>
        <w:t>развивать способность наблюдать за явлениями природы, воспитывать бережное</w:t>
      </w:r>
      <w:r>
        <w:rPr>
          <w:spacing w:val="40"/>
          <w:sz w:val="24"/>
        </w:rPr>
        <w:t xml:space="preserve"> </w:t>
      </w:r>
      <w:r>
        <w:rPr>
          <w:sz w:val="24"/>
        </w:rPr>
        <w:t>отношение к животным и растениям.</w:t>
      </w:r>
    </w:p>
    <w:p w:rsidR="00990BE9" w:rsidRDefault="00051E91">
      <w:pPr>
        <w:spacing w:before="67"/>
        <w:ind w:left="1289"/>
        <w:jc w:val="both"/>
        <w:rPr>
          <w:i/>
          <w:sz w:val="24"/>
        </w:rPr>
      </w:pPr>
      <w:r>
        <w:rPr>
          <w:i/>
          <w:sz w:val="24"/>
        </w:rPr>
        <w:t>Содержание</w:t>
      </w:r>
      <w:r>
        <w:rPr>
          <w:i/>
          <w:spacing w:val="-11"/>
          <w:sz w:val="24"/>
        </w:rPr>
        <w:t xml:space="preserve"> </w:t>
      </w:r>
      <w:r>
        <w:rPr>
          <w:i/>
          <w:sz w:val="24"/>
        </w:rPr>
        <w:t>образовательной</w:t>
      </w:r>
      <w:r>
        <w:rPr>
          <w:i/>
          <w:spacing w:val="-6"/>
          <w:sz w:val="24"/>
        </w:rPr>
        <w:t xml:space="preserve"> </w:t>
      </w:r>
      <w:r>
        <w:rPr>
          <w:i/>
          <w:spacing w:val="-2"/>
          <w:sz w:val="24"/>
        </w:rPr>
        <w:t>деятельности</w:t>
      </w:r>
    </w:p>
    <w:p w:rsidR="00990BE9" w:rsidRDefault="00051E91" w:rsidP="00051E91">
      <w:pPr>
        <w:pStyle w:val="a4"/>
        <w:numPr>
          <w:ilvl w:val="0"/>
          <w:numId w:val="150"/>
        </w:numPr>
        <w:tabs>
          <w:tab w:val="left" w:pos="1527"/>
        </w:tabs>
        <w:ind w:left="1527" w:hanging="238"/>
        <w:jc w:val="both"/>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4"/>
        <w:numPr>
          <w:ilvl w:val="1"/>
          <w:numId w:val="150"/>
        </w:numPr>
        <w:tabs>
          <w:tab w:val="left" w:pos="1528"/>
        </w:tabs>
        <w:spacing w:before="4"/>
        <w:ind w:right="491" w:firstLine="708"/>
        <w:rPr>
          <w:sz w:val="24"/>
        </w:rPr>
      </w:pPr>
      <w:r>
        <w:rPr>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w:t>
      </w:r>
      <w:r>
        <w:rPr>
          <w:spacing w:val="40"/>
          <w:sz w:val="24"/>
        </w:rPr>
        <w:t xml:space="preserve"> </w:t>
      </w:r>
      <w:r>
        <w:rPr>
          <w:sz w:val="24"/>
        </w:rPr>
        <w:t>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w:t>
      </w:r>
      <w:r>
        <w:rPr>
          <w:spacing w:val="80"/>
          <w:sz w:val="24"/>
        </w:rPr>
        <w:t xml:space="preserve"> </w:t>
      </w:r>
      <w:r>
        <w:rPr>
          <w:sz w:val="24"/>
        </w:rPr>
        <w:t>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w:t>
      </w:r>
      <w:r>
        <w:rPr>
          <w:spacing w:val="40"/>
          <w:sz w:val="24"/>
        </w:rPr>
        <w:t xml:space="preserve"> </w:t>
      </w:r>
      <w:r>
        <w:rPr>
          <w:sz w:val="24"/>
        </w:rPr>
        <w:t>игровой и бытовой деятельности с целью решения практических задач;</w:t>
      </w:r>
    </w:p>
    <w:p w:rsidR="00990BE9" w:rsidRDefault="00051E91" w:rsidP="00051E91">
      <w:pPr>
        <w:pStyle w:val="a4"/>
        <w:numPr>
          <w:ilvl w:val="1"/>
          <w:numId w:val="150"/>
        </w:numPr>
        <w:tabs>
          <w:tab w:val="left" w:pos="1528"/>
        </w:tabs>
        <w:spacing w:before="2"/>
        <w:ind w:right="493" w:firstLine="708"/>
        <w:rPr>
          <w:sz w:val="24"/>
        </w:rPr>
      </w:pPr>
      <w:r>
        <w:rPr>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w:t>
      </w:r>
      <w:r>
        <w:rPr>
          <w:spacing w:val="-1"/>
          <w:sz w:val="24"/>
        </w:rPr>
        <w:t xml:space="preserve"> </w:t>
      </w:r>
      <w:r>
        <w:rPr>
          <w:sz w:val="24"/>
        </w:rPr>
        <w:t>их по убывающей</w:t>
      </w:r>
      <w:r>
        <w:rPr>
          <w:spacing w:val="-1"/>
          <w:sz w:val="24"/>
        </w:rPr>
        <w:t xml:space="preserve"> </w:t>
      </w:r>
      <w:r>
        <w:rPr>
          <w:sz w:val="24"/>
        </w:rPr>
        <w:t>величине;</w:t>
      </w:r>
      <w:r>
        <w:rPr>
          <w:spacing w:val="-1"/>
          <w:sz w:val="24"/>
        </w:rPr>
        <w:t xml:space="preserve"> </w:t>
      </w:r>
      <w:r>
        <w:rPr>
          <w:sz w:val="24"/>
        </w:rPr>
        <w:t>различных по</w:t>
      </w:r>
      <w:r>
        <w:rPr>
          <w:spacing w:val="-1"/>
          <w:sz w:val="24"/>
        </w:rPr>
        <w:t xml:space="preserve"> </w:t>
      </w:r>
      <w:r>
        <w:rPr>
          <w:sz w:val="24"/>
        </w:rPr>
        <w:t>форме</w:t>
      </w:r>
      <w:r>
        <w:rPr>
          <w:spacing w:val="-3"/>
          <w:sz w:val="24"/>
        </w:rPr>
        <w:t xml:space="preserve"> </w:t>
      </w:r>
      <w:r>
        <w:rPr>
          <w:sz w:val="24"/>
        </w:rPr>
        <w:t>и</w:t>
      </w:r>
      <w:r>
        <w:rPr>
          <w:spacing w:val="-1"/>
          <w:sz w:val="24"/>
        </w:rPr>
        <w:t xml:space="preserve"> </w:t>
      </w:r>
      <w:r>
        <w:rPr>
          <w:sz w:val="24"/>
        </w:rPr>
        <w:t>цвету</w:t>
      </w:r>
      <w:r>
        <w:rPr>
          <w:spacing w:val="-6"/>
          <w:sz w:val="24"/>
        </w:rPr>
        <w:t xml:space="preserve"> </w:t>
      </w:r>
      <w:r>
        <w:rPr>
          <w:sz w:val="24"/>
        </w:rPr>
        <w:t>башенок</w:t>
      </w:r>
      <w:r>
        <w:rPr>
          <w:spacing w:val="-1"/>
          <w:sz w:val="24"/>
        </w:rPr>
        <w:t xml:space="preserve"> </w:t>
      </w:r>
      <w:r>
        <w:rPr>
          <w:sz w:val="24"/>
        </w:rPr>
        <w:t>из</w:t>
      </w:r>
      <w:r>
        <w:rPr>
          <w:spacing w:val="-1"/>
          <w:sz w:val="24"/>
        </w:rPr>
        <w:t xml:space="preserve"> </w:t>
      </w:r>
      <w:r>
        <w:rPr>
          <w:sz w:val="24"/>
        </w:rPr>
        <w:t>2-3 геометрических форм-вкладышей; разбирание и собирание трехместной матрешки с совмещением рисунка на еѐ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990BE9" w:rsidRDefault="00051E91" w:rsidP="00051E91">
      <w:pPr>
        <w:pStyle w:val="a4"/>
        <w:numPr>
          <w:ilvl w:val="0"/>
          <w:numId w:val="150"/>
        </w:numPr>
        <w:tabs>
          <w:tab w:val="left" w:pos="1527"/>
        </w:tabs>
        <w:spacing w:before="2" w:line="272" w:lineRule="exact"/>
        <w:ind w:left="1527" w:hanging="238"/>
        <w:jc w:val="both"/>
        <w:rPr>
          <w:sz w:val="24"/>
        </w:rPr>
      </w:pPr>
      <w:r>
        <w:rPr>
          <w:sz w:val="24"/>
        </w:rPr>
        <w:t>Математические</w:t>
      </w:r>
      <w:r>
        <w:rPr>
          <w:spacing w:val="-11"/>
          <w:sz w:val="24"/>
        </w:rPr>
        <w:t xml:space="preserve"> </w:t>
      </w:r>
      <w:r>
        <w:rPr>
          <w:spacing w:val="-2"/>
          <w:sz w:val="24"/>
        </w:rPr>
        <w:t>представления:</w:t>
      </w:r>
    </w:p>
    <w:p w:rsidR="00990BE9" w:rsidRDefault="00051E91">
      <w:pPr>
        <w:pStyle w:val="a3"/>
        <w:ind w:right="499" w:firstLine="708"/>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w:t>
      </w:r>
      <w:r>
        <w:rPr>
          <w:spacing w:val="80"/>
        </w:rPr>
        <w:t xml:space="preserve"> </w:t>
      </w:r>
      <w:r>
        <w:t>предметов и геометрических фигур по образцу, различению исравниванию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990BE9" w:rsidRDefault="00051E91" w:rsidP="00051E91">
      <w:pPr>
        <w:pStyle w:val="a4"/>
        <w:numPr>
          <w:ilvl w:val="0"/>
          <w:numId w:val="150"/>
        </w:numPr>
        <w:tabs>
          <w:tab w:val="left" w:pos="1527"/>
        </w:tabs>
        <w:ind w:left="1527" w:hanging="238"/>
        <w:jc w:val="both"/>
        <w:rPr>
          <w:sz w:val="24"/>
        </w:rPr>
      </w:pPr>
      <w:r>
        <w:rPr>
          <w:sz w:val="24"/>
        </w:rPr>
        <w:t>Окружающий</w:t>
      </w:r>
      <w:r>
        <w:rPr>
          <w:spacing w:val="-14"/>
          <w:sz w:val="24"/>
        </w:rPr>
        <w:t xml:space="preserve"> </w:t>
      </w:r>
      <w:r>
        <w:rPr>
          <w:spacing w:val="-4"/>
          <w:sz w:val="24"/>
        </w:rPr>
        <w:t>мир:</w:t>
      </w:r>
    </w:p>
    <w:p w:rsidR="00990BE9" w:rsidRDefault="00051E91">
      <w:pPr>
        <w:pStyle w:val="a3"/>
        <w:ind w:right="495" w:firstLine="708"/>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w:t>
      </w:r>
      <w:r>
        <w:rPr>
          <w:spacing w:val="6"/>
        </w:rPr>
        <w:t xml:space="preserve"> </w:t>
      </w:r>
      <w:r>
        <w:t>развивает</w:t>
      </w:r>
      <w:r>
        <w:rPr>
          <w:spacing w:val="9"/>
        </w:rPr>
        <w:t xml:space="preserve"> </w:t>
      </w:r>
      <w:r>
        <w:t>представления</w:t>
      </w:r>
      <w:r>
        <w:rPr>
          <w:spacing w:val="9"/>
        </w:rPr>
        <w:t xml:space="preserve"> </w:t>
      </w:r>
      <w:r>
        <w:t>о</w:t>
      </w:r>
      <w:r>
        <w:rPr>
          <w:spacing w:val="8"/>
        </w:rPr>
        <w:t xml:space="preserve"> </w:t>
      </w:r>
      <w:r>
        <w:t>себе</w:t>
      </w:r>
      <w:r>
        <w:rPr>
          <w:spacing w:val="8"/>
        </w:rPr>
        <w:t xml:space="preserve"> </w:t>
      </w:r>
      <w:r>
        <w:t>(о</w:t>
      </w:r>
      <w:r>
        <w:rPr>
          <w:spacing w:val="9"/>
        </w:rPr>
        <w:t xml:space="preserve"> </w:t>
      </w:r>
      <w:r>
        <w:t>своем</w:t>
      </w:r>
      <w:r>
        <w:rPr>
          <w:spacing w:val="8"/>
        </w:rPr>
        <w:t xml:space="preserve"> </w:t>
      </w:r>
      <w:r>
        <w:t>имени,</w:t>
      </w:r>
      <w:r>
        <w:rPr>
          <w:spacing w:val="6"/>
        </w:rPr>
        <w:t xml:space="preserve"> </w:t>
      </w:r>
      <w:r>
        <w:t>именах</w:t>
      </w:r>
      <w:r>
        <w:rPr>
          <w:spacing w:val="17"/>
        </w:rPr>
        <w:t xml:space="preserve"> </w:t>
      </w:r>
      <w:r>
        <w:t>близких</w:t>
      </w:r>
      <w:r>
        <w:rPr>
          <w:spacing w:val="9"/>
        </w:rPr>
        <w:t xml:space="preserve"> </w:t>
      </w:r>
      <w:r>
        <w:t>родственников),</w:t>
      </w:r>
      <w:r>
        <w:rPr>
          <w:spacing w:val="8"/>
        </w:rPr>
        <w:t xml:space="preserve"> </w:t>
      </w:r>
      <w:r>
        <w:t>о</w:t>
      </w:r>
      <w:r>
        <w:rPr>
          <w:spacing w:val="9"/>
        </w:rPr>
        <w:t xml:space="preserve"> </w:t>
      </w:r>
      <w:r>
        <w:rPr>
          <w:spacing w:val="-2"/>
        </w:rPr>
        <w:t>внешнем</w:t>
      </w:r>
    </w:p>
    <w:p w:rsidR="00990BE9" w:rsidRDefault="00051E91">
      <w:pPr>
        <w:pStyle w:val="a3"/>
        <w:spacing w:line="235" w:lineRule="auto"/>
        <w:jc w:val="left"/>
      </w:pPr>
      <w:r>
        <w:t>облике</w:t>
      </w:r>
      <w:r>
        <w:rPr>
          <w:spacing w:val="-11"/>
        </w:rPr>
        <w:t xml:space="preserve"> </w:t>
      </w:r>
      <w:r>
        <w:t>человека,</w:t>
      </w:r>
      <w:r>
        <w:rPr>
          <w:spacing w:val="-7"/>
        </w:rPr>
        <w:t xml:space="preserve"> </w:t>
      </w:r>
      <w:r>
        <w:t>о</w:t>
      </w:r>
      <w:r>
        <w:rPr>
          <w:spacing w:val="-8"/>
        </w:rPr>
        <w:t xml:space="preserve"> </w:t>
      </w:r>
      <w:r>
        <w:t>его</w:t>
      </w:r>
      <w:r>
        <w:rPr>
          <w:spacing w:val="-10"/>
        </w:rPr>
        <w:t xml:space="preserve"> </w:t>
      </w:r>
      <w:r>
        <w:t>физических</w:t>
      </w:r>
      <w:r>
        <w:rPr>
          <w:spacing w:val="-7"/>
        </w:rPr>
        <w:t xml:space="preserve"> </w:t>
      </w:r>
      <w:r>
        <w:t>особенностях</w:t>
      </w:r>
      <w:r>
        <w:rPr>
          <w:spacing w:val="-6"/>
        </w:rPr>
        <w:t xml:space="preserve"> </w:t>
      </w:r>
      <w:r>
        <w:t>(у</w:t>
      </w:r>
      <w:r>
        <w:rPr>
          <w:spacing w:val="-9"/>
        </w:rPr>
        <w:t xml:space="preserve"> </w:t>
      </w:r>
      <w:r>
        <w:t>каждого</w:t>
      </w:r>
      <w:r>
        <w:rPr>
          <w:spacing w:val="-8"/>
        </w:rPr>
        <w:t xml:space="preserve"> </w:t>
      </w:r>
      <w:r>
        <w:t>есть</w:t>
      </w:r>
      <w:r>
        <w:rPr>
          <w:spacing w:val="-6"/>
        </w:rPr>
        <w:t xml:space="preserve"> </w:t>
      </w:r>
      <w:r>
        <w:t>голова,</w:t>
      </w:r>
      <w:r>
        <w:rPr>
          <w:spacing w:val="-8"/>
        </w:rPr>
        <w:t xml:space="preserve"> </w:t>
      </w:r>
      <w:r>
        <w:t>руки,</w:t>
      </w:r>
      <w:r>
        <w:rPr>
          <w:spacing w:val="-6"/>
        </w:rPr>
        <w:t xml:space="preserve"> </w:t>
      </w:r>
      <w:r>
        <w:t>ноги,</w:t>
      </w:r>
      <w:r>
        <w:rPr>
          <w:spacing w:val="-7"/>
        </w:rPr>
        <w:t xml:space="preserve"> </w:t>
      </w:r>
      <w:r>
        <w:t>лицо;</w:t>
      </w:r>
      <w:r>
        <w:rPr>
          <w:spacing w:val="-8"/>
        </w:rPr>
        <w:t xml:space="preserve"> </w:t>
      </w:r>
      <w:r>
        <w:t>на</w:t>
      </w:r>
      <w:r>
        <w:rPr>
          <w:spacing w:val="-8"/>
        </w:rPr>
        <w:t xml:space="preserve"> </w:t>
      </w:r>
      <w:r>
        <w:t>ли</w:t>
      </w:r>
      <w:r>
        <w:rPr>
          <w:rFonts w:ascii="Calibri" w:hAnsi="Calibri"/>
          <w:position w:val="15"/>
          <w:sz w:val="22"/>
        </w:rPr>
        <w:t>5</w:t>
      </w:r>
      <w:r>
        <w:t>ц</w:t>
      </w:r>
      <w:r>
        <w:rPr>
          <w:rFonts w:ascii="Calibri" w:hAnsi="Calibri"/>
          <w:position w:val="15"/>
          <w:sz w:val="22"/>
        </w:rPr>
        <w:t>2</w:t>
      </w:r>
      <w:r>
        <w:t>е</w:t>
      </w:r>
      <w:r>
        <w:rPr>
          <w:spacing w:val="-7"/>
        </w:rPr>
        <w:t xml:space="preserve"> </w:t>
      </w:r>
      <w:r>
        <w:rPr>
          <w:spacing w:val="-10"/>
        </w:rPr>
        <w:t>-</w:t>
      </w:r>
    </w:p>
    <w:p w:rsidR="00990BE9" w:rsidRDefault="00051E91">
      <w:pPr>
        <w:pStyle w:val="a3"/>
        <w:jc w:val="left"/>
      </w:pPr>
      <w:r>
        <w:t>глаза,</w:t>
      </w:r>
      <w:r>
        <w:rPr>
          <w:spacing w:val="80"/>
        </w:rPr>
        <w:t xml:space="preserve"> </w:t>
      </w:r>
      <w:r>
        <w:t>нос,</w:t>
      </w:r>
      <w:r>
        <w:rPr>
          <w:spacing w:val="80"/>
        </w:rPr>
        <w:t xml:space="preserve"> </w:t>
      </w:r>
      <w:r>
        <w:t>рот</w:t>
      </w:r>
      <w:r>
        <w:rPr>
          <w:spacing w:val="80"/>
        </w:rPr>
        <w:t xml:space="preserve"> </w:t>
      </w:r>
      <w:r>
        <w:t>и</w:t>
      </w:r>
      <w:r>
        <w:rPr>
          <w:spacing w:val="80"/>
        </w:rPr>
        <w:t xml:space="preserve"> </w:t>
      </w:r>
      <w:r>
        <w:t>так</w:t>
      </w:r>
      <w:r>
        <w:rPr>
          <w:spacing w:val="80"/>
        </w:rPr>
        <w:t xml:space="preserve"> </w:t>
      </w:r>
      <w:r>
        <w:t>далее);о</w:t>
      </w:r>
      <w:r>
        <w:rPr>
          <w:spacing w:val="80"/>
        </w:rPr>
        <w:t xml:space="preserve"> </w:t>
      </w:r>
      <w:r>
        <w:t>его</w:t>
      </w:r>
      <w:r>
        <w:rPr>
          <w:spacing w:val="80"/>
        </w:rPr>
        <w:t xml:space="preserve"> </w:t>
      </w:r>
      <w:r>
        <w:t>физических</w:t>
      </w:r>
      <w:r>
        <w:rPr>
          <w:spacing w:val="80"/>
        </w:rPr>
        <w:t xml:space="preserve"> </w:t>
      </w:r>
      <w:r>
        <w:t>и</w:t>
      </w:r>
      <w:r>
        <w:rPr>
          <w:spacing w:val="80"/>
        </w:rPr>
        <w:t xml:space="preserve"> </w:t>
      </w:r>
      <w:r>
        <w:t>эмоциональных</w:t>
      </w:r>
      <w:r>
        <w:rPr>
          <w:spacing w:val="80"/>
        </w:rPr>
        <w:t xml:space="preserve"> </w:t>
      </w:r>
      <w:r>
        <w:t>состояниях</w:t>
      </w:r>
      <w:r>
        <w:rPr>
          <w:spacing w:val="80"/>
        </w:rPr>
        <w:t xml:space="preserve"> </w:t>
      </w:r>
      <w:r>
        <w:t>(проголодался</w:t>
      </w:r>
      <w:r>
        <w:rPr>
          <w:spacing w:val="80"/>
        </w:rPr>
        <w:t xml:space="preserve"> </w:t>
      </w:r>
      <w:r>
        <w:t>- насытился,</w:t>
      </w:r>
      <w:r>
        <w:rPr>
          <w:spacing w:val="34"/>
        </w:rPr>
        <w:t xml:space="preserve"> </w:t>
      </w:r>
      <w:r>
        <w:t>устал</w:t>
      </w:r>
      <w:r>
        <w:rPr>
          <w:spacing w:val="35"/>
        </w:rPr>
        <w:t xml:space="preserve"> </w:t>
      </w:r>
      <w:r>
        <w:t>-</w:t>
      </w:r>
      <w:r>
        <w:rPr>
          <w:spacing w:val="33"/>
        </w:rPr>
        <w:t xml:space="preserve"> </w:t>
      </w:r>
      <w:r>
        <w:t>отдохнул;</w:t>
      </w:r>
      <w:r>
        <w:rPr>
          <w:spacing w:val="39"/>
        </w:rPr>
        <w:t xml:space="preserve"> </w:t>
      </w:r>
      <w:r>
        <w:t>намочил</w:t>
      </w:r>
      <w:r>
        <w:rPr>
          <w:spacing w:val="37"/>
        </w:rPr>
        <w:t xml:space="preserve"> </w:t>
      </w:r>
      <w:r>
        <w:t>-</w:t>
      </w:r>
      <w:r>
        <w:rPr>
          <w:spacing w:val="35"/>
        </w:rPr>
        <w:t xml:space="preserve"> </w:t>
      </w:r>
      <w:r>
        <w:t>вытер;</w:t>
      </w:r>
      <w:r>
        <w:rPr>
          <w:spacing w:val="38"/>
        </w:rPr>
        <w:t xml:space="preserve"> </w:t>
      </w:r>
      <w:r>
        <w:t>заплакал</w:t>
      </w:r>
      <w:r>
        <w:rPr>
          <w:spacing w:val="34"/>
        </w:rPr>
        <w:t xml:space="preserve"> </w:t>
      </w:r>
      <w:r>
        <w:t>-</w:t>
      </w:r>
      <w:r>
        <w:rPr>
          <w:spacing w:val="35"/>
        </w:rPr>
        <w:t xml:space="preserve"> </w:t>
      </w:r>
      <w:r>
        <w:t>засмеялся</w:t>
      </w:r>
      <w:r>
        <w:rPr>
          <w:spacing w:val="37"/>
        </w:rPr>
        <w:t xml:space="preserve"> </w:t>
      </w:r>
      <w:r>
        <w:t>и</w:t>
      </w:r>
      <w:r>
        <w:rPr>
          <w:spacing w:val="36"/>
        </w:rPr>
        <w:t xml:space="preserve"> </w:t>
      </w:r>
      <w:r>
        <w:t>так</w:t>
      </w:r>
      <w:r>
        <w:rPr>
          <w:spacing w:val="37"/>
        </w:rPr>
        <w:t xml:space="preserve"> </w:t>
      </w:r>
      <w:r>
        <w:t>далее);</w:t>
      </w:r>
      <w:r>
        <w:rPr>
          <w:spacing w:val="36"/>
        </w:rPr>
        <w:t xml:space="preserve"> </w:t>
      </w:r>
      <w:r>
        <w:t>о</w:t>
      </w:r>
      <w:r>
        <w:rPr>
          <w:spacing w:val="37"/>
        </w:rPr>
        <w:t xml:space="preserve"> </w:t>
      </w:r>
      <w:r>
        <w:rPr>
          <w:spacing w:val="-2"/>
        </w:rPr>
        <w:t>деятельности</w:t>
      </w:r>
    </w:p>
    <w:p w:rsidR="00990BE9" w:rsidRDefault="00990BE9">
      <w:pPr>
        <w:pStyle w:val="a3"/>
        <w:jc w:val="left"/>
        <w:sectPr w:rsidR="00990BE9">
          <w:footerReference w:type="default" r:id="rId32"/>
          <w:pgSz w:w="11940" w:h="16860"/>
          <w:pgMar w:top="940" w:right="283" w:bottom="0" w:left="141" w:header="0" w:footer="0" w:gutter="0"/>
          <w:cols w:space="720"/>
        </w:sectPr>
      </w:pPr>
    </w:p>
    <w:p w:rsidR="00990BE9" w:rsidRDefault="00051E91">
      <w:pPr>
        <w:pStyle w:val="a3"/>
        <w:spacing w:before="72"/>
        <w:ind w:right="495"/>
      </w:pPr>
      <w:r>
        <w:lastRenderedPageBreak/>
        <w:t>близких</w:t>
      </w:r>
      <w:r>
        <w:rPr>
          <w:spacing w:val="40"/>
        </w:rPr>
        <w:t xml:space="preserve"> </w:t>
      </w:r>
      <w:r>
        <w:t>ребѐнкулюдей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990BE9" w:rsidRDefault="00051E91" w:rsidP="00051E91">
      <w:pPr>
        <w:pStyle w:val="a4"/>
        <w:numPr>
          <w:ilvl w:val="0"/>
          <w:numId w:val="150"/>
        </w:numPr>
        <w:tabs>
          <w:tab w:val="left" w:pos="1527"/>
        </w:tabs>
        <w:spacing w:before="5" w:line="272" w:lineRule="exact"/>
        <w:ind w:left="1527" w:hanging="238"/>
        <w:jc w:val="both"/>
        <w:rPr>
          <w:sz w:val="24"/>
        </w:rPr>
      </w:pPr>
      <w:r>
        <w:rPr>
          <w:spacing w:val="-2"/>
          <w:sz w:val="24"/>
        </w:rPr>
        <w:t>Природа:</w:t>
      </w:r>
    </w:p>
    <w:p w:rsidR="00990BE9" w:rsidRDefault="00051E91">
      <w:pPr>
        <w:pStyle w:val="a3"/>
        <w:ind w:right="494" w:firstLine="708"/>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990BE9" w:rsidRDefault="00051E91">
      <w:pPr>
        <w:pStyle w:val="a3"/>
        <w:spacing w:before="64"/>
        <w:ind w:right="493" w:firstLine="708"/>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990BE9" w:rsidRDefault="00990BE9">
      <w:pPr>
        <w:pStyle w:val="a3"/>
        <w:spacing w:before="10"/>
        <w:ind w:left="0"/>
        <w:jc w:val="left"/>
      </w:pPr>
    </w:p>
    <w:p w:rsidR="00990BE9" w:rsidRDefault="00051E91">
      <w:pPr>
        <w:pStyle w:val="1"/>
        <w:jc w:val="both"/>
      </w:pPr>
      <w:r>
        <w:t>От 3</w:t>
      </w:r>
      <w:r>
        <w:rPr>
          <w:spacing w:val="-1"/>
        </w:rPr>
        <w:t xml:space="preserve"> </w:t>
      </w:r>
      <w:r>
        <w:t>лет</w:t>
      </w:r>
      <w:r>
        <w:rPr>
          <w:spacing w:val="-2"/>
        </w:rPr>
        <w:t xml:space="preserve"> </w:t>
      </w:r>
      <w:r>
        <w:t>до</w:t>
      </w:r>
      <w:r>
        <w:rPr>
          <w:spacing w:val="-4"/>
        </w:rPr>
        <w:t xml:space="preserve"> </w:t>
      </w:r>
      <w:r>
        <w:t>4</w:t>
      </w:r>
      <w:r>
        <w:rPr>
          <w:spacing w:val="-2"/>
        </w:rPr>
        <w:t xml:space="preserve"> </w:t>
      </w:r>
      <w:r>
        <w:t>лет</w:t>
      </w:r>
      <w:r>
        <w:rPr>
          <w:spacing w:val="1"/>
        </w:rPr>
        <w:t xml:space="preserve"> </w:t>
      </w:r>
      <w:r>
        <w:t>(п.19.4</w:t>
      </w:r>
      <w:r>
        <w:rPr>
          <w:spacing w:val="-1"/>
        </w:rPr>
        <w:t xml:space="preserve"> </w:t>
      </w:r>
      <w:r>
        <w:t xml:space="preserve">ФОП </w:t>
      </w:r>
      <w:r>
        <w:rPr>
          <w:spacing w:val="-5"/>
        </w:rPr>
        <w:t>ДО)</w:t>
      </w:r>
    </w:p>
    <w:p w:rsidR="00990BE9" w:rsidRDefault="00051E91">
      <w:pPr>
        <w:pStyle w:val="a3"/>
        <w:spacing w:before="271"/>
        <w:ind w:right="502" w:firstLine="708"/>
      </w:pPr>
      <w:r>
        <w:t xml:space="preserve">В области познавательного развития основными задачами образовательной деятельности </w:t>
      </w:r>
      <w:r>
        <w:rPr>
          <w:spacing w:val="-2"/>
        </w:rPr>
        <w:t>являются:</w:t>
      </w:r>
    </w:p>
    <w:p w:rsidR="00990BE9" w:rsidRDefault="00051E91" w:rsidP="00051E91">
      <w:pPr>
        <w:pStyle w:val="a4"/>
        <w:numPr>
          <w:ilvl w:val="0"/>
          <w:numId w:val="149"/>
        </w:numPr>
        <w:tabs>
          <w:tab w:val="left" w:pos="1527"/>
        </w:tabs>
        <w:ind w:right="507" w:firstLine="708"/>
        <w:jc w:val="both"/>
        <w:rPr>
          <w:sz w:val="24"/>
        </w:rPr>
      </w:pPr>
      <w:r>
        <w:rPr>
          <w:sz w:val="24"/>
        </w:rPr>
        <w:t>формировать представления детей о сенсорных эталонах цвета и формы, их использовании в самостоятельной деятельности;</w:t>
      </w:r>
    </w:p>
    <w:p w:rsidR="00990BE9" w:rsidRDefault="00051E91" w:rsidP="00051E91">
      <w:pPr>
        <w:pStyle w:val="a4"/>
        <w:numPr>
          <w:ilvl w:val="0"/>
          <w:numId w:val="149"/>
        </w:numPr>
        <w:tabs>
          <w:tab w:val="left" w:pos="1527"/>
        </w:tabs>
        <w:ind w:right="504" w:firstLine="708"/>
        <w:jc w:val="both"/>
        <w:rPr>
          <w:sz w:val="24"/>
        </w:rPr>
      </w:pPr>
      <w:r>
        <w:rPr>
          <w:sz w:val="24"/>
        </w:rPr>
        <w:t>развивать умение непосредственного попарного сравнения предметов по форме, величине</w:t>
      </w:r>
      <w:r>
        <w:rPr>
          <w:spacing w:val="80"/>
          <w:sz w:val="24"/>
        </w:rPr>
        <w:t xml:space="preserve"> </w:t>
      </w:r>
      <w:r>
        <w:rPr>
          <w:sz w:val="24"/>
        </w:rPr>
        <w:t>и количеству, определяя их соотношение между собой; помогать осваивать</w:t>
      </w:r>
      <w:r>
        <w:rPr>
          <w:spacing w:val="-15"/>
          <w:sz w:val="24"/>
        </w:rPr>
        <w:t xml:space="preserve"> </w:t>
      </w:r>
      <w:r>
        <w:rPr>
          <w:sz w:val="24"/>
        </w:rPr>
        <w:t>чувственные способы ориентировки в пространстве и времени; развивать исследовательские умения;</w:t>
      </w:r>
    </w:p>
    <w:p w:rsidR="00990BE9" w:rsidRDefault="00051E91" w:rsidP="00051E91">
      <w:pPr>
        <w:pStyle w:val="a4"/>
        <w:numPr>
          <w:ilvl w:val="0"/>
          <w:numId w:val="149"/>
        </w:numPr>
        <w:tabs>
          <w:tab w:val="left" w:pos="1527"/>
        </w:tabs>
        <w:spacing w:before="1"/>
        <w:ind w:right="491" w:firstLine="708"/>
        <w:jc w:val="both"/>
        <w:rPr>
          <w:sz w:val="24"/>
        </w:rPr>
      </w:pPr>
      <w:r>
        <w:rPr>
          <w:sz w:val="24"/>
        </w:rPr>
        <w:t>обогащать представления ребѐнка о себе, окружающих людях, эмоционально- положительного отношения к членам семьи, к другим взрослым и сверстникам;</w:t>
      </w:r>
    </w:p>
    <w:p w:rsidR="00990BE9" w:rsidRDefault="00051E91" w:rsidP="00051E91">
      <w:pPr>
        <w:pStyle w:val="a4"/>
        <w:numPr>
          <w:ilvl w:val="0"/>
          <w:numId w:val="149"/>
        </w:numPr>
        <w:tabs>
          <w:tab w:val="left" w:pos="1527"/>
        </w:tabs>
        <w:spacing w:before="2"/>
        <w:ind w:right="499" w:firstLine="708"/>
        <w:jc w:val="both"/>
        <w:rPr>
          <w:sz w:val="24"/>
        </w:rPr>
      </w:pPr>
      <w:r>
        <w:rPr>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990BE9" w:rsidRDefault="00051E91" w:rsidP="00051E91">
      <w:pPr>
        <w:pStyle w:val="a4"/>
        <w:numPr>
          <w:ilvl w:val="0"/>
          <w:numId w:val="149"/>
        </w:numPr>
        <w:tabs>
          <w:tab w:val="left" w:pos="1527"/>
        </w:tabs>
        <w:ind w:right="498" w:firstLine="708"/>
        <w:jc w:val="both"/>
        <w:rPr>
          <w:sz w:val="24"/>
        </w:rPr>
      </w:pPr>
      <w:r>
        <w:rPr>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w:t>
      </w:r>
      <w:r>
        <w:rPr>
          <w:spacing w:val="80"/>
          <w:sz w:val="24"/>
        </w:rPr>
        <w:t xml:space="preserve"> </w:t>
      </w:r>
      <w:r>
        <w:rPr>
          <w:sz w:val="24"/>
        </w:rPr>
        <w:t>поведения по отношению к живым объектам природы.</w:t>
      </w:r>
    </w:p>
    <w:p w:rsidR="00990BE9" w:rsidRDefault="00051E91">
      <w:pPr>
        <w:spacing w:before="27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48"/>
        </w:numPr>
        <w:tabs>
          <w:tab w:val="left" w:pos="1527"/>
        </w:tabs>
        <w:ind w:left="1527" w:hanging="238"/>
        <w:jc w:val="both"/>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4"/>
        <w:numPr>
          <w:ilvl w:val="1"/>
          <w:numId w:val="148"/>
        </w:numPr>
        <w:tabs>
          <w:tab w:val="left" w:pos="1529"/>
        </w:tabs>
        <w:spacing w:before="1"/>
        <w:ind w:right="495" w:firstLine="708"/>
        <w:rPr>
          <w:sz w:val="24"/>
        </w:rPr>
      </w:pPr>
      <w:r>
        <w:rPr>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ребѐнка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ребѐнка со взрослым и сверстниками;</w:t>
      </w:r>
    </w:p>
    <w:p w:rsidR="00990BE9" w:rsidRDefault="00051E91" w:rsidP="00051E91">
      <w:pPr>
        <w:pStyle w:val="a4"/>
        <w:numPr>
          <w:ilvl w:val="1"/>
          <w:numId w:val="148"/>
        </w:numPr>
        <w:tabs>
          <w:tab w:val="left" w:pos="1529"/>
        </w:tabs>
        <w:spacing w:before="2"/>
        <w:ind w:right="497" w:firstLine="708"/>
        <w:rPr>
          <w:sz w:val="24"/>
        </w:rPr>
      </w:pPr>
      <w:r>
        <w:rPr>
          <w:sz w:val="24"/>
        </w:rPr>
        <w:t>при</w:t>
      </w:r>
      <w:r>
        <w:rPr>
          <w:spacing w:val="-11"/>
          <w:sz w:val="24"/>
        </w:rPr>
        <w:t xml:space="preserve"> </w:t>
      </w:r>
      <w:r>
        <w:rPr>
          <w:sz w:val="24"/>
        </w:rPr>
        <w:t>сравнении двух предметов по одному признаку педагог направляет внимание</w:t>
      </w:r>
      <w:r>
        <w:rPr>
          <w:spacing w:val="-15"/>
          <w:sz w:val="24"/>
        </w:rPr>
        <w:t xml:space="preserve"> </w:t>
      </w:r>
      <w:r>
        <w:rPr>
          <w:sz w:val="24"/>
        </w:rPr>
        <w:t>детей</w:t>
      </w:r>
      <w:r>
        <w:rPr>
          <w:spacing w:val="40"/>
          <w:sz w:val="24"/>
        </w:rPr>
        <w:t xml:space="preserve"> </w:t>
      </w:r>
      <w:r>
        <w:rPr>
          <w:sz w:val="24"/>
        </w:rPr>
        <w:t>на выделение сходства, на овладение действием соединения в пары предметов сярко выраженными признаками сходства, группировкой по заданному предметному образцу</w:t>
      </w:r>
      <w:r>
        <w:rPr>
          <w:spacing w:val="-2"/>
          <w:sz w:val="24"/>
        </w:rPr>
        <w:t xml:space="preserve"> </w:t>
      </w:r>
      <w:r>
        <w:rPr>
          <w:sz w:val="24"/>
        </w:rPr>
        <w:t>и по слову.</w:t>
      </w:r>
    </w:p>
    <w:p w:rsidR="00990BE9" w:rsidRDefault="00051E91" w:rsidP="00051E91">
      <w:pPr>
        <w:pStyle w:val="a4"/>
        <w:numPr>
          <w:ilvl w:val="0"/>
          <w:numId w:val="148"/>
        </w:numPr>
        <w:tabs>
          <w:tab w:val="left" w:pos="1527"/>
        </w:tabs>
        <w:spacing w:line="274" w:lineRule="exact"/>
        <w:ind w:left="1527" w:hanging="238"/>
        <w:jc w:val="both"/>
        <w:rPr>
          <w:sz w:val="24"/>
        </w:rPr>
      </w:pPr>
      <w:r>
        <w:rPr>
          <w:sz w:val="24"/>
        </w:rPr>
        <w:t>Математические</w:t>
      </w:r>
      <w:r>
        <w:rPr>
          <w:spacing w:val="-11"/>
          <w:sz w:val="24"/>
        </w:rPr>
        <w:t xml:space="preserve"> </w:t>
      </w:r>
      <w:r>
        <w:rPr>
          <w:spacing w:val="-2"/>
          <w:sz w:val="24"/>
        </w:rPr>
        <w:t>представления:</w:t>
      </w:r>
    </w:p>
    <w:p w:rsidR="00990BE9" w:rsidRDefault="00051E91" w:rsidP="00051E91">
      <w:pPr>
        <w:pStyle w:val="a4"/>
        <w:numPr>
          <w:ilvl w:val="1"/>
          <w:numId w:val="148"/>
        </w:numPr>
        <w:tabs>
          <w:tab w:val="left" w:pos="1529"/>
        </w:tabs>
        <w:ind w:right="499" w:firstLine="708"/>
        <w:rPr>
          <w:sz w:val="24"/>
        </w:rPr>
      </w:pPr>
      <w:r>
        <w:rPr>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 длиннее,</w:t>
      </w:r>
      <w:r>
        <w:rPr>
          <w:spacing w:val="40"/>
          <w:sz w:val="24"/>
        </w:rPr>
        <w:t xml:space="preserve"> </w:t>
      </w:r>
      <w:r>
        <w:rPr>
          <w:sz w:val="24"/>
        </w:rPr>
        <w:t>шире-уже,</w:t>
      </w:r>
      <w:r>
        <w:rPr>
          <w:spacing w:val="40"/>
          <w:sz w:val="24"/>
        </w:rPr>
        <w:t xml:space="preserve"> </w:t>
      </w:r>
      <w:r>
        <w:rPr>
          <w:sz w:val="24"/>
        </w:rPr>
        <w:t>выше-ниже,</w:t>
      </w:r>
      <w:r>
        <w:rPr>
          <w:spacing w:val="40"/>
          <w:sz w:val="24"/>
        </w:rPr>
        <w:t xml:space="preserve"> </w:t>
      </w:r>
      <w:r>
        <w:rPr>
          <w:sz w:val="24"/>
        </w:rPr>
        <w:t>такие</w:t>
      </w:r>
      <w:r>
        <w:rPr>
          <w:spacing w:val="40"/>
          <w:sz w:val="24"/>
        </w:rPr>
        <w:t xml:space="preserve"> </w:t>
      </w:r>
      <w:r>
        <w:rPr>
          <w:sz w:val="24"/>
        </w:rPr>
        <w:t>же</w:t>
      </w:r>
      <w:r>
        <w:rPr>
          <w:spacing w:val="40"/>
          <w:sz w:val="24"/>
        </w:rPr>
        <w:t xml:space="preserve"> </w:t>
      </w:r>
      <w:r>
        <w:rPr>
          <w:sz w:val="24"/>
        </w:rPr>
        <w:t>по</w:t>
      </w:r>
      <w:r>
        <w:rPr>
          <w:spacing w:val="40"/>
          <w:sz w:val="24"/>
        </w:rPr>
        <w:t xml:space="preserve"> </w:t>
      </w:r>
      <w:r>
        <w:rPr>
          <w:sz w:val="24"/>
        </w:rPr>
        <w:t>размеру;</w:t>
      </w:r>
      <w:r>
        <w:rPr>
          <w:spacing w:val="40"/>
          <w:sz w:val="24"/>
        </w:rPr>
        <w:t xml:space="preserve"> </w:t>
      </w:r>
      <w:r>
        <w:rPr>
          <w:sz w:val="24"/>
        </w:rPr>
        <w:t>больше-</w:t>
      </w:r>
      <w:r>
        <w:rPr>
          <w:spacing w:val="40"/>
          <w:sz w:val="24"/>
        </w:rPr>
        <w:t xml:space="preserve"> </w:t>
      </w:r>
      <w:r>
        <w:rPr>
          <w:sz w:val="24"/>
        </w:rPr>
        <w:t>меньше,</w:t>
      </w:r>
      <w:r>
        <w:rPr>
          <w:spacing w:val="40"/>
          <w:sz w:val="24"/>
        </w:rPr>
        <w:t xml:space="preserve"> </w:t>
      </w:r>
      <w:r>
        <w:rPr>
          <w:sz w:val="24"/>
        </w:rPr>
        <w:t>столько</w:t>
      </w:r>
      <w:r>
        <w:rPr>
          <w:spacing w:val="40"/>
          <w:sz w:val="24"/>
        </w:rPr>
        <w:t xml:space="preserve"> </w:t>
      </w:r>
      <w:r>
        <w:rPr>
          <w:sz w:val="24"/>
        </w:rPr>
        <w:t>же,</w:t>
      </w:r>
      <w:r>
        <w:rPr>
          <w:spacing w:val="40"/>
          <w:sz w:val="24"/>
        </w:rPr>
        <w:t xml:space="preserve"> </w:t>
      </w:r>
      <w:r>
        <w:rPr>
          <w:sz w:val="24"/>
        </w:rPr>
        <w:t>поровну,</w:t>
      </w:r>
      <w:r>
        <w:rPr>
          <w:spacing w:val="40"/>
          <w:sz w:val="24"/>
        </w:rPr>
        <w:t xml:space="preserve"> </w:t>
      </w:r>
      <w:r>
        <w:rPr>
          <w:sz w:val="24"/>
        </w:rPr>
        <w:t>не</w:t>
      </w:r>
    </w:p>
    <w:p w:rsidR="00990BE9" w:rsidRDefault="00051E91">
      <w:pPr>
        <w:pStyle w:val="a3"/>
        <w:spacing w:before="63" w:line="172" w:lineRule="auto"/>
        <w:ind w:right="499"/>
      </w:pPr>
      <w:r>
        <w:t>поровну по количеству, используя приемы наложения и приложения; организует овладение уравниванием</w:t>
      </w:r>
      <w:r>
        <w:rPr>
          <w:spacing w:val="2"/>
        </w:rPr>
        <w:t xml:space="preserve"> </w:t>
      </w:r>
      <w:r>
        <w:t>неравных</w:t>
      </w:r>
      <w:r>
        <w:rPr>
          <w:spacing w:val="8"/>
        </w:rPr>
        <w:t xml:space="preserve"> </w:t>
      </w:r>
      <w:r>
        <w:t>групп</w:t>
      </w:r>
      <w:r>
        <w:rPr>
          <w:spacing w:val="7"/>
        </w:rPr>
        <w:t xml:space="preserve"> </w:t>
      </w:r>
      <w:r>
        <w:t>предметов</w:t>
      </w:r>
      <w:r>
        <w:rPr>
          <w:spacing w:val="5"/>
        </w:rPr>
        <w:t xml:space="preserve"> </w:t>
      </w:r>
      <w:r>
        <w:t>путем</w:t>
      </w:r>
      <w:r>
        <w:rPr>
          <w:spacing w:val="5"/>
        </w:rPr>
        <w:t xml:space="preserve"> </w:t>
      </w:r>
      <w:r>
        <w:t>добавления</w:t>
      </w:r>
      <w:r>
        <w:rPr>
          <w:spacing w:val="5"/>
        </w:rPr>
        <w:t xml:space="preserve"> </w:t>
      </w:r>
      <w:r>
        <w:t>одного</w:t>
      </w:r>
      <w:r>
        <w:rPr>
          <w:spacing w:val="2"/>
        </w:rPr>
        <w:t xml:space="preserve"> </w:t>
      </w:r>
      <w:r>
        <w:t>предмета</w:t>
      </w:r>
      <w:r>
        <w:rPr>
          <w:spacing w:val="4"/>
        </w:rPr>
        <w:t xml:space="preserve"> </w:t>
      </w:r>
      <w:r>
        <w:t>к</w:t>
      </w:r>
      <w:r>
        <w:rPr>
          <w:spacing w:val="6"/>
        </w:rPr>
        <w:t xml:space="preserve"> </w:t>
      </w:r>
      <w:r>
        <w:t>меньшей</w:t>
      </w:r>
      <w:r>
        <w:rPr>
          <w:spacing w:val="7"/>
        </w:rPr>
        <w:t xml:space="preserve"> </w:t>
      </w:r>
      <w:r>
        <w:t>группе</w:t>
      </w:r>
      <w:r>
        <w:rPr>
          <w:spacing w:val="-28"/>
        </w:rPr>
        <w:t xml:space="preserve"> </w:t>
      </w:r>
      <w:r>
        <w:rPr>
          <w:rFonts w:ascii="Calibri" w:hAnsi="Calibri"/>
          <w:spacing w:val="-30"/>
          <w:position w:val="12"/>
          <w:sz w:val="22"/>
        </w:rPr>
        <w:t>5</w:t>
      </w:r>
      <w:r>
        <w:rPr>
          <w:spacing w:val="-30"/>
        </w:rPr>
        <w:t>и</w:t>
      </w:r>
      <w:r>
        <w:rPr>
          <w:rFonts w:ascii="Calibri" w:hAnsi="Calibri"/>
          <w:spacing w:val="-30"/>
          <w:position w:val="12"/>
          <w:sz w:val="22"/>
        </w:rPr>
        <w:t>3</w:t>
      </w:r>
      <w:r>
        <w:rPr>
          <w:spacing w:val="-30"/>
        </w:rPr>
        <w:t>ли</w:t>
      </w:r>
    </w:p>
    <w:p w:rsidR="00990BE9" w:rsidRDefault="00051E91">
      <w:pPr>
        <w:pStyle w:val="a3"/>
        <w:ind w:right="503"/>
      </w:pPr>
      <w:r>
        <w:t>удаления одного предмета из большей</w:t>
      </w:r>
      <w:r>
        <w:rPr>
          <w:spacing w:val="-15"/>
        </w:rPr>
        <w:t xml:space="preserve"> </w:t>
      </w:r>
      <w:r>
        <w:t>группы; расширяет диапазон слов, обозначающих свойства, качества предметов и отношений между ними;</w:t>
      </w:r>
    </w:p>
    <w:p w:rsidR="00990BE9" w:rsidRDefault="00051E91" w:rsidP="00051E91">
      <w:pPr>
        <w:pStyle w:val="a4"/>
        <w:numPr>
          <w:ilvl w:val="1"/>
          <w:numId w:val="148"/>
        </w:numPr>
        <w:tabs>
          <w:tab w:val="left" w:pos="1529"/>
        </w:tabs>
        <w:ind w:left="1529"/>
        <w:rPr>
          <w:sz w:val="24"/>
        </w:rPr>
      </w:pPr>
      <w:r>
        <w:rPr>
          <w:sz w:val="24"/>
        </w:rPr>
        <w:t>знакомит</w:t>
      </w:r>
      <w:r>
        <w:rPr>
          <w:spacing w:val="-1"/>
          <w:sz w:val="24"/>
        </w:rPr>
        <w:t xml:space="preserve"> </w:t>
      </w:r>
      <w:r>
        <w:rPr>
          <w:sz w:val="24"/>
        </w:rPr>
        <w:t>детей</w:t>
      </w:r>
      <w:r>
        <w:rPr>
          <w:spacing w:val="2"/>
          <w:sz w:val="24"/>
        </w:rPr>
        <w:t xml:space="preserve"> </w:t>
      </w:r>
      <w:r>
        <w:rPr>
          <w:sz w:val="24"/>
        </w:rPr>
        <w:t>с некоторыми</w:t>
      </w:r>
      <w:r>
        <w:rPr>
          <w:spacing w:val="2"/>
          <w:sz w:val="24"/>
        </w:rPr>
        <w:t xml:space="preserve"> </w:t>
      </w:r>
      <w:r>
        <w:rPr>
          <w:sz w:val="24"/>
        </w:rPr>
        <w:t>фигурами:</w:t>
      </w:r>
      <w:r>
        <w:rPr>
          <w:spacing w:val="1"/>
          <w:sz w:val="24"/>
        </w:rPr>
        <w:t xml:space="preserve"> </w:t>
      </w:r>
      <w:r>
        <w:rPr>
          <w:sz w:val="24"/>
        </w:rPr>
        <w:t>шар,</w:t>
      </w:r>
      <w:r>
        <w:rPr>
          <w:spacing w:val="3"/>
          <w:sz w:val="24"/>
        </w:rPr>
        <w:t xml:space="preserve"> </w:t>
      </w:r>
      <w:r>
        <w:rPr>
          <w:sz w:val="24"/>
        </w:rPr>
        <w:t>куб,</w:t>
      </w:r>
      <w:r>
        <w:rPr>
          <w:spacing w:val="3"/>
          <w:sz w:val="24"/>
        </w:rPr>
        <w:t xml:space="preserve"> </w:t>
      </w:r>
      <w:r>
        <w:rPr>
          <w:sz w:val="24"/>
        </w:rPr>
        <w:t>круг,</w:t>
      </w:r>
      <w:r>
        <w:rPr>
          <w:spacing w:val="1"/>
          <w:sz w:val="24"/>
        </w:rPr>
        <w:t xml:space="preserve"> </w:t>
      </w:r>
      <w:r>
        <w:rPr>
          <w:sz w:val="24"/>
        </w:rPr>
        <w:t>квадрат, треугольник,</w:t>
      </w:r>
      <w:r>
        <w:rPr>
          <w:spacing w:val="13"/>
          <w:sz w:val="24"/>
        </w:rPr>
        <w:t xml:space="preserve"> </w:t>
      </w:r>
      <w:r>
        <w:rPr>
          <w:spacing w:val="-2"/>
          <w:sz w:val="24"/>
        </w:rPr>
        <w:t>активизируя</w:t>
      </w:r>
    </w:p>
    <w:p w:rsidR="00990BE9" w:rsidRDefault="00990BE9">
      <w:pPr>
        <w:pStyle w:val="a4"/>
        <w:rPr>
          <w:sz w:val="24"/>
        </w:rPr>
        <w:sectPr w:rsidR="00990BE9">
          <w:footerReference w:type="default" r:id="rId33"/>
          <w:pgSz w:w="11940" w:h="16860"/>
          <w:pgMar w:top="940" w:right="283" w:bottom="0" w:left="141" w:header="0" w:footer="0" w:gutter="0"/>
          <w:cols w:space="720"/>
        </w:sectPr>
      </w:pPr>
    </w:p>
    <w:p w:rsidR="00990BE9" w:rsidRDefault="00051E91">
      <w:pPr>
        <w:pStyle w:val="a3"/>
        <w:spacing w:before="72"/>
        <w:ind w:right="498"/>
      </w:pPr>
      <w:r>
        <w:lastRenderedPageBreak/>
        <w:t>в их речи данные названия; обращает внимание на использование в быту характеристик:</w:t>
      </w:r>
      <w:r>
        <w:rPr>
          <w:spacing w:val="40"/>
        </w:rPr>
        <w:t xml:space="preserve"> </w:t>
      </w:r>
      <w:r>
        <w:t>ближе (дальше),</w:t>
      </w:r>
      <w:r>
        <w:rPr>
          <w:spacing w:val="40"/>
        </w:rPr>
        <w:t xml:space="preserve"> </w:t>
      </w:r>
      <w:r>
        <w:t>раньше</w:t>
      </w:r>
      <w:r>
        <w:rPr>
          <w:spacing w:val="40"/>
        </w:rPr>
        <w:t xml:space="preserve"> </w:t>
      </w:r>
      <w:r>
        <w:t>(позже);</w:t>
      </w:r>
      <w:r>
        <w:rPr>
          <w:spacing w:val="40"/>
        </w:rPr>
        <w:t xml:space="preserve"> </w:t>
      </w:r>
      <w:r>
        <w:t>помогает</w:t>
      </w:r>
      <w:r>
        <w:rPr>
          <w:spacing w:val="40"/>
        </w:rPr>
        <w:t xml:space="preserve"> </w:t>
      </w:r>
      <w:r>
        <w:t>на</w:t>
      </w:r>
      <w:r>
        <w:rPr>
          <w:spacing w:val="40"/>
        </w:rPr>
        <w:t xml:space="preserve"> </w:t>
      </w:r>
      <w:r>
        <w:t>чувственном</w:t>
      </w:r>
      <w:r>
        <w:rPr>
          <w:spacing w:val="40"/>
        </w:rPr>
        <w:t xml:space="preserve"> </w:t>
      </w:r>
      <w:r>
        <w:t>уровне</w:t>
      </w:r>
    </w:p>
    <w:p w:rsidR="00990BE9" w:rsidRDefault="00051E91">
      <w:pPr>
        <w:pStyle w:val="a3"/>
        <w:spacing w:before="70" w:line="237" w:lineRule="auto"/>
        <w:ind w:right="513"/>
      </w:pPr>
      <w:r>
        <w:t>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990BE9" w:rsidRDefault="00051E91" w:rsidP="00051E91">
      <w:pPr>
        <w:pStyle w:val="a4"/>
        <w:numPr>
          <w:ilvl w:val="0"/>
          <w:numId w:val="148"/>
        </w:numPr>
        <w:tabs>
          <w:tab w:val="left" w:pos="1527"/>
        </w:tabs>
        <w:ind w:left="1527" w:hanging="238"/>
        <w:jc w:val="both"/>
        <w:rPr>
          <w:sz w:val="24"/>
        </w:rPr>
      </w:pPr>
      <w:r>
        <w:rPr>
          <w:sz w:val="24"/>
        </w:rPr>
        <w:t>Окружающий</w:t>
      </w:r>
      <w:r>
        <w:rPr>
          <w:spacing w:val="-14"/>
          <w:sz w:val="24"/>
        </w:rPr>
        <w:t xml:space="preserve"> </w:t>
      </w:r>
      <w:r>
        <w:rPr>
          <w:spacing w:val="-4"/>
          <w:sz w:val="24"/>
        </w:rPr>
        <w:t>мир:</w:t>
      </w:r>
    </w:p>
    <w:p w:rsidR="00990BE9" w:rsidRDefault="00051E91">
      <w:pPr>
        <w:pStyle w:val="a3"/>
        <w:spacing w:before="3"/>
        <w:ind w:right="493" w:firstLine="708"/>
      </w:pPr>
      <w: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ребѐнка благодарить за подарки, оказывать посильную помощь родным, приобщаться к традициям семьи. Знакомит с населенным пунктом, в котором живет ребѐнок, дает начальные представления</w:t>
      </w:r>
      <w:r>
        <w:rPr>
          <w:spacing w:val="-15"/>
        </w:rPr>
        <w:t xml:space="preserve"> </w:t>
      </w:r>
      <w:r>
        <w:t>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w:t>
      </w:r>
      <w:r>
        <w:rPr>
          <w:spacing w:val="40"/>
        </w:rPr>
        <w:t xml:space="preserve"> </w:t>
      </w:r>
      <w:r>
        <w:t>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 картинки и другие). В ходе практического обследования знакомит с некоторыми овощами и фруктами (морковка, репка, яблоко, банан, апельсин и другие), их</w:t>
      </w:r>
      <w:r>
        <w:rPr>
          <w:spacing w:val="40"/>
        </w:rPr>
        <w:t xml:space="preserve"> </w:t>
      </w:r>
      <w:r>
        <w:t>вкусовыми качествами (кислый, сладкий, соленый).</w:t>
      </w:r>
    </w:p>
    <w:p w:rsidR="00990BE9" w:rsidRDefault="00051E91" w:rsidP="00051E91">
      <w:pPr>
        <w:pStyle w:val="a4"/>
        <w:numPr>
          <w:ilvl w:val="0"/>
          <w:numId w:val="148"/>
        </w:numPr>
        <w:tabs>
          <w:tab w:val="left" w:pos="1527"/>
        </w:tabs>
        <w:spacing w:before="3" w:line="275" w:lineRule="exact"/>
        <w:ind w:left="1527" w:hanging="238"/>
        <w:jc w:val="both"/>
        <w:rPr>
          <w:sz w:val="24"/>
        </w:rPr>
      </w:pPr>
      <w:r>
        <w:rPr>
          <w:spacing w:val="-2"/>
          <w:sz w:val="24"/>
        </w:rPr>
        <w:t>Природа:</w:t>
      </w:r>
    </w:p>
    <w:p w:rsidR="00990BE9" w:rsidRDefault="00051E91">
      <w:pPr>
        <w:pStyle w:val="a3"/>
        <w:ind w:right="496" w:firstLine="708"/>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w:t>
      </w:r>
      <w:r>
        <w:rPr>
          <w:spacing w:val="40"/>
        </w:rPr>
        <w:t xml:space="preserve"> </w:t>
      </w:r>
      <w:r>
        <w:t>и изменениями в</w:t>
      </w:r>
      <w:r>
        <w:rPr>
          <w:spacing w:val="40"/>
        </w:rPr>
        <w:t xml:space="preserve"> </w:t>
      </w:r>
      <w:r>
        <w:t>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w:t>
      </w:r>
      <w:r>
        <w:rPr>
          <w:spacing w:val="40"/>
        </w:rPr>
        <w:t xml:space="preserve"> </w:t>
      </w:r>
      <w:r>
        <w:t>них), развивает умение видеть красоту природы и замечать изменения в ней в связи со сменой времен года.</w:t>
      </w:r>
    </w:p>
    <w:p w:rsidR="00990BE9" w:rsidRDefault="00990BE9">
      <w:pPr>
        <w:pStyle w:val="a3"/>
        <w:spacing w:before="12"/>
        <w:ind w:left="0"/>
        <w:jc w:val="left"/>
      </w:pPr>
    </w:p>
    <w:p w:rsidR="00990BE9" w:rsidRDefault="00051E91">
      <w:pPr>
        <w:pStyle w:val="1"/>
      </w:pPr>
      <w:r>
        <w:t>От 4</w:t>
      </w:r>
      <w:r>
        <w:rPr>
          <w:spacing w:val="-1"/>
        </w:rPr>
        <w:t xml:space="preserve"> </w:t>
      </w:r>
      <w:r>
        <w:t>лет</w:t>
      </w:r>
      <w:r>
        <w:rPr>
          <w:spacing w:val="-4"/>
        </w:rPr>
        <w:t xml:space="preserve"> </w:t>
      </w:r>
      <w:r>
        <w:t>до</w:t>
      </w:r>
      <w:r>
        <w:rPr>
          <w:spacing w:val="-1"/>
        </w:rPr>
        <w:t xml:space="preserve"> </w:t>
      </w:r>
      <w:r>
        <w:t>5</w:t>
      </w:r>
      <w:r>
        <w:rPr>
          <w:spacing w:val="-2"/>
        </w:rPr>
        <w:t xml:space="preserve"> </w:t>
      </w:r>
      <w:r>
        <w:t>лет</w:t>
      </w:r>
      <w:r>
        <w:rPr>
          <w:spacing w:val="1"/>
        </w:rPr>
        <w:t xml:space="preserve"> </w:t>
      </w:r>
      <w:r>
        <w:t>(п.19.5</w:t>
      </w:r>
      <w:r>
        <w:rPr>
          <w:spacing w:val="-1"/>
        </w:rPr>
        <w:t xml:space="preserve"> </w:t>
      </w:r>
      <w:r>
        <w:t xml:space="preserve">ФОП </w:t>
      </w:r>
      <w:r>
        <w:rPr>
          <w:spacing w:val="-5"/>
        </w:rPr>
        <w:t>ДО)</w:t>
      </w:r>
    </w:p>
    <w:p w:rsidR="00990BE9" w:rsidRDefault="00051E91">
      <w:pPr>
        <w:spacing w:before="187"/>
        <w:ind w:left="1289"/>
        <w:rPr>
          <w:i/>
          <w:sz w:val="24"/>
        </w:rPr>
      </w:pPr>
      <w:r>
        <w:rPr>
          <w:sz w:val="24"/>
        </w:rPr>
        <w:t>В</w:t>
      </w:r>
      <w:r>
        <w:rPr>
          <w:spacing w:val="41"/>
          <w:sz w:val="24"/>
        </w:rPr>
        <w:t xml:space="preserve"> </w:t>
      </w:r>
      <w:r>
        <w:rPr>
          <w:sz w:val="24"/>
        </w:rPr>
        <w:t>области</w:t>
      </w:r>
      <w:r>
        <w:rPr>
          <w:spacing w:val="47"/>
          <w:sz w:val="24"/>
        </w:rPr>
        <w:t xml:space="preserve"> </w:t>
      </w:r>
      <w:r>
        <w:rPr>
          <w:sz w:val="24"/>
        </w:rPr>
        <w:t>познавательного</w:t>
      </w:r>
      <w:r>
        <w:rPr>
          <w:spacing w:val="48"/>
          <w:sz w:val="24"/>
        </w:rPr>
        <w:t xml:space="preserve"> </w:t>
      </w:r>
      <w:r>
        <w:rPr>
          <w:sz w:val="24"/>
        </w:rPr>
        <w:t>развития</w:t>
      </w:r>
      <w:r>
        <w:rPr>
          <w:spacing w:val="47"/>
          <w:sz w:val="24"/>
        </w:rPr>
        <w:t xml:space="preserve"> </w:t>
      </w:r>
      <w:r>
        <w:rPr>
          <w:sz w:val="24"/>
        </w:rPr>
        <w:t>основными</w:t>
      </w:r>
      <w:r>
        <w:rPr>
          <w:spacing w:val="48"/>
          <w:sz w:val="24"/>
        </w:rPr>
        <w:t xml:space="preserve"> </w:t>
      </w:r>
      <w:r>
        <w:rPr>
          <w:i/>
          <w:sz w:val="24"/>
        </w:rPr>
        <w:t>задачами</w:t>
      </w:r>
      <w:r>
        <w:rPr>
          <w:i/>
          <w:spacing w:val="47"/>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051E91">
      <w:pPr>
        <w:pStyle w:val="a3"/>
        <w:spacing w:before="1"/>
        <w:jc w:val="left"/>
      </w:pPr>
      <w:r>
        <w:rPr>
          <w:spacing w:val="-2"/>
        </w:rPr>
        <w:t>являются:</w:t>
      </w:r>
    </w:p>
    <w:p w:rsidR="00990BE9" w:rsidRDefault="00051E91" w:rsidP="00051E91">
      <w:pPr>
        <w:pStyle w:val="a4"/>
        <w:numPr>
          <w:ilvl w:val="0"/>
          <w:numId w:val="147"/>
        </w:numPr>
        <w:tabs>
          <w:tab w:val="left" w:pos="1527"/>
        </w:tabs>
        <w:spacing w:before="2"/>
        <w:ind w:right="499" w:firstLine="708"/>
        <w:jc w:val="both"/>
        <w:rPr>
          <w:sz w:val="24"/>
        </w:rPr>
      </w:pPr>
      <w:r>
        <w:rPr>
          <w:sz w:val="24"/>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w:t>
      </w:r>
      <w:r>
        <w:rPr>
          <w:spacing w:val="-2"/>
          <w:sz w:val="24"/>
        </w:rPr>
        <w:t>чувств;</w:t>
      </w:r>
    </w:p>
    <w:p w:rsidR="00990BE9" w:rsidRDefault="00051E91" w:rsidP="00051E91">
      <w:pPr>
        <w:pStyle w:val="a4"/>
        <w:numPr>
          <w:ilvl w:val="0"/>
          <w:numId w:val="147"/>
        </w:numPr>
        <w:tabs>
          <w:tab w:val="left" w:pos="1527"/>
        </w:tabs>
        <w:ind w:right="500" w:firstLine="708"/>
        <w:jc w:val="both"/>
        <w:rPr>
          <w:sz w:val="24"/>
        </w:rPr>
      </w:pPr>
      <w:r>
        <w:rPr>
          <w:sz w:val="24"/>
        </w:rPr>
        <w:t>развивать способы решения поисковых задач в самостоятельной и совместной со сверстниками и взрослыми деятельности;</w:t>
      </w:r>
    </w:p>
    <w:p w:rsidR="00990BE9" w:rsidRDefault="00051E91" w:rsidP="00051E91">
      <w:pPr>
        <w:pStyle w:val="a4"/>
        <w:numPr>
          <w:ilvl w:val="0"/>
          <w:numId w:val="147"/>
        </w:numPr>
        <w:tabs>
          <w:tab w:val="left" w:pos="1527"/>
        </w:tabs>
        <w:ind w:right="509" w:firstLine="708"/>
        <w:jc w:val="both"/>
        <w:rPr>
          <w:sz w:val="24"/>
        </w:rPr>
      </w:pPr>
      <w:r>
        <w:rPr>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990BE9" w:rsidRDefault="00051E91" w:rsidP="00051E91">
      <w:pPr>
        <w:pStyle w:val="a4"/>
        <w:numPr>
          <w:ilvl w:val="0"/>
          <w:numId w:val="147"/>
        </w:numPr>
        <w:tabs>
          <w:tab w:val="left" w:pos="1527"/>
        </w:tabs>
        <w:ind w:right="495" w:firstLine="708"/>
        <w:jc w:val="both"/>
        <w:rPr>
          <w:sz w:val="24"/>
        </w:rPr>
      </w:pPr>
      <w:r>
        <w:rPr>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990BE9" w:rsidRDefault="00051E91" w:rsidP="00051E91">
      <w:pPr>
        <w:pStyle w:val="a4"/>
        <w:numPr>
          <w:ilvl w:val="0"/>
          <w:numId w:val="147"/>
        </w:numPr>
        <w:tabs>
          <w:tab w:val="left" w:pos="1527"/>
        </w:tabs>
        <w:ind w:right="502" w:firstLine="708"/>
        <w:jc w:val="both"/>
        <w:rPr>
          <w:sz w:val="24"/>
        </w:rPr>
      </w:pPr>
      <w:r>
        <w:rPr>
          <w:sz w:val="24"/>
        </w:rPr>
        <w:t>развивать представления детей о своей малой родине, населенном пункте, в котором</w:t>
      </w:r>
      <w:r>
        <w:rPr>
          <w:spacing w:val="80"/>
          <w:sz w:val="24"/>
        </w:rPr>
        <w:t xml:space="preserve"> </w:t>
      </w:r>
      <w:r>
        <w:rPr>
          <w:sz w:val="24"/>
        </w:rPr>
        <w:t>живут, его достопримечательностях, поддерживать интерес к стране; знакомить с традициями и праздниками, принимать участие</w:t>
      </w:r>
      <w:r>
        <w:rPr>
          <w:spacing w:val="-1"/>
          <w:sz w:val="24"/>
        </w:rPr>
        <w:t xml:space="preserve"> </w:t>
      </w:r>
      <w:r>
        <w:rPr>
          <w:sz w:val="24"/>
        </w:rPr>
        <w:t>в</w:t>
      </w:r>
      <w:r>
        <w:rPr>
          <w:spacing w:val="-1"/>
          <w:sz w:val="24"/>
        </w:rPr>
        <w:t xml:space="preserve"> </w:t>
      </w:r>
      <w:r>
        <w:rPr>
          <w:sz w:val="24"/>
        </w:rPr>
        <w:t>подготовке</w:t>
      </w:r>
      <w:r>
        <w:rPr>
          <w:spacing w:val="-1"/>
          <w:sz w:val="24"/>
        </w:rPr>
        <w:t xml:space="preserve"> </w:t>
      </w:r>
      <w:r>
        <w:rPr>
          <w:sz w:val="24"/>
        </w:rPr>
        <w:t>к праздникам, эмоциональнооткликаться</w:t>
      </w:r>
      <w:r>
        <w:rPr>
          <w:spacing w:val="-1"/>
          <w:sz w:val="24"/>
        </w:rPr>
        <w:t xml:space="preserve"> </w:t>
      </w:r>
      <w:r>
        <w:rPr>
          <w:sz w:val="24"/>
        </w:rPr>
        <w:t xml:space="preserve">на участие в </w:t>
      </w:r>
      <w:r>
        <w:rPr>
          <w:spacing w:val="-4"/>
          <w:sz w:val="24"/>
        </w:rPr>
        <w:t>них;</w:t>
      </w:r>
    </w:p>
    <w:p w:rsidR="00990BE9" w:rsidRDefault="00051E91" w:rsidP="00051E91">
      <w:pPr>
        <w:pStyle w:val="a4"/>
        <w:numPr>
          <w:ilvl w:val="0"/>
          <w:numId w:val="147"/>
        </w:numPr>
        <w:tabs>
          <w:tab w:val="left" w:pos="1527"/>
        </w:tabs>
        <w:spacing w:before="66"/>
        <w:ind w:right="503" w:firstLine="708"/>
        <w:rPr>
          <w:sz w:val="24"/>
        </w:rPr>
      </w:pPr>
      <w:r>
        <w:rPr>
          <w:sz w:val="24"/>
        </w:rPr>
        <w:t>расширять</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многообразии</w:t>
      </w:r>
      <w:r>
        <w:rPr>
          <w:spacing w:val="40"/>
          <w:sz w:val="24"/>
        </w:rPr>
        <w:t xml:space="preserve"> </w:t>
      </w:r>
      <w:r>
        <w:rPr>
          <w:sz w:val="24"/>
        </w:rPr>
        <w:t>объектов</w:t>
      </w:r>
      <w:r>
        <w:rPr>
          <w:spacing w:val="40"/>
          <w:sz w:val="24"/>
        </w:rPr>
        <w:t xml:space="preserve"> </w:t>
      </w:r>
      <w:r>
        <w:rPr>
          <w:sz w:val="24"/>
        </w:rPr>
        <w:t>живой</w:t>
      </w:r>
      <w:r>
        <w:rPr>
          <w:spacing w:val="40"/>
          <w:sz w:val="24"/>
        </w:rPr>
        <w:t xml:space="preserve"> </w:t>
      </w:r>
      <w:r>
        <w:rPr>
          <w:sz w:val="24"/>
        </w:rPr>
        <w:t>природы,</w:t>
      </w:r>
      <w:r>
        <w:rPr>
          <w:spacing w:val="40"/>
          <w:sz w:val="24"/>
        </w:rPr>
        <w:t xml:space="preserve"> </w:t>
      </w:r>
      <w:r>
        <w:rPr>
          <w:sz w:val="24"/>
        </w:rPr>
        <w:t>их</w:t>
      </w:r>
      <w:r>
        <w:rPr>
          <w:spacing w:val="40"/>
          <w:sz w:val="24"/>
        </w:rPr>
        <w:t xml:space="preserve"> </w:t>
      </w:r>
      <w:r>
        <w:rPr>
          <w:sz w:val="24"/>
        </w:rPr>
        <w:t>особенностях,</w:t>
      </w:r>
      <w:r>
        <w:rPr>
          <w:spacing w:val="40"/>
          <w:sz w:val="24"/>
        </w:rPr>
        <w:t xml:space="preserve"> </w:t>
      </w:r>
      <w:r>
        <w:rPr>
          <w:sz w:val="24"/>
        </w:rPr>
        <w:t>питании, месте обитания, жизненных проявлениях и потребностях;</w:t>
      </w:r>
    </w:p>
    <w:p w:rsidR="00990BE9" w:rsidRDefault="00051E91" w:rsidP="00051E91">
      <w:pPr>
        <w:pStyle w:val="a4"/>
        <w:numPr>
          <w:ilvl w:val="0"/>
          <w:numId w:val="147"/>
        </w:numPr>
        <w:tabs>
          <w:tab w:val="left" w:pos="1527"/>
          <w:tab w:val="left" w:pos="9021"/>
        </w:tabs>
        <w:spacing w:line="276" w:lineRule="exact"/>
        <w:ind w:left="1527" w:hanging="238"/>
        <w:rPr>
          <w:sz w:val="24"/>
        </w:rPr>
      </w:pPr>
      <w:r>
        <w:rPr>
          <w:sz w:val="24"/>
        </w:rPr>
        <w:t>обучать</w:t>
      </w:r>
      <w:r>
        <w:rPr>
          <w:spacing w:val="77"/>
          <w:w w:val="150"/>
          <w:sz w:val="24"/>
        </w:rPr>
        <w:t xml:space="preserve"> </w:t>
      </w:r>
      <w:r>
        <w:rPr>
          <w:sz w:val="24"/>
        </w:rPr>
        <w:t>сравнению</w:t>
      </w:r>
      <w:r>
        <w:rPr>
          <w:spacing w:val="79"/>
          <w:w w:val="150"/>
          <w:sz w:val="24"/>
        </w:rPr>
        <w:t xml:space="preserve"> </w:t>
      </w:r>
      <w:r>
        <w:rPr>
          <w:sz w:val="24"/>
        </w:rPr>
        <w:t>и</w:t>
      </w:r>
      <w:r>
        <w:rPr>
          <w:spacing w:val="76"/>
          <w:w w:val="150"/>
          <w:sz w:val="24"/>
        </w:rPr>
        <w:t xml:space="preserve"> </w:t>
      </w:r>
      <w:r>
        <w:rPr>
          <w:sz w:val="24"/>
        </w:rPr>
        <w:t>группировке</w:t>
      </w:r>
      <w:r>
        <w:rPr>
          <w:spacing w:val="76"/>
          <w:w w:val="150"/>
          <w:sz w:val="24"/>
        </w:rPr>
        <w:t xml:space="preserve"> </w:t>
      </w:r>
      <w:r>
        <w:rPr>
          <w:sz w:val="24"/>
        </w:rPr>
        <w:t>объектов</w:t>
      </w:r>
      <w:r>
        <w:rPr>
          <w:spacing w:val="78"/>
          <w:w w:val="150"/>
          <w:sz w:val="24"/>
        </w:rPr>
        <w:t xml:space="preserve"> </w:t>
      </w:r>
      <w:r>
        <w:rPr>
          <w:sz w:val="24"/>
        </w:rPr>
        <w:t>живой</w:t>
      </w:r>
      <w:r>
        <w:rPr>
          <w:spacing w:val="78"/>
          <w:w w:val="150"/>
          <w:sz w:val="24"/>
        </w:rPr>
        <w:t xml:space="preserve"> </w:t>
      </w:r>
      <w:r>
        <w:rPr>
          <w:sz w:val="24"/>
        </w:rPr>
        <w:t>природы</w:t>
      </w:r>
      <w:r>
        <w:rPr>
          <w:spacing w:val="78"/>
          <w:w w:val="150"/>
          <w:sz w:val="24"/>
        </w:rPr>
        <w:t xml:space="preserve"> </w:t>
      </w:r>
      <w:r>
        <w:rPr>
          <w:spacing w:val="-5"/>
          <w:sz w:val="24"/>
        </w:rPr>
        <w:t>на</w:t>
      </w:r>
      <w:r>
        <w:rPr>
          <w:sz w:val="24"/>
        </w:rPr>
        <w:tab/>
        <w:t>основе</w:t>
      </w:r>
      <w:r>
        <w:rPr>
          <w:spacing w:val="76"/>
          <w:w w:val="150"/>
          <w:sz w:val="24"/>
        </w:rPr>
        <w:t xml:space="preserve"> </w:t>
      </w:r>
      <w:r>
        <w:rPr>
          <w:spacing w:val="14"/>
          <w:sz w:val="24"/>
        </w:rPr>
        <w:t>п</w:t>
      </w:r>
      <w:r>
        <w:rPr>
          <w:spacing w:val="13"/>
          <w:sz w:val="24"/>
        </w:rPr>
        <w:t>р</w:t>
      </w:r>
      <w:r>
        <w:rPr>
          <w:spacing w:val="14"/>
          <w:sz w:val="24"/>
        </w:rPr>
        <w:t>и</w:t>
      </w:r>
      <w:r>
        <w:rPr>
          <w:spacing w:val="12"/>
          <w:sz w:val="24"/>
        </w:rPr>
        <w:t>з</w:t>
      </w:r>
      <w:r>
        <w:rPr>
          <w:spacing w:val="14"/>
          <w:sz w:val="24"/>
        </w:rPr>
        <w:t>н</w:t>
      </w:r>
      <w:r>
        <w:rPr>
          <w:spacing w:val="7"/>
          <w:sz w:val="24"/>
        </w:rPr>
        <w:t>а</w:t>
      </w:r>
      <w:r>
        <w:rPr>
          <w:rFonts w:ascii="Calibri" w:hAnsi="Calibri"/>
          <w:spacing w:val="-92"/>
          <w:position w:val="11"/>
        </w:rPr>
        <w:t>5</w:t>
      </w:r>
      <w:r>
        <w:rPr>
          <w:spacing w:val="4"/>
          <w:sz w:val="24"/>
        </w:rPr>
        <w:t>к</w:t>
      </w:r>
      <w:r>
        <w:rPr>
          <w:rFonts w:ascii="Calibri" w:hAnsi="Calibri"/>
          <w:spacing w:val="-88"/>
          <w:position w:val="11"/>
        </w:rPr>
        <w:t>4</w:t>
      </w:r>
      <w:r>
        <w:rPr>
          <w:spacing w:val="14"/>
          <w:sz w:val="24"/>
        </w:rPr>
        <w:t>ов,</w:t>
      </w:r>
    </w:p>
    <w:p w:rsidR="00990BE9" w:rsidRDefault="00051E91">
      <w:pPr>
        <w:pStyle w:val="a3"/>
        <w:ind w:right="494"/>
      </w:pPr>
      <w:r>
        <w:t>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 положительное отношение ко всем живым существам, желание их беречь и заботиться.</w:t>
      </w:r>
    </w:p>
    <w:p w:rsidR="00990BE9" w:rsidRDefault="00990BE9">
      <w:pPr>
        <w:pStyle w:val="a3"/>
        <w:sectPr w:rsidR="00990BE9">
          <w:footerReference w:type="default" r:id="rId34"/>
          <w:pgSz w:w="11940" w:h="16860"/>
          <w:pgMar w:top="940" w:right="283" w:bottom="0" w:left="141" w:header="0" w:footer="0" w:gutter="0"/>
          <w:cols w:space="720"/>
        </w:sectPr>
      </w:pPr>
    </w:p>
    <w:p w:rsidR="00990BE9" w:rsidRDefault="00051E91">
      <w:pPr>
        <w:spacing w:before="70" w:line="275" w:lineRule="exact"/>
        <w:ind w:left="1289"/>
        <w:jc w:val="both"/>
        <w:rPr>
          <w:i/>
          <w:sz w:val="24"/>
        </w:rPr>
      </w:pPr>
      <w:r>
        <w:rPr>
          <w:i/>
          <w:sz w:val="24"/>
        </w:rPr>
        <w:lastRenderedPageBreak/>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46"/>
        </w:numPr>
        <w:tabs>
          <w:tab w:val="left" w:pos="1527"/>
        </w:tabs>
        <w:spacing w:line="275" w:lineRule="exact"/>
        <w:ind w:left="1527" w:hanging="238"/>
        <w:jc w:val="both"/>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pPr>
        <w:pStyle w:val="a3"/>
        <w:ind w:right="495" w:firstLine="708"/>
      </w:pPr>
      <w:r>
        <w:t>на основе обследовательских действий педагог формирует у детей</w:t>
      </w:r>
      <w:r>
        <w:rPr>
          <w:spacing w:val="40"/>
        </w:rPr>
        <w:t xml:space="preserve"> </w:t>
      </w:r>
      <w:r>
        <w:t>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основнымсвойствам.</w:t>
      </w:r>
    </w:p>
    <w:p w:rsidR="00990BE9" w:rsidRDefault="00051E91" w:rsidP="00051E91">
      <w:pPr>
        <w:pStyle w:val="a4"/>
        <w:numPr>
          <w:ilvl w:val="0"/>
          <w:numId w:val="146"/>
        </w:numPr>
        <w:tabs>
          <w:tab w:val="left" w:pos="1527"/>
        </w:tabs>
        <w:ind w:left="1527" w:hanging="238"/>
        <w:jc w:val="both"/>
        <w:rPr>
          <w:sz w:val="24"/>
        </w:rPr>
      </w:pPr>
      <w:r>
        <w:rPr>
          <w:sz w:val="24"/>
        </w:rPr>
        <w:t>Математические</w:t>
      </w:r>
      <w:r>
        <w:rPr>
          <w:spacing w:val="-11"/>
          <w:sz w:val="24"/>
        </w:rPr>
        <w:t xml:space="preserve"> </w:t>
      </w:r>
      <w:r>
        <w:rPr>
          <w:spacing w:val="-2"/>
          <w:sz w:val="24"/>
        </w:rPr>
        <w:t>представления:</w:t>
      </w:r>
    </w:p>
    <w:p w:rsidR="00990BE9" w:rsidRDefault="00051E91">
      <w:pPr>
        <w:pStyle w:val="a3"/>
        <w:spacing w:before="3"/>
        <w:ind w:right="497" w:firstLine="708"/>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w:t>
      </w:r>
      <w:r>
        <w:rPr>
          <w:spacing w:val="-5"/>
        </w:rPr>
        <w:t xml:space="preserve"> </w:t>
      </w:r>
      <w:r>
        <w:t>и названному</w:t>
      </w:r>
      <w:r>
        <w:rPr>
          <w:spacing w:val="-4"/>
        </w:rPr>
        <w:t xml:space="preserve"> </w:t>
      </w:r>
      <w:r>
        <w:t>числу; способствует пониманию</w:t>
      </w:r>
      <w:r>
        <w:rPr>
          <w:spacing w:val="-1"/>
        </w:rPr>
        <w:t xml:space="preserve"> </w:t>
      </w:r>
      <w:r>
        <w:t>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временныхотношений (вперед, назад, вниз, вперед, налево, направо, утро, день, вечер, ночь, вчера, сегодня, завтра).</w:t>
      </w:r>
    </w:p>
    <w:p w:rsidR="00990BE9" w:rsidRDefault="00051E91" w:rsidP="00051E91">
      <w:pPr>
        <w:pStyle w:val="a4"/>
        <w:numPr>
          <w:ilvl w:val="0"/>
          <w:numId w:val="146"/>
        </w:numPr>
        <w:tabs>
          <w:tab w:val="left" w:pos="1527"/>
        </w:tabs>
        <w:ind w:left="1527" w:hanging="238"/>
        <w:jc w:val="both"/>
        <w:rPr>
          <w:sz w:val="24"/>
        </w:rPr>
      </w:pPr>
      <w:r>
        <w:rPr>
          <w:sz w:val="24"/>
        </w:rPr>
        <w:t>Окружающий</w:t>
      </w:r>
      <w:r>
        <w:rPr>
          <w:spacing w:val="-11"/>
          <w:sz w:val="24"/>
        </w:rPr>
        <w:t xml:space="preserve"> </w:t>
      </w:r>
      <w:r>
        <w:rPr>
          <w:spacing w:val="-4"/>
          <w:sz w:val="24"/>
        </w:rPr>
        <w:t>мир:</w:t>
      </w:r>
    </w:p>
    <w:p w:rsidR="00990BE9" w:rsidRDefault="00051E91" w:rsidP="00051E91">
      <w:pPr>
        <w:pStyle w:val="a4"/>
        <w:numPr>
          <w:ilvl w:val="1"/>
          <w:numId w:val="146"/>
        </w:numPr>
        <w:tabs>
          <w:tab w:val="left" w:pos="1529"/>
        </w:tabs>
        <w:ind w:right="500" w:firstLine="708"/>
        <w:rPr>
          <w:sz w:val="24"/>
        </w:rPr>
      </w:pPr>
      <w:r>
        <w:rPr>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w:t>
      </w:r>
      <w:r>
        <w:rPr>
          <w:spacing w:val="40"/>
          <w:sz w:val="24"/>
        </w:rPr>
        <w:t xml:space="preserve"> </w:t>
      </w:r>
      <w:r>
        <w:rPr>
          <w:sz w:val="24"/>
        </w:rPr>
        <w:t>направленности и так далее);</w:t>
      </w:r>
    </w:p>
    <w:p w:rsidR="00990BE9" w:rsidRDefault="00051E91" w:rsidP="00051E91">
      <w:pPr>
        <w:pStyle w:val="a4"/>
        <w:numPr>
          <w:ilvl w:val="1"/>
          <w:numId w:val="146"/>
        </w:numPr>
        <w:tabs>
          <w:tab w:val="left" w:pos="1529"/>
        </w:tabs>
        <w:spacing w:before="1"/>
        <w:ind w:right="494" w:firstLine="708"/>
        <w:rPr>
          <w:sz w:val="24"/>
        </w:rPr>
      </w:pPr>
      <w:r>
        <w:rPr>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990BE9" w:rsidRDefault="00051E91" w:rsidP="00051E91">
      <w:pPr>
        <w:pStyle w:val="a4"/>
        <w:numPr>
          <w:ilvl w:val="1"/>
          <w:numId w:val="146"/>
        </w:numPr>
        <w:tabs>
          <w:tab w:val="left" w:pos="1529"/>
        </w:tabs>
        <w:ind w:right="500" w:firstLine="708"/>
        <w:rPr>
          <w:sz w:val="24"/>
        </w:rPr>
      </w:pPr>
      <w:r>
        <w:rPr>
          <w:sz w:val="24"/>
        </w:rPr>
        <w:t xml:space="preserve">показывает ребѐнку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w:t>
      </w:r>
      <w:r>
        <w:rPr>
          <w:spacing w:val="-2"/>
          <w:sz w:val="24"/>
        </w:rPr>
        <w:t>действий;</w:t>
      </w:r>
    </w:p>
    <w:p w:rsidR="00990BE9" w:rsidRDefault="00051E91" w:rsidP="00051E91">
      <w:pPr>
        <w:pStyle w:val="a4"/>
        <w:numPr>
          <w:ilvl w:val="1"/>
          <w:numId w:val="146"/>
        </w:numPr>
        <w:tabs>
          <w:tab w:val="left" w:pos="1529"/>
        </w:tabs>
        <w:spacing w:before="3"/>
        <w:ind w:right="501" w:firstLine="708"/>
        <w:rPr>
          <w:sz w:val="24"/>
        </w:rPr>
      </w:pPr>
      <w:r>
        <w:rPr>
          <w:sz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w:t>
      </w:r>
      <w:r>
        <w:rPr>
          <w:spacing w:val="40"/>
          <w:sz w:val="24"/>
        </w:rPr>
        <w:t xml:space="preserve"> </w:t>
      </w:r>
      <w:r>
        <w:rPr>
          <w:sz w:val="24"/>
        </w:rPr>
        <w:t>транспорта; расширяет и обогащает начальные представления</w:t>
      </w:r>
      <w:r>
        <w:rPr>
          <w:spacing w:val="-13"/>
          <w:sz w:val="24"/>
        </w:rPr>
        <w:t xml:space="preserve"> </w:t>
      </w:r>
      <w:r>
        <w:rPr>
          <w:sz w:val="24"/>
        </w:rPr>
        <w:t>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w:t>
      </w:r>
    </w:p>
    <w:p w:rsidR="00990BE9" w:rsidRDefault="00051E91">
      <w:pPr>
        <w:pStyle w:val="a3"/>
        <w:spacing w:before="67" w:line="237" w:lineRule="auto"/>
        <w:ind w:right="502"/>
      </w:pPr>
      <w:r>
        <w:t>учреждениями: общеобразовательные организации, ДОО, поликлиники, магазины, парки, стадионы и другие.</w:t>
      </w:r>
    </w:p>
    <w:p w:rsidR="00990BE9" w:rsidRDefault="00051E91" w:rsidP="00051E91">
      <w:pPr>
        <w:pStyle w:val="a4"/>
        <w:numPr>
          <w:ilvl w:val="0"/>
          <w:numId w:val="146"/>
        </w:numPr>
        <w:tabs>
          <w:tab w:val="left" w:pos="1527"/>
        </w:tabs>
        <w:spacing w:before="1"/>
        <w:ind w:left="1527" w:hanging="238"/>
        <w:jc w:val="both"/>
        <w:rPr>
          <w:sz w:val="24"/>
        </w:rPr>
      </w:pPr>
      <w:r>
        <w:rPr>
          <w:spacing w:val="-2"/>
          <w:sz w:val="24"/>
        </w:rPr>
        <w:t>Природа:</w:t>
      </w:r>
    </w:p>
    <w:p w:rsidR="00990BE9" w:rsidRDefault="00051E91" w:rsidP="00051E91">
      <w:pPr>
        <w:pStyle w:val="a4"/>
        <w:numPr>
          <w:ilvl w:val="1"/>
          <w:numId w:val="146"/>
        </w:numPr>
        <w:tabs>
          <w:tab w:val="left" w:pos="1529"/>
        </w:tabs>
        <w:spacing w:before="3"/>
        <w:ind w:right="496" w:firstLine="708"/>
        <w:rPr>
          <w:sz w:val="24"/>
        </w:rPr>
      </w:pPr>
      <w:r>
        <w:rPr>
          <w:sz w:val="24"/>
        </w:rPr>
        <w:t>педагог продолжает знакомить ребѐнка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w:t>
      </w:r>
      <w:r>
        <w:rPr>
          <w:spacing w:val="40"/>
          <w:sz w:val="24"/>
        </w:rPr>
        <w:t xml:space="preserve"> </w:t>
      </w:r>
      <w:r>
        <w:rPr>
          <w:sz w:val="24"/>
        </w:rPr>
        <w:t>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90BE9" w:rsidRDefault="00051E91" w:rsidP="00051E91">
      <w:pPr>
        <w:pStyle w:val="a4"/>
        <w:numPr>
          <w:ilvl w:val="1"/>
          <w:numId w:val="146"/>
        </w:numPr>
        <w:tabs>
          <w:tab w:val="left" w:pos="1529"/>
        </w:tabs>
        <w:spacing w:before="63" w:line="172" w:lineRule="auto"/>
        <w:ind w:right="500" w:firstLine="708"/>
        <w:rPr>
          <w:sz w:val="24"/>
        </w:rPr>
      </w:pPr>
      <w:r>
        <w:rPr>
          <w:sz w:val="24"/>
        </w:rPr>
        <w:t>в процессе труда в природе педагог формирует представление детей об элементарных потребностях</w:t>
      </w:r>
      <w:r>
        <w:rPr>
          <w:spacing w:val="11"/>
          <w:sz w:val="24"/>
        </w:rPr>
        <w:t xml:space="preserve"> </w:t>
      </w:r>
      <w:r>
        <w:rPr>
          <w:sz w:val="24"/>
        </w:rPr>
        <w:t>растений</w:t>
      </w:r>
      <w:r>
        <w:rPr>
          <w:spacing w:val="9"/>
          <w:sz w:val="24"/>
        </w:rPr>
        <w:t xml:space="preserve"> </w:t>
      </w:r>
      <w:r>
        <w:rPr>
          <w:sz w:val="24"/>
        </w:rPr>
        <w:t>и</w:t>
      </w:r>
      <w:r>
        <w:rPr>
          <w:spacing w:val="12"/>
          <w:sz w:val="24"/>
        </w:rPr>
        <w:t xml:space="preserve"> </w:t>
      </w:r>
      <w:r>
        <w:rPr>
          <w:sz w:val="24"/>
        </w:rPr>
        <w:t>животных:</w:t>
      </w:r>
      <w:r>
        <w:rPr>
          <w:spacing w:val="9"/>
          <w:sz w:val="24"/>
        </w:rPr>
        <w:t xml:space="preserve"> </w:t>
      </w:r>
      <w:r>
        <w:rPr>
          <w:sz w:val="24"/>
        </w:rPr>
        <w:t>питание,</w:t>
      </w:r>
      <w:r>
        <w:rPr>
          <w:spacing w:val="8"/>
          <w:sz w:val="24"/>
        </w:rPr>
        <w:t xml:space="preserve"> </w:t>
      </w:r>
      <w:r>
        <w:rPr>
          <w:sz w:val="24"/>
        </w:rPr>
        <w:t>вода,</w:t>
      </w:r>
      <w:r>
        <w:rPr>
          <w:spacing w:val="11"/>
          <w:sz w:val="24"/>
        </w:rPr>
        <w:t xml:space="preserve"> </w:t>
      </w:r>
      <w:r>
        <w:rPr>
          <w:sz w:val="24"/>
        </w:rPr>
        <w:t>тепло,</w:t>
      </w:r>
      <w:r>
        <w:rPr>
          <w:spacing w:val="11"/>
          <w:sz w:val="24"/>
        </w:rPr>
        <w:t xml:space="preserve"> </w:t>
      </w:r>
      <w:r>
        <w:rPr>
          <w:sz w:val="24"/>
        </w:rPr>
        <w:t>свет;</w:t>
      </w:r>
      <w:r>
        <w:rPr>
          <w:spacing w:val="14"/>
          <w:sz w:val="24"/>
        </w:rPr>
        <w:t xml:space="preserve"> </w:t>
      </w:r>
      <w:r>
        <w:rPr>
          <w:sz w:val="24"/>
        </w:rPr>
        <w:t>углубляет</w:t>
      </w:r>
      <w:r>
        <w:rPr>
          <w:spacing w:val="15"/>
          <w:sz w:val="24"/>
        </w:rPr>
        <w:t xml:space="preserve"> </w:t>
      </w:r>
      <w:r>
        <w:rPr>
          <w:sz w:val="24"/>
        </w:rPr>
        <w:t>представление</w:t>
      </w:r>
      <w:r>
        <w:rPr>
          <w:spacing w:val="11"/>
          <w:sz w:val="24"/>
        </w:rPr>
        <w:t xml:space="preserve"> </w:t>
      </w:r>
      <w:r>
        <w:rPr>
          <w:sz w:val="24"/>
        </w:rPr>
        <w:t>о</w:t>
      </w:r>
      <w:r>
        <w:rPr>
          <w:spacing w:val="12"/>
          <w:sz w:val="24"/>
        </w:rPr>
        <w:t xml:space="preserve"> </w:t>
      </w:r>
      <w:r>
        <w:rPr>
          <w:spacing w:val="-14"/>
          <w:sz w:val="24"/>
        </w:rPr>
        <w:t>том,</w:t>
      </w:r>
      <w:r>
        <w:rPr>
          <w:rFonts w:ascii="Calibri" w:hAnsi="Calibri"/>
          <w:spacing w:val="-14"/>
          <w:position w:val="12"/>
        </w:rPr>
        <w:t>5</w:t>
      </w:r>
      <w:r>
        <w:rPr>
          <w:spacing w:val="-14"/>
          <w:sz w:val="24"/>
        </w:rPr>
        <w:t>ч</w:t>
      </w:r>
      <w:r>
        <w:rPr>
          <w:rFonts w:ascii="Calibri" w:hAnsi="Calibri"/>
          <w:spacing w:val="-14"/>
          <w:position w:val="12"/>
        </w:rPr>
        <w:t>5</w:t>
      </w:r>
      <w:r>
        <w:rPr>
          <w:spacing w:val="-14"/>
          <w:sz w:val="24"/>
        </w:rPr>
        <w:t>то</w:t>
      </w:r>
    </w:p>
    <w:p w:rsidR="00990BE9" w:rsidRDefault="00051E91">
      <w:pPr>
        <w:pStyle w:val="a3"/>
        <w:ind w:right="505"/>
      </w:pPr>
      <w:r>
        <w:t>человек ухаживает за домашними животными, комнатными растениями, за огородом и садом, способствует накоплению положительных впечатлений ребѐнка о природе.</w:t>
      </w:r>
    </w:p>
    <w:p w:rsidR="00990BE9" w:rsidRDefault="00990BE9">
      <w:pPr>
        <w:pStyle w:val="a3"/>
        <w:sectPr w:rsidR="00990BE9">
          <w:footerReference w:type="default" r:id="rId35"/>
          <w:pgSz w:w="11940" w:h="16860"/>
          <w:pgMar w:top="1220" w:right="283" w:bottom="0" w:left="141" w:header="0" w:footer="0" w:gutter="0"/>
          <w:cols w:space="720"/>
        </w:sectPr>
      </w:pPr>
    </w:p>
    <w:p w:rsidR="00990BE9" w:rsidRDefault="00051E91">
      <w:pPr>
        <w:pStyle w:val="1"/>
        <w:spacing w:before="76"/>
      </w:pPr>
      <w:r>
        <w:lastRenderedPageBreak/>
        <w:t>От 5</w:t>
      </w:r>
      <w:r>
        <w:rPr>
          <w:spacing w:val="-1"/>
        </w:rPr>
        <w:t xml:space="preserve"> </w:t>
      </w:r>
      <w:r>
        <w:t>лет</w:t>
      </w:r>
      <w:r>
        <w:rPr>
          <w:spacing w:val="-4"/>
        </w:rPr>
        <w:t xml:space="preserve"> </w:t>
      </w:r>
      <w:r>
        <w:t>до</w:t>
      </w:r>
      <w:r>
        <w:rPr>
          <w:spacing w:val="-1"/>
        </w:rPr>
        <w:t xml:space="preserve"> </w:t>
      </w:r>
      <w:r>
        <w:t>6</w:t>
      </w:r>
      <w:r>
        <w:rPr>
          <w:spacing w:val="-2"/>
        </w:rPr>
        <w:t xml:space="preserve"> </w:t>
      </w:r>
      <w:r>
        <w:t>лет</w:t>
      </w:r>
      <w:r>
        <w:rPr>
          <w:spacing w:val="1"/>
        </w:rPr>
        <w:t xml:space="preserve"> </w:t>
      </w:r>
      <w:r>
        <w:t>(п.19.6</w:t>
      </w:r>
      <w:r>
        <w:rPr>
          <w:spacing w:val="-1"/>
        </w:rPr>
        <w:t xml:space="preserve"> </w:t>
      </w:r>
      <w:r>
        <w:t xml:space="preserve">ФОП </w:t>
      </w:r>
      <w:r>
        <w:rPr>
          <w:spacing w:val="-5"/>
        </w:rPr>
        <w:t>ДО)</w:t>
      </w:r>
    </w:p>
    <w:p w:rsidR="00990BE9" w:rsidRDefault="00051E91">
      <w:pPr>
        <w:spacing w:before="190"/>
        <w:ind w:left="1289"/>
        <w:rPr>
          <w:i/>
          <w:sz w:val="24"/>
        </w:rPr>
      </w:pPr>
      <w:r>
        <w:rPr>
          <w:sz w:val="24"/>
        </w:rPr>
        <w:t>В</w:t>
      </w:r>
      <w:r>
        <w:rPr>
          <w:spacing w:val="41"/>
          <w:sz w:val="24"/>
        </w:rPr>
        <w:t xml:space="preserve"> </w:t>
      </w:r>
      <w:r>
        <w:rPr>
          <w:sz w:val="24"/>
        </w:rPr>
        <w:t>области</w:t>
      </w:r>
      <w:r>
        <w:rPr>
          <w:spacing w:val="46"/>
          <w:sz w:val="24"/>
        </w:rPr>
        <w:t xml:space="preserve"> </w:t>
      </w:r>
      <w:r>
        <w:rPr>
          <w:sz w:val="24"/>
        </w:rPr>
        <w:t>познавательного</w:t>
      </w:r>
      <w:r>
        <w:rPr>
          <w:spacing w:val="48"/>
          <w:sz w:val="24"/>
        </w:rPr>
        <w:t xml:space="preserve"> </w:t>
      </w:r>
      <w:r>
        <w:rPr>
          <w:sz w:val="24"/>
        </w:rPr>
        <w:t>развития</w:t>
      </w:r>
      <w:r>
        <w:rPr>
          <w:spacing w:val="46"/>
          <w:sz w:val="24"/>
        </w:rPr>
        <w:t xml:space="preserve"> </w:t>
      </w:r>
      <w:r>
        <w:rPr>
          <w:sz w:val="24"/>
        </w:rPr>
        <w:t>основными</w:t>
      </w:r>
      <w:r>
        <w:rPr>
          <w:spacing w:val="48"/>
          <w:sz w:val="24"/>
        </w:rPr>
        <w:t xml:space="preserve"> </w:t>
      </w:r>
      <w:r>
        <w:rPr>
          <w:i/>
          <w:sz w:val="24"/>
        </w:rPr>
        <w:t>задачами</w:t>
      </w:r>
      <w:r>
        <w:rPr>
          <w:i/>
          <w:spacing w:val="46"/>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4"/>
        <w:numPr>
          <w:ilvl w:val="0"/>
          <w:numId w:val="145"/>
        </w:numPr>
        <w:tabs>
          <w:tab w:val="left" w:pos="1527"/>
        </w:tabs>
        <w:spacing w:before="1"/>
        <w:ind w:right="509" w:firstLine="708"/>
        <w:jc w:val="both"/>
        <w:rPr>
          <w:sz w:val="24"/>
        </w:rPr>
      </w:pPr>
      <w:r>
        <w:rPr>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990BE9" w:rsidRDefault="00051E91" w:rsidP="00051E91">
      <w:pPr>
        <w:pStyle w:val="a4"/>
        <w:numPr>
          <w:ilvl w:val="0"/>
          <w:numId w:val="145"/>
        </w:numPr>
        <w:tabs>
          <w:tab w:val="left" w:pos="1527"/>
        </w:tabs>
        <w:ind w:right="497" w:firstLine="708"/>
        <w:jc w:val="both"/>
        <w:rPr>
          <w:sz w:val="24"/>
        </w:rPr>
      </w:pPr>
      <w:r>
        <w:rPr>
          <w:sz w:val="24"/>
        </w:rPr>
        <w:t>формировать представления детей о цифровых средствах познания окружающего мира, способах их безопасного использования;</w:t>
      </w:r>
    </w:p>
    <w:p w:rsidR="00990BE9" w:rsidRDefault="00051E91" w:rsidP="00051E91">
      <w:pPr>
        <w:pStyle w:val="a4"/>
        <w:numPr>
          <w:ilvl w:val="0"/>
          <w:numId w:val="145"/>
        </w:numPr>
        <w:tabs>
          <w:tab w:val="left" w:pos="1527"/>
        </w:tabs>
        <w:ind w:right="497" w:firstLine="708"/>
        <w:jc w:val="both"/>
        <w:rPr>
          <w:sz w:val="24"/>
        </w:rPr>
      </w:pPr>
      <w:r>
        <w:rPr>
          <w:sz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w:t>
      </w:r>
      <w:r>
        <w:rPr>
          <w:spacing w:val="-2"/>
          <w:sz w:val="24"/>
        </w:rPr>
        <w:t>времени;</w:t>
      </w:r>
    </w:p>
    <w:p w:rsidR="00990BE9" w:rsidRDefault="00051E91" w:rsidP="00051E91">
      <w:pPr>
        <w:pStyle w:val="a4"/>
        <w:numPr>
          <w:ilvl w:val="0"/>
          <w:numId w:val="145"/>
        </w:numPr>
        <w:tabs>
          <w:tab w:val="left" w:pos="1527"/>
        </w:tabs>
        <w:spacing w:before="3"/>
        <w:ind w:right="499" w:firstLine="708"/>
        <w:jc w:val="both"/>
        <w:rPr>
          <w:sz w:val="24"/>
        </w:rPr>
      </w:pPr>
      <w:r>
        <w:rPr>
          <w:sz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w:t>
      </w:r>
      <w:r>
        <w:rPr>
          <w:spacing w:val="-2"/>
          <w:sz w:val="24"/>
        </w:rPr>
        <w:t>деятельности;</w:t>
      </w:r>
    </w:p>
    <w:p w:rsidR="00990BE9" w:rsidRDefault="00051E91" w:rsidP="00051E91">
      <w:pPr>
        <w:pStyle w:val="a4"/>
        <w:numPr>
          <w:ilvl w:val="0"/>
          <w:numId w:val="145"/>
        </w:numPr>
        <w:tabs>
          <w:tab w:val="left" w:pos="1527"/>
        </w:tabs>
        <w:ind w:right="503" w:firstLine="708"/>
        <w:jc w:val="both"/>
        <w:rPr>
          <w:sz w:val="24"/>
        </w:rPr>
      </w:pPr>
      <w:r>
        <w:rPr>
          <w:sz w:val="24"/>
        </w:rPr>
        <w:t>расширять представления о многообразии объектов живой природы, их особенностях,</w:t>
      </w:r>
      <w:r>
        <w:rPr>
          <w:spacing w:val="40"/>
          <w:sz w:val="24"/>
        </w:rPr>
        <w:t xml:space="preserve"> </w:t>
      </w:r>
      <w:r>
        <w:rPr>
          <w:sz w:val="24"/>
        </w:rPr>
        <w:t>среде обитания и образе жизни, в разные сезоны года, их потребностях; продолжать учить группировать объекты живой природы;</w:t>
      </w:r>
    </w:p>
    <w:p w:rsidR="00990BE9" w:rsidRDefault="00051E91" w:rsidP="00051E91">
      <w:pPr>
        <w:pStyle w:val="a4"/>
        <w:numPr>
          <w:ilvl w:val="0"/>
          <w:numId w:val="145"/>
        </w:numPr>
        <w:tabs>
          <w:tab w:val="left" w:pos="1527"/>
        </w:tabs>
        <w:ind w:right="505" w:firstLine="708"/>
        <w:jc w:val="both"/>
        <w:rPr>
          <w:sz w:val="24"/>
        </w:rPr>
      </w:pPr>
      <w:r>
        <w:rPr>
          <w:sz w:val="24"/>
        </w:rPr>
        <w:t>продолжать учить детей использовать приемы экспериментирования для познания</w:t>
      </w:r>
      <w:r>
        <w:rPr>
          <w:spacing w:val="40"/>
          <w:sz w:val="24"/>
        </w:rPr>
        <w:t xml:space="preserve"> </w:t>
      </w:r>
      <w:r>
        <w:rPr>
          <w:sz w:val="24"/>
        </w:rPr>
        <w:t>объектов живой и неживой природы и их свойств и качеств;</w:t>
      </w:r>
    </w:p>
    <w:p w:rsidR="00990BE9" w:rsidRDefault="00051E91" w:rsidP="00051E91">
      <w:pPr>
        <w:pStyle w:val="a4"/>
        <w:numPr>
          <w:ilvl w:val="0"/>
          <w:numId w:val="145"/>
        </w:numPr>
        <w:tabs>
          <w:tab w:val="left" w:pos="1527"/>
        </w:tabs>
        <w:ind w:right="505" w:firstLine="708"/>
        <w:jc w:val="both"/>
        <w:rPr>
          <w:sz w:val="24"/>
        </w:rPr>
      </w:pPr>
      <w:r>
        <w:rPr>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990BE9" w:rsidRDefault="00051E91">
      <w:pPr>
        <w:spacing w:before="272"/>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44"/>
        </w:numPr>
        <w:tabs>
          <w:tab w:val="left" w:pos="1527"/>
        </w:tabs>
        <w:ind w:left="1527" w:hanging="238"/>
        <w:jc w:val="both"/>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4"/>
        <w:numPr>
          <w:ilvl w:val="1"/>
          <w:numId w:val="144"/>
        </w:numPr>
        <w:tabs>
          <w:tab w:val="left" w:pos="1529"/>
        </w:tabs>
        <w:ind w:right="495" w:firstLine="708"/>
        <w:rPr>
          <w:sz w:val="24"/>
        </w:rPr>
      </w:pPr>
      <w:r>
        <w:rPr>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w:t>
      </w:r>
      <w:r>
        <w:rPr>
          <w:spacing w:val="40"/>
          <w:sz w:val="24"/>
        </w:rPr>
        <w:t xml:space="preserve"> </w:t>
      </w:r>
      <w:r>
        <w:rPr>
          <w:sz w:val="24"/>
        </w:rPr>
        <w:t>способы воссоздания фигуры из частей, деления фигуры на части; выделять структуру плоских геометрических</w:t>
      </w:r>
      <w:r>
        <w:rPr>
          <w:spacing w:val="40"/>
          <w:sz w:val="24"/>
        </w:rPr>
        <w:t xml:space="preserve"> </w:t>
      </w:r>
      <w:r>
        <w:rPr>
          <w:sz w:val="24"/>
        </w:rPr>
        <w:t>фигур,</w:t>
      </w:r>
    </w:p>
    <w:p w:rsidR="00990BE9" w:rsidRDefault="00051E91">
      <w:pPr>
        <w:pStyle w:val="a3"/>
        <w:spacing w:before="67"/>
        <w:ind w:right="493"/>
      </w:pPr>
      <w:r>
        <w:t>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w:t>
      </w:r>
      <w:r>
        <w:rPr>
          <w:spacing w:val="40"/>
        </w:rPr>
        <w:t xml:space="preserve"> </w:t>
      </w:r>
      <w:r>
        <w:t>отличие между группами предметов, сравнивать предметы по 3-5 признакам, группировать</w:t>
      </w:r>
      <w:r>
        <w:rPr>
          <w:spacing w:val="40"/>
        </w:rPr>
        <w:t xml:space="preserve"> </w:t>
      </w:r>
      <w:r>
        <w:t>предметы по разным основаниям преимущественно на основе зрительной оценки; совершенствует приемы сравнения, упорядочивания и классификациина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990BE9" w:rsidRDefault="00051E91" w:rsidP="00051E91">
      <w:pPr>
        <w:pStyle w:val="a4"/>
        <w:numPr>
          <w:ilvl w:val="1"/>
          <w:numId w:val="144"/>
        </w:numPr>
        <w:tabs>
          <w:tab w:val="left" w:pos="1529"/>
        </w:tabs>
        <w:spacing w:before="3"/>
        <w:ind w:right="501" w:firstLine="708"/>
        <w:rPr>
          <w:sz w:val="24"/>
        </w:rPr>
      </w:pPr>
      <w:r>
        <w:rPr>
          <w:sz w:val="24"/>
        </w:rPr>
        <w:t>педагог демонстрирует детям способы осуществления разных видов познавательной деятельности, осуществления</w:t>
      </w:r>
      <w:r>
        <w:rPr>
          <w:spacing w:val="-2"/>
          <w:sz w:val="24"/>
        </w:rPr>
        <w:t xml:space="preserve"> </w:t>
      </w:r>
      <w:r>
        <w:rPr>
          <w:sz w:val="24"/>
        </w:rPr>
        <w:t>контроля,</w:t>
      </w:r>
      <w:r>
        <w:rPr>
          <w:spacing w:val="-2"/>
          <w:sz w:val="24"/>
        </w:rPr>
        <w:t xml:space="preserve"> </w:t>
      </w:r>
      <w:r>
        <w:rPr>
          <w:sz w:val="24"/>
        </w:rPr>
        <w:t>самоконтроля</w:t>
      </w:r>
      <w:r>
        <w:rPr>
          <w:spacing w:val="-2"/>
          <w:sz w:val="24"/>
        </w:rPr>
        <w:t xml:space="preserve"> </w:t>
      </w:r>
      <w:r>
        <w:rPr>
          <w:sz w:val="24"/>
        </w:rPr>
        <w:t>и</w:t>
      </w:r>
      <w:r>
        <w:rPr>
          <w:spacing w:val="-1"/>
          <w:sz w:val="24"/>
        </w:rPr>
        <w:t xml:space="preserve"> </w:t>
      </w:r>
      <w:r>
        <w:rPr>
          <w:sz w:val="24"/>
        </w:rPr>
        <w:t>взаимоконтроля результатов деятельности</w:t>
      </w:r>
      <w:r>
        <w:rPr>
          <w:spacing w:val="-2"/>
          <w:sz w:val="24"/>
        </w:rPr>
        <w:t xml:space="preserve"> </w:t>
      </w:r>
      <w:r>
        <w:rPr>
          <w:sz w:val="24"/>
        </w:rPr>
        <w:t>и отдельных действий</w:t>
      </w:r>
      <w:r>
        <w:rPr>
          <w:spacing w:val="-1"/>
          <w:sz w:val="24"/>
        </w:rPr>
        <w:t xml:space="preserve"> </w:t>
      </w:r>
      <w:r>
        <w:rPr>
          <w:sz w:val="24"/>
        </w:rPr>
        <w:t>во</w:t>
      </w:r>
      <w:r>
        <w:rPr>
          <w:spacing w:val="-2"/>
          <w:sz w:val="24"/>
        </w:rPr>
        <w:t xml:space="preserve"> </w:t>
      </w:r>
      <w:r>
        <w:rPr>
          <w:sz w:val="24"/>
        </w:rPr>
        <w:t>взаимодействии со</w:t>
      </w:r>
      <w:r>
        <w:rPr>
          <w:spacing w:val="-2"/>
          <w:sz w:val="24"/>
        </w:rPr>
        <w:t xml:space="preserve"> </w:t>
      </w:r>
      <w:r>
        <w:rPr>
          <w:sz w:val="24"/>
        </w:rPr>
        <w:t>сверстниками,поощряет</w:t>
      </w:r>
      <w:r>
        <w:rPr>
          <w:spacing w:val="-1"/>
          <w:sz w:val="24"/>
        </w:rPr>
        <w:t xml:space="preserve"> </w:t>
      </w:r>
      <w:r>
        <w:rPr>
          <w:sz w:val="24"/>
        </w:rPr>
        <w:t>проявление</w:t>
      </w:r>
      <w:r>
        <w:rPr>
          <w:spacing w:val="-2"/>
          <w:sz w:val="24"/>
        </w:rPr>
        <w:t xml:space="preserve"> </w:t>
      </w:r>
      <w:r>
        <w:rPr>
          <w:sz w:val="24"/>
        </w:rPr>
        <w:t>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еѐ решения, поощряет проявление инициативы, способности формулировать и отвечать на поставленные вопросы.</w:t>
      </w:r>
    </w:p>
    <w:p w:rsidR="00990BE9" w:rsidRDefault="00051E91" w:rsidP="00051E91">
      <w:pPr>
        <w:pStyle w:val="a4"/>
        <w:numPr>
          <w:ilvl w:val="0"/>
          <w:numId w:val="144"/>
        </w:numPr>
        <w:tabs>
          <w:tab w:val="left" w:pos="1527"/>
        </w:tabs>
        <w:spacing w:line="274" w:lineRule="exact"/>
        <w:ind w:left="1527" w:hanging="238"/>
        <w:jc w:val="both"/>
        <w:rPr>
          <w:sz w:val="24"/>
        </w:rPr>
      </w:pPr>
      <w:r>
        <w:rPr>
          <w:sz w:val="24"/>
        </w:rPr>
        <w:t>Математические</w:t>
      </w:r>
      <w:r>
        <w:rPr>
          <w:spacing w:val="-11"/>
          <w:sz w:val="24"/>
        </w:rPr>
        <w:t xml:space="preserve"> </w:t>
      </w:r>
      <w:r>
        <w:rPr>
          <w:spacing w:val="-2"/>
          <w:sz w:val="24"/>
        </w:rPr>
        <w:t>представления:</w:t>
      </w:r>
    </w:p>
    <w:p w:rsidR="00990BE9" w:rsidRDefault="00051E91" w:rsidP="00051E91">
      <w:pPr>
        <w:pStyle w:val="a4"/>
        <w:numPr>
          <w:ilvl w:val="1"/>
          <w:numId w:val="144"/>
        </w:numPr>
        <w:tabs>
          <w:tab w:val="left" w:pos="1529"/>
        </w:tabs>
        <w:ind w:right="495" w:firstLine="708"/>
        <w:rPr>
          <w:sz w:val="24"/>
        </w:rPr>
      </w:pPr>
      <w:r>
        <w:rPr>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 качественных признаков, знакомит с цифрами для обозначения количества и результата сравнения предметов,</w:t>
      </w:r>
      <w:r>
        <w:rPr>
          <w:spacing w:val="16"/>
          <w:sz w:val="24"/>
        </w:rPr>
        <w:t xml:space="preserve"> </w:t>
      </w:r>
      <w:r>
        <w:rPr>
          <w:sz w:val="24"/>
        </w:rPr>
        <w:t>с</w:t>
      </w:r>
      <w:r>
        <w:rPr>
          <w:spacing w:val="16"/>
          <w:sz w:val="24"/>
        </w:rPr>
        <w:t xml:space="preserve"> </w:t>
      </w:r>
      <w:r>
        <w:rPr>
          <w:sz w:val="24"/>
        </w:rPr>
        <w:t>составом</w:t>
      </w:r>
      <w:r>
        <w:rPr>
          <w:spacing w:val="19"/>
          <w:sz w:val="24"/>
        </w:rPr>
        <w:t xml:space="preserve"> </w:t>
      </w:r>
      <w:r>
        <w:rPr>
          <w:sz w:val="24"/>
        </w:rPr>
        <w:t>чисел</w:t>
      </w:r>
      <w:r>
        <w:rPr>
          <w:spacing w:val="17"/>
          <w:sz w:val="24"/>
        </w:rPr>
        <w:t xml:space="preserve"> </w:t>
      </w:r>
      <w:r>
        <w:rPr>
          <w:sz w:val="24"/>
        </w:rPr>
        <w:t>из</w:t>
      </w:r>
      <w:r>
        <w:rPr>
          <w:spacing w:val="17"/>
          <w:sz w:val="24"/>
        </w:rPr>
        <w:t xml:space="preserve"> </w:t>
      </w:r>
      <w:r>
        <w:rPr>
          <w:sz w:val="24"/>
        </w:rPr>
        <w:t>единиц</w:t>
      </w:r>
      <w:r>
        <w:rPr>
          <w:spacing w:val="17"/>
          <w:sz w:val="24"/>
        </w:rPr>
        <w:t xml:space="preserve"> </w:t>
      </w:r>
      <w:r>
        <w:rPr>
          <w:sz w:val="24"/>
        </w:rPr>
        <w:t>в</w:t>
      </w:r>
      <w:r>
        <w:rPr>
          <w:spacing w:val="16"/>
          <w:sz w:val="24"/>
        </w:rPr>
        <w:t xml:space="preserve"> </w:t>
      </w:r>
      <w:r>
        <w:rPr>
          <w:sz w:val="24"/>
        </w:rPr>
        <w:t>пределах</w:t>
      </w:r>
      <w:r>
        <w:rPr>
          <w:spacing w:val="26"/>
          <w:sz w:val="24"/>
        </w:rPr>
        <w:t xml:space="preserve"> </w:t>
      </w:r>
      <w:r>
        <w:rPr>
          <w:sz w:val="24"/>
        </w:rPr>
        <w:t>пяти; подводит</w:t>
      </w:r>
      <w:r>
        <w:rPr>
          <w:spacing w:val="17"/>
          <w:sz w:val="24"/>
        </w:rPr>
        <w:t xml:space="preserve"> </w:t>
      </w:r>
      <w:r>
        <w:rPr>
          <w:sz w:val="24"/>
        </w:rPr>
        <w:t>к пониманию</w:t>
      </w:r>
      <w:r>
        <w:rPr>
          <w:spacing w:val="17"/>
          <w:sz w:val="24"/>
        </w:rPr>
        <w:t xml:space="preserve"> </w:t>
      </w:r>
      <w:r>
        <w:rPr>
          <w:sz w:val="24"/>
        </w:rPr>
        <w:t>отношений</w:t>
      </w:r>
      <w:r>
        <w:rPr>
          <w:spacing w:val="20"/>
          <w:sz w:val="24"/>
        </w:rPr>
        <w:t xml:space="preserve"> </w:t>
      </w:r>
      <w:r>
        <w:rPr>
          <w:sz w:val="24"/>
        </w:rPr>
        <w:t>между</w:t>
      </w:r>
    </w:p>
    <w:p w:rsidR="00990BE9" w:rsidRDefault="00051E91">
      <w:pPr>
        <w:pStyle w:val="a3"/>
        <w:tabs>
          <w:tab w:val="right" w:pos="10812"/>
        </w:tabs>
        <w:spacing w:line="277" w:lineRule="exact"/>
        <w:jc w:val="left"/>
        <w:rPr>
          <w:rFonts w:ascii="Calibri" w:hAnsi="Calibri"/>
          <w:position w:val="3"/>
          <w:sz w:val="22"/>
        </w:rPr>
      </w:pPr>
      <w:r>
        <w:t>рядом</w:t>
      </w:r>
      <w:r>
        <w:rPr>
          <w:spacing w:val="-3"/>
        </w:rPr>
        <w:t xml:space="preserve"> </w:t>
      </w:r>
      <w:r>
        <w:t>стоящими</w:t>
      </w:r>
      <w:r>
        <w:rPr>
          <w:spacing w:val="-3"/>
        </w:rPr>
        <w:t xml:space="preserve"> </w:t>
      </w:r>
      <w:r>
        <w:rPr>
          <w:spacing w:val="-2"/>
        </w:rPr>
        <w:t>числами;</w:t>
      </w:r>
      <w:r>
        <w:tab/>
      </w:r>
      <w:r>
        <w:rPr>
          <w:rFonts w:ascii="Calibri" w:hAnsi="Calibri"/>
          <w:spacing w:val="-5"/>
          <w:position w:val="3"/>
          <w:sz w:val="22"/>
        </w:rPr>
        <w:t>56</w:t>
      </w:r>
    </w:p>
    <w:p w:rsidR="00990BE9" w:rsidRDefault="00051E91" w:rsidP="00051E91">
      <w:pPr>
        <w:pStyle w:val="a4"/>
        <w:numPr>
          <w:ilvl w:val="1"/>
          <w:numId w:val="144"/>
        </w:numPr>
        <w:tabs>
          <w:tab w:val="left" w:pos="1529"/>
        </w:tabs>
        <w:spacing w:before="2"/>
        <w:ind w:right="497" w:firstLine="708"/>
        <w:rPr>
          <w:sz w:val="24"/>
        </w:rPr>
      </w:pPr>
      <w:r>
        <w:rPr>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w:t>
      </w:r>
      <w:r>
        <w:rPr>
          <w:spacing w:val="80"/>
          <w:sz w:val="24"/>
        </w:rPr>
        <w:t xml:space="preserve"> </w:t>
      </w:r>
      <w:r>
        <w:rPr>
          <w:sz w:val="24"/>
        </w:rPr>
        <w:t>сравнения,</w:t>
      </w:r>
      <w:r>
        <w:rPr>
          <w:spacing w:val="80"/>
          <w:sz w:val="24"/>
        </w:rPr>
        <w:t xml:space="preserve"> </w:t>
      </w:r>
      <w:r>
        <w:rPr>
          <w:sz w:val="24"/>
        </w:rPr>
        <w:t>показывает</w:t>
      </w:r>
      <w:r>
        <w:rPr>
          <w:spacing w:val="80"/>
          <w:sz w:val="24"/>
        </w:rPr>
        <w:t xml:space="preserve"> </w:t>
      </w:r>
      <w:r>
        <w:rPr>
          <w:sz w:val="24"/>
        </w:rPr>
        <w:t>взаимоотношения</w:t>
      </w:r>
      <w:r>
        <w:rPr>
          <w:spacing w:val="80"/>
          <w:sz w:val="24"/>
        </w:rPr>
        <w:t xml:space="preserve"> </w:t>
      </w:r>
      <w:r>
        <w:rPr>
          <w:sz w:val="24"/>
        </w:rPr>
        <w:t>между</w:t>
      </w:r>
      <w:r>
        <w:rPr>
          <w:spacing w:val="79"/>
          <w:sz w:val="24"/>
        </w:rPr>
        <w:t xml:space="preserve"> </w:t>
      </w:r>
      <w:r>
        <w:rPr>
          <w:sz w:val="24"/>
        </w:rPr>
        <w:t>ними;</w:t>
      </w:r>
      <w:r>
        <w:rPr>
          <w:spacing w:val="80"/>
          <w:sz w:val="24"/>
        </w:rPr>
        <w:t xml:space="preserve"> </w:t>
      </w:r>
      <w:r>
        <w:rPr>
          <w:sz w:val="24"/>
        </w:rPr>
        <w:t>организует</w:t>
      </w:r>
      <w:r>
        <w:rPr>
          <w:spacing w:val="80"/>
          <w:sz w:val="24"/>
        </w:rPr>
        <w:t xml:space="preserve"> </w:t>
      </w:r>
      <w:r>
        <w:rPr>
          <w:sz w:val="24"/>
        </w:rPr>
        <w:t>освоение</w:t>
      </w:r>
    </w:p>
    <w:p w:rsidR="00990BE9" w:rsidRDefault="00990BE9">
      <w:pPr>
        <w:pStyle w:val="a4"/>
        <w:rPr>
          <w:sz w:val="24"/>
        </w:rPr>
        <w:sectPr w:rsidR="00990BE9">
          <w:footerReference w:type="default" r:id="rId36"/>
          <w:pgSz w:w="11940" w:h="16860"/>
          <w:pgMar w:top="940" w:right="283" w:bottom="0" w:left="141" w:header="0" w:footer="0" w:gutter="0"/>
          <w:cols w:space="720"/>
        </w:sectPr>
      </w:pPr>
    </w:p>
    <w:p w:rsidR="00990BE9" w:rsidRDefault="00051E91">
      <w:pPr>
        <w:pStyle w:val="a3"/>
        <w:spacing w:before="72"/>
        <w:ind w:right="497"/>
      </w:pPr>
      <w:r>
        <w:lastRenderedPageBreak/>
        <w:t>детьми</w:t>
      </w:r>
      <w:r>
        <w:rPr>
          <w:spacing w:val="-3"/>
        </w:rPr>
        <w:t xml:space="preserve"> </w:t>
      </w:r>
      <w:r>
        <w:t>опосредованного</w:t>
      </w:r>
      <w:r>
        <w:rPr>
          <w:spacing w:val="-3"/>
        </w:rPr>
        <w:t xml:space="preserve"> </w:t>
      </w:r>
      <w:r>
        <w:t>сравнения</w:t>
      </w:r>
      <w:r>
        <w:rPr>
          <w:spacing w:val="-3"/>
        </w:rPr>
        <w:t xml:space="preserve"> </w:t>
      </w:r>
      <w:r>
        <w:t>предметов</w:t>
      </w:r>
      <w:r>
        <w:rPr>
          <w:spacing w:val="-2"/>
        </w:rPr>
        <w:t xml:space="preserve"> </w:t>
      </w:r>
      <w:r>
        <w:t>по</w:t>
      </w:r>
      <w:r>
        <w:rPr>
          <w:spacing w:val="-3"/>
        </w:rPr>
        <w:t xml:space="preserve"> </w:t>
      </w:r>
      <w:r>
        <w:t>длине,</w:t>
      </w:r>
      <w:r>
        <w:rPr>
          <w:spacing w:val="-3"/>
        </w:rPr>
        <w:t xml:space="preserve"> </w:t>
      </w:r>
      <w:r>
        <w:t>ширине, высоте</w:t>
      </w:r>
      <w:r>
        <w:rPr>
          <w:spacing w:val="-1"/>
        </w:rPr>
        <w:t xml:space="preserve"> </w:t>
      </w:r>
      <w:r>
        <w:t>с</w:t>
      </w:r>
      <w:r>
        <w:rPr>
          <w:spacing w:val="-4"/>
        </w:rPr>
        <w:t xml:space="preserve"> </w:t>
      </w:r>
      <w:r>
        <w:t>помощью условной</w:t>
      </w:r>
      <w:r>
        <w:rPr>
          <w:spacing w:val="-3"/>
        </w:rPr>
        <w:t xml:space="preserve"> </w:t>
      </w:r>
      <w:r>
        <w:t xml:space="preserve">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w:t>
      </w:r>
      <w:r>
        <w:rPr>
          <w:spacing w:val="-4"/>
        </w:rPr>
        <w:t>год.</w:t>
      </w:r>
    </w:p>
    <w:p w:rsidR="00990BE9" w:rsidRDefault="00051E91" w:rsidP="00051E91">
      <w:pPr>
        <w:pStyle w:val="a4"/>
        <w:numPr>
          <w:ilvl w:val="0"/>
          <w:numId w:val="144"/>
        </w:numPr>
        <w:tabs>
          <w:tab w:val="left" w:pos="1527"/>
        </w:tabs>
        <w:ind w:left="1527" w:hanging="238"/>
        <w:jc w:val="both"/>
        <w:rPr>
          <w:sz w:val="24"/>
        </w:rPr>
      </w:pPr>
      <w:r>
        <w:rPr>
          <w:sz w:val="24"/>
        </w:rPr>
        <w:t>Окружающий</w:t>
      </w:r>
      <w:r>
        <w:rPr>
          <w:spacing w:val="-11"/>
          <w:sz w:val="24"/>
        </w:rPr>
        <w:t xml:space="preserve"> </w:t>
      </w:r>
      <w:r>
        <w:rPr>
          <w:spacing w:val="-4"/>
          <w:sz w:val="24"/>
        </w:rPr>
        <w:t>мир:</w:t>
      </w:r>
    </w:p>
    <w:p w:rsidR="00990BE9" w:rsidRDefault="00051E91" w:rsidP="00051E91">
      <w:pPr>
        <w:pStyle w:val="a4"/>
        <w:numPr>
          <w:ilvl w:val="1"/>
          <w:numId w:val="144"/>
        </w:numPr>
        <w:tabs>
          <w:tab w:val="left" w:pos="1529"/>
        </w:tabs>
        <w:ind w:right="494" w:firstLine="708"/>
        <w:rPr>
          <w:sz w:val="24"/>
        </w:rPr>
      </w:pPr>
      <w:r>
        <w:rPr>
          <w:sz w:val="24"/>
        </w:rPr>
        <w:t>педагог расширяет первичные представления о малой родине и Отечестве, о</w:t>
      </w:r>
      <w:r>
        <w:rPr>
          <w:spacing w:val="-15"/>
          <w:sz w:val="24"/>
        </w:rPr>
        <w:t xml:space="preserve"> </w:t>
      </w:r>
      <w:r>
        <w:rPr>
          <w:sz w:val="24"/>
        </w:rPr>
        <w:t>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еѐ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990BE9" w:rsidRDefault="00051E91" w:rsidP="00051E91">
      <w:pPr>
        <w:pStyle w:val="a4"/>
        <w:numPr>
          <w:ilvl w:val="1"/>
          <w:numId w:val="144"/>
        </w:numPr>
        <w:tabs>
          <w:tab w:val="left" w:pos="1529"/>
        </w:tabs>
        <w:ind w:right="494" w:firstLine="708"/>
        <w:rPr>
          <w:sz w:val="24"/>
        </w:rPr>
      </w:pPr>
      <w:r>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w:t>
      </w:r>
      <w:r>
        <w:rPr>
          <w:spacing w:val="-11"/>
          <w:sz w:val="24"/>
        </w:rPr>
        <w:t xml:space="preserve"> </w:t>
      </w:r>
      <w:r>
        <w:rPr>
          <w:sz w:val="24"/>
        </w:rPr>
        <w:t>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990BE9" w:rsidRDefault="00051E91" w:rsidP="00051E91">
      <w:pPr>
        <w:pStyle w:val="a4"/>
        <w:numPr>
          <w:ilvl w:val="0"/>
          <w:numId w:val="144"/>
        </w:numPr>
        <w:tabs>
          <w:tab w:val="left" w:pos="1527"/>
        </w:tabs>
        <w:spacing w:before="3" w:line="275" w:lineRule="exact"/>
        <w:ind w:left="1527" w:hanging="238"/>
        <w:jc w:val="both"/>
        <w:rPr>
          <w:sz w:val="24"/>
        </w:rPr>
      </w:pPr>
      <w:r>
        <w:rPr>
          <w:spacing w:val="-2"/>
          <w:sz w:val="24"/>
        </w:rPr>
        <w:t>Природа:</w:t>
      </w:r>
    </w:p>
    <w:p w:rsidR="00990BE9" w:rsidRDefault="00051E91" w:rsidP="00051E91">
      <w:pPr>
        <w:pStyle w:val="a4"/>
        <w:numPr>
          <w:ilvl w:val="1"/>
          <w:numId w:val="144"/>
        </w:numPr>
        <w:tabs>
          <w:tab w:val="left" w:pos="1529"/>
        </w:tabs>
        <w:ind w:right="492" w:firstLine="708"/>
        <w:rPr>
          <w:sz w:val="24"/>
        </w:rPr>
      </w:pPr>
      <w:r>
        <w:rPr>
          <w:sz w:val="24"/>
        </w:rPr>
        <w:t>педагог формирует представления о многообразии объектов животного и</w:t>
      </w:r>
      <w:r>
        <w:rPr>
          <w:spacing w:val="-4"/>
          <w:sz w:val="24"/>
        </w:rPr>
        <w:t xml:space="preserve"> </w:t>
      </w:r>
      <w:r>
        <w:rPr>
          <w:sz w:val="24"/>
        </w:rPr>
        <w:t>растительного мира, их сходстве и различии во внешнем виде и образе жизни поведении в</w:t>
      </w:r>
      <w:r>
        <w:rPr>
          <w:spacing w:val="-15"/>
          <w:sz w:val="24"/>
        </w:rPr>
        <w:t xml:space="preserve"> </w:t>
      </w:r>
      <w:r>
        <w:rPr>
          <w:sz w:val="24"/>
        </w:rPr>
        <w:t>разные сезоны года; совершенствует умения сравнивать, выделять</w:t>
      </w:r>
      <w:r>
        <w:rPr>
          <w:spacing w:val="40"/>
          <w:sz w:val="24"/>
        </w:rPr>
        <w:t xml:space="preserve"> </w:t>
      </w:r>
      <w:r>
        <w:rPr>
          <w:sz w:val="24"/>
        </w:rPr>
        <w:t>признаки, группировать объекты живой природы по их особенностям, месту обитания,</w:t>
      </w:r>
      <w:r>
        <w:rPr>
          <w:spacing w:val="40"/>
          <w:sz w:val="24"/>
        </w:rPr>
        <w:t xml:space="preserve"> </w:t>
      </w:r>
      <w:r>
        <w:rPr>
          <w:sz w:val="24"/>
        </w:rPr>
        <w:t>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990BE9" w:rsidRDefault="00051E91" w:rsidP="00051E91">
      <w:pPr>
        <w:pStyle w:val="a4"/>
        <w:numPr>
          <w:ilvl w:val="1"/>
          <w:numId w:val="144"/>
        </w:numPr>
        <w:tabs>
          <w:tab w:val="left" w:pos="1529"/>
        </w:tabs>
        <w:spacing w:before="67"/>
        <w:ind w:right="494" w:firstLine="708"/>
        <w:rPr>
          <w:sz w:val="24"/>
        </w:rPr>
      </w:pPr>
      <w:r>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990BE9" w:rsidRDefault="00051E91" w:rsidP="00051E91">
      <w:pPr>
        <w:pStyle w:val="a4"/>
        <w:numPr>
          <w:ilvl w:val="1"/>
          <w:numId w:val="144"/>
        </w:numPr>
        <w:tabs>
          <w:tab w:val="left" w:pos="1529"/>
        </w:tabs>
        <w:spacing w:before="5" w:line="237" w:lineRule="auto"/>
        <w:ind w:right="502" w:firstLine="708"/>
        <w:rPr>
          <w:sz w:val="24"/>
        </w:rPr>
      </w:pPr>
      <w:r>
        <w:rPr>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90BE9" w:rsidRDefault="00990BE9">
      <w:pPr>
        <w:pStyle w:val="a3"/>
        <w:spacing w:before="13"/>
        <w:ind w:left="0"/>
        <w:jc w:val="left"/>
      </w:pPr>
    </w:p>
    <w:p w:rsidR="00990BE9" w:rsidRDefault="00051E91">
      <w:pPr>
        <w:pStyle w:val="1"/>
      </w:pPr>
      <w:r>
        <w:t>От 6</w:t>
      </w:r>
      <w:r>
        <w:rPr>
          <w:spacing w:val="-1"/>
        </w:rPr>
        <w:t xml:space="preserve"> </w:t>
      </w:r>
      <w:r>
        <w:t>лет</w:t>
      </w:r>
      <w:r>
        <w:rPr>
          <w:spacing w:val="-4"/>
        </w:rPr>
        <w:t xml:space="preserve"> </w:t>
      </w:r>
      <w:r>
        <w:t>до</w:t>
      </w:r>
      <w:r>
        <w:rPr>
          <w:spacing w:val="-1"/>
        </w:rPr>
        <w:t xml:space="preserve"> </w:t>
      </w:r>
      <w:r>
        <w:t>7</w:t>
      </w:r>
      <w:r>
        <w:rPr>
          <w:spacing w:val="-2"/>
        </w:rPr>
        <w:t xml:space="preserve"> </w:t>
      </w:r>
      <w:r>
        <w:t>лет</w:t>
      </w:r>
      <w:r>
        <w:rPr>
          <w:spacing w:val="1"/>
        </w:rPr>
        <w:t xml:space="preserve"> </w:t>
      </w:r>
      <w:r>
        <w:t>(п.19.7</w:t>
      </w:r>
      <w:r>
        <w:rPr>
          <w:spacing w:val="-1"/>
        </w:rPr>
        <w:t xml:space="preserve"> </w:t>
      </w:r>
      <w:r>
        <w:t xml:space="preserve">ФОП </w:t>
      </w:r>
      <w:r>
        <w:rPr>
          <w:spacing w:val="-5"/>
        </w:rPr>
        <w:t>ДО)</w:t>
      </w:r>
    </w:p>
    <w:p w:rsidR="00990BE9" w:rsidRDefault="00051E91">
      <w:pPr>
        <w:spacing w:before="189"/>
        <w:ind w:left="1289"/>
        <w:rPr>
          <w:i/>
          <w:sz w:val="24"/>
        </w:rPr>
      </w:pPr>
      <w:r>
        <w:rPr>
          <w:sz w:val="24"/>
        </w:rPr>
        <w:t>В</w:t>
      </w:r>
      <w:r>
        <w:rPr>
          <w:spacing w:val="41"/>
          <w:sz w:val="24"/>
        </w:rPr>
        <w:t xml:space="preserve"> </w:t>
      </w:r>
      <w:r>
        <w:rPr>
          <w:sz w:val="24"/>
        </w:rPr>
        <w:t>области</w:t>
      </w:r>
      <w:r>
        <w:rPr>
          <w:spacing w:val="46"/>
          <w:sz w:val="24"/>
        </w:rPr>
        <w:t xml:space="preserve"> </w:t>
      </w:r>
      <w:r>
        <w:rPr>
          <w:sz w:val="24"/>
        </w:rPr>
        <w:t>познавательного</w:t>
      </w:r>
      <w:r>
        <w:rPr>
          <w:spacing w:val="48"/>
          <w:sz w:val="24"/>
        </w:rPr>
        <w:t xml:space="preserve"> </w:t>
      </w:r>
      <w:r>
        <w:rPr>
          <w:sz w:val="24"/>
        </w:rPr>
        <w:t>развития</w:t>
      </w:r>
      <w:r>
        <w:rPr>
          <w:spacing w:val="46"/>
          <w:sz w:val="24"/>
        </w:rPr>
        <w:t xml:space="preserve"> </w:t>
      </w:r>
      <w:r>
        <w:rPr>
          <w:sz w:val="24"/>
        </w:rPr>
        <w:t>основными</w:t>
      </w:r>
      <w:r>
        <w:rPr>
          <w:spacing w:val="48"/>
          <w:sz w:val="24"/>
        </w:rPr>
        <w:t xml:space="preserve"> </w:t>
      </w:r>
      <w:r>
        <w:rPr>
          <w:i/>
          <w:sz w:val="24"/>
        </w:rPr>
        <w:t>задачами</w:t>
      </w:r>
      <w:r>
        <w:rPr>
          <w:i/>
          <w:spacing w:val="46"/>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4"/>
        <w:numPr>
          <w:ilvl w:val="0"/>
          <w:numId w:val="143"/>
        </w:numPr>
        <w:tabs>
          <w:tab w:val="left" w:pos="1527"/>
        </w:tabs>
        <w:spacing w:before="1"/>
        <w:ind w:right="499" w:firstLine="708"/>
        <w:jc w:val="both"/>
        <w:rPr>
          <w:sz w:val="24"/>
        </w:rPr>
      </w:pPr>
      <w:r>
        <w:rPr>
          <w:sz w:val="24"/>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990BE9" w:rsidRDefault="00051E91" w:rsidP="00051E91">
      <w:pPr>
        <w:pStyle w:val="a4"/>
        <w:numPr>
          <w:ilvl w:val="0"/>
          <w:numId w:val="143"/>
        </w:numPr>
        <w:tabs>
          <w:tab w:val="left" w:pos="1527"/>
        </w:tabs>
        <w:spacing w:before="2"/>
        <w:ind w:right="500" w:firstLine="708"/>
        <w:jc w:val="both"/>
        <w:rPr>
          <w:sz w:val="24"/>
        </w:rPr>
      </w:pPr>
      <w:r>
        <w:rPr>
          <w:sz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90BE9" w:rsidRDefault="00051E91" w:rsidP="00051E91">
      <w:pPr>
        <w:pStyle w:val="a4"/>
        <w:numPr>
          <w:ilvl w:val="0"/>
          <w:numId w:val="143"/>
        </w:numPr>
        <w:tabs>
          <w:tab w:val="left" w:pos="1527"/>
        </w:tabs>
        <w:ind w:right="495" w:firstLine="708"/>
        <w:jc w:val="both"/>
        <w:rPr>
          <w:sz w:val="24"/>
        </w:rPr>
      </w:pPr>
      <w:r>
        <w:rPr>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990BE9" w:rsidRDefault="00051E91" w:rsidP="00051E91">
      <w:pPr>
        <w:pStyle w:val="a4"/>
        <w:numPr>
          <w:ilvl w:val="0"/>
          <w:numId w:val="143"/>
        </w:numPr>
        <w:tabs>
          <w:tab w:val="left" w:pos="1527"/>
        </w:tabs>
        <w:ind w:right="504" w:firstLine="708"/>
        <w:jc w:val="both"/>
        <w:rPr>
          <w:sz w:val="24"/>
        </w:rPr>
      </w:pPr>
      <w:r>
        <w:rPr>
          <w:sz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90BE9" w:rsidRDefault="00051E91" w:rsidP="00051E91">
      <w:pPr>
        <w:pStyle w:val="a4"/>
        <w:numPr>
          <w:ilvl w:val="0"/>
          <w:numId w:val="143"/>
        </w:numPr>
        <w:tabs>
          <w:tab w:val="left" w:pos="1527"/>
        </w:tabs>
        <w:ind w:right="501" w:firstLine="708"/>
        <w:jc w:val="both"/>
        <w:rPr>
          <w:sz w:val="24"/>
        </w:rPr>
      </w:pPr>
      <w:r>
        <w:rPr>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990BE9" w:rsidRDefault="00051E91" w:rsidP="00051E91">
      <w:pPr>
        <w:pStyle w:val="a4"/>
        <w:numPr>
          <w:ilvl w:val="0"/>
          <w:numId w:val="143"/>
        </w:numPr>
        <w:tabs>
          <w:tab w:val="left" w:pos="1527"/>
        </w:tabs>
        <w:ind w:right="501" w:firstLine="708"/>
        <w:jc w:val="both"/>
        <w:rPr>
          <w:sz w:val="24"/>
        </w:rPr>
      </w:pPr>
      <w:r>
        <w:rPr>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еѐ традициям и праздникам; воспитывать эмоционально-положительное отношение к ним;</w:t>
      </w:r>
    </w:p>
    <w:p w:rsidR="00990BE9" w:rsidRDefault="00051E91" w:rsidP="00051E91">
      <w:pPr>
        <w:pStyle w:val="a4"/>
        <w:numPr>
          <w:ilvl w:val="0"/>
          <w:numId w:val="143"/>
        </w:numPr>
        <w:tabs>
          <w:tab w:val="left" w:pos="1527"/>
        </w:tabs>
        <w:spacing w:before="1" w:line="262" w:lineRule="exact"/>
        <w:ind w:left="1527" w:hanging="238"/>
        <w:jc w:val="both"/>
        <w:rPr>
          <w:sz w:val="24"/>
        </w:rPr>
      </w:pPr>
      <w:r>
        <w:rPr>
          <w:sz w:val="24"/>
        </w:rPr>
        <w:t>формировать</w:t>
      </w:r>
      <w:r>
        <w:rPr>
          <w:spacing w:val="-5"/>
          <w:sz w:val="24"/>
        </w:rPr>
        <w:t xml:space="preserve"> </w:t>
      </w:r>
      <w:r>
        <w:rPr>
          <w:sz w:val="24"/>
        </w:rPr>
        <w:t>представления</w:t>
      </w:r>
      <w:r>
        <w:rPr>
          <w:spacing w:val="-5"/>
          <w:sz w:val="24"/>
        </w:rPr>
        <w:t xml:space="preserve"> </w:t>
      </w:r>
      <w:r>
        <w:rPr>
          <w:sz w:val="24"/>
        </w:rPr>
        <w:t>детей</w:t>
      </w:r>
      <w:r>
        <w:rPr>
          <w:spacing w:val="-4"/>
          <w:sz w:val="24"/>
        </w:rPr>
        <w:t xml:space="preserve"> </w:t>
      </w:r>
      <w:r>
        <w:rPr>
          <w:sz w:val="24"/>
        </w:rPr>
        <w:t>о</w:t>
      </w:r>
      <w:r>
        <w:rPr>
          <w:spacing w:val="-7"/>
          <w:sz w:val="24"/>
        </w:rPr>
        <w:t xml:space="preserve"> </w:t>
      </w:r>
      <w:r>
        <w:rPr>
          <w:sz w:val="24"/>
        </w:rPr>
        <w:t>многообразии</w:t>
      </w:r>
      <w:r>
        <w:rPr>
          <w:spacing w:val="-1"/>
          <w:sz w:val="24"/>
        </w:rPr>
        <w:t xml:space="preserve"> </w:t>
      </w:r>
      <w:r>
        <w:rPr>
          <w:sz w:val="24"/>
        </w:rPr>
        <w:t>стран</w:t>
      </w:r>
      <w:r>
        <w:rPr>
          <w:spacing w:val="-8"/>
          <w:sz w:val="24"/>
        </w:rPr>
        <w:t xml:space="preserve"> </w:t>
      </w:r>
      <w:r>
        <w:rPr>
          <w:sz w:val="24"/>
        </w:rPr>
        <w:t>и</w:t>
      </w:r>
      <w:r>
        <w:rPr>
          <w:spacing w:val="-5"/>
          <w:sz w:val="24"/>
        </w:rPr>
        <w:t xml:space="preserve"> </w:t>
      </w:r>
      <w:r>
        <w:rPr>
          <w:sz w:val="24"/>
        </w:rPr>
        <w:t>народов</w:t>
      </w:r>
      <w:r>
        <w:rPr>
          <w:spacing w:val="-5"/>
          <w:sz w:val="24"/>
        </w:rPr>
        <w:t xml:space="preserve"> </w:t>
      </w:r>
      <w:r>
        <w:rPr>
          <w:spacing w:val="-2"/>
          <w:sz w:val="24"/>
        </w:rPr>
        <w:t>мира;</w:t>
      </w:r>
    </w:p>
    <w:p w:rsidR="00990BE9" w:rsidRDefault="00051E91" w:rsidP="00051E91">
      <w:pPr>
        <w:pStyle w:val="a4"/>
        <w:numPr>
          <w:ilvl w:val="0"/>
          <w:numId w:val="143"/>
        </w:numPr>
        <w:tabs>
          <w:tab w:val="left" w:pos="1527"/>
        </w:tabs>
        <w:ind w:right="496" w:firstLine="708"/>
        <w:jc w:val="both"/>
        <w:rPr>
          <w:sz w:val="24"/>
        </w:rPr>
      </w:pPr>
      <w:r>
        <w:rPr>
          <w:sz w:val="24"/>
        </w:rPr>
        <w:t xml:space="preserve">расширять и уточнять представления детей о богатстве природного мира в </w:t>
      </w:r>
      <w:r>
        <w:rPr>
          <w:spacing w:val="29"/>
          <w:sz w:val="24"/>
        </w:rPr>
        <w:t>р</w:t>
      </w:r>
      <w:r>
        <w:rPr>
          <w:spacing w:val="26"/>
          <w:sz w:val="24"/>
        </w:rPr>
        <w:t>а</w:t>
      </w:r>
      <w:r>
        <w:rPr>
          <w:spacing w:val="21"/>
          <w:sz w:val="24"/>
        </w:rPr>
        <w:t>з</w:t>
      </w:r>
      <w:r>
        <w:rPr>
          <w:rFonts w:ascii="Calibri" w:hAnsi="Calibri"/>
          <w:spacing w:val="-79"/>
          <w:position w:val="4"/>
        </w:rPr>
        <w:t>5</w:t>
      </w:r>
      <w:r>
        <w:rPr>
          <w:spacing w:val="4"/>
          <w:sz w:val="24"/>
        </w:rPr>
        <w:t>н</w:t>
      </w:r>
      <w:r>
        <w:rPr>
          <w:rFonts w:ascii="Calibri" w:hAnsi="Calibri"/>
          <w:spacing w:val="-62"/>
          <w:position w:val="4"/>
        </w:rPr>
        <w:t>7</w:t>
      </w:r>
      <w:r>
        <w:rPr>
          <w:spacing w:val="27"/>
          <w:sz w:val="24"/>
        </w:rPr>
        <w:t>ых</w:t>
      </w:r>
      <w:r>
        <w:rPr>
          <w:spacing w:val="-1"/>
          <w:sz w:val="24"/>
        </w:rPr>
        <w:t xml:space="preserve"> </w:t>
      </w:r>
      <w:r>
        <w:rPr>
          <w:sz w:val="24"/>
        </w:rPr>
        <w:t>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990BE9" w:rsidRDefault="00990BE9">
      <w:pPr>
        <w:pStyle w:val="a4"/>
        <w:rPr>
          <w:sz w:val="24"/>
        </w:rPr>
        <w:sectPr w:rsidR="00990BE9">
          <w:footerReference w:type="default" r:id="rId37"/>
          <w:pgSz w:w="11940" w:h="16860"/>
          <w:pgMar w:top="940" w:right="283" w:bottom="0" w:left="141" w:header="0" w:footer="0" w:gutter="0"/>
          <w:cols w:space="720"/>
        </w:sectPr>
      </w:pPr>
    </w:p>
    <w:p w:rsidR="00990BE9" w:rsidRDefault="00051E91" w:rsidP="00051E91">
      <w:pPr>
        <w:pStyle w:val="a4"/>
        <w:numPr>
          <w:ilvl w:val="0"/>
          <w:numId w:val="143"/>
        </w:numPr>
        <w:tabs>
          <w:tab w:val="left" w:pos="1527"/>
        </w:tabs>
        <w:spacing w:before="72"/>
        <w:ind w:right="501" w:firstLine="708"/>
        <w:jc w:val="both"/>
        <w:rPr>
          <w:sz w:val="24"/>
        </w:rPr>
      </w:pPr>
      <w:r>
        <w:rPr>
          <w:sz w:val="24"/>
        </w:rPr>
        <w:lastRenderedPageBreak/>
        <w:t>расширять и углублять представления детей о неживой природе и еѐ свойствах, их использовании человеком, явлениях природы, воспитывать бережное и заботливоеотношения к ней, формировать представления о профессиях, связанных с природой и еѐ защитой.</w:t>
      </w:r>
    </w:p>
    <w:p w:rsidR="00990BE9" w:rsidRDefault="00051E91">
      <w:pPr>
        <w:spacing w:before="27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42"/>
        </w:numPr>
        <w:tabs>
          <w:tab w:val="left" w:pos="1527"/>
        </w:tabs>
        <w:ind w:left="1527" w:hanging="238"/>
        <w:jc w:val="both"/>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4"/>
        <w:numPr>
          <w:ilvl w:val="1"/>
          <w:numId w:val="142"/>
        </w:numPr>
        <w:tabs>
          <w:tab w:val="left" w:pos="1529"/>
        </w:tabs>
        <w:ind w:right="499" w:firstLine="708"/>
        <w:rPr>
          <w:sz w:val="24"/>
        </w:rPr>
      </w:pPr>
      <w:r>
        <w:rPr>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990BE9" w:rsidRDefault="00051E91" w:rsidP="00051E91">
      <w:pPr>
        <w:pStyle w:val="a4"/>
        <w:numPr>
          <w:ilvl w:val="1"/>
          <w:numId w:val="142"/>
        </w:numPr>
        <w:tabs>
          <w:tab w:val="left" w:pos="1529"/>
        </w:tabs>
        <w:spacing w:before="2"/>
        <w:ind w:right="504" w:firstLine="708"/>
        <w:rPr>
          <w:sz w:val="24"/>
        </w:rPr>
      </w:pPr>
      <w:r>
        <w:rPr>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w:t>
      </w:r>
    </w:p>
    <w:p w:rsidR="00990BE9" w:rsidRDefault="00051E91">
      <w:pPr>
        <w:pStyle w:val="a3"/>
        <w:spacing w:before="66"/>
        <w:ind w:right="499"/>
      </w:pPr>
      <w:r>
        <w:t xml:space="preserve">Поощряет умение детей обсуждать проблему, совместно находить способы еѐ решения, проявлять </w:t>
      </w:r>
      <w:r>
        <w:rPr>
          <w:spacing w:val="-2"/>
        </w:rPr>
        <w:t>инициативу;</w:t>
      </w:r>
    </w:p>
    <w:p w:rsidR="00990BE9" w:rsidRDefault="00051E91" w:rsidP="00051E91">
      <w:pPr>
        <w:pStyle w:val="a4"/>
        <w:numPr>
          <w:ilvl w:val="1"/>
          <w:numId w:val="142"/>
        </w:numPr>
        <w:tabs>
          <w:tab w:val="left" w:pos="1529"/>
        </w:tabs>
        <w:ind w:right="511" w:firstLine="708"/>
        <w:rPr>
          <w:sz w:val="24"/>
        </w:rPr>
      </w:pPr>
      <w:r>
        <w:rPr>
          <w:sz w:val="24"/>
        </w:rPr>
        <w:t>обогащает представления о цифровых средствах познания окружающего мира, закрепляет правила безопасного обращения с ними.</w:t>
      </w:r>
    </w:p>
    <w:p w:rsidR="00990BE9" w:rsidRDefault="00051E91" w:rsidP="00051E91">
      <w:pPr>
        <w:pStyle w:val="a4"/>
        <w:numPr>
          <w:ilvl w:val="0"/>
          <w:numId w:val="142"/>
        </w:numPr>
        <w:tabs>
          <w:tab w:val="left" w:pos="1527"/>
        </w:tabs>
        <w:spacing w:before="2" w:line="275" w:lineRule="exact"/>
        <w:ind w:left="1527" w:hanging="238"/>
        <w:jc w:val="both"/>
        <w:rPr>
          <w:sz w:val="24"/>
        </w:rPr>
      </w:pPr>
      <w:r>
        <w:rPr>
          <w:sz w:val="24"/>
        </w:rPr>
        <w:t>Математические</w:t>
      </w:r>
      <w:r>
        <w:rPr>
          <w:spacing w:val="-12"/>
          <w:sz w:val="24"/>
        </w:rPr>
        <w:t xml:space="preserve"> </w:t>
      </w:r>
      <w:r>
        <w:rPr>
          <w:spacing w:val="-2"/>
          <w:sz w:val="24"/>
        </w:rPr>
        <w:t>представления:</w:t>
      </w:r>
    </w:p>
    <w:p w:rsidR="00990BE9" w:rsidRDefault="00051E91" w:rsidP="00051E91">
      <w:pPr>
        <w:pStyle w:val="a4"/>
        <w:numPr>
          <w:ilvl w:val="1"/>
          <w:numId w:val="142"/>
        </w:numPr>
        <w:tabs>
          <w:tab w:val="left" w:pos="1529"/>
        </w:tabs>
        <w:ind w:right="496" w:firstLine="708"/>
        <w:rPr>
          <w:sz w:val="24"/>
        </w:rPr>
      </w:pPr>
      <w:r>
        <w:rPr>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990BE9" w:rsidRDefault="00051E91" w:rsidP="00051E91">
      <w:pPr>
        <w:pStyle w:val="a4"/>
        <w:numPr>
          <w:ilvl w:val="1"/>
          <w:numId w:val="142"/>
        </w:numPr>
        <w:tabs>
          <w:tab w:val="left" w:pos="1529"/>
        </w:tabs>
        <w:ind w:right="500" w:firstLine="708"/>
        <w:rPr>
          <w:sz w:val="24"/>
        </w:rPr>
      </w:pPr>
      <w:r>
        <w:rPr>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990BE9" w:rsidRDefault="00051E91" w:rsidP="00051E91">
      <w:pPr>
        <w:pStyle w:val="a4"/>
        <w:numPr>
          <w:ilvl w:val="1"/>
          <w:numId w:val="142"/>
        </w:numPr>
        <w:tabs>
          <w:tab w:val="left" w:pos="1529"/>
        </w:tabs>
        <w:ind w:right="500" w:firstLine="708"/>
        <w:rPr>
          <w:sz w:val="24"/>
        </w:rPr>
      </w:pPr>
      <w:r>
        <w:rPr>
          <w:sz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990BE9" w:rsidRDefault="00051E91" w:rsidP="00051E91">
      <w:pPr>
        <w:pStyle w:val="a4"/>
        <w:numPr>
          <w:ilvl w:val="1"/>
          <w:numId w:val="142"/>
        </w:numPr>
        <w:tabs>
          <w:tab w:val="left" w:pos="1529"/>
        </w:tabs>
        <w:spacing w:before="2"/>
        <w:ind w:right="500" w:firstLine="708"/>
        <w:rPr>
          <w:sz w:val="24"/>
        </w:rPr>
      </w:pPr>
      <w:r>
        <w:rPr>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w:t>
      </w:r>
      <w:r>
        <w:rPr>
          <w:spacing w:val="40"/>
          <w:sz w:val="24"/>
        </w:rPr>
        <w:t xml:space="preserve"> </w:t>
      </w:r>
      <w:r>
        <w:rPr>
          <w:sz w:val="24"/>
        </w:rPr>
        <w:t>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сточностью до четверти часа.</w:t>
      </w:r>
    </w:p>
    <w:p w:rsidR="00990BE9" w:rsidRDefault="00051E91" w:rsidP="00051E91">
      <w:pPr>
        <w:pStyle w:val="a4"/>
        <w:numPr>
          <w:ilvl w:val="0"/>
          <w:numId w:val="142"/>
        </w:numPr>
        <w:tabs>
          <w:tab w:val="left" w:pos="1527"/>
        </w:tabs>
        <w:spacing w:line="274" w:lineRule="exact"/>
        <w:ind w:left="1527" w:hanging="238"/>
        <w:jc w:val="both"/>
        <w:rPr>
          <w:sz w:val="24"/>
        </w:rPr>
      </w:pPr>
      <w:r>
        <w:rPr>
          <w:sz w:val="24"/>
        </w:rPr>
        <w:t>Окружающий</w:t>
      </w:r>
      <w:r>
        <w:rPr>
          <w:spacing w:val="-11"/>
          <w:sz w:val="24"/>
        </w:rPr>
        <w:t xml:space="preserve"> </w:t>
      </w:r>
      <w:r>
        <w:rPr>
          <w:spacing w:val="-4"/>
          <w:sz w:val="24"/>
        </w:rPr>
        <w:t>мир:</w:t>
      </w:r>
    </w:p>
    <w:p w:rsidR="00990BE9" w:rsidRDefault="00051E91" w:rsidP="00051E91">
      <w:pPr>
        <w:pStyle w:val="a4"/>
        <w:numPr>
          <w:ilvl w:val="1"/>
          <w:numId w:val="142"/>
        </w:numPr>
        <w:tabs>
          <w:tab w:val="left" w:pos="1529"/>
        </w:tabs>
        <w:ind w:right="493" w:firstLine="708"/>
        <w:rPr>
          <w:sz w:val="24"/>
        </w:rPr>
      </w:pPr>
      <w:r>
        <w:rPr>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w:t>
      </w:r>
      <w:r>
        <w:rPr>
          <w:spacing w:val="36"/>
          <w:sz w:val="24"/>
        </w:rPr>
        <w:t xml:space="preserve"> </w:t>
      </w:r>
      <w:r>
        <w:rPr>
          <w:sz w:val="24"/>
        </w:rPr>
        <w:t>учреждений,</w:t>
      </w:r>
      <w:r>
        <w:rPr>
          <w:spacing w:val="28"/>
          <w:sz w:val="24"/>
        </w:rPr>
        <w:t xml:space="preserve"> </w:t>
      </w:r>
      <w:r>
        <w:rPr>
          <w:sz w:val="24"/>
        </w:rPr>
        <w:t>разных</w:t>
      </w:r>
      <w:r>
        <w:rPr>
          <w:spacing w:val="31"/>
          <w:sz w:val="24"/>
        </w:rPr>
        <w:t xml:space="preserve"> </w:t>
      </w:r>
      <w:r>
        <w:rPr>
          <w:sz w:val="24"/>
        </w:rPr>
        <w:t>видов</w:t>
      </w:r>
      <w:r>
        <w:rPr>
          <w:spacing w:val="26"/>
          <w:sz w:val="24"/>
        </w:rPr>
        <w:t xml:space="preserve"> </w:t>
      </w:r>
      <w:r>
        <w:rPr>
          <w:sz w:val="24"/>
        </w:rPr>
        <w:t>транспорта,</w:t>
      </w:r>
      <w:r>
        <w:rPr>
          <w:spacing w:val="28"/>
          <w:sz w:val="24"/>
        </w:rPr>
        <w:t xml:space="preserve"> </w:t>
      </w:r>
      <w:r>
        <w:rPr>
          <w:sz w:val="24"/>
        </w:rPr>
        <w:t>рассказываето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педагогпобуждает проявление интереса детей к ярким фактам из истории и культуры страны и общества, некоторым выдающимся людям России;</w:t>
      </w:r>
    </w:p>
    <w:p w:rsidR="00990BE9" w:rsidRDefault="00051E91" w:rsidP="00051E91">
      <w:pPr>
        <w:pStyle w:val="a4"/>
        <w:numPr>
          <w:ilvl w:val="1"/>
          <w:numId w:val="142"/>
        </w:numPr>
        <w:tabs>
          <w:tab w:val="left" w:pos="1529"/>
        </w:tabs>
        <w:spacing w:before="1"/>
        <w:ind w:right="500" w:firstLine="708"/>
        <w:rPr>
          <w:sz w:val="24"/>
        </w:rPr>
      </w:pPr>
      <w:r>
        <w:rPr>
          <w:sz w:val="24"/>
        </w:rPr>
        <w:t>формирует представление о планете Земля как общем доме людей, о многообразии стран и народов мира на ней.</w:t>
      </w:r>
    </w:p>
    <w:p w:rsidR="00990BE9" w:rsidRDefault="00051E91" w:rsidP="00051E91">
      <w:pPr>
        <w:pStyle w:val="a4"/>
        <w:numPr>
          <w:ilvl w:val="0"/>
          <w:numId w:val="142"/>
        </w:numPr>
        <w:tabs>
          <w:tab w:val="left" w:pos="1527"/>
        </w:tabs>
        <w:spacing w:line="223" w:lineRule="exact"/>
        <w:ind w:left="1527" w:hanging="238"/>
        <w:jc w:val="both"/>
        <w:rPr>
          <w:sz w:val="24"/>
        </w:rPr>
      </w:pPr>
      <w:r>
        <w:rPr>
          <w:spacing w:val="-2"/>
          <w:sz w:val="24"/>
        </w:rPr>
        <w:t>Природа:</w:t>
      </w:r>
    </w:p>
    <w:p w:rsidR="00990BE9" w:rsidRDefault="00051E91" w:rsidP="00051E91">
      <w:pPr>
        <w:pStyle w:val="a4"/>
        <w:numPr>
          <w:ilvl w:val="1"/>
          <w:numId w:val="142"/>
        </w:numPr>
        <w:tabs>
          <w:tab w:val="left" w:pos="1529"/>
        </w:tabs>
        <w:spacing w:line="329" w:lineRule="exact"/>
        <w:ind w:left="1529"/>
        <w:rPr>
          <w:sz w:val="24"/>
        </w:rPr>
      </w:pPr>
      <w:r>
        <w:rPr>
          <w:sz w:val="24"/>
        </w:rPr>
        <w:t>педагог</w:t>
      </w:r>
      <w:r>
        <w:rPr>
          <w:spacing w:val="17"/>
          <w:sz w:val="24"/>
        </w:rPr>
        <w:t xml:space="preserve"> </w:t>
      </w:r>
      <w:r>
        <w:rPr>
          <w:sz w:val="24"/>
        </w:rPr>
        <w:t>расширяет</w:t>
      </w:r>
      <w:r>
        <w:rPr>
          <w:spacing w:val="19"/>
          <w:sz w:val="24"/>
        </w:rPr>
        <w:t xml:space="preserve"> </w:t>
      </w:r>
      <w:r>
        <w:rPr>
          <w:sz w:val="24"/>
        </w:rPr>
        <w:t>и</w:t>
      </w:r>
      <w:r>
        <w:rPr>
          <w:spacing w:val="19"/>
          <w:sz w:val="24"/>
        </w:rPr>
        <w:t xml:space="preserve"> </w:t>
      </w:r>
      <w:r>
        <w:rPr>
          <w:sz w:val="24"/>
        </w:rPr>
        <w:t>актуализирует</w:t>
      </w:r>
      <w:r>
        <w:rPr>
          <w:spacing w:val="20"/>
          <w:sz w:val="24"/>
        </w:rPr>
        <w:t xml:space="preserve"> </w:t>
      </w:r>
      <w:r>
        <w:rPr>
          <w:sz w:val="24"/>
        </w:rPr>
        <w:t>представления</w:t>
      </w:r>
      <w:r>
        <w:rPr>
          <w:spacing w:val="18"/>
          <w:sz w:val="24"/>
        </w:rPr>
        <w:t xml:space="preserve"> </w:t>
      </w:r>
      <w:r>
        <w:rPr>
          <w:sz w:val="24"/>
        </w:rPr>
        <w:t>детей</w:t>
      </w:r>
      <w:r>
        <w:rPr>
          <w:spacing w:val="19"/>
          <w:sz w:val="24"/>
        </w:rPr>
        <w:t xml:space="preserve"> </w:t>
      </w:r>
      <w:r>
        <w:rPr>
          <w:sz w:val="24"/>
        </w:rPr>
        <w:t>о</w:t>
      </w:r>
      <w:r>
        <w:rPr>
          <w:spacing w:val="18"/>
          <w:sz w:val="24"/>
        </w:rPr>
        <w:t xml:space="preserve"> </w:t>
      </w:r>
      <w:r>
        <w:rPr>
          <w:sz w:val="24"/>
        </w:rPr>
        <w:t>многообразииприродного</w:t>
      </w:r>
      <w:r>
        <w:rPr>
          <w:spacing w:val="19"/>
          <w:sz w:val="24"/>
        </w:rPr>
        <w:t xml:space="preserve"> </w:t>
      </w:r>
      <w:r>
        <w:rPr>
          <w:spacing w:val="-7"/>
          <w:sz w:val="24"/>
        </w:rPr>
        <w:t>м</w:t>
      </w:r>
      <w:r>
        <w:rPr>
          <w:rFonts w:ascii="Calibri" w:hAnsi="Calibri"/>
          <w:spacing w:val="-7"/>
          <w:position w:val="12"/>
        </w:rPr>
        <w:t>5</w:t>
      </w:r>
      <w:r>
        <w:rPr>
          <w:spacing w:val="-7"/>
          <w:sz w:val="24"/>
        </w:rPr>
        <w:t>и</w:t>
      </w:r>
      <w:r>
        <w:rPr>
          <w:rFonts w:ascii="Calibri" w:hAnsi="Calibri"/>
          <w:spacing w:val="-7"/>
          <w:position w:val="12"/>
        </w:rPr>
        <w:t>8</w:t>
      </w:r>
      <w:r>
        <w:rPr>
          <w:spacing w:val="-7"/>
          <w:sz w:val="24"/>
        </w:rPr>
        <w:t>ра</w:t>
      </w:r>
    </w:p>
    <w:p w:rsidR="00990BE9" w:rsidRDefault="00051E91">
      <w:pPr>
        <w:pStyle w:val="a3"/>
        <w:ind w:right="502"/>
      </w:pPr>
      <w:r>
        <w:t>родного края, различных областей и регионов России и на Земле, рассказывает о некоторых</w:t>
      </w:r>
      <w:r>
        <w:rPr>
          <w:spacing w:val="40"/>
        </w:rPr>
        <w:t xml:space="preserve"> </w:t>
      </w:r>
      <w:r>
        <w:t>наиболее ярких представителях животных и растений разных природных зон (пустыня, степь, тайга, тундра</w:t>
      </w:r>
      <w:r>
        <w:rPr>
          <w:spacing w:val="40"/>
        </w:rPr>
        <w:t xml:space="preserve"> </w:t>
      </w:r>
      <w:r>
        <w:t>и</w:t>
      </w:r>
      <w:r>
        <w:rPr>
          <w:spacing w:val="40"/>
        </w:rPr>
        <w:t xml:space="preserve"> </w:t>
      </w:r>
      <w:r>
        <w:t>другие),</w:t>
      </w:r>
      <w:r>
        <w:rPr>
          <w:spacing w:val="40"/>
        </w:rPr>
        <w:t xml:space="preserve"> </w:t>
      </w:r>
      <w:r>
        <w:t>об</w:t>
      </w:r>
      <w:r>
        <w:rPr>
          <w:spacing w:val="40"/>
        </w:rPr>
        <w:t xml:space="preserve"> </w:t>
      </w:r>
      <w:r>
        <w:t>их</w:t>
      </w:r>
      <w:r>
        <w:rPr>
          <w:spacing w:val="40"/>
        </w:rPr>
        <w:t xml:space="preserve"> </w:t>
      </w:r>
      <w:r>
        <w:t>образе</w:t>
      </w:r>
      <w:r>
        <w:rPr>
          <w:spacing w:val="40"/>
        </w:rPr>
        <w:t xml:space="preserve"> </w:t>
      </w:r>
      <w:r>
        <w:t>жизни</w:t>
      </w:r>
      <w:r>
        <w:rPr>
          <w:spacing w:val="40"/>
        </w:rPr>
        <w:t xml:space="preserve"> </w:t>
      </w:r>
      <w:r>
        <w:t>и</w:t>
      </w:r>
      <w:r>
        <w:rPr>
          <w:spacing w:val="40"/>
        </w:rPr>
        <w:t xml:space="preserve"> </w:t>
      </w:r>
      <w:r>
        <w:t>приспособлении</w:t>
      </w:r>
      <w:r>
        <w:rPr>
          <w:spacing w:val="40"/>
        </w:rPr>
        <w:t xml:space="preserve"> </w:t>
      </w:r>
      <w:r>
        <w:t>к</w:t>
      </w:r>
      <w:r>
        <w:rPr>
          <w:spacing w:val="40"/>
        </w:rPr>
        <w:t xml:space="preserve"> </w:t>
      </w:r>
      <w:r>
        <w:t>среде</w:t>
      </w:r>
      <w:r>
        <w:rPr>
          <w:spacing w:val="40"/>
        </w:rPr>
        <w:t xml:space="preserve"> </w:t>
      </w:r>
      <w:r>
        <w:t>обитания,</w:t>
      </w:r>
      <w:r>
        <w:rPr>
          <w:spacing w:val="40"/>
        </w:rPr>
        <w:t xml:space="preserve"> </w:t>
      </w:r>
      <w:r>
        <w:t>изменениях</w:t>
      </w:r>
      <w:r>
        <w:rPr>
          <w:spacing w:val="40"/>
        </w:rPr>
        <w:t xml:space="preserve"> </w:t>
      </w:r>
      <w:r>
        <w:t>жизни</w:t>
      </w:r>
      <w:r>
        <w:rPr>
          <w:spacing w:val="40"/>
        </w:rPr>
        <w:t xml:space="preserve"> </w:t>
      </w:r>
      <w:r>
        <w:t>в</w:t>
      </w:r>
    </w:p>
    <w:p w:rsidR="00990BE9" w:rsidRDefault="00990BE9">
      <w:pPr>
        <w:pStyle w:val="a3"/>
        <w:sectPr w:rsidR="00990BE9">
          <w:footerReference w:type="default" r:id="rId38"/>
          <w:pgSz w:w="11940" w:h="16860"/>
          <w:pgMar w:top="940" w:right="283" w:bottom="0" w:left="141" w:header="0" w:footer="0" w:gutter="0"/>
          <w:cols w:space="720"/>
        </w:sectPr>
      </w:pPr>
    </w:p>
    <w:p w:rsidR="00990BE9" w:rsidRDefault="00051E91">
      <w:pPr>
        <w:pStyle w:val="a3"/>
        <w:spacing w:before="72"/>
        <w:ind w:right="502"/>
      </w:pPr>
      <w:r>
        <w:lastRenderedPageBreak/>
        <w:t>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990BE9" w:rsidRDefault="00051E91" w:rsidP="00051E91">
      <w:pPr>
        <w:pStyle w:val="a4"/>
        <w:numPr>
          <w:ilvl w:val="1"/>
          <w:numId w:val="142"/>
        </w:numPr>
        <w:tabs>
          <w:tab w:val="left" w:pos="1529"/>
        </w:tabs>
        <w:spacing w:before="5" w:line="237" w:lineRule="auto"/>
        <w:ind w:right="503" w:firstLine="708"/>
        <w:rPr>
          <w:sz w:val="24"/>
        </w:rPr>
      </w:pPr>
      <w:r>
        <w:rPr>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w:t>
      </w:r>
    </w:p>
    <w:p w:rsidR="00990BE9" w:rsidRDefault="00051E91">
      <w:pPr>
        <w:pStyle w:val="a3"/>
        <w:spacing w:before="68"/>
        <w:ind w:right="497"/>
      </w:pPr>
      <w:r>
        <w:t>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w:t>
      </w:r>
      <w:r>
        <w:rPr>
          <w:spacing w:val="40"/>
        </w:rPr>
        <w:t xml:space="preserve"> </w:t>
      </w:r>
      <w:r>
        <w:t>солнечные батареи, ледяные катки); о некоторых небесных телах (планеты, кометы, звезды), роли солнечного света, тепла в жизни живой природы;</w:t>
      </w:r>
    </w:p>
    <w:p w:rsidR="00990BE9" w:rsidRDefault="00051E91" w:rsidP="00051E91">
      <w:pPr>
        <w:pStyle w:val="a4"/>
        <w:numPr>
          <w:ilvl w:val="1"/>
          <w:numId w:val="142"/>
        </w:numPr>
        <w:tabs>
          <w:tab w:val="left" w:pos="1529"/>
        </w:tabs>
        <w:spacing w:before="3"/>
        <w:ind w:right="499" w:firstLine="708"/>
        <w:rPr>
          <w:sz w:val="24"/>
        </w:rPr>
      </w:pPr>
      <w:r>
        <w:rPr>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w:t>
      </w:r>
      <w:r>
        <w:rPr>
          <w:spacing w:val="-15"/>
          <w:sz w:val="24"/>
        </w:rPr>
        <w:t xml:space="preserve"> </w:t>
      </w:r>
      <w:r>
        <w:rPr>
          <w:sz w:val="24"/>
        </w:rPr>
        <w:t>в жизни животных, растений и человека, о влиянии деятельности человека на природу;</w:t>
      </w:r>
    </w:p>
    <w:p w:rsidR="00990BE9" w:rsidRDefault="00051E91" w:rsidP="00051E91">
      <w:pPr>
        <w:pStyle w:val="a4"/>
        <w:numPr>
          <w:ilvl w:val="1"/>
          <w:numId w:val="142"/>
        </w:numPr>
        <w:tabs>
          <w:tab w:val="left" w:pos="1529"/>
        </w:tabs>
        <w:ind w:right="499" w:firstLine="708"/>
        <w:rPr>
          <w:sz w:val="24"/>
        </w:rPr>
      </w:pPr>
      <w:r>
        <w:rPr>
          <w:sz w:val="24"/>
        </w:rPr>
        <w:t>закрепляет правила поведения в природе, воспитывает осознанное, бережное и заботливое отношение к природе и еѐ ресурсам.</w:t>
      </w:r>
    </w:p>
    <w:p w:rsidR="00990BE9" w:rsidRDefault="00051E91">
      <w:pPr>
        <w:pStyle w:val="a3"/>
        <w:ind w:left="1289" w:right="200"/>
      </w:pPr>
      <w:r>
        <w:t>Решение совокупных задач воспитания в рамках образовательной области</w:t>
      </w:r>
      <w:r>
        <w:rPr>
          <w:spacing w:val="-1"/>
        </w:rPr>
        <w:t xml:space="preserve"> </w:t>
      </w:r>
      <w:r>
        <w:rPr>
          <w:b/>
        </w:rPr>
        <w:t>(п.19.8</w:t>
      </w:r>
      <w:r>
        <w:rPr>
          <w:b/>
          <w:spacing w:val="-5"/>
        </w:rPr>
        <w:t xml:space="preserve"> </w:t>
      </w:r>
      <w:r>
        <w:rPr>
          <w:b/>
        </w:rPr>
        <w:t>ФОП ДО</w:t>
      </w:r>
      <w:r>
        <w:t>)«Познавательное</w:t>
      </w:r>
      <w:r>
        <w:rPr>
          <w:spacing w:val="40"/>
        </w:rPr>
        <w:t xml:space="preserve"> </w:t>
      </w:r>
      <w:r>
        <w:t>развитие»</w:t>
      </w:r>
      <w:r>
        <w:rPr>
          <w:spacing w:val="40"/>
        </w:rPr>
        <w:t xml:space="preserve"> </w:t>
      </w:r>
      <w:r>
        <w:t>направлено</w:t>
      </w:r>
      <w:r>
        <w:rPr>
          <w:spacing w:val="40"/>
        </w:rPr>
        <w:t xml:space="preserve"> </w:t>
      </w:r>
      <w:r>
        <w:t>на</w:t>
      </w:r>
      <w:r>
        <w:rPr>
          <w:spacing w:val="40"/>
        </w:rPr>
        <w:t xml:space="preserve"> </w:t>
      </w:r>
      <w:r>
        <w:t>приобщение</w:t>
      </w:r>
      <w:r>
        <w:rPr>
          <w:spacing w:val="40"/>
        </w:rPr>
        <w:t xml:space="preserve"> </w:t>
      </w:r>
      <w:r>
        <w:t>детей</w:t>
      </w:r>
      <w:r>
        <w:rPr>
          <w:spacing w:val="40"/>
        </w:rPr>
        <w:t xml:space="preserve"> </w:t>
      </w:r>
      <w:r>
        <w:t>к</w:t>
      </w:r>
      <w:r>
        <w:rPr>
          <w:spacing w:val="40"/>
        </w:rPr>
        <w:t xml:space="preserve"> </w:t>
      </w:r>
      <w:r>
        <w:t>ценностям</w:t>
      </w:r>
      <w:r>
        <w:rPr>
          <w:spacing w:val="40"/>
        </w:rPr>
        <w:t xml:space="preserve"> </w:t>
      </w:r>
      <w:r>
        <w:t>«Человек»,</w:t>
      </w:r>
    </w:p>
    <w:p w:rsidR="00990BE9" w:rsidRDefault="00051E91">
      <w:pPr>
        <w:pStyle w:val="a3"/>
      </w:pPr>
      <w:r>
        <w:t>«Семья»,</w:t>
      </w:r>
      <w:r>
        <w:rPr>
          <w:spacing w:val="-3"/>
        </w:rPr>
        <w:t xml:space="preserve"> </w:t>
      </w:r>
      <w:r>
        <w:t>«Познание»,</w:t>
      </w:r>
      <w:r>
        <w:rPr>
          <w:spacing w:val="-5"/>
        </w:rPr>
        <w:t xml:space="preserve"> </w:t>
      </w:r>
      <w:r>
        <w:t>«Родина»</w:t>
      </w:r>
      <w:r>
        <w:rPr>
          <w:spacing w:val="-18"/>
        </w:rPr>
        <w:t xml:space="preserve"> </w:t>
      </w:r>
      <w:r>
        <w:t>и</w:t>
      </w:r>
      <w:r>
        <w:rPr>
          <w:spacing w:val="-2"/>
        </w:rPr>
        <w:t xml:space="preserve"> </w:t>
      </w:r>
      <w:r>
        <w:t>«Природа»,</w:t>
      </w:r>
      <w:r>
        <w:rPr>
          <w:spacing w:val="-1"/>
        </w:rPr>
        <w:t xml:space="preserve"> </w:t>
      </w:r>
      <w:r>
        <w:t>что</w:t>
      </w:r>
      <w:r>
        <w:rPr>
          <w:spacing w:val="-10"/>
        </w:rPr>
        <w:t xml:space="preserve"> </w:t>
      </w:r>
      <w:r>
        <w:rPr>
          <w:spacing w:val="-2"/>
        </w:rPr>
        <w:t>предполагает:</w:t>
      </w:r>
    </w:p>
    <w:p w:rsidR="00990BE9" w:rsidRDefault="00051E91" w:rsidP="00051E91">
      <w:pPr>
        <w:pStyle w:val="a4"/>
        <w:numPr>
          <w:ilvl w:val="1"/>
          <w:numId w:val="142"/>
        </w:numPr>
        <w:tabs>
          <w:tab w:val="left" w:pos="1529"/>
        </w:tabs>
        <w:ind w:right="506" w:firstLine="708"/>
        <w:jc w:val="left"/>
        <w:rPr>
          <w:sz w:val="24"/>
        </w:rPr>
      </w:pPr>
      <w:r>
        <w:rPr>
          <w:sz w:val="24"/>
        </w:rPr>
        <w:t>воспитание</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знанию</w:t>
      </w:r>
      <w:r>
        <w:rPr>
          <w:spacing w:val="40"/>
          <w:sz w:val="24"/>
        </w:rPr>
        <w:t xml:space="preserve"> </w:t>
      </w:r>
      <w:r>
        <w:rPr>
          <w:sz w:val="24"/>
        </w:rPr>
        <w:t>как</w:t>
      </w:r>
      <w:r>
        <w:rPr>
          <w:spacing w:val="40"/>
          <w:sz w:val="24"/>
        </w:rPr>
        <w:t xml:space="preserve"> </w:t>
      </w:r>
      <w:r>
        <w:rPr>
          <w:sz w:val="24"/>
        </w:rPr>
        <w:t>ценности,</w:t>
      </w:r>
      <w:r>
        <w:rPr>
          <w:spacing w:val="80"/>
          <w:sz w:val="24"/>
        </w:rPr>
        <w:t xml:space="preserve"> </w:t>
      </w:r>
      <w:r>
        <w:rPr>
          <w:sz w:val="24"/>
        </w:rPr>
        <w:t>понимание</w:t>
      </w:r>
      <w:r>
        <w:rPr>
          <w:spacing w:val="40"/>
          <w:sz w:val="24"/>
        </w:rPr>
        <w:t xml:space="preserve"> </w:t>
      </w:r>
      <w:r>
        <w:rPr>
          <w:sz w:val="24"/>
        </w:rPr>
        <w:t>значения</w:t>
      </w:r>
      <w:r>
        <w:rPr>
          <w:spacing w:val="40"/>
          <w:sz w:val="24"/>
        </w:rPr>
        <w:t xml:space="preserve"> </w:t>
      </w:r>
      <w:r>
        <w:rPr>
          <w:sz w:val="24"/>
        </w:rPr>
        <w:t>образования</w:t>
      </w:r>
      <w:r>
        <w:rPr>
          <w:spacing w:val="79"/>
          <w:sz w:val="24"/>
        </w:rPr>
        <w:t xml:space="preserve"> </w:t>
      </w:r>
      <w:r>
        <w:rPr>
          <w:sz w:val="24"/>
        </w:rPr>
        <w:t>для</w:t>
      </w:r>
      <w:r>
        <w:rPr>
          <w:spacing w:val="40"/>
          <w:sz w:val="24"/>
        </w:rPr>
        <w:t xml:space="preserve"> </w:t>
      </w:r>
      <w:r>
        <w:rPr>
          <w:sz w:val="24"/>
        </w:rPr>
        <w:t>человека, общества, страны;</w:t>
      </w:r>
    </w:p>
    <w:p w:rsidR="00990BE9" w:rsidRDefault="00051E91" w:rsidP="00051E91">
      <w:pPr>
        <w:pStyle w:val="a4"/>
        <w:numPr>
          <w:ilvl w:val="1"/>
          <w:numId w:val="142"/>
        </w:numPr>
        <w:tabs>
          <w:tab w:val="left" w:pos="1529"/>
        </w:tabs>
        <w:ind w:right="503" w:firstLine="708"/>
        <w:jc w:val="left"/>
        <w:rPr>
          <w:sz w:val="24"/>
        </w:rPr>
      </w:pPr>
      <w:r>
        <w:rPr>
          <w:sz w:val="24"/>
        </w:rPr>
        <w:t>приобщение к отечественным традициям и праздникам, к истории</w:t>
      </w:r>
      <w:r>
        <w:rPr>
          <w:spacing w:val="40"/>
          <w:sz w:val="24"/>
        </w:rPr>
        <w:t xml:space="preserve"> </w:t>
      </w:r>
      <w:r>
        <w:rPr>
          <w:sz w:val="24"/>
        </w:rPr>
        <w:t>и достижениям родной страны, к культурному наследию народов России;</w:t>
      </w:r>
    </w:p>
    <w:p w:rsidR="00990BE9" w:rsidRDefault="00051E91" w:rsidP="00051E91">
      <w:pPr>
        <w:pStyle w:val="a4"/>
        <w:numPr>
          <w:ilvl w:val="1"/>
          <w:numId w:val="142"/>
        </w:numPr>
        <w:tabs>
          <w:tab w:val="left" w:pos="1529"/>
        </w:tabs>
        <w:spacing w:before="3" w:line="237" w:lineRule="auto"/>
        <w:ind w:right="504" w:firstLine="708"/>
        <w:jc w:val="left"/>
        <w:rPr>
          <w:sz w:val="24"/>
        </w:rPr>
      </w:pPr>
      <w:r>
        <w:rPr>
          <w:sz w:val="24"/>
        </w:rPr>
        <w:t>воспитание уважения к людям - представителям разных народов Россиинезависимо от их</w:t>
      </w:r>
      <w:r>
        <w:rPr>
          <w:spacing w:val="40"/>
          <w:sz w:val="24"/>
        </w:rPr>
        <w:t xml:space="preserve"> </w:t>
      </w:r>
      <w:r>
        <w:rPr>
          <w:sz w:val="24"/>
        </w:rPr>
        <w:t>этнической принадлежности;</w:t>
      </w:r>
    </w:p>
    <w:p w:rsidR="00990BE9" w:rsidRDefault="00051E91" w:rsidP="00051E91">
      <w:pPr>
        <w:pStyle w:val="a4"/>
        <w:numPr>
          <w:ilvl w:val="1"/>
          <w:numId w:val="142"/>
        </w:numPr>
        <w:tabs>
          <w:tab w:val="left" w:pos="1529"/>
        </w:tabs>
        <w:spacing w:before="1"/>
        <w:ind w:right="509" w:firstLine="708"/>
        <w:jc w:val="left"/>
        <w:rPr>
          <w:sz w:val="24"/>
        </w:rPr>
      </w:pPr>
      <w:r>
        <w:rPr>
          <w:sz w:val="24"/>
        </w:rPr>
        <w:t xml:space="preserve">воспитание уважительного отношения к государственным символам страны (флагу, гербу, </w:t>
      </w:r>
      <w:r>
        <w:rPr>
          <w:spacing w:val="-2"/>
          <w:sz w:val="24"/>
        </w:rPr>
        <w:t>гимну);</w:t>
      </w:r>
    </w:p>
    <w:p w:rsidR="00990BE9" w:rsidRDefault="00051E91" w:rsidP="00051E91">
      <w:pPr>
        <w:pStyle w:val="a4"/>
        <w:numPr>
          <w:ilvl w:val="1"/>
          <w:numId w:val="142"/>
        </w:numPr>
        <w:tabs>
          <w:tab w:val="left" w:pos="1529"/>
        </w:tabs>
        <w:ind w:right="499" w:firstLine="708"/>
        <w:jc w:val="left"/>
        <w:rPr>
          <w:sz w:val="24"/>
        </w:rPr>
      </w:pPr>
      <w:r>
        <w:rPr>
          <w:sz w:val="24"/>
        </w:rPr>
        <w:t>воспитание</w:t>
      </w:r>
      <w:r>
        <w:rPr>
          <w:spacing w:val="80"/>
          <w:sz w:val="24"/>
        </w:rPr>
        <w:t xml:space="preserve"> </w:t>
      </w:r>
      <w:r>
        <w:rPr>
          <w:sz w:val="24"/>
        </w:rPr>
        <w:t>бережного</w:t>
      </w:r>
      <w:r>
        <w:rPr>
          <w:spacing w:val="80"/>
          <w:sz w:val="24"/>
        </w:rPr>
        <w:t xml:space="preserve"> </w:t>
      </w:r>
      <w:r>
        <w:rPr>
          <w:sz w:val="24"/>
        </w:rPr>
        <w:t>и</w:t>
      </w:r>
      <w:r>
        <w:rPr>
          <w:spacing w:val="80"/>
          <w:sz w:val="24"/>
        </w:rPr>
        <w:t xml:space="preserve"> </w:t>
      </w:r>
      <w:r>
        <w:rPr>
          <w:sz w:val="24"/>
        </w:rPr>
        <w:t>ответственного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природе</w:t>
      </w:r>
      <w:r>
        <w:rPr>
          <w:spacing w:val="80"/>
          <w:sz w:val="24"/>
        </w:rPr>
        <w:t xml:space="preserve"> </w:t>
      </w:r>
      <w:r>
        <w:rPr>
          <w:sz w:val="24"/>
        </w:rPr>
        <w:t>родного</w:t>
      </w:r>
      <w:r>
        <w:rPr>
          <w:spacing w:val="80"/>
          <w:sz w:val="24"/>
        </w:rPr>
        <w:t xml:space="preserve"> </w:t>
      </w:r>
      <w:r>
        <w:rPr>
          <w:sz w:val="24"/>
        </w:rPr>
        <w:t>края,</w:t>
      </w:r>
      <w:r>
        <w:rPr>
          <w:spacing w:val="34"/>
          <w:sz w:val="24"/>
        </w:rPr>
        <w:t xml:space="preserve"> </w:t>
      </w:r>
      <w:r>
        <w:rPr>
          <w:sz w:val="24"/>
        </w:rPr>
        <w:t>родной страны, приобретение первого опыта действий по сохранению природы.</w:t>
      </w:r>
    </w:p>
    <w:p w:rsidR="00990BE9" w:rsidRDefault="00990BE9">
      <w:pPr>
        <w:pStyle w:val="a3"/>
        <w:spacing w:before="12"/>
        <w:ind w:left="0"/>
        <w:jc w:val="left"/>
      </w:pPr>
    </w:p>
    <w:p w:rsidR="00990BE9" w:rsidRDefault="00051E91">
      <w:pPr>
        <w:pStyle w:val="1"/>
        <w:jc w:val="both"/>
      </w:pPr>
      <w:r>
        <w:t>Перечень</w:t>
      </w:r>
      <w:r>
        <w:rPr>
          <w:spacing w:val="-8"/>
        </w:rPr>
        <w:t xml:space="preserve"> </w:t>
      </w:r>
      <w:r>
        <w:t>методических</w:t>
      </w:r>
      <w:r>
        <w:rPr>
          <w:spacing w:val="-5"/>
        </w:rPr>
        <w:t xml:space="preserve"> </w:t>
      </w:r>
      <w:r>
        <w:t>пособий</w:t>
      </w:r>
      <w:r>
        <w:rPr>
          <w:spacing w:val="-8"/>
        </w:rPr>
        <w:t xml:space="preserve"> </w:t>
      </w:r>
      <w:r>
        <w:t>по</w:t>
      </w:r>
      <w:r>
        <w:rPr>
          <w:spacing w:val="-8"/>
        </w:rPr>
        <w:t xml:space="preserve"> </w:t>
      </w:r>
      <w:r>
        <w:t>познавательному</w:t>
      </w:r>
      <w:r>
        <w:rPr>
          <w:spacing w:val="-6"/>
        </w:rPr>
        <w:t xml:space="preserve"> </w:t>
      </w:r>
      <w:r>
        <w:t>развитию</w:t>
      </w:r>
      <w:r>
        <w:rPr>
          <w:spacing w:val="-8"/>
        </w:rPr>
        <w:t xml:space="preserve"> </w:t>
      </w:r>
      <w:r>
        <w:rPr>
          <w:spacing w:val="-2"/>
        </w:rPr>
        <w:t>дошкольников</w:t>
      </w:r>
    </w:p>
    <w:p w:rsidR="00990BE9" w:rsidRDefault="00051E91" w:rsidP="00051E91">
      <w:pPr>
        <w:pStyle w:val="a4"/>
        <w:numPr>
          <w:ilvl w:val="0"/>
          <w:numId w:val="141"/>
        </w:numPr>
        <w:tabs>
          <w:tab w:val="left" w:pos="1997"/>
          <w:tab w:val="left" w:pos="2401"/>
          <w:tab w:val="left" w:pos="4152"/>
          <w:tab w:val="left" w:pos="5370"/>
          <w:tab w:val="left" w:pos="5735"/>
          <w:tab w:val="left" w:pos="6552"/>
          <w:tab w:val="left" w:pos="8159"/>
          <w:tab w:val="left" w:pos="9345"/>
          <w:tab w:val="left" w:pos="9712"/>
        </w:tabs>
        <w:spacing w:line="278" w:lineRule="auto"/>
        <w:ind w:right="495" w:firstLine="708"/>
        <w:rPr>
          <w:sz w:val="24"/>
        </w:rPr>
      </w:pPr>
      <w:r>
        <w:rPr>
          <w:sz w:val="24"/>
        </w:rPr>
        <w:t>Воронкевич</w:t>
      </w:r>
      <w:r>
        <w:rPr>
          <w:spacing w:val="40"/>
          <w:sz w:val="24"/>
        </w:rPr>
        <w:t xml:space="preserve"> </w:t>
      </w:r>
      <w:r>
        <w:rPr>
          <w:sz w:val="24"/>
        </w:rPr>
        <w:t>О.А.</w:t>
      </w:r>
      <w:r>
        <w:rPr>
          <w:spacing w:val="40"/>
          <w:sz w:val="24"/>
        </w:rPr>
        <w:t xml:space="preserve"> </w:t>
      </w:r>
      <w:r>
        <w:rPr>
          <w:sz w:val="24"/>
        </w:rPr>
        <w:t>Добро</w:t>
      </w:r>
      <w:r>
        <w:rPr>
          <w:spacing w:val="40"/>
          <w:sz w:val="24"/>
        </w:rPr>
        <w:t xml:space="preserve"> </w:t>
      </w:r>
      <w:r>
        <w:rPr>
          <w:sz w:val="24"/>
        </w:rPr>
        <w:t>пожаловать</w:t>
      </w:r>
      <w:r>
        <w:rPr>
          <w:spacing w:val="40"/>
          <w:sz w:val="24"/>
        </w:rPr>
        <w:t xml:space="preserve"> </w:t>
      </w:r>
      <w:r>
        <w:rPr>
          <w:sz w:val="24"/>
        </w:rPr>
        <w:t>в</w:t>
      </w:r>
      <w:r>
        <w:rPr>
          <w:spacing w:val="40"/>
          <w:sz w:val="24"/>
        </w:rPr>
        <w:t xml:space="preserve"> </w:t>
      </w:r>
      <w:r>
        <w:rPr>
          <w:sz w:val="24"/>
        </w:rPr>
        <w:t>экологию!</w:t>
      </w:r>
      <w:r>
        <w:rPr>
          <w:spacing w:val="40"/>
          <w:sz w:val="24"/>
        </w:rPr>
        <w:t xml:space="preserve"> </w:t>
      </w:r>
      <w:r>
        <w:rPr>
          <w:sz w:val="24"/>
        </w:rPr>
        <w:t>Перспективный</w:t>
      </w:r>
      <w:r>
        <w:rPr>
          <w:spacing w:val="40"/>
          <w:sz w:val="24"/>
        </w:rPr>
        <w:t xml:space="preserve"> </w:t>
      </w:r>
      <w:r>
        <w:rPr>
          <w:sz w:val="24"/>
        </w:rPr>
        <w:t>план</w:t>
      </w:r>
      <w:r>
        <w:rPr>
          <w:spacing w:val="40"/>
          <w:sz w:val="24"/>
        </w:rPr>
        <w:t xml:space="preserve"> </w:t>
      </w:r>
      <w:r>
        <w:rPr>
          <w:sz w:val="24"/>
        </w:rPr>
        <w:t>работы</w:t>
      </w:r>
      <w:r>
        <w:rPr>
          <w:spacing w:val="40"/>
          <w:sz w:val="24"/>
        </w:rPr>
        <w:t xml:space="preserve"> </w:t>
      </w:r>
      <w:r>
        <w:rPr>
          <w:sz w:val="24"/>
        </w:rPr>
        <w:t>по</w:t>
      </w:r>
      <w:r>
        <w:rPr>
          <w:spacing w:val="80"/>
          <w:sz w:val="24"/>
        </w:rPr>
        <w:t xml:space="preserve"> </w:t>
      </w:r>
      <w:r>
        <w:rPr>
          <w:spacing w:val="-2"/>
          <w:sz w:val="24"/>
        </w:rPr>
        <w:t>формированию</w:t>
      </w:r>
      <w:r>
        <w:rPr>
          <w:sz w:val="24"/>
        </w:rPr>
        <w:tab/>
      </w:r>
      <w:r>
        <w:rPr>
          <w:spacing w:val="-2"/>
          <w:sz w:val="24"/>
        </w:rPr>
        <w:t>экологической</w:t>
      </w:r>
      <w:r>
        <w:rPr>
          <w:sz w:val="24"/>
        </w:rPr>
        <w:tab/>
      </w:r>
      <w:r>
        <w:rPr>
          <w:spacing w:val="-2"/>
          <w:sz w:val="24"/>
        </w:rPr>
        <w:t>культуры</w:t>
      </w:r>
      <w:r>
        <w:rPr>
          <w:sz w:val="24"/>
        </w:rPr>
        <w:tab/>
      </w:r>
      <w:r>
        <w:rPr>
          <w:spacing w:val="-10"/>
          <w:sz w:val="24"/>
        </w:rPr>
        <w:t>у</w:t>
      </w:r>
      <w:r>
        <w:rPr>
          <w:sz w:val="24"/>
        </w:rPr>
        <w:tab/>
      </w:r>
      <w:r>
        <w:rPr>
          <w:spacing w:val="-2"/>
          <w:sz w:val="24"/>
        </w:rPr>
        <w:t>детей</w:t>
      </w:r>
      <w:r>
        <w:rPr>
          <w:sz w:val="24"/>
        </w:rPr>
        <w:tab/>
      </w:r>
      <w:r>
        <w:rPr>
          <w:spacing w:val="-2"/>
          <w:sz w:val="24"/>
        </w:rPr>
        <w:t>дошкольного</w:t>
      </w:r>
      <w:r>
        <w:rPr>
          <w:sz w:val="24"/>
        </w:rPr>
        <w:tab/>
      </w:r>
      <w:r>
        <w:rPr>
          <w:spacing w:val="-2"/>
          <w:sz w:val="24"/>
        </w:rPr>
        <w:t>возраста.</w:t>
      </w:r>
      <w:r>
        <w:rPr>
          <w:sz w:val="24"/>
        </w:rPr>
        <w:tab/>
      </w:r>
      <w:r>
        <w:rPr>
          <w:spacing w:val="-10"/>
          <w:sz w:val="24"/>
        </w:rPr>
        <w:t>–</w:t>
      </w:r>
      <w:r>
        <w:rPr>
          <w:sz w:val="24"/>
        </w:rPr>
        <w:tab/>
        <w:t>СПб.:</w:t>
      </w:r>
      <w:r>
        <w:rPr>
          <w:spacing w:val="80"/>
          <w:sz w:val="24"/>
        </w:rPr>
        <w:t xml:space="preserve"> </w:t>
      </w:r>
      <w:r>
        <w:rPr>
          <w:sz w:val="24"/>
        </w:rPr>
        <w:t>ООО</w:t>
      </w:r>
    </w:p>
    <w:p w:rsidR="00990BE9" w:rsidRDefault="00051E91">
      <w:pPr>
        <w:pStyle w:val="a3"/>
        <w:spacing w:line="272" w:lineRule="exact"/>
      </w:pPr>
      <w:r>
        <w:t>«ИЗДАТЕЛЬСТВО</w:t>
      </w:r>
      <w:r>
        <w:rPr>
          <w:spacing w:val="4"/>
        </w:rPr>
        <w:t xml:space="preserve"> </w:t>
      </w:r>
      <w:r>
        <w:t>«ДЕТСТВО</w:t>
      </w:r>
      <w:r>
        <w:rPr>
          <w:spacing w:val="-3"/>
        </w:rPr>
        <w:t xml:space="preserve"> </w:t>
      </w:r>
      <w:r>
        <w:t>-</w:t>
      </w:r>
      <w:r>
        <w:rPr>
          <w:spacing w:val="-6"/>
        </w:rPr>
        <w:t xml:space="preserve"> </w:t>
      </w:r>
      <w:r>
        <w:t>ПРЕСС»,</w:t>
      </w:r>
      <w:r>
        <w:rPr>
          <w:spacing w:val="-4"/>
        </w:rPr>
        <w:t xml:space="preserve"> </w:t>
      </w:r>
      <w:r>
        <w:rPr>
          <w:spacing w:val="-2"/>
        </w:rPr>
        <w:t>2020.</w:t>
      </w:r>
    </w:p>
    <w:p w:rsidR="00990BE9" w:rsidRDefault="00051E91" w:rsidP="00051E91">
      <w:pPr>
        <w:pStyle w:val="a4"/>
        <w:numPr>
          <w:ilvl w:val="0"/>
          <w:numId w:val="141"/>
        </w:numPr>
        <w:tabs>
          <w:tab w:val="left" w:pos="1997"/>
        </w:tabs>
        <w:spacing w:before="41"/>
        <w:ind w:left="1997"/>
        <w:rPr>
          <w:sz w:val="24"/>
        </w:rPr>
      </w:pPr>
      <w:r>
        <w:rPr>
          <w:sz w:val="24"/>
        </w:rPr>
        <w:t>Развивающие</w:t>
      </w:r>
      <w:r>
        <w:rPr>
          <w:spacing w:val="-3"/>
          <w:sz w:val="24"/>
        </w:rPr>
        <w:t xml:space="preserve"> </w:t>
      </w:r>
      <w:r>
        <w:rPr>
          <w:sz w:val="24"/>
        </w:rPr>
        <w:t>занятия</w:t>
      </w:r>
      <w:r>
        <w:rPr>
          <w:spacing w:val="-1"/>
          <w:sz w:val="24"/>
        </w:rPr>
        <w:t xml:space="preserve"> </w:t>
      </w:r>
      <w:r>
        <w:rPr>
          <w:sz w:val="24"/>
        </w:rPr>
        <w:t>с</w:t>
      </w:r>
      <w:r>
        <w:rPr>
          <w:spacing w:val="-2"/>
          <w:sz w:val="24"/>
        </w:rPr>
        <w:t xml:space="preserve"> </w:t>
      </w:r>
      <w:r>
        <w:rPr>
          <w:sz w:val="24"/>
        </w:rPr>
        <w:t>детьми</w:t>
      </w:r>
      <w:r>
        <w:rPr>
          <w:spacing w:val="-2"/>
          <w:sz w:val="24"/>
        </w:rPr>
        <w:t xml:space="preserve"> </w:t>
      </w:r>
      <w:r>
        <w:rPr>
          <w:sz w:val="24"/>
        </w:rPr>
        <w:t>4-5</w:t>
      </w:r>
      <w:r>
        <w:rPr>
          <w:spacing w:val="-1"/>
          <w:sz w:val="24"/>
        </w:rPr>
        <w:t xml:space="preserve"> </w:t>
      </w:r>
      <w:r>
        <w:rPr>
          <w:sz w:val="24"/>
        </w:rPr>
        <w:t>лет:</w:t>
      </w:r>
      <w:r>
        <w:rPr>
          <w:spacing w:val="-1"/>
          <w:sz w:val="24"/>
        </w:rPr>
        <w:t xml:space="preserve"> </w:t>
      </w:r>
      <w:r>
        <w:rPr>
          <w:sz w:val="24"/>
        </w:rPr>
        <w:t>А.А.</w:t>
      </w:r>
      <w:r>
        <w:rPr>
          <w:spacing w:val="-1"/>
          <w:sz w:val="24"/>
        </w:rPr>
        <w:t xml:space="preserve"> </w:t>
      </w:r>
      <w:r>
        <w:rPr>
          <w:spacing w:val="-2"/>
          <w:sz w:val="24"/>
        </w:rPr>
        <w:t>Парамонова</w:t>
      </w:r>
    </w:p>
    <w:p w:rsidR="00990BE9" w:rsidRDefault="00051E91" w:rsidP="00051E91">
      <w:pPr>
        <w:pStyle w:val="a4"/>
        <w:numPr>
          <w:ilvl w:val="0"/>
          <w:numId w:val="141"/>
        </w:numPr>
        <w:tabs>
          <w:tab w:val="left" w:pos="1997"/>
          <w:tab w:val="left" w:pos="5827"/>
          <w:tab w:val="left" w:pos="7487"/>
          <w:tab w:val="left" w:pos="9360"/>
          <w:tab w:val="left" w:pos="10109"/>
        </w:tabs>
        <w:spacing w:before="41"/>
        <w:ind w:right="514" w:firstLine="708"/>
        <w:rPr>
          <w:sz w:val="24"/>
        </w:rPr>
      </w:pPr>
      <w:r>
        <w:rPr>
          <w:spacing w:val="-2"/>
          <w:sz w:val="24"/>
        </w:rPr>
        <w:t>Познавательно-исследовательская</w:t>
      </w:r>
      <w:r>
        <w:rPr>
          <w:sz w:val="24"/>
        </w:rPr>
        <w:tab/>
      </w:r>
      <w:r>
        <w:rPr>
          <w:spacing w:val="-2"/>
          <w:sz w:val="24"/>
        </w:rPr>
        <w:t>деятельность</w:t>
      </w:r>
      <w:r>
        <w:rPr>
          <w:sz w:val="24"/>
        </w:rPr>
        <w:tab/>
      </w:r>
      <w:r>
        <w:rPr>
          <w:spacing w:val="-2"/>
          <w:sz w:val="24"/>
        </w:rPr>
        <w:t>дошкольников:</w:t>
      </w:r>
      <w:r>
        <w:rPr>
          <w:sz w:val="24"/>
        </w:rPr>
        <w:tab/>
      </w:r>
      <w:r>
        <w:rPr>
          <w:spacing w:val="-4"/>
          <w:sz w:val="24"/>
        </w:rPr>
        <w:t>Н.Е.</w:t>
      </w:r>
      <w:r>
        <w:rPr>
          <w:sz w:val="24"/>
        </w:rPr>
        <w:tab/>
      </w:r>
      <w:r>
        <w:rPr>
          <w:spacing w:val="-2"/>
          <w:sz w:val="24"/>
        </w:rPr>
        <w:t>Веракса, О.Р.Галимов</w:t>
      </w:r>
    </w:p>
    <w:p w:rsidR="00990BE9" w:rsidRDefault="00051E91" w:rsidP="00051E91">
      <w:pPr>
        <w:pStyle w:val="a4"/>
        <w:numPr>
          <w:ilvl w:val="0"/>
          <w:numId w:val="141"/>
        </w:numPr>
        <w:tabs>
          <w:tab w:val="left" w:pos="2000"/>
        </w:tabs>
        <w:ind w:left="2000" w:hanging="711"/>
        <w:rPr>
          <w:sz w:val="24"/>
        </w:rPr>
      </w:pPr>
      <w:r>
        <w:rPr>
          <w:sz w:val="24"/>
        </w:rPr>
        <w:t>Практическое</w:t>
      </w:r>
      <w:r>
        <w:rPr>
          <w:spacing w:val="-7"/>
          <w:sz w:val="24"/>
        </w:rPr>
        <w:t xml:space="preserve"> </w:t>
      </w:r>
      <w:r>
        <w:rPr>
          <w:sz w:val="24"/>
        </w:rPr>
        <w:t>пособие</w:t>
      </w:r>
      <w:r>
        <w:rPr>
          <w:spacing w:val="-4"/>
          <w:sz w:val="24"/>
        </w:rPr>
        <w:t xml:space="preserve"> </w:t>
      </w:r>
      <w:r>
        <w:rPr>
          <w:sz w:val="24"/>
        </w:rPr>
        <w:t>для</w:t>
      </w:r>
      <w:r>
        <w:rPr>
          <w:spacing w:val="-3"/>
          <w:sz w:val="24"/>
        </w:rPr>
        <w:t xml:space="preserve"> </w:t>
      </w:r>
      <w:r>
        <w:rPr>
          <w:sz w:val="24"/>
        </w:rPr>
        <w:t>воспитателей</w:t>
      </w:r>
      <w:r>
        <w:rPr>
          <w:spacing w:val="-1"/>
          <w:sz w:val="24"/>
        </w:rPr>
        <w:t xml:space="preserve"> </w:t>
      </w:r>
      <w:r>
        <w:rPr>
          <w:sz w:val="24"/>
        </w:rPr>
        <w:t>и</w:t>
      </w:r>
      <w:r>
        <w:rPr>
          <w:spacing w:val="-3"/>
          <w:sz w:val="24"/>
        </w:rPr>
        <w:t xml:space="preserve"> </w:t>
      </w:r>
      <w:r>
        <w:rPr>
          <w:sz w:val="24"/>
        </w:rPr>
        <w:t>методистов</w:t>
      </w:r>
      <w:r>
        <w:rPr>
          <w:spacing w:val="-3"/>
          <w:sz w:val="24"/>
        </w:rPr>
        <w:t xml:space="preserve"> </w:t>
      </w:r>
      <w:r>
        <w:rPr>
          <w:sz w:val="24"/>
        </w:rPr>
        <w:t>ДОУ. –</w:t>
      </w:r>
      <w:r>
        <w:rPr>
          <w:spacing w:val="-3"/>
          <w:sz w:val="24"/>
        </w:rPr>
        <w:t xml:space="preserve"> </w:t>
      </w:r>
      <w:r>
        <w:rPr>
          <w:sz w:val="24"/>
        </w:rPr>
        <w:t>Воронеж,</w:t>
      </w:r>
      <w:r>
        <w:rPr>
          <w:spacing w:val="-2"/>
          <w:sz w:val="24"/>
        </w:rPr>
        <w:t xml:space="preserve"> 2017.</w:t>
      </w:r>
    </w:p>
    <w:p w:rsidR="00990BE9" w:rsidRDefault="00051E91" w:rsidP="00051E91">
      <w:pPr>
        <w:pStyle w:val="a4"/>
        <w:numPr>
          <w:ilvl w:val="0"/>
          <w:numId w:val="141"/>
        </w:numPr>
        <w:tabs>
          <w:tab w:val="left" w:pos="1997"/>
        </w:tabs>
        <w:ind w:right="498" w:firstLine="708"/>
        <w:rPr>
          <w:sz w:val="24"/>
        </w:rPr>
      </w:pPr>
      <w:r>
        <w:rPr>
          <w:sz w:val="24"/>
        </w:rPr>
        <w:t>Колесникова</w:t>
      </w:r>
      <w:r>
        <w:rPr>
          <w:spacing w:val="40"/>
          <w:sz w:val="24"/>
        </w:rPr>
        <w:t xml:space="preserve"> </w:t>
      </w:r>
      <w:r>
        <w:rPr>
          <w:sz w:val="24"/>
        </w:rPr>
        <w:t>Е.В.</w:t>
      </w:r>
      <w:r>
        <w:rPr>
          <w:spacing w:val="38"/>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3-4</w:t>
      </w:r>
      <w:r>
        <w:rPr>
          <w:spacing w:val="40"/>
          <w:sz w:val="24"/>
        </w:rPr>
        <w:t xml:space="preserve"> </w:t>
      </w:r>
      <w:r>
        <w:rPr>
          <w:sz w:val="24"/>
        </w:rPr>
        <w:t>лет:</w:t>
      </w:r>
      <w:r>
        <w:rPr>
          <w:spacing w:val="40"/>
          <w:sz w:val="24"/>
        </w:rPr>
        <w:t xml:space="preserve"> </w:t>
      </w:r>
      <w:r>
        <w:rPr>
          <w:sz w:val="24"/>
        </w:rPr>
        <w:t>Учеб.-</w:t>
      </w:r>
      <w:r>
        <w:rPr>
          <w:spacing w:val="40"/>
          <w:sz w:val="24"/>
        </w:rPr>
        <w:t xml:space="preserve"> </w:t>
      </w:r>
      <w:r>
        <w:rPr>
          <w:sz w:val="24"/>
        </w:rPr>
        <w:t>метод.</w:t>
      </w:r>
      <w:r>
        <w:rPr>
          <w:spacing w:val="40"/>
          <w:sz w:val="24"/>
        </w:rPr>
        <w:t xml:space="preserve"> </w:t>
      </w:r>
      <w:r>
        <w:rPr>
          <w:sz w:val="24"/>
        </w:rPr>
        <w:t>пособие</w:t>
      </w:r>
      <w:r>
        <w:rPr>
          <w:spacing w:val="40"/>
          <w:sz w:val="24"/>
        </w:rPr>
        <w:t xml:space="preserve"> </w:t>
      </w:r>
      <w:r>
        <w:rPr>
          <w:sz w:val="24"/>
        </w:rPr>
        <w:t>к</w:t>
      </w:r>
      <w:r>
        <w:rPr>
          <w:spacing w:val="-23"/>
          <w:sz w:val="24"/>
        </w:rPr>
        <w:t xml:space="preserve"> </w:t>
      </w:r>
      <w:r>
        <w:rPr>
          <w:sz w:val="24"/>
        </w:rPr>
        <w:t>рабочей тетради «Я начинаю считать». – 4-е изд., перераб. и доп. – М., ТЦ Сфера, 2016.</w:t>
      </w:r>
    </w:p>
    <w:p w:rsidR="00990BE9" w:rsidRDefault="00051E91" w:rsidP="00051E91">
      <w:pPr>
        <w:pStyle w:val="a4"/>
        <w:numPr>
          <w:ilvl w:val="0"/>
          <w:numId w:val="141"/>
        </w:numPr>
        <w:tabs>
          <w:tab w:val="left" w:pos="1997"/>
        </w:tabs>
        <w:ind w:right="498" w:firstLine="708"/>
        <w:rPr>
          <w:sz w:val="24"/>
        </w:rPr>
      </w:pPr>
      <w:r>
        <w:rPr>
          <w:sz w:val="24"/>
        </w:rPr>
        <w:t>Колесникова</w:t>
      </w:r>
      <w:r>
        <w:rPr>
          <w:spacing w:val="40"/>
          <w:sz w:val="24"/>
        </w:rPr>
        <w:t xml:space="preserve"> </w:t>
      </w:r>
      <w:r>
        <w:rPr>
          <w:sz w:val="24"/>
        </w:rPr>
        <w:t>Е.В.</w:t>
      </w:r>
      <w:r>
        <w:rPr>
          <w:spacing w:val="38"/>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4-5</w:t>
      </w:r>
      <w:r>
        <w:rPr>
          <w:spacing w:val="40"/>
          <w:sz w:val="24"/>
        </w:rPr>
        <w:t xml:space="preserve"> </w:t>
      </w:r>
      <w:r>
        <w:rPr>
          <w:sz w:val="24"/>
        </w:rPr>
        <w:t>лет:</w:t>
      </w:r>
      <w:r>
        <w:rPr>
          <w:spacing w:val="40"/>
          <w:sz w:val="24"/>
        </w:rPr>
        <w:t xml:space="preserve"> </w:t>
      </w:r>
      <w:r>
        <w:rPr>
          <w:sz w:val="24"/>
        </w:rPr>
        <w:t>Учеб.-</w:t>
      </w:r>
      <w:r>
        <w:rPr>
          <w:spacing w:val="40"/>
          <w:sz w:val="24"/>
        </w:rPr>
        <w:t xml:space="preserve"> </w:t>
      </w:r>
      <w:r>
        <w:rPr>
          <w:sz w:val="24"/>
        </w:rPr>
        <w:t>метод.</w:t>
      </w:r>
      <w:r>
        <w:rPr>
          <w:spacing w:val="40"/>
          <w:sz w:val="24"/>
        </w:rPr>
        <w:t xml:space="preserve"> </w:t>
      </w:r>
      <w:r>
        <w:rPr>
          <w:sz w:val="24"/>
        </w:rPr>
        <w:t>пособие</w:t>
      </w:r>
      <w:r>
        <w:rPr>
          <w:spacing w:val="40"/>
          <w:sz w:val="24"/>
        </w:rPr>
        <w:t xml:space="preserve"> </w:t>
      </w:r>
      <w:r>
        <w:rPr>
          <w:sz w:val="24"/>
        </w:rPr>
        <w:t>к</w:t>
      </w:r>
      <w:r>
        <w:rPr>
          <w:spacing w:val="-23"/>
          <w:sz w:val="24"/>
        </w:rPr>
        <w:t xml:space="preserve"> </w:t>
      </w:r>
      <w:r>
        <w:rPr>
          <w:sz w:val="24"/>
        </w:rPr>
        <w:t>рабочей тетради «Я считаю до пяти». – 4-е изд., перераб. и доп. – М., ТЦ Сфера, 2016.</w:t>
      </w:r>
    </w:p>
    <w:p w:rsidR="00990BE9" w:rsidRDefault="00051E91" w:rsidP="00051E91">
      <w:pPr>
        <w:pStyle w:val="a4"/>
        <w:numPr>
          <w:ilvl w:val="0"/>
          <w:numId w:val="141"/>
        </w:numPr>
        <w:tabs>
          <w:tab w:val="left" w:pos="1997"/>
        </w:tabs>
        <w:ind w:right="498" w:firstLine="708"/>
        <w:rPr>
          <w:sz w:val="24"/>
        </w:rPr>
      </w:pPr>
      <w:r>
        <w:rPr>
          <w:sz w:val="24"/>
        </w:rPr>
        <w:t>Колесникова</w:t>
      </w:r>
      <w:r>
        <w:rPr>
          <w:spacing w:val="40"/>
          <w:sz w:val="24"/>
        </w:rPr>
        <w:t xml:space="preserve"> </w:t>
      </w:r>
      <w:r>
        <w:rPr>
          <w:sz w:val="24"/>
        </w:rPr>
        <w:t>Е.В.</w:t>
      </w:r>
      <w:r>
        <w:rPr>
          <w:spacing w:val="38"/>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5-6</w:t>
      </w:r>
      <w:r>
        <w:rPr>
          <w:spacing w:val="40"/>
          <w:sz w:val="24"/>
        </w:rPr>
        <w:t xml:space="preserve"> </w:t>
      </w:r>
      <w:r>
        <w:rPr>
          <w:sz w:val="24"/>
        </w:rPr>
        <w:t>лет:</w:t>
      </w:r>
      <w:r>
        <w:rPr>
          <w:spacing w:val="40"/>
          <w:sz w:val="24"/>
        </w:rPr>
        <w:t xml:space="preserve"> </w:t>
      </w:r>
      <w:r>
        <w:rPr>
          <w:sz w:val="24"/>
        </w:rPr>
        <w:t>Учеб.-</w:t>
      </w:r>
      <w:r>
        <w:rPr>
          <w:spacing w:val="40"/>
          <w:sz w:val="24"/>
        </w:rPr>
        <w:t xml:space="preserve"> </w:t>
      </w:r>
      <w:r>
        <w:rPr>
          <w:sz w:val="24"/>
        </w:rPr>
        <w:t>метод.</w:t>
      </w:r>
      <w:r>
        <w:rPr>
          <w:spacing w:val="40"/>
          <w:sz w:val="24"/>
        </w:rPr>
        <w:t xml:space="preserve"> </w:t>
      </w:r>
      <w:r>
        <w:rPr>
          <w:sz w:val="24"/>
        </w:rPr>
        <w:t>пособие</w:t>
      </w:r>
      <w:r>
        <w:rPr>
          <w:spacing w:val="40"/>
          <w:sz w:val="24"/>
        </w:rPr>
        <w:t xml:space="preserve"> </w:t>
      </w:r>
      <w:r>
        <w:rPr>
          <w:sz w:val="24"/>
        </w:rPr>
        <w:t>к</w:t>
      </w:r>
      <w:r>
        <w:rPr>
          <w:spacing w:val="-23"/>
          <w:sz w:val="24"/>
        </w:rPr>
        <w:t xml:space="preserve"> </w:t>
      </w:r>
      <w:r>
        <w:rPr>
          <w:sz w:val="24"/>
        </w:rPr>
        <w:t>рабочей тетради «Я считаю до десяти». – 4-е изд., перераб. и доп. – М., ТЦ Сфера, 2016.</w:t>
      </w:r>
    </w:p>
    <w:p w:rsidR="00990BE9" w:rsidRDefault="00051E91" w:rsidP="00051E91">
      <w:pPr>
        <w:pStyle w:val="a4"/>
        <w:numPr>
          <w:ilvl w:val="0"/>
          <w:numId w:val="141"/>
        </w:numPr>
        <w:tabs>
          <w:tab w:val="left" w:pos="1997"/>
        </w:tabs>
        <w:ind w:right="498" w:firstLine="708"/>
        <w:rPr>
          <w:sz w:val="24"/>
        </w:rPr>
      </w:pPr>
      <w:r>
        <w:rPr>
          <w:sz w:val="24"/>
        </w:rPr>
        <w:t>Колесникова</w:t>
      </w:r>
      <w:r>
        <w:rPr>
          <w:spacing w:val="40"/>
          <w:sz w:val="24"/>
        </w:rPr>
        <w:t xml:space="preserve"> </w:t>
      </w:r>
      <w:r>
        <w:rPr>
          <w:sz w:val="24"/>
        </w:rPr>
        <w:t>Е.В.</w:t>
      </w:r>
      <w:r>
        <w:rPr>
          <w:spacing w:val="35"/>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6-7</w:t>
      </w:r>
      <w:r>
        <w:rPr>
          <w:spacing w:val="40"/>
          <w:sz w:val="24"/>
        </w:rPr>
        <w:t xml:space="preserve"> </w:t>
      </w:r>
      <w:r>
        <w:rPr>
          <w:sz w:val="24"/>
        </w:rPr>
        <w:t>лет:</w:t>
      </w:r>
      <w:r>
        <w:rPr>
          <w:spacing w:val="40"/>
          <w:sz w:val="24"/>
        </w:rPr>
        <w:t xml:space="preserve"> </w:t>
      </w:r>
      <w:r>
        <w:rPr>
          <w:sz w:val="24"/>
        </w:rPr>
        <w:t>Учеб.-</w:t>
      </w:r>
      <w:r>
        <w:rPr>
          <w:spacing w:val="40"/>
          <w:sz w:val="24"/>
        </w:rPr>
        <w:t xml:space="preserve"> </w:t>
      </w:r>
      <w:r>
        <w:rPr>
          <w:sz w:val="24"/>
        </w:rPr>
        <w:t>метод.</w:t>
      </w:r>
      <w:r>
        <w:rPr>
          <w:spacing w:val="40"/>
          <w:sz w:val="24"/>
        </w:rPr>
        <w:t xml:space="preserve"> </w:t>
      </w:r>
      <w:r>
        <w:rPr>
          <w:sz w:val="24"/>
        </w:rPr>
        <w:t>пособие</w:t>
      </w:r>
      <w:r>
        <w:rPr>
          <w:spacing w:val="40"/>
          <w:sz w:val="24"/>
        </w:rPr>
        <w:t xml:space="preserve"> </w:t>
      </w:r>
      <w:r>
        <w:rPr>
          <w:sz w:val="24"/>
        </w:rPr>
        <w:t>к</w:t>
      </w:r>
      <w:r>
        <w:rPr>
          <w:spacing w:val="-23"/>
          <w:sz w:val="24"/>
        </w:rPr>
        <w:t xml:space="preserve"> </w:t>
      </w:r>
      <w:r>
        <w:rPr>
          <w:sz w:val="24"/>
        </w:rPr>
        <w:t>рабочей</w:t>
      </w:r>
      <w:r>
        <w:rPr>
          <w:spacing w:val="40"/>
          <w:sz w:val="24"/>
        </w:rPr>
        <w:t xml:space="preserve"> </w:t>
      </w:r>
      <w:r>
        <w:rPr>
          <w:sz w:val="24"/>
        </w:rPr>
        <w:t>тетради «Я считаю до двадцати». – 4-е изд., перераб. и доп. – М., ТЦ Сфера, 2016.</w:t>
      </w:r>
    </w:p>
    <w:p w:rsidR="00990BE9" w:rsidRDefault="00051E91" w:rsidP="00051E91">
      <w:pPr>
        <w:pStyle w:val="a4"/>
        <w:numPr>
          <w:ilvl w:val="0"/>
          <w:numId w:val="141"/>
        </w:numPr>
        <w:tabs>
          <w:tab w:val="left" w:pos="1997"/>
        </w:tabs>
        <w:ind w:right="509" w:firstLine="708"/>
        <w:rPr>
          <w:sz w:val="24"/>
        </w:rPr>
      </w:pPr>
      <w:r>
        <w:rPr>
          <w:sz w:val="24"/>
        </w:rPr>
        <w:t>Колесникова Е.В. Обучение решению арифметических задач. Методическоепособие.</w:t>
      </w:r>
      <w:r>
        <w:rPr>
          <w:spacing w:val="-3"/>
          <w:sz w:val="24"/>
        </w:rPr>
        <w:t xml:space="preserve"> </w:t>
      </w:r>
      <w:r>
        <w:rPr>
          <w:sz w:val="24"/>
        </w:rPr>
        <w:t>– М.: ТЦ Сфера, 2012.</w:t>
      </w:r>
    </w:p>
    <w:p w:rsidR="00990BE9" w:rsidRDefault="00051E91" w:rsidP="00051E91">
      <w:pPr>
        <w:pStyle w:val="a4"/>
        <w:numPr>
          <w:ilvl w:val="0"/>
          <w:numId w:val="141"/>
        </w:numPr>
        <w:tabs>
          <w:tab w:val="left" w:pos="1997"/>
        </w:tabs>
        <w:ind w:left="1997"/>
        <w:rPr>
          <w:sz w:val="24"/>
        </w:rPr>
      </w:pPr>
      <w:r>
        <w:rPr>
          <w:sz w:val="24"/>
        </w:rPr>
        <w:t>Комплексные</w:t>
      </w:r>
      <w:r>
        <w:rPr>
          <w:spacing w:val="8"/>
          <w:sz w:val="24"/>
        </w:rPr>
        <w:t xml:space="preserve"> </w:t>
      </w:r>
      <w:r>
        <w:rPr>
          <w:sz w:val="24"/>
        </w:rPr>
        <w:t>занятия</w:t>
      </w:r>
      <w:r>
        <w:rPr>
          <w:spacing w:val="12"/>
          <w:sz w:val="24"/>
        </w:rPr>
        <w:t xml:space="preserve"> </w:t>
      </w:r>
      <w:r>
        <w:rPr>
          <w:sz w:val="24"/>
        </w:rPr>
        <w:t>с</w:t>
      </w:r>
      <w:r>
        <w:rPr>
          <w:spacing w:val="10"/>
          <w:sz w:val="24"/>
        </w:rPr>
        <w:t xml:space="preserve"> </w:t>
      </w:r>
      <w:r>
        <w:rPr>
          <w:sz w:val="24"/>
        </w:rPr>
        <w:t>детьми</w:t>
      </w:r>
      <w:r>
        <w:rPr>
          <w:spacing w:val="13"/>
          <w:sz w:val="24"/>
        </w:rPr>
        <w:t xml:space="preserve"> </w:t>
      </w:r>
      <w:r>
        <w:rPr>
          <w:sz w:val="24"/>
        </w:rPr>
        <w:t>4-7</w:t>
      </w:r>
      <w:r>
        <w:rPr>
          <w:spacing w:val="13"/>
          <w:sz w:val="24"/>
        </w:rPr>
        <w:t xml:space="preserve"> </w:t>
      </w:r>
      <w:r>
        <w:rPr>
          <w:sz w:val="24"/>
        </w:rPr>
        <w:t>лет</w:t>
      </w:r>
      <w:r>
        <w:rPr>
          <w:spacing w:val="12"/>
          <w:sz w:val="24"/>
        </w:rPr>
        <w:t xml:space="preserve"> </w:t>
      </w:r>
      <w:r>
        <w:rPr>
          <w:sz w:val="24"/>
        </w:rPr>
        <w:t>/</w:t>
      </w:r>
      <w:r>
        <w:rPr>
          <w:spacing w:val="15"/>
          <w:sz w:val="24"/>
        </w:rPr>
        <w:t xml:space="preserve"> </w:t>
      </w:r>
      <w:r>
        <w:rPr>
          <w:sz w:val="24"/>
        </w:rPr>
        <w:t>авт.-сост.</w:t>
      </w:r>
      <w:r>
        <w:rPr>
          <w:spacing w:val="11"/>
          <w:sz w:val="24"/>
        </w:rPr>
        <w:t xml:space="preserve"> </w:t>
      </w:r>
      <w:r>
        <w:rPr>
          <w:sz w:val="24"/>
        </w:rPr>
        <w:t>О.Ф.</w:t>
      </w:r>
      <w:r>
        <w:rPr>
          <w:spacing w:val="12"/>
          <w:sz w:val="24"/>
        </w:rPr>
        <w:t xml:space="preserve"> </w:t>
      </w:r>
      <w:r>
        <w:rPr>
          <w:sz w:val="24"/>
        </w:rPr>
        <w:t>Горбатенко.</w:t>
      </w:r>
      <w:r>
        <w:rPr>
          <w:spacing w:val="16"/>
          <w:sz w:val="24"/>
        </w:rPr>
        <w:t xml:space="preserve"> </w:t>
      </w:r>
      <w:r>
        <w:rPr>
          <w:sz w:val="24"/>
        </w:rPr>
        <w:t>–</w:t>
      </w:r>
      <w:r>
        <w:rPr>
          <w:spacing w:val="12"/>
          <w:sz w:val="24"/>
        </w:rPr>
        <w:t xml:space="preserve"> </w:t>
      </w:r>
      <w:r>
        <w:rPr>
          <w:sz w:val="24"/>
        </w:rPr>
        <w:t>Изд.</w:t>
      </w:r>
      <w:r>
        <w:rPr>
          <w:spacing w:val="13"/>
          <w:sz w:val="24"/>
        </w:rPr>
        <w:t xml:space="preserve"> </w:t>
      </w:r>
      <w:r>
        <w:rPr>
          <w:sz w:val="24"/>
        </w:rPr>
        <w:t>2-е,</w:t>
      </w:r>
      <w:r>
        <w:rPr>
          <w:spacing w:val="12"/>
          <w:sz w:val="24"/>
        </w:rPr>
        <w:t xml:space="preserve"> </w:t>
      </w:r>
      <w:r>
        <w:rPr>
          <w:sz w:val="24"/>
        </w:rPr>
        <w:t>доп.</w:t>
      </w:r>
      <w:r>
        <w:rPr>
          <w:spacing w:val="74"/>
          <w:sz w:val="24"/>
        </w:rPr>
        <w:t xml:space="preserve"> </w:t>
      </w:r>
      <w:r>
        <w:rPr>
          <w:spacing w:val="-10"/>
          <w:sz w:val="24"/>
        </w:rPr>
        <w:t>–</w:t>
      </w:r>
    </w:p>
    <w:p w:rsidR="00990BE9" w:rsidRDefault="00051E91">
      <w:pPr>
        <w:pStyle w:val="a3"/>
        <w:tabs>
          <w:tab w:val="right" w:pos="10812"/>
        </w:tabs>
        <w:spacing w:line="274" w:lineRule="exact"/>
        <w:jc w:val="left"/>
        <w:rPr>
          <w:rFonts w:ascii="Calibri" w:hAnsi="Calibri"/>
          <w:position w:val="2"/>
          <w:sz w:val="22"/>
        </w:rPr>
      </w:pPr>
      <w:r>
        <w:t>Волгоград:</w:t>
      </w:r>
      <w:r>
        <w:rPr>
          <w:spacing w:val="-4"/>
        </w:rPr>
        <w:t xml:space="preserve"> </w:t>
      </w:r>
      <w:r>
        <w:t>Учитель,</w:t>
      </w:r>
      <w:r>
        <w:rPr>
          <w:spacing w:val="-3"/>
        </w:rPr>
        <w:t xml:space="preserve"> </w:t>
      </w:r>
      <w:r>
        <w:rPr>
          <w:spacing w:val="-2"/>
        </w:rPr>
        <w:t>2019.</w:t>
      </w:r>
      <w:r>
        <w:tab/>
      </w:r>
      <w:r>
        <w:rPr>
          <w:rFonts w:ascii="Calibri" w:hAnsi="Calibri"/>
          <w:spacing w:val="-5"/>
          <w:position w:val="2"/>
          <w:sz w:val="22"/>
        </w:rPr>
        <w:t>59</w:t>
      </w:r>
    </w:p>
    <w:p w:rsidR="00990BE9" w:rsidRDefault="00051E91" w:rsidP="00051E91">
      <w:pPr>
        <w:pStyle w:val="a4"/>
        <w:numPr>
          <w:ilvl w:val="0"/>
          <w:numId w:val="141"/>
        </w:numPr>
        <w:tabs>
          <w:tab w:val="left" w:pos="1997"/>
        </w:tabs>
        <w:ind w:right="498" w:firstLine="708"/>
        <w:rPr>
          <w:sz w:val="24"/>
        </w:rPr>
      </w:pPr>
      <w:r>
        <w:rPr>
          <w:sz w:val="24"/>
        </w:rPr>
        <w:t>Кравченко И.В., Долгова Т.Л. Прогулки в детском саду. Младшая и средняя</w:t>
      </w:r>
      <w:r>
        <w:rPr>
          <w:spacing w:val="33"/>
          <w:sz w:val="24"/>
        </w:rPr>
        <w:t xml:space="preserve"> </w:t>
      </w:r>
      <w:r>
        <w:rPr>
          <w:sz w:val="24"/>
        </w:rPr>
        <w:t>группы:</w:t>
      </w:r>
      <w:r>
        <w:rPr>
          <w:spacing w:val="40"/>
          <w:sz w:val="24"/>
        </w:rPr>
        <w:t xml:space="preserve"> </w:t>
      </w:r>
      <w:r>
        <w:rPr>
          <w:sz w:val="24"/>
        </w:rPr>
        <w:t>Методическое пособие / Под ред. Г.М. Киселѐвой, Л.И. Пономаревой. – М.: ТЦ Сфера, 2021.</w:t>
      </w:r>
    </w:p>
    <w:p w:rsidR="00990BE9" w:rsidRDefault="00051E91" w:rsidP="00051E91">
      <w:pPr>
        <w:pStyle w:val="a4"/>
        <w:numPr>
          <w:ilvl w:val="0"/>
          <w:numId w:val="141"/>
        </w:numPr>
        <w:tabs>
          <w:tab w:val="left" w:pos="1997"/>
        </w:tabs>
        <w:ind w:left="1997"/>
        <w:rPr>
          <w:sz w:val="24"/>
        </w:rPr>
      </w:pPr>
      <w:r>
        <w:rPr>
          <w:sz w:val="24"/>
        </w:rPr>
        <w:t>Кравченко</w:t>
      </w:r>
      <w:r>
        <w:rPr>
          <w:spacing w:val="-2"/>
          <w:sz w:val="24"/>
        </w:rPr>
        <w:t xml:space="preserve"> </w:t>
      </w:r>
      <w:r>
        <w:rPr>
          <w:sz w:val="24"/>
        </w:rPr>
        <w:t>И.В., Долгова</w:t>
      </w:r>
      <w:r>
        <w:rPr>
          <w:spacing w:val="-1"/>
          <w:sz w:val="24"/>
        </w:rPr>
        <w:t xml:space="preserve"> </w:t>
      </w:r>
      <w:r>
        <w:rPr>
          <w:sz w:val="24"/>
        </w:rPr>
        <w:t>Т.Л. Прогулки</w:t>
      </w:r>
      <w:r>
        <w:rPr>
          <w:spacing w:val="2"/>
          <w:sz w:val="24"/>
        </w:rPr>
        <w:t xml:space="preserve"> </w:t>
      </w:r>
      <w:r>
        <w:rPr>
          <w:sz w:val="24"/>
        </w:rPr>
        <w:t>в детском саду. Старшая</w:t>
      </w:r>
      <w:r>
        <w:rPr>
          <w:spacing w:val="1"/>
          <w:sz w:val="24"/>
        </w:rPr>
        <w:t xml:space="preserve"> </w:t>
      </w:r>
      <w:r>
        <w:rPr>
          <w:sz w:val="24"/>
        </w:rPr>
        <w:t>и</w:t>
      </w:r>
      <w:r>
        <w:rPr>
          <w:spacing w:val="1"/>
          <w:sz w:val="24"/>
        </w:rPr>
        <w:t xml:space="preserve"> </w:t>
      </w:r>
      <w:r>
        <w:rPr>
          <w:sz w:val="24"/>
        </w:rPr>
        <w:t>подготовительная</w:t>
      </w:r>
      <w:r>
        <w:rPr>
          <w:spacing w:val="3"/>
          <w:sz w:val="24"/>
        </w:rPr>
        <w:t xml:space="preserve"> </w:t>
      </w:r>
      <w:r>
        <w:rPr>
          <w:spacing w:val="-10"/>
          <w:sz w:val="24"/>
        </w:rPr>
        <w:t>к</w:t>
      </w:r>
    </w:p>
    <w:p w:rsidR="00990BE9" w:rsidRDefault="00990BE9">
      <w:pPr>
        <w:pStyle w:val="a4"/>
        <w:jc w:val="left"/>
        <w:rPr>
          <w:sz w:val="24"/>
        </w:rPr>
        <w:sectPr w:rsidR="00990BE9">
          <w:footerReference w:type="default" r:id="rId39"/>
          <w:pgSz w:w="11940" w:h="16860"/>
          <w:pgMar w:top="940" w:right="283" w:bottom="0" w:left="141" w:header="0" w:footer="0" w:gutter="0"/>
          <w:cols w:space="720"/>
        </w:sectPr>
      </w:pPr>
    </w:p>
    <w:p w:rsidR="00990BE9" w:rsidRDefault="00051E91">
      <w:pPr>
        <w:pStyle w:val="a3"/>
        <w:spacing w:before="72"/>
        <w:jc w:val="left"/>
      </w:pPr>
      <w:r>
        <w:lastRenderedPageBreak/>
        <w:t>школе</w:t>
      </w:r>
      <w:r>
        <w:rPr>
          <w:spacing w:val="40"/>
        </w:rPr>
        <w:t xml:space="preserve"> </w:t>
      </w:r>
      <w:r>
        <w:t>группы:</w:t>
      </w:r>
      <w:r>
        <w:rPr>
          <w:spacing w:val="40"/>
        </w:rPr>
        <w:t xml:space="preserve"> </w:t>
      </w:r>
      <w:r>
        <w:t>Методическое</w:t>
      </w:r>
      <w:r>
        <w:rPr>
          <w:spacing w:val="40"/>
        </w:rPr>
        <w:t xml:space="preserve"> </w:t>
      </w:r>
      <w:r>
        <w:t>пособие</w:t>
      </w:r>
      <w:r>
        <w:rPr>
          <w:spacing w:val="40"/>
        </w:rPr>
        <w:t xml:space="preserve"> </w:t>
      </w:r>
      <w:r>
        <w:t>/</w:t>
      </w:r>
      <w:r>
        <w:rPr>
          <w:spacing w:val="40"/>
        </w:rPr>
        <w:t xml:space="preserve"> </w:t>
      </w:r>
      <w:r>
        <w:t>Под</w:t>
      </w:r>
      <w:r>
        <w:rPr>
          <w:spacing w:val="40"/>
        </w:rPr>
        <w:t xml:space="preserve"> </w:t>
      </w:r>
      <w:r>
        <w:t>ред.</w:t>
      </w:r>
      <w:r>
        <w:rPr>
          <w:spacing w:val="40"/>
        </w:rPr>
        <w:t xml:space="preserve"> </w:t>
      </w:r>
      <w:r>
        <w:t>Г.М.</w:t>
      </w:r>
      <w:r>
        <w:rPr>
          <w:spacing w:val="80"/>
        </w:rPr>
        <w:t xml:space="preserve"> </w:t>
      </w:r>
      <w:r>
        <w:t>Киселѐвой,</w:t>
      </w:r>
      <w:r>
        <w:rPr>
          <w:spacing w:val="40"/>
        </w:rPr>
        <w:t xml:space="preserve"> </w:t>
      </w:r>
      <w:r>
        <w:t>Л.И.</w:t>
      </w:r>
      <w:r>
        <w:rPr>
          <w:spacing w:val="40"/>
        </w:rPr>
        <w:t xml:space="preserve"> </w:t>
      </w:r>
      <w:r>
        <w:t>Пономаревой.</w:t>
      </w:r>
      <w:r>
        <w:rPr>
          <w:spacing w:val="40"/>
        </w:rPr>
        <w:t xml:space="preserve"> </w:t>
      </w:r>
      <w:r>
        <w:t>–</w:t>
      </w:r>
      <w:r>
        <w:rPr>
          <w:spacing w:val="40"/>
        </w:rPr>
        <w:t xml:space="preserve"> </w:t>
      </w:r>
      <w:r>
        <w:t>М.:</w:t>
      </w:r>
      <w:r>
        <w:rPr>
          <w:spacing w:val="40"/>
        </w:rPr>
        <w:t xml:space="preserve"> </w:t>
      </w:r>
      <w:r>
        <w:t>ТЦ Сфера, 2021</w:t>
      </w:r>
    </w:p>
    <w:p w:rsidR="00990BE9" w:rsidRDefault="00051E91" w:rsidP="00051E91">
      <w:pPr>
        <w:pStyle w:val="a4"/>
        <w:numPr>
          <w:ilvl w:val="0"/>
          <w:numId w:val="140"/>
        </w:numPr>
        <w:tabs>
          <w:tab w:val="left" w:pos="1997"/>
          <w:tab w:val="left" w:pos="3084"/>
          <w:tab w:val="left" w:pos="3823"/>
          <w:tab w:val="left" w:pos="4816"/>
          <w:tab w:val="left" w:pos="5492"/>
          <w:tab w:val="left" w:pos="7195"/>
          <w:tab w:val="left" w:pos="8881"/>
          <w:tab w:val="left" w:pos="9351"/>
          <w:tab w:val="left" w:pos="10862"/>
        </w:tabs>
        <w:ind w:right="513" w:firstLine="708"/>
        <w:rPr>
          <w:sz w:val="24"/>
        </w:rPr>
      </w:pPr>
      <w:r>
        <w:rPr>
          <w:spacing w:val="-2"/>
          <w:sz w:val="24"/>
        </w:rPr>
        <w:t>Уланова</w:t>
      </w:r>
      <w:r>
        <w:rPr>
          <w:sz w:val="24"/>
        </w:rPr>
        <w:tab/>
      </w:r>
      <w:r>
        <w:rPr>
          <w:spacing w:val="-2"/>
          <w:sz w:val="24"/>
        </w:rPr>
        <w:t>Л.А.,</w:t>
      </w:r>
      <w:r>
        <w:rPr>
          <w:sz w:val="24"/>
        </w:rPr>
        <w:tab/>
      </w:r>
      <w:r>
        <w:rPr>
          <w:spacing w:val="-2"/>
          <w:sz w:val="24"/>
        </w:rPr>
        <w:t>Иордан</w:t>
      </w:r>
      <w:r>
        <w:rPr>
          <w:sz w:val="24"/>
        </w:rPr>
        <w:tab/>
      </w:r>
      <w:r>
        <w:rPr>
          <w:spacing w:val="-4"/>
          <w:sz w:val="24"/>
        </w:rPr>
        <w:t>С.О.</w:t>
      </w:r>
      <w:r>
        <w:rPr>
          <w:sz w:val="24"/>
        </w:rPr>
        <w:tab/>
      </w:r>
      <w:r>
        <w:rPr>
          <w:spacing w:val="-2"/>
          <w:sz w:val="24"/>
        </w:rPr>
        <w:t>Методические</w:t>
      </w:r>
      <w:r>
        <w:rPr>
          <w:sz w:val="24"/>
        </w:rPr>
        <w:tab/>
      </w:r>
      <w:r>
        <w:rPr>
          <w:spacing w:val="-2"/>
          <w:sz w:val="24"/>
        </w:rPr>
        <w:t>рекомендации</w:t>
      </w:r>
      <w:r>
        <w:rPr>
          <w:sz w:val="24"/>
        </w:rPr>
        <w:tab/>
      </w:r>
      <w:r>
        <w:rPr>
          <w:spacing w:val="-6"/>
          <w:sz w:val="24"/>
        </w:rPr>
        <w:t>по</w:t>
      </w:r>
      <w:r>
        <w:rPr>
          <w:sz w:val="24"/>
        </w:rPr>
        <w:tab/>
      </w:r>
      <w:r>
        <w:rPr>
          <w:spacing w:val="-2"/>
          <w:sz w:val="24"/>
        </w:rPr>
        <w:t>организации</w:t>
      </w:r>
      <w:r>
        <w:rPr>
          <w:sz w:val="24"/>
        </w:rPr>
        <w:tab/>
      </w:r>
      <w:r>
        <w:rPr>
          <w:spacing w:val="-10"/>
          <w:sz w:val="24"/>
        </w:rPr>
        <w:t xml:space="preserve">и </w:t>
      </w:r>
      <w:r>
        <w:rPr>
          <w:sz w:val="24"/>
        </w:rPr>
        <w:t>проведению прогулок для детей 3 – 7 лет. – СПб.: ДЕТСТВО – ПРЕСС,2019.</w:t>
      </w:r>
    </w:p>
    <w:p w:rsidR="00990BE9" w:rsidRDefault="00051E91" w:rsidP="00051E91">
      <w:pPr>
        <w:pStyle w:val="a4"/>
        <w:numPr>
          <w:ilvl w:val="0"/>
          <w:numId w:val="140"/>
        </w:numPr>
        <w:tabs>
          <w:tab w:val="left" w:pos="1997"/>
        </w:tabs>
        <w:ind w:right="497" w:firstLine="708"/>
        <w:rPr>
          <w:sz w:val="24"/>
        </w:rPr>
      </w:pPr>
      <w:r>
        <w:rPr>
          <w:sz w:val="24"/>
        </w:rPr>
        <w:t>Филиппова</w:t>
      </w:r>
      <w:r>
        <w:rPr>
          <w:spacing w:val="32"/>
          <w:sz w:val="24"/>
        </w:rPr>
        <w:t xml:space="preserve"> </w:t>
      </w:r>
      <w:r>
        <w:rPr>
          <w:sz w:val="24"/>
        </w:rPr>
        <w:t>Т.Г.</w:t>
      </w:r>
      <w:r>
        <w:rPr>
          <w:spacing w:val="35"/>
          <w:sz w:val="24"/>
        </w:rPr>
        <w:t xml:space="preserve"> </w:t>
      </w:r>
      <w:r>
        <w:rPr>
          <w:sz w:val="24"/>
        </w:rPr>
        <w:t>Организация</w:t>
      </w:r>
      <w:r>
        <w:rPr>
          <w:spacing w:val="34"/>
          <w:sz w:val="24"/>
        </w:rPr>
        <w:t xml:space="preserve"> </w:t>
      </w:r>
      <w:r>
        <w:rPr>
          <w:sz w:val="24"/>
        </w:rPr>
        <w:t>совместной</w:t>
      </w:r>
      <w:r>
        <w:rPr>
          <w:spacing w:val="36"/>
          <w:sz w:val="24"/>
        </w:rPr>
        <w:t xml:space="preserve"> </w:t>
      </w:r>
      <w:r>
        <w:rPr>
          <w:sz w:val="24"/>
        </w:rPr>
        <w:t>деятельности</w:t>
      </w:r>
      <w:r>
        <w:rPr>
          <w:spacing w:val="34"/>
          <w:sz w:val="24"/>
        </w:rPr>
        <w:t xml:space="preserve"> </w:t>
      </w:r>
      <w:r>
        <w:rPr>
          <w:sz w:val="24"/>
        </w:rPr>
        <w:t>с</w:t>
      </w:r>
      <w:r>
        <w:rPr>
          <w:spacing w:val="33"/>
          <w:sz w:val="24"/>
        </w:rPr>
        <w:t xml:space="preserve"> </w:t>
      </w:r>
      <w:r>
        <w:rPr>
          <w:sz w:val="24"/>
        </w:rPr>
        <w:t>детьми</w:t>
      </w:r>
      <w:r>
        <w:rPr>
          <w:spacing w:val="33"/>
          <w:sz w:val="24"/>
        </w:rPr>
        <w:t xml:space="preserve"> </w:t>
      </w:r>
      <w:r>
        <w:rPr>
          <w:sz w:val="24"/>
        </w:rPr>
        <w:t>раннего</w:t>
      </w:r>
      <w:r>
        <w:rPr>
          <w:spacing w:val="-22"/>
          <w:sz w:val="24"/>
        </w:rPr>
        <w:t xml:space="preserve"> </w:t>
      </w:r>
      <w:r>
        <w:rPr>
          <w:sz w:val="24"/>
        </w:rPr>
        <w:t>возраста</w:t>
      </w:r>
      <w:r>
        <w:rPr>
          <w:spacing w:val="30"/>
          <w:sz w:val="24"/>
        </w:rPr>
        <w:t xml:space="preserve"> </w:t>
      </w:r>
      <w:r>
        <w:rPr>
          <w:sz w:val="24"/>
        </w:rPr>
        <w:t>на прогулке: метод. пособие. – СПб.: ООО «ИЗДАТЕЛЬСТВО «ДЕТСТВО - ПРЕСС», 2014.</w:t>
      </w:r>
    </w:p>
    <w:p w:rsidR="00990BE9" w:rsidRDefault="00051E91" w:rsidP="00051E91">
      <w:pPr>
        <w:pStyle w:val="a4"/>
        <w:numPr>
          <w:ilvl w:val="0"/>
          <w:numId w:val="140"/>
        </w:numPr>
        <w:tabs>
          <w:tab w:val="left" w:pos="1997"/>
        </w:tabs>
        <w:ind w:right="496" w:firstLine="708"/>
        <w:rPr>
          <w:sz w:val="24"/>
        </w:rPr>
      </w:pPr>
      <w:r>
        <w:rPr>
          <w:sz w:val="24"/>
        </w:rPr>
        <w:t>В.П. Новикова Математика в детском саду, 3-4 года. Учеб.- метод.</w:t>
      </w:r>
      <w:r>
        <w:rPr>
          <w:spacing w:val="29"/>
          <w:sz w:val="24"/>
        </w:rPr>
        <w:t xml:space="preserve"> </w:t>
      </w:r>
      <w:r>
        <w:rPr>
          <w:sz w:val="24"/>
        </w:rPr>
        <w:t>Пособие. Москва</w:t>
      </w:r>
      <w:r>
        <w:rPr>
          <w:spacing w:val="80"/>
          <w:sz w:val="24"/>
        </w:rPr>
        <w:t xml:space="preserve"> </w:t>
      </w:r>
      <w:r>
        <w:rPr>
          <w:sz w:val="24"/>
        </w:rPr>
        <w:t>Мозаика – Синтез 2015</w:t>
      </w:r>
    </w:p>
    <w:p w:rsidR="00990BE9" w:rsidRDefault="00051E91" w:rsidP="00051E91">
      <w:pPr>
        <w:pStyle w:val="a4"/>
        <w:numPr>
          <w:ilvl w:val="0"/>
          <w:numId w:val="140"/>
        </w:numPr>
        <w:tabs>
          <w:tab w:val="left" w:pos="2117"/>
        </w:tabs>
        <w:ind w:right="498" w:firstLine="708"/>
        <w:rPr>
          <w:sz w:val="24"/>
        </w:rPr>
      </w:pPr>
      <w:r>
        <w:rPr>
          <w:sz w:val="24"/>
        </w:rPr>
        <w:t>В.П. Новикова Математика в детском саду, 3-4 года. Учеб.- метод. Пособие. Москва Мозаика – Синтез 2015</w:t>
      </w:r>
    </w:p>
    <w:p w:rsidR="00990BE9" w:rsidRDefault="00051E91" w:rsidP="00051E91">
      <w:pPr>
        <w:pStyle w:val="a4"/>
        <w:numPr>
          <w:ilvl w:val="0"/>
          <w:numId w:val="140"/>
        </w:numPr>
        <w:tabs>
          <w:tab w:val="left" w:pos="2057"/>
        </w:tabs>
        <w:ind w:right="497" w:firstLine="708"/>
        <w:rPr>
          <w:sz w:val="24"/>
        </w:rPr>
      </w:pPr>
      <w:r>
        <w:rPr>
          <w:sz w:val="24"/>
        </w:rPr>
        <w:t>В.П. Новикова Математика в детском саду, 3-4 года. Учеб.- метод. Пособие. Москва</w:t>
      </w:r>
      <w:r>
        <w:rPr>
          <w:spacing w:val="40"/>
          <w:sz w:val="24"/>
        </w:rPr>
        <w:t xml:space="preserve"> </w:t>
      </w:r>
      <w:r>
        <w:rPr>
          <w:sz w:val="24"/>
        </w:rPr>
        <w:t>Мозаика – Синтез 2015</w:t>
      </w:r>
    </w:p>
    <w:p w:rsidR="00990BE9" w:rsidRDefault="00051E91" w:rsidP="00051E91">
      <w:pPr>
        <w:pStyle w:val="a4"/>
        <w:numPr>
          <w:ilvl w:val="0"/>
          <w:numId w:val="140"/>
        </w:numPr>
        <w:tabs>
          <w:tab w:val="left" w:pos="1997"/>
        </w:tabs>
        <w:ind w:right="497" w:firstLine="708"/>
        <w:rPr>
          <w:sz w:val="24"/>
        </w:rPr>
      </w:pPr>
      <w:r>
        <w:rPr>
          <w:sz w:val="24"/>
        </w:rPr>
        <w:t>В.П. Новикова Математика в детском саду, 3-4 года. Учеб.- метод.</w:t>
      </w:r>
      <w:r>
        <w:rPr>
          <w:spacing w:val="29"/>
          <w:sz w:val="24"/>
        </w:rPr>
        <w:t xml:space="preserve"> </w:t>
      </w:r>
      <w:r>
        <w:rPr>
          <w:sz w:val="24"/>
        </w:rPr>
        <w:t>Пособие. Москва</w:t>
      </w:r>
      <w:r>
        <w:rPr>
          <w:spacing w:val="80"/>
          <w:sz w:val="24"/>
        </w:rPr>
        <w:t xml:space="preserve"> </w:t>
      </w:r>
      <w:r>
        <w:rPr>
          <w:sz w:val="24"/>
        </w:rPr>
        <w:t>Мозаика – Синтез 2015</w:t>
      </w:r>
    </w:p>
    <w:p w:rsidR="00990BE9" w:rsidRDefault="00051E91" w:rsidP="00051E91">
      <w:pPr>
        <w:pStyle w:val="a4"/>
        <w:numPr>
          <w:ilvl w:val="0"/>
          <w:numId w:val="140"/>
        </w:numPr>
        <w:tabs>
          <w:tab w:val="left" w:pos="1997"/>
        </w:tabs>
        <w:spacing w:before="1"/>
        <w:ind w:right="497" w:firstLine="708"/>
        <w:rPr>
          <w:sz w:val="24"/>
        </w:rPr>
      </w:pPr>
      <w:r>
        <w:rPr>
          <w:sz w:val="24"/>
        </w:rPr>
        <w:t>В.П. Новикова Математика в детском саду, 3-4 года. Учеб.- метод.</w:t>
      </w:r>
      <w:r>
        <w:rPr>
          <w:spacing w:val="29"/>
          <w:sz w:val="24"/>
        </w:rPr>
        <w:t xml:space="preserve"> </w:t>
      </w:r>
      <w:r>
        <w:rPr>
          <w:sz w:val="24"/>
        </w:rPr>
        <w:t>Пособие. Москва</w:t>
      </w:r>
      <w:r>
        <w:rPr>
          <w:spacing w:val="80"/>
          <w:sz w:val="24"/>
        </w:rPr>
        <w:t xml:space="preserve"> </w:t>
      </w:r>
      <w:r>
        <w:rPr>
          <w:sz w:val="24"/>
        </w:rPr>
        <w:t>Мозаика – Синтез 2015</w:t>
      </w:r>
    </w:p>
    <w:p w:rsidR="00990BE9" w:rsidRDefault="00990BE9">
      <w:pPr>
        <w:pStyle w:val="a3"/>
        <w:ind w:left="0"/>
        <w:jc w:val="left"/>
      </w:pPr>
    </w:p>
    <w:p w:rsidR="00990BE9" w:rsidRDefault="00990BE9">
      <w:pPr>
        <w:pStyle w:val="a3"/>
        <w:spacing w:before="12"/>
        <w:ind w:left="0"/>
        <w:jc w:val="left"/>
      </w:pPr>
    </w:p>
    <w:p w:rsidR="00990BE9" w:rsidRDefault="00051E91" w:rsidP="00815FEB">
      <w:pPr>
        <w:pStyle w:val="1"/>
        <w:ind w:right="4155" w:firstLine="3910"/>
      </w:pPr>
      <w:r>
        <w:t>Речевое</w:t>
      </w:r>
      <w:r>
        <w:rPr>
          <w:spacing w:val="-15"/>
        </w:rPr>
        <w:t xml:space="preserve"> </w:t>
      </w:r>
      <w:r>
        <w:t xml:space="preserve">развитие </w:t>
      </w:r>
    </w:p>
    <w:p w:rsidR="00990BE9" w:rsidRDefault="00051E91">
      <w:pPr>
        <w:pStyle w:val="1"/>
      </w:pPr>
      <w:r>
        <w:t>От 1</w:t>
      </w:r>
      <w:r>
        <w:rPr>
          <w:spacing w:val="-1"/>
        </w:rPr>
        <w:t xml:space="preserve"> </w:t>
      </w:r>
      <w:r>
        <w:t>года</w:t>
      </w:r>
      <w:r>
        <w:rPr>
          <w:spacing w:val="-3"/>
        </w:rPr>
        <w:t xml:space="preserve"> </w:t>
      </w:r>
      <w:r>
        <w:t>до</w:t>
      </w:r>
      <w:r>
        <w:rPr>
          <w:spacing w:val="-1"/>
        </w:rPr>
        <w:t xml:space="preserve"> </w:t>
      </w:r>
      <w:r>
        <w:t>2</w:t>
      </w:r>
      <w:r>
        <w:rPr>
          <w:spacing w:val="-1"/>
        </w:rPr>
        <w:t xml:space="preserve"> </w:t>
      </w:r>
      <w:r>
        <w:t>лет</w:t>
      </w:r>
      <w:r>
        <w:rPr>
          <w:spacing w:val="1"/>
        </w:rPr>
        <w:t xml:space="preserve"> </w:t>
      </w:r>
      <w:r>
        <w:t>(п.20.2</w:t>
      </w:r>
      <w:r>
        <w:rPr>
          <w:spacing w:val="-1"/>
        </w:rPr>
        <w:t xml:space="preserve"> </w:t>
      </w:r>
      <w:r>
        <w:t xml:space="preserve">ФОП </w:t>
      </w:r>
      <w:r>
        <w:rPr>
          <w:spacing w:val="-5"/>
        </w:rPr>
        <w:t>ДО)</w:t>
      </w:r>
    </w:p>
    <w:p w:rsidR="00990BE9" w:rsidRDefault="00051E91">
      <w:pPr>
        <w:spacing w:before="192" w:line="275" w:lineRule="exact"/>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spacing w:line="275" w:lineRule="exact"/>
        <w:jc w:val="left"/>
      </w:pPr>
      <w:r>
        <w:rPr>
          <w:spacing w:val="-2"/>
        </w:rPr>
        <w:t>являются:</w:t>
      </w:r>
    </w:p>
    <w:p w:rsidR="00990BE9" w:rsidRDefault="00051E91" w:rsidP="00051E91">
      <w:pPr>
        <w:pStyle w:val="a4"/>
        <w:numPr>
          <w:ilvl w:val="1"/>
          <w:numId w:val="139"/>
        </w:numPr>
        <w:tabs>
          <w:tab w:val="left" w:pos="1527"/>
        </w:tabs>
        <w:ind w:left="1527" w:hanging="238"/>
        <w:jc w:val="both"/>
        <w:rPr>
          <w:sz w:val="24"/>
        </w:rPr>
      </w:pPr>
      <w:r>
        <w:rPr>
          <w:sz w:val="24"/>
        </w:rPr>
        <w:t>от</w:t>
      </w:r>
      <w:r>
        <w:rPr>
          <w:spacing w:val="-2"/>
          <w:sz w:val="24"/>
        </w:rPr>
        <w:t xml:space="preserve"> </w:t>
      </w:r>
      <w:r>
        <w:rPr>
          <w:sz w:val="24"/>
        </w:rPr>
        <w:t>1</w:t>
      </w:r>
      <w:r>
        <w:rPr>
          <w:spacing w:val="-1"/>
          <w:sz w:val="24"/>
        </w:rPr>
        <w:t xml:space="preserve"> </w:t>
      </w:r>
      <w:r>
        <w:rPr>
          <w:sz w:val="24"/>
        </w:rPr>
        <w:t>года</w:t>
      </w:r>
      <w:r>
        <w:rPr>
          <w:spacing w:val="-4"/>
          <w:sz w:val="24"/>
        </w:rPr>
        <w:t xml:space="preserve"> </w:t>
      </w:r>
      <w:r>
        <w:rPr>
          <w:sz w:val="24"/>
        </w:rPr>
        <w:t>до 1</w:t>
      </w:r>
      <w:r>
        <w:rPr>
          <w:spacing w:val="-3"/>
          <w:sz w:val="24"/>
        </w:rPr>
        <w:t xml:space="preserve"> </w:t>
      </w:r>
      <w:r>
        <w:rPr>
          <w:sz w:val="24"/>
        </w:rPr>
        <w:t>года</w:t>
      </w:r>
      <w:r>
        <w:rPr>
          <w:spacing w:val="-3"/>
          <w:sz w:val="24"/>
        </w:rPr>
        <w:t xml:space="preserve"> </w:t>
      </w:r>
      <w:r>
        <w:rPr>
          <w:sz w:val="24"/>
        </w:rPr>
        <w:t xml:space="preserve">6 </w:t>
      </w:r>
      <w:r>
        <w:rPr>
          <w:spacing w:val="-2"/>
          <w:sz w:val="24"/>
        </w:rPr>
        <w:t>месяцев:</w:t>
      </w:r>
    </w:p>
    <w:p w:rsidR="00990BE9" w:rsidRDefault="00051E91" w:rsidP="00051E91">
      <w:pPr>
        <w:pStyle w:val="a4"/>
        <w:numPr>
          <w:ilvl w:val="2"/>
          <w:numId w:val="139"/>
        </w:numPr>
        <w:tabs>
          <w:tab w:val="left" w:pos="1529"/>
        </w:tabs>
        <w:ind w:right="501" w:firstLine="708"/>
        <w:rPr>
          <w:sz w:val="24"/>
        </w:rPr>
      </w:pPr>
      <w:r>
        <w:rPr>
          <w:sz w:val="24"/>
        </w:rPr>
        <w:t>развитие понимания речи: расширять запас понимаемых слов; закреплять уменияпонимать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90BE9" w:rsidRDefault="00051E91" w:rsidP="00051E91">
      <w:pPr>
        <w:pStyle w:val="a4"/>
        <w:numPr>
          <w:ilvl w:val="2"/>
          <w:numId w:val="139"/>
        </w:numPr>
        <w:tabs>
          <w:tab w:val="left" w:pos="1529"/>
        </w:tabs>
        <w:ind w:right="501" w:firstLine="708"/>
        <w:rPr>
          <w:sz w:val="24"/>
        </w:rPr>
      </w:pPr>
      <w:r>
        <w:rPr>
          <w:sz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ребѐнку людей, знакомые предметы и игрушки, некоторые действия; добиваться от детей коротких фраз; воспитывать у</w:t>
      </w:r>
      <w:r>
        <w:rPr>
          <w:spacing w:val="-5"/>
          <w:sz w:val="24"/>
        </w:rPr>
        <w:t xml:space="preserve"> </w:t>
      </w:r>
      <w:r>
        <w:rPr>
          <w:sz w:val="24"/>
        </w:rPr>
        <w:t>детей потребность в общении;</w:t>
      </w:r>
    </w:p>
    <w:p w:rsidR="00990BE9" w:rsidRDefault="00051E91" w:rsidP="00051E91">
      <w:pPr>
        <w:pStyle w:val="a4"/>
        <w:numPr>
          <w:ilvl w:val="2"/>
          <w:numId w:val="139"/>
        </w:numPr>
        <w:tabs>
          <w:tab w:val="left" w:pos="1529"/>
        </w:tabs>
        <w:spacing w:before="3"/>
        <w:ind w:right="499" w:firstLine="708"/>
        <w:rPr>
          <w:sz w:val="24"/>
        </w:rPr>
      </w:pPr>
      <w:r>
        <w:rPr>
          <w:sz w:val="24"/>
        </w:rPr>
        <w:t>привлекать малышей к слушанию произведений народного фольклора</w:t>
      </w:r>
      <w:r>
        <w:rPr>
          <w:spacing w:val="-3"/>
          <w:sz w:val="24"/>
        </w:rPr>
        <w:t xml:space="preserve"> </w:t>
      </w:r>
      <w:r>
        <w:rPr>
          <w:sz w:val="24"/>
        </w:rPr>
        <w:t>(потешки, пестушки, песенки, сказки) с наглядным сопровождением (игрушки для малышей, книжки-игрушки, книжки- картинки) и игровыми действиями с игрушками;</w:t>
      </w:r>
    </w:p>
    <w:p w:rsidR="00990BE9" w:rsidRDefault="00051E91" w:rsidP="00051E91">
      <w:pPr>
        <w:pStyle w:val="a4"/>
        <w:numPr>
          <w:ilvl w:val="2"/>
          <w:numId w:val="139"/>
        </w:numPr>
        <w:tabs>
          <w:tab w:val="left" w:pos="1529"/>
        </w:tabs>
        <w:ind w:right="505" w:firstLine="708"/>
        <w:rPr>
          <w:sz w:val="24"/>
        </w:rPr>
      </w:pPr>
      <w:r>
        <w:rPr>
          <w:sz w:val="24"/>
        </w:rPr>
        <w:t>реагировать улыбкой и движениями на эмоциональные реакции малыша при чтении и пропевании фольклорных текстов;</w:t>
      </w:r>
    </w:p>
    <w:p w:rsidR="00990BE9" w:rsidRDefault="00051E91" w:rsidP="00051E91">
      <w:pPr>
        <w:pStyle w:val="a4"/>
        <w:numPr>
          <w:ilvl w:val="2"/>
          <w:numId w:val="139"/>
        </w:numPr>
        <w:tabs>
          <w:tab w:val="left" w:pos="1529"/>
        </w:tabs>
        <w:ind w:right="500" w:firstLine="708"/>
        <w:rPr>
          <w:sz w:val="24"/>
        </w:rPr>
      </w:pPr>
      <w:r>
        <w:rPr>
          <w:sz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990BE9" w:rsidRDefault="00051E91" w:rsidP="00051E91">
      <w:pPr>
        <w:pStyle w:val="a4"/>
        <w:numPr>
          <w:ilvl w:val="2"/>
          <w:numId w:val="139"/>
        </w:numPr>
        <w:tabs>
          <w:tab w:val="left" w:pos="1529"/>
        </w:tabs>
        <w:spacing w:before="1"/>
        <w:ind w:right="495" w:firstLine="708"/>
        <w:rPr>
          <w:sz w:val="24"/>
        </w:rPr>
      </w:pPr>
      <w:r>
        <w:rPr>
          <w:sz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990BE9" w:rsidRDefault="00051E91" w:rsidP="00051E91">
      <w:pPr>
        <w:pStyle w:val="a4"/>
        <w:numPr>
          <w:ilvl w:val="1"/>
          <w:numId w:val="139"/>
        </w:numPr>
        <w:tabs>
          <w:tab w:val="left" w:pos="1527"/>
        </w:tabs>
        <w:ind w:left="1527" w:hanging="238"/>
        <w:jc w:val="both"/>
        <w:rPr>
          <w:sz w:val="24"/>
        </w:rPr>
      </w:pPr>
      <w:r>
        <w:rPr>
          <w:sz w:val="24"/>
        </w:rPr>
        <w:t>от</w:t>
      </w:r>
      <w:r>
        <w:rPr>
          <w:spacing w:val="-1"/>
          <w:sz w:val="24"/>
        </w:rPr>
        <w:t xml:space="preserve"> </w:t>
      </w:r>
      <w:r>
        <w:rPr>
          <w:sz w:val="24"/>
        </w:rPr>
        <w:t>1</w:t>
      </w:r>
      <w:r>
        <w:rPr>
          <w:spacing w:val="-2"/>
          <w:sz w:val="24"/>
        </w:rPr>
        <w:t xml:space="preserve"> </w:t>
      </w:r>
      <w:r>
        <w:rPr>
          <w:sz w:val="24"/>
        </w:rPr>
        <w:t>года</w:t>
      </w:r>
      <w:r>
        <w:rPr>
          <w:spacing w:val="-5"/>
          <w:sz w:val="24"/>
        </w:rPr>
        <w:t xml:space="preserve"> </w:t>
      </w:r>
      <w:r>
        <w:rPr>
          <w:sz w:val="24"/>
        </w:rPr>
        <w:t>6 месяцев</w:t>
      </w:r>
      <w:r>
        <w:rPr>
          <w:spacing w:val="-4"/>
          <w:sz w:val="24"/>
        </w:rPr>
        <w:t xml:space="preserve"> </w:t>
      </w:r>
      <w:r>
        <w:rPr>
          <w:sz w:val="24"/>
        </w:rPr>
        <w:t>до</w:t>
      </w:r>
      <w:r>
        <w:rPr>
          <w:spacing w:val="-1"/>
          <w:sz w:val="24"/>
        </w:rPr>
        <w:t xml:space="preserve"> </w:t>
      </w:r>
      <w:r>
        <w:rPr>
          <w:sz w:val="24"/>
        </w:rPr>
        <w:t>2</w:t>
      </w:r>
      <w:r>
        <w:rPr>
          <w:spacing w:val="2"/>
          <w:sz w:val="24"/>
        </w:rPr>
        <w:t xml:space="preserve"> </w:t>
      </w:r>
      <w:r>
        <w:rPr>
          <w:spacing w:val="-4"/>
          <w:sz w:val="24"/>
        </w:rPr>
        <w:t>лет:</w:t>
      </w:r>
    </w:p>
    <w:p w:rsidR="00990BE9" w:rsidRDefault="00051E91" w:rsidP="00051E91">
      <w:pPr>
        <w:pStyle w:val="a4"/>
        <w:numPr>
          <w:ilvl w:val="2"/>
          <w:numId w:val="139"/>
        </w:numPr>
        <w:tabs>
          <w:tab w:val="left" w:pos="1529"/>
        </w:tabs>
        <w:ind w:right="501" w:firstLine="708"/>
        <w:rPr>
          <w:sz w:val="24"/>
        </w:rPr>
      </w:pPr>
      <w:r>
        <w:rPr>
          <w:sz w:val="24"/>
        </w:rPr>
        <w:t>развитие понимания речи: закреплять умение понимать слова, обозначающие предметы, некоторые</w:t>
      </w:r>
      <w:r>
        <w:rPr>
          <w:spacing w:val="-3"/>
          <w:sz w:val="24"/>
        </w:rPr>
        <w:t xml:space="preserve"> </w:t>
      </w:r>
      <w:r>
        <w:rPr>
          <w:sz w:val="24"/>
        </w:rPr>
        <w:t>действия,</w:t>
      </w:r>
      <w:r>
        <w:rPr>
          <w:spacing w:val="-3"/>
          <w:sz w:val="24"/>
        </w:rPr>
        <w:t xml:space="preserve"> </w:t>
      </w:r>
      <w:r>
        <w:rPr>
          <w:sz w:val="24"/>
        </w:rPr>
        <w:t>признаки,</w:t>
      </w:r>
      <w:r>
        <w:rPr>
          <w:spacing w:val="-1"/>
          <w:sz w:val="24"/>
        </w:rPr>
        <w:t xml:space="preserve"> </w:t>
      </w:r>
      <w:r>
        <w:rPr>
          <w:sz w:val="24"/>
        </w:rPr>
        <w:t>размер,</w:t>
      </w:r>
      <w:r>
        <w:rPr>
          <w:spacing w:val="-3"/>
          <w:sz w:val="24"/>
        </w:rPr>
        <w:t xml:space="preserve"> </w:t>
      </w:r>
      <w:r>
        <w:rPr>
          <w:sz w:val="24"/>
        </w:rPr>
        <w:t>цвет,</w:t>
      </w:r>
      <w:r>
        <w:rPr>
          <w:spacing w:val="-1"/>
          <w:sz w:val="24"/>
        </w:rPr>
        <w:t xml:space="preserve"> </w:t>
      </w:r>
      <w:r>
        <w:rPr>
          <w:sz w:val="24"/>
        </w:rPr>
        <w:t>местоположение;</w:t>
      </w:r>
      <w:r>
        <w:rPr>
          <w:spacing w:val="-1"/>
          <w:sz w:val="24"/>
        </w:rPr>
        <w:t xml:space="preserve"> </w:t>
      </w:r>
      <w:r>
        <w:rPr>
          <w:sz w:val="24"/>
        </w:rPr>
        <w:t>понимать</w:t>
      </w:r>
      <w:r>
        <w:rPr>
          <w:spacing w:val="-1"/>
          <w:sz w:val="24"/>
        </w:rPr>
        <w:t xml:space="preserve"> </w:t>
      </w:r>
      <w:r>
        <w:rPr>
          <w:sz w:val="24"/>
        </w:rPr>
        <w:t>речь взрослого</w:t>
      </w:r>
      <w:r>
        <w:rPr>
          <w:spacing w:val="-3"/>
          <w:sz w:val="24"/>
        </w:rPr>
        <w:t xml:space="preserve"> </w:t>
      </w:r>
      <w:r>
        <w:rPr>
          <w:sz w:val="24"/>
        </w:rPr>
        <w:t>и</w:t>
      </w:r>
      <w:r>
        <w:rPr>
          <w:spacing w:val="-3"/>
          <w:sz w:val="24"/>
        </w:rPr>
        <w:t xml:space="preserve"> </w:t>
      </w:r>
      <w:r>
        <w:rPr>
          <w:sz w:val="24"/>
        </w:rPr>
        <w:t>выполнять его просьбы; выполнять несложные поручения;</w:t>
      </w:r>
    </w:p>
    <w:p w:rsidR="00990BE9" w:rsidRDefault="00051E91" w:rsidP="00051E91">
      <w:pPr>
        <w:pStyle w:val="a4"/>
        <w:numPr>
          <w:ilvl w:val="2"/>
          <w:numId w:val="139"/>
        </w:numPr>
        <w:tabs>
          <w:tab w:val="left" w:pos="1529"/>
        </w:tabs>
        <w:spacing w:before="2"/>
        <w:ind w:right="501" w:firstLine="708"/>
        <w:rPr>
          <w:sz w:val="24"/>
        </w:rPr>
      </w:pPr>
      <w:r>
        <w:rPr>
          <w:sz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w:t>
      </w:r>
      <w:r>
        <w:rPr>
          <w:spacing w:val="80"/>
          <w:sz w:val="24"/>
        </w:rPr>
        <w:t xml:space="preserve"> </w:t>
      </w:r>
      <w:r>
        <w:rPr>
          <w:sz w:val="24"/>
        </w:rPr>
        <w:t>взрослым отдельные слова и короткие фразы; побуждать детей употреблять несложные для произношения слова и простые предложения;</w:t>
      </w:r>
    </w:p>
    <w:p w:rsidR="00990BE9" w:rsidRDefault="00051E91" w:rsidP="00051E91">
      <w:pPr>
        <w:pStyle w:val="a4"/>
        <w:numPr>
          <w:ilvl w:val="2"/>
          <w:numId w:val="139"/>
        </w:numPr>
        <w:tabs>
          <w:tab w:val="left" w:pos="1529"/>
        </w:tabs>
        <w:ind w:right="491" w:firstLine="708"/>
        <w:rPr>
          <w:sz w:val="24"/>
        </w:rPr>
      </w:pPr>
      <w:r>
        <w:rPr>
          <w:sz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990BE9" w:rsidRDefault="00051E91" w:rsidP="00051E91">
      <w:pPr>
        <w:pStyle w:val="a4"/>
        <w:numPr>
          <w:ilvl w:val="2"/>
          <w:numId w:val="139"/>
        </w:numPr>
        <w:tabs>
          <w:tab w:val="left" w:pos="1529"/>
        </w:tabs>
        <w:spacing w:before="66"/>
        <w:ind w:right="508" w:firstLine="708"/>
        <w:rPr>
          <w:sz w:val="24"/>
        </w:rPr>
      </w:pPr>
      <w:r>
        <w:rPr>
          <w:sz w:val="24"/>
        </w:rPr>
        <w:t>развивать у детей умение эмоционально откликаться на ритм и мелодичность пестушек, песенок, потешек, сказок;</w:t>
      </w:r>
    </w:p>
    <w:p w:rsidR="00990BE9" w:rsidRDefault="00051E91" w:rsidP="00051E91">
      <w:pPr>
        <w:pStyle w:val="a4"/>
        <w:numPr>
          <w:ilvl w:val="2"/>
          <w:numId w:val="139"/>
        </w:numPr>
        <w:tabs>
          <w:tab w:val="left" w:pos="1529"/>
        </w:tabs>
        <w:spacing w:before="2" w:line="237" w:lineRule="auto"/>
        <w:ind w:right="498" w:firstLine="708"/>
        <w:rPr>
          <w:sz w:val="24"/>
        </w:rPr>
      </w:pPr>
      <w:r>
        <w:rPr>
          <w:sz w:val="24"/>
        </w:rPr>
        <w:t>поддерживать положительные эмоциональные и избирательные реакции впроцессе чтения произведений фольклора и коротких литературных художественных произведений;</w:t>
      </w:r>
    </w:p>
    <w:p w:rsidR="00990BE9" w:rsidRDefault="00051E91" w:rsidP="00051E91">
      <w:pPr>
        <w:pStyle w:val="a4"/>
        <w:numPr>
          <w:ilvl w:val="2"/>
          <w:numId w:val="139"/>
        </w:numPr>
        <w:tabs>
          <w:tab w:val="left" w:pos="1529"/>
        </w:tabs>
        <w:spacing w:before="3"/>
        <w:ind w:right="501" w:firstLine="708"/>
        <w:jc w:val="left"/>
        <w:rPr>
          <w:sz w:val="24"/>
        </w:rPr>
      </w:pPr>
      <w:r>
        <w:rPr>
          <w:sz w:val="24"/>
        </w:rPr>
        <w:t xml:space="preserve">формировать умение показывать и называть предметы, объекты, изображенные вкнижках- </w:t>
      </w:r>
      <w:r>
        <w:rPr>
          <w:sz w:val="24"/>
        </w:rPr>
        <w:lastRenderedPageBreak/>
        <w:t>картинках; показывая, называть совершаемые персонажами действия;</w:t>
      </w:r>
    </w:p>
    <w:p w:rsidR="00990BE9" w:rsidRDefault="00051E91" w:rsidP="00051E91">
      <w:pPr>
        <w:pStyle w:val="a4"/>
        <w:numPr>
          <w:ilvl w:val="2"/>
          <w:numId w:val="139"/>
        </w:numPr>
        <w:tabs>
          <w:tab w:val="left" w:pos="1529"/>
        </w:tabs>
        <w:ind w:left="1529"/>
        <w:jc w:val="left"/>
        <w:rPr>
          <w:sz w:val="24"/>
        </w:rPr>
      </w:pPr>
      <w:r>
        <w:rPr>
          <w:sz w:val="24"/>
        </w:rPr>
        <w:t>воспринимать</w:t>
      </w:r>
      <w:r>
        <w:rPr>
          <w:spacing w:val="-6"/>
          <w:sz w:val="24"/>
        </w:rPr>
        <w:t xml:space="preserve"> </w:t>
      </w:r>
      <w:r>
        <w:rPr>
          <w:sz w:val="24"/>
        </w:rPr>
        <w:t>вопросительные</w:t>
      </w:r>
      <w:r>
        <w:rPr>
          <w:spacing w:val="-6"/>
          <w:sz w:val="24"/>
        </w:rPr>
        <w:t xml:space="preserve"> </w:t>
      </w:r>
      <w:r>
        <w:rPr>
          <w:sz w:val="24"/>
        </w:rPr>
        <w:t>и</w:t>
      </w:r>
      <w:r>
        <w:rPr>
          <w:spacing w:val="-4"/>
          <w:sz w:val="24"/>
        </w:rPr>
        <w:t xml:space="preserve"> </w:t>
      </w:r>
      <w:r>
        <w:rPr>
          <w:sz w:val="24"/>
        </w:rPr>
        <w:t>восклицательные</w:t>
      </w:r>
      <w:r>
        <w:rPr>
          <w:spacing w:val="-6"/>
          <w:sz w:val="24"/>
        </w:rPr>
        <w:t xml:space="preserve"> </w:t>
      </w:r>
      <w:r>
        <w:rPr>
          <w:sz w:val="24"/>
        </w:rPr>
        <w:t>интонации</w:t>
      </w:r>
      <w:r>
        <w:rPr>
          <w:spacing w:val="-2"/>
          <w:sz w:val="24"/>
        </w:rPr>
        <w:t xml:space="preserve"> </w:t>
      </w:r>
      <w:r>
        <w:rPr>
          <w:sz w:val="24"/>
        </w:rPr>
        <w:t>поэтических</w:t>
      </w:r>
      <w:r>
        <w:rPr>
          <w:spacing w:val="-2"/>
          <w:sz w:val="24"/>
        </w:rPr>
        <w:t xml:space="preserve"> произведений;</w:t>
      </w:r>
    </w:p>
    <w:p w:rsidR="00990BE9" w:rsidRDefault="00051E91" w:rsidP="00051E91">
      <w:pPr>
        <w:pStyle w:val="a4"/>
        <w:numPr>
          <w:ilvl w:val="2"/>
          <w:numId w:val="139"/>
        </w:numPr>
        <w:tabs>
          <w:tab w:val="left" w:pos="1529"/>
        </w:tabs>
        <w:ind w:right="500" w:firstLine="708"/>
        <w:jc w:val="left"/>
        <w:rPr>
          <w:sz w:val="24"/>
        </w:rPr>
      </w:pPr>
      <w:r>
        <w:rPr>
          <w:sz w:val="24"/>
        </w:rPr>
        <w:t>побуждать</w:t>
      </w:r>
      <w:r>
        <w:rPr>
          <w:spacing w:val="80"/>
          <w:sz w:val="24"/>
        </w:rPr>
        <w:t xml:space="preserve"> </w:t>
      </w:r>
      <w:r>
        <w:rPr>
          <w:sz w:val="24"/>
        </w:rPr>
        <w:t>договаривать</w:t>
      </w:r>
      <w:r>
        <w:rPr>
          <w:spacing w:val="80"/>
          <w:sz w:val="24"/>
        </w:rPr>
        <w:t xml:space="preserve"> </w:t>
      </w:r>
      <w:r>
        <w:rPr>
          <w:sz w:val="24"/>
        </w:rPr>
        <w:t>(заканчивать)</w:t>
      </w:r>
      <w:r>
        <w:rPr>
          <w:spacing w:val="80"/>
          <w:sz w:val="24"/>
        </w:rPr>
        <w:t xml:space="preserve"> </w:t>
      </w:r>
      <w:r>
        <w:rPr>
          <w:sz w:val="24"/>
        </w:rPr>
        <w:t>слова</w:t>
      </w:r>
      <w:r>
        <w:rPr>
          <w:spacing w:val="80"/>
          <w:sz w:val="24"/>
        </w:rPr>
        <w:t xml:space="preserve"> </w:t>
      </w:r>
      <w:r>
        <w:rPr>
          <w:sz w:val="24"/>
        </w:rPr>
        <w:t>и</w:t>
      </w:r>
      <w:r>
        <w:rPr>
          <w:spacing w:val="80"/>
          <w:sz w:val="24"/>
        </w:rPr>
        <w:t xml:space="preserve"> </w:t>
      </w:r>
      <w:r>
        <w:rPr>
          <w:sz w:val="24"/>
        </w:rPr>
        <w:t>строчки</w:t>
      </w:r>
      <w:r>
        <w:rPr>
          <w:spacing w:val="80"/>
          <w:sz w:val="24"/>
        </w:rPr>
        <w:t xml:space="preserve"> </w:t>
      </w:r>
      <w:r>
        <w:rPr>
          <w:sz w:val="24"/>
        </w:rPr>
        <w:t>знакомых</w:t>
      </w:r>
      <w:r>
        <w:rPr>
          <w:spacing w:val="80"/>
          <w:sz w:val="24"/>
        </w:rPr>
        <w:t xml:space="preserve"> </w:t>
      </w:r>
      <w:r>
        <w:rPr>
          <w:sz w:val="24"/>
        </w:rPr>
        <w:t>ребѐнку</w:t>
      </w:r>
      <w:r>
        <w:rPr>
          <w:spacing w:val="79"/>
          <w:sz w:val="24"/>
        </w:rPr>
        <w:t xml:space="preserve"> </w:t>
      </w:r>
      <w:r>
        <w:rPr>
          <w:sz w:val="24"/>
        </w:rPr>
        <w:t>песенок</w:t>
      </w:r>
      <w:r>
        <w:rPr>
          <w:spacing w:val="80"/>
          <w:sz w:val="24"/>
        </w:rPr>
        <w:t xml:space="preserve"> </w:t>
      </w:r>
      <w:r>
        <w:rPr>
          <w:sz w:val="24"/>
        </w:rPr>
        <w:t xml:space="preserve">и </w:t>
      </w:r>
      <w:r>
        <w:rPr>
          <w:spacing w:val="-2"/>
          <w:sz w:val="24"/>
        </w:rPr>
        <w:t>стихов.</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38"/>
        </w:numPr>
        <w:tabs>
          <w:tab w:val="left" w:pos="1527"/>
        </w:tabs>
        <w:ind w:left="1527" w:hanging="238"/>
        <w:jc w:val="both"/>
        <w:rPr>
          <w:sz w:val="24"/>
        </w:rPr>
      </w:pPr>
      <w:r>
        <w:rPr>
          <w:sz w:val="24"/>
        </w:rPr>
        <w:t>От</w:t>
      </w:r>
      <w:r>
        <w:rPr>
          <w:spacing w:val="-3"/>
          <w:sz w:val="24"/>
        </w:rPr>
        <w:t xml:space="preserve"> </w:t>
      </w:r>
      <w:r>
        <w:rPr>
          <w:sz w:val="24"/>
        </w:rPr>
        <w:t>1 года</w:t>
      </w:r>
      <w:r>
        <w:rPr>
          <w:spacing w:val="-4"/>
          <w:sz w:val="24"/>
        </w:rPr>
        <w:t xml:space="preserve"> </w:t>
      </w:r>
      <w:r>
        <w:rPr>
          <w:sz w:val="24"/>
        </w:rPr>
        <w:t>до</w:t>
      </w:r>
      <w:r>
        <w:rPr>
          <w:spacing w:val="-3"/>
          <w:sz w:val="24"/>
        </w:rPr>
        <w:t xml:space="preserve"> </w:t>
      </w:r>
      <w:r>
        <w:rPr>
          <w:sz w:val="24"/>
        </w:rPr>
        <w:t>1 года</w:t>
      </w:r>
      <w:r>
        <w:rPr>
          <w:spacing w:val="-3"/>
          <w:sz w:val="24"/>
        </w:rPr>
        <w:t xml:space="preserve"> </w:t>
      </w:r>
      <w:r>
        <w:rPr>
          <w:sz w:val="24"/>
        </w:rPr>
        <w:t>6</w:t>
      </w:r>
      <w:r>
        <w:rPr>
          <w:spacing w:val="-3"/>
          <w:sz w:val="24"/>
        </w:rPr>
        <w:t xml:space="preserve"> </w:t>
      </w:r>
      <w:r>
        <w:rPr>
          <w:spacing w:val="-2"/>
          <w:sz w:val="24"/>
        </w:rPr>
        <w:t>месяцев:</w:t>
      </w:r>
    </w:p>
    <w:p w:rsidR="00990BE9" w:rsidRDefault="00051E91" w:rsidP="00051E91">
      <w:pPr>
        <w:pStyle w:val="a4"/>
        <w:numPr>
          <w:ilvl w:val="1"/>
          <w:numId w:val="138"/>
        </w:numPr>
        <w:tabs>
          <w:tab w:val="left" w:pos="1529"/>
        </w:tabs>
        <w:ind w:right="506" w:firstLine="708"/>
        <w:rPr>
          <w:sz w:val="24"/>
        </w:rPr>
      </w:pPr>
      <w:r>
        <w:rPr>
          <w:sz w:val="24"/>
        </w:rPr>
        <w:t>развитие понимания речи: педагог расширяет запас понимаемых слов ребѐнка за счет</w:t>
      </w:r>
      <w:r>
        <w:rPr>
          <w:spacing w:val="40"/>
          <w:sz w:val="24"/>
        </w:rPr>
        <w:t xml:space="preserve"> </w:t>
      </w:r>
      <w:r>
        <w:rPr>
          <w:sz w:val="24"/>
        </w:rPr>
        <w:t>имени ребѐнка, предметов обихода, названий животных; активизирует в речи понимание слов, обозначающих предметы, действия («ложись спать», «покатай»),</w:t>
      </w:r>
      <w:r>
        <w:rPr>
          <w:spacing w:val="-10"/>
          <w:sz w:val="24"/>
        </w:rPr>
        <w:t xml:space="preserve"> </w:t>
      </w:r>
      <w:r>
        <w:rPr>
          <w:sz w:val="24"/>
        </w:rPr>
        <w:t>признаки предметов; закрепляет умение понимать речь взрослого, не подкрепленную ситуацией;</w:t>
      </w:r>
    </w:p>
    <w:p w:rsidR="00990BE9" w:rsidRDefault="00051E91" w:rsidP="00051E91">
      <w:pPr>
        <w:pStyle w:val="a4"/>
        <w:numPr>
          <w:ilvl w:val="1"/>
          <w:numId w:val="138"/>
        </w:numPr>
        <w:tabs>
          <w:tab w:val="left" w:pos="1529"/>
        </w:tabs>
        <w:spacing w:line="276" w:lineRule="exact"/>
        <w:ind w:left="1529"/>
        <w:rPr>
          <w:sz w:val="24"/>
        </w:rPr>
      </w:pPr>
      <w:r>
        <w:rPr>
          <w:sz w:val="24"/>
        </w:rPr>
        <w:t>развитие</w:t>
      </w:r>
      <w:r>
        <w:rPr>
          <w:spacing w:val="14"/>
          <w:sz w:val="24"/>
        </w:rPr>
        <w:t xml:space="preserve"> </w:t>
      </w:r>
      <w:r>
        <w:rPr>
          <w:sz w:val="24"/>
        </w:rPr>
        <w:t>активной</w:t>
      </w:r>
      <w:r>
        <w:rPr>
          <w:spacing w:val="19"/>
          <w:sz w:val="24"/>
        </w:rPr>
        <w:t xml:space="preserve"> </w:t>
      </w:r>
      <w:r>
        <w:rPr>
          <w:sz w:val="24"/>
        </w:rPr>
        <w:t>речи:</w:t>
      </w:r>
      <w:r>
        <w:rPr>
          <w:spacing w:val="17"/>
          <w:sz w:val="24"/>
        </w:rPr>
        <w:t xml:space="preserve"> </w:t>
      </w:r>
      <w:r>
        <w:rPr>
          <w:sz w:val="24"/>
        </w:rPr>
        <w:t>педагог</w:t>
      </w:r>
      <w:r>
        <w:rPr>
          <w:spacing w:val="18"/>
          <w:sz w:val="24"/>
        </w:rPr>
        <w:t xml:space="preserve"> </w:t>
      </w:r>
      <w:r>
        <w:rPr>
          <w:sz w:val="24"/>
        </w:rPr>
        <w:t>формирует</w:t>
      </w:r>
      <w:r>
        <w:rPr>
          <w:spacing w:val="20"/>
          <w:sz w:val="24"/>
        </w:rPr>
        <w:t xml:space="preserve"> </w:t>
      </w:r>
      <w:r>
        <w:rPr>
          <w:sz w:val="24"/>
        </w:rPr>
        <w:t>у</w:t>
      </w:r>
      <w:r>
        <w:rPr>
          <w:spacing w:val="15"/>
          <w:sz w:val="24"/>
        </w:rPr>
        <w:t xml:space="preserve"> </w:t>
      </w:r>
      <w:r>
        <w:rPr>
          <w:sz w:val="24"/>
        </w:rPr>
        <w:t>детей</w:t>
      </w:r>
      <w:r>
        <w:rPr>
          <w:spacing w:val="23"/>
          <w:sz w:val="24"/>
        </w:rPr>
        <w:t xml:space="preserve"> </w:t>
      </w:r>
      <w:r>
        <w:rPr>
          <w:sz w:val="24"/>
        </w:rPr>
        <w:t>умения</w:t>
      </w:r>
      <w:r>
        <w:rPr>
          <w:spacing w:val="18"/>
          <w:sz w:val="24"/>
        </w:rPr>
        <w:t xml:space="preserve"> </w:t>
      </w:r>
      <w:r>
        <w:rPr>
          <w:sz w:val="24"/>
        </w:rPr>
        <w:t>отвечать</w:t>
      </w:r>
      <w:r>
        <w:rPr>
          <w:spacing w:val="19"/>
          <w:sz w:val="24"/>
        </w:rPr>
        <w:t xml:space="preserve"> </w:t>
      </w:r>
      <w:r>
        <w:rPr>
          <w:sz w:val="24"/>
        </w:rPr>
        <w:t>на</w:t>
      </w:r>
      <w:r>
        <w:rPr>
          <w:spacing w:val="16"/>
          <w:sz w:val="24"/>
        </w:rPr>
        <w:t xml:space="preserve"> </w:t>
      </w:r>
      <w:r>
        <w:rPr>
          <w:sz w:val="24"/>
        </w:rPr>
        <w:t>простые</w:t>
      </w:r>
      <w:r>
        <w:rPr>
          <w:spacing w:val="26"/>
          <w:sz w:val="24"/>
        </w:rPr>
        <w:t xml:space="preserve"> </w:t>
      </w:r>
      <w:r>
        <w:rPr>
          <w:spacing w:val="-6"/>
          <w:sz w:val="24"/>
        </w:rPr>
        <w:t>вопр</w:t>
      </w:r>
      <w:r>
        <w:rPr>
          <w:rFonts w:ascii="Calibri" w:hAnsi="Calibri"/>
          <w:spacing w:val="-6"/>
          <w:position w:val="13"/>
        </w:rPr>
        <w:t>6</w:t>
      </w:r>
      <w:r>
        <w:rPr>
          <w:spacing w:val="-6"/>
          <w:sz w:val="24"/>
        </w:rPr>
        <w:t>о</w:t>
      </w:r>
      <w:r>
        <w:rPr>
          <w:rFonts w:ascii="Calibri" w:hAnsi="Calibri"/>
          <w:spacing w:val="-6"/>
          <w:position w:val="13"/>
        </w:rPr>
        <w:t>1</w:t>
      </w:r>
      <w:r>
        <w:rPr>
          <w:spacing w:val="-6"/>
          <w:sz w:val="24"/>
        </w:rPr>
        <w:t>сы</w:t>
      </w:r>
    </w:p>
    <w:p w:rsidR="00990BE9" w:rsidRDefault="00051E91">
      <w:pPr>
        <w:pStyle w:val="a3"/>
        <w:ind w:right="503"/>
      </w:pPr>
      <w:r>
        <w:t>(«Кто?»,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w:t>
      </w:r>
      <w:r>
        <w:rPr>
          <w:spacing w:val="40"/>
        </w:rPr>
        <w:t xml:space="preserve"> </w:t>
      </w:r>
      <w:r>
        <w:t>из 2-3 слов.</w:t>
      </w:r>
    </w:p>
    <w:p w:rsidR="00990BE9" w:rsidRDefault="00990BE9">
      <w:pPr>
        <w:pStyle w:val="a3"/>
        <w:sectPr w:rsidR="00990BE9">
          <w:footerReference w:type="default" r:id="rId40"/>
          <w:pgSz w:w="11940" w:h="16860"/>
          <w:pgMar w:top="940" w:right="283" w:bottom="0" w:left="141" w:header="0" w:footer="0" w:gutter="0"/>
          <w:cols w:space="720"/>
        </w:sectPr>
      </w:pPr>
    </w:p>
    <w:p w:rsidR="00990BE9" w:rsidRDefault="00051E91" w:rsidP="00051E91">
      <w:pPr>
        <w:pStyle w:val="a4"/>
        <w:numPr>
          <w:ilvl w:val="0"/>
          <w:numId w:val="138"/>
        </w:numPr>
        <w:tabs>
          <w:tab w:val="left" w:pos="1527"/>
        </w:tabs>
        <w:spacing w:before="74" w:line="275" w:lineRule="exact"/>
        <w:ind w:left="1527" w:hanging="238"/>
        <w:jc w:val="both"/>
        <w:rPr>
          <w:sz w:val="24"/>
        </w:rPr>
      </w:pPr>
      <w:r>
        <w:rPr>
          <w:sz w:val="24"/>
        </w:rPr>
        <w:lastRenderedPageBreak/>
        <w:t>От</w:t>
      </w:r>
      <w:r>
        <w:rPr>
          <w:spacing w:val="-3"/>
          <w:sz w:val="24"/>
        </w:rPr>
        <w:t xml:space="preserve"> </w:t>
      </w:r>
      <w:r>
        <w:rPr>
          <w:sz w:val="24"/>
        </w:rPr>
        <w:t>1</w:t>
      </w:r>
      <w:r>
        <w:rPr>
          <w:spacing w:val="-1"/>
          <w:sz w:val="24"/>
        </w:rPr>
        <w:t xml:space="preserve"> </w:t>
      </w:r>
      <w:r>
        <w:rPr>
          <w:sz w:val="24"/>
        </w:rPr>
        <w:t>года</w:t>
      </w:r>
      <w:r>
        <w:rPr>
          <w:spacing w:val="-5"/>
          <w:sz w:val="24"/>
        </w:rPr>
        <w:t xml:space="preserve"> </w:t>
      </w:r>
      <w:r>
        <w:rPr>
          <w:sz w:val="24"/>
        </w:rPr>
        <w:t>6</w:t>
      </w:r>
      <w:r>
        <w:rPr>
          <w:spacing w:val="-1"/>
          <w:sz w:val="24"/>
        </w:rPr>
        <w:t xml:space="preserve"> </w:t>
      </w:r>
      <w:r>
        <w:rPr>
          <w:sz w:val="24"/>
        </w:rPr>
        <w:t>месяцев</w:t>
      </w:r>
      <w:r>
        <w:rPr>
          <w:spacing w:val="-4"/>
          <w:sz w:val="24"/>
        </w:rPr>
        <w:t xml:space="preserve"> </w:t>
      </w:r>
      <w:r>
        <w:rPr>
          <w:sz w:val="24"/>
        </w:rPr>
        <w:t>до</w:t>
      </w:r>
      <w:r>
        <w:rPr>
          <w:spacing w:val="1"/>
          <w:sz w:val="24"/>
        </w:rPr>
        <w:t xml:space="preserve"> </w:t>
      </w:r>
      <w:r>
        <w:rPr>
          <w:sz w:val="24"/>
        </w:rPr>
        <w:t xml:space="preserve">2 </w:t>
      </w:r>
      <w:r>
        <w:rPr>
          <w:spacing w:val="-4"/>
          <w:sz w:val="24"/>
        </w:rPr>
        <w:t>лет:</w:t>
      </w:r>
    </w:p>
    <w:p w:rsidR="00990BE9" w:rsidRDefault="00051E91" w:rsidP="00051E91">
      <w:pPr>
        <w:pStyle w:val="a4"/>
        <w:numPr>
          <w:ilvl w:val="1"/>
          <w:numId w:val="138"/>
        </w:numPr>
        <w:tabs>
          <w:tab w:val="left" w:pos="1529"/>
        </w:tabs>
        <w:ind w:right="500" w:firstLine="708"/>
        <w:rPr>
          <w:sz w:val="24"/>
        </w:rPr>
      </w:pPr>
      <w:r>
        <w:rPr>
          <w:sz w:val="24"/>
        </w:rPr>
        <w:t>развитие</w:t>
      </w:r>
      <w:r>
        <w:rPr>
          <w:spacing w:val="-1"/>
          <w:sz w:val="24"/>
        </w:rPr>
        <w:t xml:space="preserve"> </w:t>
      </w:r>
      <w:r>
        <w:rPr>
          <w:sz w:val="24"/>
        </w:rPr>
        <w:t>понимания речи: педагог</w:t>
      </w:r>
      <w:r>
        <w:rPr>
          <w:spacing w:val="-1"/>
          <w:sz w:val="24"/>
        </w:rPr>
        <w:t xml:space="preserve"> </w:t>
      </w:r>
      <w:r>
        <w:rPr>
          <w:sz w:val="24"/>
        </w:rPr>
        <w:t>закрепляет умение</w:t>
      </w:r>
      <w:r>
        <w:rPr>
          <w:spacing w:val="-1"/>
          <w:sz w:val="24"/>
        </w:rPr>
        <w:t xml:space="preserve"> </w:t>
      </w:r>
      <w:r>
        <w:rPr>
          <w:sz w:val="24"/>
        </w:rPr>
        <w:t>детей понимать</w:t>
      </w:r>
      <w:r>
        <w:rPr>
          <w:spacing w:val="-1"/>
          <w:sz w:val="24"/>
        </w:rPr>
        <w:t xml:space="preserve"> </w:t>
      </w:r>
      <w:r>
        <w:rPr>
          <w:sz w:val="24"/>
        </w:rPr>
        <w:t>слова, обозначающие предметы в поле зрения ребѐнка (мебель, одежда), действия и признаки предметов, размер, цвет, местоположение предметов; совершенствует умения детей понимать слова, обозначающие</w:t>
      </w:r>
      <w:r>
        <w:rPr>
          <w:spacing w:val="40"/>
          <w:sz w:val="24"/>
        </w:rPr>
        <w:t xml:space="preserve"> </w:t>
      </w:r>
      <w:r>
        <w:rPr>
          <w:sz w:val="24"/>
        </w:rPr>
        <w:t>предметы, находить предметы по слову педагога, выполнять несложные поручения, включающие 2 действия (найди и принеси), отвечать на</w:t>
      </w:r>
      <w:r>
        <w:rPr>
          <w:spacing w:val="-15"/>
          <w:sz w:val="24"/>
        </w:rPr>
        <w:t xml:space="preserve"> </w:t>
      </w:r>
      <w:r>
        <w:rPr>
          <w:sz w:val="24"/>
        </w:rPr>
        <w:t>вопросы о названии предметов одежды, посуды, овощей и фруктов и действиях с ними;</w:t>
      </w:r>
    </w:p>
    <w:p w:rsidR="00990BE9" w:rsidRDefault="00051E91" w:rsidP="00051E91">
      <w:pPr>
        <w:pStyle w:val="a4"/>
        <w:numPr>
          <w:ilvl w:val="1"/>
          <w:numId w:val="138"/>
        </w:numPr>
        <w:tabs>
          <w:tab w:val="left" w:pos="1529"/>
        </w:tabs>
        <w:ind w:right="498" w:firstLine="708"/>
        <w:rPr>
          <w:sz w:val="24"/>
        </w:rPr>
      </w:pPr>
      <w:r>
        <w:rPr>
          <w:sz w:val="24"/>
        </w:rPr>
        <w:t>развитие</w:t>
      </w:r>
      <w:r>
        <w:rPr>
          <w:spacing w:val="-3"/>
          <w:sz w:val="24"/>
        </w:rPr>
        <w:t xml:space="preserve"> </w:t>
      </w:r>
      <w:r>
        <w:rPr>
          <w:sz w:val="24"/>
        </w:rPr>
        <w:t>активной</w:t>
      </w:r>
      <w:r>
        <w:rPr>
          <w:spacing w:val="-2"/>
          <w:sz w:val="24"/>
        </w:rPr>
        <w:t xml:space="preserve"> </w:t>
      </w:r>
      <w:r>
        <w:rPr>
          <w:sz w:val="24"/>
        </w:rPr>
        <w:t>речи:</w:t>
      </w:r>
      <w:r>
        <w:rPr>
          <w:spacing w:val="-2"/>
          <w:sz w:val="24"/>
        </w:rPr>
        <w:t xml:space="preserve"> </w:t>
      </w:r>
      <w:r>
        <w:rPr>
          <w:sz w:val="24"/>
        </w:rPr>
        <w:t>педагог</w:t>
      </w:r>
      <w:r>
        <w:rPr>
          <w:spacing w:val="-3"/>
          <w:sz w:val="24"/>
        </w:rPr>
        <w:t xml:space="preserve"> </w:t>
      </w:r>
      <w:r>
        <w:rPr>
          <w:sz w:val="24"/>
        </w:rPr>
        <w:t>закрепляет умение</w:t>
      </w:r>
      <w:r>
        <w:rPr>
          <w:spacing w:val="-3"/>
          <w:sz w:val="24"/>
        </w:rPr>
        <w:t xml:space="preserve"> </w:t>
      </w:r>
      <w:r>
        <w:rPr>
          <w:sz w:val="24"/>
        </w:rPr>
        <w:t>детей</w:t>
      </w:r>
      <w:r>
        <w:rPr>
          <w:spacing w:val="-2"/>
          <w:sz w:val="24"/>
        </w:rPr>
        <w:t xml:space="preserve"> </w:t>
      </w:r>
      <w:r>
        <w:rPr>
          <w:sz w:val="24"/>
        </w:rPr>
        <w:t>называть</w:t>
      </w:r>
      <w:r>
        <w:rPr>
          <w:spacing w:val="-2"/>
          <w:sz w:val="24"/>
        </w:rPr>
        <w:t xml:space="preserve"> </w:t>
      </w:r>
      <w:r>
        <w:rPr>
          <w:sz w:val="24"/>
        </w:rPr>
        <w:t>окружающихего</w:t>
      </w:r>
      <w:r>
        <w:rPr>
          <w:spacing w:val="-2"/>
          <w:sz w:val="24"/>
        </w:rPr>
        <w:t xml:space="preserve"> </w:t>
      </w:r>
      <w:r>
        <w:rPr>
          <w:sz w:val="24"/>
        </w:rPr>
        <w:t>людей, употреблять местоимения, называть предметы в комнате и вне еѐ, отдельные действия взрослых, свойства предметов (маленький, большой); выражать словами свои просьбы, желания; педагог активизирует речь детей, побуждает еѐ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ребѐнка в процессе отобразительной игры;</w:t>
      </w:r>
    </w:p>
    <w:p w:rsidR="00990BE9" w:rsidRDefault="00051E91" w:rsidP="00051E91">
      <w:pPr>
        <w:pStyle w:val="a4"/>
        <w:numPr>
          <w:ilvl w:val="1"/>
          <w:numId w:val="138"/>
        </w:numPr>
        <w:tabs>
          <w:tab w:val="left" w:pos="1529"/>
        </w:tabs>
        <w:ind w:right="494" w:firstLine="708"/>
        <w:rPr>
          <w:sz w:val="24"/>
        </w:rPr>
      </w:pPr>
      <w:r>
        <w:rPr>
          <w:sz w:val="24"/>
        </w:rPr>
        <w:t>в процессе наблюдений детей за живыми объектами и движущимся транспортом педагог в любом контакте с ребѐнком поддерживает речевую</w:t>
      </w:r>
      <w:r>
        <w:rPr>
          <w:spacing w:val="40"/>
          <w:sz w:val="24"/>
        </w:rPr>
        <w:t xml:space="preserve"> </w:t>
      </w:r>
      <w:r>
        <w:rPr>
          <w:sz w:val="24"/>
        </w:rPr>
        <w:t>активность,</w:t>
      </w:r>
      <w:r>
        <w:rPr>
          <w:spacing w:val="40"/>
          <w:sz w:val="24"/>
        </w:rPr>
        <w:t xml:space="preserve"> </w:t>
      </w:r>
      <w:r>
        <w:rPr>
          <w:sz w:val="24"/>
        </w:rPr>
        <w:t>дает развернутое речевое описание происходящего, того, что ребѐнок пока может выразить лишь в однословном высказывании.</w:t>
      </w:r>
    </w:p>
    <w:p w:rsidR="00990BE9" w:rsidRDefault="00051E91" w:rsidP="00051E91">
      <w:pPr>
        <w:pStyle w:val="a4"/>
        <w:numPr>
          <w:ilvl w:val="1"/>
          <w:numId w:val="138"/>
        </w:numPr>
        <w:tabs>
          <w:tab w:val="left" w:pos="1529"/>
        </w:tabs>
        <w:spacing w:before="3"/>
        <w:ind w:right="499" w:firstLine="708"/>
        <w:rPr>
          <w:sz w:val="24"/>
        </w:rPr>
      </w:pPr>
      <w:r>
        <w:rPr>
          <w:sz w:val="24"/>
        </w:rPr>
        <w:t>во время игр-занятий по рассматриванию предметов, игрушек педагог закрепляет</w:t>
      </w:r>
      <w:r>
        <w:rPr>
          <w:spacing w:val="-15"/>
          <w:sz w:val="24"/>
        </w:rPr>
        <w:t xml:space="preserve"> </w:t>
      </w:r>
      <w:r>
        <w:rPr>
          <w:sz w:val="24"/>
        </w:rPr>
        <w:t xml:space="preserve">у детей умение обозначать словом объекты и действия, выполнять одноименные действия разными </w:t>
      </w:r>
      <w:r>
        <w:rPr>
          <w:spacing w:val="-2"/>
          <w:sz w:val="24"/>
        </w:rPr>
        <w:t>игрушками.</w:t>
      </w:r>
    </w:p>
    <w:p w:rsidR="00990BE9" w:rsidRDefault="00990BE9">
      <w:pPr>
        <w:pStyle w:val="a3"/>
        <w:spacing w:before="10"/>
        <w:ind w:left="0"/>
        <w:jc w:val="left"/>
      </w:pPr>
    </w:p>
    <w:p w:rsidR="00990BE9" w:rsidRDefault="00051E91">
      <w:pPr>
        <w:pStyle w:val="1"/>
      </w:pPr>
      <w:r>
        <w:t>От 2</w:t>
      </w:r>
      <w:r>
        <w:rPr>
          <w:spacing w:val="-1"/>
        </w:rPr>
        <w:t xml:space="preserve"> </w:t>
      </w:r>
      <w:r>
        <w:t>лет</w:t>
      </w:r>
      <w:r>
        <w:rPr>
          <w:spacing w:val="-2"/>
        </w:rPr>
        <w:t xml:space="preserve"> </w:t>
      </w:r>
      <w:r>
        <w:t>до</w:t>
      </w:r>
      <w:r>
        <w:rPr>
          <w:spacing w:val="-4"/>
        </w:rPr>
        <w:t xml:space="preserve"> </w:t>
      </w:r>
      <w:r>
        <w:t>3</w:t>
      </w:r>
      <w:r>
        <w:rPr>
          <w:spacing w:val="-2"/>
        </w:rPr>
        <w:t xml:space="preserve"> </w:t>
      </w:r>
      <w:r>
        <w:t>лет</w:t>
      </w:r>
      <w:r>
        <w:rPr>
          <w:spacing w:val="60"/>
        </w:rPr>
        <w:t xml:space="preserve"> </w:t>
      </w:r>
      <w:r>
        <w:t>(п.20.3</w:t>
      </w:r>
      <w:r>
        <w:rPr>
          <w:spacing w:val="-1"/>
        </w:rPr>
        <w:t xml:space="preserve"> </w:t>
      </w:r>
      <w:r>
        <w:t xml:space="preserve">ФОП </w:t>
      </w:r>
      <w:r>
        <w:rPr>
          <w:spacing w:val="-5"/>
        </w:rPr>
        <w:t>ДО)</w:t>
      </w:r>
    </w:p>
    <w:p w:rsidR="00990BE9" w:rsidRDefault="00051E91">
      <w:pPr>
        <w:spacing w:before="62"/>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4"/>
        <w:numPr>
          <w:ilvl w:val="0"/>
          <w:numId w:val="137"/>
        </w:numPr>
        <w:tabs>
          <w:tab w:val="left" w:pos="1527"/>
        </w:tabs>
        <w:ind w:left="1527" w:hanging="238"/>
        <w:jc w:val="both"/>
        <w:rPr>
          <w:sz w:val="24"/>
        </w:rPr>
      </w:pPr>
      <w:r>
        <w:rPr>
          <w:sz w:val="24"/>
        </w:rPr>
        <w:t>Формирование</w:t>
      </w:r>
      <w:r>
        <w:rPr>
          <w:spacing w:val="-5"/>
          <w:sz w:val="24"/>
        </w:rPr>
        <w:t xml:space="preserve"> </w:t>
      </w:r>
      <w:r>
        <w:rPr>
          <w:spacing w:val="-2"/>
          <w:sz w:val="24"/>
        </w:rPr>
        <w:t>словаря:</w:t>
      </w:r>
    </w:p>
    <w:p w:rsidR="00990BE9" w:rsidRDefault="00051E91">
      <w:pPr>
        <w:pStyle w:val="a3"/>
        <w:spacing w:before="3"/>
        <w:ind w:right="500" w:firstLine="708"/>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90BE9" w:rsidRDefault="00051E91" w:rsidP="00051E91">
      <w:pPr>
        <w:pStyle w:val="a4"/>
        <w:numPr>
          <w:ilvl w:val="0"/>
          <w:numId w:val="137"/>
        </w:numPr>
        <w:tabs>
          <w:tab w:val="left" w:pos="1527"/>
        </w:tabs>
        <w:spacing w:line="274" w:lineRule="exact"/>
        <w:ind w:left="1527" w:hanging="238"/>
        <w:jc w:val="both"/>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2" w:firstLine="708"/>
      </w:pPr>
      <w:r>
        <w:t>упражнять детей в правильном произношении гласных и согласных звуков,</w:t>
      </w:r>
      <w:r>
        <w:rPr>
          <w:spacing w:val="80"/>
        </w:rPr>
        <w:t xml:space="preserve"> </w:t>
      </w:r>
      <w:r>
        <w:t>звукоподражаний, отельных слов. Формировать правильное произношение звукоподражательных слов в разном темпе, с разной силой голоса.</w:t>
      </w:r>
    </w:p>
    <w:p w:rsidR="00990BE9" w:rsidRDefault="00051E91" w:rsidP="00051E91">
      <w:pPr>
        <w:pStyle w:val="a4"/>
        <w:numPr>
          <w:ilvl w:val="0"/>
          <w:numId w:val="137"/>
        </w:numPr>
        <w:tabs>
          <w:tab w:val="left" w:pos="1527"/>
        </w:tabs>
        <w:ind w:left="1527" w:hanging="238"/>
        <w:jc w:val="both"/>
        <w:rPr>
          <w:sz w:val="24"/>
        </w:rPr>
      </w:pPr>
      <w:r>
        <w:rPr>
          <w:sz w:val="24"/>
        </w:rPr>
        <w:t>Грамматический</w:t>
      </w:r>
      <w:r>
        <w:rPr>
          <w:spacing w:val="-6"/>
          <w:sz w:val="24"/>
        </w:rPr>
        <w:t xml:space="preserve"> </w:t>
      </w:r>
      <w:r>
        <w:rPr>
          <w:sz w:val="24"/>
        </w:rPr>
        <w:t>строй</w:t>
      </w:r>
      <w:r>
        <w:rPr>
          <w:spacing w:val="-8"/>
          <w:sz w:val="24"/>
        </w:rPr>
        <w:t xml:space="preserve"> </w:t>
      </w:r>
      <w:r>
        <w:rPr>
          <w:spacing w:val="-4"/>
          <w:sz w:val="24"/>
        </w:rPr>
        <w:t>речи:</w:t>
      </w:r>
    </w:p>
    <w:p w:rsidR="00990BE9" w:rsidRDefault="00051E91">
      <w:pPr>
        <w:pStyle w:val="a3"/>
        <w:ind w:right="502" w:firstLine="708"/>
      </w:pPr>
      <w:r>
        <w:t>формировать у детей умение согласовывать существительные и местоимения с глаголами, составлять фразы из 3-4 слов.</w:t>
      </w:r>
    </w:p>
    <w:p w:rsidR="00990BE9" w:rsidRDefault="00051E91" w:rsidP="00051E91">
      <w:pPr>
        <w:pStyle w:val="a4"/>
        <w:numPr>
          <w:ilvl w:val="0"/>
          <w:numId w:val="137"/>
        </w:numPr>
        <w:tabs>
          <w:tab w:val="left" w:pos="1527"/>
        </w:tabs>
        <w:ind w:left="1527" w:hanging="238"/>
        <w:jc w:val="both"/>
        <w:rPr>
          <w:sz w:val="24"/>
        </w:rPr>
      </w:pPr>
      <w:r>
        <w:rPr>
          <w:sz w:val="24"/>
        </w:rPr>
        <w:t>Связная</w:t>
      </w:r>
      <w:r>
        <w:rPr>
          <w:spacing w:val="-5"/>
          <w:sz w:val="24"/>
        </w:rPr>
        <w:t xml:space="preserve"> </w:t>
      </w:r>
      <w:r>
        <w:rPr>
          <w:spacing w:val="-2"/>
          <w:sz w:val="24"/>
        </w:rPr>
        <w:t>речь:</w:t>
      </w:r>
    </w:p>
    <w:p w:rsidR="00990BE9" w:rsidRDefault="00051E91">
      <w:pPr>
        <w:pStyle w:val="a3"/>
        <w:ind w:right="505" w:firstLine="708"/>
      </w:pPr>
      <w:r>
        <w:t>продолжать развивать у детей умения понимать речь педагога, отвечать</w:t>
      </w:r>
      <w:r>
        <w:rPr>
          <w:spacing w:val="40"/>
        </w:rPr>
        <w:t xml:space="preserve"> </w:t>
      </w:r>
      <w:r>
        <w:t>на вопросы; рассказывать об окружающем в 2-4 предложениях.</w:t>
      </w:r>
    </w:p>
    <w:p w:rsidR="00990BE9" w:rsidRDefault="00051E91" w:rsidP="00051E91">
      <w:pPr>
        <w:pStyle w:val="a4"/>
        <w:numPr>
          <w:ilvl w:val="0"/>
          <w:numId w:val="137"/>
        </w:numPr>
        <w:tabs>
          <w:tab w:val="left" w:pos="1527"/>
        </w:tabs>
        <w:spacing w:before="1"/>
        <w:ind w:left="1527" w:hanging="238"/>
        <w:jc w:val="both"/>
        <w:rPr>
          <w:sz w:val="24"/>
        </w:rPr>
      </w:pPr>
      <w:r>
        <w:rPr>
          <w:sz w:val="24"/>
        </w:rPr>
        <w:t>Интерес</w:t>
      </w:r>
      <w:r>
        <w:rPr>
          <w:spacing w:val="-10"/>
          <w:sz w:val="24"/>
        </w:rPr>
        <w:t xml:space="preserve"> </w:t>
      </w:r>
      <w:r>
        <w:rPr>
          <w:sz w:val="24"/>
        </w:rPr>
        <w:t>к</w:t>
      </w:r>
      <w:r>
        <w:rPr>
          <w:spacing w:val="-5"/>
          <w:sz w:val="24"/>
        </w:rPr>
        <w:t xml:space="preserve"> </w:t>
      </w:r>
      <w:r>
        <w:rPr>
          <w:sz w:val="24"/>
        </w:rPr>
        <w:t>художественной</w:t>
      </w:r>
      <w:r>
        <w:rPr>
          <w:spacing w:val="-3"/>
          <w:sz w:val="24"/>
        </w:rPr>
        <w:t xml:space="preserve"> </w:t>
      </w:r>
      <w:r>
        <w:rPr>
          <w:spacing w:val="-2"/>
          <w:sz w:val="24"/>
        </w:rPr>
        <w:t>литературе:</w:t>
      </w:r>
    </w:p>
    <w:p w:rsidR="00990BE9" w:rsidRDefault="00051E91" w:rsidP="00051E91">
      <w:pPr>
        <w:pStyle w:val="a4"/>
        <w:numPr>
          <w:ilvl w:val="1"/>
          <w:numId w:val="137"/>
        </w:numPr>
        <w:tabs>
          <w:tab w:val="left" w:pos="1529"/>
        </w:tabs>
        <w:ind w:right="503" w:firstLine="708"/>
        <w:rPr>
          <w:sz w:val="24"/>
        </w:rPr>
      </w:pPr>
      <w:r>
        <w:rPr>
          <w:sz w:val="24"/>
        </w:rPr>
        <w:t>формировать у детей умение воспринимать небольшие по объему потешки, сказки и рассказы с наглядным сопровождением (и без него);</w:t>
      </w:r>
    </w:p>
    <w:p w:rsidR="00990BE9" w:rsidRDefault="00051E91" w:rsidP="00051E91">
      <w:pPr>
        <w:pStyle w:val="a4"/>
        <w:numPr>
          <w:ilvl w:val="1"/>
          <w:numId w:val="137"/>
        </w:numPr>
        <w:tabs>
          <w:tab w:val="left" w:pos="1529"/>
        </w:tabs>
        <w:spacing w:before="4" w:line="237" w:lineRule="auto"/>
        <w:ind w:right="500" w:firstLine="708"/>
        <w:rPr>
          <w:sz w:val="24"/>
        </w:rPr>
      </w:pPr>
      <w:r>
        <w:rPr>
          <w:sz w:val="24"/>
        </w:rPr>
        <w:t>побуждать договаривать и произносить четверостишия уже известных ребѐнку стихов и песенок, воспроизводить игровые действия, движения персонажей;</w:t>
      </w:r>
    </w:p>
    <w:p w:rsidR="00990BE9" w:rsidRDefault="00051E91" w:rsidP="00051E91">
      <w:pPr>
        <w:pStyle w:val="a4"/>
        <w:numPr>
          <w:ilvl w:val="1"/>
          <w:numId w:val="137"/>
        </w:numPr>
        <w:tabs>
          <w:tab w:val="left" w:pos="1529"/>
        </w:tabs>
        <w:spacing w:before="2"/>
        <w:ind w:right="504" w:firstLine="708"/>
        <w:rPr>
          <w:sz w:val="24"/>
        </w:rPr>
      </w:pPr>
      <w:r>
        <w:rPr>
          <w:sz w:val="24"/>
        </w:rPr>
        <w:t>поощрять отклик на ритм и мелодичность стихотворений, потешек; формировать</w:t>
      </w:r>
      <w:r>
        <w:rPr>
          <w:spacing w:val="-15"/>
          <w:sz w:val="24"/>
        </w:rPr>
        <w:t xml:space="preserve"> </w:t>
      </w:r>
      <w:r>
        <w:rPr>
          <w:sz w:val="24"/>
        </w:rPr>
        <w:t>умение в процессе чтения произведения повторять звуковые жесты;</w:t>
      </w:r>
    </w:p>
    <w:p w:rsidR="00990BE9" w:rsidRDefault="00051E91" w:rsidP="00051E91">
      <w:pPr>
        <w:pStyle w:val="a4"/>
        <w:numPr>
          <w:ilvl w:val="1"/>
          <w:numId w:val="137"/>
        </w:numPr>
        <w:tabs>
          <w:tab w:val="left" w:pos="1529"/>
        </w:tabs>
        <w:ind w:right="500" w:firstLine="708"/>
        <w:rPr>
          <w:sz w:val="24"/>
        </w:rPr>
      </w:pPr>
      <w:r>
        <w:rPr>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990BE9" w:rsidRDefault="00051E91" w:rsidP="00051E91">
      <w:pPr>
        <w:pStyle w:val="a4"/>
        <w:numPr>
          <w:ilvl w:val="1"/>
          <w:numId w:val="137"/>
        </w:numPr>
        <w:tabs>
          <w:tab w:val="left" w:pos="1529"/>
        </w:tabs>
        <w:spacing w:line="223" w:lineRule="exact"/>
        <w:ind w:left="1529"/>
        <w:rPr>
          <w:sz w:val="24"/>
        </w:rPr>
      </w:pPr>
      <w:r>
        <w:rPr>
          <w:sz w:val="24"/>
        </w:rPr>
        <w:t>побуждать</w:t>
      </w:r>
      <w:r>
        <w:rPr>
          <w:spacing w:val="-4"/>
          <w:sz w:val="24"/>
        </w:rPr>
        <w:t xml:space="preserve"> </w:t>
      </w:r>
      <w:r>
        <w:rPr>
          <w:sz w:val="24"/>
        </w:rPr>
        <w:t>рассматривать</w:t>
      </w:r>
      <w:r>
        <w:rPr>
          <w:spacing w:val="-1"/>
          <w:sz w:val="24"/>
        </w:rPr>
        <w:t xml:space="preserve"> </w:t>
      </w:r>
      <w:r>
        <w:rPr>
          <w:sz w:val="24"/>
        </w:rPr>
        <w:t>книги</w:t>
      </w:r>
      <w:r>
        <w:rPr>
          <w:spacing w:val="-1"/>
          <w:sz w:val="24"/>
        </w:rPr>
        <w:t xml:space="preserve"> </w:t>
      </w:r>
      <w:r>
        <w:rPr>
          <w:sz w:val="24"/>
        </w:rPr>
        <w:t>и</w:t>
      </w:r>
      <w:r>
        <w:rPr>
          <w:spacing w:val="-2"/>
          <w:sz w:val="24"/>
        </w:rPr>
        <w:t xml:space="preserve"> </w:t>
      </w:r>
      <w:r>
        <w:rPr>
          <w:sz w:val="24"/>
        </w:rPr>
        <w:t>иллюстрации вместе</w:t>
      </w:r>
      <w:r>
        <w:rPr>
          <w:spacing w:val="-2"/>
          <w:sz w:val="24"/>
        </w:rPr>
        <w:t xml:space="preserve"> </w:t>
      </w:r>
      <w:r>
        <w:rPr>
          <w:sz w:val="24"/>
        </w:rPr>
        <w:t>с</w:t>
      </w:r>
      <w:r>
        <w:rPr>
          <w:spacing w:val="-1"/>
          <w:sz w:val="24"/>
        </w:rPr>
        <w:t xml:space="preserve"> </w:t>
      </w:r>
      <w:r>
        <w:rPr>
          <w:sz w:val="24"/>
        </w:rPr>
        <w:t>педагогом</w:t>
      </w:r>
      <w:r>
        <w:rPr>
          <w:spacing w:val="-4"/>
          <w:sz w:val="24"/>
        </w:rPr>
        <w:t xml:space="preserve"> </w:t>
      </w:r>
      <w:r>
        <w:rPr>
          <w:sz w:val="24"/>
        </w:rPr>
        <w:t>и</w:t>
      </w:r>
      <w:r>
        <w:rPr>
          <w:spacing w:val="1"/>
          <w:sz w:val="24"/>
        </w:rPr>
        <w:t xml:space="preserve"> </w:t>
      </w:r>
      <w:r>
        <w:rPr>
          <w:spacing w:val="-2"/>
          <w:sz w:val="24"/>
        </w:rPr>
        <w:t>самостоятельно;</w:t>
      </w:r>
    </w:p>
    <w:p w:rsidR="00990BE9" w:rsidRDefault="00051E91" w:rsidP="00051E91">
      <w:pPr>
        <w:pStyle w:val="a4"/>
        <w:numPr>
          <w:ilvl w:val="1"/>
          <w:numId w:val="137"/>
        </w:numPr>
        <w:tabs>
          <w:tab w:val="left" w:pos="1529"/>
        </w:tabs>
        <w:spacing w:line="329" w:lineRule="exact"/>
        <w:ind w:left="1529"/>
        <w:rPr>
          <w:sz w:val="24"/>
        </w:rPr>
      </w:pPr>
      <w:r>
        <w:rPr>
          <w:sz w:val="24"/>
        </w:rPr>
        <w:t>развивать</w:t>
      </w:r>
      <w:r>
        <w:rPr>
          <w:spacing w:val="50"/>
          <w:w w:val="150"/>
          <w:sz w:val="24"/>
        </w:rPr>
        <w:t xml:space="preserve"> </w:t>
      </w:r>
      <w:r>
        <w:rPr>
          <w:sz w:val="24"/>
        </w:rPr>
        <w:t>восприятие</w:t>
      </w:r>
      <w:r>
        <w:rPr>
          <w:spacing w:val="78"/>
          <w:sz w:val="24"/>
        </w:rPr>
        <w:t xml:space="preserve"> </w:t>
      </w:r>
      <w:r>
        <w:rPr>
          <w:sz w:val="24"/>
        </w:rPr>
        <w:t>вопросительных</w:t>
      </w:r>
      <w:r>
        <w:rPr>
          <w:spacing w:val="51"/>
          <w:w w:val="150"/>
          <w:sz w:val="24"/>
        </w:rPr>
        <w:t xml:space="preserve"> </w:t>
      </w:r>
      <w:r>
        <w:rPr>
          <w:sz w:val="24"/>
        </w:rPr>
        <w:t>и</w:t>
      </w:r>
      <w:r>
        <w:rPr>
          <w:spacing w:val="51"/>
          <w:w w:val="150"/>
          <w:sz w:val="24"/>
        </w:rPr>
        <w:t xml:space="preserve"> </w:t>
      </w:r>
      <w:r>
        <w:rPr>
          <w:sz w:val="24"/>
        </w:rPr>
        <w:t>восклицательных</w:t>
      </w:r>
      <w:r>
        <w:rPr>
          <w:spacing w:val="51"/>
          <w:w w:val="150"/>
          <w:sz w:val="24"/>
        </w:rPr>
        <w:t xml:space="preserve"> </w:t>
      </w:r>
      <w:r>
        <w:rPr>
          <w:sz w:val="24"/>
        </w:rPr>
        <w:t>интонаций</w:t>
      </w:r>
      <w:r>
        <w:rPr>
          <w:spacing w:val="25"/>
          <w:sz w:val="24"/>
        </w:rPr>
        <w:t xml:space="preserve"> </w:t>
      </w:r>
      <w:r>
        <w:rPr>
          <w:spacing w:val="-4"/>
          <w:sz w:val="24"/>
        </w:rPr>
        <w:t>художественн</w:t>
      </w:r>
      <w:r>
        <w:rPr>
          <w:rFonts w:ascii="Calibri" w:hAnsi="Calibri"/>
          <w:spacing w:val="-4"/>
          <w:position w:val="12"/>
        </w:rPr>
        <w:t>6</w:t>
      </w:r>
      <w:r>
        <w:rPr>
          <w:spacing w:val="-4"/>
          <w:sz w:val="24"/>
        </w:rPr>
        <w:t>о</w:t>
      </w:r>
      <w:r>
        <w:rPr>
          <w:rFonts w:ascii="Calibri" w:hAnsi="Calibri"/>
          <w:spacing w:val="-4"/>
          <w:position w:val="12"/>
        </w:rPr>
        <w:t>2</w:t>
      </w:r>
      <w:r>
        <w:rPr>
          <w:spacing w:val="-4"/>
          <w:sz w:val="24"/>
        </w:rPr>
        <w:t>го</w:t>
      </w:r>
    </w:p>
    <w:p w:rsidR="00990BE9" w:rsidRDefault="00051E91">
      <w:pPr>
        <w:pStyle w:val="a3"/>
        <w:jc w:val="left"/>
      </w:pPr>
      <w:r>
        <w:rPr>
          <w:spacing w:val="-2"/>
        </w:rPr>
        <w:t>произведения.</w:t>
      </w:r>
    </w:p>
    <w:p w:rsidR="00990BE9" w:rsidRDefault="00051E91">
      <w:pPr>
        <w:ind w:left="1289"/>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36"/>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990BE9">
      <w:pPr>
        <w:pStyle w:val="a4"/>
        <w:jc w:val="left"/>
        <w:rPr>
          <w:sz w:val="24"/>
        </w:rPr>
        <w:sectPr w:rsidR="00990BE9">
          <w:footerReference w:type="default" r:id="rId41"/>
          <w:pgSz w:w="11940" w:h="16860"/>
          <w:pgMar w:top="940" w:right="283" w:bottom="0" w:left="141" w:header="0" w:footer="0" w:gutter="0"/>
          <w:cols w:space="720"/>
        </w:sectPr>
      </w:pPr>
    </w:p>
    <w:p w:rsidR="00990BE9" w:rsidRDefault="00051E91">
      <w:pPr>
        <w:pStyle w:val="a3"/>
        <w:spacing w:before="72"/>
        <w:ind w:right="493" w:firstLine="708"/>
      </w:pPr>
      <w:r>
        <w:lastRenderedPageBreak/>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w:t>
      </w:r>
      <w:r>
        <w:rPr>
          <w:spacing w:val="40"/>
        </w:rPr>
        <w:t xml:space="preserve"> </w:t>
      </w:r>
      <w:r>
        <w:t>действий и собственных действий; имена близких людей, имена детей группы; обозначения личностных качеств, особенностей внешности окружающих ребѐнка взрослых и сверстников.</w:t>
      </w:r>
    </w:p>
    <w:p w:rsidR="00990BE9" w:rsidRDefault="00051E91" w:rsidP="00051E91">
      <w:pPr>
        <w:pStyle w:val="a4"/>
        <w:numPr>
          <w:ilvl w:val="0"/>
          <w:numId w:val="136"/>
        </w:numPr>
        <w:tabs>
          <w:tab w:val="left" w:pos="1527"/>
        </w:tabs>
        <w:spacing w:before="3" w:line="275" w:lineRule="exact"/>
        <w:ind w:left="1527" w:hanging="238"/>
        <w:jc w:val="both"/>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498" w:firstLine="708"/>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характернофизиологическое смягчение практически всех согласных звуков. В словопроизношении ребѐнок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w:t>
      </w:r>
    </w:p>
    <w:p w:rsidR="00990BE9" w:rsidRDefault="00051E91">
      <w:pPr>
        <w:pStyle w:val="a3"/>
        <w:spacing w:before="66"/>
        <w:ind w:right="495"/>
      </w:pPr>
      <w:r>
        <w:t>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90BE9" w:rsidRDefault="00051E91" w:rsidP="00051E91">
      <w:pPr>
        <w:pStyle w:val="a4"/>
        <w:numPr>
          <w:ilvl w:val="0"/>
          <w:numId w:val="136"/>
        </w:numPr>
        <w:tabs>
          <w:tab w:val="left" w:pos="1527"/>
        </w:tabs>
        <w:spacing w:before="3" w:line="275" w:lineRule="exact"/>
        <w:ind w:left="1527" w:hanging="238"/>
        <w:jc w:val="both"/>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2" w:firstLine="708"/>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90BE9" w:rsidRDefault="00051E91" w:rsidP="00051E91">
      <w:pPr>
        <w:pStyle w:val="a4"/>
        <w:numPr>
          <w:ilvl w:val="0"/>
          <w:numId w:val="136"/>
        </w:numPr>
        <w:tabs>
          <w:tab w:val="left" w:pos="1527"/>
        </w:tabs>
        <w:ind w:left="1527" w:hanging="238"/>
        <w:jc w:val="both"/>
        <w:rPr>
          <w:sz w:val="24"/>
        </w:rPr>
      </w:pPr>
      <w:r>
        <w:rPr>
          <w:sz w:val="24"/>
        </w:rPr>
        <w:t>Связная</w:t>
      </w:r>
      <w:r>
        <w:rPr>
          <w:spacing w:val="-5"/>
          <w:sz w:val="24"/>
        </w:rPr>
        <w:t xml:space="preserve"> </w:t>
      </w:r>
      <w:r>
        <w:rPr>
          <w:spacing w:val="-2"/>
          <w:sz w:val="24"/>
        </w:rPr>
        <w:t>речь:</w:t>
      </w:r>
    </w:p>
    <w:p w:rsidR="00990BE9" w:rsidRDefault="00051E91" w:rsidP="00051E91">
      <w:pPr>
        <w:pStyle w:val="a4"/>
        <w:numPr>
          <w:ilvl w:val="1"/>
          <w:numId w:val="136"/>
        </w:numPr>
        <w:tabs>
          <w:tab w:val="left" w:pos="1529"/>
        </w:tabs>
        <w:ind w:right="494" w:firstLine="708"/>
        <w:rPr>
          <w:sz w:val="24"/>
        </w:rPr>
      </w:pPr>
      <w:r>
        <w:rPr>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w:t>
      </w:r>
      <w:r>
        <w:rPr>
          <w:spacing w:val="-15"/>
          <w:sz w:val="24"/>
        </w:rPr>
        <w:t xml:space="preserve"> </w:t>
      </w:r>
      <w:r>
        <w:rPr>
          <w:sz w:val="24"/>
        </w:rPr>
        <w:t>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w:t>
      </w:r>
      <w:r>
        <w:rPr>
          <w:spacing w:val="80"/>
          <w:sz w:val="24"/>
        </w:rPr>
        <w:t xml:space="preserve"> </w:t>
      </w:r>
      <w:r>
        <w:rPr>
          <w:sz w:val="24"/>
        </w:rPr>
        <w:t>доступных речевых средств, отвечать на вопросы педагога с использованием фразовой речи или формы простого предложения, относить</w:t>
      </w:r>
      <w:r>
        <w:rPr>
          <w:spacing w:val="-2"/>
          <w:sz w:val="24"/>
        </w:rPr>
        <w:t xml:space="preserve"> </w:t>
      </w:r>
      <w:r>
        <w:rPr>
          <w:sz w:val="24"/>
        </w:rPr>
        <w:t>к себе</w:t>
      </w:r>
      <w:r>
        <w:rPr>
          <w:spacing w:val="-2"/>
          <w:sz w:val="24"/>
        </w:rPr>
        <w:t xml:space="preserve"> </w:t>
      </w:r>
      <w:r>
        <w:rPr>
          <w:sz w:val="24"/>
        </w:rPr>
        <w:t>речь педагога, обращенную к группе</w:t>
      </w:r>
      <w:r>
        <w:rPr>
          <w:spacing w:val="-3"/>
          <w:sz w:val="24"/>
        </w:rPr>
        <w:t xml:space="preserve"> </w:t>
      </w:r>
      <w:r>
        <w:rPr>
          <w:sz w:val="24"/>
        </w:rPr>
        <w:t>детей, понимать еѐ содержание;</w:t>
      </w:r>
    </w:p>
    <w:p w:rsidR="00990BE9" w:rsidRDefault="00051E91" w:rsidP="00051E91">
      <w:pPr>
        <w:pStyle w:val="a4"/>
        <w:numPr>
          <w:ilvl w:val="1"/>
          <w:numId w:val="136"/>
        </w:numPr>
        <w:tabs>
          <w:tab w:val="left" w:pos="1529"/>
        </w:tabs>
        <w:ind w:right="497" w:firstLine="708"/>
        <w:rPr>
          <w:sz w:val="24"/>
        </w:rPr>
      </w:pPr>
      <w:r>
        <w:rPr>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90BE9" w:rsidRDefault="00990BE9">
      <w:pPr>
        <w:pStyle w:val="a3"/>
        <w:spacing w:before="12"/>
        <w:ind w:left="0"/>
        <w:jc w:val="left"/>
      </w:pPr>
    </w:p>
    <w:p w:rsidR="00990BE9" w:rsidRDefault="00051E91">
      <w:pPr>
        <w:pStyle w:val="1"/>
      </w:pPr>
      <w:r>
        <w:t>От 3</w:t>
      </w:r>
      <w:r>
        <w:rPr>
          <w:spacing w:val="-1"/>
        </w:rPr>
        <w:t xml:space="preserve"> </w:t>
      </w:r>
      <w:r>
        <w:t>лет</w:t>
      </w:r>
      <w:r>
        <w:rPr>
          <w:spacing w:val="-2"/>
        </w:rPr>
        <w:t xml:space="preserve"> </w:t>
      </w:r>
      <w:r>
        <w:t>до</w:t>
      </w:r>
      <w:r>
        <w:rPr>
          <w:spacing w:val="-4"/>
        </w:rPr>
        <w:t xml:space="preserve"> </w:t>
      </w:r>
      <w:r>
        <w:t>4</w:t>
      </w:r>
      <w:r>
        <w:rPr>
          <w:spacing w:val="-2"/>
        </w:rPr>
        <w:t xml:space="preserve"> </w:t>
      </w:r>
      <w:r>
        <w:t>лет</w:t>
      </w:r>
      <w:r>
        <w:rPr>
          <w:spacing w:val="60"/>
        </w:rPr>
        <w:t xml:space="preserve"> </w:t>
      </w:r>
      <w:r>
        <w:t>(п.20.4</w:t>
      </w:r>
      <w:r>
        <w:rPr>
          <w:spacing w:val="-1"/>
        </w:rPr>
        <w:t xml:space="preserve"> </w:t>
      </w:r>
      <w:r>
        <w:t xml:space="preserve">ФОП </w:t>
      </w:r>
      <w:r>
        <w:rPr>
          <w:spacing w:val="-5"/>
        </w:rPr>
        <w:t>ДО)</w:t>
      </w:r>
    </w:p>
    <w:p w:rsidR="00990BE9" w:rsidRDefault="00051E91">
      <w:pPr>
        <w:spacing w:before="190"/>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4"/>
        <w:numPr>
          <w:ilvl w:val="0"/>
          <w:numId w:val="135"/>
        </w:numPr>
        <w:tabs>
          <w:tab w:val="left" w:pos="1528"/>
        </w:tabs>
        <w:ind w:left="1528" w:hanging="239"/>
        <w:jc w:val="both"/>
        <w:rPr>
          <w:sz w:val="24"/>
        </w:rPr>
      </w:pPr>
      <w:r>
        <w:rPr>
          <w:sz w:val="24"/>
        </w:rPr>
        <w:t>Формирование</w:t>
      </w:r>
      <w:r>
        <w:rPr>
          <w:spacing w:val="-5"/>
          <w:sz w:val="24"/>
        </w:rPr>
        <w:t xml:space="preserve"> </w:t>
      </w:r>
      <w:r>
        <w:rPr>
          <w:spacing w:val="-2"/>
          <w:sz w:val="24"/>
        </w:rPr>
        <w:t>словаря:</w:t>
      </w:r>
    </w:p>
    <w:p w:rsidR="00990BE9" w:rsidRDefault="00051E91" w:rsidP="00051E91">
      <w:pPr>
        <w:pStyle w:val="a4"/>
        <w:numPr>
          <w:ilvl w:val="1"/>
          <w:numId w:val="135"/>
        </w:numPr>
        <w:tabs>
          <w:tab w:val="left" w:pos="1529"/>
        </w:tabs>
        <w:ind w:right="500" w:firstLine="708"/>
        <w:rPr>
          <w:sz w:val="24"/>
        </w:rPr>
      </w:pPr>
      <w:r>
        <w:rPr>
          <w:sz w:val="24"/>
        </w:rPr>
        <w:t>обогащение словаря: закреплять у детей умение различать и называть части предметов, качества предметов, сходные по назначению предметы,</w:t>
      </w:r>
      <w:r>
        <w:rPr>
          <w:spacing w:val="40"/>
          <w:sz w:val="24"/>
        </w:rPr>
        <w:t xml:space="preserve"> </w:t>
      </w:r>
      <w:r>
        <w:rPr>
          <w:sz w:val="24"/>
        </w:rPr>
        <w:t>понимать обобщающие слова;</w:t>
      </w:r>
    </w:p>
    <w:p w:rsidR="00990BE9" w:rsidRDefault="00051E91" w:rsidP="00051E91">
      <w:pPr>
        <w:pStyle w:val="a4"/>
        <w:numPr>
          <w:ilvl w:val="1"/>
          <w:numId w:val="135"/>
        </w:numPr>
        <w:tabs>
          <w:tab w:val="left" w:pos="1529"/>
        </w:tabs>
        <w:spacing w:before="4" w:line="237" w:lineRule="auto"/>
        <w:ind w:right="493" w:firstLine="708"/>
        <w:rPr>
          <w:sz w:val="24"/>
        </w:rPr>
      </w:pPr>
      <w:r>
        <w:rPr>
          <w:sz w:val="24"/>
        </w:rPr>
        <w:t>активизация словаря: активизировать в речи слова, обозначающие названия предметов ближайшего окружения.</w:t>
      </w:r>
    </w:p>
    <w:p w:rsidR="00990BE9" w:rsidRDefault="00051E91" w:rsidP="00051E91">
      <w:pPr>
        <w:pStyle w:val="a4"/>
        <w:numPr>
          <w:ilvl w:val="0"/>
          <w:numId w:val="135"/>
        </w:numPr>
        <w:tabs>
          <w:tab w:val="left" w:pos="1528"/>
        </w:tabs>
        <w:spacing w:before="2"/>
        <w:ind w:left="1528" w:hanging="239"/>
        <w:jc w:val="both"/>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4" w:firstLine="708"/>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90BE9" w:rsidRDefault="00051E91" w:rsidP="00051E91">
      <w:pPr>
        <w:pStyle w:val="a4"/>
        <w:numPr>
          <w:ilvl w:val="0"/>
          <w:numId w:val="135"/>
        </w:numPr>
        <w:tabs>
          <w:tab w:val="left" w:pos="1528"/>
        </w:tabs>
        <w:spacing w:before="5" w:line="274" w:lineRule="exact"/>
        <w:ind w:left="1528" w:hanging="239"/>
        <w:jc w:val="both"/>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spacing w:before="2" w:line="235" w:lineRule="auto"/>
        <w:ind w:right="494" w:firstLine="708"/>
      </w:pPr>
      <w:r>
        <w:t>продолжать формировать у детей умения согласовывать слова в роде, числе, падеже; употреблять существительные</w:t>
      </w:r>
      <w:r>
        <w:rPr>
          <w:spacing w:val="-2"/>
        </w:rPr>
        <w:t xml:space="preserve"> </w:t>
      </w:r>
      <w:r>
        <w:t>с</w:t>
      </w:r>
      <w:r>
        <w:rPr>
          <w:spacing w:val="-2"/>
        </w:rPr>
        <w:t xml:space="preserve"> </w:t>
      </w:r>
      <w:r>
        <w:t>предлогами,</w:t>
      </w:r>
      <w:r>
        <w:rPr>
          <w:spacing w:val="-4"/>
        </w:rPr>
        <w:t xml:space="preserve"> </w:t>
      </w:r>
      <w:r>
        <w:t>использовать в</w:t>
      </w:r>
      <w:r>
        <w:rPr>
          <w:spacing w:val="-2"/>
        </w:rPr>
        <w:t xml:space="preserve"> </w:t>
      </w:r>
      <w:r>
        <w:t>речи</w:t>
      </w:r>
      <w:r>
        <w:rPr>
          <w:spacing w:val="-3"/>
        </w:rPr>
        <w:t xml:space="preserve"> </w:t>
      </w:r>
      <w:r>
        <w:t>имена</w:t>
      </w:r>
      <w:r>
        <w:rPr>
          <w:spacing w:val="-2"/>
        </w:rPr>
        <w:t xml:space="preserve"> </w:t>
      </w:r>
      <w:r>
        <w:t>существительные в</w:t>
      </w:r>
      <w:r>
        <w:rPr>
          <w:spacing w:val="-2"/>
        </w:rPr>
        <w:t xml:space="preserve"> </w:t>
      </w:r>
      <w:r>
        <w:t>фо</w:t>
      </w:r>
      <w:r>
        <w:rPr>
          <w:rFonts w:ascii="Calibri" w:hAnsi="Calibri"/>
          <w:position w:val="4"/>
          <w:sz w:val="22"/>
        </w:rPr>
        <w:t>6</w:t>
      </w:r>
      <w:r>
        <w:t>р</w:t>
      </w:r>
      <w:r>
        <w:rPr>
          <w:rFonts w:ascii="Calibri" w:hAnsi="Calibri"/>
          <w:position w:val="4"/>
          <w:sz w:val="22"/>
        </w:rPr>
        <w:t>3</w:t>
      </w:r>
      <w:r>
        <w:t>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w:t>
      </w:r>
      <w:r>
        <w:rPr>
          <w:spacing w:val="33"/>
        </w:rPr>
        <w:t xml:space="preserve"> </w:t>
      </w:r>
      <w:r>
        <w:t>членами.</w:t>
      </w:r>
      <w:r>
        <w:rPr>
          <w:spacing w:val="29"/>
        </w:rPr>
        <w:t xml:space="preserve"> </w:t>
      </w:r>
      <w:r>
        <w:t>Закреплять</w:t>
      </w:r>
      <w:r>
        <w:rPr>
          <w:spacing w:val="80"/>
        </w:rPr>
        <w:t xml:space="preserve"> </w:t>
      </w:r>
      <w:r>
        <w:t>у</w:t>
      </w:r>
      <w:r>
        <w:rPr>
          <w:spacing w:val="24"/>
        </w:rPr>
        <w:t xml:space="preserve"> </w:t>
      </w:r>
      <w:r>
        <w:t>детей</w:t>
      </w:r>
      <w:r>
        <w:rPr>
          <w:spacing w:val="34"/>
        </w:rPr>
        <w:t xml:space="preserve"> </w:t>
      </w:r>
      <w:r>
        <w:t>умения</w:t>
      </w:r>
      <w:r>
        <w:rPr>
          <w:spacing w:val="31"/>
        </w:rPr>
        <w:t xml:space="preserve"> </w:t>
      </w:r>
      <w:r>
        <w:t>образовывать</w:t>
      </w:r>
      <w:r>
        <w:rPr>
          <w:spacing w:val="32"/>
        </w:rPr>
        <w:t xml:space="preserve"> </w:t>
      </w:r>
      <w:r>
        <w:t>повелительную</w:t>
      </w:r>
      <w:r>
        <w:rPr>
          <w:spacing w:val="31"/>
        </w:rPr>
        <w:t xml:space="preserve"> </w:t>
      </w:r>
      <w:r>
        <w:t>форму</w:t>
      </w:r>
      <w:r>
        <w:rPr>
          <w:spacing w:val="26"/>
        </w:rPr>
        <w:t xml:space="preserve"> </w:t>
      </w:r>
      <w:r>
        <w:t>глаголов,</w:t>
      </w:r>
    </w:p>
    <w:p w:rsidR="00990BE9" w:rsidRDefault="00990BE9">
      <w:pPr>
        <w:pStyle w:val="a3"/>
        <w:spacing w:line="235" w:lineRule="auto"/>
        <w:sectPr w:rsidR="00990BE9">
          <w:footerReference w:type="default" r:id="rId42"/>
          <w:pgSz w:w="11940" w:h="16860"/>
          <w:pgMar w:top="940" w:right="283" w:bottom="0" w:left="141" w:header="0" w:footer="0" w:gutter="0"/>
          <w:cols w:space="720"/>
        </w:sectPr>
      </w:pPr>
    </w:p>
    <w:p w:rsidR="00990BE9" w:rsidRDefault="00051E91">
      <w:pPr>
        <w:pStyle w:val="a3"/>
        <w:spacing w:before="72"/>
        <w:ind w:right="498"/>
      </w:pPr>
      <w:r>
        <w:lastRenderedPageBreak/>
        <w:t>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90BE9" w:rsidRDefault="00051E91" w:rsidP="00051E91">
      <w:pPr>
        <w:pStyle w:val="a4"/>
        <w:numPr>
          <w:ilvl w:val="0"/>
          <w:numId w:val="135"/>
        </w:numPr>
        <w:tabs>
          <w:tab w:val="left" w:pos="1528"/>
        </w:tabs>
        <w:spacing w:before="3" w:line="275" w:lineRule="exact"/>
        <w:ind w:left="1528" w:hanging="239"/>
        <w:jc w:val="both"/>
        <w:rPr>
          <w:sz w:val="24"/>
        </w:rPr>
      </w:pPr>
      <w:r>
        <w:rPr>
          <w:sz w:val="24"/>
        </w:rPr>
        <w:t>Связная</w:t>
      </w:r>
      <w:r>
        <w:rPr>
          <w:spacing w:val="-5"/>
          <w:sz w:val="24"/>
        </w:rPr>
        <w:t xml:space="preserve"> </w:t>
      </w:r>
      <w:r>
        <w:rPr>
          <w:spacing w:val="-2"/>
          <w:sz w:val="24"/>
        </w:rPr>
        <w:t>речь:</w:t>
      </w:r>
    </w:p>
    <w:p w:rsidR="00990BE9" w:rsidRDefault="00051E91">
      <w:pPr>
        <w:pStyle w:val="a3"/>
        <w:ind w:right="497" w:firstLine="708"/>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w:t>
      </w:r>
      <w:r>
        <w:rPr>
          <w:spacing w:val="40"/>
        </w:rPr>
        <w:t xml:space="preserve"> </w:t>
      </w:r>
      <w:r>
        <w:t>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w:t>
      </w:r>
    </w:p>
    <w:p w:rsidR="00990BE9" w:rsidRDefault="00051E91">
      <w:pPr>
        <w:pStyle w:val="a3"/>
        <w:spacing w:before="66"/>
        <w:ind w:right="508"/>
      </w:pPr>
      <w:r>
        <w:t>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w:t>
      </w:r>
      <w:r>
        <w:rPr>
          <w:spacing w:val="40"/>
        </w:rPr>
        <w:t xml:space="preserve"> </w:t>
      </w:r>
      <w:r>
        <w:t>затем совместно с ним.</w:t>
      </w:r>
    </w:p>
    <w:p w:rsidR="00990BE9" w:rsidRDefault="00051E91" w:rsidP="00051E91">
      <w:pPr>
        <w:pStyle w:val="a4"/>
        <w:numPr>
          <w:ilvl w:val="0"/>
          <w:numId w:val="135"/>
        </w:numPr>
        <w:tabs>
          <w:tab w:val="left" w:pos="1528"/>
        </w:tabs>
        <w:spacing w:before="2" w:line="275" w:lineRule="exact"/>
        <w:ind w:left="1528" w:hanging="239"/>
        <w:jc w:val="both"/>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spacing w:line="275" w:lineRule="exact"/>
        <w:ind w:left="1289"/>
      </w:pPr>
      <w:r>
        <w:t>формировать</w:t>
      </w:r>
      <w:r>
        <w:rPr>
          <w:spacing w:val="5"/>
        </w:rPr>
        <w:t xml:space="preserve"> </w:t>
      </w:r>
      <w:r>
        <w:t>умение</w:t>
      </w:r>
      <w:r>
        <w:rPr>
          <w:spacing w:val="1"/>
        </w:rPr>
        <w:t xml:space="preserve"> </w:t>
      </w:r>
      <w:r>
        <w:t>вслушиваться</w:t>
      </w:r>
      <w:r>
        <w:rPr>
          <w:spacing w:val="1"/>
        </w:rPr>
        <w:t xml:space="preserve"> </w:t>
      </w:r>
      <w:r>
        <w:t>в</w:t>
      </w:r>
      <w:r>
        <w:rPr>
          <w:spacing w:val="-2"/>
        </w:rPr>
        <w:t xml:space="preserve"> </w:t>
      </w:r>
      <w:r>
        <w:t>звучание</w:t>
      </w:r>
      <w:r>
        <w:rPr>
          <w:spacing w:val="2"/>
        </w:rPr>
        <w:t xml:space="preserve"> </w:t>
      </w:r>
      <w:r>
        <w:t>слова, знакомить</w:t>
      </w:r>
      <w:r>
        <w:rPr>
          <w:spacing w:val="4"/>
        </w:rPr>
        <w:t xml:space="preserve"> </w:t>
      </w:r>
      <w:r>
        <w:t>детей</w:t>
      </w:r>
      <w:r>
        <w:rPr>
          <w:spacing w:val="-2"/>
        </w:rPr>
        <w:t xml:space="preserve"> </w:t>
      </w:r>
      <w:r>
        <w:t xml:space="preserve">с </w:t>
      </w:r>
      <w:r>
        <w:rPr>
          <w:spacing w:val="-2"/>
        </w:rPr>
        <w:t>терминами</w:t>
      </w:r>
    </w:p>
    <w:p w:rsidR="00990BE9" w:rsidRDefault="00051E91">
      <w:pPr>
        <w:pStyle w:val="a3"/>
      </w:pPr>
      <w:r>
        <w:t>«слово»,</w:t>
      </w:r>
      <w:r>
        <w:rPr>
          <w:spacing w:val="3"/>
        </w:rPr>
        <w:t xml:space="preserve"> </w:t>
      </w:r>
      <w:r>
        <w:t>«звук»</w:t>
      </w:r>
      <w:r>
        <w:rPr>
          <w:spacing w:val="-15"/>
        </w:rPr>
        <w:t xml:space="preserve"> </w:t>
      </w:r>
      <w:r>
        <w:t>в</w:t>
      </w:r>
      <w:r>
        <w:rPr>
          <w:spacing w:val="-6"/>
        </w:rPr>
        <w:t xml:space="preserve"> </w:t>
      </w:r>
      <w:r>
        <w:t>практическом</w:t>
      </w:r>
      <w:r>
        <w:rPr>
          <w:spacing w:val="-6"/>
        </w:rPr>
        <w:t xml:space="preserve"> </w:t>
      </w:r>
      <w:r>
        <w:rPr>
          <w:spacing w:val="-2"/>
        </w:rPr>
        <w:t>плане.</w:t>
      </w:r>
    </w:p>
    <w:p w:rsidR="00990BE9" w:rsidRDefault="00051E91" w:rsidP="00051E91">
      <w:pPr>
        <w:pStyle w:val="a4"/>
        <w:numPr>
          <w:ilvl w:val="0"/>
          <w:numId w:val="135"/>
        </w:numPr>
        <w:tabs>
          <w:tab w:val="left" w:pos="1528"/>
        </w:tabs>
        <w:ind w:left="1528" w:hanging="239"/>
        <w:jc w:val="both"/>
        <w:rPr>
          <w:sz w:val="24"/>
        </w:rPr>
      </w:pPr>
      <w:r>
        <w:rPr>
          <w:sz w:val="24"/>
        </w:rPr>
        <w:t>Интерес</w:t>
      </w:r>
      <w:r>
        <w:rPr>
          <w:spacing w:val="-10"/>
          <w:sz w:val="24"/>
        </w:rPr>
        <w:t xml:space="preserve"> </w:t>
      </w:r>
      <w:r>
        <w:rPr>
          <w:sz w:val="24"/>
        </w:rPr>
        <w:t>к</w:t>
      </w:r>
      <w:r>
        <w:rPr>
          <w:spacing w:val="-5"/>
          <w:sz w:val="24"/>
        </w:rPr>
        <w:t xml:space="preserve"> </w:t>
      </w:r>
      <w:r>
        <w:rPr>
          <w:sz w:val="24"/>
        </w:rPr>
        <w:t>художественной</w:t>
      </w:r>
      <w:r>
        <w:rPr>
          <w:spacing w:val="-3"/>
          <w:sz w:val="24"/>
        </w:rPr>
        <w:t xml:space="preserve"> </w:t>
      </w:r>
      <w:r>
        <w:rPr>
          <w:spacing w:val="-2"/>
          <w:sz w:val="24"/>
        </w:rPr>
        <w:t>литературе:</w:t>
      </w:r>
    </w:p>
    <w:p w:rsidR="00990BE9" w:rsidRDefault="00051E91" w:rsidP="00051E91">
      <w:pPr>
        <w:pStyle w:val="a4"/>
        <w:numPr>
          <w:ilvl w:val="1"/>
          <w:numId w:val="135"/>
        </w:numPr>
        <w:tabs>
          <w:tab w:val="left" w:pos="1529"/>
        </w:tabs>
        <w:ind w:right="502" w:firstLine="708"/>
        <w:rPr>
          <w:sz w:val="24"/>
        </w:rPr>
      </w:pPr>
      <w:r>
        <w:rPr>
          <w:sz w:val="24"/>
        </w:rPr>
        <w:t>обогащать опыт восприятия жанров фольклора (потешки, песенки, прибаутки, сказки о животных) и художественной литературы (небольшие авторские</w:t>
      </w:r>
      <w:r>
        <w:rPr>
          <w:spacing w:val="40"/>
          <w:sz w:val="24"/>
        </w:rPr>
        <w:t xml:space="preserve"> </w:t>
      </w:r>
      <w:r>
        <w:rPr>
          <w:sz w:val="24"/>
        </w:rPr>
        <w:t>сказки,рассказы, стихотворения);</w:t>
      </w:r>
    </w:p>
    <w:p w:rsidR="00990BE9" w:rsidRDefault="00051E91" w:rsidP="00051E91">
      <w:pPr>
        <w:pStyle w:val="a4"/>
        <w:numPr>
          <w:ilvl w:val="1"/>
          <w:numId w:val="135"/>
        </w:numPr>
        <w:tabs>
          <w:tab w:val="left" w:pos="1529"/>
        </w:tabs>
        <w:ind w:right="504" w:firstLine="708"/>
        <w:rPr>
          <w:sz w:val="24"/>
        </w:rPr>
      </w:pPr>
      <w:r>
        <w:rPr>
          <w:sz w:val="24"/>
        </w:rPr>
        <w:t>формировать навык совместного слушания выразительного чтения и рассказывания (с наглядным сопровождением и без него);</w:t>
      </w:r>
    </w:p>
    <w:p w:rsidR="00990BE9" w:rsidRDefault="00051E91" w:rsidP="00051E91">
      <w:pPr>
        <w:pStyle w:val="a4"/>
        <w:numPr>
          <w:ilvl w:val="1"/>
          <w:numId w:val="135"/>
        </w:numPr>
        <w:tabs>
          <w:tab w:val="left" w:pos="1529"/>
        </w:tabs>
        <w:ind w:right="504" w:firstLine="708"/>
        <w:rPr>
          <w:sz w:val="24"/>
        </w:rPr>
      </w:pPr>
      <w:r>
        <w:rPr>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90BE9" w:rsidRDefault="00051E91" w:rsidP="00051E91">
      <w:pPr>
        <w:pStyle w:val="a4"/>
        <w:numPr>
          <w:ilvl w:val="1"/>
          <w:numId w:val="135"/>
        </w:numPr>
        <w:tabs>
          <w:tab w:val="left" w:pos="1529"/>
        </w:tabs>
        <w:ind w:right="493" w:firstLine="708"/>
        <w:rPr>
          <w:sz w:val="24"/>
        </w:rPr>
      </w:pPr>
      <w:r>
        <w:rPr>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 драматизациях, повторять за педагогом знакомые строчки и рифмы из стихов, песенок, пальчиковых игр;</w:t>
      </w:r>
    </w:p>
    <w:p w:rsidR="00990BE9" w:rsidRDefault="00051E91" w:rsidP="00051E91">
      <w:pPr>
        <w:pStyle w:val="a4"/>
        <w:numPr>
          <w:ilvl w:val="1"/>
          <w:numId w:val="135"/>
        </w:numPr>
        <w:tabs>
          <w:tab w:val="left" w:pos="1529"/>
        </w:tabs>
        <w:spacing w:before="1"/>
        <w:ind w:right="508" w:firstLine="708"/>
        <w:rPr>
          <w:sz w:val="24"/>
        </w:rPr>
      </w:pPr>
      <w:r>
        <w:rPr>
          <w:sz w:val="24"/>
        </w:rPr>
        <w:t>поддерживать общение детей друг с другом и с педагогом в процессе совместного рассматривания книжек-картинок, иллюстраций;</w:t>
      </w:r>
    </w:p>
    <w:p w:rsidR="00990BE9" w:rsidRDefault="00051E91" w:rsidP="00051E91">
      <w:pPr>
        <w:pStyle w:val="a4"/>
        <w:numPr>
          <w:ilvl w:val="1"/>
          <w:numId w:val="135"/>
        </w:numPr>
        <w:tabs>
          <w:tab w:val="left" w:pos="1529"/>
        </w:tabs>
        <w:spacing w:before="2"/>
        <w:ind w:right="506" w:firstLine="708"/>
        <w:rPr>
          <w:sz w:val="24"/>
        </w:rPr>
      </w:pPr>
      <w:r>
        <w:rPr>
          <w:sz w:val="24"/>
        </w:rPr>
        <w:t>поддерживать положительные эмоциональные проявления (улыбки, смех, жесты)</w:t>
      </w:r>
      <w:r>
        <w:rPr>
          <w:spacing w:val="-12"/>
          <w:sz w:val="24"/>
        </w:rPr>
        <w:t xml:space="preserve"> </w:t>
      </w:r>
      <w:r>
        <w:rPr>
          <w:sz w:val="24"/>
        </w:rPr>
        <w:t>детей в процессе совместного слушания художественных произведений.</w:t>
      </w:r>
    </w:p>
    <w:p w:rsidR="00990BE9" w:rsidRDefault="00051E91">
      <w:pPr>
        <w:spacing w:before="199"/>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34"/>
        </w:numPr>
        <w:tabs>
          <w:tab w:val="left" w:pos="1527"/>
        </w:tabs>
        <w:spacing w:before="1"/>
        <w:ind w:left="1527" w:hanging="238"/>
        <w:jc w:val="both"/>
        <w:rPr>
          <w:sz w:val="24"/>
        </w:rPr>
      </w:pPr>
      <w:r>
        <w:rPr>
          <w:sz w:val="24"/>
        </w:rPr>
        <w:t>Формирование</w:t>
      </w:r>
      <w:r>
        <w:rPr>
          <w:spacing w:val="-5"/>
          <w:sz w:val="24"/>
        </w:rPr>
        <w:t xml:space="preserve"> </w:t>
      </w:r>
      <w:r>
        <w:rPr>
          <w:spacing w:val="-2"/>
          <w:sz w:val="24"/>
        </w:rPr>
        <w:t>словаря:</w:t>
      </w:r>
    </w:p>
    <w:p w:rsidR="00990BE9" w:rsidRDefault="00051E91" w:rsidP="00051E91">
      <w:pPr>
        <w:pStyle w:val="a4"/>
        <w:numPr>
          <w:ilvl w:val="1"/>
          <w:numId w:val="134"/>
        </w:numPr>
        <w:tabs>
          <w:tab w:val="left" w:pos="1529"/>
        </w:tabs>
        <w:ind w:right="495" w:firstLine="708"/>
        <w:rPr>
          <w:sz w:val="24"/>
        </w:rPr>
      </w:pPr>
      <w:r>
        <w:rPr>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пониматьобобщающие слова (мебель, одежда);</w:t>
      </w:r>
    </w:p>
    <w:p w:rsidR="00990BE9" w:rsidRDefault="00051E91" w:rsidP="00051E91">
      <w:pPr>
        <w:pStyle w:val="a4"/>
        <w:numPr>
          <w:ilvl w:val="1"/>
          <w:numId w:val="134"/>
        </w:numPr>
        <w:tabs>
          <w:tab w:val="left" w:pos="1529"/>
        </w:tabs>
        <w:ind w:right="501" w:firstLine="708"/>
        <w:rPr>
          <w:sz w:val="24"/>
        </w:rPr>
      </w:pPr>
      <w:r>
        <w:rPr>
          <w:sz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990BE9" w:rsidRDefault="00051E91" w:rsidP="00051E91">
      <w:pPr>
        <w:pStyle w:val="a4"/>
        <w:numPr>
          <w:ilvl w:val="0"/>
          <w:numId w:val="134"/>
        </w:numPr>
        <w:tabs>
          <w:tab w:val="left" w:pos="1527"/>
        </w:tabs>
        <w:spacing w:before="5" w:line="272" w:lineRule="exact"/>
        <w:ind w:left="1527" w:hanging="238"/>
        <w:jc w:val="both"/>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1" w:firstLine="708"/>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90BE9" w:rsidRDefault="00051E91" w:rsidP="00051E91">
      <w:pPr>
        <w:pStyle w:val="a4"/>
        <w:numPr>
          <w:ilvl w:val="0"/>
          <w:numId w:val="134"/>
        </w:numPr>
        <w:tabs>
          <w:tab w:val="left" w:pos="1527"/>
        </w:tabs>
        <w:spacing w:line="275" w:lineRule="exact"/>
        <w:ind w:left="1527" w:hanging="238"/>
        <w:jc w:val="both"/>
        <w:rPr>
          <w:sz w:val="24"/>
        </w:rPr>
      </w:pPr>
      <w:r>
        <w:rPr>
          <w:sz w:val="24"/>
        </w:rPr>
        <w:t>Грамматический</w:t>
      </w:r>
      <w:r>
        <w:rPr>
          <w:spacing w:val="-6"/>
          <w:sz w:val="24"/>
        </w:rPr>
        <w:t xml:space="preserve"> </w:t>
      </w:r>
      <w:r>
        <w:rPr>
          <w:sz w:val="24"/>
        </w:rPr>
        <w:t>строй</w:t>
      </w:r>
      <w:r>
        <w:rPr>
          <w:spacing w:val="-8"/>
          <w:sz w:val="24"/>
        </w:rPr>
        <w:t xml:space="preserve"> </w:t>
      </w:r>
      <w:r>
        <w:rPr>
          <w:spacing w:val="-4"/>
          <w:sz w:val="24"/>
        </w:rPr>
        <w:t>речи:</w:t>
      </w:r>
    </w:p>
    <w:p w:rsidR="00990BE9" w:rsidRDefault="00051E91" w:rsidP="00051E91">
      <w:pPr>
        <w:pStyle w:val="a4"/>
        <w:numPr>
          <w:ilvl w:val="1"/>
          <w:numId w:val="134"/>
        </w:numPr>
        <w:tabs>
          <w:tab w:val="left" w:pos="1529"/>
        </w:tabs>
        <w:ind w:right="495" w:firstLine="708"/>
        <w:rPr>
          <w:sz w:val="24"/>
        </w:rPr>
      </w:pPr>
      <w:r>
        <w:rPr>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w:t>
      </w:r>
    </w:p>
    <w:p w:rsidR="00990BE9" w:rsidRDefault="00051E91">
      <w:pPr>
        <w:pStyle w:val="a3"/>
        <w:tabs>
          <w:tab w:val="right" w:pos="10812"/>
        </w:tabs>
        <w:spacing w:line="275" w:lineRule="exact"/>
        <w:jc w:val="left"/>
        <w:rPr>
          <w:rFonts w:ascii="Calibri" w:hAnsi="Calibri"/>
          <w:position w:val="4"/>
          <w:sz w:val="22"/>
        </w:rPr>
      </w:pPr>
      <w:r>
        <w:t>и</w:t>
      </w:r>
      <w:r>
        <w:rPr>
          <w:spacing w:val="-1"/>
        </w:rPr>
        <w:t xml:space="preserve"> </w:t>
      </w:r>
      <w:r>
        <w:t>с</w:t>
      </w:r>
      <w:r>
        <w:rPr>
          <w:spacing w:val="-3"/>
        </w:rPr>
        <w:t xml:space="preserve"> </w:t>
      </w:r>
      <w:r>
        <w:t>помощью</w:t>
      </w:r>
      <w:r>
        <w:rPr>
          <w:spacing w:val="-1"/>
        </w:rPr>
        <w:t xml:space="preserve"> </w:t>
      </w:r>
      <w:r>
        <w:t>педагога строить сложные</w:t>
      </w:r>
      <w:r>
        <w:rPr>
          <w:spacing w:val="-5"/>
        </w:rPr>
        <w:t xml:space="preserve"> </w:t>
      </w:r>
      <w:r>
        <w:rPr>
          <w:spacing w:val="-2"/>
        </w:rPr>
        <w:t>предложения;</w:t>
      </w:r>
      <w:r>
        <w:tab/>
      </w:r>
      <w:r>
        <w:rPr>
          <w:rFonts w:ascii="Calibri" w:hAnsi="Calibri"/>
          <w:spacing w:val="-5"/>
          <w:position w:val="4"/>
          <w:sz w:val="22"/>
        </w:rPr>
        <w:t>64</w:t>
      </w:r>
    </w:p>
    <w:p w:rsidR="00990BE9" w:rsidRDefault="00051E91" w:rsidP="00051E91">
      <w:pPr>
        <w:pStyle w:val="a4"/>
        <w:numPr>
          <w:ilvl w:val="1"/>
          <w:numId w:val="134"/>
        </w:numPr>
        <w:tabs>
          <w:tab w:val="left" w:pos="1529"/>
        </w:tabs>
        <w:ind w:right="500" w:firstLine="708"/>
        <w:jc w:val="left"/>
        <w:rPr>
          <w:sz w:val="24"/>
        </w:rPr>
      </w:pPr>
      <w:r>
        <w:rPr>
          <w:sz w:val="24"/>
        </w:rPr>
        <w:t>педагог</w:t>
      </w:r>
      <w:r>
        <w:rPr>
          <w:spacing w:val="-3"/>
          <w:sz w:val="24"/>
        </w:rPr>
        <w:t xml:space="preserve"> </w:t>
      </w:r>
      <w:r>
        <w:rPr>
          <w:sz w:val="24"/>
        </w:rPr>
        <w:t>закрепляет</w:t>
      </w:r>
      <w:r>
        <w:rPr>
          <w:spacing w:val="-1"/>
          <w:sz w:val="24"/>
        </w:rPr>
        <w:t xml:space="preserve"> </w:t>
      </w:r>
      <w:r>
        <w:rPr>
          <w:sz w:val="24"/>
        </w:rPr>
        <w:t>овладение</w:t>
      </w:r>
      <w:r>
        <w:rPr>
          <w:spacing w:val="-4"/>
          <w:sz w:val="24"/>
        </w:rPr>
        <w:t xml:space="preserve"> </w:t>
      </w:r>
      <w:r>
        <w:rPr>
          <w:sz w:val="24"/>
        </w:rPr>
        <w:t>детьми</w:t>
      </w:r>
      <w:r>
        <w:rPr>
          <w:spacing w:val="-1"/>
          <w:sz w:val="24"/>
        </w:rPr>
        <w:t xml:space="preserve"> </w:t>
      </w:r>
      <w:r>
        <w:rPr>
          <w:sz w:val="24"/>
        </w:rPr>
        <w:t>разными</w:t>
      </w:r>
      <w:r>
        <w:rPr>
          <w:spacing w:val="-4"/>
          <w:sz w:val="24"/>
        </w:rPr>
        <w:t xml:space="preserve"> </w:t>
      </w:r>
      <w:r>
        <w:rPr>
          <w:sz w:val="24"/>
        </w:rPr>
        <w:t>способами</w:t>
      </w:r>
      <w:r>
        <w:rPr>
          <w:spacing w:val="-2"/>
          <w:sz w:val="24"/>
        </w:rPr>
        <w:t xml:space="preserve"> </w:t>
      </w:r>
      <w:r>
        <w:rPr>
          <w:sz w:val="24"/>
        </w:rPr>
        <w:t>словообразования</w:t>
      </w:r>
      <w:r>
        <w:rPr>
          <w:spacing w:val="-2"/>
          <w:sz w:val="24"/>
        </w:rPr>
        <w:t xml:space="preserve"> </w:t>
      </w:r>
      <w:r>
        <w:rPr>
          <w:sz w:val="24"/>
        </w:rPr>
        <w:t>(наименования предметов посуды с помощью суффиксов), формирует умение</w:t>
      </w:r>
    </w:p>
    <w:p w:rsidR="00990BE9" w:rsidRDefault="00051E91">
      <w:pPr>
        <w:pStyle w:val="a3"/>
        <w:spacing w:before="67"/>
        <w:jc w:val="left"/>
      </w:pPr>
      <w:r>
        <w:t>образовывать</w:t>
      </w:r>
      <w:r>
        <w:rPr>
          <w:spacing w:val="19"/>
        </w:rPr>
        <w:t xml:space="preserve"> </w:t>
      </w:r>
      <w:r>
        <w:t>повелительную</w:t>
      </w:r>
      <w:r>
        <w:rPr>
          <w:spacing w:val="21"/>
        </w:rPr>
        <w:t xml:space="preserve"> </w:t>
      </w:r>
      <w:r>
        <w:t>форму</w:t>
      </w:r>
      <w:r>
        <w:rPr>
          <w:spacing w:val="17"/>
        </w:rPr>
        <w:t xml:space="preserve"> </w:t>
      </w:r>
      <w:r>
        <w:t>глаголов</w:t>
      </w:r>
      <w:r>
        <w:rPr>
          <w:spacing w:val="24"/>
        </w:rPr>
        <w:t xml:space="preserve"> </w:t>
      </w:r>
      <w:r>
        <w:t>(беги,</w:t>
      </w:r>
      <w:r>
        <w:rPr>
          <w:spacing w:val="21"/>
        </w:rPr>
        <w:t xml:space="preserve"> </w:t>
      </w:r>
      <w:r>
        <w:t>лови),</w:t>
      </w:r>
      <w:r>
        <w:rPr>
          <w:spacing w:val="21"/>
        </w:rPr>
        <w:t xml:space="preserve"> </w:t>
      </w:r>
      <w:r>
        <w:t>использовать</w:t>
      </w:r>
      <w:r>
        <w:rPr>
          <w:spacing w:val="21"/>
        </w:rPr>
        <w:t xml:space="preserve"> </w:t>
      </w:r>
      <w:r>
        <w:t>приставочный</w:t>
      </w:r>
      <w:r>
        <w:rPr>
          <w:spacing w:val="30"/>
        </w:rPr>
        <w:t xml:space="preserve"> </w:t>
      </w:r>
      <w:r>
        <w:t>способ</w:t>
      </w:r>
      <w:r>
        <w:rPr>
          <w:spacing w:val="22"/>
        </w:rPr>
        <w:t xml:space="preserve"> </w:t>
      </w:r>
      <w:r>
        <w:rPr>
          <w:spacing w:val="-5"/>
        </w:rPr>
        <w:t>для</w:t>
      </w:r>
    </w:p>
    <w:p w:rsidR="00990BE9" w:rsidRDefault="00990BE9">
      <w:pPr>
        <w:pStyle w:val="a3"/>
        <w:jc w:val="left"/>
        <w:sectPr w:rsidR="00990BE9">
          <w:footerReference w:type="default" r:id="rId43"/>
          <w:pgSz w:w="11940" w:h="16860"/>
          <w:pgMar w:top="940" w:right="283" w:bottom="0" w:left="141" w:header="0" w:footer="0" w:gutter="0"/>
          <w:cols w:space="720"/>
        </w:sectPr>
      </w:pPr>
    </w:p>
    <w:p w:rsidR="00990BE9" w:rsidRDefault="00051E91">
      <w:pPr>
        <w:pStyle w:val="a3"/>
        <w:spacing w:before="72"/>
      </w:pPr>
      <w:r>
        <w:lastRenderedPageBreak/>
        <w:t>образования</w:t>
      </w:r>
      <w:r>
        <w:rPr>
          <w:spacing w:val="-5"/>
        </w:rPr>
        <w:t xml:space="preserve"> </w:t>
      </w:r>
      <w:r>
        <w:t>глаголов</w:t>
      </w:r>
      <w:r>
        <w:rPr>
          <w:spacing w:val="-4"/>
        </w:rPr>
        <w:t xml:space="preserve"> </w:t>
      </w:r>
      <w:r>
        <w:t>(вошел</w:t>
      </w:r>
      <w:r>
        <w:rPr>
          <w:spacing w:val="-2"/>
        </w:rPr>
        <w:t xml:space="preserve"> </w:t>
      </w:r>
      <w:r>
        <w:t>-</w:t>
      </w:r>
      <w:r>
        <w:rPr>
          <w:spacing w:val="-4"/>
        </w:rPr>
        <w:t xml:space="preserve"> </w:t>
      </w:r>
      <w:r>
        <w:t>вышел),</w:t>
      </w:r>
      <w:r>
        <w:rPr>
          <w:spacing w:val="-3"/>
        </w:rPr>
        <w:t xml:space="preserve"> </w:t>
      </w:r>
      <w:r>
        <w:t>образовывать</w:t>
      </w:r>
      <w:r>
        <w:rPr>
          <w:spacing w:val="-3"/>
        </w:rPr>
        <w:t xml:space="preserve"> </w:t>
      </w:r>
      <w:r>
        <w:t>звукоподражательные</w:t>
      </w:r>
      <w:r>
        <w:rPr>
          <w:spacing w:val="-1"/>
        </w:rPr>
        <w:t xml:space="preserve"> </w:t>
      </w:r>
      <w:r>
        <w:t>глаголы</w:t>
      </w:r>
      <w:r>
        <w:rPr>
          <w:spacing w:val="-5"/>
        </w:rPr>
        <w:t xml:space="preserve"> </w:t>
      </w:r>
      <w:r>
        <w:rPr>
          <w:spacing w:val="-2"/>
        </w:rPr>
        <w:t>(чирикает).</w:t>
      </w:r>
    </w:p>
    <w:p w:rsidR="00990BE9" w:rsidRDefault="00051E91" w:rsidP="00051E91">
      <w:pPr>
        <w:pStyle w:val="a4"/>
        <w:numPr>
          <w:ilvl w:val="0"/>
          <w:numId w:val="134"/>
        </w:numPr>
        <w:tabs>
          <w:tab w:val="left" w:pos="1527"/>
        </w:tabs>
        <w:spacing w:before="2" w:line="275" w:lineRule="exact"/>
        <w:ind w:left="1527" w:hanging="238"/>
        <w:jc w:val="both"/>
        <w:rPr>
          <w:sz w:val="24"/>
        </w:rPr>
      </w:pPr>
      <w:r>
        <w:rPr>
          <w:sz w:val="24"/>
        </w:rPr>
        <w:t>Связная</w:t>
      </w:r>
      <w:r>
        <w:rPr>
          <w:spacing w:val="-5"/>
          <w:sz w:val="24"/>
        </w:rPr>
        <w:t xml:space="preserve"> </w:t>
      </w:r>
      <w:r>
        <w:rPr>
          <w:spacing w:val="-2"/>
          <w:sz w:val="24"/>
        </w:rPr>
        <w:t>речь:</w:t>
      </w:r>
    </w:p>
    <w:p w:rsidR="00990BE9" w:rsidRDefault="00051E91" w:rsidP="00051E91">
      <w:pPr>
        <w:pStyle w:val="a4"/>
        <w:numPr>
          <w:ilvl w:val="1"/>
          <w:numId w:val="134"/>
        </w:numPr>
        <w:tabs>
          <w:tab w:val="left" w:pos="1529"/>
        </w:tabs>
        <w:ind w:right="501" w:firstLine="708"/>
        <w:rPr>
          <w:sz w:val="24"/>
        </w:rPr>
      </w:pPr>
      <w:r>
        <w:rPr>
          <w:sz w:val="24"/>
        </w:rPr>
        <w:t>педагог развивает у детей следующие умения: по инициативе взрослого называть</w:t>
      </w:r>
      <w:r>
        <w:rPr>
          <w:spacing w:val="-11"/>
          <w:sz w:val="24"/>
        </w:rPr>
        <w:t xml:space="preserve"> </w:t>
      </w:r>
      <w:r>
        <w:rPr>
          <w:sz w:val="24"/>
        </w:rPr>
        <w:t>членов своей семьи, знакомых литературных героев и их действия на картинках, разговаривать о любимых игрушках; элементарно</w:t>
      </w:r>
      <w:r>
        <w:rPr>
          <w:spacing w:val="-3"/>
          <w:sz w:val="24"/>
        </w:rPr>
        <w:t xml:space="preserve"> </w:t>
      </w:r>
      <w:r>
        <w:rPr>
          <w:sz w:val="24"/>
        </w:rPr>
        <w:t>договариваться со</w:t>
      </w:r>
      <w:r>
        <w:rPr>
          <w:spacing w:val="-1"/>
          <w:sz w:val="24"/>
        </w:rPr>
        <w:t xml:space="preserve"> </w:t>
      </w:r>
      <w:r>
        <w:rPr>
          <w:sz w:val="24"/>
        </w:rPr>
        <w:t>сверстником о</w:t>
      </w:r>
      <w:r>
        <w:rPr>
          <w:spacing w:val="-1"/>
          <w:sz w:val="24"/>
        </w:rPr>
        <w:t xml:space="preserve"> </w:t>
      </w:r>
      <w:r>
        <w:rPr>
          <w:sz w:val="24"/>
        </w:rPr>
        <w:t>совместных</w:t>
      </w:r>
      <w:r>
        <w:rPr>
          <w:spacing w:val="-2"/>
          <w:sz w:val="24"/>
        </w:rPr>
        <w:t xml:space="preserve"> </w:t>
      </w:r>
      <w:r>
        <w:rPr>
          <w:sz w:val="24"/>
        </w:rPr>
        <w:t>действиях</w:t>
      </w:r>
      <w:r>
        <w:rPr>
          <w:spacing w:val="-1"/>
          <w:sz w:val="24"/>
        </w:rPr>
        <w:t xml:space="preserve"> </w:t>
      </w:r>
      <w:r>
        <w:rPr>
          <w:sz w:val="24"/>
        </w:rPr>
        <w:t>в</w:t>
      </w:r>
      <w:r>
        <w:rPr>
          <w:spacing w:val="-3"/>
          <w:sz w:val="24"/>
        </w:rPr>
        <w:t xml:space="preserve"> </w:t>
      </w:r>
      <w:r>
        <w:rPr>
          <w:sz w:val="24"/>
        </w:rPr>
        <w:t>игровом</w:t>
      </w:r>
      <w:r>
        <w:rPr>
          <w:spacing w:val="-2"/>
          <w:sz w:val="24"/>
        </w:rPr>
        <w:t xml:space="preserve"> </w:t>
      </w:r>
      <w:r>
        <w:rPr>
          <w:sz w:val="24"/>
        </w:rPr>
        <w:t>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w:t>
      </w:r>
      <w:r>
        <w:rPr>
          <w:spacing w:val="40"/>
          <w:sz w:val="24"/>
        </w:rPr>
        <w:t xml:space="preserve"> </w:t>
      </w:r>
      <w:r>
        <w:rPr>
          <w:sz w:val="24"/>
        </w:rPr>
        <w:t xml:space="preserve">закрепляет у детей умения использовать основные формы речевого этикета в разных ситуациях </w:t>
      </w:r>
      <w:r>
        <w:rPr>
          <w:spacing w:val="-2"/>
          <w:sz w:val="24"/>
        </w:rPr>
        <w:t>общения;</w:t>
      </w:r>
    </w:p>
    <w:p w:rsidR="00990BE9" w:rsidRDefault="00051E91" w:rsidP="00051E91">
      <w:pPr>
        <w:pStyle w:val="a4"/>
        <w:numPr>
          <w:ilvl w:val="1"/>
          <w:numId w:val="134"/>
        </w:numPr>
        <w:tabs>
          <w:tab w:val="left" w:pos="1529"/>
        </w:tabs>
        <w:ind w:right="503" w:firstLine="708"/>
        <w:rPr>
          <w:sz w:val="24"/>
        </w:rPr>
      </w:pPr>
      <w:r>
        <w:rPr>
          <w:sz w:val="24"/>
        </w:rPr>
        <w:t>педагог способствует освоению умений диалогической речи: отвечать</w:t>
      </w:r>
      <w:r>
        <w:rPr>
          <w:spacing w:val="40"/>
          <w:sz w:val="24"/>
        </w:rPr>
        <w:t xml:space="preserve"> </w:t>
      </w:r>
      <w:r>
        <w:rPr>
          <w:sz w:val="24"/>
        </w:rPr>
        <w:t xml:space="preserve">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w:t>
      </w:r>
      <w:r>
        <w:rPr>
          <w:spacing w:val="-2"/>
          <w:sz w:val="24"/>
        </w:rPr>
        <w:t>фраз;</w:t>
      </w:r>
    </w:p>
    <w:p w:rsidR="00990BE9" w:rsidRDefault="00051E91" w:rsidP="00051E91">
      <w:pPr>
        <w:pStyle w:val="a4"/>
        <w:numPr>
          <w:ilvl w:val="1"/>
          <w:numId w:val="134"/>
        </w:numPr>
        <w:tabs>
          <w:tab w:val="left" w:pos="1529"/>
        </w:tabs>
        <w:ind w:right="496" w:firstLine="708"/>
        <w:rPr>
          <w:sz w:val="24"/>
        </w:rPr>
      </w:pPr>
      <w:r>
        <w:rPr>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w:t>
      </w:r>
      <w:r>
        <w:rPr>
          <w:spacing w:val="-12"/>
          <w:sz w:val="24"/>
        </w:rPr>
        <w:t xml:space="preserve"> </w:t>
      </w:r>
      <w:r>
        <w:rPr>
          <w:sz w:val="24"/>
        </w:rPr>
        <w:t xml:space="preserve">хорошо знакомые сказки; читать наизусть короткие стихотворения, слушать чтение детских книг и рассматривать </w:t>
      </w:r>
      <w:r>
        <w:rPr>
          <w:spacing w:val="-2"/>
          <w:sz w:val="24"/>
        </w:rPr>
        <w:t>иллюстрации.</w:t>
      </w:r>
    </w:p>
    <w:p w:rsidR="00990BE9" w:rsidRDefault="00051E91" w:rsidP="00051E91">
      <w:pPr>
        <w:pStyle w:val="a4"/>
        <w:numPr>
          <w:ilvl w:val="0"/>
          <w:numId w:val="134"/>
        </w:numPr>
        <w:tabs>
          <w:tab w:val="left" w:pos="1527"/>
        </w:tabs>
        <w:spacing w:before="2"/>
        <w:ind w:left="1527" w:hanging="238"/>
        <w:jc w:val="both"/>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spacing w:before="1"/>
        <w:ind w:right="503" w:firstLine="708"/>
      </w:pPr>
      <w:r>
        <w:t>педагог формирует у детей умение вслушиваться в звучание слова, закрепляет в речи детей термины «слово», «звук» в практическом плане.</w:t>
      </w:r>
    </w:p>
    <w:p w:rsidR="00990BE9" w:rsidRDefault="00990BE9">
      <w:pPr>
        <w:pStyle w:val="a3"/>
        <w:spacing w:before="12"/>
        <w:ind w:left="0"/>
        <w:jc w:val="left"/>
      </w:pPr>
    </w:p>
    <w:p w:rsidR="00990BE9" w:rsidRDefault="00051E91">
      <w:pPr>
        <w:pStyle w:val="1"/>
      </w:pPr>
      <w:r>
        <w:t>От 4</w:t>
      </w:r>
      <w:r>
        <w:rPr>
          <w:spacing w:val="-1"/>
        </w:rPr>
        <w:t xml:space="preserve"> </w:t>
      </w:r>
      <w:r>
        <w:t>лет</w:t>
      </w:r>
      <w:r>
        <w:rPr>
          <w:spacing w:val="-2"/>
        </w:rPr>
        <w:t xml:space="preserve"> </w:t>
      </w:r>
      <w:r>
        <w:t>до</w:t>
      </w:r>
      <w:r>
        <w:rPr>
          <w:spacing w:val="-4"/>
        </w:rPr>
        <w:t xml:space="preserve"> </w:t>
      </w:r>
      <w:r>
        <w:t>5</w:t>
      </w:r>
      <w:r>
        <w:rPr>
          <w:spacing w:val="-2"/>
        </w:rPr>
        <w:t xml:space="preserve"> </w:t>
      </w:r>
      <w:r>
        <w:t>лет</w:t>
      </w:r>
      <w:r>
        <w:rPr>
          <w:spacing w:val="60"/>
        </w:rPr>
        <w:t xml:space="preserve"> </w:t>
      </w:r>
      <w:r>
        <w:t>(п.20.5</w:t>
      </w:r>
      <w:r>
        <w:rPr>
          <w:spacing w:val="-1"/>
        </w:rPr>
        <w:t xml:space="preserve"> </w:t>
      </w:r>
      <w:r>
        <w:t xml:space="preserve">ФОП </w:t>
      </w:r>
      <w:r>
        <w:rPr>
          <w:spacing w:val="-5"/>
        </w:rPr>
        <w:t>ДО)</w:t>
      </w:r>
    </w:p>
    <w:p w:rsidR="00990BE9" w:rsidRDefault="00051E91">
      <w:pPr>
        <w:spacing w:before="190" w:line="275" w:lineRule="exact"/>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spacing w:line="275" w:lineRule="exact"/>
        <w:jc w:val="left"/>
      </w:pPr>
      <w:r>
        <w:rPr>
          <w:spacing w:val="-2"/>
        </w:rPr>
        <w:t>являются:</w:t>
      </w:r>
    </w:p>
    <w:p w:rsidR="00990BE9" w:rsidRDefault="00051E91" w:rsidP="00051E91">
      <w:pPr>
        <w:pStyle w:val="a4"/>
        <w:numPr>
          <w:ilvl w:val="0"/>
          <w:numId w:val="133"/>
        </w:numPr>
        <w:tabs>
          <w:tab w:val="left" w:pos="1527"/>
        </w:tabs>
        <w:spacing w:before="2"/>
        <w:ind w:left="1527" w:hanging="238"/>
        <w:jc w:val="both"/>
        <w:rPr>
          <w:sz w:val="24"/>
        </w:rPr>
      </w:pPr>
      <w:r>
        <w:rPr>
          <w:sz w:val="24"/>
        </w:rPr>
        <w:t>Развитие</w:t>
      </w:r>
      <w:r>
        <w:rPr>
          <w:spacing w:val="-9"/>
          <w:sz w:val="24"/>
        </w:rPr>
        <w:t xml:space="preserve"> </w:t>
      </w:r>
      <w:r>
        <w:rPr>
          <w:spacing w:val="-2"/>
          <w:sz w:val="24"/>
        </w:rPr>
        <w:t>словаря:</w:t>
      </w:r>
    </w:p>
    <w:p w:rsidR="00990BE9" w:rsidRDefault="00051E91" w:rsidP="00051E91">
      <w:pPr>
        <w:pStyle w:val="a4"/>
        <w:numPr>
          <w:ilvl w:val="1"/>
          <w:numId w:val="133"/>
        </w:numPr>
        <w:tabs>
          <w:tab w:val="left" w:pos="1529"/>
        </w:tabs>
        <w:ind w:right="495" w:firstLine="708"/>
        <w:rPr>
          <w:sz w:val="24"/>
        </w:rPr>
      </w:pPr>
      <w:r>
        <w:rPr>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90BE9" w:rsidRDefault="00051E91" w:rsidP="00051E91">
      <w:pPr>
        <w:pStyle w:val="a4"/>
        <w:numPr>
          <w:ilvl w:val="1"/>
          <w:numId w:val="133"/>
        </w:numPr>
        <w:tabs>
          <w:tab w:val="left" w:pos="1529"/>
        </w:tabs>
        <w:ind w:right="504" w:firstLine="708"/>
        <w:rPr>
          <w:sz w:val="24"/>
        </w:rPr>
      </w:pPr>
      <w:r>
        <w:rPr>
          <w:sz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w:t>
      </w:r>
      <w:r>
        <w:rPr>
          <w:spacing w:val="80"/>
          <w:sz w:val="24"/>
        </w:rPr>
        <w:t xml:space="preserve"> </w:t>
      </w:r>
      <w:r>
        <w:rPr>
          <w:sz w:val="24"/>
        </w:rPr>
        <w:t>с обобщающим значением.</w:t>
      </w:r>
    </w:p>
    <w:p w:rsidR="00990BE9" w:rsidRDefault="00051E91" w:rsidP="00051E91">
      <w:pPr>
        <w:pStyle w:val="a4"/>
        <w:numPr>
          <w:ilvl w:val="0"/>
          <w:numId w:val="133"/>
        </w:numPr>
        <w:tabs>
          <w:tab w:val="left" w:pos="1527"/>
        </w:tabs>
        <w:spacing w:before="6" w:line="272" w:lineRule="exact"/>
        <w:ind w:left="1527" w:hanging="238"/>
        <w:jc w:val="both"/>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1" w:firstLine="708"/>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90BE9" w:rsidRDefault="00051E91" w:rsidP="00051E91">
      <w:pPr>
        <w:pStyle w:val="a4"/>
        <w:numPr>
          <w:ilvl w:val="0"/>
          <w:numId w:val="133"/>
        </w:numPr>
        <w:tabs>
          <w:tab w:val="left" w:pos="1527"/>
        </w:tabs>
        <w:spacing w:line="275" w:lineRule="exact"/>
        <w:ind w:left="1527" w:hanging="238"/>
        <w:jc w:val="both"/>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7" w:firstLine="708"/>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падежасуществительных; употреблять формы повелительного наклонения глаголов; использовать простые сложносочиненные и сложноподчиненные</w:t>
      </w:r>
      <w:r>
        <w:rPr>
          <w:spacing w:val="40"/>
        </w:rPr>
        <w:t xml:space="preserve"> </w:t>
      </w:r>
      <w:r>
        <w:t>предложения; правильно</w:t>
      </w:r>
    </w:p>
    <w:p w:rsidR="00990BE9" w:rsidRDefault="00051E91">
      <w:pPr>
        <w:pStyle w:val="a3"/>
        <w:spacing w:before="65"/>
        <w:ind w:right="508"/>
      </w:pPr>
      <w:r>
        <w:t>понимать и употреблять предлоги с пространственным значением (в, под, между, около); правильно образовывать названия предметов посуды.</w:t>
      </w:r>
    </w:p>
    <w:p w:rsidR="00990BE9" w:rsidRDefault="00051E91" w:rsidP="00051E91">
      <w:pPr>
        <w:pStyle w:val="a4"/>
        <w:numPr>
          <w:ilvl w:val="0"/>
          <w:numId w:val="133"/>
        </w:numPr>
        <w:tabs>
          <w:tab w:val="left" w:pos="1527"/>
        </w:tabs>
        <w:spacing w:line="259" w:lineRule="exact"/>
        <w:ind w:left="1527" w:hanging="238"/>
        <w:rPr>
          <w:sz w:val="24"/>
        </w:rPr>
      </w:pPr>
      <w:r>
        <w:rPr>
          <w:sz w:val="24"/>
        </w:rPr>
        <w:t>Связная</w:t>
      </w:r>
      <w:r>
        <w:rPr>
          <w:spacing w:val="-5"/>
          <w:sz w:val="24"/>
        </w:rPr>
        <w:t xml:space="preserve"> </w:t>
      </w:r>
      <w:r>
        <w:rPr>
          <w:spacing w:val="-2"/>
          <w:sz w:val="24"/>
        </w:rPr>
        <w:t>речь:</w:t>
      </w:r>
    </w:p>
    <w:p w:rsidR="00990BE9" w:rsidRDefault="00051E91">
      <w:pPr>
        <w:pStyle w:val="a3"/>
        <w:tabs>
          <w:tab w:val="left" w:pos="8097"/>
        </w:tabs>
        <w:spacing w:line="237" w:lineRule="auto"/>
        <w:ind w:right="494" w:firstLine="708"/>
        <w:jc w:val="left"/>
      </w:pPr>
      <w:r>
        <w:t>продолжать</w:t>
      </w:r>
      <w:r>
        <w:rPr>
          <w:spacing w:val="80"/>
        </w:rPr>
        <w:t xml:space="preserve"> </w:t>
      </w:r>
      <w:r>
        <w:t>совершенствовать</w:t>
      </w:r>
      <w:r>
        <w:rPr>
          <w:spacing w:val="80"/>
        </w:rPr>
        <w:t xml:space="preserve"> </w:t>
      </w:r>
      <w:r>
        <w:t>диалогическую</w:t>
      </w:r>
      <w:r>
        <w:rPr>
          <w:spacing w:val="80"/>
        </w:rPr>
        <w:t xml:space="preserve"> </w:t>
      </w:r>
      <w:r>
        <w:t>речь</w:t>
      </w:r>
      <w:r>
        <w:rPr>
          <w:spacing w:val="80"/>
        </w:rPr>
        <w:t xml:space="preserve"> </w:t>
      </w:r>
      <w:r>
        <w:t>детей.</w:t>
      </w:r>
      <w:r>
        <w:rPr>
          <w:spacing w:val="80"/>
        </w:rPr>
        <w:t xml:space="preserve"> </w:t>
      </w:r>
      <w:r>
        <w:t>Закреплять</w:t>
      </w:r>
      <w:r>
        <w:rPr>
          <w:spacing w:val="80"/>
        </w:rPr>
        <w:t xml:space="preserve"> </w:t>
      </w:r>
      <w:r>
        <w:t>у</w:t>
      </w:r>
      <w:r>
        <w:rPr>
          <w:spacing w:val="77"/>
        </w:rPr>
        <w:t xml:space="preserve"> </w:t>
      </w:r>
      <w:r>
        <w:t>детей</w:t>
      </w:r>
      <w:r>
        <w:rPr>
          <w:spacing w:val="80"/>
        </w:rPr>
        <w:t xml:space="preserve"> </w:t>
      </w:r>
      <w:r>
        <w:t>уме</w:t>
      </w:r>
      <w:r>
        <w:rPr>
          <w:rFonts w:ascii="Calibri" w:hAnsi="Calibri"/>
          <w:position w:val="5"/>
          <w:sz w:val="22"/>
        </w:rPr>
        <w:t>6</w:t>
      </w:r>
      <w:r>
        <w:t>н</w:t>
      </w:r>
      <w:r>
        <w:rPr>
          <w:rFonts w:ascii="Calibri" w:hAnsi="Calibri"/>
          <w:position w:val="5"/>
          <w:sz w:val="22"/>
        </w:rPr>
        <w:t>5</w:t>
      </w:r>
      <w:r>
        <w:t>ие поддерживать</w:t>
      </w:r>
      <w:r>
        <w:rPr>
          <w:spacing w:val="55"/>
          <w:w w:val="150"/>
        </w:rPr>
        <w:t xml:space="preserve"> </w:t>
      </w:r>
      <w:r>
        <w:t>беседу:</w:t>
      </w:r>
      <w:r>
        <w:rPr>
          <w:spacing w:val="57"/>
          <w:w w:val="150"/>
        </w:rPr>
        <w:t xml:space="preserve"> </w:t>
      </w:r>
      <w:r>
        <w:t>задавать</w:t>
      </w:r>
      <w:r>
        <w:rPr>
          <w:spacing w:val="56"/>
          <w:w w:val="150"/>
        </w:rPr>
        <w:t xml:space="preserve"> </w:t>
      </w:r>
      <w:r>
        <w:t>вопросы</w:t>
      </w:r>
      <w:r>
        <w:rPr>
          <w:spacing w:val="54"/>
          <w:w w:val="150"/>
        </w:rPr>
        <w:t xml:space="preserve"> </w:t>
      </w:r>
      <w:r>
        <w:t>по</w:t>
      </w:r>
      <w:r>
        <w:rPr>
          <w:spacing w:val="51"/>
          <w:w w:val="150"/>
        </w:rPr>
        <w:t xml:space="preserve"> </w:t>
      </w:r>
      <w:r>
        <w:t>поводу</w:t>
      </w:r>
      <w:r>
        <w:rPr>
          <w:spacing w:val="77"/>
        </w:rPr>
        <w:t xml:space="preserve"> </w:t>
      </w:r>
      <w:r>
        <w:t>предметов,</w:t>
      </w:r>
      <w:r>
        <w:rPr>
          <w:spacing w:val="54"/>
          <w:w w:val="150"/>
        </w:rPr>
        <w:t xml:space="preserve"> </w:t>
      </w:r>
      <w:r>
        <w:rPr>
          <w:spacing w:val="-5"/>
        </w:rPr>
        <w:t>их</w:t>
      </w:r>
      <w:r>
        <w:tab/>
        <w:t>качеств,</w:t>
      </w:r>
      <w:r>
        <w:rPr>
          <w:spacing w:val="51"/>
          <w:w w:val="150"/>
        </w:rPr>
        <w:t xml:space="preserve"> </w:t>
      </w:r>
      <w:r>
        <w:t>действий</w:t>
      </w:r>
      <w:r>
        <w:rPr>
          <w:spacing w:val="52"/>
          <w:w w:val="150"/>
        </w:rPr>
        <w:t xml:space="preserve"> </w:t>
      </w:r>
      <w:r>
        <w:t>с</w:t>
      </w:r>
      <w:r>
        <w:rPr>
          <w:spacing w:val="80"/>
        </w:rPr>
        <w:t xml:space="preserve"> </w:t>
      </w:r>
      <w:r>
        <w:rPr>
          <w:spacing w:val="-2"/>
        </w:rPr>
        <w:t>ними,</w:t>
      </w:r>
    </w:p>
    <w:p w:rsidR="00990BE9" w:rsidRDefault="00051E91">
      <w:pPr>
        <w:pStyle w:val="a3"/>
        <w:jc w:val="left"/>
      </w:pPr>
      <w:r>
        <w:t>взаимоотношений</w:t>
      </w:r>
      <w:r>
        <w:rPr>
          <w:spacing w:val="80"/>
        </w:rPr>
        <w:t xml:space="preserve"> </w:t>
      </w:r>
      <w:r>
        <w:t>с</w:t>
      </w:r>
      <w:r>
        <w:rPr>
          <w:spacing w:val="78"/>
        </w:rPr>
        <w:t xml:space="preserve"> </w:t>
      </w:r>
      <w:r>
        <w:t>окружающими,</w:t>
      </w:r>
      <w:r>
        <w:rPr>
          <w:spacing w:val="79"/>
        </w:rPr>
        <w:t xml:space="preserve"> </w:t>
      </w:r>
      <w:r>
        <w:t>правильно</w:t>
      </w:r>
      <w:r>
        <w:rPr>
          <w:spacing w:val="79"/>
        </w:rPr>
        <w:t xml:space="preserve"> </w:t>
      </w:r>
      <w:r>
        <w:t>по</w:t>
      </w:r>
      <w:r>
        <w:rPr>
          <w:spacing w:val="77"/>
        </w:rPr>
        <w:t xml:space="preserve"> </w:t>
      </w:r>
      <w:r>
        <w:t>форме</w:t>
      </w:r>
      <w:r>
        <w:rPr>
          <w:spacing w:val="78"/>
        </w:rPr>
        <w:t xml:space="preserve"> </w:t>
      </w:r>
      <w:r>
        <w:t>и</w:t>
      </w:r>
      <w:r>
        <w:rPr>
          <w:spacing w:val="80"/>
        </w:rPr>
        <w:t xml:space="preserve"> </w:t>
      </w:r>
      <w:r>
        <w:t>содержанию</w:t>
      </w:r>
      <w:r>
        <w:rPr>
          <w:spacing w:val="80"/>
        </w:rPr>
        <w:t xml:space="preserve"> </w:t>
      </w:r>
      <w:r>
        <w:t>отвечать</w:t>
      </w:r>
      <w:r>
        <w:rPr>
          <w:spacing w:val="80"/>
        </w:rPr>
        <w:t xml:space="preserve"> </w:t>
      </w:r>
      <w:r>
        <w:t>на</w:t>
      </w:r>
      <w:r>
        <w:rPr>
          <w:spacing w:val="78"/>
        </w:rPr>
        <w:t xml:space="preserve"> </w:t>
      </w:r>
      <w:r>
        <w:t>вопросы. Поддерживать</w:t>
      </w:r>
      <w:r>
        <w:rPr>
          <w:spacing w:val="23"/>
        </w:rPr>
        <w:t xml:space="preserve"> </w:t>
      </w:r>
      <w:r>
        <w:t>стремление</w:t>
      </w:r>
      <w:r>
        <w:rPr>
          <w:spacing w:val="26"/>
        </w:rPr>
        <w:t xml:space="preserve"> </w:t>
      </w:r>
      <w:r>
        <w:t>детей</w:t>
      </w:r>
      <w:r>
        <w:rPr>
          <w:spacing w:val="28"/>
        </w:rPr>
        <w:t xml:space="preserve"> </w:t>
      </w:r>
      <w:r>
        <w:t>рассказывать</w:t>
      </w:r>
      <w:r>
        <w:rPr>
          <w:spacing w:val="27"/>
        </w:rPr>
        <w:t xml:space="preserve"> </w:t>
      </w:r>
      <w:r>
        <w:t>о</w:t>
      </w:r>
      <w:r>
        <w:rPr>
          <w:spacing w:val="26"/>
        </w:rPr>
        <w:t xml:space="preserve"> </w:t>
      </w:r>
      <w:r>
        <w:t>своих</w:t>
      </w:r>
      <w:r>
        <w:rPr>
          <w:spacing w:val="29"/>
        </w:rPr>
        <w:t xml:space="preserve"> </w:t>
      </w:r>
      <w:r>
        <w:t>наблюдениях,</w:t>
      </w:r>
      <w:r>
        <w:rPr>
          <w:spacing w:val="-19"/>
        </w:rPr>
        <w:t xml:space="preserve"> </w:t>
      </w:r>
      <w:r>
        <w:t>переживаниях;</w:t>
      </w:r>
      <w:r>
        <w:rPr>
          <w:spacing w:val="29"/>
        </w:rPr>
        <w:t xml:space="preserve"> </w:t>
      </w:r>
      <w:r>
        <w:rPr>
          <w:spacing w:val="-2"/>
        </w:rPr>
        <w:t>пересказывать</w:t>
      </w:r>
    </w:p>
    <w:p w:rsidR="00990BE9" w:rsidRDefault="00990BE9">
      <w:pPr>
        <w:pStyle w:val="a3"/>
        <w:jc w:val="left"/>
        <w:sectPr w:rsidR="00990BE9">
          <w:footerReference w:type="default" r:id="rId44"/>
          <w:pgSz w:w="11940" w:h="16860"/>
          <w:pgMar w:top="940" w:right="283" w:bottom="0" w:left="141" w:header="0" w:footer="0" w:gutter="0"/>
          <w:cols w:space="720"/>
        </w:sectPr>
      </w:pPr>
    </w:p>
    <w:p w:rsidR="00990BE9" w:rsidRDefault="00051E91">
      <w:pPr>
        <w:pStyle w:val="a3"/>
        <w:spacing w:before="72"/>
        <w:ind w:right="493"/>
      </w:pPr>
      <w:r>
        <w:lastRenderedPageBreak/>
        <w:t>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w:t>
      </w:r>
      <w:r>
        <w:rPr>
          <w:spacing w:val="40"/>
        </w:rPr>
        <w:t xml:space="preserve"> </w:t>
      </w:r>
      <w:r>
        <w:t>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90BE9" w:rsidRDefault="00051E91" w:rsidP="00051E91">
      <w:pPr>
        <w:pStyle w:val="a4"/>
        <w:numPr>
          <w:ilvl w:val="0"/>
          <w:numId w:val="133"/>
        </w:numPr>
        <w:tabs>
          <w:tab w:val="left" w:pos="1527"/>
        </w:tabs>
        <w:ind w:left="1527" w:hanging="238"/>
        <w:jc w:val="both"/>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rsidP="00051E91">
      <w:pPr>
        <w:pStyle w:val="a4"/>
        <w:numPr>
          <w:ilvl w:val="1"/>
          <w:numId w:val="133"/>
        </w:numPr>
        <w:tabs>
          <w:tab w:val="left" w:pos="1529"/>
        </w:tabs>
        <w:ind w:right="496" w:firstLine="708"/>
        <w:rPr>
          <w:sz w:val="24"/>
        </w:rPr>
      </w:pPr>
      <w:r>
        <w:rPr>
          <w:sz w:val="24"/>
        </w:rPr>
        <w:t>продолжать знакомить с терминами «слово», «звук» практически,</w:t>
      </w:r>
      <w:r>
        <w:rPr>
          <w:spacing w:val="40"/>
          <w:sz w:val="24"/>
        </w:rPr>
        <w:t xml:space="preserve"> </w:t>
      </w:r>
      <w:r>
        <w:rPr>
          <w:sz w:val="24"/>
        </w:rPr>
        <w:t>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990BE9" w:rsidRDefault="00051E91" w:rsidP="00051E91">
      <w:pPr>
        <w:pStyle w:val="a4"/>
        <w:numPr>
          <w:ilvl w:val="1"/>
          <w:numId w:val="133"/>
        </w:numPr>
        <w:tabs>
          <w:tab w:val="left" w:pos="1529"/>
        </w:tabs>
        <w:spacing w:before="6" w:line="237" w:lineRule="auto"/>
        <w:ind w:right="506" w:firstLine="708"/>
        <w:rPr>
          <w:sz w:val="24"/>
        </w:rPr>
      </w:pPr>
      <w:r>
        <w:rPr>
          <w:sz w:val="24"/>
        </w:rPr>
        <w:t>выделять голосом звук в слове: произносить заданный звук протяжно, громче, четче, чем</w:t>
      </w:r>
      <w:r>
        <w:rPr>
          <w:spacing w:val="40"/>
          <w:sz w:val="24"/>
        </w:rPr>
        <w:t xml:space="preserve"> </w:t>
      </w:r>
      <w:r>
        <w:rPr>
          <w:sz w:val="24"/>
        </w:rPr>
        <w:t>он произносится обычно, называть изолированно.</w:t>
      </w:r>
    </w:p>
    <w:p w:rsidR="00990BE9" w:rsidRDefault="00051E91" w:rsidP="00051E91">
      <w:pPr>
        <w:pStyle w:val="a4"/>
        <w:numPr>
          <w:ilvl w:val="0"/>
          <w:numId w:val="133"/>
        </w:numPr>
        <w:tabs>
          <w:tab w:val="left" w:pos="1527"/>
        </w:tabs>
        <w:spacing w:before="1"/>
        <w:ind w:left="1527" w:hanging="238"/>
        <w:jc w:val="both"/>
        <w:rPr>
          <w:sz w:val="24"/>
        </w:rPr>
      </w:pPr>
      <w:r>
        <w:rPr>
          <w:sz w:val="24"/>
        </w:rPr>
        <w:t>Интерес</w:t>
      </w:r>
      <w:r>
        <w:rPr>
          <w:spacing w:val="-9"/>
          <w:sz w:val="24"/>
        </w:rPr>
        <w:t xml:space="preserve"> </w:t>
      </w:r>
      <w:r>
        <w:rPr>
          <w:sz w:val="24"/>
        </w:rPr>
        <w:t>к</w:t>
      </w:r>
      <w:r>
        <w:rPr>
          <w:spacing w:val="-4"/>
          <w:sz w:val="24"/>
        </w:rPr>
        <w:t xml:space="preserve"> </w:t>
      </w:r>
      <w:r>
        <w:rPr>
          <w:sz w:val="24"/>
        </w:rPr>
        <w:t>художественной</w:t>
      </w:r>
      <w:r>
        <w:rPr>
          <w:spacing w:val="-4"/>
          <w:sz w:val="24"/>
        </w:rPr>
        <w:t xml:space="preserve"> </w:t>
      </w:r>
      <w:r>
        <w:rPr>
          <w:spacing w:val="-2"/>
          <w:sz w:val="24"/>
        </w:rPr>
        <w:t>литературе:</w:t>
      </w:r>
    </w:p>
    <w:p w:rsidR="00990BE9" w:rsidRDefault="00051E91" w:rsidP="00051E91">
      <w:pPr>
        <w:pStyle w:val="a4"/>
        <w:numPr>
          <w:ilvl w:val="1"/>
          <w:numId w:val="133"/>
        </w:numPr>
        <w:tabs>
          <w:tab w:val="left" w:pos="1529"/>
        </w:tabs>
        <w:ind w:right="502" w:firstLine="708"/>
        <w:rPr>
          <w:sz w:val="24"/>
        </w:rPr>
      </w:pPr>
      <w:r>
        <w:rPr>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90BE9" w:rsidRDefault="00051E91" w:rsidP="00051E91">
      <w:pPr>
        <w:pStyle w:val="a4"/>
        <w:numPr>
          <w:ilvl w:val="1"/>
          <w:numId w:val="133"/>
        </w:numPr>
        <w:tabs>
          <w:tab w:val="left" w:pos="1529"/>
        </w:tabs>
        <w:ind w:right="501" w:firstLine="708"/>
        <w:rPr>
          <w:sz w:val="24"/>
        </w:rPr>
      </w:pPr>
      <w:r>
        <w:rPr>
          <w:sz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w:t>
      </w:r>
      <w:r>
        <w:rPr>
          <w:spacing w:val="80"/>
          <w:sz w:val="24"/>
        </w:rPr>
        <w:t xml:space="preserve"> </w:t>
      </w:r>
      <w:r>
        <w:rPr>
          <w:sz w:val="24"/>
        </w:rPr>
        <w:t>предметов и явлений);</w:t>
      </w:r>
    </w:p>
    <w:p w:rsidR="00990BE9" w:rsidRDefault="00051E91" w:rsidP="00051E91">
      <w:pPr>
        <w:pStyle w:val="a4"/>
        <w:numPr>
          <w:ilvl w:val="1"/>
          <w:numId w:val="133"/>
        </w:numPr>
        <w:tabs>
          <w:tab w:val="left" w:pos="1529"/>
        </w:tabs>
        <w:ind w:right="497" w:firstLine="708"/>
        <w:rPr>
          <w:sz w:val="24"/>
        </w:rPr>
      </w:pPr>
      <w:r>
        <w:rPr>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90BE9" w:rsidRDefault="00051E91" w:rsidP="00051E91">
      <w:pPr>
        <w:pStyle w:val="a4"/>
        <w:numPr>
          <w:ilvl w:val="1"/>
          <w:numId w:val="133"/>
        </w:numPr>
        <w:tabs>
          <w:tab w:val="left" w:pos="1529"/>
        </w:tabs>
        <w:spacing w:line="242" w:lineRule="auto"/>
        <w:ind w:right="512" w:firstLine="708"/>
        <w:rPr>
          <w:sz w:val="24"/>
        </w:rPr>
      </w:pPr>
      <w:r>
        <w:rPr>
          <w:sz w:val="24"/>
        </w:rPr>
        <w:t xml:space="preserve">воспитывать ценностное отношение к книге, уважение к творчеству писателей и </w:t>
      </w:r>
      <w:r>
        <w:rPr>
          <w:spacing w:val="-2"/>
          <w:sz w:val="24"/>
        </w:rPr>
        <w:t>иллюстраторов.</w:t>
      </w:r>
    </w:p>
    <w:p w:rsidR="00990BE9" w:rsidRDefault="00051E91">
      <w:pPr>
        <w:spacing w:before="19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32"/>
        </w:numPr>
        <w:tabs>
          <w:tab w:val="left" w:pos="1527"/>
        </w:tabs>
        <w:ind w:left="1527" w:hanging="238"/>
        <w:jc w:val="both"/>
        <w:rPr>
          <w:sz w:val="24"/>
        </w:rPr>
      </w:pPr>
      <w:r>
        <w:rPr>
          <w:sz w:val="24"/>
        </w:rPr>
        <w:t>Развитие</w:t>
      </w:r>
      <w:r>
        <w:rPr>
          <w:spacing w:val="-9"/>
          <w:sz w:val="24"/>
        </w:rPr>
        <w:t xml:space="preserve"> </w:t>
      </w:r>
      <w:r>
        <w:rPr>
          <w:spacing w:val="-2"/>
          <w:sz w:val="24"/>
        </w:rPr>
        <w:t>словаря:</w:t>
      </w:r>
    </w:p>
    <w:p w:rsidR="00990BE9" w:rsidRDefault="00051E91">
      <w:pPr>
        <w:pStyle w:val="a3"/>
        <w:ind w:right="499" w:firstLine="708"/>
      </w:pPr>
      <w:r>
        <w:t>педагог формирует у детей умение использовать в речи названия предметов иматериалов,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w:t>
      </w:r>
      <w:r>
        <w:rPr>
          <w:spacing w:val="40"/>
        </w:rPr>
        <w:t xml:space="preserve"> </w:t>
      </w:r>
      <w:r>
        <w:t>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90BE9" w:rsidRDefault="00051E91" w:rsidP="00051E91">
      <w:pPr>
        <w:pStyle w:val="a4"/>
        <w:numPr>
          <w:ilvl w:val="0"/>
          <w:numId w:val="132"/>
        </w:numPr>
        <w:tabs>
          <w:tab w:val="left" w:pos="1527"/>
        </w:tabs>
        <w:spacing w:before="3" w:line="275" w:lineRule="exact"/>
        <w:ind w:left="1527" w:hanging="238"/>
        <w:jc w:val="both"/>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499" w:firstLine="708"/>
      </w:pPr>
      <w:r>
        <w:t>педагог помогает детям овладеть правильным произношением звуков</w:t>
      </w:r>
      <w:r>
        <w:rPr>
          <w:spacing w:val="40"/>
        </w:rPr>
        <w:t xml:space="preserve"> </w:t>
      </w:r>
      <w:r>
        <w:t>родного языка и словопроизношением, развивает у детей звуковую и интонационную культуру речи,</w:t>
      </w:r>
      <w:r>
        <w:rPr>
          <w:spacing w:val="40"/>
        </w:rPr>
        <w:t xml:space="preserve"> </w:t>
      </w:r>
      <w:r>
        <w:t>фонематический слух, закрепляет у детей умения правильно произносить свистящие</w:t>
      </w:r>
    </w:p>
    <w:p w:rsidR="00990BE9" w:rsidRDefault="00051E91">
      <w:pPr>
        <w:pStyle w:val="a3"/>
        <w:spacing w:before="66"/>
        <w:ind w:right="502"/>
      </w:pPr>
      <w:r>
        <w:t xml:space="preserve">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w:t>
      </w:r>
      <w:r>
        <w:rPr>
          <w:spacing w:val="-2"/>
        </w:rPr>
        <w:t>стихотворения.</w:t>
      </w:r>
    </w:p>
    <w:p w:rsidR="00990BE9" w:rsidRDefault="00051E91" w:rsidP="00051E91">
      <w:pPr>
        <w:pStyle w:val="a4"/>
        <w:numPr>
          <w:ilvl w:val="0"/>
          <w:numId w:val="132"/>
        </w:numPr>
        <w:tabs>
          <w:tab w:val="left" w:pos="1527"/>
        </w:tabs>
        <w:spacing w:before="3" w:line="275" w:lineRule="exact"/>
        <w:ind w:left="1527" w:hanging="238"/>
        <w:jc w:val="both"/>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6" w:firstLine="708"/>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990BE9" w:rsidRDefault="00051E91" w:rsidP="00051E91">
      <w:pPr>
        <w:pStyle w:val="a4"/>
        <w:numPr>
          <w:ilvl w:val="0"/>
          <w:numId w:val="132"/>
        </w:numPr>
        <w:tabs>
          <w:tab w:val="left" w:pos="1527"/>
        </w:tabs>
        <w:ind w:left="1527" w:hanging="238"/>
        <w:jc w:val="both"/>
        <w:rPr>
          <w:sz w:val="24"/>
        </w:rPr>
      </w:pPr>
      <w:r>
        <w:rPr>
          <w:sz w:val="24"/>
        </w:rPr>
        <w:t>Связная</w:t>
      </w:r>
      <w:r>
        <w:rPr>
          <w:spacing w:val="-5"/>
          <w:sz w:val="24"/>
        </w:rPr>
        <w:t xml:space="preserve"> </w:t>
      </w:r>
      <w:r>
        <w:rPr>
          <w:spacing w:val="-2"/>
          <w:sz w:val="24"/>
        </w:rPr>
        <w:t>речь:</w:t>
      </w:r>
    </w:p>
    <w:p w:rsidR="00990BE9" w:rsidRDefault="00051E91" w:rsidP="00051E91">
      <w:pPr>
        <w:pStyle w:val="a4"/>
        <w:numPr>
          <w:ilvl w:val="1"/>
          <w:numId w:val="132"/>
        </w:numPr>
        <w:tabs>
          <w:tab w:val="left" w:pos="1529"/>
        </w:tabs>
        <w:spacing w:before="17" w:line="220" w:lineRule="auto"/>
        <w:ind w:right="498" w:firstLine="708"/>
        <w:rPr>
          <w:sz w:val="24"/>
        </w:rPr>
      </w:pPr>
      <w:r>
        <w:rPr>
          <w:sz w:val="24"/>
        </w:rPr>
        <w:t>педагог развивает у детей связную, грамматически правильную диалогическую и монологическую</w:t>
      </w:r>
      <w:r>
        <w:rPr>
          <w:spacing w:val="40"/>
          <w:sz w:val="24"/>
        </w:rPr>
        <w:t xml:space="preserve"> </w:t>
      </w:r>
      <w:r>
        <w:rPr>
          <w:sz w:val="24"/>
        </w:rPr>
        <w:t>речь,</w:t>
      </w:r>
      <w:r>
        <w:rPr>
          <w:spacing w:val="40"/>
          <w:sz w:val="24"/>
        </w:rPr>
        <w:t xml:space="preserve"> </w:t>
      </w:r>
      <w:r>
        <w:rPr>
          <w:sz w:val="24"/>
        </w:rPr>
        <w:t>обучает</w:t>
      </w:r>
      <w:r>
        <w:rPr>
          <w:spacing w:val="40"/>
          <w:sz w:val="24"/>
        </w:rPr>
        <w:t xml:space="preserve"> </w:t>
      </w:r>
      <w:r>
        <w:rPr>
          <w:sz w:val="24"/>
        </w:rPr>
        <w:t>детей</w:t>
      </w:r>
      <w:r>
        <w:rPr>
          <w:spacing w:val="40"/>
          <w:sz w:val="24"/>
        </w:rPr>
        <w:t xml:space="preserve"> </w:t>
      </w:r>
      <w:r>
        <w:rPr>
          <w:sz w:val="24"/>
        </w:rPr>
        <w:t>использовать</w:t>
      </w:r>
      <w:r>
        <w:rPr>
          <w:spacing w:val="40"/>
          <w:sz w:val="24"/>
        </w:rPr>
        <w:t xml:space="preserve"> </w:t>
      </w:r>
      <w:r>
        <w:rPr>
          <w:sz w:val="24"/>
        </w:rPr>
        <w:t>вопросы</w:t>
      </w:r>
      <w:r>
        <w:rPr>
          <w:spacing w:val="40"/>
          <w:sz w:val="24"/>
        </w:rPr>
        <w:t xml:space="preserve"> </w:t>
      </w:r>
      <w:r>
        <w:rPr>
          <w:sz w:val="24"/>
        </w:rPr>
        <w:t>поискового</w:t>
      </w:r>
      <w:r>
        <w:rPr>
          <w:spacing w:val="40"/>
          <w:sz w:val="24"/>
        </w:rPr>
        <w:t xml:space="preserve"> </w:t>
      </w:r>
      <w:r>
        <w:rPr>
          <w:sz w:val="24"/>
        </w:rPr>
        <w:t>характера</w:t>
      </w:r>
      <w:r>
        <w:rPr>
          <w:spacing w:val="40"/>
          <w:sz w:val="24"/>
        </w:rPr>
        <w:t xml:space="preserve"> </w:t>
      </w:r>
      <w:r>
        <w:rPr>
          <w:spacing w:val="21"/>
          <w:sz w:val="24"/>
        </w:rPr>
        <w:t>(</w:t>
      </w:r>
      <w:r>
        <w:rPr>
          <w:spacing w:val="10"/>
          <w:sz w:val="24"/>
        </w:rPr>
        <w:t>«</w:t>
      </w:r>
      <w:r>
        <w:rPr>
          <w:spacing w:val="19"/>
          <w:sz w:val="24"/>
        </w:rPr>
        <w:t>П</w:t>
      </w:r>
      <w:r>
        <w:rPr>
          <w:spacing w:val="18"/>
          <w:sz w:val="24"/>
        </w:rPr>
        <w:t>о</w:t>
      </w:r>
      <w:r>
        <w:rPr>
          <w:spacing w:val="17"/>
          <w:sz w:val="24"/>
        </w:rPr>
        <w:t>че</w:t>
      </w:r>
      <w:r>
        <w:rPr>
          <w:spacing w:val="3"/>
          <w:sz w:val="24"/>
        </w:rPr>
        <w:t>м</w:t>
      </w:r>
      <w:r>
        <w:rPr>
          <w:rFonts w:ascii="Calibri" w:hAnsi="Calibri"/>
          <w:spacing w:val="-76"/>
          <w:position w:val="4"/>
        </w:rPr>
        <w:t>6</w:t>
      </w:r>
      <w:r>
        <w:rPr>
          <w:spacing w:val="-8"/>
          <w:sz w:val="24"/>
        </w:rPr>
        <w:t>у</w:t>
      </w:r>
      <w:r>
        <w:rPr>
          <w:rFonts w:ascii="Calibri" w:hAnsi="Calibri"/>
          <w:spacing w:val="-76"/>
          <w:position w:val="4"/>
        </w:rPr>
        <w:t>6</w:t>
      </w:r>
      <w:r>
        <w:rPr>
          <w:spacing w:val="26"/>
          <w:sz w:val="24"/>
        </w:rPr>
        <w:t>?</w:t>
      </w:r>
      <w:r>
        <w:rPr>
          <w:spacing w:val="10"/>
          <w:sz w:val="24"/>
        </w:rPr>
        <w:t>»</w:t>
      </w:r>
      <w:r>
        <w:rPr>
          <w:spacing w:val="18"/>
          <w:sz w:val="24"/>
        </w:rPr>
        <w:t>,</w:t>
      </w:r>
    </w:p>
    <w:p w:rsidR="00990BE9" w:rsidRDefault="00051E91">
      <w:pPr>
        <w:pStyle w:val="a3"/>
        <w:spacing w:before="1"/>
        <w:ind w:right="495"/>
      </w:pPr>
      <w:r>
        <w:t>«Зачем?», «Для чего?»); составлять описательные рассказ из</w:t>
      </w:r>
      <w:r>
        <w:rPr>
          <w:spacing w:val="40"/>
        </w:rPr>
        <w:t xml:space="preserve"> </w:t>
      </w:r>
      <w:r>
        <w:t xml:space="preserve">5-6 предложений о предметах и повествовательные рассказы из личного опыта; использовать элементарные формы объяснительной </w:t>
      </w:r>
      <w:r>
        <w:rPr>
          <w:spacing w:val="-4"/>
        </w:rPr>
        <w:t>речи;</w:t>
      </w:r>
    </w:p>
    <w:p w:rsidR="00990BE9" w:rsidRDefault="00990BE9">
      <w:pPr>
        <w:pStyle w:val="a3"/>
        <w:sectPr w:rsidR="00990BE9">
          <w:footerReference w:type="default" r:id="rId45"/>
          <w:pgSz w:w="11940" w:h="16860"/>
          <w:pgMar w:top="940" w:right="283" w:bottom="0" w:left="141" w:header="0" w:footer="0" w:gutter="0"/>
          <w:cols w:space="720"/>
        </w:sectPr>
      </w:pPr>
    </w:p>
    <w:p w:rsidR="00990BE9" w:rsidRDefault="00051E91" w:rsidP="00051E91">
      <w:pPr>
        <w:pStyle w:val="a4"/>
        <w:numPr>
          <w:ilvl w:val="1"/>
          <w:numId w:val="132"/>
        </w:numPr>
        <w:tabs>
          <w:tab w:val="left" w:pos="1529"/>
        </w:tabs>
        <w:spacing w:before="72"/>
        <w:ind w:right="496" w:firstLine="708"/>
        <w:rPr>
          <w:sz w:val="24"/>
        </w:rPr>
      </w:pPr>
      <w:r>
        <w:rPr>
          <w:sz w:val="24"/>
        </w:rP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ребѐнка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990BE9" w:rsidRDefault="00051E91" w:rsidP="00051E91">
      <w:pPr>
        <w:pStyle w:val="a4"/>
        <w:numPr>
          <w:ilvl w:val="1"/>
          <w:numId w:val="132"/>
        </w:numPr>
        <w:tabs>
          <w:tab w:val="left" w:pos="1529"/>
        </w:tabs>
        <w:spacing w:before="3"/>
        <w:ind w:right="500" w:firstLine="708"/>
        <w:rPr>
          <w:sz w:val="24"/>
        </w:rPr>
      </w:pPr>
      <w:r>
        <w:rPr>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w:t>
      </w:r>
      <w:r>
        <w:rPr>
          <w:spacing w:val="-1"/>
          <w:sz w:val="24"/>
        </w:rPr>
        <w:t xml:space="preserve"> </w:t>
      </w:r>
      <w:r>
        <w:rPr>
          <w:sz w:val="24"/>
        </w:rPr>
        <w:t>при ответах на</w:t>
      </w:r>
      <w:r>
        <w:rPr>
          <w:spacing w:val="-2"/>
          <w:sz w:val="24"/>
        </w:rPr>
        <w:t xml:space="preserve"> </w:t>
      </w:r>
      <w:r>
        <w:rPr>
          <w:sz w:val="24"/>
        </w:rPr>
        <w:t>вопросы</w:t>
      </w:r>
      <w:r>
        <w:rPr>
          <w:spacing w:val="-1"/>
          <w:sz w:val="24"/>
        </w:rPr>
        <w:t xml:space="preserve"> </w:t>
      </w:r>
      <w:r>
        <w:rPr>
          <w:sz w:val="24"/>
        </w:rPr>
        <w:t>использовать элементы</w:t>
      </w:r>
      <w:r>
        <w:rPr>
          <w:spacing w:val="-1"/>
          <w:sz w:val="24"/>
        </w:rPr>
        <w:t xml:space="preserve"> </w:t>
      </w:r>
      <w:r>
        <w:rPr>
          <w:sz w:val="24"/>
        </w:rPr>
        <w:t>объяснительной речи, развивает умение пересказывать сказки, составлять описательные рассказы о предметах и объектах, по картинкам;</w:t>
      </w:r>
    </w:p>
    <w:p w:rsidR="00990BE9" w:rsidRDefault="00051E91" w:rsidP="00051E91">
      <w:pPr>
        <w:pStyle w:val="a4"/>
        <w:numPr>
          <w:ilvl w:val="1"/>
          <w:numId w:val="132"/>
        </w:numPr>
        <w:tabs>
          <w:tab w:val="left" w:pos="1529"/>
        </w:tabs>
        <w:ind w:right="494" w:firstLine="708"/>
        <w:rPr>
          <w:sz w:val="24"/>
        </w:rPr>
      </w:pPr>
      <w:r>
        <w:rPr>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w:t>
      </w:r>
      <w:r>
        <w:rPr>
          <w:spacing w:val="-9"/>
          <w:sz w:val="24"/>
        </w:rPr>
        <w:t xml:space="preserve"> </w:t>
      </w:r>
      <w:r>
        <w:rPr>
          <w:sz w:val="24"/>
        </w:rPr>
        <w:t>состояние собеседника речевым высказыванием.</w:t>
      </w:r>
      <w:r>
        <w:rPr>
          <w:spacing w:val="-15"/>
          <w:sz w:val="24"/>
        </w:rPr>
        <w:t xml:space="preserve"> </w:t>
      </w:r>
      <w:r>
        <w:rPr>
          <w:sz w:val="24"/>
        </w:rPr>
        <w:t xml:space="preserve">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w:t>
      </w:r>
      <w:r>
        <w:rPr>
          <w:spacing w:val="-2"/>
          <w:sz w:val="24"/>
        </w:rPr>
        <w:t>отчеству.</w:t>
      </w:r>
    </w:p>
    <w:p w:rsidR="00990BE9" w:rsidRDefault="00051E91" w:rsidP="00051E91">
      <w:pPr>
        <w:pStyle w:val="a4"/>
        <w:numPr>
          <w:ilvl w:val="0"/>
          <w:numId w:val="132"/>
        </w:numPr>
        <w:tabs>
          <w:tab w:val="left" w:pos="1527"/>
        </w:tabs>
        <w:ind w:left="1527" w:hanging="238"/>
        <w:jc w:val="both"/>
        <w:rPr>
          <w:sz w:val="24"/>
        </w:rPr>
      </w:pPr>
      <w:r>
        <w:rPr>
          <w:sz w:val="24"/>
        </w:rPr>
        <w:t>Подготовка</w:t>
      </w:r>
      <w:r>
        <w:rPr>
          <w:spacing w:val="-8"/>
          <w:sz w:val="24"/>
        </w:rPr>
        <w:t xml:space="preserve"> </w:t>
      </w:r>
      <w:r>
        <w:rPr>
          <w:sz w:val="24"/>
        </w:rPr>
        <w:t>детей</w:t>
      </w:r>
      <w:r>
        <w:rPr>
          <w:spacing w:val="-2"/>
          <w:sz w:val="24"/>
        </w:rPr>
        <w:t xml:space="preserve"> </w:t>
      </w:r>
      <w:r>
        <w:rPr>
          <w:sz w:val="24"/>
        </w:rPr>
        <w:t>к</w:t>
      </w:r>
      <w:r>
        <w:rPr>
          <w:spacing w:val="-5"/>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ind w:right="501" w:firstLine="708"/>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90BE9" w:rsidRDefault="00990BE9">
      <w:pPr>
        <w:pStyle w:val="a3"/>
        <w:spacing w:before="10"/>
        <w:ind w:left="0"/>
        <w:jc w:val="left"/>
      </w:pPr>
    </w:p>
    <w:p w:rsidR="00990BE9" w:rsidRDefault="00051E91">
      <w:pPr>
        <w:pStyle w:val="1"/>
        <w:spacing w:before="1"/>
      </w:pPr>
      <w:r>
        <w:t>От 5</w:t>
      </w:r>
      <w:r>
        <w:rPr>
          <w:spacing w:val="-1"/>
        </w:rPr>
        <w:t xml:space="preserve"> </w:t>
      </w:r>
      <w:r>
        <w:t>лет</w:t>
      </w:r>
      <w:r>
        <w:rPr>
          <w:spacing w:val="-2"/>
        </w:rPr>
        <w:t xml:space="preserve"> </w:t>
      </w:r>
      <w:r>
        <w:t>до</w:t>
      </w:r>
      <w:r>
        <w:rPr>
          <w:spacing w:val="-4"/>
        </w:rPr>
        <w:t xml:space="preserve"> </w:t>
      </w:r>
      <w:r>
        <w:t>6</w:t>
      </w:r>
      <w:r>
        <w:rPr>
          <w:spacing w:val="-2"/>
        </w:rPr>
        <w:t xml:space="preserve"> </w:t>
      </w:r>
      <w:r>
        <w:t>лет</w:t>
      </w:r>
      <w:r>
        <w:rPr>
          <w:spacing w:val="60"/>
        </w:rPr>
        <w:t xml:space="preserve"> </w:t>
      </w:r>
      <w:r>
        <w:t>(п.20.6</w:t>
      </w:r>
      <w:r>
        <w:rPr>
          <w:spacing w:val="-1"/>
        </w:rPr>
        <w:t xml:space="preserve"> </w:t>
      </w:r>
      <w:r>
        <w:t xml:space="preserve">ФОП </w:t>
      </w:r>
      <w:r>
        <w:rPr>
          <w:spacing w:val="-5"/>
        </w:rPr>
        <w:t>ДО)</w:t>
      </w:r>
    </w:p>
    <w:p w:rsidR="00990BE9" w:rsidRDefault="00051E91">
      <w:pPr>
        <w:spacing w:before="187"/>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4"/>
        <w:numPr>
          <w:ilvl w:val="0"/>
          <w:numId w:val="131"/>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rsidP="00051E91">
      <w:pPr>
        <w:pStyle w:val="a4"/>
        <w:numPr>
          <w:ilvl w:val="1"/>
          <w:numId w:val="131"/>
        </w:numPr>
        <w:tabs>
          <w:tab w:val="left" w:pos="1529"/>
        </w:tabs>
        <w:ind w:right="1585" w:firstLine="708"/>
        <w:jc w:val="left"/>
        <w:rPr>
          <w:sz w:val="24"/>
        </w:rPr>
      </w:pPr>
      <w:r>
        <w:rPr>
          <w:sz w:val="24"/>
        </w:rPr>
        <w:t>обогащение словаря: вводить в словарь детей существительные,</w:t>
      </w:r>
      <w:r>
        <w:rPr>
          <w:spacing w:val="28"/>
          <w:sz w:val="24"/>
        </w:rPr>
        <w:t xml:space="preserve"> </w:t>
      </w:r>
      <w:r>
        <w:rPr>
          <w:sz w:val="24"/>
        </w:rPr>
        <w:t>обозначающие профессии</w:t>
      </w:r>
      <w:r>
        <w:rPr>
          <w:spacing w:val="40"/>
          <w:sz w:val="24"/>
        </w:rPr>
        <w:t xml:space="preserve"> </w:t>
      </w:r>
      <w:r>
        <w:rPr>
          <w:sz w:val="24"/>
        </w:rPr>
        <w:t>(каменщик,</w:t>
      </w:r>
      <w:r>
        <w:rPr>
          <w:spacing w:val="40"/>
          <w:sz w:val="24"/>
        </w:rPr>
        <w:t xml:space="preserve"> </w:t>
      </w:r>
      <w:r>
        <w:rPr>
          <w:sz w:val="24"/>
        </w:rPr>
        <w:t>тракторист,</w:t>
      </w:r>
      <w:r>
        <w:rPr>
          <w:spacing w:val="40"/>
          <w:sz w:val="24"/>
        </w:rPr>
        <w:t xml:space="preserve"> </w:t>
      </w:r>
      <w:r>
        <w:rPr>
          <w:sz w:val="24"/>
        </w:rPr>
        <w:t>швея);</w:t>
      </w:r>
      <w:r>
        <w:rPr>
          <w:spacing w:val="40"/>
          <w:sz w:val="24"/>
        </w:rPr>
        <w:t xml:space="preserve"> </w:t>
      </w:r>
      <w:r>
        <w:rPr>
          <w:sz w:val="24"/>
        </w:rPr>
        <w:t>названия</w:t>
      </w:r>
      <w:r>
        <w:rPr>
          <w:spacing w:val="40"/>
          <w:sz w:val="24"/>
        </w:rPr>
        <w:t xml:space="preserve"> </w:t>
      </w:r>
      <w:r>
        <w:rPr>
          <w:sz w:val="24"/>
        </w:rPr>
        <w:t>техники</w:t>
      </w:r>
      <w:r>
        <w:rPr>
          <w:spacing w:val="40"/>
          <w:sz w:val="24"/>
        </w:rPr>
        <w:t xml:space="preserve"> </w:t>
      </w:r>
      <w:r>
        <w:rPr>
          <w:sz w:val="24"/>
        </w:rPr>
        <w:t>(экскаватор,</w:t>
      </w:r>
      <w:r>
        <w:rPr>
          <w:spacing w:val="40"/>
          <w:sz w:val="24"/>
        </w:rPr>
        <w:t xml:space="preserve"> </w:t>
      </w:r>
      <w:r>
        <w:rPr>
          <w:sz w:val="24"/>
        </w:rPr>
        <w:t>комбайн);</w:t>
      </w:r>
    </w:p>
    <w:p w:rsidR="00990BE9" w:rsidRDefault="00051E91">
      <w:pPr>
        <w:pStyle w:val="a3"/>
        <w:spacing w:before="67"/>
        <w:ind w:right="500"/>
      </w:pPr>
      <w:r>
        <w:t>прилагательные, обозначающие признаки предметов; наречия, характеризующие отношение людей</w:t>
      </w:r>
      <w:r>
        <w:rPr>
          <w:spacing w:val="80"/>
        </w:rPr>
        <w:t xml:space="preserve"> </w:t>
      </w:r>
      <w:r>
        <w:t>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90BE9" w:rsidRDefault="00051E91" w:rsidP="00051E91">
      <w:pPr>
        <w:pStyle w:val="a4"/>
        <w:numPr>
          <w:ilvl w:val="1"/>
          <w:numId w:val="131"/>
        </w:numPr>
        <w:tabs>
          <w:tab w:val="left" w:pos="1529"/>
        </w:tabs>
        <w:spacing w:before="3"/>
        <w:ind w:right="501" w:firstLine="708"/>
        <w:rPr>
          <w:sz w:val="24"/>
        </w:rPr>
      </w:pPr>
      <w:r>
        <w:rPr>
          <w:sz w:val="24"/>
        </w:rPr>
        <w:t>активизация</w:t>
      </w:r>
      <w:r>
        <w:rPr>
          <w:spacing w:val="-3"/>
          <w:sz w:val="24"/>
        </w:rPr>
        <w:t xml:space="preserve"> </w:t>
      </w:r>
      <w:r>
        <w:rPr>
          <w:sz w:val="24"/>
        </w:rPr>
        <w:t>словаря:</w:t>
      </w:r>
      <w:r>
        <w:rPr>
          <w:spacing w:val="-3"/>
          <w:sz w:val="24"/>
        </w:rPr>
        <w:t xml:space="preserve"> </w:t>
      </w:r>
      <w:r>
        <w:rPr>
          <w:sz w:val="24"/>
        </w:rPr>
        <w:t>закреплять</w:t>
      </w:r>
      <w:r>
        <w:rPr>
          <w:spacing w:val="-1"/>
          <w:sz w:val="24"/>
        </w:rPr>
        <w:t xml:space="preserve"> </w:t>
      </w:r>
      <w:r>
        <w:rPr>
          <w:sz w:val="24"/>
        </w:rPr>
        <w:t>у</w:t>
      </w:r>
      <w:r>
        <w:rPr>
          <w:spacing w:val="-10"/>
          <w:sz w:val="24"/>
        </w:rPr>
        <w:t xml:space="preserve"> </w:t>
      </w:r>
      <w:r>
        <w:rPr>
          <w:sz w:val="24"/>
        </w:rPr>
        <w:t>детей умение</w:t>
      </w:r>
      <w:r>
        <w:rPr>
          <w:spacing w:val="-4"/>
          <w:sz w:val="24"/>
        </w:rPr>
        <w:t xml:space="preserve"> </w:t>
      </w:r>
      <w:r>
        <w:rPr>
          <w:sz w:val="24"/>
        </w:rPr>
        <w:t>правильно,</w:t>
      </w:r>
      <w:r>
        <w:rPr>
          <w:spacing w:val="-3"/>
          <w:sz w:val="24"/>
        </w:rPr>
        <w:t xml:space="preserve"> </w:t>
      </w:r>
      <w:r>
        <w:rPr>
          <w:sz w:val="24"/>
        </w:rPr>
        <w:t>точно</w:t>
      </w:r>
      <w:r>
        <w:rPr>
          <w:spacing w:val="-3"/>
          <w:sz w:val="24"/>
        </w:rPr>
        <w:t xml:space="preserve"> </w:t>
      </w:r>
      <w:r>
        <w:rPr>
          <w:sz w:val="24"/>
        </w:rPr>
        <w:t>по</w:t>
      </w:r>
      <w:r>
        <w:rPr>
          <w:spacing w:val="-3"/>
          <w:sz w:val="24"/>
        </w:rPr>
        <w:t xml:space="preserve"> </w:t>
      </w:r>
      <w:r>
        <w:rPr>
          <w:sz w:val="24"/>
        </w:rPr>
        <w:t>смыслу употреблять в речи</w:t>
      </w:r>
      <w:r>
        <w:rPr>
          <w:spacing w:val="-1"/>
          <w:sz w:val="24"/>
        </w:rPr>
        <w:t xml:space="preserve"> </w:t>
      </w:r>
      <w:r>
        <w:rPr>
          <w:sz w:val="24"/>
        </w:rPr>
        <w:t>существительные,</w:t>
      </w:r>
      <w:r>
        <w:rPr>
          <w:spacing w:val="-1"/>
          <w:sz w:val="24"/>
        </w:rPr>
        <w:t xml:space="preserve"> </w:t>
      </w:r>
      <w:r>
        <w:rPr>
          <w:sz w:val="24"/>
        </w:rPr>
        <w:t>прилагательные,</w:t>
      </w:r>
      <w:r>
        <w:rPr>
          <w:spacing w:val="-1"/>
          <w:sz w:val="24"/>
        </w:rPr>
        <w:t xml:space="preserve"> </w:t>
      </w:r>
      <w:r>
        <w:rPr>
          <w:sz w:val="24"/>
        </w:rPr>
        <w:t>глаголы,</w:t>
      </w:r>
      <w:r>
        <w:rPr>
          <w:spacing w:val="-3"/>
          <w:sz w:val="24"/>
        </w:rPr>
        <w:t xml:space="preserve"> </w:t>
      </w:r>
      <w:r>
        <w:rPr>
          <w:sz w:val="24"/>
        </w:rPr>
        <w:t>наречия,</w:t>
      </w:r>
      <w:r>
        <w:rPr>
          <w:spacing w:val="-3"/>
          <w:sz w:val="24"/>
        </w:rPr>
        <w:t xml:space="preserve"> </w:t>
      </w:r>
      <w:r>
        <w:rPr>
          <w:sz w:val="24"/>
        </w:rPr>
        <w:t>предлоги,</w:t>
      </w:r>
      <w:r>
        <w:rPr>
          <w:spacing w:val="-4"/>
          <w:sz w:val="24"/>
        </w:rPr>
        <w:t xml:space="preserve"> </w:t>
      </w:r>
      <w:r>
        <w:rPr>
          <w:sz w:val="24"/>
        </w:rPr>
        <w:t>использовать</w:t>
      </w:r>
      <w:r>
        <w:rPr>
          <w:spacing w:val="-4"/>
          <w:sz w:val="24"/>
        </w:rPr>
        <w:t xml:space="preserve"> </w:t>
      </w:r>
      <w:r>
        <w:rPr>
          <w:sz w:val="24"/>
        </w:rPr>
        <w:t>существительные с обобщающим значением (строитель, хлебороб).</w:t>
      </w:r>
    </w:p>
    <w:p w:rsidR="00990BE9" w:rsidRDefault="00051E91" w:rsidP="00051E91">
      <w:pPr>
        <w:pStyle w:val="a4"/>
        <w:numPr>
          <w:ilvl w:val="0"/>
          <w:numId w:val="131"/>
        </w:numPr>
        <w:tabs>
          <w:tab w:val="left" w:pos="1527"/>
        </w:tabs>
        <w:spacing w:line="274" w:lineRule="exact"/>
        <w:ind w:left="1527" w:hanging="238"/>
        <w:jc w:val="both"/>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496" w:firstLine="708"/>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90BE9" w:rsidRDefault="00051E91" w:rsidP="00051E91">
      <w:pPr>
        <w:pStyle w:val="a4"/>
        <w:numPr>
          <w:ilvl w:val="0"/>
          <w:numId w:val="131"/>
        </w:numPr>
        <w:tabs>
          <w:tab w:val="left" w:pos="1527"/>
        </w:tabs>
        <w:ind w:left="1527" w:hanging="238"/>
        <w:jc w:val="both"/>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rsidP="00051E91">
      <w:pPr>
        <w:pStyle w:val="a4"/>
        <w:numPr>
          <w:ilvl w:val="1"/>
          <w:numId w:val="131"/>
        </w:numPr>
        <w:tabs>
          <w:tab w:val="left" w:pos="1529"/>
        </w:tabs>
        <w:spacing w:before="1"/>
        <w:ind w:right="499" w:firstLine="708"/>
        <w:rPr>
          <w:sz w:val="24"/>
        </w:rPr>
      </w:pPr>
      <w:r>
        <w:rPr>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 котенок-котище), образовывать существительные с увеличительными, уменьшительными, ласкательными суффиксами и улавливать оттенкив значении слов;</w:t>
      </w:r>
    </w:p>
    <w:p w:rsidR="00990BE9" w:rsidRDefault="00051E91" w:rsidP="00051E91">
      <w:pPr>
        <w:pStyle w:val="a4"/>
        <w:numPr>
          <w:ilvl w:val="1"/>
          <w:numId w:val="131"/>
        </w:numPr>
        <w:tabs>
          <w:tab w:val="left" w:pos="1529"/>
        </w:tabs>
        <w:spacing w:before="6" w:line="276" w:lineRule="exact"/>
        <w:ind w:right="499" w:firstLine="708"/>
        <w:rPr>
          <w:sz w:val="24"/>
        </w:rPr>
      </w:pPr>
      <w:r>
        <w:rPr>
          <w:sz w:val="24"/>
        </w:rPr>
        <w:t>познакомить с разными способами образования слов. Продолжать совершенствоват</w:t>
      </w:r>
      <w:r>
        <w:rPr>
          <w:rFonts w:ascii="Calibri" w:hAnsi="Calibri"/>
          <w:position w:val="4"/>
        </w:rPr>
        <w:t>6</w:t>
      </w:r>
      <w:r>
        <w:rPr>
          <w:sz w:val="24"/>
        </w:rPr>
        <w:t>ь</w:t>
      </w:r>
      <w:r>
        <w:rPr>
          <w:rFonts w:ascii="Calibri" w:hAnsi="Calibri"/>
          <w:position w:val="4"/>
        </w:rPr>
        <w:t xml:space="preserve">7 </w:t>
      </w:r>
      <w:r>
        <w:rPr>
          <w:sz w:val="24"/>
        </w:rPr>
        <w:t>у детей умение составлять по образцу простые и сложные предложения; при инсценировках пользоваться прямой и косвенной речью.</w:t>
      </w:r>
    </w:p>
    <w:p w:rsidR="00990BE9" w:rsidRDefault="00051E91" w:rsidP="00051E91">
      <w:pPr>
        <w:pStyle w:val="a4"/>
        <w:numPr>
          <w:ilvl w:val="0"/>
          <w:numId w:val="131"/>
        </w:numPr>
        <w:tabs>
          <w:tab w:val="left" w:pos="1527"/>
        </w:tabs>
        <w:spacing w:line="273" w:lineRule="exact"/>
        <w:ind w:left="1527" w:hanging="238"/>
        <w:jc w:val="both"/>
        <w:rPr>
          <w:sz w:val="24"/>
        </w:rPr>
      </w:pPr>
      <w:r>
        <w:rPr>
          <w:sz w:val="24"/>
        </w:rPr>
        <w:t>Связная</w:t>
      </w:r>
      <w:r>
        <w:rPr>
          <w:spacing w:val="-5"/>
          <w:sz w:val="24"/>
        </w:rPr>
        <w:t xml:space="preserve"> </w:t>
      </w:r>
      <w:r>
        <w:rPr>
          <w:spacing w:val="-2"/>
          <w:sz w:val="24"/>
        </w:rPr>
        <w:t>речь:</w:t>
      </w:r>
    </w:p>
    <w:p w:rsidR="00990BE9" w:rsidRDefault="00990BE9">
      <w:pPr>
        <w:pStyle w:val="a4"/>
        <w:spacing w:line="273" w:lineRule="exact"/>
        <w:rPr>
          <w:sz w:val="24"/>
        </w:rPr>
        <w:sectPr w:rsidR="00990BE9">
          <w:footerReference w:type="default" r:id="rId46"/>
          <w:pgSz w:w="11940" w:h="16860"/>
          <w:pgMar w:top="940" w:right="283" w:bottom="0" w:left="141" w:header="0" w:footer="0" w:gutter="0"/>
          <w:cols w:space="720"/>
        </w:sectPr>
      </w:pPr>
    </w:p>
    <w:p w:rsidR="00990BE9" w:rsidRDefault="00051E91">
      <w:pPr>
        <w:pStyle w:val="a3"/>
        <w:spacing w:before="72"/>
        <w:ind w:right="493" w:firstLine="708"/>
      </w:pPr>
      <w: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w:t>
      </w:r>
      <w:r>
        <w:rPr>
          <w:spacing w:val="40"/>
        </w:rPr>
        <w:t xml:space="preserve"> </w:t>
      </w:r>
      <w:r>
        <w:t>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w:t>
      </w:r>
      <w:r>
        <w:rPr>
          <w:spacing w:val="-15"/>
        </w:rPr>
        <w:t xml:space="preserve"> </w:t>
      </w:r>
      <w:r>
        <w:t>слушать собеседника, не перебивать его,</w:t>
      </w:r>
      <w:r>
        <w:rPr>
          <w:spacing w:val="-15"/>
        </w:rPr>
        <w:t xml:space="preserve"> </w:t>
      </w:r>
      <w:r>
        <w:t>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w:t>
      </w:r>
      <w:r>
        <w:rPr>
          <w:spacing w:val="-15"/>
        </w:rPr>
        <w:t xml:space="preserve"> </w:t>
      </w:r>
      <w:r>
        <w:t>культуру общения: называть взрослых по имени и отчеству, на «вы», называть друг друга ласковыми именами, во время разговора</w:t>
      </w:r>
      <w:r>
        <w:rPr>
          <w:spacing w:val="-2"/>
        </w:rPr>
        <w:t xml:space="preserve"> </w:t>
      </w:r>
      <w:r>
        <w:t>не</w:t>
      </w:r>
      <w:r>
        <w:rPr>
          <w:spacing w:val="-1"/>
        </w:rPr>
        <w:t xml:space="preserve"> </w:t>
      </w:r>
      <w:r>
        <w:t>опускать голову, смотреть</w:t>
      </w:r>
      <w:r>
        <w:rPr>
          <w:spacing w:val="40"/>
        </w:rPr>
        <w:t xml:space="preserve"> </w:t>
      </w:r>
      <w:r>
        <w:t>в</w:t>
      </w:r>
      <w:r>
        <w:rPr>
          <w:spacing w:val="40"/>
        </w:rPr>
        <w:t xml:space="preserve"> </w:t>
      </w:r>
      <w:r>
        <w:t>лицо собеседнику,</w:t>
      </w:r>
      <w:r>
        <w:rPr>
          <w:spacing w:val="-2"/>
        </w:rPr>
        <w:t xml:space="preserve"> </w:t>
      </w:r>
      <w:r>
        <w:t>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w:t>
      </w:r>
      <w:r>
        <w:rPr>
          <w:spacing w:val="40"/>
        </w:rPr>
        <w:t xml:space="preserve"> </w:t>
      </w:r>
      <w:r>
        <w:t>по плану и образцу небольшие рассказыо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w:t>
      </w:r>
      <w:r>
        <w:rPr>
          <w:spacing w:val="40"/>
        </w:rPr>
        <w:t xml:space="preserve"> </w:t>
      </w:r>
      <w:r>
        <w:t>составлять небольшие рассказы творческого характера по теме, предложенной педагогом.</w:t>
      </w:r>
    </w:p>
    <w:p w:rsidR="00990BE9" w:rsidRDefault="00051E91" w:rsidP="00051E91">
      <w:pPr>
        <w:pStyle w:val="a4"/>
        <w:numPr>
          <w:ilvl w:val="0"/>
          <w:numId w:val="131"/>
        </w:numPr>
        <w:tabs>
          <w:tab w:val="left" w:pos="1527"/>
        </w:tabs>
        <w:spacing w:before="1"/>
        <w:ind w:left="1527" w:hanging="238"/>
        <w:jc w:val="both"/>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spacing w:before="2"/>
        <w:ind w:right="500" w:firstLine="708"/>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w:t>
      </w:r>
      <w:r>
        <w:rPr>
          <w:spacing w:val="40"/>
        </w:rPr>
        <w:t xml:space="preserve"> </w:t>
      </w:r>
      <w:r>
        <w:t>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90BE9" w:rsidRDefault="00051E91" w:rsidP="00051E91">
      <w:pPr>
        <w:pStyle w:val="a4"/>
        <w:numPr>
          <w:ilvl w:val="0"/>
          <w:numId w:val="131"/>
        </w:numPr>
        <w:tabs>
          <w:tab w:val="left" w:pos="1527"/>
        </w:tabs>
        <w:spacing w:line="274" w:lineRule="exact"/>
        <w:ind w:left="1527" w:hanging="238"/>
        <w:jc w:val="both"/>
        <w:rPr>
          <w:sz w:val="24"/>
        </w:rPr>
      </w:pPr>
      <w:r>
        <w:rPr>
          <w:sz w:val="24"/>
        </w:rPr>
        <w:t>Интерес</w:t>
      </w:r>
      <w:r>
        <w:rPr>
          <w:spacing w:val="-10"/>
          <w:sz w:val="24"/>
        </w:rPr>
        <w:t xml:space="preserve"> </w:t>
      </w:r>
      <w:r>
        <w:rPr>
          <w:sz w:val="24"/>
        </w:rPr>
        <w:t>к</w:t>
      </w:r>
      <w:r>
        <w:rPr>
          <w:spacing w:val="-5"/>
          <w:sz w:val="24"/>
        </w:rPr>
        <w:t xml:space="preserve"> </w:t>
      </w:r>
      <w:r>
        <w:rPr>
          <w:sz w:val="24"/>
        </w:rPr>
        <w:t>художественной</w:t>
      </w:r>
      <w:r>
        <w:rPr>
          <w:spacing w:val="-3"/>
          <w:sz w:val="24"/>
        </w:rPr>
        <w:t xml:space="preserve"> </w:t>
      </w:r>
      <w:r>
        <w:rPr>
          <w:spacing w:val="-2"/>
          <w:sz w:val="24"/>
        </w:rPr>
        <w:t>литературе:</w:t>
      </w:r>
    </w:p>
    <w:p w:rsidR="00990BE9" w:rsidRDefault="00051E91" w:rsidP="00051E91">
      <w:pPr>
        <w:pStyle w:val="a4"/>
        <w:numPr>
          <w:ilvl w:val="1"/>
          <w:numId w:val="131"/>
        </w:numPr>
        <w:tabs>
          <w:tab w:val="left" w:pos="1529"/>
        </w:tabs>
        <w:spacing w:before="68"/>
        <w:ind w:right="495" w:firstLine="708"/>
        <w:rPr>
          <w:sz w:val="24"/>
        </w:rPr>
      </w:pPr>
      <w:r>
        <w:rPr>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990BE9" w:rsidRDefault="00051E91" w:rsidP="00051E91">
      <w:pPr>
        <w:pStyle w:val="a4"/>
        <w:numPr>
          <w:ilvl w:val="1"/>
          <w:numId w:val="131"/>
        </w:numPr>
        <w:tabs>
          <w:tab w:val="left" w:pos="1529"/>
        </w:tabs>
        <w:spacing w:before="3"/>
        <w:ind w:right="495" w:firstLine="708"/>
        <w:rPr>
          <w:sz w:val="24"/>
        </w:rPr>
      </w:pPr>
      <w:r>
        <w:rPr>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990BE9" w:rsidRDefault="00051E91" w:rsidP="00051E91">
      <w:pPr>
        <w:pStyle w:val="a4"/>
        <w:numPr>
          <w:ilvl w:val="1"/>
          <w:numId w:val="131"/>
        </w:numPr>
        <w:tabs>
          <w:tab w:val="left" w:pos="1529"/>
        </w:tabs>
        <w:ind w:right="500" w:firstLine="708"/>
        <w:rPr>
          <w:sz w:val="24"/>
        </w:rPr>
      </w:pPr>
      <w:r>
        <w:rPr>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90BE9" w:rsidRDefault="00051E91" w:rsidP="00051E91">
      <w:pPr>
        <w:pStyle w:val="a4"/>
        <w:numPr>
          <w:ilvl w:val="1"/>
          <w:numId w:val="131"/>
        </w:numPr>
        <w:tabs>
          <w:tab w:val="left" w:pos="1529"/>
        </w:tabs>
        <w:ind w:right="500" w:firstLine="708"/>
        <w:rPr>
          <w:sz w:val="24"/>
        </w:rPr>
      </w:pPr>
      <w:r>
        <w:rPr>
          <w:sz w:val="24"/>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w:t>
      </w:r>
      <w:r>
        <w:rPr>
          <w:spacing w:val="-2"/>
          <w:sz w:val="24"/>
        </w:rPr>
        <w:t>стихотворение;</w:t>
      </w:r>
    </w:p>
    <w:p w:rsidR="00990BE9" w:rsidRDefault="00051E91" w:rsidP="00051E91">
      <w:pPr>
        <w:pStyle w:val="a4"/>
        <w:numPr>
          <w:ilvl w:val="1"/>
          <w:numId w:val="131"/>
        </w:numPr>
        <w:tabs>
          <w:tab w:val="left" w:pos="1529"/>
        </w:tabs>
        <w:ind w:right="501" w:firstLine="708"/>
        <w:rPr>
          <w:sz w:val="24"/>
        </w:rPr>
      </w:pPr>
      <w:r>
        <w:rPr>
          <w:sz w:val="24"/>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w:t>
      </w:r>
      <w:r>
        <w:rPr>
          <w:spacing w:val="-2"/>
          <w:sz w:val="24"/>
        </w:rPr>
        <w:t>произведению);</w:t>
      </w:r>
    </w:p>
    <w:p w:rsidR="00990BE9" w:rsidRDefault="00051E91" w:rsidP="00051E91">
      <w:pPr>
        <w:pStyle w:val="a4"/>
        <w:numPr>
          <w:ilvl w:val="1"/>
          <w:numId w:val="131"/>
        </w:numPr>
        <w:tabs>
          <w:tab w:val="left" w:pos="1529"/>
        </w:tabs>
        <w:ind w:right="495" w:firstLine="708"/>
        <w:rPr>
          <w:sz w:val="24"/>
        </w:rPr>
      </w:pPr>
      <w:r>
        <w:rPr>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90BE9" w:rsidRDefault="00051E91" w:rsidP="00051E91">
      <w:pPr>
        <w:pStyle w:val="a4"/>
        <w:numPr>
          <w:ilvl w:val="1"/>
          <w:numId w:val="131"/>
        </w:numPr>
        <w:tabs>
          <w:tab w:val="left" w:pos="1529"/>
        </w:tabs>
        <w:ind w:right="501" w:firstLine="708"/>
        <w:rPr>
          <w:sz w:val="24"/>
        </w:rPr>
      </w:pPr>
      <w:r>
        <w:rPr>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потешке,прибаутке).</w:t>
      </w:r>
    </w:p>
    <w:p w:rsidR="00990BE9" w:rsidRDefault="00990BE9">
      <w:pPr>
        <w:pStyle w:val="a3"/>
        <w:ind w:left="0"/>
        <w:jc w:val="left"/>
      </w:pPr>
    </w:p>
    <w:p w:rsidR="00990BE9" w:rsidRDefault="00051E91">
      <w:pPr>
        <w:spacing w:before="1" w:line="275" w:lineRule="exact"/>
        <w:ind w:left="1289"/>
        <w:jc w:val="both"/>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051E91" w:rsidP="00051E91">
      <w:pPr>
        <w:pStyle w:val="a4"/>
        <w:numPr>
          <w:ilvl w:val="0"/>
          <w:numId w:val="130"/>
        </w:numPr>
        <w:tabs>
          <w:tab w:val="left" w:pos="1527"/>
        </w:tabs>
        <w:spacing w:line="275" w:lineRule="exact"/>
        <w:ind w:left="1527" w:hanging="238"/>
        <w:jc w:val="both"/>
        <w:rPr>
          <w:sz w:val="24"/>
        </w:rPr>
      </w:pPr>
      <w:r>
        <w:rPr>
          <w:sz w:val="24"/>
        </w:rPr>
        <w:t>Формирование</w:t>
      </w:r>
      <w:r>
        <w:rPr>
          <w:spacing w:val="-5"/>
          <w:sz w:val="24"/>
        </w:rPr>
        <w:t xml:space="preserve"> </w:t>
      </w:r>
      <w:r>
        <w:rPr>
          <w:spacing w:val="-2"/>
          <w:sz w:val="24"/>
        </w:rPr>
        <w:t>словаря:</w:t>
      </w:r>
    </w:p>
    <w:p w:rsidR="00990BE9" w:rsidRDefault="00051E91">
      <w:pPr>
        <w:pStyle w:val="a3"/>
        <w:ind w:right="492" w:firstLine="708"/>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w:t>
      </w:r>
      <w:r>
        <w:rPr>
          <w:spacing w:val="40"/>
        </w:rPr>
        <w:t xml:space="preserve"> </w:t>
      </w:r>
      <w:r>
        <w:t>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w:t>
      </w:r>
      <w:r>
        <w:rPr>
          <w:spacing w:val="75"/>
        </w:rPr>
        <w:t xml:space="preserve"> </w:t>
      </w:r>
      <w:r>
        <w:t>формы,</w:t>
      </w:r>
      <w:r>
        <w:rPr>
          <w:spacing w:val="77"/>
        </w:rPr>
        <w:t xml:space="preserve"> </w:t>
      </w:r>
      <w:r>
        <w:t>размера</w:t>
      </w:r>
      <w:r>
        <w:rPr>
          <w:spacing w:val="76"/>
        </w:rPr>
        <w:t xml:space="preserve"> </w:t>
      </w:r>
      <w:r>
        <w:t>и</w:t>
      </w:r>
      <w:r>
        <w:rPr>
          <w:spacing w:val="78"/>
        </w:rPr>
        <w:t xml:space="preserve"> </w:t>
      </w:r>
      <w:r>
        <w:t>других</w:t>
      </w:r>
      <w:r>
        <w:rPr>
          <w:spacing w:val="77"/>
        </w:rPr>
        <w:t xml:space="preserve"> </w:t>
      </w:r>
      <w:r>
        <w:t>признаков</w:t>
      </w:r>
      <w:r>
        <w:rPr>
          <w:spacing w:val="77"/>
        </w:rPr>
        <w:t xml:space="preserve"> </w:t>
      </w:r>
      <w:r>
        <w:t>объекта;</w:t>
      </w:r>
      <w:r>
        <w:rPr>
          <w:spacing w:val="76"/>
        </w:rPr>
        <w:t xml:space="preserve"> </w:t>
      </w:r>
      <w:r>
        <w:t>названия</w:t>
      </w:r>
      <w:r>
        <w:rPr>
          <w:spacing w:val="78"/>
        </w:rPr>
        <w:t xml:space="preserve"> </w:t>
      </w:r>
      <w:r>
        <w:rPr>
          <w:spacing w:val="-2"/>
        </w:rPr>
        <w:t>обследовательских</w:t>
      </w:r>
    </w:p>
    <w:p w:rsidR="00990BE9" w:rsidRDefault="00051E91">
      <w:pPr>
        <w:pStyle w:val="a3"/>
        <w:spacing w:line="276" w:lineRule="exact"/>
        <w:jc w:val="left"/>
      </w:pPr>
      <w:r>
        <w:t>действий,</w:t>
      </w:r>
      <w:r>
        <w:rPr>
          <w:spacing w:val="35"/>
        </w:rPr>
        <w:t xml:space="preserve"> </w:t>
      </w:r>
      <w:r>
        <w:t>необходимых</w:t>
      </w:r>
      <w:r>
        <w:rPr>
          <w:spacing w:val="39"/>
        </w:rPr>
        <w:t xml:space="preserve"> </w:t>
      </w:r>
      <w:r>
        <w:t>для</w:t>
      </w:r>
      <w:r>
        <w:rPr>
          <w:spacing w:val="39"/>
        </w:rPr>
        <w:t xml:space="preserve"> </w:t>
      </w:r>
      <w:r>
        <w:t>выявления</w:t>
      </w:r>
      <w:r>
        <w:rPr>
          <w:spacing w:val="37"/>
        </w:rPr>
        <w:t xml:space="preserve"> </w:t>
      </w:r>
      <w:r>
        <w:t>качеств</w:t>
      </w:r>
      <w:r>
        <w:rPr>
          <w:spacing w:val="38"/>
        </w:rPr>
        <w:t xml:space="preserve"> </w:t>
      </w:r>
      <w:r>
        <w:t>и</w:t>
      </w:r>
      <w:r>
        <w:rPr>
          <w:spacing w:val="38"/>
        </w:rPr>
        <w:t xml:space="preserve"> </w:t>
      </w:r>
      <w:r>
        <w:t>свойств</w:t>
      </w:r>
      <w:r>
        <w:rPr>
          <w:spacing w:val="38"/>
        </w:rPr>
        <w:t xml:space="preserve"> </w:t>
      </w:r>
      <w:r>
        <w:t>предметов.</w:t>
      </w:r>
      <w:r>
        <w:rPr>
          <w:spacing w:val="47"/>
        </w:rPr>
        <w:t xml:space="preserve"> </w:t>
      </w:r>
      <w:r>
        <w:t>Педагог</w:t>
      </w:r>
      <w:r>
        <w:rPr>
          <w:spacing w:val="41"/>
        </w:rPr>
        <w:t xml:space="preserve"> </w:t>
      </w:r>
      <w:r>
        <w:t>закрепляет</w:t>
      </w:r>
      <w:r>
        <w:rPr>
          <w:spacing w:val="41"/>
        </w:rPr>
        <w:t xml:space="preserve"> </w:t>
      </w:r>
      <w:r>
        <w:t>у</w:t>
      </w:r>
      <w:r>
        <w:rPr>
          <w:spacing w:val="38"/>
        </w:rPr>
        <w:t xml:space="preserve"> </w:t>
      </w:r>
      <w:r>
        <w:rPr>
          <w:spacing w:val="-7"/>
        </w:rPr>
        <w:t>де</w:t>
      </w:r>
      <w:r>
        <w:rPr>
          <w:rFonts w:ascii="Calibri" w:hAnsi="Calibri"/>
          <w:spacing w:val="-7"/>
          <w:position w:val="12"/>
          <w:sz w:val="22"/>
        </w:rPr>
        <w:t>6</w:t>
      </w:r>
      <w:r>
        <w:rPr>
          <w:spacing w:val="-7"/>
        </w:rPr>
        <w:t>т</w:t>
      </w:r>
      <w:r>
        <w:rPr>
          <w:rFonts w:ascii="Calibri" w:hAnsi="Calibri"/>
          <w:spacing w:val="-7"/>
          <w:position w:val="12"/>
          <w:sz w:val="22"/>
        </w:rPr>
        <w:t>8</w:t>
      </w:r>
      <w:r>
        <w:rPr>
          <w:spacing w:val="-7"/>
        </w:rPr>
        <w:t>ей</w:t>
      </w:r>
    </w:p>
    <w:p w:rsidR="00990BE9" w:rsidRDefault="00051E91">
      <w:pPr>
        <w:pStyle w:val="a3"/>
        <w:jc w:val="left"/>
      </w:pPr>
      <w:r>
        <w:t>умение</w:t>
      </w:r>
      <w:r>
        <w:rPr>
          <w:spacing w:val="-3"/>
        </w:rPr>
        <w:t xml:space="preserve"> </w:t>
      </w:r>
      <w:r>
        <w:t>обобщать</w:t>
      </w:r>
      <w:r>
        <w:rPr>
          <w:spacing w:val="-2"/>
        </w:rPr>
        <w:t xml:space="preserve"> </w:t>
      </w:r>
      <w:r>
        <w:t>предметы:</w:t>
      </w:r>
      <w:r>
        <w:rPr>
          <w:spacing w:val="-2"/>
        </w:rPr>
        <w:t xml:space="preserve"> </w:t>
      </w:r>
      <w:r>
        <w:t>объединять</w:t>
      </w:r>
      <w:r>
        <w:rPr>
          <w:spacing w:val="-1"/>
        </w:rPr>
        <w:t xml:space="preserve"> </w:t>
      </w:r>
      <w:r>
        <w:t>их</w:t>
      </w:r>
      <w:r>
        <w:rPr>
          <w:spacing w:val="-1"/>
        </w:rPr>
        <w:t xml:space="preserve"> </w:t>
      </w:r>
      <w:r>
        <w:t>в</w:t>
      </w:r>
      <w:r>
        <w:rPr>
          <w:spacing w:val="-4"/>
        </w:rPr>
        <w:t xml:space="preserve"> </w:t>
      </w:r>
      <w:r>
        <w:t>группы</w:t>
      </w:r>
      <w:r>
        <w:rPr>
          <w:spacing w:val="-3"/>
        </w:rPr>
        <w:t xml:space="preserve"> </w:t>
      </w:r>
      <w:r>
        <w:t>по</w:t>
      </w:r>
      <w:r>
        <w:rPr>
          <w:spacing w:val="-4"/>
        </w:rPr>
        <w:t xml:space="preserve"> </w:t>
      </w:r>
      <w:r>
        <w:t>существенным</w:t>
      </w:r>
      <w:r>
        <w:rPr>
          <w:spacing w:val="-4"/>
        </w:rPr>
        <w:t xml:space="preserve"> </w:t>
      </w:r>
      <w:r>
        <w:rPr>
          <w:spacing w:val="-2"/>
        </w:rPr>
        <w:t>признакам.</w:t>
      </w:r>
    </w:p>
    <w:p w:rsidR="00990BE9" w:rsidRDefault="00051E91" w:rsidP="00051E91">
      <w:pPr>
        <w:pStyle w:val="a4"/>
        <w:numPr>
          <w:ilvl w:val="0"/>
          <w:numId w:val="130"/>
        </w:numPr>
        <w:tabs>
          <w:tab w:val="left" w:pos="1527"/>
        </w:tabs>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left="1289"/>
        <w:jc w:val="left"/>
      </w:pPr>
      <w:r>
        <w:t>педагог</w:t>
      </w:r>
      <w:r>
        <w:rPr>
          <w:spacing w:val="13"/>
        </w:rPr>
        <w:t xml:space="preserve"> </w:t>
      </w:r>
      <w:r>
        <w:t>развивает</w:t>
      </w:r>
      <w:r>
        <w:rPr>
          <w:spacing w:val="18"/>
        </w:rPr>
        <w:t xml:space="preserve"> </w:t>
      </w:r>
      <w:r>
        <w:t>у</w:t>
      </w:r>
      <w:r>
        <w:rPr>
          <w:spacing w:val="12"/>
        </w:rPr>
        <w:t xml:space="preserve"> </w:t>
      </w:r>
      <w:r>
        <w:t>детей</w:t>
      </w:r>
      <w:r>
        <w:rPr>
          <w:spacing w:val="16"/>
        </w:rPr>
        <w:t xml:space="preserve"> </w:t>
      </w:r>
      <w:r>
        <w:t>звуковую</w:t>
      </w:r>
      <w:r>
        <w:rPr>
          <w:spacing w:val="16"/>
        </w:rPr>
        <w:t xml:space="preserve"> </w:t>
      </w:r>
      <w:r>
        <w:t>и</w:t>
      </w:r>
      <w:r>
        <w:rPr>
          <w:spacing w:val="16"/>
        </w:rPr>
        <w:t xml:space="preserve"> </w:t>
      </w:r>
      <w:r>
        <w:t>интонационную</w:t>
      </w:r>
      <w:r>
        <w:rPr>
          <w:spacing w:val="19"/>
        </w:rPr>
        <w:t xml:space="preserve"> </w:t>
      </w:r>
      <w:r>
        <w:t>культуру</w:t>
      </w:r>
      <w:r>
        <w:rPr>
          <w:spacing w:val="11"/>
        </w:rPr>
        <w:t xml:space="preserve"> </w:t>
      </w:r>
      <w:r>
        <w:t>речи,</w:t>
      </w:r>
      <w:r>
        <w:rPr>
          <w:spacing w:val="15"/>
        </w:rPr>
        <w:t xml:space="preserve"> </w:t>
      </w:r>
      <w:r>
        <w:t>фонематический</w:t>
      </w:r>
      <w:r>
        <w:rPr>
          <w:spacing w:val="19"/>
        </w:rPr>
        <w:t xml:space="preserve"> </w:t>
      </w:r>
      <w:r>
        <w:rPr>
          <w:spacing w:val="-2"/>
        </w:rPr>
        <w:t>слух,</w:t>
      </w:r>
    </w:p>
    <w:p w:rsidR="00990BE9" w:rsidRDefault="00990BE9">
      <w:pPr>
        <w:pStyle w:val="a3"/>
        <w:jc w:val="left"/>
        <w:sectPr w:rsidR="00990BE9">
          <w:footerReference w:type="default" r:id="rId47"/>
          <w:pgSz w:w="11940" w:h="16860"/>
          <w:pgMar w:top="940" w:right="283" w:bottom="0" w:left="141" w:header="0" w:footer="0" w:gutter="0"/>
          <w:cols w:space="720"/>
        </w:sectPr>
      </w:pPr>
    </w:p>
    <w:p w:rsidR="00990BE9" w:rsidRDefault="00051E91">
      <w:pPr>
        <w:pStyle w:val="a3"/>
        <w:spacing w:before="72"/>
        <w:ind w:right="502"/>
      </w:pPr>
      <w:r>
        <w:lastRenderedPageBreak/>
        <w:t>способствует освоению</w:t>
      </w:r>
      <w:r>
        <w:rPr>
          <w:spacing w:val="-2"/>
        </w:rPr>
        <w:t xml:space="preserve"> </w:t>
      </w:r>
      <w:r>
        <w:t>правильного произношения сонорных звуков</w:t>
      </w:r>
      <w:r>
        <w:rPr>
          <w:spacing w:val="-1"/>
        </w:rPr>
        <w:t xml:space="preserve"> </w:t>
      </w:r>
      <w:r>
        <w:t>([л],</w:t>
      </w:r>
      <w:r>
        <w:rPr>
          <w:spacing w:val="-2"/>
        </w:rPr>
        <w:t xml:space="preserve"> </w:t>
      </w:r>
      <w:r>
        <w:t>[л’],</w:t>
      </w:r>
      <w:r>
        <w:rPr>
          <w:spacing w:val="-1"/>
        </w:rPr>
        <w:t xml:space="preserve"> </w:t>
      </w:r>
      <w:r>
        <w:t>[р],</w:t>
      </w:r>
      <w:r>
        <w:rPr>
          <w:spacing w:val="-1"/>
        </w:rPr>
        <w:t xml:space="preserve"> </w:t>
      </w:r>
      <w:r>
        <w:t>[р’]); упражняет в чистом звукопроизношении в процессе повседневного речевого общения и при звуковом анализе слов; формирует умение использовать средства</w:t>
      </w:r>
      <w:r>
        <w:rPr>
          <w:spacing w:val="-1"/>
        </w:rPr>
        <w:t xml:space="preserve"> </w:t>
      </w:r>
      <w:r>
        <w:t>интонационной выразительности при</w:t>
      </w:r>
      <w:r>
        <w:rPr>
          <w:spacing w:val="-1"/>
        </w:rPr>
        <w:t xml:space="preserve"> </w:t>
      </w:r>
      <w:r>
        <w:t>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90BE9" w:rsidRDefault="00051E91" w:rsidP="00051E91">
      <w:pPr>
        <w:pStyle w:val="a4"/>
        <w:numPr>
          <w:ilvl w:val="0"/>
          <w:numId w:val="130"/>
        </w:numPr>
        <w:tabs>
          <w:tab w:val="left" w:pos="1527"/>
        </w:tabs>
        <w:spacing w:before="3" w:line="275" w:lineRule="exact"/>
        <w:ind w:left="1527" w:hanging="238"/>
        <w:jc w:val="both"/>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8" w:firstLine="708"/>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w:t>
      </w:r>
      <w:r>
        <w:rPr>
          <w:spacing w:val="40"/>
        </w:rPr>
        <w:t xml:space="preserve"> </w:t>
      </w:r>
      <w:r>
        <w:t>глаголы</w:t>
      </w:r>
      <w:r>
        <w:rPr>
          <w:spacing w:val="40"/>
        </w:rPr>
        <w:t xml:space="preserve"> </w:t>
      </w:r>
      <w:r>
        <w:t>«одеть» и</w:t>
      </w:r>
      <w:r>
        <w:rPr>
          <w:spacing w:val="40"/>
        </w:rPr>
        <w:t xml:space="preserve"> </w:t>
      </w:r>
      <w:r>
        <w:t>«надеть»,</w:t>
      </w:r>
      <w:r>
        <w:rPr>
          <w:spacing w:val="40"/>
        </w:rPr>
        <w:t xml:space="preserve"> </w:t>
      </w:r>
      <w:r>
        <w:t>существительные</w:t>
      </w:r>
      <w:r>
        <w:rPr>
          <w:spacing w:val="40"/>
        </w:rPr>
        <w:t xml:space="preserve"> </w:t>
      </w:r>
      <w:r>
        <w:t>множественного</w:t>
      </w:r>
      <w:r>
        <w:rPr>
          <w:spacing w:val="40"/>
        </w:rPr>
        <w:t xml:space="preserve"> </w:t>
      </w:r>
      <w:r>
        <w:t>числа в родительном падеже; образовывать слова, пользуясь суффиксами, приставками.</w:t>
      </w:r>
    </w:p>
    <w:p w:rsidR="00990BE9" w:rsidRDefault="00051E91" w:rsidP="00051E91">
      <w:pPr>
        <w:pStyle w:val="a4"/>
        <w:numPr>
          <w:ilvl w:val="0"/>
          <w:numId w:val="130"/>
        </w:numPr>
        <w:tabs>
          <w:tab w:val="left" w:pos="1527"/>
        </w:tabs>
        <w:ind w:left="1527" w:hanging="238"/>
        <w:jc w:val="both"/>
        <w:rPr>
          <w:sz w:val="24"/>
        </w:rPr>
      </w:pPr>
      <w:r>
        <w:rPr>
          <w:sz w:val="24"/>
        </w:rPr>
        <w:t>Связная</w:t>
      </w:r>
      <w:r>
        <w:rPr>
          <w:spacing w:val="-5"/>
          <w:sz w:val="24"/>
        </w:rPr>
        <w:t xml:space="preserve"> </w:t>
      </w:r>
      <w:r>
        <w:rPr>
          <w:spacing w:val="-2"/>
          <w:sz w:val="24"/>
        </w:rPr>
        <w:t>речь:</w:t>
      </w:r>
    </w:p>
    <w:p w:rsidR="00990BE9" w:rsidRDefault="00051E91" w:rsidP="00051E91">
      <w:pPr>
        <w:pStyle w:val="a4"/>
        <w:numPr>
          <w:ilvl w:val="1"/>
          <w:numId w:val="130"/>
        </w:numPr>
        <w:tabs>
          <w:tab w:val="left" w:pos="1529"/>
        </w:tabs>
        <w:ind w:right="498" w:firstLine="708"/>
        <w:rPr>
          <w:sz w:val="24"/>
        </w:rPr>
      </w:pPr>
      <w:r>
        <w:rPr>
          <w:sz w:val="24"/>
        </w:rPr>
        <w:t>педагог</w:t>
      </w:r>
      <w:r>
        <w:rPr>
          <w:spacing w:val="-3"/>
          <w:sz w:val="24"/>
        </w:rPr>
        <w:t xml:space="preserve"> </w:t>
      </w:r>
      <w:r>
        <w:rPr>
          <w:sz w:val="24"/>
        </w:rPr>
        <w:t>способствует</w:t>
      </w:r>
      <w:r>
        <w:rPr>
          <w:spacing w:val="-2"/>
          <w:sz w:val="24"/>
        </w:rPr>
        <w:t xml:space="preserve"> </w:t>
      </w:r>
      <w:r>
        <w:rPr>
          <w:sz w:val="24"/>
        </w:rPr>
        <w:t>развитию</w:t>
      </w:r>
      <w:r>
        <w:rPr>
          <w:spacing w:val="-1"/>
          <w:sz w:val="24"/>
        </w:rPr>
        <w:t xml:space="preserve"> </w:t>
      </w:r>
      <w:r>
        <w:rPr>
          <w:sz w:val="24"/>
        </w:rPr>
        <w:t>у</w:t>
      </w:r>
      <w:r>
        <w:rPr>
          <w:spacing w:val="-10"/>
          <w:sz w:val="24"/>
        </w:rPr>
        <w:t xml:space="preserve"> </w:t>
      </w:r>
      <w:r>
        <w:rPr>
          <w:sz w:val="24"/>
        </w:rPr>
        <w:t>детей</w:t>
      </w:r>
      <w:r>
        <w:rPr>
          <w:spacing w:val="-2"/>
          <w:sz w:val="24"/>
        </w:rPr>
        <w:t xml:space="preserve"> </w:t>
      </w:r>
      <w:r>
        <w:rPr>
          <w:sz w:val="24"/>
        </w:rPr>
        <w:t>монологической</w:t>
      </w:r>
      <w:r>
        <w:rPr>
          <w:spacing w:val="-2"/>
          <w:sz w:val="24"/>
        </w:rPr>
        <w:t xml:space="preserve"> </w:t>
      </w:r>
      <w:r>
        <w:rPr>
          <w:sz w:val="24"/>
        </w:rPr>
        <w:t>речи,</w:t>
      </w:r>
      <w:r>
        <w:rPr>
          <w:spacing w:val="-2"/>
          <w:sz w:val="24"/>
        </w:rPr>
        <w:t xml:space="preserve"> </w:t>
      </w:r>
      <w:r>
        <w:rPr>
          <w:sz w:val="24"/>
        </w:rPr>
        <w:t>формирует умениезамечать и доброжелательно исправлять ошибки в речи сверстников, обогащает представления</w:t>
      </w:r>
      <w:r>
        <w:rPr>
          <w:spacing w:val="40"/>
          <w:sz w:val="24"/>
        </w:rPr>
        <w:t xml:space="preserve"> </w:t>
      </w:r>
      <w:r>
        <w:rPr>
          <w:sz w:val="24"/>
        </w:rPr>
        <w:t>детей</w:t>
      </w:r>
      <w:r>
        <w:rPr>
          <w:spacing w:val="40"/>
          <w:sz w:val="24"/>
        </w:rPr>
        <w:t xml:space="preserve"> </w:t>
      </w:r>
      <w:r>
        <w:rPr>
          <w:sz w:val="24"/>
        </w:rPr>
        <w:t>о правилах</w:t>
      </w:r>
      <w:r>
        <w:rPr>
          <w:spacing w:val="40"/>
          <w:sz w:val="24"/>
        </w:rPr>
        <w:t xml:space="preserve"> </w:t>
      </w:r>
      <w:r>
        <w:rPr>
          <w:sz w:val="24"/>
        </w:rPr>
        <w:t>речевого</w:t>
      </w:r>
      <w:r>
        <w:rPr>
          <w:spacing w:val="40"/>
          <w:sz w:val="24"/>
        </w:rPr>
        <w:t xml:space="preserve"> </w:t>
      </w:r>
      <w:r>
        <w:rPr>
          <w:sz w:val="24"/>
        </w:rPr>
        <w:t>этикета,</w:t>
      </w:r>
      <w:r>
        <w:rPr>
          <w:spacing w:val="40"/>
          <w:sz w:val="24"/>
        </w:rPr>
        <w:t xml:space="preserve"> </w:t>
      </w:r>
      <w:r>
        <w:rPr>
          <w:sz w:val="24"/>
        </w:rPr>
        <w:t>развивает</w:t>
      </w:r>
      <w:r>
        <w:rPr>
          <w:spacing w:val="40"/>
          <w:sz w:val="24"/>
        </w:rPr>
        <w:t xml:space="preserve"> </w:t>
      </w:r>
      <w:r>
        <w:rPr>
          <w:sz w:val="24"/>
        </w:rPr>
        <w:t>умение</w:t>
      </w:r>
      <w:r>
        <w:rPr>
          <w:spacing w:val="40"/>
          <w:sz w:val="24"/>
        </w:rPr>
        <w:t xml:space="preserve"> </w:t>
      </w:r>
      <w:r>
        <w:rPr>
          <w:sz w:val="24"/>
        </w:rPr>
        <w:t>соблюдать</w:t>
      </w:r>
      <w:r>
        <w:rPr>
          <w:spacing w:val="40"/>
          <w:sz w:val="24"/>
        </w:rPr>
        <w:t xml:space="preserve"> </w:t>
      </w:r>
      <w:r>
        <w:rPr>
          <w:sz w:val="24"/>
        </w:rPr>
        <w:t>этику</w:t>
      </w:r>
    </w:p>
    <w:p w:rsidR="00990BE9" w:rsidRDefault="00051E91">
      <w:pPr>
        <w:pStyle w:val="a3"/>
        <w:spacing w:before="66"/>
        <w:ind w:right="501"/>
      </w:pPr>
      <w:r>
        <w:t>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90BE9" w:rsidRDefault="00051E91" w:rsidP="00051E91">
      <w:pPr>
        <w:pStyle w:val="a4"/>
        <w:numPr>
          <w:ilvl w:val="1"/>
          <w:numId w:val="130"/>
        </w:numPr>
        <w:tabs>
          <w:tab w:val="left" w:pos="1529"/>
        </w:tabs>
        <w:spacing w:before="3"/>
        <w:ind w:right="498" w:firstLine="708"/>
        <w:rPr>
          <w:sz w:val="24"/>
        </w:rPr>
      </w:pPr>
      <w:r>
        <w:rPr>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90BE9" w:rsidRDefault="00051E91" w:rsidP="00051E91">
      <w:pPr>
        <w:pStyle w:val="a4"/>
        <w:numPr>
          <w:ilvl w:val="1"/>
          <w:numId w:val="130"/>
        </w:numPr>
        <w:tabs>
          <w:tab w:val="left" w:pos="1529"/>
        </w:tabs>
        <w:ind w:right="500" w:firstLine="708"/>
        <w:rPr>
          <w:sz w:val="24"/>
        </w:rPr>
      </w:pPr>
      <w:r>
        <w:rPr>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w:t>
      </w:r>
      <w:r>
        <w:rPr>
          <w:spacing w:val="-2"/>
          <w:sz w:val="24"/>
        </w:rPr>
        <w:t xml:space="preserve"> </w:t>
      </w:r>
      <w:r>
        <w:rPr>
          <w:sz w:val="24"/>
        </w:rPr>
        <w:t>строить свой рассказ в соответствии с логикой повествования; в повествовании отражать типичные особенности жанра сказки или рассказа;</w:t>
      </w:r>
    </w:p>
    <w:p w:rsidR="00990BE9" w:rsidRDefault="00051E91" w:rsidP="00051E91">
      <w:pPr>
        <w:pStyle w:val="a4"/>
        <w:numPr>
          <w:ilvl w:val="1"/>
          <w:numId w:val="130"/>
        </w:numPr>
        <w:tabs>
          <w:tab w:val="left" w:pos="1529"/>
        </w:tabs>
        <w:ind w:right="498" w:firstLine="708"/>
        <w:rPr>
          <w:sz w:val="24"/>
        </w:rPr>
      </w:pPr>
      <w:r>
        <w:rPr>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90BE9" w:rsidRDefault="00051E91" w:rsidP="00051E91">
      <w:pPr>
        <w:pStyle w:val="a4"/>
        <w:numPr>
          <w:ilvl w:val="0"/>
          <w:numId w:val="130"/>
        </w:numPr>
        <w:tabs>
          <w:tab w:val="left" w:pos="1527"/>
        </w:tabs>
        <w:spacing w:before="1" w:line="275" w:lineRule="exact"/>
        <w:ind w:left="1527" w:hanging="238"/>
        <w:jc w:val="both"/>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spacing w:line="275" w:lineRule="exact"/>
        <w:ind w:left="1289"/>
      </w:pPr>
      <w:r>
        <w:t>педагог</w:t>
      </w:r>
      <w:r>
        <w:rPr>
          <w:spacing w:val="23"/>
        </w:rPr>
        <w:t xml:space="preserve"> </w:t>
      </w:r>
      <w:r>
        <w:t>помогает</w:t>
      </w:r>
      <w:r>
        <w:rPr>
          <w:spacing w:val="26"/>
        </w:rPr>
        <w:t xml:space="preserve"> </w:t>
      </w:r>
      <w:r>
        <w:t>детям</w:t>
      </w:r>
      <w:r>
        <w:rPr>
          <w:spacing w:val="24"/>
        </w:rPr>
        <w:t xml:space="preserve"> </w:t>
      </w:r>
      <w:r>
        <w:t>осваивать</w:t>
      </w:r>
      <w:r>
        <w:rPr>
          <w:spacing w:val="26"/>
        </w:rPr>
        <w:t xml:space="preserve"> </w:t>
      </w:r>
      <w:r>
        <w:t>представления</w:t>
      </w:r>
      <w:r>
        <w:rPr>
          <w:spacing w:val="26"/>
        </w:rPr>
        <w:t xml:space="preserve"> </w:t>
      </w:r>
      <w:r>
        <w:t>о</w:t>
      </w:r>
      <w:r>
        <w:rPr>
          <w:spacing w:val="25"/>
        </w:rPr>
        <w:t xml:space="preserve"> </w:t>
      </w:r>
      <w:r>
        <w:t>существовании</w:t>
      </w:r>
      <w:r>
        <w:rPr>
          <w:spacing w:val="24"/>
        </w:rPr>
        <w:t xml:space="preserve"> </w:t>
      </w:r>
      <w:r>
        <w:t>разных</w:t>
      </w:r>
      <w:r>
        <w:rPr>
          <w:spacing w:val="26"/>
        </w:rPr>
        <w:t xml:space="preserve"> </w:t>
      </w:r>
      <w:r>
        <w:t>языков,</w:t>
      </w:r>
      <w:r>
        <w:rPr>
          <w:spacing w:val="33"/>
        </w:rPr>
        <w:t xml:space="preserve"> </w:t>
      </w:r>
      <w:r>
        <w:rPr>
          <w:spacing w:val="-2"/>
        </w:rPr>
        <w:t>термины</w:t>
      </w:r>
    </w:p>
    <w:p w:rsidR="00990BE9" w:rsidRDefault="00051E91">
      <w:pPr>
        <w:pStyle w:val="a3"/>
        <w:ind w:right="493"/>
      </w:pPr>
      <w:r>
        <w:t>«слово»,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w:t>
      </w:r>
      <w:r>
        <w:rPr>
          <w:spacing w:val="40"/>
        </w:rPr>
        <w:t xml:space="preserve"> </w:t>
      </w:r>
      <w:r>
        <w:t>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90BE9" w:rsidRDefault="00990BE9">
      <w:pPr>
        <w:pStyle w:val="a3"/>
        <w:spacing w:before="10"/>
        <w:ind w:left="0"/>
        <w:jc w:val="left"/>
      </w:pPr>
    </w:p>
    <w:p w:rsidR="00990BE9" w:rsidRDefault="00051E91">
      <w:pPr>
        <w:pStyle w:val="1"/>
      </w:pPr>
      <w:r>
        <w:t>От 6</w:t>
      </w:r>
      <w:r>
        <w:rPr>
          <w:spacing w:val="-1"/>
        </w:rPr>
        <w:t xml:space="preserve"> </w:t>
      </w:r>
      <w:r>
        <w:t>лет</w:t>
      </w:r>
      <w:r>
        <w:rPr>
          <w:spacing w:val="-2"/>
        </w:rPr>
        <w:t xml:space="preserve"> </w:t>
      </w:r>
      <w:r>
        <w:t>до</w:t>
      </w:r>
      <w:r>
        <w:rPr>
          <w:spacing w:val="-4"/>
        </w:rPr>
        <w:t xml:space="preserve"> </w:t>
      </w:r>
      <w:r>
        <w:t>7</w:t>
      </w:r>
      <w:r>
        <w:rPr>
          <w:spacing w:val="-2"/>
        </w:rPr>
        <w:t xml:space="preserve"> </w:t>
      </w:r>
      <w:r>
        <w:t>лет</w:t>
      </w:r>
      <w:r>
        <w:rPr>
          <w:spacing w:val="60"/>
        </w:rPr>
        <w:t xml:space="preserve"> </w:t>
      </w:r>
      <w:r>
        <w:t>(п.20.7</w:t>
      </w:r>
      <w:r>
        <w:rPr>
          <w:spacing w:val="-1"/>
        </w:rPr>
        <w:t xml:space="preserve"> </w:t>
      </w:r>
      <w:r>
        <w:t xml:space="preserve">ФОП </w:t>
      </w:r>
      <w:r>
        <w:rPr>
          <w:spacing w:val="-5"/>
        </w:rPr>
        <w:t>ДО)</w:t>
      </w:r>
    </w:p>
    <w:p w:rsidR="00990BE9" w:rsidRDefault="00051E91">
      <w:pPr>
        <w:spacing w:before="267"/>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4"/>
        <w:numPr>
          <w:ilvl w:val="0"/>
          <w:numId w:val="129"/>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rsidP="00051E91">
      <w:pPr>
        <w:pStyle w:val="a4"/>
        <w:numPr>
          <w:ilvl w:val="1"/>
          <w:numId w:val="129"/>
        </w:numPr>
        <w:tabs>
          <w:tab w:val="left" w:pos="1997"/>
          <w:tab w:val="left" w:pos="2196"/>
          <w:tab w:val="left" w:pos="3570"/>
          <w:tab w:val="left" w:pos="4974"/>
          <w:tab w:val="left" w:pos="5343"/>
          <w:tab w:val="left" w:pos="6172"/>
          <w:tab w:val="left" w:pos="7170"/>
          <w:tab w:val="left" w:pos="8791"/>
          <w:tab w:val="left" w:pos="9160"/>
          <w:tab w:val="left" w:pos="9892"/>
        </w:tabs>
        <w:ind w:right="498" w:firstLine="708"/>
        <w:jc w:val="left"/>
        <w:rPr>
          <w:sz w:val="24"/>
        </w:rPr>
      </w:pPr>
      <w:r>
        <w:rPr>
          <w:sz w:val="24"/>
        </w:rPr>
        <w:t>обогащение</w:t>
      </w:r>
      <w:r>
        <w:rPr>
          <w:spacing w:val="80"/>
          <w:sz w:val="24"/>
        </w:rPr>
        <w:t xml:space="preserve"> </w:t>
      </w:r>
      <w:r>
        <w:rPr>
          <w:sz w:val="24"/>
        </w:rPr>
        <w:t>словаря:</w:t>
      </w:r>
      <w:r>
        <w:rPr>
          <w:spacing w:val="80"/>
          <w:sz w:val="24"/>
        </w:rPr>
        <w:t xml:space="preserve"> </w:t>
      </w:r>
      <w:r>
        <w:rPr>
          <w:sz w:val="24"/>
        </w:rPr>
        <w:t>расширять</w:t>
      </w:r>
      <w:r>
        <w:rPr>
          <w:spacing w:val="80"/>
          <w:sz w:val="24"/>
        </w:rPr>
        <w:t xml:space="preserve"> </w:t>
      </w:r>
      <w:r>
        <w:rPr>
          <w:sz w:val="24"/>
        </w:rPr>
        <w:t>запас</w:t>
      </w:r>
      <w:r>
        <w:rPr>
          <w:spacing w:val="80"/>
          <w:sz w:val="24"/>
        </w:rPr>
        <w:t xml:space="preserve"> </w:t>
      </w:r>
      <w:r>
        <w:rPr>
          <w:sz w:val="24"/>
        </w:rPr>
        <w:t>слов,</w:t>
      </w:r>
      <w:r>
        <w:rPr>
          <w:spacing w:val="80"/>
          <w:sz w:val="24"/>
        </w:rPr>
        <w:t xml:space="preserve"> </w:t>
      </w:r>
      <w:r>
        <w:rPr>
          <w:sz w:val="24"/>
        </w:rPr>
        <w:t>обозначающих</w:t>
      </w:r>
      <w:r>
        <w:rPr>
          <w:spacing w:val="80"/>
          <w:sz w:val="24"/>
        </w:rPr>
        <w:t xml:space="preserve"> </w:t>
      </w:r>
      <w:r>
        <w:rPr>
          <w:sz w:val="24"/>
        </w:rPr>
        <w:t>название</w:t>
      </w:r>
      <w:r>
        <w:rPr>
          <w:spacing w:val="80"/>
          <w:sz w:val="24"/>
        </w:rPr>
        <w:t xml:space="preserve"> </w:t>
      </w:r>
      <w:r>
        <w:rPr>
          <w:sz w:val="24"/>
        </w:rPr>
        <w:t xml:space="preserve">предметов, </w:t>
      </w:r>
      <w:r>
        <w:rPr>
          <w:spacing w:val="-2"/>
          <w:sz w:val="24"/>
        </w:rPr>
        <w:t>действий,</w:t>
      </w:r>
      <w:r>
        <w:rPr>
          <w:sz w:val="24"/>
        </w:rPr>
        <w:tab/>
      </w:r>
      <w:r>
        <w:rPr>
          <w:sz w:val="24"/>
        </w:rPr>
        <w:tab/>
      </w:r>
      <w:r>
        <w:rPr>
          <w:spacing w:val="-2"/>
          <w:sz w:val="24"/>
        </w:rPr>
        <w:t>признаков.</w:t>
      </w:r>
      <w:r>
        <w:rPr>
          <w:sz w:val="24"/>
        </w:rPr>
        <w:tab/>
      </w:r>
      <w:r>
        <w:rPr>
          <w:spacing w:val="-2"/>
          <w:sz w:val="24"/>
        </w:rPr>
        <w:t>Закреплять</w:t>
      </w:r>
      <w:r>
        <w:rPr>
          <w:sz w:val="24"/>
        </w:rPr>
        <w:tab/>
      </w:r>
      <w:r>
        <w:rPr>
          <w:spacing w:val="-10"/>
          <w:sz w:val="24"/>
        </w:rPr>
        <w:t>у</w:t>
      </w:r>
      <w:r>
        <w:rPr>
          <w:sz w:val="24"/>
        </w:rPr>
        <w:tab/>
      </w:r>
      <w:r>
        <w:rPr>
          <w:spacing w:val="-4"/>
          <w:sz w:val="24"/>
        </w:rPr>
        <w:t>детей</w:t>
      </w:r>
      <w:r>
        <w:rPr>
          <w:sz w:val="24"/>
        </w:rPr>
        <w:tab/>
      </w:r>
      <w:r>
        <w:rPr>
          <w:spacing w:val="-2"/>
          <w:sz w:val="24"/>
        </w:rPr>
        <w:t>умения</w:t>
      </w:r>
      <w:r>
        <w:rPr>
          <w:sz w:val="24"/>
        </w:rPr>
        <w:tab/>
      </w:r>
      <w:r>
        <w:rPr>
          <w:spacing w:val="-2"/>
          <w:sz w:val="24"/>
        </w:rPr>
        <w:t>использовать</w:t>
      </w:r>
      <w:r>
        <w:rPr>
          <w:sz w:val="24"/>
        </w:rPr>
        <w:tab/>
      </w:r>
      <w:r>
        <w:rPr>
          <w:spacing w:val="-10"/>
          <w:sz w:val="24"/>
        </w:rPr>
        <w:t>в</w:t>
      </w:r>
      <w:r>
        <w:rPr>
          <w:sz w:val="24"/>
        </w:rPr>
        <w:tab/>
      </w:r>
      <w:r>
        <w:rPr>
          <w:spacing w:val="-4"/>
          <w:sz w:val="24"/>
        </w:rPr>
        <w:t>речи</w:t>
      </w:r>
      <w:r>
        <w:rPr>
          <w:sz w:val="24"/>
        </w:rPr>
        <w:tab/>
      </w:r>
      <w:r>
        <w:rPr>
          <w:spacing w:val="-2"/>
          <w:sz w:val="24"/>
        </w:rPr>
        <w:t>синонимы,</w:t>
      </w:r>
    </w:p>
    <w:p w:rsidR="00990BE9" w:rsidRDefault="00051E91">
      <w:pPr>
        <w:pStyle w:val="a3"/>
        <w:tabs>
          <w:tab w:val="left" w:pos="2984"/>
          <w:tab w:val="left" w:pos="3331"/>
          <w:tab w:val="left" w:pos="5118"/>
          <w:tab w:val="left" w:pos="6621"/>
          <w:tab w:val="left" w:pos="7717"/>
          <w:tab w:val="left" w:pos="8067"/>
          <w:tab w:val="left" w:pos="9099"/>
          <w:tab w:val="left" w:pos="9916"/>
        </w:tabs>
        <w:spacing w:line="276" w:lineRule="exact"/>
        <w:ind w:left="941"/>
        <w:jc w:val="left"/>
      </w:pPr>
      <w:r>
        <w:rPr>
          <w:spacing w:val="-2"/>
        </w:rPr>
        <w:t>существительные</w:t>
      </w:r>
      <w:r>
        <w:tab/>
      </w:r>
      <w:r>
        <w:rPr>
          <w:spacing w:val="-10"/>
        </w:rPr>
        <w:t>с</w:t>
      </w:r>
      <w:r>
        <w:tab/>
      </w:r>
      <w:r>
        <w:rPr>
          <w:spacing w:val="-2"/>
        </w:rPr>
        <w:t>обобщающими</w:t>
      </w:r>
      <w:r>
        <w:tab/>
      </w:r>
      <w:r>
        <w:rPr>
          <w:spacing w:val="-2"/>
        </w:rPr>
        <w:t>значениями.</w:t>
      </w:r>
      <w:r>
        <w:tab/>
      </w:r>
      <w:r>
        <w:rPr>
          <w:spacing w:val="-2"/>
        </w:rPr>
        <w:t>Вводить</w:t>
      </w:r>
      <w:r>
        <w:tab/>
      </w:r>
      <w:r>
        <w:rPr>
          <w:spacing w:val="-10"/>
        </w:rPr>
        <w:t>в</w:t>
      </w:r>
      <w:r>
        <w:tab/>
      </w:r>
      <w:r>
        <w:rPr>
          <w:spacing w:val="-2"/>
        </w:rPr>
        <w:t>словарь</w:t>
      </w:r>
      <w:r>
        <w:tab/>
      </w:r>
      <w:r>
        <w:rPr>
          <w:spacing w:val="-2"/>
        </w:rPr>
        <w:t>детей</w:t>
      </w:r>
      <w:r>
        <w:tab/>
      </w:r>
      <w:r>
        <w:rPr>
          <w:spacing w:val="-5"/>
        </w:rPr>
        <w:t>антони</w:t>
      </w:r>
      <w:r>
        <w:rPr>
          <w:rFonts w:ascii="Calibri" w:hAnsi="Calibri"/>
          <w:spacing w:val="-5"/>
          <w:position w:val="12"/>
          <w:sz w:val="22"/>
        </w:rPr>
        <w:t>6</w:t>
      </w:r>
      <w:r>
        <w:rPr>
          <w:spacing w:val="-5"/>
        </w:rPr>
        <w:t>м</w:t>
      </w:r>
      <w:r>
        <w:rPr>
          <w:rFonts w:ascii="Calibri" w:hAnsi="Calibri"/>
          <w:spacing w:val="-5"/>
          <w:position w:val="12"/>
          <w:sz w:val="22"/>
        </w:rPr>
        <w:t>9</w:t>
      </w:r>
      <w:r>
        <w:rPr>
          <w:spacing w:val="-5"/>
        </w:rPr>
        <w:t>ы,</w:t>
      </w:r>
    </w:p>
    <w:p w:rsidR="00990BE9" w:rsidRDefault="00051E91">
      <w:pPr>
        <w:pStyle w:val="a3"/>
        <w:ind w:left="941"/>
        <w:jc w:val="left"/>
      </w:pPr>
      <w:r>
        <w:t>многозначные</w:t>
      </w:r>
      <w:r>
        <w:rPr>
          <w:spacing w:val="-6"/>
        </w:rPr>
        <w:t xml:space="preserve"> </w:t>
      </w:r>
      <w:r>
        <w:rPr>
          <w:spacing w:val="-2"/>
        </w:rPr>
        <w:t>слова;</w:t>
      </w:r>
    </w:p>
    <w:p w:rsidR="00990BE9" w:rsidRDefault="00051E91" w:rsidP="00051E91">
      <w:pPr>
        <w:pStyle w:val="a4"/>
        <w:numPr>
          <w:ilvl w:val="1"/>
          <w:numId w:val="129"/>
        </w:numPr>
        <w:tabs>
          <w:tab w:val="left" w:pos="1997"/>
        </w:tabs>
        <w:spacing w:before="2"/>
        <w:ind w:right="502" w:firstLine="708"/>
        <w:jc w:val="left"/>
        <w:rPr>
          <w:sz w:val="24"/>
        </w:rPr>
      </w:pPr>
      <w:r>
        <w:rPr>
          <w:sz w:val="24"/>
        </w:rPr>
        <w:t>активизация словаря: совершенствовать умение использовать разные части речи точно по смыслу.</w:t>
      </w:r>
    </w:p>
    <w:p w:rsidR="00990BE9" w:rsidRDefault="00990BE9">
      <w:pPr>
        <w:pStyle w:val="a4"/>
        <w:jc w:val="left"/>
        <w:rPr>
          <w:sz w:val="24"/>
        </w:rPr>
        <w:sectPr w:rsidR="00990BE9">
          <w:footerReference w:type="default" r:id="rId48"/>
          <w:pgSz w:w="11940" w:h="16860"/>
          <w:pgMar w:top="940" w:right="283" w:bottom="0" w:left="141" w:header="0" w:footer="0" w:gutter="0"/>
          <w:cols w:space="720"/>
        </w:sectPr>
      </w:pPr>
    </w:p>
    <w:p w:rsidR="00990BE9" w:rsidRDefault="00051E91" w:rsidP="00051E91">
      <w:pPr>
        <w:pStyle w:val="a4"/>
        <w:numPr>
          <w:ilvl w:val="0"/>
          <w:numId w:val="129"/>
        </w:numPr>
        <w:tabs>
          <w:tab w:val="left" w:pos="1527"/>
        </w:tabs>
        <w:spacing w:before="72"/>
        <w:ind w:left="1527" w:hanging="238"/>
        <w:jc w:val="both"/>
        <w:rPr>
          <w:sz w:val="24"/>
        </w:rPr>
      </w:pPr>
      <w:r>
        <w:rPr>
          <w:sz w:val="24"/>
        </w:rPr>
        <w:lastRenderedPageBreak/>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4" w:firstLine="708"/>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w:t>
      </w:r>
      <w:r>
        <w:rPr>
          <w:spacing w:val="40"/>
        </w:rPr>
        <w:t xml:space="preserve"> </w:t>
      </w:r>
      <w:r>
        <w:t>слова</w:t>
      </w:r>
      <w:r>
        <w:rPr>
          <w:spacing w:val="40"/>
        </w:rPr>
        <w:t xml:space="preserve"> </w:t>
      </w:r>
      <w:r>
        <w:t>с</w:t>
      </w:r>
      <w:r>
        <w:rPr>
          <w:spacing w:val="40"/>
        </w:rPr>
        <w:t xml:space="preserve"> </w:t>
      </w:r>
      <w:r>
        <w:t>этим</w:t>
      </w:r>
      <w:r>
        <w:rPr>
          <w:spacing w:val="40"/>
        </w:rPr>
        <w:t xml:space="preserve"> </w:t>
      </w:r>
      <w:r>
        <w:t>звуком</w:t>
      </w:r>
      <w:r>
        <w:rPr>
          <w:spacing w:val="40"/>
        </w:rPr>
        <w:t xml:space="preserve"> </w:t>
      </w:r>
      <w:r>
        <w:t>в</w:t>
      </w:r>
      <w:r>
        <w:rPr>
          <w:spacing w:val="40"/>
        </w:rPr>
        <w:t xml:space="preserve"> </w:t>
      </w:r>
      <w:r>
        <w:t>предложении,</w:t>
      </w:r>
      <w:r>
        <w:rPr>
          <w:spacing w:val="40"/>
        </w:rPr>
        <w:t xml:space="preserve"> </w:t>
      </w:r>
      <w:r>
        <w:t>определять</w:t>
      </w:r>
      <w:r>
        <w:rPr>
          <w:spacing w:val="40"/>
        </w:rPr>
        <w:t xml:space="preserve"> </w:t>
      </w:r>
      <w:r>
        <w:t>место</w:t>
      </w:r>
    </w:p>
    <w:p w:rsidR="00990BE9" w:rsidRDefault="00051E91">
      <w:pPr>
        <w:pStyle w:val="a3"/>
        <w:spacing w:before="70" w:line="237" w:lineRule="auto"/>
        <w:ind w:right="508"/>
      </w:pPr>
      <w:r>
        <w:t>звука в слове (в начале, в середине, в конце). Развивать интонационную сторону речи (мелодика, ритм, тембр, сила голоса, темп).</w:t>
      </w:r>
    </w:p>
    <w:p w:rsidR="00990BE9" w:rsidRDefault="00051E91" w:rsidP="00051E91">
      <w:pPr>
        <w:pStyle w:val="a4"/>
        <w:numPr>
          <w:ilvl w:val="0"/>
          <w:numId w:val="129"/>
        </w:numPr>
        <w:tabs>
          <w:tab w:val="left" w:pos="1527"/>
        </w:tabs>
        <w:spacing w:before="1"/>
        <w:ind w:left="1527" w:hanging="238"/>
        <w:jc w:val="both"/>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spacing w:before="2"/>
        <w:ind w:right="497" w:firstLine="708"/>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w:t>
      </w:r>
      <w:r>
        <w:rPr>
          <w:spacing w:val="80"/>
        </w:rPr>
        <w:t xml:space="preserve"> </w:t>
      </w:r>
      <w:r>
        <w:t xml:space="preserve">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w:t>
      </w:r>
      <w:r>
        <w:rPr>
          <w:spacing w:val="-2"/>
        </w:rPr>
        <w:t>видов.</w:t>
      </w:r>
    </w:p>
    <w:p w:rsidR="00990BE9" w:rsidRDefault="00051E91" w:rsidP="00051E91">
      <w:pPr>
        <w:pStyle w:val="a4"/>
        <w:numPr>
          <w:ilvl w:val="0"/>
          <w:numId w:val="129"/>
        </w:numPr>
        <w:tabs>
          <w:tab w:val="left" w:pos="1527"/>
        </w:tabs>
        <w:spacing w:before="1"/>
        <w:ind w:left="1527" w:hanging="238"/>
        <w:jc w:val="both"/>
        <w:rPr>
          <w:sz w:val="24"/>
        </w:rPr>
      </w:pPr>
      <w:r>
        <w:rPr>
          <w:sz w:val="24"/>
        </w:rPr>
        <w:t>Связная</w:t>
      </w:r>
      <w:r>
        <w:rPr>
          <w:spacing w:val="-5"/>
          <w:sz w:val="24"/>
        </w:rPr>
        <w:t xml:space="preserve"> </w:t>
      </w:r>
      <w:r>
        <w:rPr>
          <w:spacing w:val="-2"/>
          <w:sz w:val="24"/>
        </w:rPr>
        <w:t>речь:</w:t>
      </w:r>
    </w:p>
    <w:p w:rsidR="00990BE9" w:rsidRDefault="00051E91">
      <w:pPr>
        <w:pStyle w:val="a3"/>
        <w:ind w:right="498" w:firstLine="708"/>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90BE9" w:rsidRDefault="00051E91" w:rsidP="00051E91">
      <w:pPr>
        <w:pStyle w:val="a4"/>
        <w:numPr>
          <w:ilvl w:val="0"/>
          <w:numId w:val="129"/>
        </w:numPr>
        <w:tabs>
          <w:tab w:val="left" w:pos="1527"/>
        </w:tabs>
        <w:spacing w:before="3" w:line="275" w:lineRule="exact"/>
        <w:ind w:left="1527" w:hanging="238"/>
        <w:jc w:val="both"/>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ind w:right="500" w:firstLine="708"/>
      </w:pPr>
      <w:r>
        <w:t>упражнять в составлении предложений из 2-4 слов, членении</w:t>
      </w:r>
      <w:r>
        <w:rPr>
          <w:spacing w:val="40"/>
        </w:rPr>
        <w:t xml:space="preserve"> </w:t>
      </w:r>
      <w:r>
        <w:t>простых предложений на слова с указанием их последовательности. Формировать у</w:t>
      </w:r>
      <w:r>
        <w:rPr>
          <w:spacing w:val="-1"/>
        </w:rPr>
        <w:t xml:space="preserve"> </w:t>
      </w:r>
      <w:r>
        <w:t>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990BE9" w:rsidRDefault="00051E91" w:rsidP="00051E91">
      <w:pPr>
        <w:pStyle w:val="a4"/>
        <w:numPr>
          <w:ilvl w:val="0"/>
          <w:numId w:val="129"/>
        </w:numPr>
        <w:tabs>
          <w:tab w:val="left" w:pos="1527"/>
        </w:tabs>
        <w:ind w:left="1527" w:hanging="238"/>
        <w:jc w:val="both"/>
        <w:rPr>
          <w:sz w:val="24"/>
        </w:rPr>
      </w:pPr>
      <w:r>
        <w:rPr>
          <w:sz w:val="24"/>
        </w:rPr>
        <w:t>Интерес</w:t>
      </w:r>
      <w:r>
        <w:rPr>
          <w:spacing w:val="-10"/>
          <w:sz w:val="24"/>
        </w:rPr>
        <w:t xml:space="preserve"> </w:t>
      </w:r>
      <w:r>
        <w:rPr>
          <w:sz w:val="24"/>
        </w:rPr>
        <w:t>к</w:t>
      </w:r>
      <w:r>
        <w:rPr>
          <w:spacing w:val="-5"/>
          <w:sz w:val="24"/>
        </w:rPr>
        <w:t xml:space="preserve"> </w:t>
      </w:r>
      <w:r>
        <w:rPr>
          <w:sz w:val="24"/>
        </w:rPr>
        <w:t>художественной</w:t>
      </w:r>
      <w:r>
        <w:rPr>
          <w:spacing w:val="-3"/>
          <w:sz w:val="24"/>
        </w:rPr>
        <w:t xml:space="preserve"> </w:t>
      </w:r>
      <w:r>
        <w:rPr>
          <w:spacing w:val="-2"/>
          <w:sz w:val="24"/>
        </w:rPr>
        <w:t>литературе:</w:t>
      </w:r>
    </w:p>
    <w:p w:rsidR="00990BE9" w:rsidRDefault="00051E91" w:rsidP="00051E91">
      <w:pPr>
        <w:pStyle w:val="a4"/>
        <w:numPr>
          <w:ilvl w:val="1"/>
          <w:numId w:val="129"/>
        </w:numPr>
        <w:tabs>
          <w:tab w:val="left" w:pos="1529"/>
        </w:tabs>
        <w:ind w:left="581" w:right="502" w:firstLine="708"/>
        <w:rPr>
          <w:sz w:val="24"/>
        </w:rPr>
      </w:pPr>
      <w:r>
        <w:rPr>
          <w:sz w:val="24"/>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w:t>
      </w:r>
      <w:r>
        <w:rPr>
          <w:spacing w:val="-2"/>
          <w:sz w:val="24"/>
        </w:rPr>
        <w:t>произведений);</w:t>
      </w:r>
    </w:p>
    <w:p w:rsidR="00990BE9" w:rsidRDefault="00051E91" w:rsidP="00051E91">
      <w:pPr>
        <w:pStyle w:val="a4"/>
        <w:numPr>
          <w:ilvl w:val="1"/>
          <w:numId w:val="129"/>
        </w:numPr>
        <w:tabs>
          <w:tab w:val="left" w:pos="1529"/>
        </w:tabs>
        <w:ind w:left="581" w:right="509" w:firstLine="708"/>
        <w:rPr>
          <w:sz w:val="24"/>
        </w:rPr>
      </w:pPr>
      <w:r>
        <w:rPr>
          <w:sz w:val="24"/>
        </w:rPr>
        <w:t>развивать</w:t>
      </w:r>
      <w:r>
        <w:rPr>
          <w:spacing w:val="-2"/>
          <w:sz w:val="24"/>
        </w:rPr>
        <w:t xml:space="preserve"> </w:t>
      </w:r>
      <w:r>
        <w:rPr>
          <w:sz w:val="24"/>
        </w:rPr>
        <w:t>интерес</w:t>
      </w:r>
      <w:r>
        <w:rPr>
          <w:spacing w:val="-3"/>
          <w:sz w:val="24"/>
        </w:rPr>
        <w:t xml:space="preserve"> </w:t>
      </w:r>
      <w:r>
        <w:rPr>
          <w:sz w:val="24"/>
        </w:rPr>
        <w:t>к</w:t>
      </w:r>
      <w:r>
        <w:rPr>
          <w:spacing w:val="-4"/>
          <w:sz w:val="24"/>
        </w:rPr>
        <w:t xml:space="preserve"> </w:t>
      </w:r>
      <w:r>
        <w:rPr>
          <w:sz w:val="24"/>
        </w:rPr>
        <w:t>изданиям</w:t>
      </w:r>
      <w:r>
        <w:rPr>
          <w:spacing w:val="-5"/>
          <w:sz w:val="24"/>
        </w:rPr>
        <w:t xml:space="preserve"> </w:t>
      </w:r>
      <w:r>
        <w:rPr>
          <w:sz w:val="24"/>
        </w:rPr>
        <w:t>познавательного</w:t>
      </w:r>
      <w:r>
        <w:rPr>
          <w:spacing w:val="-6"/>
          <w:sz w:val="24"/>
        </w:rPr>
        <w:t xml:space="preserve"> </w:t>
      </w:r>
      <w:r>
        <w:rPr>
          <w:sz w:val="24"/>
        </w:rPr>
        <w:t>и</w:t>
      </w:r>
      <w:r>
        <w:rPr>
          <w:spacing w:val="-4"/>
          <w:sz w:val="24"/>
        </w:rPr>
        <w:t xml:space="preserve"> </w:t>
      </w:r>
      <w:r>
        <w:rPr>
          <w:sz w:val="24"/>
        </w:rPr>
        <w:t>энциклопедического</w:t>
      </w:r>
      <w:r>
        <w:rPr>
          <w:spacing w:val="-4"/>
          <w:sz w:val="24"/>
        </w:rPr>
        <w:t xml:space="preserve"> </w:t>
      </w:r>
      <w:r>
        <w:rPr>
          <w:sz w:val="24"/>
        </w:rPr>
        <w:t>характера; знакомить с разнообразными по жанру и тематике художественными произведениями;</w:t>
      </w:r>
    </w:p>
    <w:p w:rsidR="00990BE9" w:rsidRDefault="00051E91" w:rsidP="00051E91">
      <w:pPr>
        <w:pStyle w:val="a4"/>
        <w:numPr>
          <w:ilvl w:val="1"/>
          <w:numId w:val="129"/>
        </w:numPr>
        <w:tabs>
          <w:tab w:val="left" w:pos="1529"/>
        </w:tabs>
        <w:ind w:left="581" w:right="496" w:firstLine="708"/>
        <w:rPr>
          <w:sz w:val="24"/>
        </w:rPr>
      </w:pPr>
      <w:r>
        <w:rPr>
          <w:sz w:val="24"/>
        </w:rPr>
        <w:t>формировать положительное эмоциональное отношение к «чтению с продолжением» (сказка-повесть, цикл рассказов со сквозным персонажем);</w:t>
      </w:r>
    </w:p>
    <w:p w:rsidR="00990BE9" w:rsidRDefault="00051E91" w:rsidP="00051E91">
      <w:pPr>
        <w:pStyle w:val="a4"/>
        <w:numPr>
          <w:ilvl w:val="1"/>
          <w:numId w:val="129"/>
        </w:numPr>
        <w:tabs>
          <w:tab w:val="left" w:pos="1529"/>
        </w:tabs>
        <w:ind w:left="581" w:right="496" w:firstLine="708"/>
        <w:rPr>
          <w:sz w:val="24"/>
        </w:rPr>
      </w:pPr>
      <w:r>
        <w:rPr>
          <w:sz w:val="24"/>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w:t>
      </w:r>
      <w:r>
        <w:rPr>
          <w:spacing w:val="-2"/>
          <w:sz w:val="24"/>
        </w:rPr>
        <w:t>былина;</w:t>
      </w:r>
    </w:p>
    <w:p w:rsidR="00990BE9" w:rsidRDefault="00051E91" w:rsidP="00051E91">
      <w:pPr>
        <w:pStyle w:val="a4"/>
        <w:numPr>
          <w:ilvl w:val="1"/>
          <w:numId w:val="129"/>
        </w:numPr>
        <w:tabs>
          <w:tab w:val="left" w:pos="1529"/>
        </w:tabs>
        <w:ind w:left="581" w:right="505" w:firstLine="708"/>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90BE9" w:rsidRDefault="00051E91" w:rsidP="00051E91">
      <w:pPr>
        <w:pStyle w:val="a4"/>
        <w:numPr>
          <w:ilvl w:val="1"/>
          <w:numId w:val="129"/>
        </w:numPr>
        <w:tabs>
          <w:tab w:val="left" w:pos="1529"/>
        </w:tabs>
        <w:ind w:left="581" w:right="505" w:firstLine="708"/>
        <w:rPr>
          <w:sz w:val="24"/>
        </w:rPr>
      </w:pPr>
      <w:r>
        <w:rPr>
          <w:sz w:val="24"/>
        </w:rPr>
        <w:t xml:space="preserve">поддерживать избирательные интересы детей к произведениям определенного жанра и </w:t>
      </w:r>
      <w:r>
        <w:rPr>
          <w:spacing w:val="-2"/>
          <w:sz w:val="24"/>
        </w:rPr>
        <w:t>тематики;</w:t>
      </w:r>
    </w:p>
    <w:p w:rsidR="00990BE9" w:rsidRDefault="00051E91" w:rsidP="00051E91">
      <w:pPr>
        <w:pStyle w:val="a4"/>
        <w:numPr>
          <w:ilvl w:val="1"/>
          <w:numId w:val="129"/>
        </w:numPr>
        <w:tabs>
          <w:tab w:val="left" w:pos="1529"/>
        </w:tabs>
        <w:spacing w:before="2"/>
        <w:ind w:left="581" w:right="505" w:firstLine="708"/>
        <w:rPr>
          <w:sz w:val="24"/>
        </w:rPr>
      </w:pPr>
      <w:r>
        <w:rPr>
          <w:sz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90BE9" w:rsidRDefault="00051E91">
      <w:pPr>
        <w:spacing w:before="274"/>
        <w:ind w:left="1289"/>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4"/>
        <w:numPr>
          <w:ilvl w:val="0"/>
          <w:numId w:val="128"/>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pPr>
        <w:pStyle w:val="a3"/>
        <w:ind w:firstLine="708"/>
        <w:jc w:val="left"/>
      </w:pPr>
      <w:r>
        <w:t>педагог формирует у</w:t>
      </w:r>
      <w:r>
        <w:rPr>
          <w:spacing w:val="-5"/>
        </w:rPr>
        <w:t xml:space="preserve"> </w:t>
      </w:r>
      <w:r>
        <w:t>детей умения подбирать точные слова для выражения мысли;выполнять операцию классификации</w:t>
      </w:r>
      <w:r>
        <w:rPr>
          <w:spacing w:val="40"/>
        </w:rPr>
        <w:t xml:space="preserve"> </w:t>
      </w:r>
      <w:r>
        <w:t>-</w:t>
      </w:r>
      <w:r>
        <w:rPr>
          <w:spacing w:val="40"/>
        </w:rPr>
        <w:t xml:space="preserve"> </w:t>
      </w:r>
      <w:r>
        <w:t>деления освоенных</w:t>
      </w:r>
      <w:r>
        <w:rPr>
          <w:spacing w:val="40"/>
        </w:rPr>
        <w:t xml:space="preserve"> </w:t>
      </w:r>
      <w:r>
        <w:t>понятий</w:t>
      </w:r>
      <w:r>
        <w:rPr>
          <w:spacing w:val="40"/>
        </w:rPr>
        <w:t xml:space="preserve"> </w:t>
      </w:r>
      <w:r>
        <w:t>на группы на основе</w:t>
      </w:r>
    </w:p>
    <w:p w:rsidR="00990BE9" w:rsidRDefault="00051E91">
      <w:pPr>
        <w:spacing w:line="117" w:lineRule="exact"/>
        <w:ind w:right="691"/>
        <w:jc w:val="right"/>
        <w:rPr>
          <w:rFonts w:ascii="Calibri"/>
        </w:rPr>
      </w:pPr>
      <w:r>
        <w:rPr>
          <w:rFonts w:ascii="Calibri"/>
          <w:spacing w:val="-5"/>
        </w:rPr>
        <w:t>70</w:t>
      </w:r>
    </w:p>
    <w:p w:rsidR="00990BE9" w:rsidRDefault="00051E91">
      <w:pPr>
        <w:pStyle w:val="a3"/>
        <w:spacing w:line="227" w:lineRule="exact"/>
        <w:jc w:val="left"/>
      </w:pPr>
      <w:r>
        <w:t>выявленных</w:t>
      </w:r>
      <w:r>
        <w:rPr>
          <w:spacing w:val="73"/>
          <w:w w:val="150"/>
        </w:rPr>
        <w:t xml:space="preserve"> </w:t>
      </w:r>
      <w:r>
        <w:t>признаков,</w:t>
      </w:r>
      <w:r>
        <w:rPr>
          <w:spacing w:val="72"/>
          <w:w w:val="150"/>
        </w:rPr>
        <w:t xml:space="preserve"> </w:t>
      </w:r>
      <w:r>
        <w:t>использовать</w:t>
      </w:r>
      <w:r>
        <w:rPr>
          <w:spacing w:val="74"/>
          <w:w w:val="150"/>
        </w:rPr>
        <w:t xml:space="preserve"> </w:t>
      </w:r>
      <w:r>
        <w:t>в</w:t>
      </w:r>
      <w:r>
        <w:rPr>
          <w:spacing w:val="70"/>
          <w:w w:val="150"/>
        </w:rPr>
        <w:t xml:space="preserve"> </w:t>
      </w:r>
      <w:r>
        <w:t>речи</w:t>
      </w:r>
      <w:r>
        <w:rPr>
          <w:spacing w:val="73"/>
          <w:w w:val="150"/>
        </w:rPr>
        <w:t xml:space="preserve"> </w:t>
      </w:r>
      <w:r>
        <w:t>средства</w:t>
      </w:r>
      <w:r>
        <w:rPr>
          <w:spacing w:val="70"/>
          <w:w w:val="150"/>
        </w:rPr>
        <w:t xml:space="preserve"> </w:t>
      </w:r>
      <w:r>
        <w:t>языковой</w:t>
      </w:r>
      <w:r>
        <w:rPr>
          <w:spacing w:val="73"/>
          <w:w w:val="150"/>
        </w:rPr>
        <w:t xml:space="preserve"> </w:t>
      </w:r>
      <w:r>
        <w:t>выразительности:</w:t>
      </w:r>
      <w:r>
        <w:rPr>
          <w:spacing w:val="73"/>
          <w:w w:val="150"/>
        </w:rPr>
        <w:t xml:space="preserve"> </w:t>
      </w:r>
      <w:r>
        <w:rPr>
          <w:spacing w:val="-2"/>
        </w:rPr>
        <w:t>антонимы,</w:t>
      </w:r>
    </w:p>
    <w:p w:rsidR="00990BE9" w:rsidRDefault="00051E91">
      <w:pPr>
        <w:pStyle w:val="a3"/>
        <w:jc w:val="left"/>
      </w:pPr>
      <w:r>
        <w:t>синонимы,</w:t>
      </w:r>
      <w:r>
        <w:rPr>
          <w:spacing w:val="-6"/>
        </w:rPr>
        <w:t xml:space="preserve"> </w:t>
      </w:r>
      <w:r>
        <w:t>многозначные</w:t>
      </w:r>
      <w:r>
        <w:rPr>
          <w:spacing w:val="-8"/>
        </w:rPr>
        <w:t xml:space="preserve"> </w:t>
      </w:r>
      <w:r>
        <w:t>слова,</w:t>
      </w:r>
      <w:r>
        <w:rPr>
          <w:spacing w:val="-2"/>
        </w:rPr>
        <w:t xml:space="preserve"> </w:t>
      </w:r>
      <w:r>
        <w:t>метафоры,</w:t>
      </w:r>
      <w:r>
        <w:rPr>
          <w:spacing w:val="-4"/>
        </w:rPr>
        <w:t xml:space="preserve"> </w:t>
      </w:r>
      <w:r>
        <w:rPr>
          <w:spacing w:val="-2"/>
        </w:rPr>
        <w:t>олицетворения.</w:t>
      </w:r>
    </w:p>
    <w:p w:rsidR="00990BE9" w:rsidRDefault="00051E91" w:rsidP="00051E91">
      <w:pPr>
        <w:pStyle w:val="a4"/>
        <w:numPr>
          <w:ilvl w:val="0"/>
          <w:numId w:val="128"/>
        </w:numPr>
        <w:tabs>
          <w:tab w:val="left" w:pos="1527"/>
        </w:tabs>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990BE9">
      <w:pPr>
        <w:pStyle w:val="a4"/>
        <w:jc w:val="left"/>
        <w:rPr>
          <w:sz w:val="24"/>
        </w:rPr>
        <w:sectPr w:rsidR="00990BE9">
          <w:footerReference w:type="default" r:id="rId49"/>
          <w:pgSz w:w="11940" w:h="16860"/>
          <w:pgMar w:top="940" w:right="283" w:bottom="0" w:left="141" w:header="0" w:footer="0" w:gutter="0"/>
          <w:cols w:space="720"/>
        </w:sectPr>
      </w:pPr>
    </w:p>
    <w:p w:rsidR="00990BE9" w:rsidRDefault="00051E91">
      <w:pPr>
        <w:pStyle w:val="a3"/>
        <w:spacing w:before="76" w:line="237" w:lineRule="auto"/>
        <w:ind w:right="504" w:firstLine="708"/>
      </w:pPr>
      <w:r>
        <w:lastRenderedPageBreak/>
        <w:t>педагог способствует автоматизации и дифференциации сложных для произношения</w:t>
      </w:r>
      <w:r>
        <w:rPr>
          <w:spacing w:val="-2"/>
        </w:rPr>
        <w:t xml:space="preserve"> </w:t>
      </w:r>
      <w:r>
        <w:t>звуков в речи; проводит работу по исправлению имеющихся нарушений в звукопроизношении.</w:t>
      </w:r>
    </w:p>
    <w:p w:rsidR="00990BE9" w:rsidRDefault="00051E91" w:rsidP="00051E91">
      <w:pPr>
        <w:pStyle w:val="a4"/>
        <w:numPr>
          <w:ilvl w:val="0"/>
          <w:numId w:val="128"/>
        </w:numPr>
        <w:tabs>
          <w:tab w:val="left" w:pos="1527"/>
        </w:tabs>
        <w:spacing w:before="2"/>
        <w:ind w:left="1527" w:hanging="238"/>
        <w:jc w:val="both"/>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2" w:firstLine="708"/>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w:t>
      </w:r>
      <w:r>
        <w:rPr>
          <w:spacing w:val="-2"/>
        </w:rPr>
        <w:t xml:space="preserve"> </w:t>
      </w:r>
      <w:r>
        <w:t>глаголы</w:t>
      </w:r>
      <w:r>
        <w:rPr>
          <w:spacing w:val="-1"/>
        </w:rPr>
        <w:t xml:space="preserve"> </w:t>
      </w:r>
      <w:r>
        <w:t>с приставками,</w:t>
      </w:r>
      <w:r>
        <w:rPr>
          <w:spacing w:val="-1"/>
        </w:rPr>
        <w:t xml:space="preserve"> </w:t>
      </w:r>
      <w:r>
        <w:t>сравнительную и</w:t>
      </w:r>
      <w:r>
        <w:rPr>
          <w:spacing w:val="-1"/>
        </w:rPr>
        <w:t xml:space="preserve"> </w:t>
      </w:r>
      <w:r>
        <w:t>превосходную степени имен</w:t>
      </w:r>
      <w:r>
        <w:rPr>
          <w:spacing w:val="-3"/>
        </w:rPr>
        <w:t xml:space="preserve"> </w:t>
      </w:r>
      <w:r>
        <w:t>прилагательных.</w:t>
      </w:r>
    </w:p>
    <w:p w:rsidR="00990BE9" w:rsidRDefault="00051E91" w:rsidP="00051E91">
      <w:pPr>
        <w:pStyle w:val="a4"/>
        <w:numPr>
          <w:ilvl w:val="0"/>
          <w:numId w:val="128"/>
        </w:numPr>
        <w:tabs>
          <w:tab w:val="left" w:pos="1527"/>
        </w:tabs>
        <w:ind w:left="1527" w:hanging="238"/>
        <w:jc w:val="both"/>
        <w:rPr>
          <w:sz w:val="24"/>
        </w:rPr>
      </w:pPr>
      <w:r>
        <w:rPr>
          <w:sz w:val="24"/>
        </w:rPr>
        <w:t>Связная</w:t>
      </w:r>
      <w:r>
        <w:rPr>
          <w:spacing w:val="-5"/>
          <w:sz w:val="24"/>
        </w:rPr>
        <w:t xml:space="preserve"> </w:t>
      </w:r>
      <w:r>
        <w:rPr>
          <w:spacing w:val="-2"/>
          <w:sz w:val="24"/>
        </w:rPr>
        <w:t>речь:</w:t>
      </w:r>
    </w:p>
    <w:p w:rsidR="00990BE9" w:rsidRDefault="00051E91" w:rsidP="00051E91">
      <w:pPr>
        <w:pStyle w:val="a4"/>
        <w:numPr>
          <w:ilvl w:val="1"/>
          <w:numId w:val="128"/>
        </w:numPr>
        <w:tabs>
          <w:tab w:val="left" w:pos="1529"/>
        </w:tabs>
        <w:ind w:right="491" w:firstLine="708"/>
        <w:rPr>
          <w:sz w:val="24"/>
        </w:rPr>
      </w:pPr>
      <w:r>
        <w:rPr>
          <w:sz w:val="24"/>
        </w:rPr>
        <w:t>педагог подводит детей к осознанному выбору этикетной формы в зависимости от</w:t>
      </w:r>
      <w:r>
        <w:rPr>
          <w:spacing w:val="80"/>
          <w:sz w:val="24"/>
        </w:rPr>
        <w:t xml:space="preserve"> </w:t>
      </w:r>
      <w:r>
        <w:rPr>
          <w:sz w:val="24"/>
        </w:rPr>
        <w:t>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w:t>
      </w:r>
      <w:r>
        <w:rPr>
          <w:spacing w:val="-9"/>
          <w:sz w:val="24"/>
        </w:rPr>
        <w:t xml:space="preserve"> </w:t>
      </w:r>
      <w:r>
        <w:rPr>
          <w:sz w:val="24"/>
        </w:rPr>
        <w:t>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w:t>
      </w:r>
      <w:r>
        <w:rPr>
          <w:spacing w:val="-2"/>
          <w:sz w:val="24"/>
        </w:rPr>
        <w:t xml:space="preserve"> </w:t>
      </w:r>
      <w:r>
        <w:rPr>
          <w:sz w:val="24"/>
        </w:rPr>
        <w:t>формирования коммуникативно-речевых умений у</w:t>
      </w:r>
      <w:r>
        <w:rPr>
          <w:spacing w:val="-6"/>
          <w:sz w:val="24"/>
        </w:rPr>
        <w:t xml:space="preserve"> </w:t>
      </w:r>
      <w:r>
        <w:rPr>
          <w:sz w:val="24"/>
        </w:rPr>
        <w:t>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990BE9" w:rsidRDefault="00051E91" w:rsidP="00051E91">
      <w:pPr>
        <w:pStyle w:val="a4"/>
        <w:numPr>
          <w:ilvl w:val="1"/>
          <w:numId w:val="128"/>
        </w:numPr>
        <w:tabs>
          <w:tab w:val="left" w:pos="1529"/>
        </w:tabs>
        <w:spacing w:before="3"/>
        <w:ind w:right="494" w:firstLine="708"/>
        <w:rPr>
          <w:sz w:val="24"/>
        </w:rPr>
      </w:pPr>
      <w:r>
        <w:rPr>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w:t>
      </w:r>
      <w:r>
        <w:rPr>
          <w:spacing w:val="40"/>
          <w:sz w:val="24"/>
        </w:rPr>
        <w:t xml:space="preserve"> </w:t>
      </w:r>
      <w:r>
        <w:rPr>
          <w:sz w:val="24"/>
        </w:rPr>
        <w:t>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w:t>
      </w:r>
      <w:r>
        <w:rPr>
          <w:spacing w:val="40"/>
          <w:sz w:val="24"/>
        </w:rPr>
        <w:t xml:space="preserve"> </w:t>
      </w:r>
      <w:r>
        <w:rPr>
          <w:sz w:val="24"/>
        </w:rPr>
        <w:t>свой рассказ, соблюдая структуру повествования, составлять рассказы-контаминации (сочетание описания и повествования; описания и рассуждения);</w:t>
      </w:r>
    </w:p>
    <w:p w:rsidR="00990BE9" w:rsidRDefault="00051E91" w:rsidP="00051E91">
      <w:pPr>
        <w:pStyle w:val="a4"/>
        <w:numPr>
          <w:ilvl w:val="1"/>
          <w:numId w:val="128"/>
        </w:numPr>
        <w:tabs>
          <w:tab w:val="left" w:pos="1529"/>
        </w:tabs>
        <w:ind w:right="494" w:firstLine="708"/>
        <w:rPr>
          <w:sz w:val="24"/>
        </w:rPr>
      </w:pPr>
      <w:r>
        <w:rPr>
          <w:sz w:val="24"/>
        </w:rPr>
        <w:t>педагог развивает у детей способность самостоятельно использовать в процессе общения</w:t>
      </w:r>
      <w:r>
        <w:rPr>
          <w:spacing w:val="80"/>
          <w:sz w:val="24"/>
        </w:rPr>
        <w:t xml:space="preserve"> </w:t>
      </w:r>
      <w:r>
        <w:rPr>
          <w:sz w:val="24"/>
        </w:rPr>
        <w:t>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w:t>
      </w:r>
      <w:r>
        <w:rPr>
          <w:spacing w:val="-15"/>
          <w:sz w:val="24"/>
        </w:rPr>
        <w:t xml:space="preserve"> </w:t>
      </w:r>
      <w:r>
        <w:rPr>
          <w:sz w:val="24"/>
        </w:rPr>
        <w:t>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90BE9" w:rsidRDefault="00051E91" w:rsidP="00051E91">
      <w:pPr>
        <w:pStyle w:val="a4"/>
        <w:numPr>
          <w:ilvl w:val="0"/>
          <w:numId w:val="128"/>
        </w:numPr>
        <w:tabs>
          <w:tab w:val="left" w:pos="1527"/>
        </w:tabs>
        <w:spacing w:before="1" w:line="275" w:lineRule="exact"/>
        <w:ind w:left="1527" w:hanging="238"/>
        <w:jc w:val="both"/>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ind w:right="496" w:firstLine="708"/>
      </w:pPr>
      <w:r>
        <w:t>педагог продолжает формировать у</w:t>
      </w:r>
      <w:r>
        <w:rPr>
          <w:spacing w:val="-1"/>
        </w:rPr>
        <w:t xml:space="preserve"> </w:t>
      </w:r>
      <w:r>
        <w:t>детей интерес к языку, осознанное отношение кязыковым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w:t>
      </w:r>
      <w:r>
        <w:rPr>
          <w:spacing w:val="40"/>
        </w:rPr>
        <w:t xml:space="preserve"> </w:t>
      </w:r>
      <w:r>
        <w:t>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w:t>
      </w:r>
    </w:p>
    <w:p w:rsidR="00990BE9" w:rsidRDefault="00051E91">
      <w:pPr>
        <w:pStyle w:val="a3"/>
        <w:spacing w:before="66"/>
        <w:ind w:right="508"/>
      </w:pPr>
      <w:r>
        <w:t>листе, выполнять графические диктанты; штриховку в разных направлениях, обводку; знать</w:t>
      </w:r>
      <w:r>
        <w:rPr>
          <w:spacing w:val="40"/>
        </w:rPr>
        <w:t xml:space="preserve"> </w:t>
      </w:r>
      <w:r>
        <w:t>названия букв, читать слоги.</w:t>
      </w:r>
    </w:p>
    <w:p w:rsidR="00990BE9" w:rsidRDefault="00051E91">
      <w:pPr>
        <w:spacing w:before="7" w:line="237" w:lineRule="auto"/>
        <w:ind w:left="581" w:right="508" w:firstLine="708"/>
        <w:jc w:val="both"/>
        <w:rPr>
          <w:sz w:val="24"/>
        </w:rPr>
      </w:pPr>
      <w:r>
        <w:rPr>
          <w:b/>
          <w:sz w:val="24"/>
        </w:rPr>
        <w:t>Решение совокупных задач воспитания в рамках образовательной области</w:t>
      </w:r>
      <w:r>
        <w:rPr>
          <w:b/>
          <w:spacing w:val="40"/>
          <w:sz w:val="24"/>
        </w:rPr>
        <w:t xml:space="preserve"> </w:t>
      </w:r>
      <w:r>
        <w:rPr>
          <w:b/>
          <w:sz w:val="24"/>
        </w:rPr>
        <w:t xml:space="preserve">(п.20.8 ФОП ДО) </w:t>
      </w:r>
      <w:r>
        <w:rPr>
          <w:sz w:val="24"/>
        </w:rPr>
        <w:t xml:space="preserve">«Речевоеразвитие» направлено на приобщение детей к ценностям «Культура» и «Красота», что </w:t>
      </w:r>
      <w:r>
        <w:rPr>
          <w:spacing w:val="-2"/>
          <w:sz w:val="24"/>
        </w:rPr>
        <w:t>предполагает:</w:t>
      </w:r>
    </w:p>
    <w:p w:rsidR="00990BE9" w:rsidRDefault="00051E91" w:rsidP="00051E91">
      <w:pPr>
        <w:pStyle w:val="a4"/>
        <w:numPr>
          <w:ilvl w:val="0"/>
          <w:numId w:val="127"/>
        </w:numPr>
        <w:tabs>
          <w:tab w:val="left" w:pos="1529"/>
        </w:tabs>
        <w:spacing w:before="7" w:line="237" w:lineRule="auto"/>
        <w:ind w:right="505" w:firstLine="708"/>
        <w:rPr>
          <w:sz w:val="24"/>
        </w:rPr>
      </w:pPr>
      <w:r>
        <w:rPr>
          <w:sz w:val="24"/>
        </w:rPr>
        <w:t>владение формами речевого этикета, отражающими принятые в обществе правила и нормы культурного поведения;</w:t>
      </w:r>
    </w:p>
    <w:p w:rsidR="00990BE9" w:rsidRDefault="00051E91" w:rsidP="00051E91">
      <w:pPr>
        <w:pStyle w:val="a4"/>
        <w:numPr>
          <w:ilvl w:val="0"/>
          <w:numId w:val="127"/>
        </w:numPr>
        <w:tabs>
          <w:tab w:val="left" w:pos="1529"/>
        </w:tabs>
        <w:spacing w:before="1"/>
        <w:ind w:right="502" w:firstLine="708"/>
        <w:rPr>
          <w:sz w:val="24"/>
        </w:rPr>
      </w:pPr>
      <w:r>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90BE9" w:rsidRDefault="00990BE9">
      <w:pPr>
        <w:pStyle w:val="a3"/>
        <w:spacing w:before="11"/>
        <w:ind w:left="0"/>
        <w:jc w:val="left"/>
      </w:pPr>
    </w:p>
    <w:p w:rsidR="00990BE9" w:rsidRDefault="00051E91">
      <w:pPr>
        <w:pStyle w:val="1"/>
        <w:spacing w:before="1" w:line="218" w:lineRule="exact"/>
        <w:ind w:left="2276"/>
      </w:pPr>
      <w:r>
        <w:t>Перечень</w:t>
      </w:r>
      <w:r>
        <w:rPr>
          <w:spacing w:val="-7"/>
        </w:rPr>
        <w:t xml:space="preserve"> </w:t>
      </w:r>
      <w:r>
        <w:t>методических</w:t>
      </w:r>
      <w:r>
        <w:rPr>
          <w:spacing w:val="-5"/>
        </w:rPr>
        <w:t xml:space="preserve"> </w:t>
      </w:r>
      <w:r>
        <w:t>пособий</w:t>
      </w:r>
      <w:r>
        <w:rPr>
          <w:spacing w:val="-5"/>
        </w:rPr>
        <w:t xml:space="preserve"> </w:t>
      </w:r>
      <w:r>
        <w:t>по</w:t>
      </w:r>
      <w:r>
        <w:rPr>
          <w:spacing w:val="-8"/>
        </w:rPr>
        <w:t xml:space="preserve"> </w:t>
      </w:r>
      <w:r>
        <w:t>речевому</w:t>
      </w:r>
      <w:r>
        <w:rPr>
          <w:spacing w:val="-7"/>
        </w:rPr>
        <w:t xml:space="preserve"> </w:t>
      </w:r>
      <w:r>
        <w:t>развитию</w:t>
      </w:r>
      <w:r>
        <w:rPr>
          <w:spacing w:val="-7"/>
        </w:rPr>
        <w:t xml:space="preserve"> </w:t>
      </w:r>
      <w:r>
        <w:rPr>
          <w:spacing w:val="-2"/>
        </w:rPr>
        <w:t>дошкольников</w:t>
      </w:r>
    </w:p>
    <w:p w:rsidR="00990BE9" w:rsidRDefault="00051E91">
      <w:pPr>
        <w:spacing w:line="211" w:lineRule="exact"/>
        <w:ind w:right="691"/>
        <w:jc w:val="right"/>
        <w:rPr>
          <w:rFonts w:ascii="Calibri"/>
        </w:rPr>
      </w:pPr>
      <w:r>
        <w:rPr>
          <w:rFonts w:ascii="Calibri"/>
          <w:spacing w:val="-5"/>
        </w:rPr>
        <w:t>71</w:t>
      </w:r>
    </w:p>
    <w:p w:rsidR="00990BE9" w:rsidRDefault="00051E91" w:rsidP="00051E91">
      <w:pPr>
        <w:pStyle w:val="a4"/>
        <w:numPr>
          <w:ilvl w:val="1"/>
          <w:numId w:val="127"/>
        </w:numPr>
        <w:tabs>
          <w:tab w:val="left" w:pos="3200"/>
        </w:tabs>
        <w:spacing w:before="36"/>
        <w:ind w:right="504" w:firstLine="705"/>
        <w:rPr>
          <w:sz w:val="24"/>
        </w:rPr>
      </w:pPr>
      <w:r>
        <w:rPr>
          <w:sz w:val="24"/>
        </w:rPr>
        <w:t>Винникова Г.И. Занятия с детьми 2 – 3 лет: Развитие речи, художественная литература. – М.:ТЦ Сфера, 2019.</w:t>
      </w:r>
    </w:p>
    <w:p w:rsidR="00990BE9" w:rsidRDefault="00051E91" w:rsidP="00051E91">
      <w:pPr>
        <w:pStyle w:val="a4"/>
        <w:numPr>
          <w:ilvl w:val="1"/>
          <w:numId w:val="127"/>
        </w:numPr>
        <w:tabs>
          <w:tab w:val="left" w:pos="3200"/>
        </w:tabs>
        <w:ind w:left="3200"/>
        <w:rPr>
          <w:sz w:val="24"/>
        </w:rPr>
      </w:pPr>
      <w:r>
        <w:rPr>
          <w:sz w:val="24"/>
        </w:rPr>
        <w:t>Книга</w:t>
      </w:r>
      <w:r>
        <w:rPr>
          <w:spacing w:val="60"/>
          <w:w w:val="150"/>
          <w:sz w:val="24"/>
        </w:rPr>
        <w:t xml:space="preserve"> </w:t>
      </w:r>
      <w:r>
        <w:rPr>
          <w:sz w:val="24"/>
        </w:rPr>
        <w:t>для</w:t>
      </w:r>
      <w:r>
        <w:rPr>
          <w:spacing w:val="62"/>
          <w:w w:val="150"/>
          <w:sz w:val="24"/>
        </w:rPr>
        <w:t xml:space="preserve"> </w:t>
      </w:r>
      <w:r>
        <w:rPr>
          <w:sz w:val="24"/>
        </w:rPr>
        <w:t>чтения</w:t>
      </w:r>
      <w:r>
        <w:rPr>
          <w:spacing w:val="63"/>
          <w:w w:val="150"/>
          <w:sz w:val="24"/>
        </w:rPr>
        <w:t xml:space="preserve"> </w:t>
      </w:r>
      <w:r>
        <w:rPr>
          <w:sz w:val="24"/>
        </w:rPr>
        <w:t>в</w:t>
      </w:r>
      <w:r>
        <w:rPr>
          <w:spacing w:val="60"/>
          <w:w w:val="150"/>
          <w:sz w:val="24"/>
        </w:rPr>
        <w:t xml:space="preserve"> </w:t>
      </w:r>
      <w:r>
        <w:rPr>
          <w:sz w:val="24"/>
        </w:rPr>
        <w:t>детском</w:t>
      </w:r>
      <w:r>
        <w:rPr>
          <w:spacing w:val="62"/>
          <w:w w:val="150"/>
          <w:sz w:val="24"/>
        </w:rPr>
        <w:t xml:space="preserve"> </w:t>
      </w:r>
      <w:r>
        <w:rPr>
          <w:sz w:val="24"/>
        </w:rPr>
        <w:t>саду</w:t>
      </w:r>
      <w:r>
        <w:rPr>
          <w:spacing w:val="58"/>
          <w:w w:val="150"/>
          <w:sz w:val="24"/>
        </w:rPr>
        <w:t xml:space="preserve"> </w:t>
      </w:r>
      <w:r>
        <w:rPr>
          <w:sz w:val="24"/>
        </w:rPr>
        <w:t>и</w:t>
      </w:r>
      <w:r>
        <w:rPr>
          <w:spacing w:val="63"/>
          <w:w w:val="150"/>
          <w:sz w:val="24"/>
        </w:rPr>
        <w:t xml:space="preserve"> </w:t>
      </w:r>
      <w:r>
        <w:rPr>
          <w:sz w:val="24"/>
        </w:rPr>
        <w:t>дома:</w:t>
      </w:r>
      <w:r>
        <w:rPr>
          <w:spacing w:val="63"/>
          <w:w w:val="150"/>
          <w:sz w:val="24"/>
        </w:rPr>
        <w:t xml:space="preserve"> </w:t>
      </w:r>
      <w:r>
        <w:rPr>
          <w:sz w:val="24"/>
        </w:rPr>
        <w:t>2</w:t>
      </w:r>
      <w:r>
        <w:rPr>
          <w:spacing w:val="62"/>
          <w:w w:val="150"/>
          <w:sz w:val="24"/>
        </w:rPr>
        <w:t xml:space="preserve"> </w:t>
      </w:r>
      <w:r>
        <w:rPr>
          <w:sz w:val="24"/>
        </w:rPr>
        <w:t>–</w:t>
      </w:r>
      <w:r>
        <w:rPr>
          <w:spacing w:val="62"/>
          <w:w w:val="150"/>
          <w:sz w:val="24"/>
        </w:rPr>
        <w:t xml:space="preserve"> </w:t>
      </w:r>
      <w:r>
        <w:rPr>
          <w:sz w:val="24"/>
        </w:rPr>
        <w:t>4</w:t>
      </w:r>
      <w:r>
        <w:rPr>
          <w:spacing w:val="62"/>
          <w:w w:val="150"/>
          <w:sz w:val="24"/>
        </w:rPr>
        <w:t xml:space="preserve"> </w:t>
      </w:r>
      <w:r>
        <w:rPr>
          <w:sz w:val="24"/>
        </w:rPr>
        <w:t>лет.:</w:t>
      </w:r>
      <w:r>
        <w:rPr>
          <w:spacing w:val="63"/>
          <w:w w:val="150"/>
          <w:sz w:val="24"/>
        </w:rPr>
        <w:t xml:space="preserve"> </w:t>
      </w:r>
      <w:r>
        <w:rPr>
          <w:sz w:val="24"/>
        </w:rPr>
        <w:t>Пособие</w:t>
      </w:r>
      <w:r>
        <w:rPr>
          <w:spacing w:val="63"/>
          <w:w w:val="150"/>
          <w:sz w:val="24"/>
        </w:rPr>
        <w:t xml:space="preserve"> </w:t>
      </w:r>
      <w:r>
        <w:rPr>
          <w:spacing w:val="-5"/>
          <w:sz w:val="24"/>
        </w:rPr>
        <w:t>для</w:t>
      </w:r>
    </w:p>
    <w:p w:rsidR="00990BE9" w:rsidRDefault="00990BE9">
      <w:pPr>
        <w:pStyle w:val="a4"/>
        <w:jc w:val="left"/>
        <w:rPr>
          <w:sz w:val="24"/>
        </w:rPr>
        <w:sectPr w:rsidR="00990BE9">
          <w:footerReference w:type="default" r:id="rId50"/>
          <w:pgSz w:w="11940" w:h="16860"/>
          <w:pgMar w:top="940" w:right="283" w:bottom="0" w:left="141" w:header="0" w:footer="0" w:gutter="0"/>
          <w:cols w:space="720"/>
        </w:sectPr>
      </w:pPr>
    </w:p>
    <w:p w:rsidR="00990BE9" w:rsidRDefault="00051E91">
      <w:pPr>
        <w:pStyle w:val="a3"/>
        <w:spacing w:before="72"/>
        <w:ind w:left="2021" w:right="106"/>
        <w:jc w:val="left"/>
      </w:pPr>
      <w:r>
        <w:lastRenderedPageBreak/>
        <w:t>воспитателей детского сада и родителей / Сост. В.В. Гербова и др.- М.: Издательство</w:t>
      </w:r>
      <w:r>
        <w:rPr>
          <w:spacing w:val="40"/>
        </w:rPr>
        <w:t xml:space="preserve"> </w:t>
      </w:r>
      <w:r>
        <w:t>Оникс, 2017.</w:t>
      </w:r>
    </w:p>
    <w:p w:rsidR="00990BE9" w:rsidRDefault="00051E91" w:rsidP="00051E91">
      <w:pPr>
        <w:pStyle w:val="a4"/>
        <w:numPr>
          <w:ilvl w:val="1"/>
          <w:numId w:val="127"/>
        </w:numPr>
        <w:tabs>
          <w:tab w:val="left" w:pos="3200"/>
        </w:tabs>
        <w:spacing w:before="5" w:line="237" w:lineRule="auto"/>
        <w:ind w:right="501" w:firstLine="705"/>
        <w:rPr>
          <w:sz w:val="24"/>
        </w:rPr>
      </w:pPr>
      <w:r>
        <w:rPr>
          <w:sz w:val="24"/>
        </w:rPr>
        <w:t>Книга</w:t>
      </w:r>
      <w:r>
        <w:rPr>
          <w:spacing w:val="80"/>
          <w:w w:val="150"/>
          <w:sz w:val="24"/>
        </w:rPr>
        <w:t xml:space="preserve"> </w:t>
      </w:r>
      <w:r>
        <w:rPr>
          <w:sz w:val="24"/>
        </w:rPr>
        <w:t>для</w:t>
      </w:r>
      <w:r>
        <w:rPr>
          <w:spacing w:val="80"/>
          <w:w w:val="150"/>
          <w:sz w:val="24"/>
        </w:rPr>
        <w:t xml:space="preserve"> </w:t>
      </w:r>
      <w:r>
        <w:rPr>
          <w:sz w:val="24"/>
        </w:rPr>
        <w:t>чтения</w:t>
      </w:r>
      <w:r>
        <w:rPr>
          <w:spacing w:val="80"/>
          <w:w w:val="150"/>
          <w:sz w:val="24"/>
        </w:rPr>
        <w:t xml:space="preserve"> </w:t>
      </w:r>
      <w:r>
        <w:rPr>
          <w:sz w:val="24"/>
        </w:rPr>
        <w:t>в</w:t>
      </w:r>
      <w:r>
        <w:rPr>
          <w:spacing w:val="80"/>
          <w:w w:val="150"/>
          <w:sz w:val="24"/>
        </w:rPr>
        <w:t xml:space="preserve"> </w:t>
      </w:r>
      <w:r>
        <w:rPr>
          <w:sz w:val="24"/>
        </w:rPr>
        <w:t>детском</w:t>
      </w:r>
      <w:r>
        <w:rPr>
          <w:spacing w:val="80"/>
          <w:w w:val="150"/>
          <w:sz w:val="24"/>
        </w:rPr>
        <w:t xml:space="preserve"> </w:t>
      </w:r>
      <w:r>
        <w:rPr>
          <w:sz w:val="24"/>
        </w:rPr>
        <w:t>саду</w:t>
      </w:r>
      <w:r>
        <w:rPr>
          <w:spacing w:val="80"/>
          <w:w w:val="150"/>
          <w:sz w:val="24"/>
        </w:rPr>
        <w:t xml:space="preserve"> </w:t>
      </w:r>
      <w:r>
        <w:rPr>
          <w:sz w:val="24"/>
        </w:rPr>
        <w:t>и</w:t>
      </w:r>
      <w:r>
        <w:rPr>
          <w:spacing w:val="80"/>
          <w:w w:val="150"/>
          <w:sz w:val="24"/>
        </w:rPr>
        <w:t xml:space="preserve"> </w:t>
      </w:r>
      <w:r>
        <w:rPr>
          <w:sz w:val="24"/>
        </w:rPr>
        <w:t>дома:</w:t>
      </w:r>
      <w:r>
        <w:rPr>
          <w:spacing w:val="80"/>
          <w:w w:val="150"/>
          <w:sz w:val="24"/>
        </w:rPr>
        <w:t xml:space="preserve"> </w:t>
      </w:r>
      <w:r>
        <w:rPr>
          <w:sz w:val="24"/>
        </w:rPr>
        <w:t>5-6</w:t>
      </w:r>
      <w:r>
        <w:rPr>
          <w:spacing w:val="80"/>
          <w:w w:val="150"/>
          <w:sz w:val="24"/>
        </w:rPr>
        <w:t xml:space="preserve"> </w:t>
      </w:r>
      <w:r>
        <w:rPr>
          <w:sz w:val="24"/>
        </w:rPr>
        <w:t>лет.:</w:t>
      </w:r>
      <w:r>
        <w:rPr>
          <w:spacing w:val="80"/>
          <w:w w:val="150"/>
          <w:sz w:val="24"/>
        </w:rPr>
        <w:t xml:space="preserve"> </w:t>
      </w:r>
      <w:r>
        <w:rPr>
          <w:sz w:val="24"/>
        </w:rPr>
        <w:t>Пособие</w:t>
      </w:r>
      <w:r>
        <w:rPr>
          <w:spacing w:val="80"/>
          <w:w w:val="150"/>
          <w:sz w:val="24"/>
        </w:rPr>
        <w:t xml:space="preserve"> </w:t>
      </w:r>
      <w:r>
        <w:rPr>
          <w:sz w:val="24"/>
        </w:rPr>
        <w:t>для воспитателейдетского сада и родителей / Сост. В.В. Гербова и др.- М.: Оникс, 2007.</w:t>
      </w:r>
    </w:p>
    <w:p w:rsidR="00990BE9" w:rsidRDefault="00051E91" w:rsidP="00051E91">
      <w:pPr>
        <w:pStyle w:val="a4"/>
        <w:numPr>
          <w:ilvl w:val="1"/>
          <w:numId w:val="127"/>
        </w:numPr>
        <w:tabs>
          <w:tab w:val="left" w:pos="3200"/>
        </w:tabs>
        <w:spacing w:before="3"/>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2-3</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w:t>
      </w:r>
      <w:r>
        <w:rPr>
          <w:spacing w:val="80"/>
          <w:sz w:val="24"/>
        </w:rPr>
        <w:t xml:space="preserve"> </w:t>
      </w:r>
      <w:r>
        <w:rPr>
          <w:sz w:val="24"/>
        </w:rPr>
        <w:t>Мозика Синтез.: Москва, 2015</w:t>
      </w:r>
    </w:p>
    <w:p w:rsidR="00990BE9" w:rsidRDefault="00051E91" w:rsidP="00051E91">
      <w:pPr>
        <w:pStyle w:val="a4"/>
        <w:numPr>
          <w:ilvl w:val="1"/>
          <w:numId w:val="127"/>
        </w:numPr>
        <w:tabs>
          <w:tab w:val="left" w:pos="3200"/>
        </w:tabs>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3-4</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 Мозика Синтез.: Москва, 2015.</w:t>
      </w:r>
    </w:p>
    <w:p w:rsidR="00990BE9" w:rsidRDefault="00051E91" w:rsidP="00051E91">
      <w:pPr>
        <w:pStyle w:val="a4"/>
        <w:numPr>
          <w:ilvl w:val="1"/>
          <w:numId w:val="127"/>
        </w:numPr>
        <w:tabs>
          <w:tab w:val="left" w:pos="3200"/>
        </w:tabs>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4-5</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 Мозика Синтез.: Москва, 2015.</w:t>
      </w:r>
    </w:p>
    <w:p w:rsidR="00990BE9" w:rsidRDefault="00051E91" w:rsidP="00051E91">
      <w:pPr>
        <w:pStyle w:val="a4"/>
        <w:numPr>
          <w:ilvl w:val="1"/>
          <w:numId w:val="127"/>
        </w:numPr>
        <w:tabs>
          <w:tab w:val="left" w:pos="3200"/>
        </w:tabs>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5-6</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 Мозика Синтез.: Москва, 2015.</w:t>
      </w:r>
    </w:p>
    <w:p w:rsidR="00990BE9" w:rsidRDefault="00051E91" w:rsidP="00051E91">
      <w:pPr>
        <w:pStyle w:val="a4"/>
        <w:numPr>
          <w:ilvl w:val="1"/>
          <w:numId w:val="127"/>
        </w:numPr>
        <w:tabs>
          <w:tab w:val="left" w:pos="3200"/>
        </w:tabs>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6-7</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 Мозика Синтез.: Москва, 2015.</w:t>
      </w:r>
    </w:p>
    <w:p w:rsidR="00990BE9" w:rsidRDefault="00051E91" w:rsidP="00051E91">
      <w:pPr>
        <w:pStyle w:val="a4"/>
        <w:numPr>
          <w:ilvl w:val="1"/>
          <w:numId w:val="127"/>
        </w:numPr>
        <w:tabs>
          <w:tab w:val="left" w:pos="3200"/>
        </w:tabs>
        <w:spacing w:before="1"/>
        <w:ind w:right="500" w:firstLine="705"/>
        <w:rPr>
          <w:sz w:val="24"/>
        </w:rPr>
      </w:pPr>
      <w:r>
        <w:rPr>
          <w:sz w:val="24"/>
        </w:rPr>
        <w:t>Ушакова</w:t>
      </w:r>
      <w:r>
        <w:rPr>
          <w:spacing w:val="80"/>
          <w:sz w:val="24"/>
        </w:rPr>
        <w:t xml:space="preserve"> </w:t>
      </w:r>
      <w:r>
        <w:rPr>
          <w:sz w:val="24"/>
        </w:rPr>
        <w:t>О.С.,</w:t>
      </w:r>
      <w:r>
        <w:rPr>
          <w:spacing w:val="80"/>
          <w:sz w:val="24"/>
        </w:rPr>
        <w:t xml:space="preserve"> </w:t>
      </w:r>
      <w:r>
        <w:rPr>
          <w:sz w:val="24"/>
        </w:rPr>
        <w:t>Гавриш</w:t>
      </w:r>
      <w:r>
        <w:rPr>
          <w:spacing w:val="80"/>
          <w:sz w:val="24"/>
        </w:rPr>
        <w:t xml:space="preserve"> </w:t>
      </w:r>
      <w:r>
        <w:rPr>
          <w:sz w:val="24"/>
        </w:rPr>
        <w:t>Н.В.</w:t>
      </w:r>
      <w:r>
        <w:rPr>
          <w:spacing w:val="80"/>
          <w:sz w:val="24"/>
        </w:rPr>
        <w:t xml:space="preserve"> </w:t>
      </w:r>
      <w:r>
        <w:rPr>
          <w:sz w:val="24"/>
        </w:rPr>
        <w:t>Знакомим</w:t>
      </w:r>
      <w:r>
        <w:rPr>
          <w:spacing w:val="80"/>
          <w:sz w:val="24"/>
        </w:rPr>
        <w:t xml:space="preserve"> </w:t>
      </w:r>
      <w:r>
        <w:rPr>
          <w:sz w:val="24"/>
        </w:rPr>
        <w:t>с</w:t>
      </w:r>
      <w:r>
        <w:rPr>
          <w:spacing w:val="80"/>
          <w:sz w:val="24"/>
        </w:rPr>
        <w:t xml:space="preserve"> </w:t>
      </w:r>
      <w:r>
        <w:rPr>
          <w:sz w:val="24"/>
        </w:rPr>
        <w:t>литературой</w:t>
      </w:r>
      <w:r>
        <w:rPr>
          <w:spacing w:val="80"/>
          <w:sz w:val="24"/>
        </w:rPr>
        <w:t xml:space="preserve"> </w:t>
      </w:r>
      <w:r>
        <w:rPr>
          <w:sz w:val="24"/>
        </w:rPr>
        <w:t>детей</w:t>
      </w:r>
      <w:r>
        <w:rPr>
          <w:spacing w:val="80"/>
          <w:sz w:val="24"/>
        </w:rPr>
        <w:t xml:space="preserve"> </w:t>
      </w:r>
      <w:r>
        <w:rPr>
          <w:sz w:val="24"/>
        </w:rPr>
        <w:t>5-7</w:t>
      </w:r>
      <w:r>
        <w:rPr>
          <w:spacing w:val="80"/>
          <w:sz w:val="24"/>
        </w:rPr>
        <w:t xml:space="preserve"> </w:t>
      </w:r>
      <w:r>
        <w:rPr>
          <w:sz w:val="24"/>
        </w:rPr>
        <w:t>лет: Конспекты занятий. – М.: ТЦ Сфера, 2014</w:t>
      </w:r>
    </w:p>
    <w:p w:rsidR="00990BE9" w:rsidRDefault="00051E91" w:rsidP="00051E91">
      <w:pPr>
        <w:pStyle w:val="a4"/>
        <w:numPr>
          <w:ilvl w:val="1"/>
          <w:numId w:val="127"/>
        </w:numPr>
        <w:tabs>
          <w:tab w:val="left" w:pos="3198"/>
        </w:tabs>
        <w:ind w:right="500" w:firstLine="705"/>
        <w:rPr>
          <w:sz w:val="24"/>
        </w:rPr>
      </w:pPr>
      <w:r>
        <w:rPr>
          <w:sz w:val="24"/>
        </w:rPr>
        <w:t>Ушакова</w:t>
      </w:r>
      <w:r>
        <w:rPr>
          <w:spacing w:val="80"/>
          <w:sz w:val="24"/>
        </w:rPr>
        <w:t xml:space="preserve"> </w:t>
      </w:r>
      <w:r>
        <w:rPr>
          <w:sz w:val="24"/>
        </w:rPr>
        <w:t>О.С.,</w:t>
      </w:r>
      <w:r>
        <w:rPr>
          <w:spacing w:val="80"/>
          <w:sz w:val="24"/>
        </w:rPr>
        <w:t xml:space="preserve"> </w:t>
      </w:r>
      <w:r>
        <w:rPr>
          <w:sz w:val="24"/>
        </w:rPr>
        <w:t>Гавриш</w:t>
      </w:r>
      <w:r>
        <w:rPr>
          <w:spacing w:val="80"/>
          <w:sz w:val="24"/>
        </w:rPr>
        <w:t xml:space="preserve"> </w:t>
      </w:r>
      <w:r>
        <w:rPr>
          <w:sz w:val="24"/>
        </w:rPr>
        <w:t>Н.В.</w:t>
      </w:r>
      <w:r>
        <w:rPr>
          <w:spacing w:val="80"/>
          <w:sz w:val="24"/>
        </w:rPr>
        <w:t xml:space="preserve"> </w:t>
      </w:r>
      <w:r>
        <w:rPr>
          <w:sz w:val="24"/>
        </w:rPr>
        <w:t>Знакомим</w:t>
      </w:r>
      <w:r>
        <w:rPr>
          <w:spacing w:val="80"/>
          <w:sz w:val="24"/>
        </w:rPr>
        <w:t xml:space="preserve"> </w:t>
      </w:r>
      <w:r>
        <w:rPr>
          <w:sz w:val="24"/>
        </w:rPr>
        <w:t>с</w:t>
      </w:r>
      <w:r>
        <w:rPr>
          <w:spacing w:val="80"/>
          <w:sz w:val="24"/>
        </w:rPr>
        <w:t xml:space="preserve"> </w:t>
      </w:r>
      <w:r>
        <w:rPr>
          <w:sz w:val="24"/>
        </w:rPr>
        <w:t>литературой</w:t>
      </w:r>
      <w:r>
        <w:rPr>
          <w:spacing w:val="80"/>
          <w:sz w:val="24"/>
        </w:rPr>
        <w:t xml:space="preserve"> </w:t>
      </w:r>
      <w:r>
        <w:rPr>
          <w:sz w:val="24"/>
        </w:rPr>
        <w:t>детей</w:t>
      </w:r>
      <w:r>
        <w:rPr>
          <w:spacing w:val="80"/>
          <w:sz w:val="24"/>
        </w:rPr>
        <w:t xml:space="preserve"> </w:t>
      </w:r>
      <w:r>
        <w:rPr>
          <w:sz w:val="24"/>
        </w:rPr>
        <w:t>3-5</w:t>
      </w:r>
      <w:r>
        <w:rPr>
          <w:spacing w:val="80"/>
          <w:sz w:val="24"/>
        </w:rPr>
        <w:t xml:space="preserve"> </w:t>
      </w:r>
      <w:r>
        <w:rPr>
          <w:sz w:val="24"/>
        </w:rPr>
        <w:t>лет: Конспекты занятий. – М.: ТЦ Сфера, 2014.</w:t>
      </w:r>
    </w:p>
    <w:p w:rsidR="00990BE9" w:rsidRDefault="00990BE9">
      <w:pPr>
        <w:pStyle w:val="a3"/>
        <w:ind w:left="0"/>
        <w:jc w:val="left"/>
      </w:pPr>
    </w:p>
    <w:p w:rsidR="00990BE9" w:rsidRDefault="00990BE9">
      <w:pPr>
        <w:pStyle w:val="a3"/>
        <w:spacing w:before="12"/>
        <w:ind w:left="0"/>
        <w:jc w:val="left"/>
      </w:pPr>
    </w:p>
    <w:p w:rsidR="00990BE9" w:rsidRDefault="00051E91" w:rsidP="004E16B2">
      <w:pPr>
        <w:pStyle w:val="1"/>
        <w:spacing w:line="319" w:lineRule="auto"/>
        <w:ind w:left="3980" w:right="2985" w:firstLine="69"/>
      </w:pPr>
      <w:r>
        <w:t xml:space="preserve">Художественно-эстетическое развитие </w:t>
      </w:r>
    </w:p>
    <w:p w:rsidR="00990BE9" w:rsidRDefault="00051E91">
      <w:pPr>
        <w:spacing w:before="204"/>
        <w:ind w:left="319"/>
        <w:rPr>
          <w:b/>
        </w:rPr>
      </w:pPr>
      <w:r>
        <w:rPr>
          <w:b/>
          <w:sz w:val="24"/>
        </w:rPr>
        <w:t>От 1</w:t>
      </w:r>
      <w:r>
        <w:rPr>
          <w:b/>
          <w:spacing w:val="-2"/>
          <w:sz w:val="24"/>
        </w:rPr>
        <w:t xml:space="preserve"> </w:t>
      </w:r>
      <w:r>
        <w:rPr>
          <w:b/>
          <w:sz w:val="24"/>
        </w:rPr>
        <w:t>года</w:t>
      </w:r>
      <w:r>
        <w:rPr>
          <w:b/>
          <w:spacing w:val="-3"/>
          <w:sz w:val="24"/>
        </w:rPr>
        <w:t xml:space="preserve"> </w:t>
      </w:r>
      <w:r>
        <w:rPr>
          <w:b/>
          <w:sz w:val="24"/>
        </w:rPr>
        <w:t>до</w:t>
      </w:r>
      <w:r>
        <w:rPr>
          <w:b/>
          <w:spacing w:val="-2"/>
          <w:sz w:val="24"/>
        </w:rPr>
        <w:t xml:space="preserve"> </w:t>
      </w:r>
      <w:r>
        <w:rPr>
          <w:b/>
          <w:sz w:val="24"/>
        </w:rPr>
        <w:t>2</w:t>
      </w:r>
      <w:r>
        <w:rPr>
          <w:b/>
          <w:spacing w:val="-1"/>
          <w:sz w:val="24"/>
        </w:rPr>
        <w:t xml:space="preserve"> </w:t>
      </w:r>
      <w:r>
        <w:rPr>
          <w:b/>
          <w:sz w:val="24"/>
        </w:rPr>
        <w:t>лет</w:t>
      </w:r>
      <w:r>
        <w:rPr>
          <w:b/>
          <w:spacing w:val="57"/>
          <w:sz w:val="24"/>
        </w:rPr>
        <w:t xml:space="preserve"> </w:t>
      </w:r>
      <w:r>
        <w:rPr>
          <w:b/>
        </w:rPr>
        <w:t>(п.21.2</w:t>
      </w:r>
      <w:r>
        <w:rPr>
          <w:b/>
          <w:spacing w:val="-1"/>
        </w:rPr>
        <w:t xml:space="preserve"> </w:t>
      </w:r>
      <w:r>
        <w:rPr>
          <w:b/>
        </w:rPr>
        <w:t xml:space="preserve">ФОП </w:t>
      </w:r>
      <w:r>
        <w:rPr>
          <w:b/>
          <w:spacing w:val="-5"/>
        </w:rPr>
        <w:t>ДО)</w:t>
      </w:r>
    </w:p>
    <w:p w:rsidR="00990BE9" w:rsidRDefault="00051E91">
      <w:pPr>
        <w:spacing w:before="187"/>
        <w:ind w:left="581" w:firstLine="708"/>
        <w:rPr>
          <w:sz w:val="24"/>
        </w:rPr>
      </w:pPr>
      <w:r>
        <w:rPr>
          <w:sz w:val="24"/>
        </w:rPr>
        <w:t>В</w:t>
      </w:r>
      <w:r>
        <w:rPr>
          <w:spacing w:val="40"/>
          <w:sz w:val="24"/>
        </w:rPr>
        <w:t xml:space="preserve"> </w:t>
      </w:r>
      <w:r>
        <w:rPr>
          <w:sz w:val="24"/>
        </w:rPr>
        <w:t>области</w:t>
      </w:r>
      <w:r>
        <w:rPr>
          <w:spacing w:val="40"/>
          <w:sz w:val="24"/>
        </w:rPr>
        <w:t xml:space="preserve"> </w:t>
      </w:r>
      <w:r>
        <w:rPr>
          <w:sz w:val="24"/>
        </w:rPr>
        <w:t>художественно-эстетического</w:t>
      </w:r>
      <w:r>
        <w:rPr>
          <w:spacing w:val="40"/>
          <w:sz w:val="24"/>
        </w:rPr>
        <w:t xml:space="preserve"> </w:t>
      </w:r>
      <w:r>
        <w:rPr>
          <w:sz w:val="24"/>
        </w:rPr>
        <w:t>развития</w:t>
      </w:r>
      <w:r>
        <w:rPr>
          <w:spacing w:val="40"/>
          <w:sz w:val="24"/>
        </w:rPr>
        <w:t xml:space="preserve"> </w:t>
      </w:r>
      <w:r>
        <w:rPr>
          <w:sz w:val="24"/>
        </w:rPr>
        <w:t>основными</w:t>
      </w:r>
      <w:r>
        <w:rPr>
          <w:spacing w:val="40"/>
          <w:sz w:val="24"/>
        </w:rPr>
        <w:t xml:space="preserve"> </w:t>
      </w:r>
      <w:r>
        <w:rPr>
          <w:i/>
          <w:sz w:val="24"/>
        </w:rPr>
        <w:t>задачами</w:t>
      </w:r>
      <w:r>
        <w:rPr>
          <w:i/>
          <w:spacing w:val="40"/>
          <w:sz w:val="24"/>
        </w:rPr>
        <w:t xml:space="preserve"> </w:t>
      </w:r>
      <w:r>
        <w:rPr>
          <w:i/>
          <w:sz w:val="24"/>
        </w:rPr>
        <w:t>образовательной</w:t>
      </w:r>
      <w:r>
        <w:rPr>
          <w:i/>
          <w:spacing w:val="40"/>
          <w:sz w:val="24"/>
        </w:rPr>
        <w:t xml:space="preserve"> </w:t>
      </w:r>
      <w:r>
        <w:rPr>
          <w:i/>
          <w:sz w:val="24"/>
        </w:rPr>
        <w:t xml:space="preserve">деятельности </w:t>
      </w:r>
      <w:r>
        <w:rPr>
          <w:sz w:val="24"/>
        </w:rPr>
        <w:t>являются:</w:t>
      </w:r>
    </w:p>
    <w:p w:rsidR="00990BE9" w:rsidRDefault="00051E91">
      <w:pPr>
        <w:pStyle w:val="a4"/>
        <w:numPr>
          <w:ilvl w:val="1"/>
          <w:numId w:val="126"/>
        </w:numPr>
        <w:tabs>
          <w:tab w:val="left" w:pos="1527"/>
        </w:tabs>
        <w:ind w:left="1527" w:hanging="238"/>
        <w:rPr>
          <w:sz w:val="24"/>
        </w:rPr>
      </w:pPr>
      <w:r>
        <w:rPr>
          <w:sz w:val="24"/>
        </w:rPr>
        <w:t>от</w:t>
      </w:r>
      <w:r>
        <w:rPr>
          <w:spacing w:val="-2"/>
          <w:sz w:val="24"/>
        </w:rPr>
        <w:t xml:space="preserve"> </w:t>
      </w:r>
      <w:r>
        <w:rPr>
          <w:sz w:val="24"/>
        </w:rPr>
        <w:t>1</w:t>
      </w:r>
      <w:r>
        <w:rPr>
          <w:spacing w:val="-1"/>
          <w:sz w:val="24"/>
        </w:rPr>
        <w:t xml:space="preserve"> </w:t>
      </w:r>
      <w:r>
        <w:rPr>
          <w:sz w:val="24"/>
        </w:rPr>
        <w:t>года</w:t>
      </w:r>
      <w:r>
        <w:rPr>
          <w:spacing w:val="-4"/>
          <w:sz w:val="24"/>
        </w:rPr>
        <w:t xml:space="preserve"> </w:t>
      </w:r>
      <w:r>
        <w:rPr>
          <w:sz w:val="24"/>
        </w:rPr>
        <w:t>до 1</w:t>
      </w:r>
      <w:r>
        <w:rPr>
          <w:spacing w:val="-3"/>
          <w:sz w:val="24"/>
        </w:rPr>
        <w:t xml:space="preserve"> </w:t>
      </w:r>
      <w:r>
        <w:rPr>
          <w:sz w:val="24"/>
        </w:rPr>
        <w:t>года</w:t>
      </w:r>
      <w:r>
        <w:rPr>
          <w:spacing w:val="-3"/>
          <w:sz w:val="24"/>
        </w:rPr>
        <w:t xml:space="preserve"> </w:t>
      </w:r>
      <w:r>
        <w:rPr>
          <w:sz w:val="24"/>
        </w:rPr>
        <w:t xml:space="preserve">6 </w:t>
      </w:r>
      <w:r>
        <w:rPr>
          <w:spacing w:val="-2"/>
          <w:sz w:val="24"/>
        </w:rPr>
        <w:t>месяцев:</w:t>
      </w:r>
    </w:p>
    <w:p w:rsidR="00990BE9" w:rsidRDefault="00051E91">
      <w:pPr>
        <w:pStyle w:val="a4"/>
        <w:numPr>
          <w:ilvl w:val="2"/>
          <w:numId w:val="126"/>
        </w:numPr>
        <w:tabs>
          <w:tab w:val="left" w:pos="1529"/>
        </w:tabs>
        <w:ind w:right="503" w:firstLine="708"/>
        <w:jc w:val="left"/>
        <w:rPr>
          <w:sz w:val="24"/>
        </w:rPr>
      </w:pPr>
      <w:r>
        <w:rPr>
          <w:sz w:val="24"/>
        </w:rPr>
        <w:t>формировать у детей эмоциональный отклик на музыку (жестом, мимикой, подпеванием,</w:t>
      </w:r>
      <w:r>
        <w:rPr>
          <w:spacing w:val="40"/>
          <w:sz w:val="24"/>
        </w:rPr>
        <w:t xml:space="preserve"> </w:t>
      </w:r>
      <w:r>
        <w:rPr>
          <w:sz w:val="24"/>
        </w:rPr>
        <w:t>движениями), желание слушать музыкальные произведения;</w:t>
      </w:r>
    </w:p>
    <w:p w:rsidR="00990BE9" w:rsidRDefault="00051E91">
      <w:pPr>
        <w:pStyle w:val="a4"/>
        <w:numPr>
          <w:ilvl w:val="2"/>
          <w:numId w:val="126"/>
        </w:numPr>
        <w:tabs>
          <w:tab w:val="left" w:pos="1529"/>
        </w:tabs>
        <w:ind w:right="502" w:firstLine="708"/>
        <w:jc w:val="left"/>
        <w:rPr>
          <w:sz w:val="24"/>
        </w:rPr>
      </w:pPr>
      <w:r>
        <w:rPr>
          <w:sz w:val="24"/>
        </w:rPr>
        <w:t>создавать</w:t>
      </w:r>
      <w:r>
        <w:rPr>
          <w:spacing w:val="34"/>
          <w:sz w:val="24"/>
        </w:rPr>
        <w:t xml:space="preserve"> </w:t>
      </w:r>
      <w:r>
        <w:rPr>
          <w:sz w:val="24"/>
        </w:rPr>
        <w:t>у детей</w:t>
      </w:r>
      <w:r>
        <w:rPr>
          <w:spacing w:val="32"/>
          <w:sz w:val="24"/>
        </w:rPr>
        <w:t xml:space="preserve"> </w:t>
      </w:r>
      <w:r>
        <w:rPr>
          <w:sz w:val="24"/>
        </w:rPr>
        <w:t>радостное</w:t>
      </w:r>
      <w:r>
        <w:rPr>
          <w:spacing w:val="30"/>
          <w:sz w:val="24"/>
        </w:rPr>
        <w:t xml:space="preserve"> </w:t>
      </w:r>
      <w:r>
        <w:rPr>
          <w:sz w:val="24"/>
        </w:rPr>
        <w:t>настроение</w:t>
      </w:r>
      <w:r>
        <w:rPr>
          <w:spacing w:val="30"/>
          <w:sz w:val="24"/>
        </w:rPr>
        <w:t xml:space="preserve"> </w:t>
      </w:r>
      <w:r>
        <w:rPr>
          <w:sz w:val="24"/>
        </w:rPr>
        <w:t>при</w:t>
      </w:r>
      <w:r>
        <w:rPr>
          <w:spacing w:val="29"/>
          <w:sz w:val="24"/>
        </w:rPr>
        <w:t xml:space="preserve"> </w:t>
      </w:r>
      <w:r>
        <w:rPr>
          <w:sz w:val="24"/>
        </w:rPr>
        <w:t>пении,</w:t>
      </w:r>
      <w:r>
        <w:rPr>
          <w:spacing w:val="31"/>
          <w:sz w:val="24"/>
        </w:rPr>
        <w:t xml:space="preserve"> </w:t>
      </w:r>
      <w:r>
        <w:rPr>
          <w:sz w:val="24"/>
        </w:rPr>
        <w:t>движениях</w:t>
      </w:r>
      <w:r>
        <w:rPr>
          <w:spacing w:val="34"/>
          <w:sz w:val="24"/>
        </w:rPr>
        <w:t xml:space="preserve"> </w:t>
      </w:r>
      <w:r>
        <w:rPr>
          <w:sz w:val="24"/>
        </w:rPr>
        <w:t>и</w:t>
      </w:r>
      <w:r>
        <w:rPr>
          <w:spacing w:val="29"/>
          <w:sz w:val="24"/>
        </w:rPr>
        <w:t xml:space="preserve"> </w:t>
      </w:r>
      <w:r>
        <w:rPr>
          <w:sz w:val="24"/>
        </w:rPr>
        <w:t>игровых</w:t>
      </w:r>
      <w:r>
        <w:rPr>
          <w:spacing w:val="33"/>
          <w:sz w:val="24"/>
        </w:rPr>
        <w:t xml:space="preserve"> </w:t>
      </w:r>
      <w:r>
        <w:rPr>
          <w:sz w:val="24"/>
        </w:rPr>
        <w:t>действиях</w:t>
      </w:r>
      <w:r>
        <w:rPr>
          <w:spacing w:val="29"/>
          <w:sz w:val="24"/>
        </w:rPr>
        <w:t xml:space="preserve"> </w:t>
      </w:r>
      <w:r>
        <w:rPr>
          <w:sz w:val="24"/>
        </w:rPr>
        <w:t xml:space="preserve">под </w:t>
      </w:r>
      <w:r>
        <w:rPr>
          <w:spacing w:val="-2"/>
          <w:sz w:val="24"/>
        </w:rPr>
        <w:t>музыку;</w:t>
      </w:r>
    </w:p>
    <w:p w:rsidR="00990BE9" w:rsidRDefault="00051E91">
      <w:pPr>
        <w:pStyle w:val="a4"/>
        <w:numPr>
          <w:ilvl w:val="1"/>
          <w:numId w:val="126"/>
        </w:numPr>
        <w:tabs>
          <w:tab w:val="left" w:pos="1527"/>
        </w:tabs>
        <w:spacing w:before="3" w:line="275" w:lineRule="exact"/>
        <w:ind w:left="1527" w:hanging="238"/>
        <w:rPr>
          <w:sz w:val="24"/>
        </w:rPr>
      </w:pPr>
      <w:r>
        <w:rPr>
          <w:sz w:val="24"/>
        </w:rPr>
        <w:t>от</w:t>
      </w:r>
      <w:r>
        <w:rPr>
          <w:spacing w:val="-1"/>
          <w:sz w:val="24"/>
        </w:rPr>
        <w:t xml:space="preserve"> </w:t>
      </w:r>
      <w:r>
        <w:rPr>
          <w:sz w:val="24"/>
        </w:rPr>
        <w:t>1</w:t>
      </w:r>
      <w:r>
        <w:rPr>
          <w:spacing w:val="-2"/>
          <w:sz w:val="24"/>
        </w:rPr>
        <w:t xml:space="preserve"> </w:t>
      </w:r>
      <w:r>
        <w:rPr>
          <w:sz w:val="24"/>
        </w:rPr>
        <w:t>года</w:t>
      </w:r>
      <w:r>
        <w:rPr>
          <w:spacing w:val="-5"/>
          <w:sz w:val="24"/>
        </w:rPr>
        <w:t xml:space="preserve"> </w:t>
      </w:r>
      <w:r>
        <w:rPr>
          <w:sz w:val="24"/>
        </w:rPr>
        <w:t>6 месяцев</w:t>
      </w:r>
      <w:r>
        <w:rPr>
          <w:spacing w:val="-4"/>
          <w:sz w:val="24"/>
        </w:rPr>
        <w:t xml:space="preserve"> </w:t>
      </w:r>
      <w:r>
        <w:rPr>
          <w:sz w:val="24"/>
        </w:rPr>
        <w:t>до</w:t>
      </w:r>
      <w:r>
        <w:rPr>
          <w:spacing w:val="-1"/>
          <w:sz w:val="24"/>
        </w:rPr>
        <w:t xml:space="preserve"> </w:t>
      </w:r>
      <w:r>
        <w:rPr>
          <w:sz w:val="24"/>
        </w:rPr>
        <w:t>2</w:t>
      </w:r>
      <w:r>
        <w:rPr>
          <w:spacing w:val="2"/>
          <w:sz w:val="24"/>
        </w:rPr>
        <w:t xml:space="preserve"> </w:t>
      </w:r>
      <w:r>
        <w:rPr>
          <w:spacing w:val="-4"/>
          <w:sz w:val="24"/>
        </w:rPr>
        <w:t>лет:</w:t>
      </w:r>
    </w:p>
    <w:p w:rsidR="00990BE9" w:rsidRDefault="00051E91">
      <w:pPr>
        <w:pStyle w:val="a4"/>
        <w:numPr>
          <w:ilvl w:val="2"/>
          <w:numId w:val="126"/>
        </w:numPr>
        <w:tabs>
          <w:tab w:val="left" w:pos="1529"/>
        </w:tabs>
        <w:ind w:right="493" w:firstLine="708"/>
        <w:jc w:val="left"/>
        <w:rPr>
          <w:sz w:val="24"/>
        </w:rPr>
      </w:pPr>
      <w:r>
        <w:rPr>
          <w:sz w:val="24"/>
        </w:rPr>
        <w:t>развивать</w:t>
      </w:r>
      <w:r>
        <w:rPr>
          <w:spacing w:val="31"/>
          <w:sz w:val="24"/>
        </w:rPr>
        <w:t xml:space="preserve"> </w:t>
      </w:r>
      <w:r>
        <w:rPr>
          <w:sz w:val="24"/>
        </w:rPr>
        <w:t>у детей</w:t>
      </w:r>
      <w:r>
        <w:rPr>
          <w:spacing w:val="29"/>
          <w:sz w:val="24"/>
        </w:rPr>
        <w:t xml:space="preserve"> </w:t>
      </w:r>
      <w:r>
        <w:rPr>
          <w:sz w:val="24"/>
        </w:rPr>
        <w:t>способность</w:t>
      </w:r>
      <w:r>
        <w:rPr>
          <w:spacing w:val="29"/>
          <w:sz w:val="24"/>
        </w:rPr>
        <w:t xml:space="preserve"> </w:t>
      </w:r>
      <w:r>
        <w:rPr>
          <w:sz w:val="24"/>
        </w:rPr>
        <w:t>слушать художественный</w:t>
      </w:r>
      <w:r>
        <w:rPr>
          <w:spacing w:val="29"/>
          <w:sz w:val="24"/>
        </w:rPr>
        <w:t xml:space="preserve"> </w:t>
      </w:r>
      <w:r>
        <w:rPr>
          <w:sz w:val="24"/>
        </w:rPr>
        <w:t>текст</w:t>
      </w:r>
      <w:r>
        <w:rPr>
          <w:spacing w:val="29"/>
          <w:sz w:val="24"/>
        </w:rPr>
        <w:t xml:space="preserve"> </w:t>
      </w:r>
      <w:r>
        <w:rPr>
          <w:sz w:val="24"/>
        </w:rPr>
        <w:t>и активно (эмоционально) реагировать на его содержание;</w:t>
      </w:r>
    </w:p>
    <w:p w:rsidR="00990BE9" w:rsidRDefault="00051E91">
      <w:pPr>
        <w:pStyle w:val="a4"/>
        <w:numPr>
          <w:ilvl w:val="2"/>
          <w:numId w:val="126"/>
        </w:numPr>
        <w:tabs>
          <w:tab w:val="left" w:pos="1529"/>
        </w:tabs>
        <w:ind w:right="501" w:firstLine="708"/>
        <w:jc w:val="left"/>
        <w:rPr>
          <w:sz w:val="24"/>
        </w:rPr>
      </w:pPr>
      <w:r>
        <w:rPr>
          <w:sz w:val="24"/>
        </w:rPr>
        <w:t>обеспечивать возможности наблюдать за процессом рисования, лепки взрослого, вызывать к ним интерес;</w:t>
      </w:r>
    </w:p>
    <w:p w:rsidR="00990BE9" w:rsidRDefault="00051E91">
      <w:pPr>
        <w:pStyle w:val="a4"/>
        <w:numPr>
          <w:ilvl w:val="2"/>
          <w:numId w:val="126"/>
        </w:numPr>
        <w:tabs>
          <w:tab w:val="left" w:pos="1529"/>
        </w:tabs>
        <w:ind w:right="502" w:firstLine="708"/>
        <w:jc w:val="left"/>
        <w:rPr>
          <w:sz w:val="24"/>
        </w:rPr>
      </w:pPr>
      <w:r>
        <w:rPr>
          <w:sz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990BE9" w:rsidRDefault="00051E91">
      <w:pPr>
        <w:pStyle w:val="a4"/>
        <w:numPr>
          <w:ilvl w:val="2"/>
          <w:numId w:val="126"/>
        </w:numPr>
        <w:tabs>
          <w:tab w:val="left" w:pos="1529"/>
          <w:tab w:val="left" w:pos="2772"/>
          <w:tab w:val="left" w:pos="3127"/>
          <w:tab w:val="left" w:pos="3942"/>
          <w:tab w:val="left" w:pos="4923"/>
          <w:tab w:val="left" w:pos="6856"/>
          <w:tab w:val="left" w:pos="7216"/>
          <w:tab w:val="left" w:pos="8174"/>
          <w:tab w:val="left" w:pos="8997"/>
          <w:tab w:val="left" w:pos="9369"/>
        </w:tabs>
        <w:spacing w:before="66"/>
        <w:ind w:right="506" w:firstLine="708"/>
        <w:jc w:val="left"/>
        <w:rPr>
          <w:sz w:val="24"/>
        </w:rPr>
      </w:pPr>
      <w:r>
        <w:rPr>
          <w:spacing w:val="-2"/>
          <w:sz w:val="24"/>
        </w:rPr>
        <w:t>развивать</w:t>
      </w:r>
      <w:r>
        <w:rPr>
          <w:sz w:val="24"/>
        </w:rPr>
        <w:tab/>
      </w:r>
      <w:r>
        <w:rPr>
          <w:spacing w:val="-10"/>
          <w:sz w:val="24"/>
        </w:rPr>
        <w:t>у</w:t>
      </w:r>
      <w:r>
        <w:rPr>
          <w:sz w:val="24"/>
        </w:rPr>
        <w:tab/>
      </w:r>
      <w:r>
        <w:rPr>
          <w:spacing w:val="-2"/>
          <w:sz w:val="24"/>
        </w:rPr>
        <w:t>детей</w:t>
      </w:r>
      <w:r>
        <w:rPr>
          <w:sz w:val="24"/>
        </w:rPr>
        <w:tab/>
      </w:r>
      <w:r>
        <w:rPr>
          <w:spacing w:val="-2"/>
          <w:sz w:val="24"/>
        </w:rPr>
        <w:t>умение</w:t>
      </w:r>
      <w:r>
        <w:rPr>
          <w:sz w:val="24"/>
        </w:rPr>
        <w:tab/>
      </w:r>
      <w:r>
        <w:rPr>
          <w:spacing w:val="-2"/>
          <w:sz w:val="24"/>
        </w:rPr>
        <w:t>прислушиваться</w:t>
      </w:r>
      <w:r>
        <w:rPr>
          <w:sz w:val="24"/>
        </w:rPr>
        <w:tab/>
      </w:r>
      <w:r>
        <w:rPr>
          <w:spacing w:val="-10"/>
          <w:sz w:val="24"/>
        </w:rPr>
        <w:t>к</w:t>
      </w:r>
      <w:r>
        <w:rPr>
          <w:sz w:val="24"/>
        </w:rPr>
        <w:tab/>
      </w:r>
      <w:r>
        <w:rPr>
          <w:spacing w:val="-2"/>
          <w:sz w:val="24"/>
        </w:rPr>
        <w:t>словам</w:t>
      </w:r>
      <w:r>
        <w:rPr>
          <w:sz w:val="24"/>
        </w:rPr>
        <w:tab/>
      </w:r>
      <w:r>
        <w:rPr>
          <w:spacing w:val="-2"/>
          <w:sz w:val="24"/>
        </w:rPr>
        <w:t>песен</w:t>
      </w:r>
      <w:r>
        <w:rPr>
          <w:sz w:val="24"/>
        </w:rPr>
        <w:tab/>
      </w:r>
      <w:r>
        <w:rPr>
          <w:spacing w:val="-10"/>
          <w:sz w:val="24"/>
        </w:rPr>
        <w:t>и</w:t>
      </w:r>
      <w:r>
        <w:rPr>
          <w:sz w:val="24"/>
        </w:rPr>
        <w:tab/>
      </w:r>
      <w:r>
        <w:rPr>
          <w:spacing w:val="-2"/>
          <w:sz w:val="24"/>
        </w:rPr>
        <w:t xml:space="preserve">воспроизводить </w:t>
      </w:r>
      <w:r>
        <w:rPr>
          <w:sz w:val="24"/>
        </w:rPr>
        <w:t>звукоподражания и простейшие интонации;</w:t>
      </w:r>
    </w:p>
    <w:p w:rsidR="00990BE9" w:rsidRDefault="00051E91">
      <w:pPr>
        <w:pStyle w:val="a4"/>
        <w:numPr>
          <w:ilvl w:val="2"/>
          <w:numId w:val="126"/>
        </w:numPr>
        <w:tabs>
          <w:tab w:val="left" w:pos="1529"/>
        </w:tabs>
        <w:ind w:right="513" w:firstLine="708"/>
        <w:jc w:val="left"/>
        <w:rPr>
          <w:sz w:val="24"/>
        </w:rPr>
      </w:pPr>
      <w:r>
        <w:rPr>
          <w:sz w:val="24"/>
        </w:rPr>
        <w:t>развивать</w:t>
      </w:r>
      <w:r>
        <w:rPr>
          <w:spacing w:val="80"/>
          <w:w w:val="150"/>
          <w:sz w:val="24"/>
        </w:rPr>
        <w:t xml:space="preserve"> </w:t>
      </w:r>
      <w:r>
        <w:rPr>
          <w:sz w:val="24"/>
        </w:rPr>
        <w:t>у</w:t>
      </w:r>
      <w:r>
        <w:rPr>
          <w:spacing w:val="80"/>
          <w:w w:val="150"/>
          <w:sz w:val="24"/>
        </w:rPr>
        <w:t xml:space="preserve"> </w:t>
      </w:r>
      <w:r>
        <w:rPr>
          <w:sz w:val="24"/>
        </w:rPr>
        <w:t>детей</w:t>
      </w:r>
      <w:r>
        <w:rPr>
          <w:spacing w:val="80"/>
          <w:w w:val="150"/>
          <w:sz w:val="24"/>
        </w:rPr>
        <w:t xml:space="preserve"> </w:t>
      </w:r>
      <w:r>
        <w:rPr>
          <w:sz w:val="24"/>
        </w:rPr>
        <w:t>умение</w:t>
      </w:r>
      <w:r>
        <w:rPr>
          <w:spacing w:val="80"/>
          <w:w w:val="150"/>
          <w:sz w:val="24"/>
        </w:rPr>
        <w:t xml:space="preserve"> </w:t>
      </w:r>
      <w:r>
        <w:rPr>
          <w:sz w:val="24"/>
        </w:rPr>
        <w:t>выполнять</w:t>
      </w:r>
      <w:r>
        <w:rPr>
          <w:spacing w:val="80"/>
          <w:w w:val="150"/>
          <w:sz w:val="24"/>
        </w:rPr>
        <w:t xml:space="preserve"> </w:t>
      </w:r>
      <w:r>
        <w:rPr>
          <w:sz w:val="24"/>
        </w:rPr>
        <w:t>под</w:t>
      </w:r>
      <w:r>
        <w:rPr>
          <w:spacing w:val="80"/>
          <w:w w:val="150"/>
          <w:sz w:val="24"/>
        </w:rPr>
        <w:t xml:space="preserve"> </w:t>
      </w:r>
      <w:r>
        <w:rPr>
          <w:sz w:val="24"/>
        </w:rPr>
        <w:t>музыку</w:t>
      </w:r>
      <w:r>
        <w:rPr>
          <w:spacing w:val="80"/>
          <w:w w:val="150"/>
          <w:sz w:val="24"/>
        </w:rPr>
        <w:t xml:space="preserve"> </w:t>
      </w:r>
      <w:r>
        <w:rPr>
          <w:sz w:val="24"/>
        </w:rPr>
        <w:t>игровые</w:t>
      </w:r>
      <w:r>
        <w:rPr>
          <w:spacing w:val="80"/>
          <w:w w:val="150"/>
          <w:sz w:val="24"/>
        </w:rPr>
        <w:t xml:space="preserve"> </w:t>
      </w:r>
      <w:r>
        <w:rPr>
          <w:sz w:val="24"/>
        </w:rPr>
        <w:t>и</w:t>
      </w:r>
      <w:r>
        <w:rPr>
          <w:spacing w:val="80"/>
          <w:w w:val="150"/>
          <w:sz w:val="24"/>
        </w:rPr>
        <w:t xml:space="preserve"> </w:t>
      </w:r>
      <w:r>
        <w:rPr>
          <w:sz w:val="24"/>
        </w:rPr>
        <w:t>плясовые</w:t>
      </w:r>
      <w:r>
        <w:rPr>
          <w:spacing w:val="80"/>
          <w:w w:val="150"/>
          <w:sz w:val="24"/>
        </w:rPr>
        <w:t xml:space="preserve"> </w:t>
      </w:r>
      <w:r>
        <w:rPr>
          <w:sz w:val="24"/>
        </w:rPr>
        <w:t>движения, соответствующие словам песни и характеру музыки.</w:t>
      </w:r>
    </w:p>
    <w:p w:rsidR="00990BE9" w:rsidRDefault="00990BE9">
      <w:pPr>
        <w:pStyle w:val="a3"/>
        <w:spacing w:before="3"/>
        <w:ind w:left="0"/>
        <w:jc w:val="left"/>
      </w:pPr>
    </w:p>
    <w:p w:rsidR="00990BE9" w:rsidRDefault="00051E91">
      <w:pPr>
        <w:spacing w:line="275" w:lineRule="exact"/>
        <w:ind w:left="1289"/>
        <w:jc w:val="both"/>
        <w:rPr>
          <w:i/>
          <w:sz w:val="24"/>
        </w:rPr>
      </w:pPr>
      <w:r>
        <w:rPr>
          <w:i/>
          <w:sz w:val="24"/>
        </w:rPr>
        <w:t>Содержание</w:t>
      </w:r>
      <w:r>
        <w:rPr>
          <w:i/>
          <w:spacing w:val="-14"/>
          <w:sz w:val="24"/>
        </w:rPr>
        <w:t xml:space="preserve"> </w:t>
      </w:r>
      <w:r>
        <w:rPr>
          <w:i/>
          <w:sz w:val="24"/>
        </w:rPr>
        <w:t>образовательной</w:t>
      </w:r>
      <w:r>
        <w:rPr>
          <w:i/>
          <w:spacing w:val="-12"/>
          <w:sz w:val="24"/>
        </w:rPr>
        <w:t xml:space="preserve"> </w:t>
      </w:r>
      <w:r>
        <w:rPr>
          <w:i/>
          <w:spacing w:val="-2"/>
          <w:sz w:val="24"/>
        </w:rPr>
        <w:t>деятельности</w:t>
      </w:r>
    </w:p>
    <w:p w:rsidR="00990BE9" w:rsidRDefault="00051E91">
      <w:pPr>
        <w:pStyle w:val="a4"/>
        <w:numPr>
          <w:ilvl w:val="0"/>
          <w:numId w:val="125"/>
        </w:numPr>
        <w:tabs>
          <w:tab w:val="left" w:pos="1527"/>
        </w:tabs>
        <w:ind w:right="498" w:firstLine="708"/>
        <w:jc w:val="both"/>
        <w:rPr>
          <w:sz w:val="24"/>
        </w:rPr>
      </w:pPr>
      <w:r>
        <w:rPr>
          <w:sz w:val="24"/>
        </w:rPr>
        <w:t>От 1 года до 1 года 6 месяцев - педагог приобщает детей к восприятию веселой и</w:t>
      </w:r>
      <w:r>
        <w:rPr>
          <w:spacing w:val="40"/>
          <w:sz w:val="24"/>
        </w:rPr>
        <w:t xml:space="preserve"> </w:t>
      </w:r>
      <w:r>
        <w:rPr>
          <w:sz w:val="24"/>
        </w:rPr>
        <w:t>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w:t>
      </w:r>
      <w:r>
        <w:rPr>
          <w:spacing w:val="-2"/>
          <w:sz w:val="24"/>
        </w:rPr>
        <w:t xml:space="preserve"> </w:t>
      </w:r>
      <w:r>
        <w:rPr>
          <w:sz w:val="24"/>
        </w:rPr>
        <w:t>простейшие</w:t>
      </w:r>
      <w:r>
        <w:rPr>
          <w:spacing w:val="-4"/>
          <w:sz w:val="24"/>
        </w:rPr>
        <w:t xml:space="preserve"> </w:t>
      </w:r>
      <w:r>
        <w:rPr>
          <w:sz w:val="24"/>
        </w:rPr>
        <w:t>плясовые</w:t>
      </w:r>
      <w:r>
        <w:rPr>
          <w:spacing w:val="-1"/>
          <w:sz w:val="24"/>
        </w:rPr>
        <w:t xml:space="preserve"> </w:t>
      </w:r>
      <w:r>
        <w:rPr>
          <w:sz w:val="24"/>
        </w:rPr>
        <w:t>движения (пружинка, притопывание</w:t>
      </w:r>
      <w:r>
        <w:rPr>
          <w:spacing w:val="-1"/>
          <w:sz w:val="24"/>
        </w:rPr>
        <w:t xml:space="preserve"> </w:t>
      </w:r>
      <w:r>
        <w:rPr>
          <w:sz w:val="24"/>
        </w:rPr>
        <w:t>ногой, переступание</w:t>
      </w:r>
      <w:r>
        <w:rPr>
          <w:spacing w:val="-1"/>
          <w:sz w:val="24"/>
        </w:rPr>
        <w:t xml:space="preserve"> </w:t>
      </w:r>
      <w:r>
        <w:rPr>
          <w:sz w:val="24"/>
        </w:rPr>
        <w:t>с ноги на ногу, прихлопывание</w:t>
      </w:r>
      <w:r>
        <w:rPr>
          <w:spacing w:val="-1"/>
          <w:sz w:val="24"/>
        </w:rPr>
        <w:t xml:space="preserve"> </w:t>
      </w:r>
      <w:r>
        <w:rPr>
          <w:sz w:val="24"/>
        </w:rPr>
        <w:t>в ладоши, помахивание погремушкой, платочком; кружение, вращение руками</w:t>
      </w:r>
    </w:p>
    <w:p w:rsidR="00990BE9" w:rsidRDefault="00051E91">
      <w:pPr>
        <w:pStyle w:val="a3"/>
        <w:ind w:right="494"/>
      </w:pPr>
      <w:r>
        <w:t>-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990BE9" w:rsidRDefault="00051E91">
      <w:pPr>
        <w:pStyle w:val="a4"/>
        <w:numPr>
          <w:ilvl w:val="0"/>
          <w:numId w:val="125"/>
        </w:numPr>
        <w:tabs>
          <w:tab w:val="left" w:pos="1527"/>
        </w:tabs>
        <w:ind w:right="499" w:firstLine="708"/>
        <w:jc w:val="both"/>
        <w:rPr>
          <w:sz w:val="24"/>
        </w:rPr>
      </w:pPr>
      <w:r>
        <w:rPr>
          <w:sz w:val="24"/>
        </w:rPr>
        <w:t>От 1 года 6 месяцев до 2 лет - педагог формирует у детей эмоциональное восприятие знакомого</w:t>
      </w:r>
      <w:r>
        <w:rPr>
          <w:spacing w:val="-1"/>
          <w:sz w:val="24"/>
        </w:rPr>
        <w:t xml:space="preserve"> </w:t>
      </w:r>
      <w:r>
        <w:rPr>
          <w:sz w:val="24"/>
        </w:rPr>
        <w:t>музыкального</w:t>
      </w:r>
      <w:r>
        <w:rPr>
          <w:spacing w:val="-1"/>
          <w:sz w:val="24"/>
        </w:rPr>
        <w:t xml:space="preserve"> </w:t>
      </w:r>
      <w:r>
        <w:rPr>
          <w:sz w:val="24"/>
        </w:rPr>
        <w:t>произведения,</w:t>
      </w:r>
      <w:r>
        <w:rPr>
          <w:spacing w:val="-1"/>
          <w:sz w:val="24"/>
        </w:rPr>
        <w:t xml:space="preserve"> </w:t>
      </w:r>
      <w:r>
        <w:rPr>
          <w:sz w:val="24"/>
        </w:rPr>
        <w:t>желание</w:t>
      </w:r>
      <w:r>
        <w:rPr>
          <w:spacing w:val="-2"/>
          <w:sz w:val="24"/>
        </w:rPr>
        <w:t xml:space="preserve"> </w:t>
      </w:r>
      <w:r>
        <w:rPr>
          <w:sz w:val="24"/>
        </w:rPr>
        <w:t>дослушать</w:t>
      </w:r>
      <w:r>
        <w:rPr>
          <w:spacing w:val="-1"/>
          <w:sz w:val="24"/>
        </w:rPr>
        <w:t xml:space="preserve"> </w:t>
      </w:r>
      <w:r>
        <w:rPr>
          <w:sz w:val="24"/>
        </w:rPr>
        <w:t>его</w:t>
      </w:r>
      <w:r>
        <w:rPr>
          <w:spacing w:val="-2"/>
          <w:sz w:val="24"/>
        </w:rPr>
        <w:t xml:space="preserve"> </w:t>
      </w:r>
      <w:r>
        <w:rPr>
          <w:sz w:val="24"/>
        </w:rPr>
        <w:t>до</w:t>
      </w:r>
      <w:r>
        <w:rPr>
          <w:spacing w:val="-2"/>
          <w:sz w:val="24"/>
        </w:rPr>
        <w:t xml:space="preserve"> </w:t>
      </w:r>
      <w:r>
        <w:rPr>
          <w:sz w:val="24"/>
        </w:rPr>
        <w:t>конца.</w:t>
      </w:r>
      <w:r>
        <w:rPr>
          <w:spacing w:val="-1"/>
          <w:sz w:val="24"/>
        </w:rPr>
        <w:t xml:space="preserve"> </w:t>
      </w:r>
      <w:r>
        <w:rPr>
          <w:sz w:val="24"/>
        </w:rPr>
        <w:t>Формирует у</w:t>
      </w:r>
      <w:r>
        <w:rPr>
          <w:spacing w:val="-8"/>
          <w:sz w:val="24"/>
        </w:rPr>
        <w:t xml:space="preserve"> </w:t>
      </w:r>
      <w:r>
        <w:rPr>
          <w:sz w:val="24"/>
        </w:rPr>
        <w:t>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90BE9" w:rsidRDefault="00051E91">
      <w:pPr>
        <w:pStyle w:val="a3"/>
        <w:spacing w:before="2"/>
        <w:ind w:right="503" w:firstLine="708"/>
      </w:pPr>
      <w:r>
        <w:lastRenderedPageBreak/>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еѐ характером, выполнять движения самостоятельно. Педагог развивает умение у детей вслушиваться в музыку и с изменениемхарактера еѐ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90BE9" w:rsidRDefault="00051E91">
      <w:pPr>
        <w:pStyle w:val="a3"/>
        <w:ind w:right="492" w:firstLine="708"/>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характерсовместных действий.</w:t>
      </w:r>
    </w:p>
    <w:p w:rsidR="00990BE9" w:rsidRDefault="00990BE9">
      <w:pPr>
        <w:pStyle w:val="a3"/>
        <w:spacing w:before="10"/>
        <w:ind w:left="0"/>
        <w:jc w:val="left"/>
      </w:pPr>
    </w:p>
    <w:p w:rsidR="00990BE9" w:rsidRDefault="00051E91">
      <w:pPr>
        <w:pStyle w:val="1"/>
        <w:spacing w:before="1"/>
        <w:jc w:val="both"/>
      </w:pPr>
      <w:r>
        <w:t>От 2</w:t>
      </w:r>
      <w:r>
        <w:rPr>
          <w:spacing w:val="-1"/>
        </w:rPr>
        <w:t xml:space="preserve"> </w:t>
      </w:r>
      <w:r>
        <w:t>лет</w:t>
      </w:r>
      <w:r>
        <w:rPr>
          <w:spacing w:val="-2"/>
        </w:rPr>
        <w:t xml:space="preserve"> </w:t>
      </w:r>
      <w:r>
        <w:t>до</w:t>
      </w:r>
      <w:r>
        <w:rPr>
          <w:spacing w:val="-4"/>
        </w:rPr>
        <w:t xml:space="preserve"> </w:t>
      </w:r>
      <w:r>
        <w:t>3</w:t>
      </w:r>
      <w:r>
        <w:rPr>
          <w:spacing w:val="-2"/>
        </w:rPr>
        <w:t xml:space="preserve"> </w:t>
      </w:r>
      <w:r>
        <w:t>лет</w:t>
      </w:r>
      <w:r>
        <w:rPr>
          <w:spacing w:val="60"/>
        </w:rPr>
        <w:t xml:space="preserve"> </w:t>
      </w:r>
      <w:r>
        <w:t>(п.21.3</w:t>
      </w:r>
      <w:r>
        <w:rPr>
          <w:spacing w:val="-1"/>
        </w:rPr>
        <w:t xml:space="preserve"> </w:t>
      </w:r>
      <w:r>
        <w:t xml:space="preserve">ФОП </w:t>
      </w:r>
      <w:r>
        <w:rPr>
          <w:spacing w:val="-5"/>
        </w:rPr>
        <w:t>ДО)</w:t>
      </w:r>
    </w:p>
    <w:p w:rsidR="00990BE9" w:rsidRDefault="00051E91">
      <w:pPr>
        <w:spacing w:before="191" w:line="237" w:lineRule="auto"/>
        <w:ind w:left="581" w:right="498" w:firstLine="708"/>
        <w:jc w:val="both"/>
        <w:rPr>
          <w:sz w:val="24"/>
        </w:rPr>
      </w:pPr>
      <w:r>
        <w:rPr>
          <w:sz w:val="24"/>
        </w:rPr>
        <w:t xml:space="preserve">В области художественно-эстетического развития основными </w:t>
      </w:r>
      <w:r>
        <w:rPr>
          <w:i/>
          <w:sz w:val="24"/>
        </w:rPr>
        <w:t xml:space="preserve">задачами образовательной деятельности </w:t>
      </w:r>
      <w:r>
        <w:rPr>
          <w:sz w:val="24"/>
        </w:rPr>
        <w:t>являются:</w:t>
      </w:r>
    </w:p>
    <w:p w:rsidR="00990BE9" w:rsidRDefault="00051E91">
      <w:pPr>
        <w:pStyle w:val="a4"/>
        <w:numPr>
          <w:ilvl w:val="0"/>
          <w:numId w:val="124"/>
        </w:numPr>
        <w:tabs>
          <w:tab w:val="left" w:pos="1527"/>
          <w:tab w:val="right" w:pos="10812"/>
        </w:tabs>
        <w:spacing w:before="64" w:line="81" w:lineRule="auto"/>
        <w:ind w:left="1527" w:hanging="238"/>
        <w:rPr>
          <w:rFonts w:ascii="Calibri" w:hAnsi="Calibri"/>
          <w:position w:val="-11"/>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r>
        <w:rPr>
          <w:sz w:val="24"/>
        </w:rPr>
        <w:tab/>
      </w:r>
      <w:r>
        <w:rPr>
          <w:rFonts w:ascii="Calibri" w:hAnsi="Calibri"/>
          <w:spacing w:val="-5"/>
          <w:position w:val="-11"/>
        </w:rPr>
        <w:t>73</w:t>
      </w:r>
    </w:p>
    <w:p w:rsidR="00990BE9" w:rsidRDefault="00051E91">
      <w:pPr>
        <w:pStyle w:val="a4"/>
        <w:numPr>
          <w:ilvl w:val="1"/>
          <w:numId w:val="124"/>
        </w:numPr>
        <w:tabs>
          <w:tab w:val="left" w:pos="1529"/>
        </w:tabs>
        <w:ind w:right="494" w:firstLine="708"/>
        <w:jc w:val="left"/>
        <w:rPr>
          <w:sz w:val="24"/>
        </w:rPr>
      </w:pPr>
      <w:r>
        <w:rPr>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990BE9" w:rsidRDefault="00051E91">
      <w:pPr>
        <w:pStyle w:val="a4"/>
        <w:numPr>
          <w:ilvl w:val="1"/>
          <w:numId w:val="124"/>
        </w:numPr>
        <w:tabs>
          <w:tab w:val="left" w:pos="1529"/>
        </w:tabs>
        <w:ind w:left="1529"/>
        <w:jc w:val="left"/>
        <w:rPr>
          <w:sz w:val="24"/>
        </w:rPr>
      </w:pPr>
      <w:r>
        <w:rPr>
          <w:sz w:val="24"/>
        </w:rPr>
        <w:t>интерес,</w:t>
      </w:r>
      <w:r>
        <w:rPr>
          <w:spacing w:val="53"/>
          <w:sz w:val="24"/>
        </w:rPr>
        <w:t xml:space="preserve"> </w:t>
      </w:r>
      <w:r>
        <w:rPr>
          <w:sz w:val="24"/>
        </w:rPr>
        <w:t>внимание,</w:t>
      </w:r>
      <w:r>
        <w:rPr>
          <w:spacing w:val="56"/>
          <w:sz w:val="24"/>
        </w:rPr>
        <w:t xml:space="preserve"> </w:t>
      </w:r>
      <w:r>
        <w:rPr>
          <w:sz w:val="24"/>
        </w:rPr>
        <w:t>любознательность,</w:t>
      </w:r>
      <w:r>
        <w:rPr>
          <w:spacing w:val="55"/>
          <w:sz w:val="24"/>
        </w:rPr>
        <w:t xml:space="preserve"> </w:t>
      </w:r>
      <w:r>
        <w:rPr>
          <w:sz w:val="24"/>
        </w:rPr>
        <w:t>стремление</w:t>
      </w:r>
      <w:r>
        <w:rPr>
          <w:spacing w:val="55"/>
          <w:sz w:val="24"/>
        </w:rPr>
        <w:t xml:space="preserve"> </w:t>
      </w:r>
      <w:r>
        <w:rPr>
          <w:sz w:val="24"/>
        </w:rPr>
        <w:t>к</w:t>
      </w:r>
      <w:r>
        <w:rPr>
          <w:spacing w:val="57"/>
          <w:sz w:val="24"/>
        </w:rPr>
        <w:t xml:space="preserve"> </w:t>
      </w:r>
      <w:r>
        <w:rPr>
          <w:sz w:val="24"/>
        </w:rPr>
        <w:t>эмоциональному</w:t>
      </w:r>
      <w:r>
        <w:rPr>
          <w:spacing w:val="50"/>
          <w:sz w:val="24"/>
        </w:rPr>
        <w:t xml:space="preserve"> </w:t>
      </w:r>
      <w:r>
        <w:rPr>
          <w:sz w:val="24"/>
        </w:rPr>
        <w:t>отклику</w:t>
      </w:r>
      <w:r>
        <w:rPr>
          <w:spacing w:val="58"/>
          <w:sz w:val="24"/>
        </w:rPr>
        <w:t xml:space="preserve"> </w:t>
      </w:r>
      <w:r>
        <w:rPr>
          <w:sz w:val="24"/>
        </w:rPr>
        <w:t>детей</w:t>
      </w:r>
      <w:r>
        <w:rPr>
          <w:spacing w:val="57"/>
          <w:sz w:val="24"/>
        </w:rPr>
        <w:t xml:space="preserve"> </w:t>
      </w:r>
      <w:r>
        <w:rPr>
          <w:spacing w:val="-7"/>
          <w:sz w:val="24"/>
        </w:rPr>
        <w:t>на</w:t>
      </w:r>
    </w:p>
    <w:p w:rsidR="00990BE9" w:rsidRDefault="00990BE9">
      <w:pPr>
        <w:pStyle w:val="a4"/>
        <w:jc w:val="left"/>
        <w:rPr>
          <w:sz w:val="24"/>
        </w:rPr>
        <w:sectPr w:rsidR="00990BE9">
          <w:footerReference w:type="default" r:id="rId51"/>
          <w:pgSz w:w="11940" w:h="16860"/>
          <w:pgMar w:top="940" w:right="283" w:bottom="0" w:left="141" w:header="0" w:footer="0" w:gutter="0"/>
          <w:cols w:space="720"/>
        </w:sectPr>
      </w:pPr>
    </w:p>
    <w:p w:rsidR="00990BE9" w:rsidRDefault="00051E91">
      <w:pPr>
        <w:pStyle w:val="a3"/>
        <w:spacing w:before="72"/>
      </w:pPr>
      <w:r>
        <w:lastRenderedPageBreak/>
        <w:t>отдельные</w:t>
      </w:r>
      <w:r>
        <w:rPr>
          <w:spacing w:val="-7"/>
        </w:rPr>
        <w:t xml:space="preserve"> </w:t>
      </w:r>
      <w:r>
        <w:t>эстетические</w:t>
      </w:r>
      <w:r>
        <w:rPr>
          <w:spacing w:val="-3"/>
        </w:rPr>
        <w:t xml:space="preserve"> </w:t>
      </w:r>
      <w:r>
        <w:t>свойства</w:t>
      </w:r>
      <w:r>
        <w:rPr>
          <w:spacing w:val="-5"/>
        </w:rPr>
        <w:t xml:space="preserve"> </w:t>
      </w:r>
      <w:r>
        <w:t>и</w:t>
      </w:r>
      <w:r>
        <w:rPr>
          <w:spacing w:val="-2"/>
        </w:rPr>
        <w:t xml:space="preserve"> </w:t>
      </w:r>
      <w:r>
        <w:t>качества</w:t>
      </w:r>
      <w:r>
        <w:rPr>
          <w:spacing w:val="-4"/>
        </w:rPr>
        <w:t xml:space="preserve"> </w:t>
      </w:r>
      <w:r>
        <w:t>предметов</w:t>
      </w:r>
      <w:r>
        <w:rPr>
          <w:spacing w:val="-4"/>
        </w:rPr>
        <w:t xml:space="preserve"> </w:t>
      </w:r>
      <w:r>
        <w:t>и</w:t>
      </w:r>
      <w:r>
        <w:rPr>
          <w:spacing w:val="-2"/>
        </w:rPr>
        <w:t xml:space="preserve"> </w:t>
      </w:r>
      <w:r>
        <w:t>явлений</w:t>
      </w:r>
      <w:r>
        <w:rPr>
          <w:spacing w:val="-3"/>
        </w:rPr>
        <w:t xml:space="preserve"> </w:t>
      </w:r>
      <w:r>
        <w:t>окружающей</w:t>
      </w:r>
      <w:r>
        <w:rPr>
          <w:spacing w:val="3"/>
        </w:rPr>
        <w:t xml:space="preserve"> </w:t>
      </w:r>
      <w:r>
        <w:rPr>
          <w:spacing w:val="-2"/>
        </w:rPr>
        <w:t>действительности;</w:t>
      </w:r>
    </w:p>
    <w:p w:rsidR="00990BE9" w:rsidRDefault="00051E91">
      <w:pPr>
        <w:pStyle w:val="a4"/>
        <w:numPr>
          <w:ilvl w:val="1"/>
          <w:numId w:val="124"/>
        </w:numPr>
        <w:tabs>
          <w:tab w:val="left" w:pos="1529"/>
        </w:tabs>
        <w:spacing w:before="2"/>
        <w:ind w:right="496" w:firstLine="708"/>
        <w:rPr>
          <w:sz w:val="24"/>
        </w:rPr>
      </w:pPr>
      <w:r>
        <w:rPr>
          <w:sz w:val="24"/>
        </w:rPr>
        <w:t>развивать</w:t>
      </w:r>
      <w:r>
        <w:rPr>
          <w:spacing w:val="-1"/>
          <w:sz w:val="24"/>
        </w:rPr>
        <w:t xml:space="preserve"> </w:t>
      </w:r>
      <w:r>
        <w:rPr>
          <w:sz w:val="24"/>
        </w:rPr>
        <w:t>отзывчивость на</w:t>
      </w:r>
      <w:r>
        <w:rPr>
          <w:spacing w:val="-3"/>
          <w:sz w:val="24"/>
        </w:rPr>
        <w:t xml:space="preserve"> </w:t>
      </w:r>
      <w:r>
        <w:rPr>
          <w:sz w:val="24"/>
        </w:rPr>
        <w:t>доступное</w:t>
      </w:r>
      <w:r>
        <w:rPr>
          <w:spacing w:val="-2"/>
          <w:sz w:val="24"/>
        </w:rPr>
        <w:t xml:space="preserve"> </w:t>
      </w:r>
      <w:r>
        <w:rPr>
          <w:sz w:val="24"/>
        </w:rPr>
        <w:t>понимание</w:t>
      </w:r>
      <w:r>
        <w:rPr>
          <w:spacing w:val="-2"/>
          <w:sz w:val="24"/>
        </w:rPr>
        <w:t xml:space="preserve"> </w:t>
      </w:r>
      <w:r>
        <w:rPr>
          <w:sz w:val="24"/>
        </w:rPr>
        <w:t>произведений</w:t>
      </w:r>
      <w:r>
        <w:rPr>
          <w:spacing w:val="-2"/>
          <w:sz w:val="24"/>
        </w:rPr>
        <w:t xml:space="preserve"> </w:t>
      </w:r>
      <w:r>
        <w:rPr>
          <w:sz w:val="24"/>
        </w:rPr>
        <w:t>искусства,интерес</w:t>
      </w:r>
      <w:r>
        <w:rPr>
          <w:spacing w:val="-2"/>
          <w:sz w:val="24"/>
        </w:rPr>
        <w:t xml:space="preserve"> </w:t>
      </w:r>
      <w:r>
        <w:rPr>
          <w:sz w:val="24"/>
        </w:rPr>
        <w:t>к</w:t>
      </w:r>
      <w:r>
        <w:rPr>
          <w:spacing w:val="-1"/>
          <w:sz w:val="24"/>
        </w:rPr>
        <w:t xml:space="preserve"> </w:t>
      </w:r>
      <w:r>
        <w:rPr>
          <w:sz w:val="24"/>
        </w:rPr>
        <w:t>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 прикладного искусства);</w:t>
      </w:r>
    </w:p>
    <w:p w:rsidR="00990BE9" w:rsidRDefault="00051E91">
      <w:pPr>
        <w:pStyle w:val="a4"/>
        <w:numPr>
          <w:ilvl w:val="1"/>
          <w:numId w:val="124"/>
        </w:numPr>
        <w:tabs>
          <w:tab w:val="left" w:pos="1529"/>
        </w:tabs>
        <w:ind w:right="499" w:firstLine="708"/>
        <w:rPr>
          <w:sz w:val="24"/>
        </w:rPr>
      </w:pPr>
      <w:r>
        <w:rPr>
          <w:sz w:val="24"/>
        </w:rPr>
        <w:t xml:space="preserve">познакомить детей с народными игрушками (дымковской, богородской, матрешкой и </w:t>
      </w:r>
      <w:r>
        <w:rPr>
          <w:spacing w:val="-2"/>
          <w:sz w:val="24"/>
        </w:rPr>
        <w:t>другими);</w:t>
      </w:r>
    </w:p>
    <w:p w:rsidR="00990BE9" w:rsidRDefault="00051E91">
      <w:pPr>
        <w:pStyle w:val="a4"/>
        <w:numPr>
          <w:ilvl w:val="1"/>
          <w:numId w:val="124"/>
        </w:numPr>
        <w:tabs>
          <w:tab w:val="left" w:pos="1529"/>
        </w:tabs>
        <w:ind w:left="1529"/>
        <w:rPr>
          <w:sz w:val="24"/>
        </w:rPr>
      </w:pPr>
      <w:r>
        <w:rPr>
          <w:sz w:val="24"/>
        </w:rPr>
        <w:t>поддерживать</w:t>
      </w:r>
      <w:r>
        <w:rPr>
          <w:spacing w:val="-3"/>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малым</w:t>
      </w:r>
      <w:r>
        <w:rPr>
          <w:spacing w:val="-2"/>
          <w:sz w:val="24"/>
        </w:rPr>
        <w:t xml:space="preserve"> </w:t>
      </w:r>
      <w:r>
        <w:rPr>
          <w:sz w:val="24"/>
        </w:rPr>
        <w:t>формам</w:t>
      </w:r>
      <w:r>
        <w:rPr>
          <w:spacing w:val="1"/>
          <w:sz w:val="24"/>
        </w:rPr>
        <w:t xml:space="preserve"> </w:t>
      </w:r>
      <w:r>
        <w:rPr>
          <w:sz w:val="24"/>
        </w:rPr>
        <w:t>фольклора</w:t>
      </w:r>
      <w:r>
        <w:rPr>
          <w:spacing w:val="-3"/>
          <w:sz w:val="24"/>
        </w:rPr>
        <w:t xml:space="preserve"> </w:t>
      </w:r>
      <w:r>
        <w:rPr>
          <w:sz w:val="24"/>
        </w:rPr>
        <w:t>(пестушки, заклички,</w:t>
      </w:r>
      <w:r>
        <w:rPr>
          <w:spacing w:val="-1"/>
          <w:sz w:val="24"/>
        </w:rPr>
        <w:t xml:space="preserve"> </w:t>
      </w:r>
      <w:r>
        <w:rPr>
          <w:spacing w:val="-2"/>
          <w:sz w:val="24"/>
        </w:rPr>
        <w:t>прибаутки);</w:t>
      </w:r>
    </w:p>
    <w:p w:rsidR="00990BE9" w:rsidRDefault="00051E91">
      <w:pPr>
        <w:pStyle w:val="a4"/>
        <w:numPr>
          <w:ilvl w:val="1"/>
          <w:numId w:val="124"/>
        </w:numPr>
        <w:tabs>
          <w:tab w:val="left" w:pos="1529"/>
        </w:tabs>
        <w:spacing w:before="65"/>
        <w:ind w:right="501" w:firstLine="708"/>
        <w:rPr>
          <w:sz w:val="24"/>
        </w:rPr>
      </w:pPr>
      <w:r>
        <w:rPr>
          <w:sz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990BE9" w:rsidRDefault="00051E91">
      <w:pPr>
        <w:pStyle w:val="a4"/>
        <w:numPr>
          <w:ilvl w:val="0"/>
          <w:numId w:val="123"/>
        </w:numPr>
        <w:tabs>
          <w:tab w:val="left" w:pos="1527"/>
        </w:tabs>
        <w:spacing w:before="3" w:line="275" w:lineRule="exact"/>
        <w:ind w:left="1527" w:hanging="238"/>
        <w:jc w:val="both"/>
        <w:rPr>
          <w:sz w:val="24"/>
        </w:rPr>
      </w:pPr>
      <w:r>
        <w:rPr>
          <w:sz w:val="24"/>
        </w:rPr>
        <w:t>изобразительная</w:t>
      </w:r>
      <w:r>
        <w:rPr>
          <w:spacing w:val="-12"/>
          <w:sz w:val="24"/>
        </w:rPr>
        <w:t xml:space="preserve"> </w:t>
      </w:r>
      <w:r>
        <w:rPr>
          <w:spacing w:val="-2"/>
          <w:sz w:val="24"/>
        </w:rPr>
        <w:t>деятельность:</w:t>
      </w:r>
    </w:p>
    <w:p w:rsidR="00990BE9" w:rsidRDefault="00051E91">
      <w:pPr>
        <w:pStyle w:val="a4"/>
        <w:numPr>
          <w:ilvl w:val="1"/>
          <w:numId w:val="123"/>
        </w:numPr>
        <w:tabs>
          <w:tab w:val="left" w:pos="1529"/>
        </w:tabs>
        <w:ind w:right="504" w:firstLine="708"/>
        <w:rPr>
          <w:sz w:val="24"/>
        </w:rPr>
      </w:pPr>
      <w:r>
        <w:rPr>
          <w:sz w:val="24"/>
        </w:rPr>
        <w:t>воспитывать интерес к изобразительной деятельности (рисованию, лепке) совместно со взрослым и самостоятельно;</w:t>
      </w:r>
    </w:p>
    <w:p w:rsidR="00990BE9" w:rsidRDefault="00051E91">
      <w:pPr>
        <w:pStyle w:val="a4"/>
        <w:numPr>
          <w:ilvl w:val="1"/>
          <w:numId w:val="123"/>
        </w:numPr>
        <w:tabs>
          <w:tab w:val="left" w:pos="1529"/>
        </w:tabs>
        <w:ind w:right="503" w:firstLine="708"/>
        <w:rPr>
          <w:sz w:val="24"/>
        </w:rPr>
      </w:pPr>
      <w:r>
        <w:rPr>
          <w:sz w:val="24"/>
        </w:rPr>
        <w:t>развивать положительные эмоции на предложение нарисовать, слепить; научить правильно держать карандаш, кисть;</w:t>
      </w:r>
    </w:p>
    <w:p w:rsidR="00990BE9" w:rsidRDefault="00051E91">
      <w:pPr>
        <w:pStyle w:val="a4"/>
        <w:numPr>
          <w:ilvl w:val="1"/>
          <w:numId w:val="123"/>
        </w:numPr>
        <w:tabs>
          <w:tab w:val="left" w:pos="1529"/>
        </w:tabs>
        <w:ind w:right="501" w:firstLine="708"/>
        <w:rPr>
          <w:sz w:val="24"/>
        </w:rPr>
      </w:pPr>
      <w:r>
        <w:rPr>
          <w:sz w:val="24"/>
        </w:rPr>
        <w:t>развивать сенсорные основы изобразительной деятельности: восприятие</w:t>
      </w:r>
      <w:r>
        <w:rPr>
          <w:spacing w:val="-15"/>
          <w:sz w:val="24"/>
        </w:rPr>
        <w:t xml:space="preserve"> </w:t>
      </w:r>
      <w:r>
        <w:rPr>
          <w:sz w:val="24"/>
        </w:rPr>
        <w:t>предмета разной формы, цвета (начиная с контрастных цветов);</w:t>
      </w:r>
    </w:p>
    <w:p w:rsidR="00990BE9" w:rsidRDefault="00051E91">
      <w:pPr>
        <w:pStyle w:val="a4"/>
        <w:numPr>
          <w:ilvl w:val="1"/>
          <w:numId w:val="123"/>
        </w:numPr>
        <w:tabs>
          <w:tab w:val="left" w:pos="1529"/>
        </w:tabs>
        <w:ind w:right="497" w:firstLine="708"/>
        <w:rPr>
          <w:sz w:val="24"/>
        </w:rPr>
      </w:pPr>
      <w:r>
        <w:rPr>
          <w:sz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90BE9" w:rsidRDefault="00051E91">
      <w:pPr>
        <w:pStyle w:val="a4"/>
        <w:numPr>
          <w:ilvl w:val="0"/>
          <w:numId w:val="123"/>
        </w:numPr>
        <w:tabs>
          <w:tab w:val="left" w:pos="1527"/>
        </w:tabs>
        <w:ind w:left="1527" w:hanging="238"/>
        <w:jc w:val="both"/>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4"/>
        <w:numPr>
          <w:ilvl w:val="1"/>
          <w:numId w:val="123"/>
        </w:numPr>
        <w:tabs>
          <w:tab w:val="left" w:pos="1529"/>
        </w:tabs>
        <w:ind w:right="501" w:firstLine="708"/>
        <w:rPr>
          <w:sz w:val="24"/>
        </w:rPr>
      </w:pPr>
      <w:r>
        <w:rPr>
          <w:sz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90BE9" w:rsidRDefault="00051E91">
      <w:pPr>
        <w:pStyle w:val="a4"/>
        <w:numPr>
          <w:ilvl w:val="1"/>
          <w:numId w:val="123"/>
        </w:numPr>
        <w:tabs>
          <w:tab w:val="left" w:pos="1529"/>
        </w:tabs>
        <w:ind w:right="496" w:firstLine="708"/>
        <w:rPr>
          <w:sz w:val="24"/>
        </w:rPr>
      </w:pPr>
      <w:r>
        <w:rPr>
          <w:sz w:val="24"/>
        </w:rPr>
        <w:t xml:space="preserve">развивать интерес к конструктивной деятельности, поддерживать желание детей строить </w:t>
      </w:r>
      <w:r>
        <w:rPr>
          <w:spacing w:val="-2"/>
          <w:sz w:val="24"/>
        </w:rPr>
        <w:t>самостоятельно;</w:t>
      </w:r>
    </w:p>
    <w:p w:rsidR="00990BE9" w:rsidRDefault="00051E91">
      <w:pPr>
        <w:pStyle w:val="a4"/>
        <w:numPr>
          <w:ilvl w:val="0"/>
          <w:numId w:val="123"/>
        </w:numPr>
        <w:tabs>
          <w:tab w:val="left" w:pos="1527"/>
        </w:tabs>
        <w:ind w:left="1527" w:hanging="238"/>
        <w:jc w:val="both"/>
        <w:rPr>
          <w:sz w:val="24"/>
        </w:rPr>
      </w:pPr>
      <w:r>
        <w:rPr>
          <w:sz w:val="24"/>
        </w:rPr>
        <w:t>музыкальная</w:t>
      </w:r>
      <w:r>
        <w:rPr>
          <w:spacing w:val="-11"/>
          <w:sz w:val="24"/>
        </w:rPr>
        <w:t xml:space="preserve"> </w:t>
      </w:r>
      <w:r>
        <w:rPr>
          <w:spacing w:val="-2"/>
          <w:sz w:val="24"/>
        </w:rPr>
        <w:t>деятельность:</w:t>
      </w:r>
    </w:p>
    <w:p w:rsidR="00990BE9" w:rsidRDefault="00051E91">
      <w:pPr>
        <w:pStyle w:val="a4"/>
        <w:numPr>
          <w:ilvl w:val="1"/>
          <w:numId w:val="123"/>
        </w:numPr>
        <w:tabs>
          <w:tab w:val="left" w:pos="1529"/>
        </w:tabs>
        <w:spacing w:before="5" w:line="237" w:lineRule="auto"/>
        <w:ind w:right="505" w:firstLine="708"/>
        <w:rPr>
          <w:sz w:val="24"/>
        </w:rPr>
      </w:pPr>
      <w:r>
        <w:rPr>
          <w:sz w:val="24"/>
        </w:rPr>
        <w:t>воспитывать интерес к музыке, желание слушать музыку, подпевать, выполнять простейшие танцевальные движения;</w:t>
      </w:r>
    </w:p>
    <w:p w:rsidR="00990BE9" w:rsidRDefault="00051E91">
      <w:pPr>
        <w:pStyle w:val="a4"/>
        <w:numPr>
          <w:ilvl w:val="1"/>
          <w:numId w:val="123"/>
        </w:numPr>
        <w:tabs>
          <w:tab w:val="left" w:pos="1529"/>
        </w:tabs>
        <w:spacing w:before="1"/>
        <w:ind w:right="505" w:firstLine="708"/>
        <w:rPr>
          <w:sz w:val="24"/>
        </w:rPr>
      </w:pPr>
      <w:r>
        <w:rPr>
          <w:sz w:val="24"/>
        </w:rPr>
        <w:t>приобщать к восприятию музыки, соблюдая первоначальные правила: не мешать</w:t>
      </w:r>
      <w:r>
        <w:rPr>
          <w:spacing w:val="-2"/>
          <w:sz w:val="24"/>
        </w:rPr>
        <w:t xml:space="preserve"> </w:t>
      </w:r>
      <w:r>
        <w:rPr>
          <w:sz w:val="24"/>
        </w:rPr>
        <w:t>соседу вслушиваться в музыкальное произведение и эмоционально на него реагировать;</w:t>
      </w:r>
    </w:p>
    <w:p w:rsidR="00990BE9" w:rsidRDefault="00051E91">
      <w:pPr>
        <w:pStyle w:val="a4"/>
        <w:numPr>
          <w:ilvl w:val="0"/>
          <w:numId w:val="123"/>
        </w:numPr>
        <w:tabs>
          <w:tab w:val="left" w:pos="1527"/>
        </w:tabs>
        <w:ind w:left="1527" w:hanging="238"/>
        <w:jc w:val="both"/>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4"/>
        <w:numPr>
          <w:ilvl w:val="1"/>
          <w:numId w:val="123"/>
        </w:numPr>
        <w:tabs>
          <w:tab w:val="left" w:pos="1529"/>
        </w:tabs>
        <w:ind w:right="497" w:firstLine="708"/>
        <w:rPr>
          <w:sz w:val="24"/>
        </w:rPr>
      </w:pPr>
      <w:r>
        <w:rPr>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990BE9" w:rsidRDefault="00051E91">
      <w:pPr>
        <w:pStyle w:val="a4"/>
        <w:numPr>
          <w:ilvl w:val="1"/>
          <w:numId w:val="123"/>
        </w:numPr>
        <w:tabs>
          <w:tab w:val="left" w:pos="1529"/>
        </w:tabs>
        <w:ind w:right="499" w:firstLine="708"/>
        <w:rPr>
          <w:sz w:val="24"/>
        </w:rPr>
      </w:pPr>
      <w:r>
        <w:rPr>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90BE9" w:rsidRDefault="00051E91">
      <w:pPr>
        <w:pStyle w:val="a4"/>
        <w:numPr>
          <w:ilvl w:val="1"/>
          <w:numId w:val="123"/>
        </w:numPr>
        <w:tabs>
          <w:tab w:val="left" w:pos="1529"/>
        </w:tabs>
        <w:ind w:right="499" w:firstLine="708"/>
        <w:rPr>
          <w:sz w:val="24"/>
        </w:rPr>
      </w:pPr>
      <w:r>
        <w:rPr>
          <w:sz w:val="24"/>
        </w:rPr>
        <w:t xml:space="preserve">способствовать проявлению самостоятельности, активности в игре с персонажами- </w:t>
      </w:r>
      <w:r>
        <w:rPr>
          <w:spacing w:val="-2"/>
          <w:sz w:val="24"/>
        </w:rPr>
        <w:t>игрушками;</w:t>
      </w:r>
    </w:p>
    <w:p w:rsidR="00990BE9" w:rsidRDefault="00051E91">
      <w:pPr>
        <w:pStyle w:val="a4"/>
        <w:numPr>
          <w:ilvl w:val="1"/>
          <w:numId w:val="123"/>
        </w:numPr>
        <w:tabs>
          <w:tab w:val="left" w:pos="1529"/>
        </w:tabs>
        <w:spacing w:before="1"/>
        <w:ind w:right="508" w:firstLine="708"/>
        <w:rPr>
          <w:sz w:val="24"/>
        </w:rPr>
      </w:pPr>
      <w:r>
        <w:rPr>
          <w:sz w:val="24"/>
        </w:rPr>
        <w:t>развивать умение следить за действиями заводных игрушек, сказочных героев, адекватно реагировать на них;</w:t>
      </w:r>
    </w:p>
    <w:p w:rsidR="00990BE9" w:rsidRDefault="00051E91">
      <w:pPr>
        <w:pStyle w:val="a4"/>
        <w:numPr>
          <w:ilvl w:val="1"/>
          <w:numId w:val="123"/>
        </w:numPr>
        <w:tabs>
          <w:tab w:val="left" w:pos="1529"/>
        </w:tabs>
        <w:ind w:left="1529"/>
        <w:rPr>
          <w:sz w:val="24"/>
        </w:rPr>
      </w:pPr>
      <w:r>
        <w:rPr>
          <w:sz w:val="24"/>
        </w:rPr>
        <w:t>способствовать</w:t>
      </w:r>
      <w:r>
        <w:rPr>
          <w:spacing w:val="-4"/>
          <w:sz w:val="24"/>
        </w:rPr>
        <w:t xml:space="preserve"> </w:t>
      </w:r>
      <w:r>
        <w:rPr>
          <w:sz w:val="24"/>
        </w:rPr>
        <w:t>формированию</w:t>
      </w:r>
      <w:r>
        <w:rPr>
          <w:spacing w:val="-1"/>
          <w:sz w:val="24"/>
        </w:rPr>
        <w:t xml:space="preserve"> </w:t>
      </w:r>
      <w:r>
        <w:rPr>
          <w:sz w:val="24"/>
        </w:rPr>
        <w:t>навыка</w:t>
      </w:r>
      <w:r>
        <w:rPr>
          <w:spacing w:val="-4"/>
          <w:sz w:val="24"/>
        </w:rPr>
        <w:t xml:space="preserve"> </w:t>
      </w:r>
      <w:r>
        <w:rPr>
          <w:sz w:val="24"/>
        </w:rPr>
        <w:t>перевоплощения</w:t>
      </w:r>
      <w:r>
        <w:rPr>
          <w:spacing w:val="-2"/>
          <w:sz w:val="24"/>
        </w:rPr>
        <w:t xml:space="preserve"> </w:t>
      </w:r>
      <w:r>
        <w:rPr>
          <w:sz w:val="24"/>
        </w:rPr>
        <w:t>в</w:t>
      </w:r>
      <w:r>
        <w:rPr>
          <w:spacing w:val="-4"/>
          <w:sz w:val="24"/>
        </w:rPr>
        <w:t xml:space="preserve"> </w:t>
      </w:r>
      <w:r>
        <w:rPr>
          <w:sz w:val="24"/>
        </w:rPr>
        <w:t>образы</w:t>
      </w:r>
      <w:r>
        <w:rPr>
          <w:spacing w:val="-3"/>
          <w:sz w:val="24"/>
        </w:rPr>
        <w:t xml:space="preserve"> </w:t>
      </w:r>
      <w:r>
        <w:rPr>
          <w:sz w:val="24"/>
        </w:rPr>
        <w:t xml:space="preserve">сказочных </w:t>
      </w:r>
      <w:r>
        <w:rPr>
          <w:spacing w:val="-2"/>
          <w:sz w:val="24"/>
        </w:rPr>
        <w:t>героев;</w:t>
      </w:r>
    </w:p>
    <w:p w:rsidR="00990BE9" w:rsidRDefault="00051E91">
      <w:pPr>
        <w:pStyle w:val="a4"/>
        <w:numPr>
          <w:ilvl w:val="1"/>
          <w:numId w:val="123"/>
        </w:numPr>
        <w:tabs>
          <w:tab w:val="left" w:pos="1529"/>
        </w:tabs>
        <w:ind w:right="504" w:firstLine="708"/>
        <w:rPr>
          <w:sz w:val="24"/>
        </w:rPr>
      </w:pPr>
      <w:r>
        <w:rPr>
          <w:sz w:val="24"/>
        </w:rPr>
        <w:t>создавать условия для систематического восприятия театрализованных выступлений педагогического театра (взрослых).</w:t>
      </w:r>
    </w:p>
    <w:p w:rsidR="00990BE9" w:rsidRDefault="00051E91">
      <w:pPr>
        <w:pStyle w:val="a4"/>
        <w:numPr>
          <w:ilvl w:val="0"/>
          <w:numId w:val="123"/>
        </w:numPr>
        <w:tabs>
          <w:tab w:val="left" w:pos="1527"/>
        </w:tabs>
        <w:ind w:left="1527" w:hanging="238"/>
        <w:jc w:val="both"/>
        <w:rPr>
          <w:sz w:val="24"/>
        </w:rPr>
      </w:pPr>
      <w:r>
        <w:rPr>
          <w:spacing w:val="-2"/>
          <w:sz w:val="24"/>
        </w:rPr>
        <w:t>культурно-досуговая</w:t>
      </w:r>
      <w:r>
        <w:rPr>
          <w:spacing w:val="22"/>
          <w:sz w:val="24"/>
        </w:rPr>
        <w:t xml:space="preserve"> </w:t>
      </w:r>
      <w:r>
        <w:rPr>
          <w:spacing w:val="-2"/>
          <w:sz w:val="24"/>
        </w:rPr>
        <w:t>деятельность:</w:t>
      </w:r>
    </w:p>
    <w:p w:rsidR="00990BE9" w:rsidRDefault="00051E91">
      <w:pPr>
        <w:pStyle w:val="a4"/>
        <w:numPr>
          <w:ilvl w:val="1"/>
          <w:numId w:val="123"/>
        </w:numPr>
        <w:tabs>
          <w:tab w:val="left" w:pos="1529"/>
        </w:tabs>
        <w:ind w:right="501" w:firstLine="708"/>
        <w:rPr>
          <w:sz w:val="24"/>
        </w:rPr>
      </w:pPr>
      <w:r>
        <w:rPr>
          <w:sz w:val="24"/>
        </w:rPr>
        <w:t>создавать эмоционально-положительный климат в группе и ДОО, обеспечение у детей чувства комфортности, уюта и защищенности; формировать умениесамостоятельной работы детей с художественными материалами;</w:t>
      </w:r>
    </w:p>
    <w:p w:rsidR="00990BE9" w:rsidRDefault="00051E91">
      <w:pPr>
        <w:pStyle w:val="a4"/>
        <w:numPr>
          <w:ilvl w:val="1"/>
          <w:numId w:val="123"/>
        </w:numPr>
        <w:tabs>
          <w:tab w:val="left" w:pos="1529"/>
        </w:tabs>
        <w:spacing w:before="3"/>
        <w:ind w:right="503" w:firstLine="708"/>
        <w:rPr>
          <w:sz w:val="24"/>
        </w:rPr>
      </w:pPr>
      <w:r>
        <w:rPr>
          <w:sz w:val="24"/>
        </w:rPr>
        <w:t>привлекать детей к посильному участию в играх, театрализованных представлениях, забавах, развлечениях и праздниках;</w:t>
      </w:r>
    </w:p>
    <w:p w:rsidR="00990BE9" w:rsidRDefault="00051E91">
      <w:pPr>
        <w:pStyle w:val="a4"/>
        <w:numPr>
          <w:ilvl w:val="1"/>
          <w:numId w:val="123"/>
        </w:numPr>
        <w:tabs>
          <w:tab w:val="left" w:pos="1529"/>
        </w:tabs>
        <w:spacing w:line="214" w:lineRule="exact"/>
        <w:ind w:left="1529"/>
        <w:rPr>
          <w:sz w:val="24"/>
        </w:rPr>
      </w:pPr>
      <w:r>
        <w:rPr>
          <w:sz w:val="24"/>
        </w:rPr>
        <w:t>развивать</w:t>
      </w:r>
      <w:r>
        <w:rPr>
          <w:spacing w:val="47"/>
          <w:sz w:val="24"/>
        </w:rPr>
        <w:t xml:space="preserve">  </w:t>
      </w:r>
      <w:r>
        <w:rPr>
          <w:sz w:val="24"/>
        </w:rPr>
        <w:t>умение</w:t>
      </w:r>
      <w:r>
        <w:rPr>
          <w:spacing w:val="50"/>
          <w:sz w:val="24"/>
        </w:rPr>
        <w:t xml:space="preserve">  </w:t>
      </w:r>
      <w:r>
        <w:rPr>
          <w:sz w:val="24"/>
        </w:rPr>
        <w:t>следить</w:t>
      </w:r>
      <w:r>
        <w:rPr>
          <w:spacing w:val="49"/>
          <w:sz w:val="24"/>
        </w:rPr>
        <w:t xml:space="preserve">  </w:t>
      </w:r>
      <w:r>
        <w:rPr>
          <w:sz w:val="24"/>
        </w:rPr>
        <w:t>за</w:t>
      </w:r>
      <w:r>
        <w:rPr>
          <w:spacing w:val="48"/>
          <w:sz w:val="24"/>
        </w:rPr>
        <w:t xml:space="preserve">  </w:t>
      </w:r>
      <w:r>
        <w:rPr>
          <w:sz w:val="24"/>
        </w:rPr>
        <w:t>действиями</w:t>
      </w:r>
      <w:r>
        <w:rPr>
          <w:spacing w:val="47"/>
          <w:sz w:val="24"/>
        </w:rPr>
        <w:t xml:space="preserve">  </w:t>
      </w:r>
      <w:r>
        <w:rPr>
          <w:sz w:val="24"/>
        </w:rPr>
        <w:t>игрушек,</w:t>
      </w:r>
      <w:r>
        <w:rPr>
          <w:spacing w:val="49"/>
          <w:sz w:val="24"/>
        </w:rPr>
        <w:t xml:space="preserve">  </w:t>
      </w:r>
      <w:r>
        <w:rPr>
          <w:sz w:val="24"/>
        </w:rPr>
        <w:t>сказочных</w:t>
      </w:r>
      <w:r>
        <w:rPr>
          <w:spacing w:val="49"/>
          <w:sz w:val="24"/>
        </w:rPr>
        <w:t xml:space="preserve">  </w:t>
      </w:r>
      <w:r>
        <w:rPr>
          <w:sz w:val="24"/>
        </w:rPr>
        <w:t>героев,</w:t>
      </w:r>
      <w:r>
        <w:rPr>
          <w:spacing w:val="50"/>
          <w:sz w:val="24"/>
        </w:rPr>
        <w:t xml:space="preserve">  </w:t>
      </w:r>
      <w:r>
        <w:rPr>
          <w:spacing w:val="-2"/>
          <w:sz w:val="24"/>
        </w:rPr>
        <w:t>адекватно</w:t>
      </w:r>
    </w:p>
    <w:p w:rsidR="00990BE9" w:rsidRDefault="00051E91">
      <w:pPr>
        <w:pStyle w:val="a3"/>
        <w:tabs>
          <w:tab w:val="right" w:pos="10812"/>
        </w:tabs>
        <w:spacing w:line="337" w:lineRule="exact"/>
        <w:jc w:val="left"/>
        <w:rPr>
          <w:rFonts w:ascii="Calibri" w:hAnsi="Calibri"/>
          <w:position w:val="12"/>
          <w:sz w:val="22"/>
        </w:rPr>
      </w:pPr>
      <w:r>
        <w:t>реагировать</w:t>
      </w:r>
      <w:r>
        <w:rPr>
          <w:spacing w:val="-5"/>
        </w:rPr>
        <w:t xml:space="preserve"> </w:t>
      </w:r>
      <w:r>
        <w:t>на</w:t>
      </w:r>
      <w:r>
        <w:rPr>
          <w:spacing w:val="-2"/>
        </w:rPr>
        <w:t xml:space="preserve"> </w:t>
      </w:r>
      <w:r>
        <w:rPr>
          <w:spacing w:val="-4"/>
        </w:rPr>
        <w:t>них;</w:t>
      </w:r>
      <w:r>
        <w:tab/>
      </w:r>
      <w:r>
        <w:rPr>
          <w:rFonts w:ascii="Calibri" w:hAnsi="Calibri"/>
          <w:spacing w:val="-5"/>
          <w:position w:val="12"/>
          <w:sz w:val="22"/>
        </w:rPr>
        <w:t>74</w:t>
      </w:r>
    </w:p>
    <w:p w:rsidR="00990BE9" w:rsidRDefault="00051E91">
      <w:pPr>
        <w:pStyle w:val="a4"/>
        <w:numPr>
          <w:ilvl w:val="1"/>
          <w:numId w:val="123"/>
        </w:numPr>
        <w:tabs>
          <w:tab w:val="left" w:pos="1529"/>
        </w:tabs>
        <w:ind w:left="1529"/>
        <w:jc w:val="left"/>
        <w:rPr>
          <w:sz w:val="24"/>
        </w:rPr>
      </w:pPr>
      <w:r>
        <w:rPr>
          <w:sz w:val="24"/>
        </w:rPr>
        <w:t>формировать</w:t>
      </w:r>
      <w:r>
        <w:rPr>
          <w:spacing w:val="-7"/>
          <w:sz w:val="24"/>
        </w:rPr>
        <w:t xml:space="preserve"> </w:t>
      </w:r>
      <w:r>
        <w:rPr>
          <w:sz w:val="24"/>
        </w:rPr>
        <w:t>навык</w:t>
      </w:r>
      <w:r>
        <w:rPr>
          <w:spacing w:val="-7"/>
          <w:sz w:val="24"/>
        </w:rPr>
        <w:t xml:space="preserve"> </w:t>
      </w:r>
      <w:r>
        <w:rPr>
          <w:sz w:val="24"/>
        </w:rPr>
        <w:t>перевоплощения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образы</w:t>
      </w:r>
      <w:r>
        <w:rPr>
          <w:spacing w:val="-6"/>
          <w:sz w:val="24"/>
        </w:rPr>
        <w:t xml:space="preserve"> </w:t>
      </w:r>
      <w:r>
        <w:rPr>
          <w:sz w:val="24"/>
        </w:rPr>
        <w:t>сказочных</w:t>
      </w:r>
      <w:r>
        <w:rPr>
          <w:spacing w:val="-3"/>
          <w:sz w:val="24"/>
        </w:rPr>
        <w:t xml:space="preserve"> </w:t>
      </w:r>
      <w:r>
        <w:rPr>
          <w:spacing w:val="-2"/>
          <w:sz w:val="24"/>
        </w:rPr>
        <w:t>героев.</w:t>
      </w:r>
    </w:p>
    <w:p w:rsidR="00990BE9" w:rsidRDefault="00051E91">
      <w:pPr>
        <w:spacing w:before="276"/>
        <w:ind w:left="1289"/>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990BE9">
      <w:pPr>
        <w:rPr>
          <w:i/>
          <w:sz w:val="24"/>
        </w:rPr>
        <w:sectPr w:rsidR="00990BE9">
          <w:footerReference w:type="default" r:id="rId52"/>
          <w:pgSz w:w="11940" w:h="16860"/>
          <w:pgMar w:top="940" w:right="283" w:bottom="0" w:left="141" w:header="0" w:footer="0" w:gutter="0"/>
          <w:cols w:space="720"/>
        </w:sectPr>
      </w:pPr>
    </w:p>
    <w:p w:rsidR="00990BE9" w:rsidRDefault="00051E91">
      <w:pPr>
        <w:pStyle w:val="a3"/>
        <w:spacing w:before="72"/>
        <w:ind w:left="1289"/>
      </w:pPr>
      <w:r>
        <w:lastRenderedPageBreak/>
        <w:t>Приобщение</w:t>
      </w:r>
      <w:r>
        <w:rPr>
          <w:spacing w:val="-8"/>
        </w:rPr>
        <w:t xml:space="preserve"> </w:t>
      </w:r>
      <w:r>
        <w:t>к</w:t>
      </w:r>
      <w:r>
        <w:rPr>
          <w:spacing w:val="-5"/>
        </w:rPr>
        <w:t xml:space="preserve"> </w:t>
      </w:r>
      <w:r>
        <w:rPr>
          <w:spacing w:val="-2"/>
        </w:rPr>
        <w:t>искусству.</w:t>
      </w:r>
    </w:p>
    <w:p w:rsidR="00990BE9" w:rsidRDefault="00051E91">
      <w:pPr>
        <w:pStyle w:val="a3"/>
        <w:spacing w:before="67"/>
        <w:ind w:right="496" w:firstLine="708"/>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w:t>
      </w:r>
      <w:r>
        <w:rPr>
          <w:spacing w:val="80"/>
        </w:rPr>
        <w:t xml:space="preserve"> </w:t>
      </w:r>
      <w:r>
        <w:t>с народными игрушками: дымковской, богородской, матрешкой, ванькой-встанькой и другими, соответствующими возрасту</w:t>
      </w:r>
      <w:r>
        <w:rPr>
          <w:spacing w:val="-1"/>
        </w:rPr>
        <w:t xml:space="preserve"> </w:t>
      </w:r>
      <w:r>
        <w:t>детей. Педагог обращает внимание</w:t>
      </w:r>
      <w:r>
        <w:rPr>
          <w:spacing w:val="-1"/>
        </w:rPr>
        <w:t xml:space="preserve"> </w:t>
      </w:r>
      <w:r>
        <w:t>детей на</w:t>
      </w:r>
      <w:r>
        <w:rPr>
          <w:spacing w:val="-1"/>
        </w:rPr>
        <w:t xml:space="preserve"> </w:t>
      </w:r>
      <w:r>
        <w:t>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w:t>
      </w:r>
      <w:r>
        <w:rPr>
          <w:spacing w:val="80"/>
        </w:rPr>
        <w:t xml:space="preserve"> </w:t>
      </w:r>
      <w:r>
        <w:rPr>
          <w:spacing w:val="-2"/>
        </w:rPr>
        <w:t>деятельности.</w:t>
      </w:r>
    </w:p>
    <w:p w:rsidR="00990BE9" w:rsidRDefault="00051E91">
      <w:pPr>
        <w:pStyle w:val="a3"/>
        <w:ind w:left="1289"/>
      </w:pPr>
      <w:r>
        <w:t>Изобразительная</w:t>
      </w:r>
      <w:r>
        <w:rPr>
          <w:spacing w:val="-8"/>
        </w:rPr>
        <w:t xml:space="preserve"> </w:t>
      </w:r>
      <w:r>
        <w:rPr>
          <w:spacing w:val="-2"/>
        </w:rPr>
        <w:t>деятельность.</w:t>
      </w:r>
    </w:p>
    <w:p w:rsidR="00990BE9" w:rsidRDefault="00051E91">
      <w:pPr>
        <w:pStyle w:val="a4"/>
        <w:numPr>
          <w:ilvl w:val="0"/>
          <w:numId w:val="122"/>
        </w:numPr>
        <w:tabs>
          <w:tab w:val="left" w:pos="1527"/>
        </w:tabs>
        <w:ind w:left="1527" w:hanging="238"/>
        <w:jc w:val="both"/>
        <w:rPr>
          <w:sz w:val="24"/>
        </w:rPr>
      </w:pPr>
      <w:r>
        <w:rPr>
          <w:spacing w:val="-2"/>
          <w:sz w:val="24"/>
        </w:rPr>
        <w:t>Рисование:</w:t>
      </w:r>
    </w:p>
    <w:p w:rsidR="00990BE9" w:rsidRDefault="00051E91">
      <w:pPr>
        <w:pStyle w:val="a4"/>
        <w:numPr>
          <w:ilvl w:val="1"/>
          <w:numId w:val="122"/>
        </w:numPr>
        <w:tabs>
          <w:tab w:val="left" w:pos="1529"/>
        </w:tabs>
        <w:ind w:right="500" w:firstLine="708"/>
        <w:rPr>
          <w:sz w:val="24"/>
        </w:rPr>
      </w:pPr>
      <w:r>
        <w:rPr>
          <w:sz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990BE9" w:rsidRDefault="00051E91">
      <w:pPr>
        <w:pStyle w:val="a4"/>
        <w:numPr>
          <w:ilvl w:val="1"/>
          <w:numId w:val="122"/>
        </w:numPr>
        <w:tabs>
          <w:tab w:val="left" w:pos="1529"/>
        </w:tabs>
        <w:spacing w:before="1"/>
        <w:ind w:right="502" w:firstLine="708"/>
        <w:rPr>
          <w:sz w:val="24"/>
        </w:rPr>
      </w:pPr>
      <w:r>
        <w:rPr>
          <w:sz w:val="24"/>
        </w:rPr>
        <w:t>педагог</w:t>
      </w:r>
      <w:r>
        <w:rPr>
          <w:spacing w:val="-1"/>
          <w:sz w:val="24"/>
        </w:rPr>
        <w:t xml:space="preserve"> </w:t>
      </w:r>
      <w:r>
        <w:rPr>
          <w:sz w:val="24"/>
        </w:rPr>
        <w:t>обращает внимание</w:t>
      </w:r>
      <w:r>
        <w:rPr>
          <w:spacing w:val="-1"/>
          <w:sz w:val="24"/>
        </w:rPr>
        <w:t xml:space="preserve"> </w:t>
      </w:r>
      <w:r>
        <w:rPr>
          <w:sz w:val="24"/>
        </w:rPr>
        <w:t>детей на</w:t>
      </w:r>
      <w:r>
        <w:rPr>
          <w:spacing w:val="-4"/>
          <w:sz w:val="24"/>
        </w:rPr>
        <w:t xml:space="preserve"> </w:t>
      </w:r>
      <w:r>
        <w:rPr>
          <w:sz w:val="24"/>
        </w:rPr>
        <w:t>то, что</w:t>
      </w:r>
      <w:r>
        <w:rPr>
          <w:spacing w:val="-3"/>
          <w:sz w:val="24"/>
        </w:rPr>
        <w:t xml:space="preserve"> </w:t>
      </w:r>
      <w:r>
        <w:rPr>
          <w:sz w:val="24"/>
        </w:rPr>
        <w:t>карандаш</w:t>
      </w:r>
      <w:r>
        <w:rPr>
          <w:spacing w:val="-1"/>
          <w:sz w:val="24"/>
        </w:rPr>
        <w:t xml:space="preserve"> </w:t>
      </w:r>
      <w:r>
        <w:rPr>
          <w:sz w:val="24"/>
        </w:rPr>
        <w:t>(кисть,</w:t>
      </w:r>
      <w:r>
        <w:rPr>
          <w:spacing w:val="-2"/>
          <w:sz w:val="24"/>
        </w:rPr>
        <w:t xml:space="preserve"> </w:t>
      </w:r>
      <w:r>
        <w:rPr>
          <w:sz w:val="24"/>
        </w:rPr>
        <w:t>фломастер)</w:t>
      </w:r>
      <w:r>
        <w:rPr>
          <w:spacing w:val="-1"/>
          <w:sz w:val="24"/>
        </w:rPr>
        <w:t xml:space="preserve"> </w:t>
      </w:r>
      <w:r>
        <w:rPr>
          <w:sz w:val="24"/>
        </w:rPr>
        <w:t>оставляет след</w:t>
      </w:r>
      <w:r>
        <w:rPr>
          <w:spacing w:val="-1"/>
          <w:sz w:val="24"/>
        </w:rPr>
        <w:t xml:space="preserve"> </w:t>
      </w:r>
      <w:r>
        <w:rPr>
          <w:sz w:val="24"/>
        </w:rPr>
        <w:t>на бумаге, если провести по ней отточенным концом карандаша</w:t>
      </w:r>
      <w:r>
        <w:rPr>
          <w:spacing w:val="-15"/>
          <w:sz w:val="24"/>
        </w:rPr>
        <w:t xml:space="preserve"> </w:t>
      </w:r>
      <w:r>
        <w:rPr>
          <w:sz w:val="24"/>
        </w:rPr>
        <w:t>(фломастером, ворсом кисти); учит следить за движением карандаша по бумаге;</w:t>
      </w:r>
    </w:p>
    <w:p w:rsidR="00990BE9" w:rsidRDefault="00051E91">
      <w:pPr>
        <w:pStyle w:val="a4"/>
        <w:numPr>
          <w:ilvl w:val="1"/>
          <w:numId w:val="122"/>
        </w:numPr>
        <w:tabs>
          <w:tab w:val="left" w:pos="1529"/>
        </w:tabs>
        <w:ind w:right="500" w:firstLine="708"/>
        <w:rPr>
          <w:sz w:val="24"/>
        </w:rPr>
      </w:pPr>
      <w:r>
        <w:rPr>
          <w:sz w:val="24"/>
        </w:rPr>
        <w:t>педагог привлекает внимание детей к изображенным ими на бумаге разнообразным</w:t>
      </w:r>
      <w:r>
        <w:rPr>
          <w:spacing w:val="40"/>
          <w:sz w:val="24"/>
        </w:rPr>
        <w:t xml:space="preserve"> </w:t>
      </w:r>
      <w:r>
        <w:rPr>
          <w:sz w:val="24"/>
        </w:rPr>
        <w:t>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990BE9" w:rsidRDefault="00051E91">
      <w:pPr>
        <w:pStyle w:val="a4"/>
        <w:numPr>
          <w:ilvl w:val="1"/>
          <w:numId w:val="122"/>
        </w:numPr>
        <w:tabs>
          <w:tab w:val="left" w:pos="1529"/>
        </w:tabs>
        <w:spacing w:before="3"/>
        <w:ind w:right="501" w:firstLine="708"/>
        <w:rPr>
          <w:sz w:val="24"/>
        </w:rPr>
      </w:pPr>
      <w:r>
        <w:rPr>
          <w:sz w:val="24"/>
        </w:rPr>
        <w:t>педагог развивает у детей эстетическое восприятие окружающих</w:t>
      </w:r>
      <w:r>
        <w:rPr>
          <w:spacing w:val="40"/>
          <w:sz w:val="24"/>
        </w:rPr>
        <w:t xml:space="preserve"> </w:t>
      </w:r>
      <w:r>
        <w:rPr>
          <w:sz w:val="24"/>
        </w:rPr>
        <w:t>предметов; учит детей различать цвета карандашей, фломастеров, правильно называть их; рисовать разные линии</w:t>
      </w:r>
      <w:r>
        <w:rPr>
          <w:spacing w:val="40"/>
          <w:sz w:val="24"/>
        </w:rPr>
        <w:t xml:space="preserve"> </w:t>
      </w:r>
      <w:r>
        <w:rPr>
          <w:sz w:val="24"/>
        </w:rPr>
        <w:t>(длинные, короткие, вертикальные, горизонтальные, наклонные), пересекать их, уподобляя предметам: ленточкам, платочкам, дорожкам, ручейкам,</w:t>
      </w:r>
      <w:r>
        <w:rPr>
          <w:spacing w:val="-15"/>
          <w:sz w:val="24"/>
        </w:rPr>
        <w:t xml:space="preserve"> </w:t>
      </w:r>
      <w:r>
        <w:rPr>
          <w:sz w:val="24"/>
        </w:rPr>
        <w:t>сосулькам, заборчику и другим; подводит детей к рисованию предметов округлой формы;</w:t>
      </w:r>
    </w:p>
    <w:p w:rsidR="00990BE9" w:rsidRDefault="00051E91">
      <w:pPr>
        <w:pStyle w:val="a4"/>
        <w:numPr>
          <w:ilvl w:val="1"/>
          <w:numId w:val="122"/>
        </w:numPr>
        <w:tabs>
          <w:tab w:val="left" w:pos="1529"/>
        </w:tabs>
        <w:ind w:right="492" w:firstLine="708"/>
        <w:rPr>
          <w:sz w:val="24"/>
        </w:rPr>
      </w:pPr>
      <w:r>
        <w:rPr>
          <w:sz w:val="24"/>
        </w:rPr>
        <w:t>при рисовании педагог формирует у ребѐнка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еѐ всем ворсом в баночку, снимать лишнюю краску, прикасаясь ворсом к краю баночки.</w:t>
      </w:r>
    </w:p>
    <w:p w:rsidR="00990BE9" w:rsidRDefault="00051E91">
      <w:pPr>
        <w:pStyle w:val="a4"/>
        <w:numPr>
          <w:ilvl w:val="0"/>
          <w:numId w:val="122"/>
        </w:numPr>
        <w:tabs>
          <w:tab w:val="left" w:pos="1527"/>
        </w:tabs>
        <w:ind w:left="1527" w:hanging="238"/>
        <w:jc w:val="both"/>
        <w:rPr>
          <w:sz w:val="24"/>
        </w:rPr>
      </w:pPr>
      <w:r>
        <w:rPr>
          <w:spacing w:val="-2"/>
          <w:sz w:val="24"/>
        </w:rPr>
        <w:t>Лепка:</w:t>
      </w:r>
    </w:p>
    <w:p w:rsidR="00990BE9" w:rsidRDefault="00051E91">
      <w:pPr>
        <w:pStyle w:val="a3"/>
        <w:ind w:right="496" w:firstLine="708"/>
      </w:pPr>
      <w:r>
        <w:t>педагог поощряет у детей интерес к лепке; знакомит с пластическими материалами:</w:t>
      </w:r>
      <w:r>
        <w:rPr>
          <w:spacing w:val="-15"/>
        </w:rPr>
        <w:t xml:space="preserve"> </w:t>
      </w:r>
      <w:r>
        <w:t>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w:t>
      </w:r>
      <w:r>
        <w:rPr>
          <w:spacing w:val="40"/>
        </w:rPr>
        <w:t xml:space="preserve"> </w:t>
      </w:r>
      <w:r>
        <w:t>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w:t>
      </w:r>
      <w:r>
        <w:rPr>
          <w:spacing w:val="-1"/>
        </w:rPr>
        <w:t xml:space="preserve"> </w:t>
      </w:r>
      <w:r>
        <w:t>вылепленные</w:t>
      </w:r>
      <w:r>
        <w:rPr>
          <w:spacing w:val="-2"/>
        </w:rPr>
        <w:t xml:space="preserve"> </w:t>
      </w:r>
      <w:r>
        <w:t>формы</w:t>
      </w:r>
      <w:r>
        <w:rPr>
          <w:spacing w:val="-1"/>
        </w:rPr>
        <w:t xml:space="preserve"> </w:t>
      </w:r>
      <w:r>
        <w:t>в</w:t>
      </w:r>
      <w:r>
        <w:rPr>
          <w:spacing w:val="-1"/>
        </w:rPr>
        <w:t xml:space="preserve"> </w:t>
      </w:r>
      <w:r>
        <w:t>один предмет:</w:t>
      </w:r>
      <w:r>
        <w:rPr>
          <w:spacing w:val="-2"/>
        </w:rPr>
        <w:t xml:space="preserve"> </w:t>
      </w:r>
      <w:r>
        <w:t>палочка</w:t>
      </w:r>
      <w:r>
        <w:rPr>
          <w:spacing w:val="-1"/>
        </w:rPr>
        <w:t xml:space="preserve"> </w:t>
      </w:r>
      <w:r>
        <w:t>и</w:t>
      </w:r>
      <w:r>
        <w:rPr>
          <w:spacing w:val="-2"/>
        </w:rPr>
        <w:t xml:space="preserve"> </w:t>
      </w:r>
      <w:r>
        <w:t>шарик (погремушка</w:t>
      </w:r>
      <w:r>
        <w:rPr>
          <w:spacing w:val="-1"/>
        </w:rPr>
        <w:t xml:space="preserve"> </w:t>
      </w:r>
      <w:r>
        <w:t>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990BE9" w:rsidRDefault="00051E91">
      <w:pPr>
        <w:pStyle w:val="a3"/>
        <w:spacing w:before="1" w:line="275" w:lineRule="exact"/>
        <w:ind w:left="1289"/>
      </w:pPr>
      <w:r>
        <w:t>Конструктивная</w:t>
      </w:r>
      <w:r>
        <w:rPr>
          <w:spacing w:val="-11"/>
        </w:rPr>
        <w:t xml:space="preserve"> </w:t>
      </w:r>
      <w:r>
        <w:rPr>
          <w:spacing w:val="-2"/>
        </w:rPr>
        <w:t>деятельность.</w:t>
      </w:r>
    </w:p>
    <w:p w:rsidR="00990BE9" w:rsidRDefault="00051E91">
      <w:pPr>
        <w:pStyle w:val="a3"/>
        <w:ind w:right="498" w:firstLine="708"/>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образцу,поддерживает желание строить что- 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длямаленьких гаражей</w:t>
      </w:r>
      <w:r>
        <w:rPr>
          <w:spacing w:val="-2"/>
        </w:rPr>
        <w:t xml:space="preserve"> </w:t>
      </w:r>
      <w:r>
        <w:t>и</w:t>
      </w:r>
      <w:r>
        <w:rPr>
          <w:spacing w:val="-4"/>
        </w:rPr>
        <w:t xml:space="preserve"> </w:t>
      </w:r>
      <w:r>
        <w:t>тому</w:t>
      </w:r>
      <w:r>
        <w:rPr>
          <w:spacing w:val="-7"/>
        </w:rPr>
        <w:t xml:space="preserve"> </w:t>
      </w:r>
      <w:r>
        <w:t>подобное).</w:t>
      </w:r>
      <w:r>
        <w:rPr>
          <w:spacing w:val="-2"/>
        </w:rPr>
        <w:t xml:space="preserve"> </w:t>
      </w:r>
      <w:r>
        <w:t>По</w:t>
      </w:r>
      <w:r>
        <w:rPr>
          <w:spacing w:val="-2"/>
        </w:rPr>
        <w:t xml:space="preserve"> </w:t>
      </w:r>
      <w:r>
        <w:t>окончании</w:t>
      </w:r>
      <w:r>
        <w:rPr>
          <w:spacing w:val="-4"/>
        </w:rPr>
        <w:t xml:space="preserve"> </w:t>
      </w:r>
      <w:r>
        <w:t>игры</w:t>
      </w:r>
      <w:r>
        <w:rPr>
          <w:spacing w:val="-2"/>
        </w:rPr>
        <w:t xml:space="preserve"> </w:t>
      </w:r>
      <w:r>
        <w:t>приучает убирать</w:t>
      </w:r>
    </w:p>
    <w:p w:rsidR="00990BE9" w:rsidRDefault="00051E91">
      <w:pPr>
        <w:pStyle w:val="a3"/>
        <w:spacing w:before="62" w:line="172" w:lineRule="auto"/>
        <w:ind w:right="498"/>
      </w:pPr>
      <w:r>
        <w:t>все на место. Знакомит детей с простейшими пластмассовыми конструкторами. Учит совместно с взрослым</w:t>
      </w:r>
      <w:r>
        <w:rPr>
          <w:spacing w:val="3"/>
        </w:rPr>
        <w:t xml:space="preserve"> </w:t>
      </w:r>
      <w:r>
        <w:t>конструировать</w:t>
      </w:r>
      <w:r>
        <w:rPr>
          <w:spacing w:val="8"/>
        </w:rPr>
        <w:t xml:space="preserve"> </w:t>
      </w:r>
      <w:r>
        <w:t>башенки,</w:t>
      </w:r>
      <w:r>
        <w:rPr>
          <w:spacing w:val="6"/>
        </w:rPr>
        <w:t xml:space="preserve"> </w:t>
      </w:r>
      <w:r>
        <w:t>домики,</w:t>
      </w:r>
      <w:r>
        <w:rPr>
          <w:spacing w:val="5"/>
        </w:rPr>
        <w:t xml:space="preserve"> </w:t>
      </w:r>
      <w:r>
        <w:t>машины.</w:t>
      </w:r>
      <w:r>
        <w:rPr>
          <w:spacing w:val="7"/>
        </w:rPr>
        <w:t xml:space="preserve"> </w:t>
      </w:r>
      <w:r>
        <w:t>В</w:t>
      </w:r>
      <w:r>
        <w:rPr>
          <w:spacing w:val="5"/>
        </w:rPr>
        <w:t xml:space="preserve"> </w:t>
      </w:r>
      <w:r>
        <w:t>летнее</w:t>
      </w:r>
      <w:r>
        <w:rPr>
          <w:spacing w:val="6"/>
        </w:rPr>
        <w:t xml:space="preserve"> </w:t>
      </w:r>
      <w:r>
        <w:t>время</w:t>
      </w:r>
      <w:r>
        <w:rPr>
          <w:spacing w:val="6"/>
        </w:rPr>
        <w:t xml:space="preserve"> </w:t>
      </w:r>
      <w:r>
        <w:t>педагог</w:t>
      </w:r>
      <w:r>
        <w:rPr>
          <w:spacing w:val="7"/>
        </w:rPr>
        <w:t xml:space="preserve"> </w:t>
      </w:r>
      <w:r>
        <w:t>развивает</w:t>
      </w:r>
      <w:r>
        <w:rPr>
          <w:spacing w:val="16"/>
        </w:rPr>
        <w:t xml:space="preserve"> </w:t>
      </w:r>
      <w:r>
        <w:rPr>
          <w:spacing w:val="23"/>
        </w:rPr>
        <w:t>инт</w:t>
      </w:r>
      <w:r>
        <w:rPr>
          <w:spacing w:val="22"/>
        </w:rPr>
        <w:t>е</w:t>
      </w:r>
      <w:r>
        <w:rPr>
          <w:spacing w:val="23"/>
        </w:rPr>
        <w:t>р</w:t>
      </w:r>
      <w:r>
        <w:rPr>
          <w:spacing w:val="-81"/>
        </w:rPr>
        <w:t>е</w:t>
      </w:r>
      <w:r>
        <w:rPr>
          <w:rFonts w:ascii="Calibri" w:hAnsi="Calibri"/>
          <w:spacing w:val="13"/>
          <w:position w:val="12"/>
          <w:sz w:val="22"/>
        </w:rPr>
        <w:t>7</w:t>
      </w:r>
      <w:r>
        <w:rPr>
          <w:spacing w:val="-73"/>
        </w:rPr>
        <w:t>с</w:t>
      </w:r>
      <w:r>
        <w:rPr>
          <w:rFonts w:ascii="Calibri" w:hAnsi="Calibri"/>
          <w:spacing w:val="23"/>
          <w:position w:val="12"/>
          <w:sz w:val="22"/>
        </w:rPr>
        <w:t>5</w:t>
      </w:r>
      <w:r>
        <w:rPr>
          <w:rFonts w:ascii="Calibri" w:hAnsi="Calibri"/>
          <w:spacing w:val="7"/>
          <w:position w:val="12"/>
          <w:sz w:val="22"/>
        </w:rPr>
        <w:t xml:space="preserve"> </w:t>
      </w:r>
      <w:r>
        <w:rPr>
          <w:spacing w:val="-10"/>
        </w:rPr>
        <w:t>у</w:t>
      </w:r>
    </w:p>
    <w:p w:rsidR="00990BE9" w:rsidRDefault="00051E91">
      <w:pPr>
        <w:pStyle w:val="a3"/>
        <w:ind w:right="500"/>
      </w:pPr>
      <w:r>
        <w:t>детей</w:t>
      </w:r>
      <w:r>
        <w:rPr>
          <w:spacing w:val="-2"/>
        </w:rPr>
        <w:t xml:space="preserve"> </w:t>
      </w:r>
      <w:r>
        <w:t>к</w:t>
      </w:r>
      <w:r>
        <w:rPr>
          <w:spacing w:val="-2"/>
        </w:rPr>
        <w:t xml:space="preserve"> </w:t>
      </w:r>
      <w:r>
        <w:t>строительным</w:t>
      </w:r>
      <w:r>
        <w:rPr>
          <w:spacing w:val="-4"/>
        </w:rPr>
        <w:t xml:space="preserve"> </w:t>
      </w:r>
      <w:r>
        <w:t>играм</w:t>
      </w:r>
      <w:r>
        <w:rPr>
          <w:spacing w:val="-3"/>
        </w:rPr>
        <w:t xml:space="preserve"> </w:t>
      </w:r>
      <w:r>
        <w:t>с</w:t>
      </w:r>
      <w:r>
        <w:rPr>
          <w:spacing w:val="-3"/>
        </w:rPr>
        <w:t xml:space="preserve"> </w:t>
      </w:r>
      <w:r>
        <w:t>использованием</w:t>
      </w:r>
      <w:r>
        <w:rPr>
          <w:spacing w:val="-3"/>
        </w:rPr>
        <w:t xml:space="preserve"> </w:t>
      </w:r>
      <w:r>
        <w:t>природного</w:t>
      </w:r>
      <w:r>
        <w:rPr>
          <w:spacing w:val="-2"/>
        </w:rPr>
        <w:t xml:space="preserve"> </w:t>
      </w:r>
      <w:r>
        <w:t>материала</w:t>
      </w:r>
      <w:r>
        <w:rPr>
          <w:spacing w:val="-3"/>
        </w:rPr>
        <w:t xml:space="preserve"> </w:t>
      </w:r>
      <w:r>
        <w:t>(песок, вода,</w:t>
      </w:r>
      <w:r>
        <w:rPr>
          <w:spacing w:val="-3"/>
        </w:rPr>
        <w:t xml:space="preserve"> </w:t>
      </w:r>
      <w:r>
        <w:t>желуди,</w:t>
      </w:r>
      <w:r>
        <w:rPr>
          <w:spacing w:val="-1"/>
        </w:rPr>
        <w:t xml:space="preserve"> </w:t>
      </w:r>
      <w:r>
        <w:t>камешки и тому подобное).</w:t>
      </w:r>
    </w:p>
    <w:p w:rsidR="00990BE9" w:rsidRDefault="00051E91">
      <w:pPr>
        <w:pStyle w:val="a3"/>
        <w:ind w:left="1289"/>
      </w:pPr>
      <w:r>
        <w:t>Музыкальная</w:t>
      </w:r>
      <w:r>
        <w:rPr>
          <w:spacing w:val="-10"/>
        </w:rPr>
        <w:t xml:space="preserve"> </w:t>
      </w:r>
      <w:r>
        <w:rPr>
          <w:spacing w:val="-2"/>
        </w:rPr>
        <w:t>деятельность.</w:t>
      </w:r>
    </w:p>
    <w:p w:rsidR="00990BE9" w:rsidRDefault="00990BE9">
      <w:pPr>
        <w:pStyle w:val="a3"/>
        <w:sectPr w:rsidR="00990BE9">
          <w:footerReference w:type="default" r:id="rId53"/>
          <w:pgSz w:w="11940" w:h="16860"/>
          <w:pgMar w:top="940" w:right="283" w:bottom="0" w:left="141" w:header="0" w:footer="0" w:gutter="0"/>
          <w:cols w:space="720"/>
        </w:sectPr>
      </w:pPr>
    </w:p>
    <w:p w:rsidR="00990BE9" w:rsidRDefault="00051E91">
      <w:pPr>
        <w:pStyle w:val="a4"/>
        <w:numPr>
          <w:ilvl w:val="0"/>
          <w:numId w:val="121"/>
        </w:numPr>
        <w:tabs>
          <w:tab w:val="left" w:pos="1527"/>
        </w:tabs>
        <w:spacing w:before="72"/>
        <w:ind w:right="498" w:firstLine="708"/>
        <w:jc w:val="both"/>
        <w:rPr>
          <w:sz w:val="24"/>
        </w:rPr>
      </w:pPr>
      <w:r>
        <w:rPr>
          <w:sz w:val="24"/>
        </w:rPr>
        <w:lastRenderedPageBreak/>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990BE9" w:rsidRDefault="00051E91">
      <w:pPr>
        <w:pStyle w:val="a4"/>
        <w:numPr>
          <w:ilvl w:val="0"/>
          <w:numId w:val="121"/>
        </w:numPr>
        <w:tabs>
          <w:tab w:val="left" w:pos="1527"/>
        </w:tabs>
        <w:ind w:right="511" w:firstLine="708"/>
        <w:jc w:val="both"/>
        <w:rPr>
          <w:sz w:val="24"/>
        </w:rPr>
      </w:pPr>
      <w:r>
        <w:rPr>
          <w:sz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990BE9" w:rsidRDefault="00051E91">
      <w:pPr>
        <w:pStyle w:val="a4"/>
        <w:numPr>
          <w:ilvl w:val="0"/>
          <w:numId w:val="121"/>
        </w:numPr>
        <w:tabs>
          <w:tab w:val="left" w:pos="1527"/>
        </w:tabs>
        <w:ind w:right="497" w:firstLine="708"/>
        <w:jc w:val="both"/>
        <w:rPr>
          <w:sz w:val="24"/>
        </w:rPr>
      </w:pPr>
      <w:r>
        <w:rPr>
          <w:sz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w:t>
      </w:r>
      <w:r>
        <w:rPr>
          <w:spacing w:val="40"/>
          <w:sz w:val="24"/>
        </w:rPr>
        <w:t xml:space="preserve"> </w:t>
      </w:r>
      <w:r>
        <w:rPr>
          <w:sz w:val="24"/>
        </w:rPr>
        <w:t>взрослым (хлопать, притопывать ногой, полуприседать, совершать повороты кистей рук и</w:t>
      </w:r>
      <w:r>
        <w:rPr>
          <w:spacing w:val="40"/>
          <w:sz w:val="24"/>
        </w:rPr>
        <w:t xml:space="preserve"> </w:t>
      </w:r>
      <w:r>
        <w:rPr>
          <w:sz w:val="24"/>
        </w:rPr>
        <w:t>так далее); учит детей начинать движение с началом музыки и заканчивать с еѐ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w:t>
      </w:r>
      <w:r>
        <w:rPr>
          <w:spacing w:val="40"/>
          <w:sz w:val="24"/>
        </w:rPr>
        <w:t xml:space="preserve"> </w:t>
      </w:r>
      <w:r>
        <w:rPr>
          <w:sz w:val="24"/>
        </w:rPr>
        <w:t>менять движенияс изменением характера музыки или содержания песни.</w:t>
      </w:r>
    </w:p>
    <w:p w:rsidR="00990BE9" w:rsidRDefault="00051E91">
      <w:pPr>
        <w:pStyle w:val="a3"/>
        <w:spacing w:before="3" w:line="275" w:lineRule="exact"/>
        <w:ind w:left="1289"/>
      </w:pPr>
      <w:r>
        <w:t>Театрализованная</w:t>
      </w:r>
      <w:r>
        <w:rPr>
          <w:spacing w:val="-9"/>
        </w:rPr>
        <w:t xml:space="preserve"> </w:t>
      </w:r>
      <w:r>
        <w:rPr>
          <w:spacing w:val="-2"/>
        </w:rPr>
        <w:t>деятельность.</w:t>
      </w:r>
    </w:p>
    <w:p w:rsidR="00990BE9" w:rsidRDefault="00051E91">
      <w:pPr>
        <w:pStyle w:val="a3"/>
        <w:ind w:right="494" w:firstLine="708"/>
      </w:pPr>
      <w:r>
        <w:t>Педагог пробуждает интерес детей к театрализованной игре, создает условия для еѐ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w:t>
      </w:r>
      <w:r>
        <w:rPr>
          <w:spacing w:val="40"/>
        </w:rPr>
        <w:t xml:space="preserve"> </w:t>
      </w:r>
      <w:r>
        <w:t>элементами костюмов</w:t>
      </w:r>
      <w:r>
        <w:rPr>
          <w:spacing w:val="40"/>
        </w:rPr>
        <w:t xml:space="preserve"> </w:t>
      </w:r>
      <w:r>
        <w:t>(шапочки,</w:t>
      </w:r>
      <w:r>
        <w:rPr>
          <w:spacing w:val="40"/>
        </w:rPr>
        <w:t xml:space="preserve"> </w:t>
      </w:r>
      <w:r>
        <w:t>воротнички</w:t>
      </w:r>
      <w:r>
        <w:rPr>
          <w:spacing w:val="40"/>
        </w:rPr>
        <w:t xml:space="preserve"> </w:t>
      </w:r>
      <w:r>
        <w:t>и</w:t>
      </w:r>
      <w:r>
        <w:rPr>
          <w:spacing w:val="40"/>
        </w:rPr>
        <w:t xml:space="preserve"> </w:t>
      </w:r>
      <w:r>
        <w:t>так</w:t>
      </w:r>
      <w:r>
        <w:rPr>
          <w:spacing w:val="40"/>
        </w:rPr>
        <w:t xml:space="preserve"> </w:t>
      </w:r>
      <w:r>
        <w:t>далее)</w:t>
      </w:r>
      <w:r>
        <w:rPr>
          <w:spacing w:val="40"/>
        </w:rPr>
        <w:t xml:space="preserve"> </w:t>
      </w:r>
      <w:r>
        <w:t>и</w:t>
      </w:r>
      <w:r>
        <w:rPr>
          <w:spacing w:val="40"/>
        </w:rPr>
        <w:t xml:space="preserve"> </w:t>
      </w:r>
      <w:r>
        <w:t>атрибутами</w:t>
      </w:r>
      <w:r>
        <w:rPr>
          <w:spacing w:val="40"/>
        </w:rPr>
        <w:t xml:space="preserve"> </w:t>
      </w:r>
      <w:r>
        <w:t>как</w:t>
      </w:r>
      <w:r>
        <w:rPr>
          <w:spacing w:val="40"/>
        </w:rPr>
        <w:t xml:space="preserve"> </w:t>
      </w:r>
      <w:r>
        <w:t>внешними</w:t>
      </w:r>
      <w:r>
        <w:rPr>
          <w:spacing w:val="40"/>
        </w:rPr>
        <w:t xml:space="preserve"> </w:t>
      </w:r>
      <w:r>
        <w:t>символамироли.</w:t>
      </w:r>
    </w:p>
    <w:p w:rsidR="00990BE9" w:rsidRDefault="00051E91">
      <w:pPr>
        <w:pStyle w:val="a3"/>
        <w:ind w:left="1289"/>
      </w:pPr>
      <w:r>
        <w:rPr>
          <w:spacing w:val="-2"/>
        </w:rPr>
        <w:t>Культурно-досуговая</w:t>
      </w:r>
      <w:r>
        <w:rPr>
          <w:spacing w:val="21"/>
        </w:rPr>
        <w:t xml:space="preserve"> </w:t>
      </w:r>
      <w:r>
        <w:rPr>
          <w:spacing w:val="-2"/>
        </w:rPr>
        <w:t>деятельность.</w:t>
      </w:r>
    </w:p>
    <w:p w:rsidR="00990BE9" w:rsidRDefault="00051E91">
      <w:pPr>
        <w:pStyle w:val="a3"/>
        <w:ind w:right="498" w:firstLine="708"/>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w:t>
      </w:r>
      <w:r>
        <w:rPr>
          <w:spacing w:val="40"/>
        </w:rPr>
        <w:t xml:space="preserve"> </w:t>
      </w:r>
      <w:r>
        <w:t>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990BE9" w:rsidRDefault="00990BE9">
      <w:pPr>
        <w:pStyle w:val="a3"/>
        <w:spacing w:before="12"/>
        <w:ind w:left="0"/>
        <w:jc w:val="left"/>
      </w:pPr>
    </w:p>
    <w:p w:rsidR="00990BE9" w:rsidRDefault="00051E91">
      <w:pPr>
        <w:pStyle w:val="1"/>
        <w:jc w:val="both"/>
      </w:pPr>
      <w:r>
        <w:t>От 3</w:t>
      </w:r>
      <w:r>
        <w:rPr>
          <w:spacing w:val="-1"/>
        </w:rPr>
        <w:t xml:space="preserve"> </w:t>
      </w:r>
      <w:r>
        <w:t>лет</w:t>
      </w:r>
      <w:r>
        <w:rPr>
          <w:spacing w:val="-2"/>
        </w:rPr>
        <w:t xml:space="preserve"> </w:t>
      </w:r>
      <w:r>
        <w:t>до</w:t>
      </w:r>
      <w:r>
        <w:rPr>
          <w:spacing w:val="-4"/>
        </w:rPr>
        <w:t xml:space="preserve"> </w:t>
      </w:r>
      <w:r>
        <w:t>4</w:t>
      </w:r>
      <w:r>
        <w:rPr>
          <w:spacing w:val="-2"/>
        </w:rPr>
        <w:t xml:space="preserve"> </w:t>
      </w:r>
      <w:r>
        <w:t>лет</w:t>
      </w:r>
      <w:r>
        <w:rPr>
          <w:spacing w:val="1"/>
        </w:rPr>
        <w:t xml:space="preserve"> </w:t>
      </w:r>
      <w:r>
        <w:t>(п.21.4</w:t>
      </w:r>
      <w:r>
        <w:rPr>
          <w:spacing w:val="-1"/>
        </w:rPr>
        <w:t xml:space="preserve"> </w:t>
      </w:r>
      <w:r>
        <w:t xml:space="preserve">ФОП </w:t>
      </w:r>
      <w:r>
        <w:rPr>
          <w:spacing w:val="-5"/>
        </w:rPr>
        <w:t>ДО)</w:t>
      </w:r>
    </w:p>
    <w:p w:rsidR="00990BE9" w:rsidRDefault="00051E91">
      <w:pPr>
        <w:spacing w:before="187"/>
        <w:ind w:left="581" w:right="498" w:firstLine="708"/>
        <w:jc w:val="both"/>
        <w:rPr>
          <w:sz w:val="24"/>
        </w:rPr>
      </w:pPr>
      <w:r>
        <w:rPr>
          <w:sz w:val="24"/>
        </w:rPr>
        <w:t xml:space="preserve">В области художественно-эстетического развития основными </w:t>
      </w:r>
      <w:r>
        <w:rPr>
          <w:i/>
          <w:sz w:val="24"/>
        </w:rPr>
        <w:t xml:space="preserve">задачами образовательной деятельности </w:t>
      </w:r>
      <w:r>
        <w:rPr>
          <w:sz w:val="24"/>
        </w:rPr>
        <w:t>являются:</w:t>
      </w:r>
    </w:p>
    <w:p w:rsidR="00990BE9" w:rsidRDefault="00051E91">
      <w:pPr>
        <w:pStyle w:val="a4"/>
        <w:numPr>
          <w:ilvl w:val="0"/>
          <w:numId w:val="120"/>
        </w:numPr>
        <w:tabs>
          <w:tab w:val="left" w:pos="1527"/>
        </w:tabs>
        <w:spacing w:before="1"/>
        <w:ind w:left="1527" w:hanging="238"/>
        <w:jc w:val="both"/>
        <w:rPr>
          <w:sz w:val="24"/>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p>
    <w:p w:rsidR="00990BE9" w:rsidRDefault="00051E91">
      <w:pPr>
        <w:pStyle w:val="a4"/>
        <w:numPr>
          <w:ilvl w:val="1"/>
          <w:numId w:val="120"/>
        </w:numPr>
        <w:tabs>
          <w:tab w:val="left" w:pos="1529"/>
        </w:tabs>
        <w:ind w:right="501" w:firstLine="708"/>
        <w:rPr>
          <w:sz w:val="24"/>
        </w:rPr>
      </w:pPr>
      <w:r>
        <w:rPr>
          <w:sz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кискусству;</w:t>
      </w:r>
    </w:p>
    <w:p w:rsidR="00990BE9" w:rsidRDefault="00051E91">
      <w:pPr>
        <w:pStyle w:val="a4"/>
        <w:numPr>
          <w:ilvl w:val="1"/>
          <w:numId w:val="120"/>
        </w:numPr>
        <w:tabs>
          <w:tab w:val="left" w:pos="1529"/>
        </w:tabs>
        <w:spacing w:before="67"/>
        <w:ind w:right="498" w:firstLine="708"/>
        <w:rPr>
          <w:sz w:val="24"/>
        </w:rPr>
      </w:pPr>
      <w:r>
        <w:rPr>
          <w:sz w:val="24"/>
        </w:rPr>
        <w:t xml:space="preserve">формировать понимание красоты произведений искусства, потребность общения с </w:t>
      </w:r>
      <w:r>
        <w:rPr>
          <w:spacing w:val="-2"/>
          <w:sz w:val="24"/>
        </w:rPr>
        <w:t>искусством;</w:t>
      </w:r>
    </w:p>
    <w:p w:rsidR="00990BE9" w:rsidRDefault="00051E91">
      <w:pPr>
        <w:pStyle w:val="a4"/>
        <w:numPr>
          <w:ilvl w:val="1"/>
          <w:numId w:val="120"/>
        </w:numPr>
        <w:tabs>
          <w:tab w:val="left" w:pos="1529"/>
        </w:tabs>
        <w:ind w:right="501" w:firstLine="708"/>
        <w:rPr>
          <w:sz w:val="24"/>
        </w:rPr>
      </w:pPr>
      <w:r>
        <w:rPr>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990BE9" w:rsidRDefault="00051E91">
      <w:pPr>
        <w:pStyle w:val="a4"/>
        <w:numPr>
          <w:ilvl w:val="1"/>
          <w:numId w:val="120"/>
        </w:numPr>
        <w:tabs>
          <w:tab w:val="left" w:pos="1529"/>
        </w:tabs>
        <w:spacing w:before="5" w:line="237" w:lineRule="auto"/>
        <w:ind w:right="500" w:firstLine="708"/>
        <w:rPr>
          <w:sz w:val="24"/>
        </w:rPr>
      </w:pPr>
      <w:r>
        <w:rPr>
          <w:sz w:val="24"/>
        </w:rPr>
        <w:t>формировать патриотическое отношение и чувство сопричастности к природе родного</w:t>
      </w:r>
      <w:r>
        <w:rPr>
          <w:spacing w:val="40"/>
          <w:sz w:val="24"/>
        </w:rPr>
        <w:t xml:space="preserve"> </w:t>
      </w:r>
      <w:r>
        <w:rPr>
          <w:sz w:val="24"/>
        </w:rPr>
        <w:t>края, к семье в процессе музыкальной, изобразительной, театрализованной деятельности;</w:t>
      </w:r>
    </w:p>
    <w:p w:rsidR="00990BE9" w:rsidRDefault="00051E91">
      <w:pPr>
        <w:pStyle w:val="a4"/>
        <w:numPr>
          <w:ilvl w:val="1"/>
          <w:numId w:val="120"/>
        </w:numPr>
        <w:tabs>
          <w:tab w:val="left" w:pos="1529"/>
        </w:tabs>
        <w:spacing w:before="1"/>
        <w:ind w:right="509" w:firstLine="708"/>
        <w:jc w:val="left"/>
        <w:rPr>
          <w:sz w:val="24"/>
        </w:rPr>
      </w:pPr>
      <w:r>
        <w:rPr>
          <w:sz w:val="24"/>
        </w:rPr>
        <w:t>знакомить детей с элементарными средствами выразительности в разных видах</w:t>
      </w:r>
      <w:r>
        <w:rPr>
          <w:spacing w:val="29"/>
          <w:sz w:val="24"/>
        </w:rPr>
        <w:t xml:space="preserve"> </w:t>
      </w:r>
      <w:r>
        <w:rPr>
          <w:sz w:val="24"/>
        </w:rPr>
        <w:t>искусства (музыке, изобразительном искусстве, театрализованной деятельности);</w:t>
      </w:r>
    </w:p>
    <w:p w:rsidR="00990BE9" w:rsidRDefault="00051E91">
      <w:pPr>
        <w:pStyle w:val="a4"/>
        <w:numPr>
          <w:ilvl w:val="1"/>
          <w:numId w:val="120"/>
        </w:numPr>
        <w:tabs>
          <w:tab w:val="left" w:pos="1529"/>
        </w:tabs>
        <w:ind w:left="1529"/>
        <w:jc w:val="left"/>
        <w:rPr>
          <w:sz w:val="24"/>
        </w:rPr>
      </w:pPr>
      <w:r>
        <w:rPr>
          <w:sz w:val="24"/>
        </w:rPr>
        <w:t>готовить</w:t>
      </w:r>
      <w:r>
        <w:rPr>
          <w:spacing w:val="-5"/>
          <w:sz w:val="24"/>
        </w:rPr>
        <w:t xml:space="preserve"> </w:t>
      </w:r>
      <w:r>
        <w:rPr>
          <w:sz w:val="24"/>
        </w:rPr>
        <w:t>детей</w:t>
      </w:r>
      <w:r>
        <w:rPr>
          <w:spacing w:val="-5"/>
          <w:sz w:val="24"/>
        </w:rPr>
        <w:t xml:space="preserve"> </w:t>
      </w:r>
      <w:r>
        <w:rPr>
          <w:sz w:val="24"/>
        </w:rPr>
        <w:t>к</w:t>
      </w:r>
      <w:r>
        <w:rPr>
          <w:spacing w:val="-3"/>
          <w:sz w:val="24"/>
        </w:rPr>
        <w:t xml:space="preserve"> </w:t>
      </w:r>
      <w:r>
        <w:rPr>
          <w:sz w:val="24"/>
        </w:rPr>
        <w:t>посещению</w:t>
      </w:r>
      <w:r>
        <w:rPr>
          <w:spacing w:val="-3"/>
          <w:sz w:val="24"/>
        </w:rPr>
        <w:t xml:space="preserve"> </w:t>
      </w:r>
      <w:r>
        <w:rPr>
          <w:sz w:val="24"/>
        </w:rPr>
        <w:t>кукольного</w:t>
      </w:r>
      <w:r>
        <w:rPr>
          <w:spacing w:val="-2"/>
          <w:sz w:val="24"/>
        </w:rPr>
        <w:t xml:space="preserve"> </w:t>
      </w:r>
      <w:r>
        <w:rPr>
          <w:sz w:val="24"/>
        </w:rPr>
        <w:t>театра,</w:t>
      </w:r>
      <w:r>
        <w:rPr>
          <w:spacing w:val="-3"/>
          <w:sz w:val="24"/>
        </w:rPr>
        <w:t xml:space="preserve"> </w:t>
      </w:r>
      <w:r>
        <w:rPr>
          <w:sz w:val="24"/>
        </w:rPr>
        <w:t>выставки</w:t>
      </w:r>
      <w:r>
        <w:rPr>
          <w:spacing w:val="-2"/>
          <w:sz w:val="24"/>
        </w:rPr>
        <w:t xml:space="preserve"> </w:t>
      </w:r>
      <w:r>
        <w:rPr>
          <w:sz w:val="24"/>
        </w:rPr>
        <w:t>детских</w:t>
      </w:r>
      <w:r>
        <w:rPr>
          <w:spacing w:val="-1"/>
          <w:sz w:val="24"/>
        </w:rPr>
        <w:t xml:space="preserve"> </w:t>
      </w:r>
      <w:r>
        <w:rPr>
          <w:sz w:val="24"/>
        </w:rPr>
        <w:t>работ</w:t>
      </w:r>
      <w:r>
        <w:rPr>
          <w:spacing w:val="-3"/>
          <w:sz w:val="24"/>
        </w:rPr>
        <w:t xml:space="preserve"> </w:t>
      </w:r>
      <w:r>
        <w:rPr>
          <w:sz w:val="24"/>
        </w:rPr>
        <w:t>и</w:t>
      </w:r>
      <w:r>
        <w:rPr>
          <w:spacing w:val="-2"/>
          <w:sz w:val="24"/>
        </w:rPr>
        <w:t xml:space="preserve"> такдалее;</w:t>
      </w:r>
    </w:p>
    <w:p w:rsidR="00990BE9" w:rsidRDefault="00051E91">
      <w:pPr>
        <w:pStyle w:val="a4"/>
        <w:numPr>
          <w:ilvl w:val="1"/>
          <w:numId w:val="120"/>
        </w:numPr>
        <w:tabs>
          <w:tab w:val="left" w:pos="1529"/>
        </w:tabs>
        <w:ind w:right="505" w:firstLine="708"/>
        <w:jc w:val="left"/>
        <w:rPr>
          <w:sz w:val="24"/>
        </w:rPr>
      </w:pPr>
      <w:r>
        <w:rPr>
          <w:sz w:val="24"/>
        </w:rPr>
        <w:t>приобщать</w:t>
      </w:r>
      <w:r>
        <w:rPr>
          <w:spacing w:val="34"/>
          <w:sz w:val="24"/>
        </w:rPr>
        <w:t xml:space="preserve"> </w:t>
      </w:r>
      <w:r>
        <w:rPr>
          <w:sz w:val="24"/>
        </w:rPr>
        <w:t>детей</w:t>
      </w:r>
      <w:r>
        <w:rPr>
          <w:spacing w:val="32"/>
          <w:sz w:val="24"/>
        </w:rPr>
        <w:t xml:space="preserve"> </w:t>
      </w:r>
      <w:r>
        <w:rPr>
          <w:sz w:val="24"/>
        </w:rPr>
        <w:t>к</w:t>
      </w:r>
      <w:r>
        <w:rPr>
          <w:spacing w:val="36"/>
          <w:sz w:val="24"/>
        </w:rPr>
        <w:t xml:space="preserve"> </w:t>
      </w:r>
      <w:r>
        <w:rPr>
          <w:sz w:val="24"/>
        </w:rPr>
        <w:t>участию</w:t>
      </w:r>
      <w:r>
        <w:rPr>
          <w:spacing w:val="34"/>
          <w:sz w:val="24"/>
        </w:rPr>
        <w:t xml:space="preserve"> </w:t>
      </w:r>
      <w:r>
        <w:rPr>
          <w:sz w:val="24"/>
        </w:rPr>
        <w:t>в</w:t>
      </w:r>
      <w:r>
        <w:rPr>
          <w:spacing w:val="33"/>
          <w:sz w:val="24"/>
        </w:rPr>
        <w:t xml:space="preserve"> </w:t>
      </w:r>
      <w:r>
        <w:rPr>
          <w:sz w:val="24"/>
        </w:rPr>
        <w:t>концертах,</w:t>
      </w:r>
      <w:r>
        <w:rPr>
          <w:spacing w:val="33"/>
          <w:sz w:val="24"/>
        </w:rPr>
        <w:t xml:space="preserve"> </w:t>
      </w:r>
      <w:r>
        <w:rPr>
          <w:sz w:val="24"/>
        </w:rPr>
        <w:t>праздниках</w:t>
      </w:r>
      <w:r>
        <w:rPr>
          <w:spacing w:val="35"/>
          <w:sz w:val="24"/>
        </w:rPr>
        <w:t xml:space="preserve"> </w:t>
      </w:r>
      <w:r>
        <w:rPr>
          <w:sz w:val="24"/>
        </w:rPr>
        <w:t>в</w:t>
      </w:r>
      <w:r>
        <w:rPr>
          <w:spacing w:val="33"/>
          <w:sz w:val="24"/>
        </w:rPr>
        <w:t xml:space="preserve"> </w:t>
      </w:r>
      <w:r>
        <w:rPr>
          <w:sz w:val="24"/>
        </w:rPr>
        <w:t>семье</w:t>
      </w:r>
      <w:r>
        <w:rPr>
          <w:spacing w:val="32"/>
          <w:sz w:val="24"/>
        </w:rPr>
        <w:t xml:space="preserve"> </w:t>
      </w:r>
      <w:r>
        <w:rPr>
          <w:sz w:val="24"/>
        </w:rPr>
        <w:t>и</w:t>
      </w:r>
      <w:r>
        <w:rPr>
          <w:spacing w:val="34"/>
          <w:sz w:val="24"/>
        </w:rPr>
        <w:t xml:space="preserve"> </w:t>
      </w:r>
      <w:r>
        <w:rPr>
          <w:sz w:val="24"/>
        </w:rPr>
        <w:t>ДОО:</w:t>
      </w:r>
      <w:r>
        <w:rPr>
          <w:spacing w:val="33"/>
          <w:sz w:val="24"/>
        </w:rPr>
        <w:t xml:space="preserve"> </w:t>
      </w:r>
      <w:r>
        <w:rPr>
          <w:sz w:val="24"/>
        </w:rPr>
        <w:t>исполнение</w:t>
      </w:r>
      <w:r>
        <w:rPr>
          <w:spacing w:val="40"/>
          <w:sz w:val="24"/>
        </w:rPr>
        <w:t xml:space="preserve"> </w:t>
      </w:r>
      <w:r>
        <w:rPr>
          <w:sz w:val="24"/>
        </w:rPr>
        <w:t>танца, песни, чтение стихов;</w:t>
      </w:r>
    </w:p>
    <w:p w:rsidR="00990BE9" w:rsidRDefault="00051E91">
      <w:pPr>
        <w:pStyle w:val="a4"/>
        <w:numPr>
          <w:ilvl w:val="0"/>
          <w:numId w:val="120"/>
        </w:numPr>
        <w:tabs>
          <w:tab w:val="left" w:pos="1527"/>
        </w:tabs>
        <w:ind w:left="1527" w:hanging="238"/>
        <w:rPr>
          <w:sz w:val="24"/>
        </w:rPr>
      </w:pPr>
      <w:r>
        <w:rPr>
          <w:sz w:val="24"/>
        </w:rPr>
        <w:t>изобразительная</w:t>
      </w:r>
      <w:r>
        <w:rPr>
          <w:spacing w:val="-12"/>
          <w:sz w:val="24"/>
        </w:rPr>
        <w:t xml:space="preserve"> </w:t>
      </w:r>
      <w:r>
        <w:rPr>
          <w:spacing w:val="-2"/>
          <w:sz w:val="24"/>
        </w:rPr>
        <w:t>деятельность:</w:t>
      </w:r>
    </w:p>
    <w:p w:rsidR="00990BE9" w:rsidRDefault="00051E91">
      <w:pPr>
        <w:pStyle w:val="a4"/>
        <w:numPr>
          <w:ilvl w:val="1"/>
          <w:numId w:val="120"/>
        </w:numPr>
        <w:tabs>
          <w:tab w:val="left" w:pos="1997"/>
        </w:tabs>
        <w:spacing w:line="263" w:lineRule="exact"/>
        <w:ind w:left="1997" w:hanging="708"/>
        <w:jc w:val="left"/>
        <w:rPr>
          <w:sz w:val="24"/>
        </w:rPr>
      </w:pPr>
      <w:r>
        <w:rPr>
          <w:sz w:val="24"/>
        </w:rPr>
        <w:t>формировать</w:t>
      </w:r>
      <w:r>
        <w:rPr>
          <w:spacing w:val="-2"/>
          <w:sz w:val="24"/>
        </w:rPr>
        <w:t xml:space="preserve"> </w:t>
      </w:r>
      <w:r>
        <w:rPr>
          <w:sz w:val="24"/>
        </w:rPr>
        <w:t>у</w:t>
      </w:r>
      <w:r>
        <w:rPr>
          <w:spacing w:val="-15"/>
          <w:sz w:val="24"/>
        </w:rPr>
        <w:t xml:space="preserve"> </w:t>
      </w:r>
      <w:r>
        <w:rPr>
          <w:sz w:val="24"/>
        </w:rPr>
        <w:t>детей</w:t>
      </w:r>
      <w:r>
        <w:rPr>
          <w:spacing w:val="-2"/>
          <w:sz w:val="24"/>
        </w:rPr>
        <w:t xml:space="preserve"> </w:t>
      </w:r>
      <w:r>
        <w:rPr>
          <w:sz w:val="24"/>
        </w:rPr>
        <w:t>интерес</w:t>
      </w:r>
      <w:r>
        <w:rPr>
          <w:spacing w:val="-6"/>
          <w:sz w:val="24"/>
        </w:rPr>
        <w:t xml:space="preserve"> </w:t>
      </w:r>
      <w:r>
        <w:rPr>
          <w:sz w:val="24"/>
        </w:rPr>
        <w:t>к</w:t>
      </w:r>
      <w:r>
        <w:rPr>
          <w:spacing w:val="-3"/>
          <w:sz w:val="24"/>
        </w:rPr>
        <w:t xml:space="preserve"> </w:t>
      </w:r>
      <w:r>
        <w:rPr>
          <w:sz w:val="24"/>
        </w:rPr>
        <w:t>занятиям</w:t>
      </w:r>
      <w:r>
        <w:rPr>
          <w:spacing w:val="-10"/>
          <w:sz w:val="24"/>
        </w:rPr>
        <w:t xml:space="preserve"> </w:t>
      </w:r>
      <w:r>
        <w:rPr>
          <w:sz w:val="24"/>
        </w:rPr>
        <w:t xml:space="preserve">изобразительной </w:t>
      </w:r>
      <w:r>
        <w:rPr>
          <w:spacing w:val="-2"/>
          <w:sz w:val="24"/>
        </w:rPr>
        <w:t>деятельностью;</w:t>
      </w:r>
    </w:p>
    <w:p w:rsidR="00990BE9" w:rsidRDefault="00051E91">
      <w:pPr>
        <w:pStyle w:val="a4"/>
        <w:numPr>
          <w:ilvl w:val="1"/>
          <w:numId w:val="120"/>
        </w:numPr>
        <w:tabs>
          <w:tab w:val="left" w:pos="1997"/>
        </w:tabs>
        <w:ind w:right="497" w:firstLine="708"/>
        <w:jc w:val="left"/>
        <w:rPr>
          <w:sz w:val="24"/>
        </w:rPr>
      </w:pPr>
      <w:r>
        <w:rPr>
          <w:sz w:val="24"/>
        </w:rPr>
        <w:t>формировать</w:t>
      </w:r>
      <w:r>
        <w:rPr>
          <w:spacing w:val="37"/>
          <w:sz w:val="24"/>
        </w:rPr>
        <w:t xml:space="preserve"> </w:t>
      </w:r>
      <w:r>
        <w:rPr>
          <w:sz w:val="24"/>
        </w:rPr>
        <w:t>у</w:t>
      </w:r>
      <w:r>
        <w:rPr>
          <w:spacing w:val="29"/>
          <w:sz w:val="24"/>
        </w:rPr>
        <w:t xml:space="preserve"> </w:t>
      </w:r>
      <w:r>
        <w:rPr>
          <w:sz w:val="24"/>
        </w:rPr>
        <w:t>детей</w:t>
      </w:r>
      <w:r>
        <w:rPr>
          <w:spacing w:val="35"/>
          <w:sz w:val="24"/>
        </w:rPr>
        <w:t xml:space="preserve"> </w:t>
      </w:r>
      <w:r>
        <w:rPr>
          <w:sz w:val="24"/>
        </w:rPr>
        <w:t>знания</w:t>
      </w:r>
      <w:r>
        <w:rPr>
          <w:spacing w:val="34"/>
          <w:sz w:val="24"/>
        </w:rPr>
        <w:t xml:space="preserve"> </w:t>
      </w:r>
      <w:r>
        <w:rPr>
          <w:sz w:val="24"/>
        </w:rPr>
        <w:t>в</w:t>
      </w:r>
      <w:r>
        <w:rPr>
          <w:spacing w:val="33"/>
          <w:sz w:val="24"/>
        </w:rPr>
        <w:t xml:space="preserve"> </w:t>
      </w:r>
      <w:r>
        <w:rPr>
          <w:sz w:val="24"/>
        </w:rPr>
        <w:t>области</w:t>
      </w:r>
      <w:r>
        <w:rPr>
          <w:spacing w:val="35"/>
          <w:sz w:val="24"/>
        </w:rPr>
        <w:t xml:space="preserve"> </w:t>
      </w:r>
      <w:r>
        <w:rPr>
          <w:sz w:val="24"/>
        </w:rPr>
        <w:t>изобразительной</w:t>
      </w:r>
      <w:r>
        <w:rPr>
          <w:spacing w:val="36"/>
          <w:sz w:val="24"/>
        </w:rPr>
        <w:t xml:space="preserve"> </w:t>
      </w:r>
      <w:r>
        <w:rPr>
          <w:sz w:val="24"/>
        </w:rPr>
        <w:t>деятельности;</w:t>
      </w:r>
      <w:r>
        <w:rPr>
          <w:spacing w:val="35"/>
          <w:sz w:val="24"/>
        </w:rPr>
        <w:t xml:space="preserve"> </w:t>
      </w:r>
      <w:r>
        <w:rPr>
          <w:sz w:val="24"/>
        </w:rPr>
        <w:t>развиват</w:t>
      </w:r>
      <w:r>
        <w:rPr>
          <w:rFonts w:ascii="Calibri" w:hAnsi="Calibri"/>
          <w:position w:val="4"/>
        </w:rPr>
        <w:t>7</w:t>
      </w:r>
      <w:r>
        <w:rPr>
          <w:sz w:val="24"/>
        </w:rPr>
        <w:t>ь</w:t>
      </w:r>
      <w:r>
        <w:rPr>
          <w:rFonts w:ascii="Calibri" w:hAnsi="Calibri"/>
          <w:position w:val="4"/>
        </w:rPr>
        <w:t xml:space="preserve">6 </w:t>
      </w:r>
      <w:r>
        <w:rPr>
          <w:sz w:val="24"/>
        </w:rPr>
        <w:t>у детей эстетическое восприятие;</w:t>
      </w:r>
    </w:p>
    <w:p w:rsidR="00990BE9" w:rsidRDefault="00051E91">
      <w:pPr>
        <w:pStyle w:val="a4"/>
        <w:numPr>
          <w:ilvl w:val="1"/>
          <w:numId w:val="120"/>
        </w:numPr>
        <w:tabs>
          <w:tab w:val="left" w:pos="1997"/>
        </w:tabs>
        <w:ind w:right="497" w:firstLine="708"/>
        <w:jc w:val="left"/>
        <w:rPr>
          <w:sz w:val="24"/>
        </w:rPr>
      </w:pPr>
      <w:r>
        <w:rPr>
          <w:sz w:val="24"/>
        </w:rPr>
        <w:t>формировать</w:t>
      </w:r>
      <w:r>
        <w:rPr>
          <w:spacing w:val="80"/>
          <w:sz w:val="24"/>
        </w:rPr>
        <w:t xml:space="preserve"> </w:t>
      </w:r>
      <w:r>
        <w:rPr>
          <w:sz w:val="24"/>
        </w:rPr>
        <w:t>умение</w:t>
      </w:r>
      <w:r>
        <w:rPr>
          <w:spacing w:val="80"/>
          <w:sz w:val="24"/>
        </w:rPr>
        <w:t xml:space="preserve"> </w:t>
      </w:r>
      <w:r>
        <w:rPr>
          <w:sz w:val="24"/>
        </w:rPr>
        <w:t>у</w:t>
      </w:r>
      <w:r>
        <w:rPr>
          <w:spacing w:val="80"/>
          <w:sz w:val="24"/>
        </w:rPr>
        <w:t xml:space="preserve"> </w:t>
      </w:r>
      <w:r>
        <w:rPr>
          <w:sz w:val="24"/>
        </w:rPr>
        <w:t>детей</w:t>
      </w:r>
      <w:r>
        <w:rPr>
          <w:spacing w:val="80"/>
          <w:sz w:val="24"/>
        </w:rPr>
        <w:t xml:space="preserve"> </w:t>
      </w:r>
      <w:r>
        <w:rPr>
          <w:sz w:val="24"/>
        </w:rPr>
        <w:t>видеть</w:t>
      </w:r>
      <w:r>
        <w:rPr>
          <w:spacing w:val="80"/>
          <w:sz w:val="24"/>
        </w:rPr>
        <w:t xml:space="preserve"> </w:t>
      </w:r>
      <w:r>
        <w:rPr>
          <w:sz w:val="24"/>
        </w:rPr>
        <w:t>цельный</w:t>
      </w:r>
      <w:r>
        <w:rPr>
          <w:spacing w:val="80"/>
          <w:sz w:val="24"/>
        </w:rPr>
        <w:t xml:space="preserve"> </w:t>
      </w:r>
      <w:r>
        <w:rPr>
          <w:sz w:val="24"/>
        </w:rPr>
        <w:t>художественный</w:t>
      </w:r>
      <w:r>
        <w:rPr>
          <w:spacing w:val="80"/>
          <w:sz w:val="24"/>
        </w:rPr>
        <w:t xml:space="preserve"> </w:t>
      </w:r>
      <w:r>
        <w:rPr>
          <w:sz w:val="24"/>
        </w:rPr>
        <w:t>образ</w:t>
      </w:r>
      <w:r>
        <w:rPr>
          <w:spacing w:val="80"/>
          <w:sz w:val="24"/>
        </w:rPr>
        <w:t xml:space="preserve"> </w:t>
      </w:r>
      <w:r>
        <w:rPr>
          <w:sz w:val="24"/>
        </w:rPr>
        <w:t>в</w:t>
      </w:r>
      <w:r>
        <w:rPr>
          <w:spacing w:val="80"/>
          <w:sz w:val="24"/>
        </w:rPr>
        <w:t xml:space="preserve"> </w:t>
      </w:r>
      <w:r>
        <w:rPr>
          <w:sz w:val="24"/>
        </w:rPr>
        <w:t>единстве изобразительно-выразительных средств колористической, композиционной и смысловой трактовки;</w:t>
      </w:r>
    </w:p>
    <w:p w:rsidR="00990BE9" w:rsidRDefault="00990BE9">
      <w:pPr>
        <w:pStyle w:val="a4"/>
        <w:jc w:val="left"/>
        <w:rPr>
          <w:sz w:val="24"/>
        </w:rPr>
        <w:sectPr w:rsidR="00990BE9">
          <w:footerReference w:type="default" r:id="rId54"/>
          <w:pgSz w:w="11940" w:h="16860"/>
          <w:pgMar w:top="940" w:right="283" w:bottom="0" w:left="141" w:header="0" w:footer="0" w:gutter="0"/>
          <w:cols w:space="720"/>
        </w:sectPr>
      </w:pPr>
    </w:p>
    <w:p w:rsidR="00990BE9" w:rsidRDefault="00051E91">
      <w:pPr>
        <w:pStyle w:val="a4"/>
        <w:numPr>
          <w:ilvl w:val="1"/>
          <w:numId w:val="120"/>
        </w:numPr>
        <w:tabs>
          <w:tab w:val="left" w:pos="1996"/>
        </w:tabs>
        <w:spacing w:before="76" w:line="237" w:lineRule="auto"/>
        <w:ind w:right="508" w:firstLine="708"/>
        <w:rPr>
          <w:sz w:val="24"/>
        </w:rPr>
      </w:pPr>
      <w:r>
        <w:rPr>
          <w:sz w:val="24"/>
        </w:rPr>
        <w:lastRenderedPageBreak/>
        <w:t>формировать умение у детей в рисовании, лепке, аппликации изображать простые предметы и явления, передавая их образную выразительность;</w:t>
      </w:r>
    </w:p>
    <w:p w:rsidR="00990BE9" w:rsidRDefault="00051E91">
      <w:pPr>
        <w:pStyle w:val="a4"/>
        <w:numPr>
          <w:ilvl w:val="1"/>
          <w:numId w:val="120"/>
        </w:numPr>
        <w:tabs>
          <w:tab w:val="left" w:pos="1996"/>
        </w:tabs>
        <w:spacing w:before="2"/>
        <w:ind w:right="516" w:firstLine="708"/>
        <w:rPr>
          <w:sz w:val="24"/>
        </w:rPr>
      </w:pPr>
      <w:r>
        <w:rPr>
          <w:sz w:val="24"/>
        </w:rPr>
        <w:t>находить связь между предметами и явлениями окружающего мира и их изображениями (в рисунке, лепке, аппликации);</w:t>
      </w:r>
    </w:p>
    <w:p w:rsidR="00990BE9" w:rsidRDefault="00051E91">
      <w:pPr>
        <w:pStyle w:val="a4"/>
        <w:numPr>
          <w:ilvl w:val="1"/>
          <w:numId w:val="120"/>
        </w:numPr>
        <w:tabs>
          <w:tab w:val="left" w:pos="1996"/>
        </w:tabs>
        <w:ind w:right="505" w:firstLine="708"/>
        <w:rPr>
          <w:sz w:val="24"/>
        </w:rPr>
      </w:pPr>
      <w:r>
        <w:rPr>
          <w:sz w:val="24"/>
        </w:rPr>
        <w:t>развивать положительный эмоциональный отклик детей на эстетические свойства и качества предметов, на эстетическую сторону явлений природы</w:t>
      </w:r>
      <w:r>
        <w:rPr>
          <w:spacing w:val="40"/>
          <w:sz w:val="24"/>
        </w:rPr>
        <w:t xml:space="preserve"> </w:t>
      </w:r>
      <w:r>
        <w:rPr>
          <w:sz w:val="24"/>
        </w:rPr>
        <w:t>и окружающего мира; отображать свои представления и впечатления об окружающем мире доступными графическими и</w:t>
      </w:r>
      <w:r>
        <w:rPr>
          <w:spacing w:val="80"/>
          <w:sz w:val="24"/>
        </w:rPr>
        <w:t xml:space="preserve"> </w:t>
      </w:r>
      <w:r>
        <w:rPr>
          <w:sz w:val="24"/>
        </w:rPr>
        <w:t>живописными средствами;</w:t>
      </w:r>
    </w:p>
    <w:p w:rsidR="00990BE9" w:rsidRDefault="00051E91">
      <w:pPr>
        <w:pStyle w:val="a4"/>
        <w:numPr>
          <w:ilvl w:val="1"/>
          <w:numId w:val="120"/>
        </w:numPr>
        <w:tabs>
          <w:tab w:val="left" w:pos="1996"/>
        </w:tabs>
        <w:ind w:right="502" w:firstLine="708"/>
        <w:rPr>
          <w:sz w:val="24"/>
        </w:rPr>
      </w:pPr>
      <w:r>
        <w:rPr>
          <w:sz w:val="24"/>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w:t>
      </w:r>
      <w:r>
        <w:rPr>
          <w:spacing w:val="-2"/>
          <w:sz w:val="24"/>
        </w:rPr>
        <w:t>фактуры;</w:t>
      </w:r>
    </w:p>
    <w:p w:rsidR="00990BE9" w:rsidRDefault="00051E91">
      <w:pPr>
        <w:pStyle w:val="a4"/>
        <w:numPr>
          <w:ilvl w:val="1"/>
          <w:numId w:val="120"/>
        </w:numPr>
        <w:tabs>
          <w:tab w:val="left" w:pos="1996"/>
        </w:tabs>
        <w:ind w:right="496" w:firstLine="708"/>
        <w:rPr>
          <w:sz w:val="24"/>
        </w:rPr>
      </w:pPr>
      <w:r>
        <w:rPr>
          <w:sz w:val="24"/>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r>
        <w:rPr>
          <w:spacing w:val="-2"/>
          <w:sz w:val="24"/>
        </w:rPr>
        <w:t>другое);</w:t>
      </w:r>
    </w:p>
    <w:p w:rsidR="00990BE9" w:rsidRDefault="00051E91">
      <w:pPr>
        <w:pStyle w:val="a4"/>
        <w:numPr>
          <w:ilvl w:val="1"/>
          <w:numId w:val="120"/>
        </w:numPr>
        <w:tabs>
          <w:tab w:val="left" w:pos="1996"/>
        </w:tabs>
        <w:ind w:right="504" w:firstLine="708"/>
        <w:rPr>
          <w:sz w:val="24"/>
        </w:rPr>
      </w:pPr>
      <w:r>
        <w:rPr>
          <w:sz w:val="24"/>
        </w:rPr>
        <w:t>формировать умение у детей создавать как индивидуальные, так и коллективные композиции в рисунках, лепке, аппликации;</w:t>
      </w:r>
    </w:p>
    <w:p w:rsidR="00990BE9" w:rsidRDefault="00051E91">
      <w:pPr>
        <w:pStyle w:val="a4"/>
        <w:numPr>
          <w:ilvl w:val="1"/>
          <w:numId w:val="120"/>
        </w:numPr>
        <w:tabs>
          <w:tab w:val="left" w:pos="1996"/>
        </w:tabs>
        <w:spacing w:before="1"/>
        <w:ind w:right="496" w:firstLine="708"/>
        <w:rPr>
          <w:sz w:val="24"/>
        </w:rPr>
      </w:pPr>
      <w:r>
        <w:rPr>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 обобщенной трактовки художественных образов;</w:t>
      </w:r>
    </w:p>
    <w:p w:rsidR="00990BE9" w:rsidRDefault="00051E91">
      <w:pPr>
        <w:pStyle w:val="a4"/>
        <w:numPr>
          <w:ilvl w:val="1"/>
          <w:numId w:val="120"/>
        </w:numPr>
        <w:tabs>
          <w:tab w:val="left" w:pos="941"/>
        </w:tabs>
        <w:ind w:left="941" w:hanging="360"/>
        <w:rPr>
          <w:sz w:val="24"/>
        </w:rPr>
      </w:pPr>
      <w:r>
        <w:rPr>
          <w:sz w:val="24"/>
        </w:rPr>
        <w:t>переводить</w:t>
      </w:r>
      <w:r>
        <w:rPr>
          <w:spacing w:val="-8"/>
          <w:sz w:val="24"/>
        </w:rPr>
        <w:t xml:space="preserve"> </w:t>
      </w:r>
      <w:r>
        <w:rPr>
          <w:sz w:val="24"/>
        </w:rPr>
        <w:t>детей</w:t>
      </w:r>
      <w:r>
        <w:rPr>
          <w:spacing w:val="-6"/>
          <w:sz w:val="24"/>
        </w:rPr>
        <w:t xml:space="preserve"> </w:t>
      </w:r>
      <w:r>
        <w:rPr>
          <w:sz w:val="24"/>
        </w:rPr>
        <w:t>от</w:t>
      </w:r>
      <w:r>
        <w:rPr>
          <w:spacing w:val="-6"/>
          <w:sz w:val="24"/>
        </w:rPr>
        <w:t xml:space="preserve"> </w:t>
      </w:r>
      <w:r>
        <w:rPr>
          <w:sz w:val="24"/>
        </w:rPr>
        <w:t>рисования-подражания</w:t>
      </w:r>
      <w:r>
        <w:rPr>
          <w:spacing w:val="-6"/>
          <w:sz w:val="24"/>
        </w:rPr>
        <w:t xml:space="preserve"> </w:t>
      </w:r>
      <w:r>
        <w:rPr>
          <w:sz w:val="24"/>
        </w:rPr>
        <w:t>к</w:t>
      </w:r>
      <w:r>
        <w:rPr>
          <w:spacing w:val="-10"/>
          <w:sz w:val="24"/>
        </w:rPr>
        <w:t xml:space="preserve"> </w:t>
      </w:r>
      <w:r>
        <w:rPr>
          <w:sz w:val="24"/>
        </w:rPr>
        <w:t>самостоятельному</w:t>
      </w:r>
      <w:r>
        <w:rPr>
          <w:spacing w:val="-15"/>
          <w:sz w:val="24"/>
        </w:rPr>
        <w:t xml:space="preserve"> </w:t>
      </w:r>
      <w:r>
        <w:rPr>
          <w:spacing w:val="-2"/>
          <w:sz w:val="24"/>
        </w:rPr>
        <w:t>творчеству;</w:t>
      </w:r>
    </w:p>
    <w:p w:rsidR="00990BE9" w:rsidRDefault="00051E91">
      <w:pPr>
        <w:pStyle w:val="a4"/>
        <w:numPr>
          <w:ilvl w:val="0"/>
          <w:numId w:val="120"/>
        </w:numPr>
        <w:tabs>
          <w:tab w:val="left" w:pos="1527"/>
        </w:tabs>
        <w:ind w:left="1527" w:hanging="238"/>
        <w:jc w:val="both"/>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4"/>
        <w:numPr>
          <w:ilvl w:val="1"/>
          <w:numId w:val="120"/>
        </w:numPr>
        <w:tabs>
          <w:tab w:val="left" w:pos="1529"/>
        </w:tabs>
        <w:spacing w:before="2" w:line="275" w:lineRule="exact"/>
        <w:ind w:left="1529"/>
        <w:rPr>
          <w:sz w:val="24"/>
        </w:rPr>
      </w:pPr>
      <w:r>
        <w:rPr>
          <w:sz w:val="24"/>
        </w:rPr>
        <w:t>совершенствовать</w:t>
      </w:r>
      <w:r>
        <w:rPr>
          <w:spacing w:val="-5"/>
          <w:sz w:val="24"/>
        </w:rPr>
        <w:t xml:space="preserve"> </w:t>
      </w:r>
      <w:r>
        <w:rPr>
          <w:sz w:val="24"/>
        </w:rPr>
        <w:t>у</w:t>
      </w:r>
      <w:r>
        <w:rPr>
          <w:spacing w:val="-14"/>
          <w:sz w:val="24"/>
        </w:rPr>
        <w:t xml:space="preserve"> </w:t>
      </w:r>
      <w:r>
        <w:rPr>
          <w:sz w:val="24"/>
        </w:rPr>
        <w:t>детей</w:t>
      </w:r>
      <w:r>
        <w:rPr>
          <w:spacing w:val="-5"/>
          <w:sz w:val="24"/>
        </w:rPr>
        <w:t xml:space="preserve"> </w:t>
      </w:r>
      <w:r>
        <w:rPr>
          <w:sz w:val="24"/>
        </w:rPr>
        <w:t>конструктивные</w:t>
      </w:r>
      <w:r>
        <w:rPr>
          <w:spacing w:val="-4"/>
          <w:sz w:val="24"/>
        </w:rPr>
        <w:t xml:space="preserve"> </w:t>
      </w:r>
      <w:r>
        <w:rPr>
          <w:spacing w:val="-2"/>
          <w:sz w:val="24"/>
        </w:rPr>
        <w:t>умения;</w:t>
      </w:r>
    </w:p>
    <w:p w:rsidR="00990BE9" w:rsidRDefault="00051E91">
      <w:pPr>
        <w:pStyle w:val="a4"/>
        <w:numPr>
          <w:ilvl w:val="1"/>
          <w:numId w:val="120"/>
        </w:numPr>
        <w:tabs>
          <w:tab w:val="left" w:pos="1529"/>
        </w:tabs>
        <w:ind w:right="499" w:firstLine="708"/>
        <w:rPr>
          <w:sz w:val="24"/>
        </w:rPr>
      </w:pPr>
      <w:r>
        <w:rPr>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990BE9" w:rsidRDefault="00051E91">
      <w:pPr>
        <w:pStyle w:val="a4"/>
        <w:numPr>
          <w:ilvl w:val="1"/>
          <w:numId w:val="120"/>
        </w:numPr>
        <w:tabs>
          <w:tab w:val="left" w:pos="1529"/>
        </w:tabs>
        <w:ind w:left="1529"/>
        <w:rPr>
          <w:sz w:val="24"/>
        </w:rPr>
      </w:pPr>
      <w:r>
        <w:rPr>
          <w:sz w:val="24"/>
        </w:rPr>
        <w:t>формировать</w:t>
      </w:r>
      <w:r>
        <w:rPr>
          <w:spacing w:val="-5"/>
          <w:sz w:val="24"/>
        </w:rPr>
        <w:t xml:space="preserve"> </w:t>
      </w:r>
      <w:r>
        <w:rPr>
          <w:sz w:val="24"/>
        </w:rPr>
        <w:t>умение</w:t>
      </w:r>
      <w:r>
        <w:rPr>
          <w:spacing w:val="-1"/>
          <w:sz w:val="24"/>
        </w:rPr>
        <w:t xml:space="preserve"> </w:t>
      </w:r>
      <w:r>
        <w:rPr>
          <w:sz w:val="24"/>
        </w:rPr>
        <w:t>у</w:t>
      </w:r>
      <w:r>
        <w:rPr>
          <w:spacing w:val="-9"/>
          <w:sz w:val="24"/>
        </w:rPr>
        <w:t xml:space="preserve"> </w:t>
      </w:r>
      <w:r>
        <w:rPr>
          <w:sz w:val="24"/>
        </w:rPr>
        <w:t>детей</w:t>
      </w:r>
      <w:r>
        <w:rPr>
          <w:spacing w:val="-5"/>
          <w:sz w:val="24"/>
        </w:rPr>
        <w:t xml:space="preserve"> </w:t>
      </w:r>
      <w:r>
        <w:rPr>
          <w:sz w:val="24"/>
        </w:rPr>
        <w:t>использовать</w:t>
      </w:r>
      <w:r>
        <w:rPr>
          <w:spacing w:val="-5"/>
          <w:sz w:val="24"/>
        </w:rPr>
        <w:t xml:space="preserve"> </w:t>
      </w:r>
      <w:r>
        <w:rPr>
          <w:sz w:val="24"/>
        </w:rPr>
        <w:t>в</w:t>
      </w:r>
      <w:r>
        <w:rPr>
          <w:spacing w:val="-7"/>
          <w:sz w:val="24"/>
        </w:rPr>
        <w:t xml:space="preserve"> </w:t>
      </w:r>
      <w:r>
        <w:rPr>
          <w:sz w:val="24"/>
        </w:rPr>
        <w:t>постройках</w:t>
      </w:r>
      <w:r>
        <w:rPr>
          <w:spacing w:val="-6"/>
          <w:sz w:val="24"/>
        </w:rPr>
        <w:t xml:space="preserve"> </w:t>
      </w:r>
      <w:r>
        <w:rPr>
          <w:sz w:val="24"/>
        </w:rPr>
        <w:t>детали</w:t>
      </w:r>
      <w:r>
        <w:rPr>
          <w:spacing w:val="-6"/>
          <w:sz w:val="24"/>
        </w:rPr>
        <w:t xml:space="preserve"> </w:t>
      </w:r>
      <w:r>
        <w:rPr>
          <w:sz w:val="24"/>
        </w:rPr>
        <w:t>разного</w:t>
      </w:r>
      <w:r>
        <w:rPr>
          <w:spacing w:val="-8"/>
          <w:sz w:val="24"/>
        </w:rPr>
        <w:t xml:space="preserve"> </w:t>
      </w:r>
      <w:r>
        <w:rPr>
          <w:spacing w:val="-2"/>
          <w:sz w:val="24"/>
        </w:rPr>
        <w:t>цвета;</w:t>
      </w:r>
    </w:p>
    <w:p w:rsidR="00990BE9" w:rsidRDefault="00051E91">
      <w:pPr>
        <w:pStyle w:val="a4"/>
        <w:numPr>
          <w:ilvl w:val="0"/>
          <w:numId w:val="120"/>
        </w:numPr>
        <w:tabs>
          <w:tab w:val="left" w:pos="1527"/>
        </w:tabs>
        <w:ind w:left="1527" w:hanging="238"/>
        <w:jc w:val="both"/>
        <w:rPr>
          <w:sz w:val="24"/>
        </w:rPr>
      </w:pPr>
      <w:r>
        <w:rPr>
          <w:sz w:val="24"/>
        </w:rPr>
        <w:t>музыкальная</w:t>
      </w:r>
      <w:r>
        <w:rPr>
          <w:spacing w:val="-11"/>
          <w:sz w:val="24"/>
        </w:rPr>
        <w:t xml:space="preserve"> </w:t>
      </w:r>
      <w:r>
        <w:rPr>
          <w:spacing w:val="-2"/>
          <w:sz w:val="24"/>
        </w:rPr>
        <w:t>деятельность:</w:t>
      </w:r>
    </w:p>
    <w:p w:rsidR="00990BE9" w:rsidRDefault="00051E91">
      <w:pPr>
        <w:pStyle w:val="a4"/>
        <w:numPr>
          <w:ilvl w:val="1"/>
          <w:numId w:val="120"/>
        </w:numPr>
        <w:tabs>
          <w:tab w:val="left" w:pos="1529"/>
        </w:tabs>
        <w:ind w:right="502" w:firstLine="708"/>
        <w:rPr>
          <w:sz w:val="24"/>
        </w:rPr>
      </w:pPr>
      <w:r>
        <w:rPr>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990BE9" w:rsidRDefault="00051E91">
      <w:pPr>
        <w:pStyle w:val="a4"/>
        <w:numPr>
          <w:ilvl w:val="1"/>
          <w:numId w:val="120"/>
        </w:numPr>
        <w:tabs>
          <w:tab w:val="left" w:pos="1529"/>
        </w:tabs>
        <w:spacing w:before="67"/>
        <w:ind w:right="505" w:firstLine="708"/>
        <w:rPr>
          <w:sz w:val="24"/>
        </w:rPr>
      </w:pPr>
      <w:r>
        <w:rPr>
          <w:sz w:val="24"/>
        </w:rPr>
        <w:t>формировать у детей умение узнавать знакомые песни, пьесы; чувствовать характер</w:t>
      </w:r>
      <w:r>
        <w:rPr>
          <w:spacing w:val="40"/>
          <w:sz w:val="24"/>
        </w:rPr>
        <w:t xml:space="preserve"> </w:t>
      </w:r>
      <w:r>
        <w:rPr>
          <w:sz w:val="24"/>
        </w:rPr>
        <w:t>музыки (веселый,</w:t>
      </w:r>
      <w:r>
        <w:rPr>
          <w:spacing w:val="-1"/>
          <w:sz w:val="24"/>
        </w:rPr>
        <w:t xml:space="preserve"> </w:t>
      </w:r>
      <w:r>
        <w:rPr>
          <w:sz w:val="24"/>
        </w:rPr>
        <w:t>бодрый, спокойный),</w:t>
      </w:r>
      <w:r>
        <w:rPr>
          <w:spacing w:val="-1"/>
          <w:sz w:val="24"/>
        </w:rPr>
        <w:t xml:space="preserve"> </w:t>
      </w:r>
      <w:r>
        <w:rPr>
          <w:sz w:val="24"/>
        </w:rPr>
        <w:t>эмоционально</w:t>
      </w:r>
      <w:r>
        <w:rPr>
          <w:spacing w:val="-2"/>
          <w:sz w:val="24"/>
        </w:rPr>
        <w:t xml:space="preserve"> </w:t>
      </w:r>
      <w:r>
        <w:rPr>
          <w:sz w:val="24"/>
        </w:rPr>
        <w:t>на</w:t>
      </w:r>
      <w:r>
        <w:rPr>
          <w:spacing w:val="-2"/>
          <w:sz w:val="24"/>
        </w:rPr>
        <w:t xml:space="preserve"> </w:t>
      </w:r>
      <w:r>
        <w:rPr>
          <w:sz w:val="24"/>
        </w:rPr>
        <w:t>нее</w:t>
      </w:r>
      <w:r>
        <w:rPr>
          <w:spacing w:val="-2"/>
          <w:sz w:val="24"/>
        </w:rPr>
        <w:t xml:space="preserve"> </w:t>
      </w:r>
      <w:r>
        <w:rPr>
          <w:sz w:val="24"/>
        </w:rPr>
        <w:t>реагировать; выражать</w:t>
      </w:r>
      <w:r>
        <w:rPr>
          <w:spacing w:val="-3"/>
          <w:sz w:val="24"/>
        </w:rPr>
        <w:t xml:space="preserve"> </w:t>
      </w:r>
      <w:r>
        <w:rPr>
          <w:sz w:val="24"/>
        </w:rPr>
        <w:t>свое</w:t>
      </w:r>
      <w:r>
        <w:rPr>
          <w:spacing w:val="-5"/>
          <w:sz w:val="24"/>
        </w:rPr>
        <w:t xml:space="preserve"> </w:t>
      </w:r>
      <w:r>
        <w:rPr>
          <w:sz w:val="24"/>
        </w:rPr>
        <w:t>настроение в движении под музыку;</w:t>
      </w:r>
    </w:p>
    <w:p w:rsidR="00990BE9" w:rsidRDefault="00051E91">
      <w:pPr>
        <w:pStyle w:val="a4"/>
        <w:numPr>
          <w:ilvl w:val="1"/>
          <w:numId w:val="120"/>
        </w:numPr>
        <w:tabs>
          <w:tab w:val="left" w:pos="1529"/>
        </w:tabs>
        <w:spacing w:before="4" w:line="237" w:lineRule="auto"/>
        <w:ind w:right="508" w:firstLine="708"/>
        <w:rPr>
          <w:sz w:val="24"/>
        </w:rPr>
      </w:pPr>
      <w:r>
        <w:rPr>
          <w:sz w:val="24"/>
        </w:rPr>
        <w:t xml:space="preserve">учить детей петь простые народные песни, попевки, прибаутки, передавая их настроение и </w:t>
      </w:r>
      <w:r>
        <w:rPr>
          <w:spacing w:val="-2"/>
          <w:sz w:val="24"/>
        </w:rPr>
        <w:t>характер;</w:t>
      </w:r>
    </w:p>
    <w:p w:rsidR="00990BE9" w:rsidRDefault="00051E91">
      <w:pPr>
        <w:pStyle w:val="a4"/>
        <w:numPr>
          <w:ilvl w:val="1"/>
          <w:numId w:val="120"/>
        </w:numPr>
        <w:tabs>
          <w:tab w:val="left" w:pos="1529"/>
        </w:tabs>
        <w:spacing w:before="1"/>
        <w:ind w:right="503" w:firstLine="708"/>
        <w:rPr>
          <w:sz w:val="24"/>
        </w:rPr>
      </w:pPr>
      <w:r>
        <w:rPr>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990BE9" w:rsidRDefault="00051E91">
      <w:pPr>
        <w:pStyle w:val="a4"/>
        <w:numPr>
          <w:ilvl w:val="0"/>
          <w:numId w:val="120"/>
        </w:numPr>
        <w:tabs>
          <w:tab w:val="left" w:pos="1527"/>
        </w:tabs>
        <w:spacing w:before="1"/>
        <w:ind w:left="1527" w:hanging="238"/>
        <w:jc w:val="both"/>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4"/>
        <w:numPr>
          <w:ilvl w:val="1"/>
          <w:numId w:val="120"/>
        </w:numPr>
        <w:tabs>
          <w:tab w:val="left" w:pos="1529"/>
        </w:tabs>
        <w:ind w:right="504" w:firstLine="708"/>
        <w:jc w:val="left"/>
        <w:rPr>
          <w:sz w:val="24"/>
        </w:rPr>
      </w:pPr>
      <w:r>
        <w:rPr>
          <w:sz w:val="24"/>
        </w:rPr>
        <w:t>воспитывать у</w:t>
      </w:r>
      <w:r>
        <w:rPr>
          <w:spacing w:val="-8"/>
          <w:sz w:val="24"/>
        </w:rPr>
        <w:t xml:space="preserve"> </w:t>
      </w:r>
      <w:r>
        <w:rPr>
          <w:sz w:val="24"/>
        </w:rPr>
        <w:t>детей устойчивый</w:t>
      </w:r>
      <w:r>
        <w:rPr>
          <w:spacing w:val="-2"/>
          <w:sz w:val="24"/>
        </w:rPr>
        <w:t xml:space="preserve"> </w:t>
      </w:r>
      <w:r>
        <w:rPr>
          <w:sz w:val="24"/>
        </w:rPr>
        <w:t>интерес</w:t>
      </w:r>
      <w:r>
        <w:rPr>
          <w:spacing w:val="-5"/>
          <w:sz w:val="24"/>
        </w:rPr>
        <w:t xml:space="preserve"> </w:t>
      </w:r>
      <w:r>
        <w:rPr>
          <w:sz w:val="24"/>
        </w:rPr>
        <w:t>детей</w:t>
      </w:r>
      <w:r>
        <w:rPr>
          <w:spacing w:val="-3"/>
          <w:sz w:val="24"/>
        </w:rPr>
        <w:t xml:space="preserve"> </w:t>
      </w:r>
      <w:r>
        <w:rPr>
          <w:sz w:val="24"/>
        </w:rPr>
        <w:t>к</w:t>
      </w:r>
      <w:r>
        <w:rPr>
          <w:spacing w:val="-3"/>
          <w:sz w:val="24"/>
        </w:rPr>
        <w:t xml:space="preserve"> </w:t>
      </w:r>
      <w:r>
        <w:rPr>
          <w:sz w:val="24"/>
        </w:rPr>
        <w:t>театрализованной</w:t>
      </w:r>
      <w:r>
        <w:rPr>
          <w:spacing w:val="-1"/>
          <w:sz w:val="24"/>
        </w:rPr>
        <w:t xml:space="preserve"> </w:t>
      </w:r>
      <w:r>
        <w:rPr>
          <w:sz w:val="24"/>
        </w:rPr>
        <w:t>игре,</w:t>
      </w:r>
      <w:r>
        <w:rPr>
          <w:spacing w:val="-5"/>
          <w:sz w:val="24"/>
        </w:rPr>
        <w:t xml:space="preserve"> </w:t>
      </w:r>
      <w:r>
        <w:rPr>
          <w:sz w:val="24"/>
        </w:rPr>
        <w:t>создавать условия для еѐ проведения;</w:t>
      </w:r>
    </w:p>
    <w:p w:rsidR="00990BE9" w:rsidRDefault="00051E91">
      <w:pPr>
        <w:pStyle w:val="a4"/>
        <w:numPr>
          <w:ilvl w:val="1"/>
          <w:numId w:val="120"/>
        </w:numPr>
        <w:tabs>
          <w:tab w:val="left" w:pos="1529"/>
          <w:tab w:val="left" w:pos="3527"/>
          <w:tab w:val="left" w:pos="5850"/>
          <w:tab w:val="left" w:pos="8493"/>
        </w:tabs>
        <w:ind w:right="1567" w:firstLine="708"/>
        <w:jc w:val="left"/>
        <w:rPr>
          <w:sz w:val="24"/>
        </w:rPr>
      </w:pPr>
      <w:r>
        <w:rPr>
          <w:spacing w:val="-2"/>
          <w:sz w:val="24"/>
        </w:rPr>
        <w:t>формировать</w:t>
      </w:r>
      <w:r>
        <w:rPr>
          <w:sz w:val="24"/>
        </w:rPr>
        <w:tab/>
      </w:r>
      <w:r>
        <w:rPr>
          <w:spacing w:val="-2"/>
          <w:sz w:val="24"/>
        </w:rPr>
        <w:t>положительные,</w:t>
      </w:r>
      <w:r>
        <w:rPr>
          <w:sz w:val="24"/>
        </w:rPr>
        <w:tab/>
      </w:r>
      <w:r>
        <w:rPr>
          <w:spacing w:val="-2"/>
          <w:sz w:val="24"/>
        </w:rPr>
        <w:t>доброжелательные,</w:t>
      </w:r>
      <w:r>
        <w:rPr>
          <w:sz w:val="24"/>
        </w:rPr>
        <w:tab/>
      </w:r>
      <w:r>
        <w:rPr>
          <w:spacing w:val="-2"/>
          <w:sz w:val="24"/>
        </w:rPr>
        <w:t>коллективные взаимоотношения;</w:t>
      </w:r>
    </w:p>
    <w:p w:rsidR="00990BE9" w:rsidRDefault="00051E91">
      <w:pPr>
        <w:pStyle w:val="a4"/>
        <w:numPr>
          <w:ilvl w:val="1"/>
          <w:numId w:val="120"/>
        </w:numPr>
        <w:tabs>
          <w:tab w:val="left" w:pos="1529"/>
        </w:tabs>
        <w:ind w:right="498" w:firstLine="708"/>
        <w:jc w:val="left"/>
        <w:rPr>
          <w:sz w:val="24"/>
        </w:rPr>
      </w:pPr>
      <w:r>
        <w:rPr>
          <w:sz w:val="24"/>
        </w:rPr>
        <w:t>формировать</w:t>
      </w:r>
      <w:r>
        <w:rPr>
          <w:spacing w:val="35"/>
          <w:sz w:val="24"/>
        </w:rPr>
        <w:t xml:space="preserve"> </w:t>
      </w:r>
      <w:r>
        <w:rPr>
          <w:sz w:val="24"/>
        </w:rPr>
        <w:t>умение</w:t>
      </w:r>
      <w:r>
        <w:rPr>
          <w:spacing w:val="31"/>
          <w:sz w:val="24"/>
        </w:rPr>
        <w:t xml:space="preserve"> </w:t>
      </w:r>
      <w:r>
        <w:rPr>
          <w:sz w:val="24"/>
        </w:rPr>
        <w:t>следить</w:t>
      </w:r>
      <w:r>
        <w:rPr>
          <w:spacing w:val="33"/>
          <w:sz w:val="24"/>
        </w:rPr>
        <w:t xml:space="preserve"> </w:t>
      </w:r>
      <w:r>
        <w:rPr>
          <w:sz w:val="24"/>
        </w:rPr>
        <w:t>за</w:t>
      </w:r>
      <w:r>
        <w:rPr>
          <w:spacing w:val="31"/>
          <w:sz w:val="24"/>
        </w:rPr>
        <w:t xml:space="preserve"> </w:t>
      </w:r>
      <w:r>
        <w:rPr>
          <w:sz w:val="24"/>
        </w:rPr>
        <w:t>развитием</w:t>
      </w:r>
      <w:r>
        <w:rPr>
          <w:spacing w:val="32"/>
          <w:sz w:val="24"/>
        </w:rPr>
        <w:t xml:space="preserve"> </w:t>
      </w:r>
      <w:r>
        <w:rPr>
          <w:sz w:val="24"/>
        </w:rPr>
        <w:t>действия</w:t>
      </w:r>
      <w:r>
        <w:rPr>
          <w:spacing w:val="32"/>
          <w:sz w:val="24"/>
        </w:rPr>
        <w:t xml:space="preserve"> </w:t>
      </w:r>
      <w:r>
        <w:rPr>
          <w:sz w:val="24"/>
        </w:rPr>
        <w:t>в</w:t>
      </w:r>
      <w:r>
        <w:rPr>
          <w:spacing w:val="39"/>
          <w:sz w:val="24"/>
        </w:rPr>
        <w:t xml:space="preserve"> </w:t>
      </w:r>
      <w:r>
        <w:rPr>
          <w:sz w:val="24"/>
        </w:rPr>
        <w:t>играх-драматизациях</w:t>
      </w:r>
      <w:r>
        <w:rPr>
          <w:spacing w:val="34"/>
          <w:sz w:val="24"/>
        </w:rPr>
        <w:t xml:space="preserve"> </w:t>
      </w:r>
      <w:r>
        <w:rPr>
          <w:sz w:val="24"/>
        </w:rPr>
        <w:t>и</w:t>
      </w:r>
      <w:r>
        <w:rPr>
          <w:spacing w:val="35"/>
          <w:sz w:val="24"/>
        </w:rPr>
        <w:t xml:space="preserve"> </w:t>
      </w:r>
      <w:r>
        <w:rPr>
          <w:sz w:val="24"/>
        </w:rPr>
        <w:t>кукольных спектаклях, созданных силами взрослых и старших детей;</w:t>
      </w:r>
    </w:p>
    <w:p w:rsidR="00990BE9" w:rsidRDefault="00051E91">
      <w:pPr>
        <w:pStyle w:val="a4"/>
        <w:numPr>
          <w:ilvl w:val="1"/>
          <w:numId w:val="120"/>
        </w:numPr>
        <w:tabs>
          <w:tab w:val="left" w:pos="1529"/>
        </w:tabs>
        <w:ind w:right="501" w:firstLine="708"/>
        <w:rPr>
          <w:sz w:val="24"/>
        </w:rPr>
      </w:pPr>
      <w:r>
        <w:rPr>
          <w:sz w:val="24"/>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w:t>
      </w:r>
      <w:r>
        <w:rPr>
          <w:spacing w:val="-2"/>
          <w:sz w:val="24"/>
        </w:rPr>
        <w:t>движением).</w:t>
      </w:r>
    </w:p>
    <w:p w:rsidR="00990BE9" w:rsidRDefault="00051E91">
      <w:pPr>
        <w:pStyle w:val="a4"/>
        <w:numPr>
          <w:ilvl w:val="1"/>
          <w:numId w:val="120"/>
        </w:numPr>
        <w:tabs>
          <w:tab w:val="left" w:pos="1529"/>
        </w:tabs>
        <w:spacing w:before="1"/>
        <w:ind w:right="505" w:firstLine="708"/>
        <w:rPr>
          <w:sz w:val="24"/>
        </w:rPr>
      </w:pPr>
      <w:r>
        <w:rPr>
          <w:sz w:val="24"/>
        </w:rPr>
        <w:t>познакомить детей с различными видами театра (кукольным, настольным, пальчиковым, театром теней, театром на фланелеграфе);</w:t>
      </w:r>
    </w:p>
    <w:p w:rsidR="00990BE9" w:rsidRDefault="00051E91">
      <w:pPr>
        <w:pStyle w:val="a4"/>
        <w:numPr>
          <w:ilvl w:val="1"/>
          <w:numId w:val="120"/>
        </w:numPr>
        <w:tabs>
          <w:tab w:val="left" w:pos="1529"/>
        </w:tabs>
        <w:spacing w:before="2"/>
        <w:ind w:right="498" w:firstLine="708"/>
        <w:rPr>
          <w:sz w:val="24"/>
        </w:rPr>
      </w:pPr>
      <w:r>
        <w:rPr>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990BE9" w:rsidRDefault="00051E91">
      <w:pPr>
        <w:pStyle w:val="a4"/>
        <w:numPr>
          <w:ilvl w:val="1"/>
          <w:numId w:val="120"/>
        </w:numPr>
        <w:tabs>
          <w:tab w:val="left" w:pos="1529"/>
        </w:tabs>
        <w:spacing w:line="215" w:lineRule="exact"/>
        <w:ind w:left="1529"/>
        <w:rPr>
          <w:sz w:val="24"/>
        </w:rPr>
      </w:pPr>
      <w:r>
        <w:rPr>
          <w:sz w:val="24"/>
        </w:rPr>
        <w:t>формировать</w:t>
      </w:r>
      <w:r>
        <w:rPr>
          <w:spacing w:val="-1"/>
          <w:sz w:val="24"/>
        </w:rPr>
        <w:t xml:space="preserve"> </w:t>
      </w:r>
      <w:r>
        <w:rPr>
          <w:sz w:val="24"/>
        </w:rPr>
        <w:t>у</w:t>
      </w:r>
      <w:r>
        <w:rPr>
          <w:spacing w:val="-9"/>
          <w:sz w:val="24"/>
        </w:rPr>
        <w:t xml:space="preserve"> </w:t>
      </w:r>
      <w:r>
        <w:rPr>
          <w:sz w:val="24"/>
        </w:rPr>
        <w:t>детей</w:t>
      </w:r>
      <w:r>
        <w:rPr>
          <w:spacing w:val="-1"/>
          <w:sz w:val="24"/>
        </w:rPr>
        <w:t xml:space="preserve"> </w:t>
      </w:r>
      <w:r>
        <w:rPr>
          <w:sz w:val="24"/>
        </w:rPr>
        <w:t>интонационную выразительность речи</w:t>
      </w:r>
      <w:r>
        <w:rPr>
          <w:spacing w:val="-2"/>
          <w:sz w:val="24"/>
        </w:rPr>
        <w:t xml:space="preserve"> </w:t>
      </w:r>
      <w:r>
        <w:rPr>
          <w:sz w:val="24"/>
        </w:rPr>
        <w:t>в</w:t>
      </w:r>
      <w:r>
        <w:rPr>
          <w:spacing w:val="-2"/>
          <w:sz w:val="24"/>
        </w:rPr>
        <w:t xml:space="preserve"> </w:t>
      </w:r>
      <w:r>
        <w:rPr>
          <w:sz w:val="24"/>
        </w:rPr>
        <w:t>процессе</w:t>
      </w:r>
      <w:r>
        <w:rPr>
          <w:spacing w:val="-3"/>
          <w:sz w:val="24"/>
        </w:rPr>
        <w:t xml:space="preserve"> </w:t>
      </w:r>
      <w:r>
        <w:rPr>
          <w:sz w:val="24"/>
        </w:rPr>
        <w:t>театрально-</w:t>
      </w:r>
      <w:r>
        <w:rPr>
          <w:spacing w:val="-2"/>
          <w:sz w:val="24"/>
        </w:rPr>
        <w:t>игровой</w:t>
      </w:r>
    </w:p>
    <w:p w:rsidR="00990BE9" w:rsidRDefault="00051E91">
      <w:pPr>
        <w:pStyle w:val="a3"/>
        <w:tabs>
          <w:tab w:val="right" w:pos="10812"/>
        </w:tabs>
        <w:spacing w:line="335" w:lineRule="exact"/>
        <w:jc w:val="left"/>
        <w:rPr>
          <w:rFonts w:ascii="Calibri" w:hAnsi="Calibri"/>
          <w:position w:val="12"/>
          <w:sz w:val="22"/>
        </w:rPr>
      </w:pPr>
      <w:r>
        <w:rPr>
          <w:spacing w:val="-2"/>
        </w:rPr>
        <w:t>деятельности;</w:t>
      </w:r>
      <w:r>
        <w:tab/>
      </w:r>
      <w:r>
        <w:rPr>
          <w:rFonts w:ascii="Calibri" w:hAnsi="Calibri"/>
          <w:spacing w:val="-5"/>
          <w:position w:val="12"/>
          <w:sz w:val="22"/>
        </w:rPr>
        <w:t>77</w:t>
      </w:r>
    </w:p>
    <w:p w:rsidR="00990BE9" w:rsidRDefault="00051E91">
      <w:pPr>
        <w:pStyle w:val="a4"/>
        <w:numPr>
          <w:ilvl w:val="1"/>
          <w:numId w:val="120"/>
        </w:numPr>
        <w:tabs>
          <w:tab w:val="left" w:pos="1529"/>
        </w:tabs>
        <w:ind w:left="1529"/>
        <w:jc w:val="left"/>
        <w:rPr>
          <w:sz w:val="24"/>
        </w:rPr>
      </w:pPr>
      <w:r>
        <w:rPr>
          <w:sz w:val="24"/>
        </w:rPr>
        <w:t>развивать</w:t>
      </w:r>
      <w:r>
        <w:rPr>
          <w:spacing w:val="-3"/>
          <w:sz w:val="24"/>
        </w:rPr>
        <w:t xml:space="preserve"> </w:t>
      </w:r>
      <w:r>
        <w:rPr>
          <w:sz w:val="24"/>
        </w:rPr>
        <w:t>у</w:t>
      </w:r>
      <w:r>
        <w:rPr>
          <w:spacing w:val="-8"/>
          <w:sz w:val="24"/>
        </w:rPr>
        <w:t xml:space="preserve"> </w:t>
      </w:r>
      <w:r>
        <w:rPr>
          <w:sz w:val="24"/>
        </w:rPr>
        <w:t>детей</w:t>
      </w:r>
      <w:r>
        <w:rPr>
          <w:spacing w:val="-1"/>
          <w:sz w:val="24"/>
        </w:rPr>
        <w:t xml:space="preserve"> </w:t>
      </w:r>
      <w:r>
        <w:rPr>
          <w:sz w:val="24"/>
        </w:rPr>
        <w:t>диалогическую</w:t>
      </w:r>
      <w:r>
        <w:rPr>
          <w:spacing w:val="-3"/>
          <w:sz w:val="24"/>
        </w:rPr>
        <w:t xml:space="preserve"> </w:t>
      </w:r>
      <w:r>
        <w:rPr>
          <w:sz w:val="24"/>
        </w:rPr>
        <w:t>речь</w:t>
      </w:r>
      <w:r>
        <w:rPr>
          <w:spacing w:val="-2"/>
          <w:sz w:val="24"/>
        </w:rPr>
        <w:t xml:space="preserve"> </w:t>
      </w:r>
      <w:r>
        <w:rPr>
          <w:sz w:val="24"/>
        </w:rPr>
        <w:t>в</w:t>
      </w:r>
      <w:r>
        <w:rPr>
          <w:spacing w:val="-2"/>
          <w:sz w:val="24"/>
        </w:rPr>
        <w:t xml:space="preserve"> </w:t>
      </w:r>
      <w:r>
        <w:rPr>
          <w:sz w:val="24"/>
        </w:rPr>
        <w:t>процессе</w:t>
      </w:r>
      <w:r>
        <w:rPr>
          <w:spacing w:val="-1"/>
          <w:sz w:val="24"/>
        </w:rPr>
        <w:t xml:space="preserve"> </w:t>
      </w:r>
      <w:r>
        <w:rPr>
          <w:sz w:val="24"/>
        </w:rPr>
        <w:t>театрально-игровой</w:t>
      </w:r>
      <w:r>
        <w:rPr>
          <w:spacing w:val="-2"/>
          <w:sz w:val="24"/>
        </w:rPr>
        <w:t xml:space="preserve"> деятельности;</w:t>
      </w:r>
    </w:p>
    <w:p w:rsidR="00990BE9" w:rsidRDefault="00051E91">
      <w:pPr>
        <w:pStyle w:val="a4"/>
        <w:numPr>
          <w:ilvl w:val="1"/>
          <w:numId w:val="120"/>
        </w:numPr>
        <w:tabs>
          <w:tab w:val="left" w:pos="1529"/>
        </w:tabs>
        <w:ind w:right="505" w:firstLine="708"/>
        <w:jc w:val="left"/>
        <w:rPr>
          <w:sz w:val="24"/>
        </w:rPr>
      </w:pPr>
      <w:r>
        <w:rPr>
          <w:sz w:val="24"/>
        </w:rPr>
        <w:t xml:space="preserve">формировать у детей умение следить за развитием действия в драматизациях и кукольных </w:t>
      </w:r>
      <w:r>
        <w:rPr>
          <w:spacing w:val="-2"/>
          <w:sz w:val="24"/>
        </w:rPr>
        <w:t>спектаклях;</w:t>
      </w:r>
    </w:p>
    <w:p w:rsidR="00990BE9" w:rsidRDefault="00990BE9">
      <w:pPr>
        <w:pStyle w:val="a4"/>
        <w:jc w:val="left"/>
        <w:rPr>
          <w:sz w:val="24"/>
        </w:rPr>
        <w:sectPr w:rsidR="00990BE9">
          <w:footerReference w:type="default" r:id="rId55"/>
          <w:pgSz w:w="11940" w:h="16860"/>
          <w:pgMar w:top="940" w:right="283" w:bottom="0" w:left="141" w:header="0" w:footer="0" w:gutter="0"/>
          <w:cols w:space="720"/>
        </w:sectPr>
      </w:pPr>
    </w:p>
    <w:p w:rsidR="00990BE9" w:rsidRDefault="00051E91">
      <w:pPr>
        <w:pStyle w:val="a3"/>
        <w:tabs>
          <w:tab w:val="left" w:pos="3124"/>
          <w:tab w:val="left" w:pos="3482"/>
          <w:tab w:val="left" w:pos="4299"/>
          <w:tab w:val="left" w:pos="5279"/>
          <w:tab w:val="left" w:pos="6883"/>
          <w:tab w:val="left" w:pos="9116"/>
          <w:tab w:val="left" w:pos="10068"/>
        </w:tabs>
        <w:spacing w:before="72"/>
        <w:ind w:right="506" w:firstLine="708"/>
        <w:jc w:val="left"/>
      </w:pPr>
      <w:r>
        <w:lastRenderedPageBreak/>
        <w:t>–</w:t>
      </w:r>
      <w:r>
        <w:rPr>
          <w:spacing w:val="40"/>
        </w:rPr>
        <w:t xml:space="preserve"> </w:t>
      </w:r>
      <w:r>
        <w:t>формировать</w:t>
      </w:r>
      <w:r>
        <w:tab/>
      </w:r>
      <w:r>
        <w:rPr>
          <w:spacing w:val="-10"/>
        </w:rPr>
        <w:t>у</w:t>
      </w:r>
      <w:r>
        <w:tab/>
      </w:r>
      <w:r>
        <w:rPr>
          <w:spacing w:val="-4"/>
        </w:rPr>
        <w:t>детей</w:t>
      </w:r>
      <w:r>
        <w:tab/>
      </w:r>
      <w:r>
        <w:rPr>
          <w:spacing w:val="-2"/>
        </w:rPr>
        <w:t>умение</w:t>
      </w:r>
      <w:r>
        <w:tab/>
      </w:r>
      <w:r>
        <w:rPr>
          <w:spacing w:val="-2"/>
        </w:rPr>
        <w:t>использовать</w:t>
      </w:r>
      <w:r>
        <w:tab/>
      </w:r>
      <w:r>
        <w:rPr>
          <w:spacing w:val="-2"/>
        </w:rPr>
        <w:t>импровизационные</w:t>
      </w:r>
      <w:r>
        <w:tab/>
      </w:r>
      <w:r>
        <w:rPr>
          <w:spacing w:val="-2"/>
        </w:rPr>
        <w:t>формы</w:t>
      </w:r>
      <w:r>
        <w:tab/>
      </w:r>
      <w:r>
        <w:rPr>
          <w:spacing w:val="-2"/>
        </w:rPr>
        <w:t xml:space="preserve">диалогов </w:t>
      </w:r>
      <w:r>
        <w:t>действующих лиц в хорошо знакомых сказках;</w:t>
      </w:r>
    </w:p>
    <w:p w:rsidR="00990BE9" w:rsidRDefault="00051E91">
      <w:pPr>
        <w:pStyle w:val="a4"/>
        <w:numPr>
          <w:ilvl w:val="0"/>
          <w:numId w:val="120"/>
        </w:numPr>
        <w:tabs>
          <w:tab w:val="left" w:pos="1527"/>
        </w:tabs>
        <w:ind w:left="1527" w:hanging="238"/>
        <w:rPr>
          <w:sz w:val="24"/>
        </w:rPr>
      </w:pPr>
      <w:r>
        <w:rPr>
          <w:spacing w:val="-2"/>
          <w:sz w:val="24"/>
        </w:rPr>
        <w:t>культурно-досуговая</w:t>
      </w:r>
      <w:r>
        <w:rPr>
          <w:spacing w:val="22"/>
          <w:sz w:val="24"/>
        </w:rPr>
        <w:t xml:space="preserve"> </w:t>
      </w:r>
      <w:r>
        <w:rPr>
          <w:spacing w:val="-2"/>
          <w:sz w:val="24"/>
        </w:rPr>
        <w:t>деятельность:</w:t>
      </w:r>
    </w:p>
    <w:p w:rsidR="00990BE9" w:rsidRDefault="00051E91">
      <w:pPr>
        <w:pStyle w:val="a4"/>
        <w:numPr>
          <w:ilvl w:val="1"/>
          <w:numId w:val="120"/>
        </w:numPr>
        <w:tabs>
          <w:tab w:val="left" w:pos="1529"/>
          <w:tab w:val="left" w:pos="3344"/>
          <w:tab w:val="left" w:pos="4866"/>
          <w:tab w:val="left" w:pos="7285"/>
          <w:tab w:val="left" w:pos="8889"/>
        </w:tabs>
        <w:ind w:right="618" w:firstLine="708"/>
        <w:jc w:val="left"/>
        <w:rPr>
          <w:sz w:val="24"/>
        </w:rPr>
      </w:pPr>
      <w:r>
        <w:rPr>
          <w:spacing w:val="-2"/>
          <w:sz w:val="24"/>
        </w:rPr>
        <w:t>способствовать</w:t>
      </w:r>
      <w:r>
        <w:rPr>
          <w:sz w:val="24"/>
        </w:rPr>
        <w:tab/>
      </w:r>
      <w:r>
        <w:rPr>
          <w:spacing w:val="-2"/>
          <w:sz w:val="24"/>
        </w:rPr>
        <w:t>организации</w:t>
      </w:r>
      <w:r>
        <w:rPr>
          <w:sz w:val="24"/>
        </w:rPr>
        <w:tab/>
      </w:r>
      <w:r>
        <w:rPr>
          <w:spacing w:val="-2"/>
          <w:sz w:val="24"/>
        </w:rPr>
        <w:t>культурно-досуговой</w:t>
      </w:r>
      <w:r>
        <w:rPr>
          <w:sz w:val="24"/>
        </w:rPr>
        <w:tab/>
      </w:r>
      <w:r>
        <w:rPr>
          <w:spacing w:val="-2"/>
          <w:sz w:val="24"/>
        </w:rPr>
        <w:t>деятельности</w:t>
      </w:r>
      <w:r>
        <w:rPr>
          <w:sz w:val="24"/>
        </w:rPr>
        <w:tab/>
        <w:t>детей</w:t>
      </w:r>
      <w:r>
        <w:rPr>
          <w:spacing w:val="-15"/>
          <w:sz w:val="24"/>
        </w:rPr>
        <w:t xml:space="preserve"> </w:t>
      </w:r>
      <w:r>
        <w:rPr>
          <w:sz w:val="24"/>
        </w:rPr>
        <w:t>поинтересам, обеспечивая эмоциональное благополучие и отдых;</w:t>
      </w:r>
    </w:p>
    <w:p w:rsidR="00990BE9" w:rsidRDefault="00051E91">
      <w:pPr>
        <w:pStyle w:val="a4"/>
        <w:numPr>
          <w:ilvl w:val="1"/>
          <w:numId w:val="120"/>
        </w:numPr>
        <w:tabs>
          <w:tab w:val="left" w:pos="1529"/>
        </w:tabs>
        <w:ind w:right="1236" w:firstLine="708"/>
        <w:jc w:val="left"/>
        <w:rPr>
          <w:sz w:val="24"/>
        </w:rPr>
      </w:pPr>
      <w:r>
        <w:rPr>
          <w:sz w:val="24"/>
        </w:rPr>
        <w:t>помогать детям</w:t>
      </w:r>
      <w:r>
        <w:rPr>
          <w:spacing w:val="-3"/>
          <w:sz w:val="24"/>
        </w:rPr>
        <w:t xml:space="preserve"> </w:t>
      </w:r>
      <w:r>
        <w:rPr>
          <w:sz w:val="24"/>
        </w:rPr>
        <w:t>организовывать свободное</w:t>
      </w:r>
      <w:r>
        <w:rPr>
          <w:spacing w:val="-2"/>
          <w:sz w:val="24"/>
        </w:rPr>
        <w:t xml:space="preserve"> </w:t>
      </w:r>
      <w:r>
        <w:rPr>
          <w:sz w:val="24"/>
        </w:rPr>
        <w:t>время</w:t>
      </w:r>
      <w:r>
        <w:rPr>
          <w:spacing w:val="-2"/>
          <w:sz w:val="24"/>
        </w:rPr>
        <w:t xml:space="preserve"> </w:t>
      </w:r>
      <w:r>
        <w:rPr>
          <w:sz w:val="24"/>
        </w:rPr>
        <w:t>с</w:t>
      </w:r>
      <w:r>
        <w:rPr>
          <w:spacing w:val="-3"/>
          <w:sz w:val="24"/>
        </w:rPr>
        <w:t xml:space="preserve"> </w:t>
      </w:r>
      <w:r>
        <w:rPr>
          <w:sz w:val="24"/>
        </w:rPr>
        <w:t>интересом; создавать условиядля активного и пассивного отдыха;</w:t>
      </w:r>
    </w:p>
    <w:p w:rsidR="00990BE9" w:rsidRDefault="00051E91">
      <w:pPr>
        <w:pStyle w:val="a4"/>
        <w:numPr>
          <w:ilvl w:val="1"/>
          <w:numId w:val="120"/>
        </w:numPr>
        <w:tabs>
          <w:tab w:val="left" w:pos="1529"/>
        </w:tabs>
        <w:ind w:left="1529"/>
        <w:jc w:val="left"/>
        <w:rPr>
          <w:sz w:val="24"/>
        </w:rPr>
      </w:pPr>
      <w:r>
        <w:rPr>
          <w:sz w:val="24"/>
        </w:rPr>
        <w:t>создавать</w:t>
      </w:r>
      <w:r>
        <w:rPr>
          <w:spacing w:val="-1"/>
          <w:sz w:val="24"/>
        </w:rPr>
        <w:t xml:space="preserve"> </w:t>
      </w:r>
      <w:r>
        <w:rPr>
          <w:sz w:val="24"/>
        </w:rPr>
        <w:t>атмосферу</w:t>
      </w:r>
      <w:r>
        <w:rPr>
          <w:spacing w:val="45"/>
          <w:sz w:val="24"/>
        </w:rPr>
        <w:t xml:space="preserve"> </w:t>
      </w:r>
      <w:r>
        <w:rPr>
          <w:sz w:val="24"/>
        </w:rPr>
        <w:t>эмоционального</w:t>
      </w:r>
      <w:r>
        <w:rPr>
          <w:spacing w:val="-2"/>
          <w:sz w:val="24"/>
        </w:rPr>
        <w:t xml:space="preserve"> </w:t>
      </w:r>
      <w:r>
        <w:rPr>
          <w:sz w:val="24"/>
        </w:rPr>
        <w:t>благополучия</w:t>
      </w:r>
      <w:r>
        <w:rPr>
          <w:spacing w:val="-1"/>
          <w:sz w:val="24"/>
        </w:rPr>
        <w:t xml:space="preserve"> </w:t>
      </w:r>
      <w:r>
        <w:rPr>
          <w:sz w:val="24"/>
        </w:rPr>
        <w:t>в</w:t>
      </w:r>
      <w:r>
        <w:rPr>
          <w:spacing w:val="-3"/>
          <w:sz w:val="24"/>
        </w:rPr>
        <w:t xml:space="preserve"> </w:t>
      </w:r>
      <w:r>
        <w:rPr>
          <w:sz w:val="24"/>
        </w:rPr>
        <w:t>культурно-</w:t>
      </w:r>
      <w:r>
        <w:rPr>
          <w:spacing w:val="-2"/>
          <w:sz w:val="24"/>
        </w:rPr>
        <w:t>досуговойдеятельности;</w:t>
      </w:r>
    </w:p>
    <w:p w:rsidR="00990BE9" w:rsidRDefault="00051E91">
      <w:pPr>
        <w:pStyle w:val="a4"/>
        <w:numPr>
          <w:ilvl w:val="1"/>
          <w:numId w:val="120"/>
        </w:numPr>
        <w:tabs>
          <w:tab w:val="left" w:pos="1529"/>
          <w:tab w:val="left" w:pos="2760"/>
          <w:tab w:val="left" w:pos="3793"/>
          <w:tab w:val="left" w:pos="4143"/>
          <w:tab w:val="left" w:pos="5466"/>
          <w:tab w:val="left" w:pos="6815"/>
          <w:tab w:val="left" w:pos="8248"/>
        </w:tabs>
        <w:ind w:right="1583" w:firstLine="708"/>
        <w:jc w:val="left"/>
        <w:rPr>
          <w:sz w:val="24"/>
        </w:rPr>
      </w:pPr>
      <w:r>
        <w:rPr>
          <w:spacing w:val="-2"/>
          <w:sz w:val="24"/>
        </w:rPr>
        <w:t>развивать</w:t>
      </w:r>
      <w:r>
        <w:rPr>
          <w:sz w:val="24"/>
        </w:rPr>
        <w:tab/>
      </w:r>
      <w:r>
        <w:rPr>
          <w:spacing w:val="-2"/>
          <w:sz w:val="24"/>
        </w:rPr>
        <w:t>интерес</w:t>
      </w:r>
      <w:r>
        <w:rPr>
          <w:sz w:val="24"/>
        </w:rPr>
        <w:tab/>
      </w:r>
      <w:r>
        <w:rPr>
          <w:spacing w:val="-10"/>
          <w:sz w:val="24"/>
        </w:rPr>
        <w:t>к</w:t>
      </w:r>
      <w:r>
        <w:rPr>
          <w:sz w:val="24"/>
        </w:rPr>
        <w:tab/>
      </w:r>
      <w:r>
        <w:rPr>
          <w:spacing w:val="-2"/>
          <w:sz w:val="24"/>
        </w:rPr>
        <w:t>просмотру</w:t>
      </w:r>
      <w:r>
        <w:rPr>
          <w:sz w:val="24"/>
        </w:rPr>
        <w:tab/>
      </w:r>
      <w:r>
        <w:rPr>
          <w:spacing w:val="-2"/>
          <w:sz w:val="24"/>
        </w:rPr>
        <w:t>кукольных</w:t>
      </w:r>
      <w:r>
        <w:rPr>
          <w:sz w:val="24"/>
        </w:rPr>
        <w:tab/>
      </w:r>
      <w:r>
        <w:rPr>
          <w:spacing w:val="-2"/>
          <w:sz w:val="24"/>
        </w:rPr>
        <w:t>спектаклей,</w:t>
      </w:r>
      <w:r>
        <w:rPr>
          <w:sz w:val="24"/>
        </w:rPr>
        <w:tab/>
      </w:r>
      <w:r>
        <w:rPr>
          <w:spacing w:val="-2"/>
          <w:sz w:val="24"/>
        </w:rPr>
        <w:t xml:space="preserve">прослушиванию </w:t>
      </w:r>
      <w:r>
        <w:rPr>
          <w:sz w:val="24"/>
        </w:rPr>
        <w:t>музыкальных и литературных произведений;</w:t>
      </w:r>
    </w:p>
    <w:p w:rsidR="00990BE9" w:rsidRDefault="00051E91">
      <w:pPr>
        <w:pStyle w:val="a4"/>
        <w:numPr>
          <w:ilvl w:val="1"/>
          <w:numId w:val="120"/>
        </w:numPr>
        <w:tabs>
          <w:tab w:val="left" w:pos="1529"/>
        </w:tabs>
        <w:ind w:right="837" w:firstLine="708"/>
        <w:jc w:val="left"/>
        <w:rPr>
          <w:sz w:val="24"/>
        </w:rPr>
      </w:pPr>
      <w:r>
        <w:rPr>
          <w:sz w:val="24"/>
        </w:rPr>
        <w:t>формировать</w:t>
      </w:r>
      <w:r>
        <w:rPr>
          <w:spacing w:val="40"/>
          <w:sz w:val="24"/>
        </w:rPr>
        <w:t xml:space="preserve"> </w:t>
      </w:r>
      <w:r>
        <w:rPr>
          <w:sz w:val="24"/>
        </w:rPr>
        <w:t>желание</w:t>
      </w:r>
      <w:r>
        <w:rPr>
          <w:spacing w:val="40"/>
          <w:sz w:val="24"/>
        </w:rPr>
        <w:t xml:space="preserve"> </w:t>
      </w:r>
      <w:r>
        <w:rPr>
          <w:sz w:val="24"/>
        </w:rPr>
        <w:t>участвовать</w:t>
      </w:r>
      <w:r>
        <w:rPr>
          <w:spacing w:val="40"/>
          <w:sz w:val="24"/>
        </w:rPr>
        <w:t xml:space="preserve"> </w:t>
      </w:r>
      <w:r>
        <w:rPr>
          <w:sz w:val="24"/>
        </w:rPr>
        <w:t>в</w:t>
      </w:r>
      <w:r>
        <w:rPr>
          <w:spacing w:val="38"/>
          <w:sz w:val="24"/>
        </w:rPr>
        <w:t xml:space="preserve"> </w:t>
      </w:r>
      <w:r>
        <w:rPr>
          <w:sz w:val="24"/>
        </w:rPr>
        <w:t>праздниках</w:t>
      </w:r>
      <w:r>
        <w:rPr>
          <w:spacing w:val="40"/>
          <w:sz w:val="24"/>
        </w:rPr>
        <w:t xml:space="preserve"> </w:t>
      </w:r>
      <w:r>
        <w:rPr>
          <w:sz w:val="24"/>
        </w:rPr>
        <w:t>и</w:t>
      </w:r>
      <w:r>
        <w:rPr>
          <w:spacing w:val="40"/>
          <w:sz w:val="24"/>
        </w:rPr>
        <w:t xml:space="preserve"> </w:t>
      </w:r>
      <w:r>
        <w:rPr>
          <w:sz w:val="24"/>
        </w:rPr>
        <w:t>развлечениях;</w:t>
      </w:r>
      <w:r>
        <w:rPr>
          <w:spacing w:val="40"/>
          <w:sz w:val="24"/>
        </w:rPr>
        <w:t xml:space="preserve"> </w:t>
      </w:r>
      <w:r>
        <w:rPr>
          <w:sz w:val="24"/>
        </w:rPr>
        <w:t>формироватьосновы праздничной культуры и навыки общения в ходе праздника и развлечения.</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left="1289"/>
      </w:pPr>
      <w:r>
        <w:t>Приобщение</w:t>
      </w:r>
      <w:r>
        <w:rPr>
          <w:spacing w:val="-8"/>
        </w:rPr>
        <w:t xml:space="preserve"> </w:t>
      </w:r>
      <w:r>
        <w:t>к</w:t>
      </w:r>
      <w:r>
        <w:rPr>
          <w:spacing w:val="-5"/>
        </w:rPr>
        <w:t xml:space="preserve"> </w:t>
      </w:r>
      <w:r>
        <w:rPr>
          <w:spacing w:val="-2"/>
        </w:rPr>
        <w:t>искусству.</w:t>
      </w:r>
    </w:p>
    <w:p w:rsidR="00990BE9" w:rsidRDefault="00051E91">
      <w:pPr>
        <w:pStyle w:val="a4"/>
        <w:numPr>
          <w:ilvl w:val="0"/>
          <w:numId w:val="119"/>
        </w:numPr>
        <w:tabs>
          <w:tab w:val="left" w:pos="1527"/>
        </w:tabs>
        <w:ind w:right="498" w:firstLine="708"/>
        <w:jc w:val="both"/>
        <w:rPr>
          <w:sz w:val="24"/>
        </w:rPr>
      </w:pPr>
      <w:r>
        <w:rPr>
          <w:sz w:val="24"/>
        </w:rPr>
        <w:t>Педагог подводит детей к восприятию произведений искусства, содействует</w:t>
      </w:r>
      <w:r>
        <w:rPr>
          <w:spacing w:val="40"/>
          <w:sz w:val="24"/>
        </w:rPr>
        <w:t xml:space="preserve"> </w:t>
      </w:r>
      <w:r>
        <w:rPr>
          <w:sz w:val="24"/>
        </w:rPr>
        <w:t>возникновению эмоционального отклика на музыкальные произведения, произведения</w:t>
      </w:r>
      <w:r>
        <w:rPr>
          <w:spacing w:val="-15"/>
          <w:sz w:val="24"/>
        </w:rPr>
        <w:t xml:space="preserve"> </w:t>
      </w:r>
      <w:r>
        <w:rPr>
          <w:sz w:val="24"/>
        </w:rPr>
        <w:t>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w:t>
      </w:r>
      <w:r>
        <w:rPr>
          <w:spacing w:val="40"/>
          <w:sz w:val="24"/>
        </w:rPr>
        <w:t xml:space="preserve"> </w:t>
      </w:r>
      <w:r>
        <w:rPr>
          <w:sz w:val="24"/>
        </w:rPr>
        <w:t>жесты,</w:t>
      </w:r>
      <w:r>
        <w:rPr>
          <w:spacing w:val="40"/>
          <w:sz w:val="24"/>
        </w:rPr>
        <w:t xml:space="preserve"> </w:t>
      </w:r>
      <w:r>
        <w:rPr>
          <w:sz w:val="24"/>
        </w:rPr>
        <w:t>интонация), подводит</w:t>
      </w:r>
      <w:r>
        <w:rPr>
          <w:spacing w:val="40"/>
          <w:sz w:val="24"/>
        </w:rPr>
        <w:t xml:space="preserve"> </w:t>
      </w:r>
      <w:r>
        <w:rPr>
          <w:sz w:val="24"/>
        </w:rPr>
        <w:t>к</w:t>
      </w:r>
      <w:r>
        <w:rPr>
          <w:spacing w:val="40"/>
          <w:sz w:val="24"/>
        </w:rPr>
        <w:t xml:space="preserve"> </w:t>
      </w:r>
      <w:r>
        <w:rPr>
          <w:sz w:val="24"/>
        </w:rPr>
        <w:t>различению</w:t>
      </w:r>
      <w:r>
        <w:rPr>
          <w:spacing w:val="40"/>
          <w:sz w:val="24"/>
        </w:rPr>
        <w:t xml:space="preserve"> </w:t>
      </w:r>
      <w:r>
        <w:rPr>
          <w:sz w:val="24"/>
        </w:rPr>
        <w:t>видов</w:t>
      </w:r>
      <w:r>
        <w:rPr>
          <w:spacing w:val="40"/>
          <w:sz w:val="24"/>
        </w:rPr>
        <w:t xml:space="preserve"> </w:t>
      </w:r>
      <w:r>
        <w:rPr>
          <w:sz w:val="24"/>
        </w:rPr>
        <w:t>искусства</w:t>
      </w:r>
      <w:r>
        <w:rPr>
          <w:spacing w:val="40"/>
          <w:sz w:val="24"/>
        </w:rPr>
        <w:t xml:space="preserve"> </w:t>
      </w:r>
      <w:r>
        <w:rPr>
          <w:sz w:val="24"/>
        </w:rPr>
        <w:t>через</w:t>
      </w:r>
    </w:p>
    <w:p w:rsidR="00990BE9" w:rsidRDefault="00051E91">
      <w:pPr>
        <w:pStyle w:val="a3"/>
        <w:spacing w:before="67"/>
        <w:ind w:right="512"/>
      </w:pPr>
      <w:r>
        <w:t>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990BE9" w:rsidRDefault="00051E91">
      <w:pPr>
        <w:pStyle w:val="a4"/>
        <w:numPr>
          <w:ilvl w:val="0"/>
          <w:numId w:val="119"/>
        </w:numPr>
        <w:tabs>
          <w:tab w:val="left" w:pos="1527"/>
        </w:tabs>
        <w:ind w:right="500" w:firstLine="708"/>
        <w:jc w:val="both"/>
        <w:rPr>
          <w:sz w:val="24"/>
        </w:rPr>
      </w:pPr>
      <w:r>
        <w:rPr>
          <w:sz w:val="24"/>
        </w:rPr>
        <w:t>Педагог формирует у детей патриотическое отношение и</w:t>
      </w:r>
      <w:r>
        <w:rPr>
          <w:spacing w:val="40"/>
          <w:sz w:val="24"/>
        </w:rPr>
        <w:t xml:space="preserve"> </w:t>
      </w:r>
      <w:r>
        <w:rPr>
          <w:sz w:val="24"/>
        </w:rPr>
        <w:t xml:space="preserve">чувства сопричастности к природе родного края, к семье в процессе музыкальной, изобразительной, театрализованной </w:t>
      </w:r>
      <w:r>
        <w:rPr>
          <w:spacing w:val="-2"/>
          <w:sz w:val="24"/>
        </w:rPr>
        <w:t>деятельности.</w:t>
      </w:r>
    </w:p>
    <w:p w:rsidR="00990BE9" w:rsidRDefault="00051E91">
      <w:pPr>
        <w:pStyle w:val="a4"/>
        <w:numPr>
          <w:ilvl w:val="0"/>
          <w:numId w:val="119"/>
        </w:numPr>
        <w:tabs>
          <w:tab w:val="left" w:pos="1527"/>
        </w:tabs>
        <w:spacing w:before="3"/>
        <w:ind w:right="492" w:firstLine="708"/>
        <w:jc w:val="both"/>
        <w:rPr>
          <w:sz w:val="24"/>
        </w:rPr>
      </w:pPr>
      <w:r>
        <w:rPr>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ребѐнка эстетическое и эмоционально- нравственное отношение к отражению окружающей действительности в изобразительном искусстве и художественных произведениях.</w:t>
      </w:r>
    </w:p>
    <w:p w:rsidR="00990BE9" w:rsidRDefault="00051E91">
      <w:pPr>
        <w:pStyle w:val="a4"/>
        <w:numPr>
          <w:ilvl w:val="0"/>
          <w:numId w:val="119"/>
        </w:numPr>
        <w:tabs>
          <w:tab w:val="left" w:pos="1527"/>
        </w:tabs>
        <w:ind w:right="499" w:firstLine="708"/>
        <w:jc w:val="both"/>
        <w:rPr>
          <w:sz w:val="24"/>
        </w:rPr>
      </w:pPr>
      <w:r>
        <w:rPr>
          <w:sz w:val="24"/>
        </w:rPr>
        <w:t>Педагог развивает у детей эстетическое восприятие, умение видеть красоту и своеобразие окружающего мира, вызывать у детей положительный</w:t>
      </w:r>
      <w:r>
        <w:rPr>
          <w:spacing w:val="40"/>
          <w:sz w:val="24"/>
        </w:rPr>
        <w:t xml:space="preserve"> </w:t>
      </w:r>
      <w:r>
        <w:rPr>
          <w:sz w:val="24"/>
        </w:rPr>
        <w:t>эмоциональный отклик на красоту природы, поддерживать желание отображать полученные впечатления в</w:t>
      </w:r>
      <w:r>
        <w:rPr>
          <w:spacing w:val="-15"/>
          <w:sz w:val="24"/>
        </w:rPr>
        <w:t xml:space="preserve"> </w:t>
      </w:r>
      <w:r>
        <w:rPr>
          <w:sz w:val="24"/>
        </w:rPr>
        <w:t>продуктивных видах художественно- эстетической деятельности.</w:t>
      </w:r>
    </w:p>
    <w:p w:rsidR="00990BE9" w:rsidRDefault="00051E91">
      <w:pPr>
        <w:pStyle w:val="a4"/>
        <w:numPr>
          <w:ilvl w:val="0"/>
          <w:numId w:val="119"/>
        </w:numPr>
        <w:tabs>
          <w:tab w:val="left" w:pos="1527"/>
        </w:tabs>
        <w:ind w:right="502" w:firstLine="708"/>
        <w:jc w:val="both"/>
        <w:rPr>
          <w:sz w:val="24"/>
        </w:rPr>
      </w:pPr>
      <w:r>
        <w:rPr>
          <w:sz w:val="24"/>
        </w:rPr>
        <w:t>Педагог начинает приобщать детей к посещению кукольного театра, различных детских художественных выставок.</w:t>
      </w:r>
    </w:p>
    <w:p w:rsidR="00990BE9" w:rsidRDefault="00051E91">
      <w:pPr>
        <w:pStyle w:val="a3"/>
        <w:ind w:left="1289"/>
      </w:pPr>
      <w:r>
        <w:t>Изобразительная</w:t>
      </w:r>
      <w:r>
        <w:rPr>
          <w:spacing w:val="-8"/>
        </w:rPr>
        <w:t xml:space="preserve"> </w:t>
      </w:r>
      <w:r>
        <w:rPr>
          <w:spacing w:val="-2"/>
        </w:rPr>
        <w:t>деятельность.</w:t>
      </w:r>
    </w:p>
    <w:p w:rsidR="00990BE9" w:rsidRDefault="00051E91">
      <w:pPr>
        <w:pStyle w:val="a3"/>
        <w:ind w:right="489" w:firstLine="708"/>
      </w:pPr>
      <w:r>
        <w:t>Педагог формирует у</w:t>
      </w:r>
      <w:r>
        <w:rPr>
          <w:spacing w:val="-1"/>
        </w:rPr>
        <w:t xml:space="preserve"> </w:t>
      </w:r>
      <w:r>
        <w:t>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990BE9" w:rsidRDefault="00051E91">
      <w:pPr>
        <w:pStyle w:val="a4"/>
        <w:numPr>
          <w:ilvl w:val="0"/>
          <w:numId w:val="118"/>
        </w:numPr>
        <w:tabs>
          <w:tab w:val="left" w:pos="1527"/>
        </w:tabs>
        <w:spacing w:before="1" w:line="275" w:lineRule="exact"/>
        <w:ind w:left="1527" w:hanging="238"/>
        <w:jc w:val="both"/>
        <w:rPr>
          <w:sz w:val="24"/>
        </w:rPr>
      </w:pPr>
      <w:r>
        <w:rPr>
          <w:spacing w:val="-2"/>
          <w:sz w:val="24"/>
        </w:rPr>
        <w:t>Рисование:</w:t>
      </w:r>
    </w:p>
    <w:p w:rsidR="00990BE9" w:rsidRDefault="00051E91">
      <w:pPr>
        <w:pStyle w:val="a4"/>
        <w:numPr>
          <w:ilvl w:val="1"/>
          <w:numId w:val="118"/>
        </w:numPr>
        <w:tabs>
          <w:tab w:val="left" w:pos="1529"/>
        </w:tabs>
        <w:ind w:right="497" w:firstLine="708"/>
        <w:rPr>
          <w:sz w:val="24"/>
        </w:rPr>
      </w:pPr>
      <w:r>
        <w:rPr>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990BE9" w:rsidRDefault="00051E91">
      <w:pPr>
        <w:pStyle w:val="a4"/>
        <w:numPr>
          <w:ilvl w:val="1"/>
          <w:numId w:val="118"/>
        </w:numPr>
        <w:tabs>
          <w:tab w:val="left" w:pos="1529"/>
        </w:tabs>
        <w:ind w:right="492" w:firstLine="708"/>
        <w:rPr>
          <w:sz w:val="24"/>
        </w:rPr>
      </w:pPr>
      <w:r>
        <w:rPr>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w:t>
      </w:r>
      <w:r>
        <w:rPr>
          <w:spacing w:val="40"/>
          <w:sz w:val="24"/>
        </w:rPr>
        <w:t xml:space="preserve"> </w:t>
      </w:r>
      <w:r>
        <w:rPr>
          <w:sz w:val="24"/>
        </w:rPr>
        <w:t>кисть: аккуратно обмакивать еѐ всем ворсом в баночку</w:t>
      </w:r>
      <w:r>
        <w:rPr>
          <w:spacing w:val="2"/>
          <w:sz w:val="24"/>
        </w:rPr>
        <w:t xml:space="preserve"> </w:t>
      </w:r>
      <w:r>
        <w:rPr>
          <w:sz w:val="24"/>
        </w:rPr>
        <w:t>с</w:t>
      </w:r>
      <w:r>
        <w:rPr>
          <w:spacing w:val="7"/>
          <w:sz w:val="24"/>
        </w:rPr>
        <w:t xml:space="preserve"> </w:t>
      </w:r>
      <w:r>
        <w:rPr>
          <w:sz w:val="24"/>
        </w:rPr>
        <w:t>краской,</w:t>
      </w:r>
      <w:r>
        <w:rPr>
          <w:spacing w:val="9"/>
          <w:sz w:val="24"/>
        </w:rPr>
        <w:t xml:space="preserve"> </w:t>
      </w:r>
      <w:r>
        <w:rPr>
          <w:sz w:val="24"/>
        </w:rPr>
        <w:t>снимать</w:t>
      </w:r>
      <w:r>
        <w:rPr>
          <w:spacing w:val="10"/>
          <w:sz w:val="24"/>
        </w:rPr>
        <w:t xml:space="preserve"> </w:t>
      </w:r>
      <w:r>
        <w:rPr>
          <w:sz w:val="24"/>
        </w:rPr>
        <w:t>лишнюю</w:t>
      </w:r>
      <w:r>
        <w:rPr>
          <w:spacing w:val="65"/>
          <w:sz w:val="24"/>
        </w:rPr>
        <w:t xml:space="preserve"> </w:t>
      </w:r>
      <w:r>
        <w:rPr>
          <w:sz w:val="24"/>
        </w:rPr>
        <w:t>краску</w:t>
      </w:r>
      <w:r>
        <w:rPr>
          <w:spacing w:val="3"/>
          <w:sz w:val="24"/>
        </w:rPr>
        <w:t xml:space="preserve"> </w:t>
      </w:r>
      <w:r>
        <w:rPr>
          <w:sz w:val="24"/>
        </w:rPr>
        <w:t>о</w:t>
      </w:r>
      <w:r>
        <w:rPr>
          <w:spacing w:val="8"/>
          <w:sz w:val="24"/>
        </w:rPr>
        <w:t xml:space="preserve"> </w:t>
      </w:r>
      <w:r>
        <w:rPr>
          <w:sz w:val="24"/>
        </w:rPr>
        <w:t>край</w:t>
      </w:r>
      <w:r>
        <w:rPr>
          <w:spacing w:val="9"/>
          <w:sz w:val="24"/>
        </w:rPr>
        <w:t xml:space="preserve"> </w:t>
      </w:r>
      <w:r>
        <w:rPr>
          <w:sz w:val="24"/>
        </w:rPr>
        <w:t>баночки</w:t>
      </w:r>
      <w:r>
        <w:rPr>
          <w:spacing w:val="10"/>
          <w:sz w:val="24"/>
        </w:rPr>
        <w:t xml:space="preserve"> </w:t>
      </w:r>
      <w:r>
        <w:rPr>
          <w:sz w:val="24"/>
        </w:rPr>
        <w:t>легким</w:t>
      </w:r>
      <w:r>
        <w:rPr>
          <w:spacing w:val="5"/>
          <w:sz w:val="24"/>
        </w:rPr>
        <w:t xml:space="preserve"> </w:t>
      </w:r>
      <w:r>
        <w:rPr>
          <w:sz w:val="24"/>
        </w:rPr>
        <w:t>прикосновением</w:t>
      </w:r>
      <w:r>
        <w:rPr>
          <w:spacing w:val="8"/>
          <w:sz w:val="24"/>
        </w:rPr>
        <w:t xml:space="preserve"> </w:t>
      </w:r>
      <w:r>
        <w:rPr>
          <w:sz w:val="24"/>
        </w:rPr>
        <w:t>ворса,</w:t>
      </w:r>
      <w:r>
        <w:rPr>
          <w:spacing w:val="11"/>
          <w:sz w:val="24"/>
        </w:rPr>
        <w:t xml:space="preserve"> </w:t>
      </w:r>
      <w:r>
        <w:rPr>
          <w:spacing w:val="-2"/>
          <w:sz w:val="24"/>
        </w:rPr>
        <w:t>хорошо</w:t>
      </w:r>
    </w:p>
    <w:p w:rsidR="00990BE9" w:rsidRDefault="00051E91">
      <w:pPr>
        <w:pStyle w:val="a3"/>
        <w:spacing w:line="276" w:lineRule="exact"/>
      </w:pPr>
      <w:r>
        <w:t>промывать</w:t>
      </w:r>
      <w:r>
        <w:rPr>
          <w:spacing w:val="41"/>
        </w:rPr>
        <w:t xml:space="preserve"> </w:t>
      </w:r>
      <w:r>
        <w:t>кисть,</w:t>
      </w:r>
      <w:r>
        <w:rPr>
          <w:spacing w:val="42"/>
        </w:rPr>
        <w:t xml:space="preserve"> </w:t>
      </w:r>
      <w:r>
        <w:t>прежде</w:t>
      </w:r>
      <w:r>
        <w:rPr>
          <w:spacing w:val="71"/>
          <w:w w:val="150"/>
        </w:rPr>
        <w:t xml:space="preserve"> </w:t>
      </w:r>
      <w:r>
        <w:t>чем</w:t>
      </w:r>
      <w:r>
        <w:rPr>
          <w:spacing w:val="42"/>
        </w:rPr>
        <w:t xml:space="preserve"> </w:t>
      </w:r>
      <w:r>
        <w:t>набрать</w:t>
      </w:r>
      <w:r>
        <w:rPr>
          <w:spacing w:val="42"/>
        </w:rPr>
        <w:t xml:space="preserve"> </w:t>
      </w:r>
      <w:r>
        <w:t>краску</w:t>
      </w:r>
      <w:r>
        <w:rPr>
          <w:spacing w:val="38"/>
        </w:rPr>
        <w:t xml:space="preserve"> </w:t>
      </w:r>
      <w:r>
        <w:t>другого</w:t>
      </w:r>
      <w:r>
        <w:rPr>
          <w:spacing w:val="41"/>
        </w:rPr>
        <w:t xml:space="preserve"> </w:t>
      </w:r>
      <w:r>
        <w:t>цвета;</w:t>
      </w:r>
      <w:r>
        <w:rPr>
          <w:spacing w:val="42"/>
        </w:rPr>
        <w:t xml:space="preserve"> </w:t>
      </w:r>
      <w:r>
        <w:t>приучает</w:t>
      </w:r>
      <w:r>
        <w:rPr>
          <w:spacing w:val="44"/>
        </w:rPr>
        <w:t xml:space="preserve"> </w:t>
      </w:r>
      <w:r>
        <w:t>детей</w:t>
      </w:r>
      <w:r>
        <w:rPr>
          <w:spacing w:val="42"/>
        </w:rPr>
        <w:t xml:space="preserve"> </w:t>
      </w:r>
      <w:r>
        <w:t>осушать</w:t>
      </w:r>
      <w:r>
        <w:rPr>
          <w:spacing w:val="43"/>
        </w:rPr>
        <w:t xml:space="preserve"> </w:t>
      </w:r>
      <w:r>
        <w:rPr>
          <w:spacing w:val="18"/>
        </w:rPr>
        <w:t>про</w:t>
      </w:r>
      <w:r>
        <w:rPr>
          <w:spacing w:val="17"/>
        </w:rPr>
        <w:t>м</w:t>
      </w:r>
      <w:r>
        <w:rPr>
          <w:spacing w:val="1"/>
        </w:rPr>
        <w:t>ы</w:t>
      </w:r>
      <w:r>
        <w:rPr>
          <w:rFonts w:ascii="Calibri" w:hAnsi="Calibri"/>
          <w:spacing w:val="-78"/>
          <w:position w:val="12"/>
          <w:sz w:val="22"/>
        </w:rPr>
        <w:t>7</w:t>
      </w:r>
      <w:r>
        <w:rPr>
          <w:spacing w:val="9"/>
        </w:rPr>
        <w:t>т</w:t>
      </w:r>
      <w:r>
        <w:rPr>
          <w:rFonts w:ascii="Calibri" w:hAnsi="Calibri"/>
          <w:spacing w:val="-83"/>
          <w:position w:val="12"/>
          <w:sz w:val="22"/>
        </w:rPr>
        <w:t>8</w:t>
      </w:r>
      <w:r>
        <w:rPr>
          <w:spacing w:val="13"/>
        </w:rPr>
        <w:t>у</w:t>
      </w:r>
      <w:r>
        <w:rPr>
          <w:spacing w:val="18"/>
        </w:rPr>
        <w:t>ю</w:t>
      </w:r>
    </w:p>
    <w:p w:rsidR="00990BE9" w:rsidRDefault="00051E91">
      <w:pPr>
        <w:pStyle w:val="a3"/>
        <w:ind w:right="498"/>
      </w:pPr>
      <w:r>
        <w:t>кисть о</w:t>
      </w:r>
      <w:r>
        <w:rPr>
          <w:spacing w:val="40"/>
        </w:rPr>
        <w:t xml:space="preserve"> </w:t>
      </w:r>
      <w:r>
        <w:t>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w:t>
      </w:r>
      <w:r>
        <w:rPr>
          <w:spacing w:val="40"/>
        </w:rPr>
        <w:t xml:space="preserve"> </w:t>
      </w:r>
      <w:r>
        <w:t>обращает</w:t>
      </w:r>
      <w:r>
        <w:rPr>
          <w:spacing w:val="40"/>
        </w:rPr>
        <w:t xml:space="preserve"> </w:t>
      </w:r>
      <w:r>
        <w:t>внимание</w:t>
      </w:r>
      <w:r>
        <w:rPr>
          <w:spacing w:val="40"/>
        </w:rPr>
        <w:t xml:space="preserve"> </w:t>
      </w:r>
      <w:r>
        <w:t>детей</w:t>
      </w:r>
      <w:r>
        <w:rPr>
          <w:spacing w:val="40"/>
        </w:rPr>
        <w:t xml:space="preserve"> </w:t>
      </w:r>
      <w:r>
        <w:t>на</w:t>
      </w:r>
      <w:r>
        <w:rPr>
          <w:spacing w:val="40"/>
        </w:rPr>
        <w:t xml:space="preserve"> </w:t>
      </w:r>
      <w:r>
        <w:t>подбор</w:t>
      </w:r>
      <w:r>
        <w:rPr>
          <w:spacing w:val="40"/>
        </w:rPr>
        <w:t xml:space="preserve"> </w:t>
      </w:r>
      <w:r>
        <w:t>цвета,</w:t>
      </w:r>
      <w:r>
        <w:rPr>
          <w:spacing w:val="40"/>
        </w:rPr>
        <w:t xml:space="preserve"> </w:t>
      </w:r>
      <w:r>
        <w:t>соответствующего</w:t>
      </w:r>
      <w:r>
        <w:rPr>
          <w:spacing w:val="40"/>
        </w:rPr>
        <w:t xml:space="preserve"> </w:t>
      </w:r>
      <w:r>
        <w:t>изображаемому</w:t>
      </w:r>
      <w:r>
        <w:rPr>
          <w:spacing w:val="40"/>
        </w:rPr>
        <w:t xml:space="preserve"> </w:t>
      </w:r>
      <w:r>
        <w:t>предмету;</w:t>
      </w:r>
    </w:p>
    <w:p w:rsidR="00990BE9" w:rsidRDefault="00990BE9">
      <w:pPr>
        <w:pStyle w:val="a3"/>
        <w:sectPr w:rsidR="00990BE9">
          <w:footerReference w:type="default" r:id="rId56"/>
          <w:pgSz w:w="11940" w:h="16860"/>
          <w:pgMar w:top="940" w:right="283" w:bottom="0" w:left="141" w:header="0" w:footer="0" w:gutter="0"/>
          <w:cols w:space="720"/>
        </w:sectPr>
      </w:pPr>
    </w:p>
    <w:p w:rsidR="00990BE9" w:rsidRDefault="00051E91">
      <w:pPr>
        <w:pStyle w:val="a3"/>
        <w:spacing w:before="72"/>
        <w:ind w:right="494"/>
      </w:pPr>
      <w:r>
        <w:lastRenderedPageBreak/>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90BE9" w:rsidRDefault="00051E91">
      <w:pPr>
        <w:pStyle w:val="a4"/>
        <w:numPr>
          <w:ilvl w:val="1"/>
          <w:numId w:val="118"/>
        </w:numPr>
        <w:tabs>
          <w:tab w:val="left" w:pos="1529"/>
        </w:tabs>
        <w:spacing w:before="2"/>
        <w:ind w:right="494" w:firstLine="708"/>
        <w:rPr>
          <w:sz w:val="24"/>
        </w:rPr>
      </w:pPr>
      <w:r>
        <w:rPr>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w:t>
      </w:r>
      <w:r>
        <w:rPr>
          <w:spacing w:val="40"/>
          <w:sz w:val="24"/>
        </w:rPr>
        <w:t xml:space="preserve"> </w:t>
      </w:r>
      <w:r>
        <w:rPr>
          <w:sz w:val="24"/>
        </w:rPr>
        <w:t>предметов, состоящих из комбинаций разных форм и линий (неваляшка, снеговик,</w:t>
      </w:r>
      <w:r>
        <w:rPr>
          <w:spacing w:val="40"/>
          <w:sz w:val="24"/>
        </w:rPr>
        <w:t xml:space="preserve"> </w:t>
      </w:r>
      <w:r>
        <w:rPr>
          <w:sz w:val="24"/>
        </w:rPr>
        <w:t>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w:t>
      </w:r>
    </w:p>
    <w:p w:rsidR="00990BE9" w:rsidRDefault="00051E91">
      <w:pPr>
        <w:pStyle w:val="a3"/>
        <w:spacing w:before="65"/>
        <w:ind w:right="508"/>
      </w:pPr>
      <w:r>
        <w:t>(в траве ползают жучки и червячки; колобок катится по дорожке и другое); учит детей располагать изображения по всему листу.</w:t>
      </w:r>
    </w:p>
    <w:p w:rsidR="00990BE9" w:rsidRDefault="00051E91">
      <w:pPr>
        <w:pStyle w:val="a4"/>
        <w:numPr>
          <w:ilvl w:val="0"/>
          <w:numId w:val="118"/>
        </w:numPr>
        <w:tabs>
          <w:tab w:val="left" w:pos="1527"/>
        </w:tabs>
        <w:ind w:left="1527" w:hanging="238"/>
        <w:jc w:val="both"/>
        <w:rPr>
          <w:sz w:val="24"/>
        </w:rPr>
      </w:pPr>
      <w:r>
        <w:rPr>
          <w:spacing w:val="-2"/>
          <w:sz w:val="24"/>
        </w:rPr>
        <w:t>Лепка:</w:t>
      </w:r>
    </w:p>
    <w:p w:rsidR="00990BE9" w:rsidRDefault="00051E91">
      <w:pPr>
        <w:pStyle w:val="a3"/>
        <w:spacing w:before="3"/>
        <w:ind w:right="502" w:firstLine="708"/>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w:t>
      </w:r>
      <w:r>
        <w:rPr>
          <w:spacing w:val="40"/>
        </w:rPr>
        <w:t xml:space="preserve"> </w:t>
      </w:r>
      <w:r>
        <w:t>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990BE9" w:rsidRDefault="00051E91">
      <w:pPr>
        <w:pStyle w:val="a4"/>
        <w:numPr>
          <w:ilvl w:val="0"/>
          <w:numId w:val="118"/>
        </w:numPr>
        <w:tabs>
          <w:tab w:val="left" w:pos="1527"/>
        </w:tabs>
        <w:spacing w:line="274" w:lineRule="exact"/>
        <w:ind w:left="1527" w:hanging="238"/>
        <w:jc w:val="both"/>
        <w:rPr>
          <w:sz w:val="24"/>
        </w:rPr>
      </w:pPr>
      <w:r>
        <w:rPr>
          <w:spacing w:val="-2"/>
          <w:sz w:val="24"/>
        </w:rPr>
        <w:t>Аппликация:</w:t>
      </w:r>
    </w:p>
    <w:p w:rsidR="00990BE9" w:rsidRDefault="00051E91">
      <w:pPr>
        <w:pStyle w:val="a3"/>
        <w:ind w:right="494" w:firstLine="708"/>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ребѐнком или заданное педагогом), и наклеивать их; педагог учит детей аккуратно пользоваться клеем: намазывать его кисточкой</w:t>
      </w:r>
      <w:r>
        <w:rPr>
          <w:spacing w:val="40"/>
        </w:rPr>
        <w:t xml:space="preserve"> </w:t>
      </w:r>
      <w:r>
        <w:t>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990BE9" w:rsidRDefault="00051E91">
      <w:pPr>
        <w:pStyle w:val="a4"/>
        <w:numPr>
          <w:ilvl w:val="0"/>
          <w:numId w:val="118"/>
        </w:numPr>
        <w:tabs>
          <w:tab w:val="left" w:pos="1527"/>
        </w:tabs>
        <w:spacing w:before="3" w:line="275" w:lineRule="exact"/>
        <w:ind w:left="1527" w:hanging="238"/>
        <w:jc w:val="both"/>
        <w:rPr>
          <w:sz w:val="24"/>
        </w:rPr>
      </w:pPr>
      <w:r>
        <w:rPr>
          <w:sz w:val="24"/>
        </w:rPr>
        <w:t>Народное</w:t>
      </w:r>
      <w:r>
        <w:rPr>
          <w:spacing w:val="-12"/>
          <w:sz w:val="24"/>
        </w:rPr>
        <w:t xml:space="preserve"> </w:t>
      </w:r>
      <w:r>
        <w:rPr>
          <w:sz w:val="24"/>
        </w:rPr>
        <w:t>декоративно-прикладное</w:t>
      </w:r>
      <w:r>
        <w:rPr>
          <w:spacing w:val="-11"/>
          <w:sz w:val="24"/>
        </w:rPr>
        <w:t xml:space="preserve"> </w:t>
      </w:r>
      <w:r>
        <w:rPr>
          <w:spacing w:val="-2"/>
          <w:sz w:val="24"/>
        </w:rPr>
        <w:t>искусство:</w:t>
      </w:r>
    </w:p>
    <w:p w:rsidR="00990BE9" w:rsidRDefault="00051E91">
      <w:pPr>
        <w:pStyle w:val="a3"/>
        <w:ind w:right="500" w:firstLine="708"/>
      </w:pPr>
      <w:r>
        <w:t>педагог</w:t>
      </w:r>
      <w:r>
        <w:rPr>
          <w:spacing w:val="-1"/>
        </w:rPr>
        <w:t xml:space="preserve"> </w:t>
      </w:r>
      <w:r>
        <w:t>приобщает детей к декоративной</w:t>
      </w:r>
      <w:r>
        <w:rPr>
          <w:spacing w:val="-1"/>
        </w:rPr>
        <w:t xml:space="preserve"> </w:t>
      </w:r>
      <w:r>
        <w:t>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990BE9" w:rsidRDefault="00051E91">
      <w:pPr>
        <w:pStyle w:val="a3"/>
        <w:ind w:left="1289"/>
      </w:pPr>
      <w:r>
        <w:t>Конструктивная</w:t>
      </w:r>
      <w:r>
        <w:rPr>
          <w:spacing w:val="-11"/>
        </w:rPr>
        <w:t xml:space="preserve"> </w:t>
      </w:r>
      <w:r>
        <w:rPr>
          <w:spacing w:val="-2"/>
        </w:rPr>
        <w:t>деятельность.</w:t>
      </w:r>
    </w:p>
    <w:p w:rsidR="00990BE9" w:rsidRDefault="00051E91">
      <w:pPr>
        <w:pStyle w:val="a3"/>
        <w:ind w:right="494" w:firstLine="708"/>
      </w:pPr>
      <w:r>
        <w:t>Педагог учит детей простейшему</w:t>
      </w:r>
      <w:r>
        <w:rPr>
          <w:spacing w:val="-4"/>
        </w:rPr>
        <w:t xml:space="preserve"> </w:t>
      </w:r>
      <w:r>
        <w:t>анализу</w:t>
      </w:r>
      <w:r>
        <w:rPr>
          <w:spacing w:val="-4"/>
        </w:rPr>
        <w:t xml:space="preserve"> </w:t>
      </w:r>
      <w:r>
        <w:t>созданных построек; вызывает чувство радости при удавшейся постройке. Учит детей располагать кирпичики, пластинывертикально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w:t>
      </w:r>
      <w:r>
        <w:rPr>
          <w:spacing w:val="-1"/>
        </w:rPr>
        <w:t xml:space="preserve"> </w:t>
      </w:r>
      <w:r>
        <w:t>столбики ворот ставить трехгранные призмы, рядом</w:t>
      </w:r>
      <w:r>
        <w:rPr>
          <w:spacing w:val="-1"/>
        </w:rPr>
        <w:t xml:space="preserve"> </w:t>
      </w:r>
      <w:r>
        <w:t>со столбами -</w:t>
      </w:r>
      <w:r>
        <w:rPr>
          <w:spacing w:val="-1"/>
        </w:rPr>
        <w:t xml:space="preserve"> </w:t>
      </w:r>
      <w:r>
        <w:t>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w:t>
      </w:r>
      <w:r>
        <w:rPr>
          <w:spacing w:val="80"/>
        </w:rPr>
        <w:t xml:space="preserve"> </w:t>
      </w:r>
      <w:r>
        <w:t>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990BE9" w:rsidRDefault="00051E91">
      <w:pPr>
        <w:pStyle w:val="a3"/>
        <w:spacing w:before="2"/>
        <w:ind w:left="1289"/>
      </w:pPr>
      <w:r>
        <w:t>Музыкальная</w:t>
      </w:r>
      <w:r>
        <w:rPr>
          <w:spacing w:val="-10"/>
        </w:rPr>
        <w:t xml:space="preserve"> </w:t>
      </w:r>
      <w:r>
        <w:rPr>
          <w:spacing w:val="-2"/>
        </w:rPr>
        <w:t>деятельность.</w:t>
      </w:r>
    </w:p>
    <w:p w:rsidR="00990BE9" w:rsidRDefault="00051E91">
      <w:pPr>
        <w:pStyle w:val="a4"/>
        <w:numPr>
          <w:ilvl w:val="0"/>
          <w:numId w:val="117"/>
        </w:numPr>
        <w:tabs>
          <w:tab w:val="left" w:pos="1527"/>
        </w:tabs>
        <w:spacing w:before="63" w:line="172" w:lineRule="auto"/>
        <w:ind w:right="495" w:firstLine="708"/>
        <w:jc w:val="both"/>
        <w:rPr>
          <w:sz w:val="24"/>
        </w:rPr>
      </w:pPr>
      <w:r>
        <w:rPr>
          <w:sz w:val="24"/>
        </w:rPr>
        <w:t>Слушание: педагог учит детей слушать музыкальное произведение до конца, понимать характер</w:t>
      </w:r>
      <w:r>
        <w:rPr>
          <w:spacing w:val="77"/>
          <w:w w:val="150"/>
          <w:sz w:val="24"/>
        </w:rPr>
        <w:t xml:space="preserve"> </w:t>
      </w:r>
      <w:r>
        <w:rPr>
          <w:sz w:val="24"/>
        </w:rPr>
        <w:t>музыки,</w:t>
      </w:r>
      <w:r>
        <w:rPr>
          <w:spacing w:val="79"/>
          <w:w w:val="150"/>
          <w:sz w:val="24"/>
        </w:rPr>
        <w:t xml:space="preserve"> </w:t>
      </w:r>
      <w:r>
        <w:rPr>
          <w:sz w:val="24"/>
        </w:rPr>
        <w:t>узнавать</w:t>
      </w:r>
      <w:r>
        <w:rPr>
          <w:spacing w:val="78"/>
          <w:w w:val="150"/>
          <w:sz w:val="24"/>
        </w:rPr>
        <w:t xml:space="preserve"> </w:t>
      </w:r>
      <w:r>
        <w:rPr>
          <w:sz w:val="24"/>
        </w:rPr>
        <w:t>и</w:t>
      </w:r>
      <w:r>
        <w:rPr>
          <w:spacing w:val="77"/>
          <w:w w:val="150"/>
          <w:sz w:val="24"/>
        </w:rPr>
        <w:t xml:space="preserve"> </w:t>
      </w:r>
      <w:r>
        <w:rPr>
          <w:sz w:val="24"/>
        </w:rPr>
        <w:t>определять,</w:t>
      </w:r>
      <w:r>
        <w:rPr>
          <w:spacing w:val="75"/>
          <w:w w:val="150"/>
          <w:sz w:val="24"/>
        </w:rPr>
        <w:t xml:space="preserve"> </w:t>
      </w:r>
      <w:r>
        <w:rPr>
          <w:sz w:val="24"/>
        </w:rPr>
        <w:t>сколько</w:t>
      </w:r>
      <w:r>
        <w:rPr>
          <w:spacing w:val="77"/>
          <w:w w:val="150"/>
          <w:sz w:val="24"/>
        </w:rPr>
        <w:t xml:space="preserve"> </w:t>
      </w:r>
      <w:r>
        <w:rPr>
          <w:sz w:val="24"/>
        </w:rPr>
        <w:t>частей</w:t>
      </w:r>
      <w:r>
        <w:rPr>
          <w:spacing w:val="77"/>
          <w:w w:val="150"/>
          <w:sz w:val="24"/>
        </w:rPr>
        <w:t xml:space="preserve"> </w:t>
      </w:r>
      <w:r>
        <w:rPr>
          <w:sz w:val="24"/>
        </w:rPr>
        <w:t>в</w:t>
      </w:r>
      <w:r>
        <w:rPr>
          <w:spacing w:val="77"/>
          <w:w w:val="150"/>
          <w:sz w:val="24"/>
        </w:rPr>
        <w:t xml:space="preserve"> </w:t>
      </w:r>
      <w:r>
        <w:rPr>
          <w:sz w:val="24"/>
        </w:rPr>
        <w:t>произведении;</w:t>
      </w:r>
      <w:r>
        <w:rPr>
          <w:spacing w:val="78"/>
          <w:w w:val="150"/>
          <w:sz w:val="24"/>
        </w:rPr>
        <w:t xml:space="preserve"> </w:t>
      </w:r>
      <w:r>
        <w:rPr>
          <w:sz w:val="24"/>
        </w:rPr>
        <w:t>выражать</w:t>
      </w:r>
      <w:r>
        <w:rPr>
          <w:spacing w:val="77"/>
          <w:w w:val="150"/>
          <w:sz w:val="24"/>
        </w:rPr>
        <w:t xml:space="preserve"> </w:t>
      </w:r>
      <w:r>
        <w:rPr>
          <w:sz w:val="24"/>
        </w:rPr>
        <w:t>с</w:t>
      </w:r>
      <w:r>
        <w:rPr>
          <w:rFonts w:ascii="Calibri" w:hAnsi="Calibri"/>
          <w:position w:val="12"/>
        </w:rPr>
        <w:t>7</w:t>
      </w:r>
      <w:r>
        <w:rPr>
          <w:sz w:val="24"/>
        </w:rPr>
        <w:t>в</w:t>
      </w:r>
      <w:r>
        <w:rPr>
          <w:rFonts w:ascii="Calibri" w:hAnsi="Calibri"/>
          <w:position w:val="12"/>
        </w:rPr>
        <w:t>9</w:t>
      </w:r>
      <w:r>
        <w:rPr>
          <w:sz w:val="24"/>
        </w:rPr>
        <w:t>ои</w:t>
      </w:r>
    </w:p>
    <w:p w:rsidR="00990BE9" w:rsidRDefault="00051E91">
      <w:pPr>
        <w:pStyle w:val="a3"/>
        <w:ind w:right="498"/>
      </w:pPr>
      <w:r>
        <w:t>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w:t>
      </w:r>
    </w:p>
    <w:p w:rsidR="00990BE9" w:rsidRDefault="00990BE9">
      <w:pPr>
        <w:pStyle w:val="a3"/>
        <w:sectPr w:rsidR="00990BE9">
          <w:footerReference w:type="default" r:id="rId57"/>
          <w:pgSz w:w="11940" w:h="16860"/>
          <w:pgMar w:top="940" w:right="283" w:bottom="0" w:left="141" w:header="0" w:footer="0" w:gutter="0"/>
          <w:cols w:space="720"/>
        </w:sectPr>
      </w:pPr>
    </w:p>
    <w:p w:rsidR="00990BE9" w:rsidRDefault="00051E91">
      <w:pPr>
        <w:pStyle w:val="a3"/>
        <w:spacing w:before="72"/>
        <w:ind w:right="507"/>
      </w:pPr>
      <w:r>
        <w:lastRenderedPageBreak/>
        <w:t>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990BE9" w:rsidRDefault="00051E91">
      <w:pPr>
        <w:pStyle w:val="a4"/>
        <w:numPr>
          <w:ilvl w:val="0"/>
          <w:numId w:val="117"/>
        </w:numPr>
        <w:tabs>
          <w:tab w:val="left" w:pos="1527"/>
        </w:tabs>
        <w:ind w:right="496" w:firstLine="708"/>
        <w:jc w:val="both"/>
        <w:rPr>
          <w:sz w:val="24"/>
        </w:rPr>
      </w:pPr>
      <w:r>
        <w:rPr>
          <w:sz w:val="24"/>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990BE9" w:rsidRDefault="00051E91">
      <w:pPr>
        <w:pStyle w:val="a4"/>
        <w:numPr>
          <w:ilvl w:val="0"/>
          <w:numId w:val="117"/>
        </w:numPr>
        <w:tabs>
          <w:tab w:val="left" w:pos="1527"/>
        </w:tabs>
        <w:spacing w:before="3" w:line="275" w:lineRule="exact"/>
        <w:ind w:left="1527" w:hanging="238"/>
        <w:jc w:val="both"/>
        <w:rPr>
          <w:sz w:val="24"/>
        </w:rPr>
      </w:pPr>
      <w:r>
        <w:rPr>
          <w:sz w:val="24"/>
        </w:rPr>
        <w:t>Песенное</w:t>
      </w:r>
      <w:r>
        <w:rPr>
          <w:spacing w:val="38"/>
          <w:sz w:val="24"/>
        </w:rPr>
        <w:t xml:space="preserve"> </w:t>
      </w:r>
      <w:r>
        <w:rPr>
          <w:sz w:val="24"/>
        </w:rPr>
        <w:t>творчество:</w:t>
      </w:r>
      <w:r>
        <w:rPr>
          <w:spacing w:val="43"/>
          <w:sz w:val="24"/>
        </w:rPr>
        <w:t xml:space="preserve"> </w:t>
      </w:r>
      <w:r>
        <w:rPr>
          <w:sz w:val="24"/>
        </w:rPr>
        <w:t>педагог</w:t>
      </w:r>
      <w:r>
        <w:rPr>
          <w:spacing w:val="43"/>
          <w:sz w:val="24"/>
        </w:rPr>
        <w:t xml:space="preserve"> </w:t>
      </w:r>
      <w:r>
        <w:rPr>
          <w:sz w:val="24"/>
        </w:rPr>
        <w:t>учит</w:t>
      </w:r>
      <w:r>
        <w:rPr>
          <w:spacing w:val="42"/>
          <w:sz w:val="24"/>
        </w:rPr>
        <w:t xml:space="preserve"> </w:t>
      </w:r>
      <w:r>
        <w:rPr>
          <w:sz w:val="24"/>
        </w:rPr>
        <w:t>детей</w:t>
      </w:r>
      <w:r>
        <w:rPr>
          <w:spacing w:val="42"/>
          <w:sz w:val="24"/>
        </w:rPr>
        <w:t xml:space="preserve"> </w:t>
      </w:r>
      <w:r>
        <w:rPr>
          <w:sz w:val="24"/>
        </w:rPr>
        <w:t>допевать</w:t>
      </w:r>
      <w:r>
        <w:rPr>
          <w:spacing w:val="42"/>
          <w:sz w:val="24"/>
        </w:rPr>
        <w:t xml:space="preserve"> </w:t>
      </w:r>
      <w:r>
        <w:rPr>
          <w:sz w:val="24"/>
        </w:rPr>
        <w:t>мелодии</w:t>
      </w:r>
      <w:r>
        <w:rPr>
          <w:spacing w:val="41"/>
          <w:sz w:val="24"/>
        </w:rPr>
        <w:t xml:space="preserve"> </w:t>
      </w:r>
      <w:r>
        <w:rPr>
          <w:sz w:val="24"/>
        </w:rPr>
        <w:t>колыбельных</w:t>
      </w:r>
      <w:r>
        <w:rPr>
          <w:spacing w:val="40"/>
          <w:sz w:val="24"/>
        </w:rPr>
        <w:t xml:space="preserve"> </w:t>
      </w:r>
      <w:r>
        <w:rPr>
          <w:sz w:val="24"/>
        </w:rPr>
        <w:t>песен</w:t>
      </w:r>
      <w:r>
        <w:rPr>
          <w:spacing w:val="50"/>
          <w:sz w:val="24"/>
        </w:rPr>
        <w:t xml:space="preserve"> </w:t>
      </w:r>
      <w:r>
        <w:rPr>
          <w:sz w:val="24"/>
        </w:rPr>
        <w:t>на</w:t>
      </w:r>
      <w:r>
        <w:rPr>
          <w:spacing w:val="41"/>
          <w:sz w:val="24"/>
        </w:rPr>
        <w:t xml:space="preserve"> </w:t>
      </w:r>
      <w:r>
        <w:rPr>
          <w:spacing w:val="-4"/>
          <w:sz w:val="24"/>
        </w:rPr>
        <w:t>слог</w:t>
      </w:r>
    </w:p>
    <w:p w:rsidR="00990BE9" w:rsidRDefault="00051E91">
      <w:pPr>
        <w:pStyle w:val="a3"/>
        <w:ind w:right="501"/>
      </w:pPr>
      <w:r>
        <w:t>«баю-баю» и веселых мелодий на слог «ля-ля». Способствует у детей формированию навыка сочинительства веселых и грустных мелодий по образцу.</w:t>
      </w:r>
    </w:p>
    <w:p w:rsidR="00990BE9" w:rsidRDefault="00051E91">
      <w:pPr>
        <w:pStyle w:val="a4"/>
        <w:numPr>
          <w:ilvl w:val="0"/>
          <w:numId w:val="117"/>
        </w:numPr>
        <w:tabs>
          <w:tab w:val="left" w:pos="1527"/>
        </w:tabs>
        <w:ind w:left="1527" w:hanging="238"/>
        <w:jc w:val="both"/>
        <w:rPr>
          <w:sz w:val="24"/>
        </w:rPr>
      </w:pPr>
      <w:r>
        <w:rPr>
          <w:spacing w:val="-2"/>
          <w:sz w:val="24"/>
        </w:rPr>
        <w:t>Музыкально-ритмические</w:t>
      </w:r>
      <w:r>
        <w:rPr>
          <w:spacing w:val="28"/>
          <w:sz w:val="24"/>
        </w:rPr>
        <w:t xml:space="preserve"> </w:t>
      </w:r>
      <w:r>
        <w:rPr>
          <w:spacing w:val="-2"/>
          <w:sz w:val="24"/>
        </w:rPr>
        <w:t>движения:</w:t>
      </w:r>
    </w:p>
    <w:p w:rsidR="00990BE9" w:rsidRDefault="00051E91">
      <w:pPr>
        <w:pStyle w:val="a4"/>
        <w:numPr>
          <w:ilvl w:val="1"/>
          <w:numId w:val="117"/>
        </w:numPr>
        <w:tabs>
          <w:tab w:val="left" w:pos="1529"/>
        </w:tabs>
        <w:ind w:right="492" w:firstLine="708"/>
        <w:rPr>
          <w:sz w:val="24"/>
        </w:rPr>
      </w:pPr>
      <w:r>
        <w:rPr>
          <w:sz w:val="24"/>
        </w:rPr>
        <w:t>педагог учит детей двигаться в соответствии с двухчастной формой музыки и силой еѐ звучания (громко, тихо); реагировать на начало звучания музыки и еѐ окончание. Совершенствует у детей навыки основных движений (ходьба и бег). Учит детей маршировать вместе со всеми и индивидуально,</w:t>
      </w:r>
      <w:r>
        <w:rPr>
          <w:spacing w:val="-2"/>
          <w:sz w:val="24"/>
        </w:rPr>
        <w:t xml:space="preserve"> </w:t>
      </w:r>
      <w:r>
        <w:rPr>
          <w:sz w:val="24"/>
        </w:rPr>
        <w:t>бегать легко,</w:t>
      </w:r>
      <w:r>
        <w:rPr>
          <w:spacing w:val="-2"/>
          <w:sz w:val="24"/>
        </w:rPr>
        <w:t xml:space="preserve"> </w:t>
      </w:r>
      <w:r>
        <w:rPr>
          <w:sz w:val="24"/>
        </w:rPr>
        <w:t>в умеренном</w:t>
      </w:r>
      <w:r>
        <w:rPr>
          <w:spacing w:val="-3"/>
          <w:sz w:val="24"/>
        </w:rPr>
        <w:t xml:space="preserve"> </w:t>
      </w:r>
      <w:r>
        <w:rPr>
          <w:sz w:val="24"/>
        </w:rPr>
        <w:t>и</w:t>
      </w:r>
      <w:r>
        <w:rPr>
          <w:spacing w:val="-1"/>
          <w:sz w:val="24"/>
        </w:rPr>
        <w:t xml:space="preserve"> </w:t>
      </w:r>
      <w:r>
        <w:rPr>
          <w:sz w:val="24"/>
        </w:rPr>
        <w:t>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w:t>
      </w:r>
      <w:r>
        <w:rPr>
          <w:spacing w:val="-1"/>
          <w:sz w:val="24"/>
        </w:rPr>
        <w:t xml:space="preserve"> </w:t>
      </w:r>
      <w:r>
        <w:rPr>
          <w:sz w:val="24"/>
        </w:rPr>
        <w:t>и характеру</w:t>
      </w:r>
      <w:r>
        <w:rPr>
          <w:spacing w:val="-2"/>
          <w:sz w:val="24"/>
        </w:rPr>
        <w:t xml:space="preserve"> </w:t>
      </w:r>
      <w:r>
        <w:rPr>
          <w:sz w:val="24"/>
        </w:rPr>
        <w:t>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990BE9" w:rsidRDefault="00051E91">
      <w:pPr>
        <w:pStyle w:val="a4"/>
        <w:numPr>
          <w:ilvl w:val="1"/>
          <w:numId w:val="117"/>
        </w:numPr>
        <w:tabs>
          <w:tab w:val="left" w:pos="1529"/>
        </w:tabs>
        <w:spacing w:before="2"/>
        <w:ind w:right="498" w:firstLine="708"/>
        <w:rPr>
          <w:sz w:val="24"/>
        </w:rPr>
      </w:pPr>
      <w:r>
        <w:rPr>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990BE9" w:rsidRDefault="00051E91">
      <w:pPr>
        <w:pStyle w:val="a4"/>
        <w:numPr>
          <w:ilvl w:val="1"/>
          <w:numId w:val="117"/>
        </w:numPr>
        <w:tabs>
          <w:tab w:val="left" w:pos="1529"/>
        </w:tabs>
        <w:ind w:right="496" w:firstLine="708"/>
        <w:rPr>
          <w:sz w:val="24"/>
        </w:rPr>
      </w:pPr>
      <w:r>
        <w:rPr>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990BE9" w:rsidRDefault="00051E91">
      <w:pPr>
        <w:pStyle w:val="a4"/>
        <w:numPr>
          <w:ilvl w:val="0"/>
          <w:numId w:val="117"/>
        </w:numPr>
        <w:tabs>
          <w:tab w:val="left" w:pos="1527"/>
        </w:tabs>
        <w:ind w:left="1527" w:hanging="238"/>
        <w:jc w:val="both"/>
        <w:rPr>
          <w:sz w:val="24"/>
        </w:rPr>
      </w:pPr>
      <w:r>
        <w:rPr>
          <w:sz w:val="24"/>
        </w:rPr>
        <w:t>Игра</w:t>
      </w:r>
      <w:r>
        <w:rPr>
          <w:spacing w:val="-11"/>
          <w:sz w:val="24"/>
        </w:rPr>
        <w:t xml:space="preserve"> </w:t>
      </w:r>
      <w:r>
        <w:rPr>
          <w:sz w:val="24"/>
        </w:rPr>
        <w:t>на</w:t>
      </w:r>
      <w:r>
        <w:rPr>
          <w:spacing w:val="-7"/>
          <w:sz w:val="24"/>
        </w:rPr>
        <w:t xml:space="preserve"> </w:t>
      </w:r>
      <w:r>
        <w:rPr>
          <w:sz w:val="24"/>
        </w:rPr>
        <w:t>детских</w:t>
      </w:r>
      <w:r>
        <w:rPr>
          <w:spacing w:val="-2"/>
          <w:sz w:val="24"/>
        </w:rPr>
        <w:t xml:space="preserve"> </w:t>
      </w:r>
      <w:r>
        <w:rPr>
          <w:sz w:val="24"/>
        </w:rPr>
        <w:t>музыкальных</w:t>
      </w:r>
      <w:r>
        <w:rPr>
          <w:spacing w:val="-5"/>
          <w:sz w:val="24"/>
        </w:rPr>
        <w:t xml:space="preserve"> </w:t>
      </w:r>
      <w:r>
        <w:rPr>
          <w:spacing w:val="-2"/>
          <w:sz w:val="24"/>
        </w:rPr>
        <w:t>инструментах:</w:t>
      </w:r>
    </w:p>
    <w:p w:rsidR="00990BE9" w:rsidRDefault="00051E91">
      <w:pPr>
        <w:pStyle w:val="a4"/>
        <w:numPr>
          <w:ilvl w:val="1"/>
          <w:numId w:val="117"/>
        </w:numPr>
        <w:tabs>
          <w:tab w:val="left" w:pos="1996"/>
        </w:tabs>
        <w:ind w:left="941" w:right="494" w:firstLine="708"/>
        <w:rPr>
          <w:sz w:val="24"/>
        </w:rPr>
      </w:pPr>
      <w:r>
        <w:rPr>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w:t>
      </w:r>
      <w:r>
        <w:rPr>
          <w:spacing w:val="-2"/>
          <w:sz w:val="24"/>
        </w:rPr>
        <w:t xml:space="preserve"> </w:t>
      </w:r>
      <w:r>
        <w:rPr>
          <w:sz w:val="24"/>
        </w:rPr>
        <w:t>детских ударных музыкальных инструментах. Формирует умение у</w:t>
      </w:r>
      <w:r>
        <w:rPr>
          <w:spacing w:val="-1"/>
          <w:sz w:val="24"/>
        </w:rPr>
        <w:t xml:space="preserve"> </w:t>
      </w:r>
      <w:r>
        <w:rPr>
          <w:sz w:val="24"/>
        </w:rPr>
        <w:t>детей сравнивать разные по звучанию детские музыкальные инструменты (предметы) в процессе манипулирования, звукоизвлечения;</w:t>
      </w:r>
    </w:p>
    <w:p w:rsidR="00990BE9" w:rsidRDefault="00051E91">
      <w:pPr>
        <w:pStyle w:val="a4"/>
        <w:numPr>
          <w:ilvl w:val="1"/>
          <w:numId w:val="117"/>
        </w:numPr>
        <w:tabs>
          <w:tab w:val="left" w:pos="1996"/>
        </w:tabs>
        <w:ind w:left="941" w:right="504" w:firstLine="708"/>
        <w:rPr>
          <w:sz w:val="24"/>
        </w:rPr>
      </w:pPr>
      <w:r>
        <w:rPr>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990BE9" w:rsidRDefault="00051E91">
      <w:pPr>
        <w:pStyle w:val="a3"/>
        <w:ind w:left="1289"/>
      </w:pPr>
      <w:r>
        <w:t>Театрализованная</w:t>
      </w:r>
      <w:r>
        <w:rPr>
          <w:spacing w:val="-9"/>
        </w:rPr>
        <w:t xml:space="preserve"> </w:t>
      </w:r>
      <w:r>
        <w:rPr>
          <w:spacing w:val="-2"/>
        </w:rPr>
        <w:t>деятельность.</w:t>
      </w:r>
    </w:p>
    <w:p w:rsidR="00990BE9" w:rsidRDefault="00051E91">
      <w:pPr>
        <w:pStyle w:val="a3"/>
        <w:ind w:right="492" w:firstLine="708"/>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w:t>
      </w:r>
      <w:r>
        <w:rPr>
          <w:spacing w:val="40"/>
        </w:rPr>
        <w:t xml:space="preserve"> </w:t>
      </w:r>
      <w:r>
        <w:t>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990BE9" w:rsidRDefault="00051E91">
      <w:pPr>
        <w:pStyle w:val="a3"/>
        <w:spacing w:before="1"/>
        <w:ind w:left="1289"/>
      </w:pPr>
      <w:r>
        <w:rPr>
          <w:spacing w:val="-2"/>
        </w:rPr>
        <w:t>Культурно-досуговая</w:t>
      </w:r>
      <w:r>
        <w:rPr>
          <w:spacing w:val="21"/>
        </w:rPr>
        <w:t xml:space="preserve"> </w:t>
      </w:r>
      <w:r>
        <w:rPr>
          <w:spacing w:val="-2"/>
        </w:rPr>
        <w:t>деятельность.</w:t>
      </w:r>
    </w:p>
    <w:p w:rsidR="00990BE9" w:rsidRDefault="00051E91">
      <w:pPr>
        <w:pStyle w:val="a4"/>
        <w:numPr>
          <w:ilvl w:val="0"/>
          <w:numId w:val="116"/>
        </w:numPr>
        <w:tabs>
          <w:tab w:val="left" w:pos="1527"/>
        </w:tabs>
        <w:ind w:right="503" w:firstLine="708"/>
        <w:jc w:val="both"/>
        <w:rPr>
          <w:sz w:val="24"/>
        </w:rPr>
      </w:pPr>
      <w:r>
        <w:rPr>
          <w:sz w:val="24"/>
        </w:rPr>
        <w:t>Педагог организует культурно-досуговую деятельность детей по интересам, обеспечивая эмоциональное благополучие и отдых.</w:t>
      </w:r>
    </w:p>
    <w:p w:rsidR="00990BE9" w:rsidRDefault="00051E91">
      <w:pPr>
        <w:pStyle w:val="a4"/>
        <w:numPr>
          <w:ilvl w:val="0"/>
          <w:numId w:val="116"/>
        </w:numPr>
        <w:tabs>
          <w:tab w:val="left" w:pos="1527"/>
        </w:tabs>
        <w:ind w:right="498" w:firstLine="708"/>
        <w:jc w:val="both"/>
        <w:rPr>
          <w:sz w:val="24"/>
        </w:rPr>
      </w:pPr>
      <w:r>
        <w:rPr>
          <w:sz w:val="24"/>
        </w:rPr>
        <w:t>Педагог учит детей организовывать свободное время с пользой.</w:t>
      </w:r>
      <w:r>
        <w:rPr>
          <w:spacing w:val="40"/>
          <w:sz w:val="24"/>
        </w:rPr>
        <w:t xml:space="preserve"> </w:t>
      </w:r>
      <w:r>
        <w:rPr>
          <w:sz w:val="24"/>
        </w:rPr>
        <w:t>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w:t>
      </w:r>
      <w:r>
        <w:rPr>
          <w:spacing w:val="40"/>
          <w:sz w:val="24"/>
        </w:rPr>
        <w:t xml:space="preserve"> </w:t>
      </w:r>
      <w:r>
        <w:rPr>
          <w:sz w:val="24"/>
        </w:rPr>
        <w:t>в</w:t>
      </w:r>
      <w:r>
        <w:rPr>
          <w:spacing w:val="40"/>
          <w:sz w:val="24"/>
        </w:rPr>
        <w:t xml:space="preserve"> </w:t>
      </w:r>
      <w:r>
        <w:rPr>
          <w:sz w:val="24"/>
        </w:rPr>
        <w:t>развлечениях</w:t>
      </w:r>
      <w:r>
        <w:rPr>
          <w:spacing w:val="40"/>
          <w:sz w:val="24"/>
        </w:rPr>
        <w:t xml:space="preserve"> </w:t>
      </w:r>
      <w:r>
        <w:rPr>
          <w:sz w:val="24"/>
        </w:rPr>
        <w:t>(играх-</w:t>
      </w:r>
      <w:r>
        <w:rPr>
          <w:spacing w:val="40"/>
          <w:sz w:val="24"/>
        </w:rPr>
        <w:t xml:space="preserve"> </w:t>
      </w:r>
      <w:r>
        <w:rPr>
          <w:sz w:val="24"/>
        </w:rPr>
        <w:t>забавах,</w:t>
      </w:r>
      <w:r>
        <w:rPr>
          <w:spacing w:val="40"/>
          <w:sz w:val="24"/>
        </w:rPr>
        <w:t xml:space="preserve"> </w:t>
      </w:r>
      <w:r>
        <w:rPr>
          <w:sz w:val="24"/>
        </w:rPr>
        <w:t>музыкальных</w:t>
      </w:r>
    </w:p>
    <w:p w:rsidR="00990BE9" w:rsidRDefault="00051E91">
      <w:pPr>
        <w:pStyle w:val="a3"/>
        <w:spacing w:before="70" w:line="237" w:lineRule="auto"/>
        <w:ind w:right="360"/>
      </w:pPr>
      <w:r>
        <w:t>рассказах, просмотрах настольного театра и так далее). Формирует желание участвовать впраздниках. Педагог знакомит с культурой поведения в ходе праздничных мероприятий.</w:t>
      </w:r>
    </w:p>
    <w:p w:rsidR="00990BE9" w:rsidRDefault="00990BE9">
      <w:pPr>
        <w:pStyle w:val="a3"/>
        <w:spacing w:before="11"/>
        <w:ind w:left="0"/>
        <w:jc w:val="left"/>
      </w:pPr>
    </w:p>
    <w:p w:rsidR="00990BE9" w:rsidRDefault="00051E91">
      <w:pPr>
        <w:pStyle w:val="1"/>
        <w:spacing w:line="274" w:lineRule="exact"/>
        <w:jc w:val="both"/>
      </w:pPr>
      <w:r>
        <w:t>От 4</w:t>
      </w:r>
      <w:r>
        <w:rPr>
          <w:spacing w:val="-1"/>
        </w:rPr>
        <w:t xml:space="preserve"> </w:t>
      </w:r>
      <w:r>
        <w:t>лет</w:t>
      </w:r>
      <w:r>
        <w:rPr>
          <w:spacing w:val="-2"/>
        </w:rPr>
        <w:t xml:space="preserve"> </w:t>
      </w:r>
      <w:r>
        <w:t>до</w:t>
      </w:r>
      <w:r>
        <w:rPr>
          <w:spacing w:val="-4"/>
        </w:rPr>
        <w:t xml:space="preserve"> </w:t>
      </w:r>
      <w:r>
        <w:t>5</w:t>
      </w:r>
      <w:r>
        <w:rPr>
          <w:spacing w:val="-2"/>
        </w:rPr>
        <w:t xml:space="preserve"> </w:t>
      </w:r>
      <w:r>
        <w:t>лет</w:t>
      </w:r>
      <w:r>
        <w:rPr>
          <w:spacing w:val="1"/>
        </w:rPr>
        <w:t xml:space="preserve"> </w:t>
      </w:r>
      <w:r>
        <w:t>(п.21.5</w:t>
      </w:r>
      <w:r>
        <w:rPr>
          <w:spacing w:val="-1"/>
        </w:rPr>
        <w:t xml:space="preserve"> </w:t>
      </w:r>
      <w:r>
        <w:t xml:space="preserve">ФОП </w:t>
      </w:r>
      <w:r>
        <w:rPr>
          <w:spacing w:val="-5"/>
        </w:rPr>
        <w:t>ДО)</w:t>
      </w:r>
    </w:p>
    <w:p w:rsidR="00990BE9" w:rsidRDefault="00051E91">
      <w:pPr>
        <w:spacing w:line="276" w:lineRule="exact"/>
        <w:ind w:left="581" w:right="498" w:firstLine="708"/>
        <w:jc w:val="both"/>
        <w:rPr>
          <w:sz w:val="24"/>
        </w:rPr>
      </w:pPr>
      <w:r>
        <w:rPr>
          <w:sz w:val="24"/>
        </w:rPr>
        <w:t xml:space="preserve">В области художественно-эстетического развития основными </w:t>
      </w:r>
      <w:r>
        <w:rPr>
          <w:i/>
          <w:sz w:val="24"/>
        </w:rPr>
        <w:t xml:space="preserve">задачами образовательной деятельности </w:t>
      </w:r>
      <w:r>
        <w:rPr>
          <w:sz w:val="24"/>
        </w:rPr>
        <w:t>являются:</w:t>
      </w:r>
    </w:p>
    <w:p w:rsidR="00990BE9" w:rsidRDefault="00051E91">
      <w:pPr>
        <w:pStyle w:val="a4"/>
        <w:numPr>
          <w:ilvl w:val="0"/>
          <w:numId w:val="115"/>
        </w:numPr>
        <w:tabs>
          <w:tab w:val="left" w:pos="1527"/>
          <w:tab w:val="right" w:pos="10812"/>
        </w:tabs>
        <w:spacing w:line="271" w:lineRule="exact"/>
        <w:ind w:left="1527" w:hanging="238"/>
        <w:rPr>
          <w:rFonts w:ascii="Calibri" w:hAnsi="Calibri"/>
          <w:position w:val="12"/>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r>
        <w:rPr>
          <w:sz w:val="24"/>
        </w:rPr>
        <w:tab/>
      </w:r>
      <w:r>
        <w:rPr>
          <w:rFonts w:ascii="Calibri" w:hAnsi="Calibri"/>
          <w:spacing w:val="-5"/>
          <w:position w:val="12"/>
        </w:rPr>
        <w:t>80</w:t>
      </w:r>
    </w:p>
    <w:p w:rsidR="00990BE9" w:rsidRDefault="00051E91">
      <w:pPr>
        <w:pStyle w:val="a4"/>
        <w:numPr>
          <w:ilvl w:val="1"/>
          <w:numId w:val="115"/>
        </w:numPr>
        <w:tabs>
          <w:tab w:val="left" w:pos="1529"/>
        </w:tabs>
        <w:ind w:right="502" w:firstLine="708"/>
        <w:rPr>
          <w:sz w:val="24"/>
        </w:rPr>
      </w:pPr>
      <w:r>
        <w:rPr>
          <w:sz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w:t>
      </w:r>
      <w:r>
        <w:rPr>
          <w:spacing w:val="-2"/>
          <w:sz w:val="24"/>
        </w:rPr>
        <w:t>вкус;</w:t>
      </w:r>
    </w:p>
    <w:p w:rsidR="00990BE9" w:rsidRDefault="00990BE9">
      <w:pPr>
        <w:pStyle w:val="a4"/>
        <w:rPr>
          <w:sz w:val="24"/>
        </w:rPr>
        <w:sectPr w:rsidR="00990BE9">
          <w:footerReference w:type="default" r:id="rId58"/>
          <w:pgSz w:w="11940" w:h="16860"/>
          <w:pgMar w:top="940" w:right="283" w:bottom="0" w:left="141" w:header="0" w:footer="0" w:gutter="0"/>
          <w:cols w:space="720"/>
        </w:sectPr>
      </w:pPr>
    </w:p>
    <w:p w:rsidR="00990BE9" w:rsidRDefault="00051E91">
      <w:pPr>
        <w:pStyle w:val="a4"/>
        <w:numPr>
          <w:ilvl w:val="1"/>
          <w:numId w:val="115"/>
        </w:numPr>
        <w:tabs>
          <w:tab w:val="left" w:pos="1529"/>
        </w:tabs>
        <w:spacing w:before="72"/>
        <w:ind w:left="1529"/>
        <w:rPr>
          <w:sz w:val="24"/>
        </w:rPr>
      </w:pPr>
      <w:r>
        <w:rPr>
          <w:sz w:val="24"/>
        </w:rPr>
        <w:lastRenderedPageBreak/>
        <w:t>формировать</w:t>
      </w:r>
      <w:r>
        <w:rPr>
          <w:spacing w:val="-3"/>
          <w:sz w:val="24"/>
        </w:rPr>
        <w:t xml:space="preserve"> </w:t>
      </w:r>
      <w:r>
        <w:rPr>
          <w:sz w:val="24"/>
        </w:rPr>
        <w:t>у</w:t>
      </w:r>
      <w:r>
        <w:rPr>
          <w:spacing w:val="-9"/>
          <w:sz w:val="24"/>
        </w:rPr>
        <w:t xml:space="preserve"> </w:t>
      </w:r>
      <w:r>
        <w:rPr>
          <w:sz w:val="24"/>
        </w:rPr>
        <w:t>детей</w:t>
      </w:r>
      <w:r>
        <w:rPr>
          <w:spacing w:val="3"/>
          <w:sz w:val="24"/>
        </w:rPr>
        <w:t xml:space="preserve"> </w:t>
      </w:r>
      <w:r>
        <w:rPr>
          <w:sz w:val="24"/>
        </w:rPr>
        <w:t>умение</w:t>
      </w:r>
      <w:r>
        <w:rPr>
          <w:spacing w:val="-5"/>
          <w:sz w:val="24"/>
        </w:rPr>
        <w:t xml:space="preserve"> </w:t>
      </w:r>
      <w:r>
        <w:rPr>
          <w:sz w:val="24"/>
        </w:rPr>
        <w:t>сравнивать</w:t>
      </w:r>
      <w:r>
        <w:rPr>
          <w:spacing w:val="-2"/>
          <w:sz w:val="24"/>
        </w:rPr>
        <w:t xml:space="preserve"> </w:t>
      </w:r>
      <w:r>
        <w:rPr>
          <w:sz w:val="24"/>
        </w:rPr>
        <w:t>произведения</w:t>
      </w:r>
      <w:r>
        <w:rPr>
          <w:spacing w:val="-4"/>
          <w:sz w:val="24"/>
        </w:rPr>
        <w:t xml:space="preserve"> </w:t>
      </w:r>
      <w:r>
        <w:rPr>
          <w:sz w:val="24"/>
        </w:rPr>
        <w:t>различных</w:t>
      </w:r>
      <w:r>
        <w:rPr>
          <w:spacing w:val="-1"/>
          <w:sz w:val="24"/>
        </w:rPr>
        <w:t xml:space="preserve"> </w:t>
      </w:r>
      <w:r>
        <w:rPr>
          <w:sz w:val="24"/>
        </w:rPr>
        <w:t>видов</w:t>
      </w:r>
      <w:r>
        <w:rPr>
          <w:spacing w:val="-4"/>
          <w:sz w:val="24"/>
        </w:rPr>
        <w:t xml:space="preserve"> </w:t>
      </w:r>
      <w:r>
        <w:rPr>
          <w:spacing w:val="-2"/>
          <w:sz w:val="24"/>
        </w:rPr>
        <w:t>искусства;</w:t>
      </w:r>
    </w:p>
    <w:p w:rsidR="00990BE9" w:rsidRDefault="00051E91">
      <w:pPr>
        <w:pStyle w:val="a4"/>
        <w:numPr>
          <w:ilvl w:val="1"/>
          <w:numId w:val="115"/>
        </w:numPr>
        <w:tabs>
          <w:tab w:val="left" w:pos="1529"/>
        </w:tabs>
        <w:ind w:right="519" w:firstLine="708"/>
        <w:rPr>
          <w:sz w:val="24"/>
        </w:rPr>
      </w:pPr>
      <w:r>
        <w:rPr>
          <w:sz w:val="24"/>
        </w:rPr>
        <w:t xml:space="preserve">развивать отзывчивость и эстетическое сопереживание на красоту окружающей </w:t>
      </w:r>
      <w:r>
        <w:rPr>
          <w:spacing w:val="-2"/>
          <w:sz w:val="24"/>
        </w:rPr>
        <w:t>действительности;</w:t>
      </w:r>
    </w:p>
    <w:p w:rsidR="00990BE9" w:rsidRDefault="00051E91">
      <w:pPr>
        <w:pStyle w:val="a4"/>
        <w:numPr>
          <w:ilvl w:val="1"/>
          <w:numId w:val="115"/>
        </w:numPr>
        <w:tabs>
          <w:tab w:val="left" w:pos="1529"/>
        </w:tabs>
        <w:ind w:left="1529"/>
        <w:rPr>
          <w:sz w:val="24"/>
        </w:rPr>
      </w:pPr>
      <w:r>
        <w:rPr>
          <w:sz w:val="24"/>
        </w:rPr>
        <w:t>развивать</w:t>
      </w:r>
      <w:r>
        <w:rPr>
          <w:spacing w:val="-1"/>
          <w:sz w:val="24"/>
        </w:rPr>
        <w:t xml:space="preserve"> </w:t>
      </w:r>
      <w:r>
        <w:rPr>
          <w:sz w:val="24"/>
        </w:rPr>
        <w:t>у</w:t>
      </w:r>
      <w:r>
        <w:rPr>
          <w:spacing w:val="-6"/>
          <w:sz w:val="24"/>
        </w:rPr>
        <w:t xml:space="preserve"> </w:t>
      </w:r>
      <w:r>
        <w:rPr>
          <w:sz w:val="24"/>
        </w:rPr>
        <w:t>детей</w:t>
      </w:r>
      <w:r>
        <w:rPr>
          <w:spacing w:val="1"/>
          <w:sz w:val="24"/>
        </w:rPr>
        <w:t xml:space="preserve"> </w:t>
      </w:r>
      <w:r>
        <w:rPr>
          <w:sz w:val="24"/>
        </w:rPr>
        <w:t>интерес</w:t>
      </w:r>
      <w:r>
        <w:rPr>
          <w:spacing w:val="-2"/>
          <w:sz w:val="24"/>
        </w:rPr>
        <w:t xml:space="preserve"> </w:t>
      </w:r>
      <w:r>
        <w:rPr>
          <w:sz w:val="24"/>
        </w:rPr>
        <w:t>к искусству</w:t>
      </w:r>
      <w:r>
        <w:rPr>
          <w:spacing w:val="-5"/>
          <w:sz w:val="24"/>
        </w:rPr>
        <w:t xml:space="preserve"> </w:t>
      </w:r>
      <w:r>
        <w:rPr>
          <w:sz w:val="24"/>
        </w:rPr>
        <w:t>как виду</w:t>
      </w:r>
      <w:r>
        <w:rPr>
          <w:spacing w:val="-3"/>
          <w:sz w:val="24"/>
        </w:rPr>
        <w:t xml:space="preserve"> </w:t>
      </w:r>
      <w:r>
        <w:rPr>
          <w:sz w:val="24"/>
        </w:rPr>
        <w:t>творческой деятельности</w:t>
      </w:r>
      <w:r>
        <w:rPr>
          <w:spacing w:val="1"/>
          <w:sz w:val="24"/>
        </w:rPr>
        <w:t xml:space="preserve"> </w:t>
      </w:r>
      <w:r>
        <w:rPr>
          <w:spacing w:val="-2"/>
          <w:sz w:val="24"/>
        </w:rPr>
        <w:t>человека;</w:t>
      </w:r>
    </w:p>
    <w:p w:rsidR="00990BE9" w:rsidRDefault="00051E91">
      <w:pPr>
        <w:pStyle w:val="a4"/>
        <w:numPr>
          <w:ilvl w:val="1"/>
          <w:numId w:val="115"/>
        </w:numPr>
        <w:tabs>
          <w:tab w:val="left" w:pos="1529"/>
        </w:tabs>
        <w:ind w:right="511" w:firstLine="708"/>
        <w:rPr>
          <w:sz w:val="24"/>
        </w:rPr>
      </w:pPr>
      <w:r>
        <w:rPr>
          <w:sz w:val="24"/>
        </w:rPr>
        <w:t>познакомить детей с видами и жанрами искусства, историей его возникновения,</w:t>
      </w:r>
      <w:r>
        <w:rPr>
          <w:spacing w:val="80"/>
          <w:sz w:val="24"/>
        </w:rPr>
        <w:t xml:space="preserve"> </w:t>
      </w:r>
      <w:r>
        <w:rPr>
          <w:sz w:val="24"/>
        </w:rPr>
        <w:t>средствами выразительности разных видов искусства;</w:t>
      </w:r>
    </w:p>
    <w:p w:rsidR="00990BE9" w:rsidRDefault="00051E91">
      <w:pPr>
        <w:pStyle w:val="a4"/>
        <w:numPr>
          <w:ilvl w:val="1"/>
          <w:numId w:val="115"/>
        </w:numPr>
        <w:tabs>
          <w:tab w:val="left" w:pos="1529"/>
        </w:tabs>
        <w:ind w:right="498" w:firstLine="708"/>
        <w:rPr>
          <w:sz w:val="24"/>
        </w:rPr>
      </w:pPr>
      <w:r>
        <w:rPr>
          <w:sz w:val="24"/>
        </w:rPr>
        <w:t xml:space="preserve">формировать понимание красоты произведений искусства, потребность общения с </w:t>
      </w:r>
      <w:r>
        <w:rPr>
          <w:spacing w:val="-2"/>
          <w:sz w:val="24"/>
        </w:rPr>
        <w:t>искусством;</w:t>
      </w:r>
    </w:p>
    <w:p w:rsidR="00990BE9" w:rsidRDefault="00051E91">
      <w:pPr>
        <w:pStyle w:val="a4"/>
        <w:numPr>
          <w:ilvl w:val="1"/>
          <w:numId w:val="115"/>
        </w:numPr>
        <w:tabs>
          <w:tab w:val="left" w:pos="1529"/>
        </w:tabs>
        <w:ind w:right="496" w:firstLine="708"/>
        <w:rPr>
          <w:sz w:val="24"/>
        </w:rPr>
      </w:pPr>
      <w:r>
        <w:rPr>
          <w:sz w:val="24"/>
        </w:rPr>
        <w:t>формировать у детей интерес к детским выставкам, спектаклям; желание посещать театр, музей и тому подобное;</w:t>
      </w:r>
    </w:p>
    <w:p w:rsidR="00990BE9" w:rsidRDefault="00051E91">
      <w:pPr>
        <w:pStyle w:val="a4"/>
        <w:numPr>
          <w:ilvl w:val="1"/>
          <w:numId w:val="115"/>
        </w:numPr>
        <w:tabs>
          <w:tab w:val="left" w:pos="1529"/>
        </w:tabs>
        <w:ind w:right="507" w:firstLine="708"/>
        <w:rPr>
          <w:sz w:val="24"/>
        </w:rPr>
      </w:pPr>
      <w:r>
        <w:rPr>
          <w:sz w:val="24"/>
        </w:rPr>
        <w:t>приобщать детей к лучшим образцам отечественного и мирового искусства, воспитывать патриотизм и чувства</w:t>
      </w:r>
      <w:r>
        <w:rPr>
          <w:spacing w:val="-1"/>
          <w:sz w:val="24"/>
        </w:rPr>
        <w:t xml:space="preserve"> </w:t>
      </w:r>
      <w:r>
        <w:rPr>
          <w:sz w:val="24"/>
        </w:rPr>
        <w:t>гордости за</w:t>
      </w:r>
      <w:r>
        <w:rPr>
          <w:spacing w:val="-1"/>
          <w:sz w:val="24"/>
        </w:rPr>
        <w:t xml:space="preserve"> </w:t>
      </w:r>
      <w:r>
        <w:rPr>
          <w:sz w:val="24"/>
        </w:rPr>
        <w:t>свою страну, край в</w:t>
      </w:r>
      <w:r>
        <w:rPr>
          <w:spacing w:val="40"/>
          <w:sz w:val="24"/>
        </w:rPr>
        <w:t xml:space="preserve"> </w:t>
      </w:r>
      <w:r>
        <w:rPr>
          <w:sz w:val="24"/>
        </w:rPr>
        <w:t>процессе ознакомления</w:t>
      </w:r>
      <w:r>
        <w:rPr>
          <w:spacing w:val="-1"/>
          <w:sz w:val="24"/>
        </w:rPr>
        <w:t xml:space="preserve"> </w:t>
      </w:r>
      <w:r>
        <w:rPr>
          <w:sz w:val="24"/>
        </w:rPr>
        <w:t>с</w:t>
      </w:r>
      <w:r>
        <w:rPr>
          <w:spacing w:val="-3"/>
          <w:sz w:val="24"/>
        </w:rPr>
        <w:t xml:space="preserve"> </w:t>
      </w:r>
      <w:r>
        <w:rPr>
          <w:sz w:val="24"/>
        </w:rPr>
        <w:t>различными</w:t>
      </w:r>
      <w:r>
        <w:rPr>
          <w:spacing w:val="-2"/>
          <w:sz w:val="24"/>
        </w:rPr>
        <w:t xml:space="preserve"> </w:t>
      </w:r>
      <w:r>
        <w:rPr>
          <w:sz w:val="24"/>
        </w:rPr>
        <w:t xml:space="preserve">видами </w:t>
      </w:r>
      <w:r>
        <w:rPr>
          <w:spacing w:val="-2"/>
          <w:sz w:val="24"/>
        </w:rPr>
        <w:t>искусства;</w:t>
      </w:r>
    </w:p>
    <w:p w:rsidR="00990BE9" w:rsidRDefault="00051E91">
      <w:pPr>
        <w:pStyle w:val="a4"/>
        <w:numPr>
          <w:ilvl w:val="0"/>
          <w:numId w:val="114"/>
        </w:numPr>
        <w:tabs>
          <w:tab w:val="left" w:pos="1527"/>
        </w:tabs>
        <w:spacing w:before="1"/>
        <w:ind w:left="1527" w:hanging="238"/>
        <w:jc w:val="both"/>
        <w:rPr>
          <w:sz w:val="24"/>
        </w:rPr>
      </w:pPr>
      <w:r>
        <w:rPr>
          <w:sz w:val="24"/>
        </w:rPr>
        <w:t>изобразительная</w:t>
      </w:r>
      <w:r>
        <w:rPr>
          <w:spacing w:val="-10"/>
          <w:sz w:val="24"/>
        </w:rPr>
        <w:t xml:space="preserve"> </w:t>
      </w:r>
      <w:r>
        <w:rPr>
          <w:spacing w:val="-2"/>
          <w:sz w:val="24"/>
        </w:rPr>
        <w:t>деятельность:</w:t>
      </w:r>
    </w:p>
    <w:p w:rsidR="00990BE9" w:rsidRDefault="00051E91">
      <w:pPr>
        <w:pStyle w:val="a4"/>
        <w:numPr>
          <w:ilvl w:val="1"/>
          <w:numId w:val="114"/>
        </w:numPr>
        <w:tabs>
          <w:tab w:val="left" w:pos="1529"/>
        </w:tabs>
        <w:ind w:right="501" w:firstLine="708"/>
        <w:rPr>
          <w:sz w:val="24"/>
        </w:rPr>
      </w:pPr>
      <w:r>
        <w:rPr>
          <w:sz w:val="24"/>
        </w:rPr>
        <w:t>продолжать развивать интерес детей и положительный отклик к различным видам изобразительной деятельности;</w:t>
      </w:r>
    </w:p>
    <w:p w:rsidR="00990BE9" w:rsidRDefault="00051E91">
      <w:pPr>
        <w:pStyle w:val="a4"/>
        <w:numPr>
          <w:ilvl w:val="1"/>
          <w:numId w:val="114"/>
        </w:numPr>
        <w:tabs>
          <w:tab w:val="left" w:pos="1529"/>
        </w:tabs>
        <w:ind w:right="513" w:firstLine="708"/>
        <w:rPr>
          <w:sz w:val="24"/>
        </w:rPr>
      </w:pPr>
      <w:r>
        <w:rPr>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90BE9" w:rsidRDefault="00051E91">
      <w:pPr>
        <w:pStyle w:val="a4"/>
        <w:numPr>
          <w:ilvl w:val="1"/>
          <w:numId w:val="114"/>
        </w:numPr>
        <w:tabs>
          <w:tab w:val="left" w:pos="1529"/>
        </w:tabs>
        <w:ind w:right="503" w:firstLine="708"/>
        <w:rPr>
          <w:sz w:val="24"/>
        </w:rPr>
      </w:pPr>
      <w:r>
        <w:rPr>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90BE9" w:rsidRDefault="00051E91">
      <w:pPr>
        <w:pStyle w:val="a4"/>
        <w:numPr>
          <w:ilvl w:val="1"/>
          <w:numId w:val="114"/>
        </w:numPr>
        <w:tabs>
          <w:tab w:val="left" w:pos="1529"/>
        </w:tabs>
        <w:ind w:right="496" w:firstLine="708"/>
        <w:rPr>
          <w:sz w:val="24"/>
        </w:rPr>
      </w:pPr>
      <w:r>
        <w:rPr>
          <w:sz w:val="24"/>
        </w:rPr>
        <w:t>продолжать формировать у детей умение рассматривать и обследовать предметы, в том числе с помощью рук;</w:t>
      </w:r>
    </w:p>
    <w:p w:rsidR="00990BE9" w:rsidRDefault="00051E91">
      <w:pPr>
        <w:pStyle w:val="a4"/>
        <w:numPr>
          <w:ilvl w:val="1"/>
          <w:numId w:val="114"/>
        </w:numPr>
        <w:tabs>
          <w:tab w:val="left" w:pos="1529"/>
        </w:tabs>
        <w:ind w:right="497" w:firstLine="708"/>
        <w:rPr>
          <w:sz w:val="24"/>
        </w:rPr>
      </w:pPr>
      <w:r>
        <w:rPr>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90BE9" w:rsidRDefault="00051E91">
      <w:pPr>
        <w:pStyle w:val="a4"/>
        <w:numPr>
          <w:ilvl w:val="1"/>
          <w:numId w:val="114"/>
        </w:numPr>
        <w:tabs>
          <w:tab w:val="left" w:pos="1529"/>
        </w:tabs>
        <w:spacing w:before="1"/>
        <w:ind w:right="501" w:firstLine="708"/>
        <w:rPr>
          <w:sz w:val="24"/>
        </w:rPr>
      </w:pPr>
      <w:r>
        <w:rPr>
          <w:sz w:val="24"/>
        </w:rPr>
        <w:t>формировать у детей умение выделять и использовать средства выразительности в рисовании, лепке, аппликации;</w:t>
      </w:r>
    </w:p>
    <w:p w:rsidR="00990BE9" w:rsidRDefault="00051E91">
      <w:pPr>
        <w:pStyle w:val="a4"/>
        <w:numPr>
          <w:ilvl w:val="1"/>
          <w:numId w:val="114"/>
        </w:numPr>
        <w:tabs>
          <w:tab w:val="left" w:pos="1529"/>
        </w:tabs>
        <w:ind w:right="504" w:firstLine="708"/>
        <w:rPr>
          <w:sz w:val="24"/>
        </w:rPr>
      </w:pPr>
      <w:r>
        <w:rPr>
          <w:sz w:val="24"/>
        </w:rPr>
        <w:t>продолжать формировать у детей умение создавать коллективные произведения в рисовании, лепке, аппликации;</w:t>
      </w:r>
    </w:p>
    <w:p w:rsidR="00990BE9" w:rsidRDefault="00051E91">
      <w:pPr>
        <w:pStyle w:val="a4"/>
        <w:numPr>
          <w:ilvl w:val="1"/>
          <w:numId w:val="114"/>
        </w:numPr>
        <w:tabs>
          <w:tab w:val="left" w:pos="1529"/>
        </w:tabs>
        <w:ind w:right="497" w:firstLine="708"/>
        <w:rPr>
          <w:sz w:val="24"/>
        </w:rPr>
      </w:pPr>
      <w:r>
        <w:rPr>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90BE9" w:rsidRDefault="00051E91">
      <w:pPr>
        <w:pStyle w:val="a4"/>
        <w:numPr>
          <w:ilvl w:val="1"/>
          <w:numId w:val="114"/>
        </w:numPr>
        <w:tabs>
          <w:tab w:val="left" w:pos="1529"/>
        </w:tabs>
        <w:ind w:right="504" w:firstLine="708"/>
        <w:rPr>
          <w:sz w:val="24"/>
        </w:rPr>
      </w:pPr>
      <w:r>
        <w:rPr>
          <w:sz w:val="24"/>
        </w:rPr>
        <w:t>приучать детей быть аккуратными: сохранять свое рабочее место в порядке, по окончании работы убирать все со стола;</w:t>
      </w:r>
    </w:p>
    <w:p w:rsidR="00990BE9" w:rsidRDefault="00051E91">
      <w:pPr>
        <w:pStyle w:val="a4"/>
        <w:numPr>
          <w:ilvl w:val="1"/>
          <w:numId w:val="114"/>
        </w:numPr>
        <w:tabs>
          <w:tab w:val="left" w:pos="1529"/>
        </w:tabs>
        <w:spacing w:before="2"/>
        <w:ind w:right="500" w:firstLine="708"/>
        <w:rPr>
          <w:sz w:val="24"/>
        </w:rPr>
      </w:pPr>
      <w:r>
        <w:rPr>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90BE9" w:rsidRDefault="00051E91">
      <w:pPr>
        <w:pStyle w:val="a4"/>
        <w:numPr>
          <w:ilvl w:val="1"/>
          <w:numId w:val="114"/>
        </w:numPr>
        <w:tabs>
          <w:tab w:val="left" w:pos="1529"/>
        </w:tabs>
        <w:ind w:right="502" w:firstLine="708"/>
        <w:rPr>
          <w:sz w:val="24"/>
        </w:rPr>
      </w:pPr>
      <w:r>
        <w:rPr>
          <w:sz w:val="24"/>
        </w:rPr>
        <w:t>развивать художественно-творческие способности у детей в различных видах изобразительной деятельности;</w:t>
      </w:r>
    </w:p>
    <w:p w:rsidR="00990BE9" w:rsidRDefault="00051E91">
      <w:pPr>
        <w:pStyle w:val="a4"/>
        <w:numPr>
          <w:ilvl w:val="1"/>
          <w:numId w:val="114"/>
        </w:numPr>
        <w:tabs>
          <w:tab w:val="left" w:pos="1529"/>
        </w:tabs>
        <w:spacing w:before="66"/>
        <w:ind w:right="497" w:firstLine="708"/>
        <w:rPr>
          <w:sz w:val="24"/>
        </w:rPr>
      </w:pPr>
      <w:r>
        <w:rPr>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990BE9" w:rsidRDefault="00051E91">
      <w:pPr>
        <w:pStyle w:val="a4"/>
        <w:numPr>
          <w:ilvl w:val="0"/>
          <w:numId w:val="114"/>
        </w:numPr>
        <w:tabs>
          <w:tab w:val="left" w:pos="1527"/>
        </w:tabs>
        <w:ind w:left="1527" w:hanging="238"/>
        <w:jc w:val="both"/>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4"/>
        <w:numPr>
          <w:ilvl w:val="1"/>
          <w:numId w:val="114"/>
        </w:numPr>
        <w:tabs>
          <w:tab w:val="left" w:pos="1529"/>
        </w:tabs>
        <w:spacing w:before="2"/>
        <w:ind w:right="502" w:firstLine="708"/>
        <w:rPr>
          <w:sz w:val="24"/>
        </w:rPr>
      </w:pPr>
      <w:r>
        <w:rPr>
          <w:sz w:val="24"/>
        </w:rPr>
        <w:t>продолжать</w:t>
      </w:r>
      <w:r>
        <w:rPr>
          <w:spacing w:val="-1"/>
          <w:sz w:val="24"/>
        </w:rPr>
        <w:t xml:space="preserve"> </w:t>
      </w:r>
      <w:r>
        <w:rPr>
          <w:sz w:val="24"/>
        </w:rPr>
        <w:t>развивать</w:t>
      </w:r>
      <w:r>
        <w:rPr>
          <w:spacing w:val="-3"/>
          <w:sz w:val="24"/>
        </w:rPr>
        <w:t xml:space="preserve"> </w:t>
      </w:r>
      <w:r>
        <w:rPr>
          <w:sz w:val="24"/>
        </w:rPr>
        <w:t>у</w:t>
      </w:r>
      <w:r>
        <w:rPr>
          <w:spacing w:val="-4"/>
          <w:sz w:val="24"/>
        </w:rPr>
        <w:t xml:space="preserve"> </w:t>
      </w:r>
      <w:r>
        <w:rPr>
          <w:sz w:val="24"/>
        </w:rPr>
        <w:t>детей способность</w:t>
      </w:r>
      <w:r>
        <w:rPr>
          <w:spacing w:val="-1"/>
          <w:sz w:val="24"/>
        </w:rPr>
        <w:t xml:space="preserve"> </w:t>
      </w:r>
      <w:r>
        <w:rPr>
          <w:sz w:val="24"/>
        </w:rPr>
        <w:t>различать</w:t>
      </w:r>
      <w:r>
        <w:rPr>
          <w:spacing w:val="-3"/>
          <w:sz w:val="24"/>
        </w:rPr>
        <w:t xml:space="preserve"> </w:t>
      </w:r>
      <w:r>
        <w:rPr>
          <w:sz w:val="24"/>
        </w:rPr>
        <w:t>и называть</w:t>
      </w:r>
      <w:r>
        <w:rPr>
          <w:spacing w:val="-1"/>
          <w:sz w:val="24"/>
        </w:rPr>
        <w:t xml:space="preserve"> </w:t>
      </w:r>
      <w:r>
        <w:rPr>
          <w:sz w:val="24"/>
        </w:rPr>
        <w:t>строительные детали (куб, пластина, кирпичик, брусок); использовать их с учѐтом конструктивных свойств (устойчивость, форма, величина);</w:t>
      </w:r>
    </w:p>
    <w:p w:rsidR="00990BE9" w:rsidRDefault="00051E91">
      <w:pPr>
        <w:pStyle w:val="a4"/>
        <w:numPr>
          <w:ilvl w:val="1"/>
          <w:numId w:val="114"/>
        </w:numPr>
        <w:tabs>
          <w:tab w:val="left" w:pos="1529"/>
        </w:tabs>
        <w:ind w:right="501" w:firstLine="708"/>
        <w:rPr>
          <w:sz w:val="24"/>
        </w:rPr>
      </w:pPr>
      <w:r>
        <w:rPr>
          <w:sz w:val="24"/>
        </w:rPr>
        <w:t xml:space="preserve">формировать умение у детей сооружать постройки из крупного и мелкого строительного </w:t>
      </w:r>
      <w:r>
        <w:rPr>
          <w:spacing w:val="-2"/>
          <w:sz w:val="24"/>
        </w:rPr>
        <w:t>материала;</w:t>
      </w:r>
    </w:p>
    <w:p w:rsidR="00990BE9" w:rsidRDefault="00051E91">
      <w:pPr>
        <w:pStyle w:val="a4"/>
        <w:numPr>
          <w:ilvl w:val="1"/>
          <w:numId w:val="114"/>
        </w:numPr>
        <w:tabs>
          <w:tab w:val="left" w:pos="1529"/>
        </w:tabs>
        <w:ind w:left="1529"/>
        <w:rPr>
          <w:sz w:val="24"/>
        </w:rPr>
      </w:pPr>
      <w:r>
        <w:rPr>
          <w:sz w:val="24"/>
        </w:rPr>
        <w:t>обучать</w:t>
      </w:r>
      <w:r>
        <w:rPr>
          <w:spacing w:val="-8"/>
          <w:sz w:val="24"/>
        </w:rPr>
        <w:t xml:space="preserve"> </w:t>
      </w:r>
      <w:r>
        <w:rPr>
          <w:sz w:val="24"/>
        </w:rPr>
        <w:t>конструированию</w:t>
      </w:r>
      <w:r>
        <w:rPr>
          <w:spacing w:val="-7"/>
          <w:sz w:val="24"/>
        </w:rPr>
        <w:t xml:space="preserve"> </w:t>
      </w:r>
      <w:r>
        <w:rPr>
          <w:sz w:val="24"/>
        </w:rPr>
        <w:t>из</w:t>
      </w:r>
      <w:r>
        <w:rPr>
          <w:spacing w:val="-7"/>
          <w:sz w:val="24"/>
        </w:rPr>
        <w:t xml:space="preserve"> </w:t>
      </w:r>
      <w:r>
        <w:rPr>
          <w:spacing w:val="-2"/>
          <w:sz w:val="24"/>
        </w:rPr>
        <w:t>бумаги;</w:t>
      </w:r>
    </w:p>
    <w:p w:rsidR="00990BE9" w:rsidRDefault="00051E91">
      <w:pPr>
        <w:pStyle w:val="a4"/>
        <w:numPr>
          <w:ilvl w:val="1"/>
          <w:numId w:val="114"/>
        </w:numPr>
        <w:tabs>
          <w:tab w:val="left" w:pos="1529"/>
        </w:tabs>
        <w:ind w:left="1529"/>
        <w:rPr>
          <w:sz w:val="24"/>
        </w:rPr>
      </w:pPr>
      <w:r>
        <w:rPr>
          <w:sz w:val="24"/>
        </w:rPr>
        <w:t>приобщать</w:t>
      </w:r>
      <w:r>
        <w:rPr>
          <w:spacing w:val="-6"/>
          <w:sz w:val="24"/>
        </w:rPr>
        <w:t xml:space="preserve"> </w:t>
      </w:r>
      <w:r>
        <w:rPr>
          <w:sz w:val="24"/>
        </w:rPr>
        <w:t>детей</w:t>
      </w:r>
      <w:r>
        <w:rPr>
          <w:spacing w:val="-6"/>
          <w:sz w:val="24"/>
        </w:rPr>
        <w:t xml:space="preserve"> </w:t>
      </w:r>
      <w:r>
        <w:rPr>
          <w:sz w:val="24"/>
        </w:rPr>
        <w:t>к</w:t>
      </w:r>
      <w:r>
        <w:rPr>
          <w:spacing w:val="-5"/>
          <w:sz w:val="24"/>
        </w:rPr>
        <w:t xml:space="preserve"> </w:t>
      </w:r>
      <w:r>
        <w:rPr>
          <w:sz w:val="24"/>
        </w:rPr>
        <w:t>изготовлению</w:t>
      </w:r>
      <w:r>
        <w:rPr>
          <w:spacing w:val="-6"/>
          <w:sz w:val="24"/>
        </w:rPr>
        <w:t xml:space="preserve"> </w:t>
      </w:r>
      <w:r>
        <w:rPr>
          <w:sz w:val="24"/>
        </w:rPr>
        <w:t>поделок</w:t>
      </w:r>
      <w:r>
        <w:rPr>
          <w:spacing w:val="-4"/>
          <w:sz w:val="24"/>
        </w:rPr>
        <w:t xml:space="preserve"> </w:t>
      </w:r>
      <w:r>
        <w:rPr>
          <w:sz w:val="24"/>
        </w:rPr>
        <w:t>из</w:t>
      </w:r>
      <w:r>
        <w:rPr>
          <w:spacing w:val="-5"/>
          <w:sz w:val="24"/>
        </w:rPr>
        <w:t xml:space="preserve"> </w:t>
      </w:r>
      <w:r>
        <w:rPr>
          <w:sz w:val="24"/>
        </w:rPr>
        <w:t>природного</w:t>
      </w:r>
      <w:r>
        <w:rPr>
          <w:spacing w:val="-4"/>
          <w:sz w:val="24"/>
        </w:rPr>
        <w:t xml:space="preserve"> </w:t>
      </w:r>
      <w:r>
        <w:rPr>
          <w:spacing w:val="-2"/>
          <w:sz w:val="24"/>
        </w:rPr>
        <w:t>материала.</w:t>
      </w:r>
    </w:p>
    <w:p w:rsidR="00990BE9" w:rsidRDefault="00051E91">
      <w:pPr>
        <w:pStyle w:val="a4"/>
        <w:numPr>
          <w:ilvl w:val="0"/>
          <w:numId w:val="114"/>
        </w:numPr>
        <w:tabs>
          <w:tab w:val="left" w:pos="1527"/>
        </w:tabs>
        <w:ind w:left="1527" w:hanging="238"/>
        <w:jc w:val="both"/>
        <w:rPr>
          <w:sz w:val="24"/>
        </w:rPr>
      </w:pPr>
      <w:r>
        <w:rPr>
          <w:sz w:val="24"/>
        </w:rPr>
        <w:t>музыкальная</w:t>
      </w:r>
      <w:r>
        <w:rPr>
          <w:spacing w:val="-11"/>
          <w:sz w:val="24"/>
        </w:rPr>
        <w:t xml:space="preserve"> </w:t>
      </w:r>
      <w:r>
        <w:rPr>
          <w:spacing w:val="-2"/>
          <w:sz w:val="24"/>
        </w:rPr>
        <w:t>деятельность:</w:t>
      </w:r>
    </w:p>
    <w:p w:rsidR="00990BE9" w:rsidRDefault="00051E91">
      <w:pPr>
        <w:pStyle w:val="a4"/>
        <w:numPr>
          <w:ilvl w:val="1"/>
          <w:numId w:val="114"/>
        </w:numPr>
        <w:tabs>
          <w:tab w:val="left" w:pos="1529"/>
        </w:tabs>
        <w:ind w:right="505" w:firstLine="708"/>
        <w:rPr>
          <w:sz w:val="24"/>
        </w:rPr>
      </w:pPr>
      <w:r>
        <w:rPr>
          <w:sz w:val="24"/>
        </w:rPr>
        <w:t>продолжать развивать у детей интерес к музыке, желание еѐ слушать, вызывать эмоциональную отзывчивость при восприятии музыкальных произведений;</w:t>
      </w:r>
    </w:p>
    <w:p w:rsidR="00990BE9" w:rsidRDefault="00051E91">
      <w:pPr>
        <w:pStyle w:val="a4"/>
        <w:numPr>
          <w:ilvl w:val="1"/>
          <w:numId w:val="114"/>
        </w:numPr>
        <w:tabs>
          <w:tab w:val="left" w:pos="1529"/>
        </w:tabs>
        <w:spacing w:line="217" w:lineRule="exact"/>
        <w:ind w:left="1529"/>
        <w:rPr>
          <w:sz w:val="24"/>
        </w:rPr>
      </w:pPr>
      <w:r>
        <w:rPr>
          <w:sz w:val="24"/>
        </w:rPr>
        <w:t>обогащать</w:t>
      </w:r>
      <w:r>
        <w:rPr>
          <w:spacing w:val="18"/>
          <w:sz w:val="24"/>
        </w:rPr>
        <w:t xml:space="preserve"> </w:t>
      </w:r>
      <w:r>
        <w:rPr>
          <w:sz w:val="24"/>
        </w:rPr>
        <w:t>музыкальные</w:t>
      </w:r>
      <w:r>
        <w:rPr>
          <w:spacing w:val="20"/>
          <w:sz w:val="24"/>
        </w:rPr>
        <w:t xml:space="preserve"> </w:t>
      </w:r>
      <w:r>
        <w:rPr>
          <w:sz w:val="24"/>
        </w:rPr>
        <w:t>впечатления</w:t>
      </w:r>
      <w:r>
        <w:rPr>
          <w:spacing w:val="20"/>
          <w:sz w:val="24"/>
        </w:rPr>
        <w:t xml:space="preserve"> </w:t>
      </w:r>
      <w:r>
        <w:rPr>
          <w:sz w:val="24"/>
        </w:rPr>
        <w:t>детей,</w:t>
      </w:r>
      <w:r>
        <w:rPr>
          <w:spacing w:val="21"/>
          <w:sz w:val="24"/>
        </w:rPr>
        <w:t xml:space="preserve"> </w:t>
      </w:r>
      <w:r>
        <w:rPr>
          <w:sz w:val="24"/>
        </w:rPr>
        <w:t>способствовать</w:t>
      </w:r>
      <w:r>
        <w:rPr>
          <w:spacing w:val="22"/>
          <w:sz w:val="24"/>
        </w:rPr>
        <w:t xml:space="preserve"> </w:t>
      </w:r>
      <w:r>
        <w:rPr>
          <w:sz w:val="24"/>
        </w:rPr>
        <w:t>дальнейшему</w:t>
      </w:r>
      <w:r>
        <w:rPr>
          <w:spacing w:val="16"/>
          <w:sz w:val="24"/>
        </w:rPr>
        <w:t xml:space="preserve"> </w:t>
      </w:r>
      <w:r>
        <w:rPr>
          <w:sz w:val="24"/>
        </w:rPr>
        <w:t>развитию</w:t>
      </w:r>
      <w:r>
        <w:rPr>
          <w:spacing w:val="20"/>
          <w:sz w:val="24"/>
        </w:rPr>
        <w:t xml:space="preserve"> </w:t>
      </w:r>
      <w:r>
        <w:rPr>
          <w:spacing w:val="-2"/>
          <w:sz w:val="24"/>
        </w:rPr>
        <w:t>основ</w:t>
      </w:r>
    </w:p>
    <w:p w:rsidR="00990BE9" w:rsidRDefault="00051E91">
      <w:pPr>
        <w:pStyle w:val="a3"/>
        <w:tabs>
          <w:tab w:val="right" w:pos="10812"/>
        </w:tabs>
        <w:spacing w:line="334" w:lineRule="exact"/>
        <w:jc w:val="left"/>
        <w:rPr>
          <w:rFonts w:ascii="Calibri" w:hAnsi="Calibri"/>
          <w:position w:val="12"/>
          <w:sz w:val="22"/>
        </w:rPr>
      </w:pPr>
      <w:r>
        <w:t>музыкальной</w:t>
      </w:r>
      <w:r>
        <w:rPr>
          <w:spacing w:val="-9"/>
        </w:rPr>
        <w:t xml:space="preserve"> </w:t>
      </w:r>
      <w:r>
        <w:rPr>
          <w:spacing w:val="-2"/>
        </w:rPr>
        <w:t>культуры;</w:t>
      </w:r>
      <w:r>
        <w:tab/>
      </w:r>
      <w:r>
        <w:rPr>
          <w:rFonts w:ascii="Calibri" w:hAnsi="Calibri"/>
          <w:spacing w:val="-5"/>
          <w:position w:val="12"/>
          <w:sz w:val="22"/>
        </w:rPr>
        <w:t>81</w:t>
      </w:r>
    </w:p>
    <w:p w:rsidR="00990BE9" w:rsidRDefault="00051E91">
      <w:pPr>
        <w:pStyle w:val="a4"/>
        <w:numPr>
          <w:ilvl w:val="1"/>
          <w:numId w:val="114"/>
        </w:numPr>
        <w:tabs>
          <w:tab w:val="left" w:pos="1529"/>
        </w:tabs>
        <w:ind w:left="1529"/>
        <w:jc w:val="left"/>
        <w:rPr>
          <w:sz w:val="24"/>
        </w:rPr>
      </w:pPr>
      <w:r>
        <w:rPr>
          <w:sz w:val="24"/>
        </w:rPr>
        <w:t>воспитывать</w:t>
      </w:r>
      <w:r>
        <w:rPr>
          <w:spacing w:val="-6"/>
          <w:sz w:val="24"/>
        </w:rPr>
        <w:t xml:space="preserve"> </w:t>
      </w:r>
      <w:r>
        <w:rPr>
          <w:sz w:val="24"/>
        </w:rPr>
        <w:t>слушательскую</w:t>
      </w:r>
      <w:r>
        <w:rPr>
          <w:spacing w:val="-4"/>
          <w:sz w:val="24"/>
        </w:rPr>
        <w:t xml:space="preserve"> </w:t>
      </w:r>
      <w:r>
        <w:rPr>
          <w:sz w:val="24"/>
        </w:rPr>
        <w:t>культуру</w:t>
      </w:r>
      <w:r>
        <w:rPr>
          <w:spacing w:val="-15"/>
          <w:sz w:val="24"/>
        </w:rPr>
        <w:t xml:space="preserve"> </w:t>
      </w:r>
      <w:r>
        <w:rPr>
          <w:spacing w:val="-2"/>
          <w:sz w:val="24"/>
        </w:rPr>
        <w:t>детей;</w:t>
      </w:r>
    </w:p>
    <w:p w:rsidR="00990BE9" w:rsidRDefault="00051E91">
      <w:pPr>
        <w:pStyle w:val="a4"/>
        <w:numPr>
          <w:ilvl w:val="1"/>
          <w:numId w:val="114"/>
        </w:numPr>
        <w:tabs>
          <w:tab w:val="left" w:pos="1529"/>
        </w:tabs>
        <w:ind w:left="1529"/>
        <w:jc w:val="left"/>
        <w:rPr>
          <w:sz w:val="24"/>
        </w:rPr>
      </w:pPr>
      <w:r>
        <w:rPr>
          <w:sz w:val="24"/>
        </w:rPr>
        <w:t>развивать</w:t>
      </w:r>
      <w:r>
        <w:rPr>
          <w:spacing w:val="-8"/>
          <w:sz w:val="24"/>
        </w:rPr>
        <w:t xml:space="preserve"> </w:t>
      </w:r>
      <w:r>
        <w:rPr>
          <w:sz w:val="24"/>
        </w:rPr>
        <w:t>музыкальность</w:t>
      </w:r>
      <w:r>
        <w:rPr>
          <w:spacing w:val="-7"/>
          <w:sz w:val="24"/>
        </w:rPr>
        <w:t xml:space="preserve"> </w:t>
      </w:r>
      <w:r>
        <w:rPr>
          <w:spacing w:val="-2"/>
          <w:sz w:val="24"/>
        </w:rPr>
        <w:t>детей;</w:t>
      </w:r>
    </w:p>
    <w:p w:rsidR="00990BE9" w:rsidRDefault="00051E91">
      <w:pPr>
        <w:pStyle w:val="a4"/>
        <w:numPr>
          <w:ilvl w:val="1"/>
          <w:numId w:val="114"/>
        </w:numPr>
        <w:tabs>
          <w:tab w:val="left" w:pos="1529"/>
        </w:tabs>
        <w:ind w:left="1529"/>
        <w:jc w:val="left"/>
        <w:rPr>
          <w:sz w:val="24"/>
        </w:rPr>
      </w:pPr>
      <w:r>
        <w:rPr>
          <w:sz w:val="24"/>
        </w:rPr>
        <w:t>воспитывать</w:t>
      </w:r>
      <w:r>
        <w:rPr>
          <w:spacing w:val="6"/>
          <w:sz w:val="24"/>
        </w:rPr>
        <w:t xml:space="preserve"> </w:t>
      </w:r>
      <w:r>
        <w:rPr>
          <w:sz w:val="24"/>
        </w:rPr>
        <w:t>интерес</w:t>
      </w:r>
      <w:r>
        <w:rPr>
          <w:spacing w:val="2"/>
          <w:sz w:val="24"/>
        </w:rPr>
        <w:t xml:space="preserve"> </w:t>
      </w:r>
      <w:r>
        <w:rPr>
          <w:sz w:val="24"/>
        </w:rPr>
        <w:t>и</w:t>
      </w:r>
      <w:r>
        <w:rPr>
          <w:spacing w:val="5"/>
          <w:sz w:val="24"/>
        </w:rPr>
        <w:t xml:space="preserve"> </w:t>
      </w:r>
      <w:r>
        <w:rPr>
          <w:sz w:val="24"/>
        </w:rPr>
        <w:t>любовь</w:t>
      </w:r>
      <w:r>
        <w:rPr>
          <w:spacing w:val="3"/>
          <w:sz w:val="24"/>
        </w:rPr>
        <w:t xml:space="preserve"> </w:t>
      </w:r>
      <w:r>
        <w:rPr>
          <w:sz w:val="24"/>
        </w:rPr>
        <w:t>к</w:t>
      </w:r>
      <w:r>
        <w:rPr>
          <w:spacing w:val="7"/>
          <w:sz w:val="24"/>
        </w:rPr>
        <w:t xml:space="preserve"> </w:t>
      </w:r>
      <w:r>
        <w:rPr>
          <w:sz w:val="24"/>
        </w:rPr>
        <w:t>высокохудожественной</w:t>
      </w:r>
      <w:r>
        <w:rPr>
          <w:spacing w:val="8"/>
          <w:sz w:val="24"/>
        </w:rPr>
        <w:t xml:space="preserve"> </w:t>
      </w:r>
      <w:r>
        <w:rPr>
          <w:sz w:val="24"/>
        </w:rPr>
        <w:t>музыке;</w:t>
      </w:r>
      <w:r>
        <w:rPr>
          <w:spacing w:val="6"/>
          <w:sz w:val="24"/>
        </w:rPr>
        <w:t xml:space="preserve"> </w:t>
      </w:r>
      <w:r>
        <w:rPr>
          <w:sz w:val="24"/>
        </w:rPr>
        <w:t>продолжать</w:t>
      </w:r>
      <w:r>
        <w:rPr>
          <w:spacing w:val="6"/>
          <w:sz w:val="24"/>
        </w:rPr>
        <w:t xml:space="preserve"> </w:t>
      </w:r>
      <w:r>
        <w:rPr>
          <w:spacing w:val="-2"/>
          <w:sz w:val="24"/>
        </w:rPr>
        <w:t>формировать</w:t>
      </w:r>
    </w:p>
    <w:p w:rsidR="00990BE9" w:rsidRDefault="00990BE9">
      <w:pPr>
        <w:pStyle w:val="a4"/>
        <w:jc w:val="left"/>
        <w:rPr>
          <w:sz w:val="24"/>
        </w:rPr>
        <w:sectPr w:rsidR="00990BE9">
          <w:footerReference w:type="default" r:id="rId59"/>
          <w:pgSz w:w="11940" w:h="16860"/>
          <w:pgMar w:top="940" w:right="283" w:bottom="0" w:left="141" w:header="0" w:footer="0" w:gutter="0"/>
          <w:cols w:space="720"/>
        </w:sectPr>
      </w:pPr>
    </w:p>
    <w:p w:rsidR="00990BE9" w:rsidRDefault="00051E91">
      <w:pPr>
        <w:pStyle w:val="a3"/>
        <w:spacing w:before="72"/>
        <w:jc w:val="left"/>
      </w:pPr>
      <w:r>
        <w:lastRenderedPageBreak/>
        <w:t>умение</w:t>
      </w:r>
      <w:r>
        <w:rPr>
          <w:spacing w:val="-1"/>
        </w:rPr>
        <w:t xml:space="preserve"> </w:t>
      </w:r>
      <w:r>
        <w:t>у</w:t>
      </w:r>
      <w:r>
        <w:rPr>
          <w:spacing w:val="-7"/>
        </w:rPr>
        <w:t xml:space="preserve"> </w:t>
      </w:r>
      <w:r>
        <w:t>детей</w:t>
      </w:r>
      <w:r>
        <w:rPr>
          <w:spacing w:val="-3"/>
        </w:rPr>
        <w:t xml:space="preserve"> </w:t>
      </w:r>
      <w:r>
        <w:t>различать</w:t>
      </w:r>
      <w:r>
        <w:rPr>
          <w:spacing w:val="-3"/>
        </w:rPr>
        <w:t xml:space="preserve"> </w:t>
      </w:r>
      <w:r>
        <w:t>средства</w:t>
      </w:r>
      <w:r>
        <w:rPr>
          <w:spacing w:val="-5"/>
        </w:rPr>
        <w:t xml:space="preserve"> </w:t>
      </w:r>
      <w:r>
        <w:t>выразительности</w:t>
      </w:r>
      <w:r>
        <w:rPr>
          <w:spacing w:val="-3"/>
        </w:rPr>
        <w:t xml:space="preserve"> </w:t>
      </w:r>
      <w:r>
        <w:t>в</w:t>
      </w:r>
      <w:r>
        <w:rPr>
          <w:spacing w:val="-3"/>
        </w:rPr>
        <w:t xml:space="preserve"> </w:t>
      </w:r>
      <w:r>
        <w:t>музыке,</w:t>
      </w:r>
      <w:r>
        <w:rPr>
          <w:spacing w:val="-3"/>
        </w:rPr>
        <w:t xml:space="preserve"> </w:t>
      </w:r>
      <w:r>
        <w:t>различать</w:t>
      </w:r>
      <w:r>
        <w:rPr>
          <w:spacing w:val="4"/>
        </w:rPr>
        <w:t xml:space="preserve"> </w:t>
      </w:r>
      <w:r>
        <w:t>звуки</w:t>
      </w:r>
      <w:r>
        <w:rPr>
          <w:spacing w:val="-2"/>
        </w:rPr>
        <w:t xml:space="preserve"> </w:t>
      </w:r>
      <w:r>
        <w:t>по</w:t>
      </w:r>
      <w:r>
        <w:rPr>
          <w:spacing w:val="-2"/>
        </w:rPr>
        <w:t xml:space="preserve"> высоте;</w:t>
      </w:r>
    </w:p>
    <w:p w:rsidR="00990BE9" w:rsidRDefault="00051E91">
      <w:pPr>
        <w:pStyle w:val="a4"/>
        <w:numPr>
          <w:ilvl w:val="0"/>
          <w:numId w:val="113"/>
        </w:numPr>
        <w:tabs>
          <w:tab w:val="left" w:pos="1529"/>
        </w:tabs>
        <w:spacing w:before="2" w:line="275" w:lineRule="exact"/>
        <w:ind w:left="1529"/>
        <w:jc w:val="left"/>
        <w:rPr>
          <w:sz w:val="24"/>
        </w:rPr>
      </w:pPr>
      <w:r>
        <w:rPr>
          <w:sz w:val="24"/>
        </w:rPr>
        <w:t>поддерживать у</w:t>
      </w:r>
      <w:r>
        <w:rPr>
          <w:spacing w:val="-15"/>
          <w:sz w:val="24"/>
        </w:rPr>
        <w:t xml:space="preserve"> </w:t>
      </w:r>
      <w:r>
        <w:rPr>
          <w:sz w:val="24"/>
        </w:rPr>
        <w:t>детей</w:t>
      </w:r>
      <w:r>
        <w:rPr>
          <w:spacing w:val="-3"/>
          <w:sz w:val="24"/>
        </w:rPr>
        <w:t xml:space="preserve"> </w:t>
      </w:r>
      <w:r>
        <w:rPr>
          <w:sz w:val="24"/>
        </w:rPr>
        <w:t>интерес</w:t>
      </w:r>
      <w:r>
        <w:rPr>
          <w:spacing w:val="-4"/>
          <w:sz w:val="24"/>
        </w:rPr>
        <w:t xml:space="preserve"> </w:t>
      </w:r>
      <w:r>
        <w:rPr>
          <w:sz w:val="24"/>
        </w:rPr>
        <w:t>к</w:t>
      </w:r>
      <w:r>
        <w:rPr>
          <w:spacing w:val="-3"/>
          <w:sz w:val="24"/>
        </w:rPr>
        <w:t xml:space="preserve"> </w:t>
      </w:r>
      <w:r>
        <w:rPr>
          <w:spacing w:val="-2"/>
          <w:sz w:val="24"/>
        </w:rPr>
        <w:t>пению;</w:t>
      </w:r>
    </w:p>
    <w:p w:rsidR="00990BE9" w:rsidRDefault="00051E91">
      <w:pPr>
        <w:pStyle w:val="a4"/>
        <w:numPr>
          <w:ilvl w:val="0"/>
          <w:numId w:val="113"/>
        </w:numPr>
        <w:tabs>
          <w:tab w:val="left" w:pos="1529"/>
        </w:tabs>
        <w:ind w:right="498" w:firstLine="708"/>
        <w:jc w:val="left"/>
        <w:rPr>
          <w:sz w:val="24"/>
        </w:rPr>
      </w:pPr>
      <w:r>
        <w:rPr>
          <w:sz w:val="24"/>
        </w:rPr>
        <w:t>способствовать</w:t>
      </w:r>
      <w:r>
        <w:rPr>
          <w:spacing w:val="40"/>
          <w:sz w:val="24"/>
        </w:rPr>
        <w:t xml:space="preserve"> </w:t>
      </w:r>
      <w:r>
        <w:rPr>
          <w:sz w:val="24"/>
        </w:rPr>
        <w:t>освоению</w:t>
      </w:r>
      <w:r>
        <w:rPr>
          <w:spacing w:val="40"/>
          <w:sz w:val="24"/>
        </w:rPr>
        <w:t xml:space="preserve"> </w:t>
      </w:r>
      <w:r>
        <w:rPr>
          <w:sz w:val="24"/>
        </w:rPr>
        <w:t>элементов</w:t>
      </w:r>
      <w:r>
        <w:rPr>
          <w:spacing w:val="40"/>
          <w:sz w:val="24"/>
        </w:rPr>
        <w:t xml:space="preserve"> </w:t>
      </w:r>
      <w:r>
        <w:rPr>
          <w:sz w:val="24"/>
        </w:rPr>
        <w:t>танца</w:t>
      </w:r>
      <w:r>
        <w:rPr>
          <w:spacing w:val="40"/>
          <w:sz w:val="24"/>
        </w:rPr>
        <w:t xml:space="preserve"> </w:t>
      </w:r>
      <w:r>
        <w:rPr>
          <w:sz w:val="24"/>
        </w:rPr>
        <w:t>и</w:t>
      </w:r>
      <w:r>
        <w:rPr>
          <w:spacing w:val="40"/>
          <w:sz w:val="24"/>
        </w:rPr>
        <w:t xml:space="preserve"> </w:t>
      </w:r>
      <w:r>
        <w:rPr>
          <w:sz w:val="24"/>
        </w:rPr>
        <w:t>ритмопластики</w:t>
      </w:r>
      <w:r>
        <w:rPr>
          <w:spacing w:val="40"/>
          <w:sz w:val="24"/>
        </w:rPr>
        <w:t xml:space="preserve"> </w:t>
      </w:r>
      <w:r>
        <w:rPr>
          <w:sz w:val="24"/>
        </w:rPr>
        <w:t>для</w:t>
      </w:r>
      <w:r>
        <w:rPr>
          <w:spacing w:val="40"/>
          <w:sz w:val="24"/>
        </w:rPr>
        <w:t xml:space="preserve"> </w:t>
      </w:r>
      <w:r>
        <w:rPr>
          <w:sz w:val="24"/>
        </w:rPr>
        <w:t>создания</w:t>
      </w:r>
      <w:r>
        <w:rPr>
          <w:spacing w:val="40"/>
          <w:sz w:val="24"/>
        </w:rPr>
        <w:t xml:space="preserve"> </w:t>
      </w:r>
      <w:r>
        <w:rPr>
          <w:sz w:val="24"/>
        </w:rPr>
        <w:t>музыкальных двигательных образов в играх, драматизациях, инсценировании;</w:t>
      </w:r>
    </w:p>
    <w:p w:rsidR="00990BE9" w:rsidRDefault="00051E91">
      <w:pPr>
        <w:pStyle w:val="a4"/>
        <w:numPr>
          <w:ilvl w:val="0"/>
          <w:numId w:val="113"/>
        </w:numPr>
        <w:tabs>
          <w:tab w:val="left" w:pos="1529"/>
        </w:tabs>
        <w:ind w:left="1529"/>
        <w:jc w:val="left"/>
        <w:rPr>
          <w:sz w:val="24"/>
        </w:rPr>
      </w:pPr>
      <w:r>
        <w:rPr>
          <w:sz w:val="24"/>
        </w:rPr>
        <w:t>способствовать</w:t>
      </w:r>
      <w:r>
        <w:rPr>
          <w:spacing w:val="-4"/>
          <w:sz w:val="24"/>
        </w:rPr>
        <w:t xml:space="preserve"> </w:t>
      </w:r>
      <w:r>
        <w:rPr>
          <w:sz w:val="24"/>
        </w:rPr>
        <w:t>освоению</w:t>
      </w:r>
      <w:r>
        <w:rPr>
          <w:spacing w:val="-2"/>
          <w:sz w:val="24"/>
        </w:rPr>
        <w:t xml:space="preserve"> </w:t>
      </w:r>
      <w:r>
        <w:rPr>
          <w:sz w:val="24"/>
        </w:rPr>
        <w:t>детьми</w:t>
      </w:r>
      <w:r>
        <w:rPr>
          <w:spacing w:val="-1"/>
          <w:sz w:val="24"/>
        </w:rPr>
        <w:t xml:space="preserve"> </w:t>
      </w:r>
      <w:r>
        <w:rPr>
          <w:sz w:val="24"/>
        </w:rPr>
        <w:t>приемов</w:t>
      </w:r>
      <w:r>
        <w:rPr>
          <w:spacing w:val="-3"/>
          <w:sz w:val="24"/>
        </w:rPr>
        <w:t xml:space="preserve"> </w:t>
      </w:r>
      <w:r>
        <w:rPr>
          <w:sz w:val="24"/>
        </w:rPr>
        <w:t>игры</w:t>
      </w:r>
      <w:r>
        <w:rPr>
          <w:spacing w:val="-3"/>
          <w:sz w:val="24"/>
        </w:rPr>
        <w:t xml:space="preserve"> </w:t>
      </w:r>
      <w:r>
        <w:rPr>
          <w:sz w:val="24"/>
        </w:rPr>
        <w:t>на</w:t>
      </w:r>
      <w:r>
        <w:rPr>
          <w:spacing w:val="-4"/>
          <w:sz w:val="24"/>
        </w:rPr>
        <w:t xml:space="preserve"> </w:t>
      </w:r>
      <w:r>
        <w:rPr>
          <w:sz w:val="24"/>
        </w:rPr>
        <w:t>детских</w:t>
      </w:r>
      <w:r>
        <w:rPr>
          <w:spacing w:val="1"/>
          <w:sz w:val="24"/>
        </w:rPr>
        <w:t xml:space="preserve"> </w:t>
      </w:r>
      <w:r>
        <w:rPr>
          <w:spacing w:val="-2"/>
          <w:sz w:val="24"/>
        </w:rPr>
        <w:t>музыкальныхинструментах;</w:t>
      </w:r>
    </w:p>
    <w:p w:rsidR="00990BE9" w:rsidRDefault="00051E91">
      <w:pPr>
        <w:pStyle w:val="a4"/>
        <w:numPr>
          <w:ilvl w:val="0"/>
          <w:numId w:val="113"/>
        </w:numPr>
        <w:tabs>
          <w:tab w:val="left" w:pos="1529"/>
        </w:tabs>
        <w:ind w:left="1529"/>
        <w:jc w:val="left"/>
        <w:rPr>
          <w:sz w:val="24"/>
        </w:rPr>
      </w:pPr>
      <w:r>
        <w:rPr>
          <w:sz w:val="24"/>
        </w:rPr>
        <w:t>поощрять</w:t>
      </w:r>
      <w:r>
        <w:rPr>
          <w:spacing w:val="-6"/>
          <w:sz w:val="24"/>
        </w:rPr>
        <w:t xml:space="preserve"> </w:t>
      </w:r>
      <w:r>
        <w:rPr>
          <w:sz w:val="24"/>
        </w:rPr>
        <w:t>желание</w:t>
      </w:r>
      <w:r>
        <w:rPr>
          <w:spacing w:val="-4"/>
          <w:sz w:val="24"/>
        </w:rPr>
        <w:t xml:space="preserve"> </w:t>
      </w:r>
      <w:r>
        <w:rPr>
          <w:sz w:val="24"/>
        </w:rPr>
        <w:t>детей</w:t>
      </w:r>
      <w:r>
        <w:rPr>
          <w:spacing w:val="-3"/>
          <w:sz w:val="24"/>
        </w:rPr>
        <w:t xml:space="preserve"> </w:t>
      </w:r>
      <w:r>
        <w:rPr>
          <w:sz w:val="24"/>
        </w:rPr>
        <w:t>самостоятельно</w:t>
      </w:r>
      <w:r>
        <w:rPr>
          <w:spacing w:val="-3"/>
          <w:sz w:val="24"/>
        </w:rPr>
        <w:t xml:space="preserve"> </w:t>
      </w:r>
      <w:r>
        <w:rPr>
          <w:sz w:val="24"/>
        </w:rPr>
        <w:t>заниматься</w:t>
      </w:r>
      <w:r>
        <w:rPr>
          <w:spacing w:val="-3"/>
          <w:sz w:val="24"/>
        </w:rPr>
        <w:t xml:space="preserve"> </w:t>
      </w:r>
      <w:r>
        <w:rPr>
          <w:sz w:val="24"/>
        </w:rPr>
        <w:t>музыкальной</w:t>
      </w:r>
      <w:r>
        <w:rPr>
          <w:spacing w:val="-2"/>
          <w:sz w:val="24"/>
        </w:rPr>
        <w:t xml:space="preserve"> деятельностью;</w:t>
      </w:r>
    </w:p>
    <w:p w:rsidR="00990BE9" w:rsidRDefault="00051E91">
      <w:pPr>
        <w:pStyle w:val="a4"/>
        <w:numPr>
          <w:ilvl w:val="0"/>
          <w:numId w:val="114"/>
        </w:numPr>
        <w:tabs>
          <w:tab w:val="left" w:pos="1527"/>
        </w:tabs>
        <w:ind w:left="1527" w:hanging="238"/>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4"/>
        <w:numPr>
          <w:ilvl w:val="1"/>
          <w:numId w:val="114"/>
        </w:numPr>
        <w:tabs>
          <w:tab w:val="left" w:pos="1529"/>
        </w:tabs>
        <w:ind w:right="500" w:firstLine="708"/>
        <w:jc w:val="left"/>
        <w:rPr>
          <w:sz w:val="24"/>
        </w:rPr>
      </w:pPr>
      <w:r>
        <w:rPr>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990BE9" w:rsidRDefault="00051E91">
      <w:pPr>
        <w:pStyle w:val="a4"/>
        <w:numPr>
          <w:ilvl w:val="1"/>
          <w:numId w:val="114"/>
        </w:numPr>
        <w:tabs>
          <w:tab w:val="left" w:pos="1529"/>
        </w:tabs>
        <w:ind w:right="495" w:firstLine="708"/>
        <w:jc w:val="left"/>
        <w:rPr>
          <w:sz w:val="24"/>
        </w:rPr>
      </w:pPr>
      <w:r>
        <w:rPr>
          <w:sz w:val="24"/>
        </w:rPr>
        <w:t>учить</w:t>
      </w:r>
      <w:r>
        <w:rPr>
          <w:spacing w:val="40"/>
          <w:sz w:val="24"/>
        </w:rPr>
        <w:t xml:space="preserve"> </w:t>
      </w:r>
      <w:r>
        <w:rPr>
          <w:sz w:val="24"/>
        </w:rPr>
        <w:t>элементам</w:t>
      </w:r>
      <w:r>
        <w:rPr>
          <w:spacing w:val="40"/>
          <w:sz w:val="24"/>
        </w:rPr>
        <w:t xml:space="preserve"> </w:t>
      </w:r>
      <w:r>
        <w:rPr>
          <w:sz w:val="24"/>
        </w:rPr>
        <w:t>художественно-образных</w:t>
      </w:r>
      <w:r>
        <w:rPr>
          <w:spacing w:val="40"/>
          <w:sz w:val="24"/>
        </w:rPr>
        <w:t xml:space="preserve"> </w:t>
      </w:r>
      <w:r>
        <w:rPr>
          <w:sz w:val="24"/>
        </w:rPr>
        <w:t>выразительных</w:t>
      </w:r>
      <w:r>
        <w:rPr>
          <w:spacing w:val="40"/>
          <w:sz w:val="24"/>
        </w:rPr>
        <w:t xml:space="preserve"> </w:t>
      </w:r>
      <w:r>
        <w:rPr>
          <w:sz w:val="24"/>
        </w:rPr>
        <w:t>средств</w:t>
      </w:r>
      <w:r>
        <w:rPr>
          <w:spacing w:val="40"/>
          <w:sz w:val="24"/>
        </w:rPr>
        <w:t xml:space="preserve"> </w:t>
      </w:r>
      <w:r>
        <w:rPr>
          <w:sz w:val="24"/>
        </w:rPr>
        <w:t>(интонация,</w:t>
      </w:r>
      <w:r>
        <w:rPr>
          <w:spacing w:val="40"/>
          <w:sz w:val="24"/>
        </w:rPr>
        <w:t xml:space="preserve"> </w:t>
      </w:r>
      <w:r>
        <w:rPr>
          <w:sz w:val="24"/>
        </w:rPr>
        <w:t xml:space="preserve">мимика, </w:t>
      </w:r>
      <w:r>
        <w:rPr>
          <w:spacing w:val="-2"/>
          <w:sz w:val="24"/>
        </w:rPr>
        <w:t>пантомимика);</w:t>
      </w:r>
    </w:p>
    <w:p w:rsidR="00990BE9" w:rsidRDefault="00051E91">
      <w:pPr>
        <w:pStyle w:val="a4"/>
        <w:numPr>
          <w:ilvl w:val="1"/>
          <w:numId w:val="114"/>
        </w:numPr>
        <w:tabs>
          <w:tab w:val="left" w:pos="1529"/>
        </w:tabs>
        <w:ind w:right="508" w:firstLine="708"/>
        <w:jc w:val="left"/>
        <w:rPr>
          <w:sz w:val="24"/>
        </w:rPr>
      </w:pPr>
      <w:r>
        <w:rPr>
          <w:sz w:val="24"/>
        </w:rPr>
        <w:t>активизировать словарь детей, совершенствовать звуковую культуру речи, интонационный строй, диалогическую речь;</w:t>
      </w:r>
    </w:p>
    <w:p w:rsidR="00990BE9" w:rsidRDefault="00051E91">
      <w:pPr>
        <w:pStyle w:val="a4"/>
        <w:numPr>
          <w:ilvl w:val="1"/>
          <w:numId w:val="114"/>
        </w:numPr>
        <w:tabs>
          <w:tab w:val="left" w:pos="1529"/>
        </w:tabs>
        <w:ind w:right="500" w:firstLine="708"/>
        <w:jc w:val="left"/>
        <w:rPr>
          <w:sz w:val="24"/>
        </w:rPr>
      </w:pPr>
      <w:r>
        <w:rPr>
          <w:sz w:val="24"/>
        </w:rPr>
        <w:t>познакомить детей с различными видами театра (кукольный, музыкальный, детский, театр зверей и другое);</w:t>
      </w:r>
    </w:p>
    <w:p w:rsidR="00990BE9" w:rsidRDefault="00051E91">
      <w:pPr>
        <w:pStyle w:val="a4"/>
        <w:numPr>
          <w:ilvl w:val="1"/>
          <w:numId w:val="114"/>
        </w:numPr>
        <w:tabs>
          <w:tab w:val="left" w:pos="1529"/>
          <w:tab w:val="left" w:pos="3153"/>
          <w:tab w:val="left" w:pos="3537"/>
          <w:tab w:val="left" w:pos="4378"/>
          <w:tab w:val="left" w:pos="5882"/>
          <w:tab w:val="left" w:pos="8612"/>
          <w:tab w:val="left" w:pos="9686"/>
        </w:tabs>
        <w:ind w:right="501" w:firstLine="708"/>
        <w:jc w:val="left"/>
        <w:rPr>
          <w:sz w:val="24"/>
        </w:rPr>
      </w:pPr>
      <w:r>
        <w:rPr>
          <w:spacing w:val="-2"/>
          <w:sz w:val="24"/>
        </w:rPr>
        <w:t>формировать</w:t>
      </w:r>
      <w:r>
        <w:rPr>
          <w:sz w:val="24"/>
        </w:rPr>
        <w:tab/>
      </w:r>
      <w:r>
        <w:rPr>
          <w:spacing w:val="-10"/>
          <w:sz w:val="24"/>
        </w:rPr>
        <w:t>у</w:t>
      </w:r>
      <w:r>
        <w:rPr>
          <w:sz w:val="24"/>
        </w:rPr>
        <w:tab/>
      </w:r>
      <w:r>
        <w:rPr>
          <w:spacing w:val="-4"/>
          <w:sz w:val="24"/>
        </w:rPr>
        <w:t>детей</w:t>
      </w:r>
      <w:r>
        <w:rPr>
          <w:sz w:val="24"/>
        </w:rPr>
        <w:tab/>
      </w:r>
      <w:r>
        <w:rPr>
          <w:spacing w:val="-2"/>
          <w:sz w:val="24"/>
        </w:rPr>
        <w:t>простейшие</w:t>
      </w:r>
      <w:r>
        <w:rPr>
          <w:sz w:val="24"/>
        </w:rPr>
        <w:tab/>
      </w:r>
      <w:r>
        <w:rPr>
          <w:spacing w:val="-2"/>
          <w:sz w:val="24"/>
        </w:rPr>
        <w:t>образно-выразительные</w:t>
      </w:r>
      <w:r>
        <w:rPr>
          <w:sz w:val="24"/>
        </w:rPr>
        <w:tab/>
      </w:r>
      <w:r>
        <w:rPr>
          <w:spacing w:val="-2"/>
          <w:sz w:val="24"/>
        </w:rPr>
        <w:t>умения,</w:t>
      </w:r>
      <w:r>
        <w:rPr>
          <w:sz w:val="24"/>
        </w:rPr>
        <w:tab/>
      </w:r>
      <w:r>
        <w:rPr>
          <w:spacing w:val="-2"/>
          <w:sz w:val="24"/>
        </w:rPr>
        <w:t xml:space="preserve">имитировать </w:t>
      </w:r>
      <w:r>
        <w:rPr>
          <w:sz w:val="24"/>
        </w:rPr>
        <w:t>характерные движения сказочных животных;</w:t>
      </w:r>
    </w:p>
    <w:p w:rsidR="00990BE9" w:rsidRDefault="00051E91">
      <w:pPr>
        <w:pStyle w:val="a4"/>
        <w:numPr>
          <w:ilvl w:val="1"/>
          <w:numId w:val="114"/>
        </w:numPr>
        <w:tabs>
          <w:tab w:val="left" w:pos="1529"/>
        </w:tabs>
        <w:ind w:right="508" w:firstLine="708"/>
        <w:jc w:val="left"/>
        <w:rPr>
          <w:sz w:val="24"/>
        </w:rPr>
      </w:pPr>
      <w:r>
        <w:rPr>
          <w:sz w:val="24"/>
        </w:rPr>
        <w:t>развивать</w:t>
      </w:r>
      <w:r>
        <w:rPr>
          <w:spacing w:val="37"/>
          <w:sz w:val="24"/>
        </w:rPr>
        <w:t xml:space="preserve"> </w:t>
      </w:r>
      <w:r>
        <w:rPr>
          <w:sz w:val="24"/>
        </w:rPr>
        <w:t>эстетический</w:t>
      </w:r>
      <w:r>
        <w:rPr>
          <w:spacing w:val="38"/>
          <w:sz w:val="24"/>
        </w:rPr>
        <w:t xml:space="preserve"> </w:t>
      </w:r>
      <w:r>
        <w:rPr>
          <w:sz w:val="24"/>
        </w:rPr>
        <w:t>вкус,</w:t>
      </w:r>
      <w:r>
        <w:rPr>
          <w:spacing w:val="35"/>
          <w:sz w:val="24"/>
        </w:rPr>
        <w:t xml:space="preserve"> </w:t>
      </w:r>
      <w:r>
        <w:rPr>
          <w:sz w:val="24"/>
        </w:rPr>
        <w:t>воспитывать</w:t>
      </w:r>
      <w:r>
        <w:rPr>
          <w:spacing w:val="38"/>
          <w:sz w:val="24"/>
        </w:rPr>
        <w:t xml:space="preserve"> </w:t>
      </w:r>
      <w:r>
        <w:rPr>
          <w:sz w:val="24"/>
        </w:rPr>
        <w:t>чувство</w:t>
      </w:r>
      <w:r>
        <w:rPr>
          <w:spacing w:val="36"/>
          <w:sz w:val="24"/>
        </w:rPr>
        <w:t xml:space="preserve"> </w:t>
      </w:r>
      <w:r>
        <w:rPr>
          <w:sz w:val="24"/>
        </w:rPr>
        <w:t>прекрасного,</w:t>
      </w:r>
      <w:r>
        <w:rPr>
          <w:spacing w:val="37"/>
          <w:sz w:val="24"/>
        </w:rPr>
        <w:t xml:space="preserve"> </w:t>
      </w:r>
      <w:r>
        <w:rPr>
          <w:sz w:val="24"/>
        </w:rPr>
        <w:t>побуждать</w:t>
      </w:r>
      <w:r>
        <w:rPr>
          <w:spacing w:val="37"/>
          <w:sz w:val="24"/>
        </w:rPr>
        <w:t xml:space="preserve"> </w:t>
      </w:r>
      <w:r>
        <w:rPr>
          <w:sz w:val="24"/>
        </w:rPr>
        <w:t>нравственно- эстетические и эмоциональные переживания;</w:t>
      </w:r>
    </w:p>
    <w:p w:rsidR="00990BE9" w:rsidRDefault="00051E91">
      <w:pPr>
        <w:pStyle w:val="a4"/>
        <w:numPr>
          <w:ilvl w:val="1"/>
          <w:numId w:val="114"/>
        </w:numPr>
        <w:tabs>
          <w:tab w:val="left" w:pos="1529"/>
        </w:tabs>
        <w:ind w:left="1529"/>
        <w:jc w:val="left"/>
        <w:rPr>
          <w:sz w:val="24"/>
        </w:rPr>
      </w:pPr>
      <w:r>
        <w:rPr>
          <w:sz w:val="24"/>
        </w:rPr>
        <w:t>побуждать интерес</w:t>
      </w:r>
      <w:r>
        <w:rPr>
          <w:spacing w:val="-1"/>
          <w:sz w:val="24"/>
        </w:rPr>
        <w:t xml:space="preserve"> </w:t>
      </w:r>
      <w:r>
        <w:rPr>
          <w:sz w:val="24"/>
        </w:rPr>
        <w:t>творческим</w:t>
      </w:r>
      <w:r>
        <w:rPr>
          <w:spacing w:val="-1"/>
          <w:sz w:val="24"/>
        </w:rPr>
        <w:t xml:space="preserve"> </w:t>
      </w:r>
      <w:r>
        <w:rPr>
          <w:sz w:val="24"/>
        </w:rPr>
        <w:t>проявлениям в игре</w:t>
      </w:r>
      <w:r>
        <w:rPr>
          <w:spacing w:val="-2"/>
          <w:sz w:val="24"/>
        </w:rPr>
        <w:t xml:space="preserve"> </w:t>
      </w:r>
      <w:r>
        <w:rPr>
          <w:sz w:val="24"/>
        </w:rPr>
        <w:t>и</w:t>
      </w:r>
      <w:r>
        <w:rPr>
          <w:spacing w:val="1"/>
          <w:sz w:val="24"/>
        </w:rPr>
        <w:t xml:space="preserve"> </w:t>
      </w:r>
      <w:r>
        <w:rPr>
          <w:sz w:val="24"/>
        </w:rPr>
        <w:t>игровому</w:t>
      </w:r>
      <w:r>
        <w:rPr>
          <w:spacing w:val="-6"/>
          <w:sz w:val="24"/>
        </w:rPr>
        <w:t xml:space="preserve"> </w:t>
      </w:r>
      <w:r>
        <w:rPr>
          <w:sz w:val="24"/>
        </w:rPr>
        <w:t>общению</w:t>
      </w:r>
      <w:r>
        <w:rPr>
          <w:spacing w:val="1"/>
          <w:sz w:val="24"/>
        </w:rPr>
        <w:t xml:space="preserve"> </w:t>
      </w:r>
      <w:r>
        <w:rPr>
          <w:sz w:val="24"/>
        </w:rPr>
        <w:t xml:space="preserve">со </w:t>
      </w:r>
      <w:r>
        <w:rPr>
          <w:spacing w:val="-2"/>
          <w:sz w:val="24"/>
        </w:rPr>
        <w:t>сверстниками.</w:t>
      </w:r>
    </w:p>
    <w:p w:rsidR="00990BE9" w:rsidRDefault="00051E91">
      <w:pPr>
        <w:pStyle w:val="a4"/>
        <w:numPr>
          <w:ilvl w:val="0"/>
          <w:numId w:val="114"/>
        </w:numPr>
        <w:tabs>
          <w:tab w:val="left" w:pos="1527"/>
        </w:tabs>
        <w:spacing w:before="2"/>
        <w:ind w:left="1527" w:hanging="238"/>
        <w:rPr>
          <w:sz w:val="24"/>
        </w:rPr>
      </w:pPr>
      <w:r>
        <w:rPr>
          <w:spacing w:val="-2"/>
          <w:sz w:val="24"/>
        </w:rPr>
        <w:t>культурно-досуговая</w:t>
      </w:r>
      <w:r>
        <w:rPr>
          <w:spacing w:val="22"/>
          <w:sz w:val="24"/>
        </w:rPr>
        <w:t xml:space="preserve"> </w:t>
      </w:r>
      <w:r>
        <w:rPr>
          <w:spacing w:val="-2"/>
          <w:sz w:val="24"/>
        </w:rPr>
        <w:t>деятельность:</w:t>
      </w:r>
    </w:p>
    <w:p w:rsidR="00990BE9" w:rsidRDefault="00051E91">
      <w:pPr>
        <w:pStyle w:val="a4"/>
        <w:numPr>
          <w:ilvl w:val="1"/>
          <w:numId w:val="114"/>
        </w:numPr>
        <w:tabs>
          <w:tab w:val="left" w:pos="1529"/>
        </w:tabs>
        <w:spacing w:before="1"/>
        <w:ind w:right="499" w:firstLine="708"/>
        <w:rPr>
          <w:sz w:val="24"/>
        </w:rPr>
      </w:pPr>
      <w:r>
        <w:rPr>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990BE9" w:rsidRDefault="00051E91">
      <w:pPr>
        <w:pStyle w:val="a4"/>
        <w:numPr>
          <w:ilvl w:val="1"/>
          <w:numId w:val="114"/>
        </w:numPr>
        <w:tabs>
          <w:tab w:val="left" w:pos="1529"/>
        </w:tabs>
        <w:ind w:left="1529"/>
        <w:rPr>
          <w:sz w:val="24"/>
        </w:rPr>
      </w:pPr>
      <w:r>
        <w:rPr>
          <w:sz w:val="24"/>
        </w:rPr>
        <w:t>развивать</w:t>
      </w:r>
      <w:r>
        <w:rPr>
          <w:spacing w:val="-4"/>
          <w:sz w:val="24"/>
        </w:rPr>
        <w:t xml:space="preserve"> </w:t>
      </w:r>
      <w:r>
        <w:rPr>
          <w:sz w:val="24"/>
        </w:rPr>
        <w:t>интерес</w:t>
      </w:r>
      <w:r>
        <w:rPr>
          <w:spacing w:val="-3"/>
          <w:sz w:val="24"/>
        </w:rPr>
        <w:t xml:space="preserve"> </w:t>
      </w:r>
      <w:r>
        <w:rPr>
          <w:sz w:val="24"/>
        </w:rPr>
        <w:t>к</w:t>
      </w:r>
      <w:r>
        <w:rPr>
          <w:spacing w:val="-2"/>
          <w:sz w:val="24"/>
        </w:rPr>
        <w:t xml:space="preserve"> </w:t>
      </w:r>
      <w:r>
        <w:rPr>
          <w:sz w:val="24"/>
        </w:rPr>
        <w:t>развлечениям,</w:t>
      </w:r>
      <w:r>
        <w:rPr>
          <w:spacing w:val="-2"/>
          <w:sz w:val="24"/>
        </w:rPr>
        <w:t xml:space="preserve"> </w:t>
      </w:r>
      <w:r>
        <w:rPr>
          <w:sz w:val="24"/>
        </w:rPr>
        <w:t>знакомящим</w:t>
      </w:r>
      <w:r>
        <w:rPr>
          <w:spacing w:val="-4"/>
          <w:sz w:val="24"/>
        </w:rPr>
        <w:t xml:space="preserve"> </w:t>
      </w:r>
      <w:r>
        <w:rPr>
          <w:sz w:val="24"/>
        </w:rPr>
        <w:t>с</w:t>
      </w:r>
      <w:r>
        <w:rPr>
          <w:spacing w:val="-2"/>
          <w:sz w:val="24"/>
        </w:rPr>
        <w:t xml:space="preserve"> </w:t>
      </w:r>
      <w:r>
        <w:rPr>
          <w:sz w:val="24"/>
        </w:rPr>
        <w:t>культурой</w:t>
      </w:r>
      <w:r>
        <w:rPr>
          <w:spacing w:val="-1"/>
          <w:sz w:val="24"/>
        </w:rPr>
        <w:t xml:space="preserve"> </w:t>
      </w:r>
      <w:r>
        <w:rPr>
          <w:sz w:val="24"/>
        </w:rPr>
        <w:t>и</w:t>
      </w:r>
      <w:r>
        <w:rPr>
          <w:spacing w:val="-2"/>
          <w:sz w:val="24"/>
        </w:rPr>
        <w:t xml:space="preserve"> </w:t>
      </w:r>
      <w:r>
        <w:rPr>
          <w:sz w:val="24"/>
        </w:rPr>
        <w:t>традициями</w:t>
      </w:r>
      <w:r>
        <w:rPr>
          <w:spacing w:val="-1"/>
          <w:sz w:val="24"/>
        </w:rPr>
        <w:t xml:space="preserve"> </w:t>
      </w:r>
      <w:r>
        <w:rPr>
          <w:sz w:val="24"/>
        </w:rPr>
        <w:t>народов</w:t>
      </w:r>
      <w:r>
        <w:rPr>
          <w:spacing w:val="-2"/>
          <w:sz w:val="24"/>
        </w:rPr>
        <w:t xml:space="preserve"> страны;</w:t>
      </w:r>
    </w:p>
    <w:p w:rsidR="00990BE9" w:rsidRDefault="00051E91">
      <w:pPr>
        <w:pStyle w:val="a4"/>
        <w:numPr>
          <w:ilvl w:val="1"/>
          <w:numId w:val="114"/>
        </w:numPr>
        <w:tabs>
          <w:tab w:val="left" w:pos="1529"/>
        </w:tabs>
        <w:ind w:right="502" w:firstLine="708"/>
        <w:rPr>
          <w:sz w:val="24"/>
        </w:rPr>
      </w:pPr>
      <w:r>
        <w:rPr>
          <w:sz w:val="24"/>
        </w:rPr>
        <w:t>осуществлять патриотическое и нравственное воспитание, приобщать к художественной культуре, эстетико-эмоциональному творчеству;</w:t>
      </w:r>
    </w:p>
    <w:p w:rsidR="00990BE9" w:rsidRDefault="00051E91">
      <w:pPr>
        <w:pStyle w:val="a4"/>
        <w:numPr>
          <w:ilvl w:val="1"/>
          <w:numId w:val="114"/>
        </w:numPr>
        <w:tabs>
          <w:tab w:val="left" w:pos="1529"/>
        </w:tabs>
        <w:spacing w:before="70" w:line="237" w:lineRule="auto"/>
        <w:ind w:right="503" w:firstLine="708"/>
        <w:rPr>
          <w:sz w:val="24"/>
        </w:rPr>
      </w:pPr>
      <w:r>
        <w:rPr>
          <w:sz w:val="24"/>
        </w:rPr>
        <w:t>приобщать к праздничной культуре, развивать желание принимать участие в</w:t>
      </w:r>
      <w:r>
        <w:rPr>
          <w:spacing w:val="-15"/>
          <w:sz w:val="24"/>
        </w:rPr>
        <w:t xml:space="preserve"> </w:t>
      </w:r>
      <w:r>
        <w:rPr>
          <w:sz w:val="24"/>
        </w:rPr>
        <w:t>праздниках (календарных, государственных, народных);</w:t>
      </w:r>
    </w:p>
    <w:p w:rsidR="00990BE9" w:rsidRDefault="00051E91">
      <w:pPr>
        <w:pStyle w:val="a4"/>
        <w:numPr>
          <w:ilvl w:val="1"/>
          <w:numId w:val="114"/>
        </w:numPr>
        <w:tabs>
          <w:tab w:val="left" w:pos="1529"/>
        </w:tabs>
        <w:ind w:left="1529"/>
        <w:rPr>
          <w:sz w:val="24"/>
        </w:rPr>
      </w:pPr>
      <w:r>
        <w:rPr>
          <w:sz w:val="24"/>
        </w:rPr>
        <w:t>формировать</w:t>
      </w:r>
      <w:r>
        <w:rPr>
          <w:spacing w:val="-7"/>
          <w:sz w:val="24"/>
        </w:rPr>
        <w:t xml:space="preserve"> </w:t>
      </w:r>
      <w:r>
        <w:rPr>
          <w:sz w:val="24"/>
        </w:rPr>
        <w:t>чувства</w:t>
      </w:r>
      <w:r>
        <w:rPr>
          <w:spacing w:val="-7"/>
          <w:sz w:val="24"/>
        </w:rPr>
        <w:t xml:space="preserve"> </w:t>
      </w:r>
      <w:r>
        <w:rPr>
          <w:sz w:val="24"/>
        </w:rPr>
        <w:t>причастности</w:t>
      </w:r>
      <w:r>
        <w:rPr>
          <w:spacing w:val="-2"/>
          <w:sz w:val="24"/>
        </w:rPr>
        <w:t xml:space="preserve"> </w:t>
      </w:r>
      <w:r>
        <w:rPr>
          <w:sz w:val="24"/>
        </w:rPr>
        <w:t>к</w:t>
      </w:r>
      <w:r>
        <w:rPr>
          <w:spacing w:val="-6"/>
          <w:sz w:val="24"/>
        </w:rPr>
        <w:t xml:space="preserve"> </w:t>
      </w:r>
      <w:r>
        <w:rPr>
          <w:sz w:val="24"/>
        </w:rPr>
        <w:t>событиям,</w:t>
      </w:r>
      <w:r>
        <w:rPr>
          <w:spacing w:val="-5"/>
          <w:sz w:val="24"/>
        </w:rPr>
        <w:t xml:space="preserve"> </w:t>
      </w:r>
      <w:r>
        <w:rPr>
          <w:sz w:val="24"/>
        </w:rPr>
        <w:t>происходящим</w:t>
      </w:r>
      <w:r>
        <w:rPr>
          <w:spacing w:val="-6"/>
          <w:sz w:val="24"/>
        </w:rPr>
        <w:t xml:space="preserve"> </w:t>
      </w:r>
      <w:r>
        <w:rPr>
          <w:sz w:val="24"/>
        </w:rPr>
        <w:t>в</w:t>
      </w:r>
      <w:r>
        <w:rPr>
          <w:spacing w:val="-9"/>
          <w:sz w:val="24"/>
        </w:rPr>
        <w:t xml:space="preserve"> </w:t>
      </w:r>
      <w:r>
        <w:rPr>
          <w:spacing w:val="-2"/>
          <w:sz w:val="24"/>
        </w:rPr>
        <w:t>стране;</w:t>
      </w:r>
    </w:p>
    <w:p w:rsidR="00990BE9" w:rsidRDefault="00051E91">
      <w:pPr>
        <w:pStyle w:val="a4"/>
        <w:numPr>
          <w:ilvl w:val="1"/>
          <w:numId w:val="114"/>
        </w:numPr>
        <w:tabs>
          <w:tab w:val="left" w:pos="1529"/>
        </w:tabs>
        <w:spacing w:before="5" w:line="237" w:lineRule="auto"/>
        <w:ind w:right="504" w:firstLine="708"/>
        <w:rPr>
          <w:sz w:val="24"/>
        </w:rPr>
      </w:pPr>
      <w:r>
        <w:rPr>
          <w:sz w:val="24"/>
        </w:rPr>
        <w:t xml:space="preserve">развивать индивидуальные творческие способности и художественные наклонности </w:t>
      </w:r>
      <w:r>
        <w:rPr>
          <w:spacing w:val="-2"/>
          <w:sz w:val="24"/>
        </w:rPr>
        <w:t>ребѐнка;</w:t>
      </w:r>
    </w:p>
    <w:p w:rsidR="00990BE9" w:rsidRDefault="00051E91">
      <w:pPr>
        <w:pStyle w:val="a4"/>
        <w:numPr>
          <w:ilvl w:val="1"/>
          <w:numId w:val="114"/>
        </w:numPr>
        <w:tabs>
          <w:tab w:val="left" w:pos="1529"/>
        </w:tabs>
        <w:spacing w:before="1"/>
        <w:ind w:right="497" w:firstLine="708"/>
        <w:rPr>
          <w:sz w:val="24"/>
        </w:rPr>
      </w:pPr>
      <w:r>
        <w:rPr>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left="1289"/>
      </w:pPr>
      <w:r>
        <w:t>Приобщение</w:t>
      </w:r>
      <w:r>
        <w:rPr>
          <w:spacing w:val="-8"/>
        </w:rPr>
        <w:t xml:space="preserve"> </w:t>
      </w:r>
      <w:r>
        <w:t>к</w:t>
      </w:r>
      <w:r>
        <w:rPr>
          <w:spacing w:val="-5"/>
        </w:rPr>
        <w:t xml:space="preserve"> </w:t>
      </w:r>
      <w:r>
        <w:rPr>
          <w:spacing w:val="-2"/>
        </w:rPr>
        <w:t>искусству.</w:t>
      </w:r>
    </w:p>
    <w:p w:rsidR="00990BE9" w:rsidRDefault="00051E91">
      <w:pPr>
        <w:pStyle w:val="a4"/>
        <w:numPr>
          <w:ilvl w:val="0"/>
          <w:numId w:val="112"/>
        </w:numPr>
        <w:tabs>
          <w:tab w:val="left" w:pos="1527"/>
        </w:tabs>
        <w:ind w:right="500" w:firstLine="708"/>
        <w:jc w:val="both"/>
        <w:rPr>
          <w:sz w:val="24"/>
        </w:rPr>
      </w:pPr>
      <w:r>
        <w:rPr>
          <w:sz w:val="24"/>
        </w:rPr>
        <w:t>Педагог продолжает приобщать детей к восприятию искусства,</w:t>
      </w:r>
      <w:r>
        <w:rPr>
          <w:spacing w:val="40"/>
          <w:sz w:val="24"/>
        </w:rPr>
        <w:t xml:space="preserve"> </w:t>
      </w:r>
      <w:r>
        <w:rPr>
          <w:sz w:val="24"/>
        </w:rPr>
        <w:t>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w:t>
      </w:r>
      <w:r>
        <w:rPr>
          <w:spacing w:val="40"/>
          <w:sz w:val="24"/>
        </w:rPr>
        <w:t xml:space="preserve"> </w:t>
      </w:r>
      <w:r>
        <w:rPr>
          <w:sz w:val="24"/>
        </w:rPr>
        <w:t>процессе ознакомления детей с</w:t>
      </w:r>
      <w:r>
        <w:rPr>
          <w:spacing w:val="-1"/>
          <w:sz w:val="24"/>
        </w:rPr>
        <w:t xml:space="preserve"> </w:t>
      </w:r>
      <w:r>
        <w:rPr>
          <w:sz w:val="24"/>
        </w:rPr>
        <w:t>различными видами</w:t>
      </w:r>
      <w:r>
        <w:rPr>
          <w:spacing w:val="-2"/>
          <w:sz w:val="24"/>
        </w:rPr>
        <w:t xml:space="preserve"> </w:t>
      </w:r>
      <w:r>
        <w:rPr>
          <w:sz w:val="24"/>
        </w:rPr>
        <w:t>искусства, воспитывает патриотизм и чувства гордости за свою страну, края.</w:t>
      </w:r>
    </w:p>
    <w:p w:rsidR="00990BE9" w:rsidRDefault="00051E91">
      <w:pPr>
        <w:pStyle w:val="a4"/>
        <w:numPr>
          <w:ilvl w:val="0"/>
          <w:numId w:val="112"/>
        </w:numPr>
        <w:tabs>
          <w:tab w:val="left" w:pos="1527"/>
        </w:tabs>
        <w:spacing w:before="2"/>
        <w:ind w:right="503" w:firstLine="708"/>
        <w:jc w:val="both"/>
        <w:rPr>
          <w:sz w:val="24"/>
        </w:rPr>
      </w:pPr>
      <w:r>
        <w:rPr>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990BE9" w:rsidRDefault="00051E91">
      <w:pPr>
        <w:pStyle w:val="a4"/>
        <w:numPr>
          <w:ilvl w:val="0"/>
          <w:numId w:val="112"/>
        </w:numPr>
        <w:tabs>
          <w:tab w:val="left" w:pos="1527"/>
        </w:tabs>
        <w:ind w:right="506" w:firstLine="708"/>
        <w:jc w:val="both"/>
        <w:rPr>
          <w:sz w:val="24"/>
        </w:rPr>
      </w:pPr>
      <w:r>
        <w:rPr>
          <w:sz w:val="24"/>
        </w:rPr>
        <w:t>Педагог знакомит детей с жанрами живописи (натюрморт, пейзаж, портрет), с разными по художественному</w:t>
      </w:r>
      <w:r>
        <w:rPr>
          <w:spacing w:val="53"/>
          <w:sz w:val="24"/>
        </w:rPr>
        <w:t xml:space="preserve">  </w:t>
      </w:r>
      <w:r>
        <w:rPr>
          <w:sz w:val="24"/>
        </w:rPr>
        <w:t>образу</w:t>
      </w:r>
      <w:r>
        <w:rPr>
          <w:spacing w:val="53"/>
          <w:sz w:val="24"/>
        </w:rPr>
        <w:t xml:space="preserve">  </w:t>
      </w:r>
      <w:r>
        <w:rPr>
          <w:sz w:val="24"/>
        </w:rPr>
        <w:t>и</w:t>
      </w:r>
      <w:r>
        <w:rPr>
          <w:spacing w:val="56"/>
          <w:sz w:val="24"/>
        </w:rPr>
        <w:t xml:space="preserve">  </w:t>
      </w:r>
      <w:r>
        <w:rPr>
          <w:sz w:val="24"/>
        </w:rPr>
        <w:t>настроению</w:t>
      </w:r>
      <w:r>
        <w:rPr>
          <w:spacing w:val="55"/>
          <w:sz w:val="24"/>
        </w:rPr>
        <w:t xml:space="preserve">  </w:t>
      </w:r>
      <w:r>
        <w:rPr>
          <w:sz w:val="24"/>
        </w:rPr>
        <w:t>произведениями;</w:t>
      </w:r>
      <w:r>
        <w:rPr>
          <w:spacing w:val="56"/>
          <w:sz w:val="24"/>
        </w:rPr>
        <w:t xml:space="preserve">  </w:t>
      </w:r>
      <w:r>
        <w:rPr>
          <w:sz w:val="24"/>
        </w:rPr>
        <w:t>знакомит</w:t>
      </w:r>
      <w:r>
        <w:rPr>
          <w:spacing w:val="56"/>
          <w:sz w:val="24"/>
        </w:rPr>
        <w:t xml:space="preserve">  </w:t>
      </w:r>
      <w:r>
        <w:rPr>
          <w:sz w:val="24"/>
        </w:rPr>
        <w:t>детей</w:t>
      </w:r>
      <w:r>
        <w:rPr>
          <w:spacing w:val="55"/>
          <w:sz w:val="24"/>
        </w:rPr>
        <w:t xml:space="preserve">  </w:t>
      </w:r>
      <w:r>
        <w:rPr>
          <w:sz w:val="24"/>
        </w:rPr>
        <w:t>со</w:t>
      </w:r>
      <w:r>
        <w:rPr>
          <w:spacing w:val="61"/>
          <w:sz w:val="24"/>
        </w:rPr>
        <w:t xml:space="preserve">  </w:t>
      </w:r>
      <w:r>
        <w:rPr>
          <w:spacing w:val="-2"/>
          <w:sz w:val="24"/>
        </w:rPr>
        <w:t>средствами</w:t>
      </w:r>
    </w:p>
    <w:p w:rsidR="00990BE9" w:rsidRDefault="00051E91">
      <w:pPr>
        <w:pStyle w:val="a3"/>
        <w:spacing w:line="276" w:lineRule="exact"/>
        <w:jc w:val="left"/>
      </w:pPr>
      <w:r>
        <w:t>выразительности</w:t>
      </w:r>
      <w:r>
        <w:rPr>
          <w:spacing w:val="49"/>
        </w:rPr>
        <w:t xml:space="preserve"> </w:t>
      </w:r>
      <w:r>
        <w:t>живописи</w:t>
      </w:r>
      <w:r>
        <w:rPr>
          <w:spacing w:val="51"/>
        </w:rPr>
        <w:t xml:space="preserve"> </w:t>
      </w:r>
      <w:r>
        <w:t>(цвет,</w:t>
      </w:r>
      <w:r>
        <w:rPr>
          <w:spacing w:val="50"/>
        </w:rPr>
        <w:t xml:space="preserve"> </w:t>
      </w:r>
      <w:r>
        <w:t>линия,</w:t>
      </w:r>
      <w:r>
        <w:rPr>
          <w:spacing w:val="51"/>
        </w:rPr>
        <w:t xml:space="preserve"> </w:t>
      </w:r>
      <w:r>
        <w:t>композиция);</w:t>
      </w:r>
      <w:r>
        <w:rPr>
          <w:spacing w:val="50"/>
        </w:rPr>
        <w:t xml:space="preserve"> </w:t>
      </w:r>
      <w:r>
        <w:t>многообразием</w:t>
      </w:r>
      <w:r>
        <w:rPr>
          <w:spacing w:val="50"/>
        </w:rPr>
        <w:t xml:space="preserve"> </w:t>
      </w:r>
      <w:r>
        <w:t>цветов</w:t>
      </w:r>
      <w:r>
        <w:rPr>
          <w:spacing w:val="59"/>
        </w:rPr>
        <w:t xml:space="preserve"> </w:t>
      </w:r>
      <w:r>
        <w:t>и</w:t>
      </w:r>
      <w:r>
        <w:rPr>
          <w:spacing w:val="52"/>
        </w:rPr>
        <w:t xml:space="preserve"> </w:t>
      </w:r>
      <w:r>
        <w:t>оттенков,</w:t>
      </w:r>
      <w:r>
        <w:rPr>
          <w:spacing w:val="52"/>
        </w:rPr>
        <w:t xml:space="preserve"> </w:t>
      </w:r>
      <w:r>
        <w:rPr>
          <w:spacing w:val="-7"/>
        </w:rPr>
        <w:t>фо</w:t>
      </w:r>
      <w:r>
        <w:rPr>
          <w:rFonts w:ascii="Calibri" w:hAnsi="Calibri"/>
          <w:spacing w:val="-7"/>
          <w:position w:val="12"/>
          <w:sz w:val="22"/>
        </w:rPr>
        <w:t>8</w:t>
      </w:r>
      <w:r>
        <w:rPr>
          <w:spacing w:val="-7"/>
        </w:rPr>
        <w:t>р</w:t>
      </w:r>
      <w:r>
        <w:rPr>
          <w:rFonts w:ascii="Calibri" w:hAnsi="Calibri"/>
          <w:spacing w:val="-7"/>
          <w:position w:val="12"/>
          <w:sz w:val="22"/>
        </w:rPr>
        <w:t>2</w:t>
      </w:r>
      <w:r>
        <w:rPr>
          <w:spacing w:val="-7"/>
        </w:rPr>
        <w:t>м,</w:t>
      </w:r>
    </w:p>
    <w:p w:rsidR="00990BE9" w:rsidRDefault="00051E91">
      <w:pPr>
        <w:pStyle w:val="a3"/>
        <w:jc w:val="left"/>
      </w:pPr>
      <w:r>
        <w:t>фактуры</w:t>
      </w:r>
      <w:r>
        <w:rPr>
          <w:spacing w:val="-5"/>
        </w:rPr>
        <w:t xml:space="preserve"> </w:t>
      </w:r>
      <w:r>
        <w:t>в</w:t>
      </w:r>
      <w:r>
        <w:rPr>
          <w:spacing w:val="-6"/>
        </w:rPr>
        <w:t xml:space="preserve"> </w:t>
      </w:r>
      <w:r>
        <w:t>предметах</w:t>
      </w:r>
      <w:r>
        <w:rPr>
          <w:spacing w:val="-1"/>
        </w:rPr>
        <w:t xml:space="preserve"> </w:t>
      </w:r>
      <w:r>
        <w:t>и</w:t>
      </w:r>
      <w:r>
        <w:rPr>
          <w:spacing w:val="-2"/>
        </w:rPr>
        <w:t xml:space="preserve"> </w:t>
      </w:r>
      <w:r>
        <w:t>явлениях окружающего</w:t>
      </w:r>
      <w:r>
        <w:rPr>
          <w:spacing w:val="2"/>
        </w:rPr>
        <w:t xml:space="preserve"> </w:t>
      </w:r>
      <w:r>
        <w:rPr>
          <w:spacing w:val="-2"/>
        </w:rPr>
        <w:t>мира.</w:t>
      </w:r>
    </w:p>
    <w:p w:rsidR="00990BE9" w:rsidRDefault="00051E91">
      <w:pPr>
        <w:pStyle w:val="a4"/>
        <w:numPr>
          <w:ilvl w:val="0"/>
          <w:numId w:val="112"/>
        </w:numPr>
        <w:tabs>
          <w:tab w:val="left" w:pos="1527"/>
        </w:tabs>
        <w:spacing w:before="1"/>
        <w:ind w:right="500" w:firstLine="708"/>
        <w:jc w:val="both"/>
        <w:rPr>
          <w:sz w:val="24"/>
        </w:rPr>
      </w:pPr>
      <w:r>
        <w:rPr>
          <w:sz w:val="24"/>
        </w:rPr>
        <w:t>Педагог знакомит детей со скульптурой, способами создания скульптуры (пластика, высекание),</w:t>
      </w:r>
      <w:r>
        <w:rPr>
          <w:spacing w:val="78"/>
          <w:sz w:val="24"/>
        </w:rPr>
        <w:t xml:space="preserve">  </w:t>
      </w:r>
      <w:r>
        <w:rPr>
          <w:sz w:val="24"/>
        </w:rPr>
        <w:t>средствами</w:t>
      </w:r>
      <w:r>
        <w:rPr>
          <w:spacing w:val="78"/>
          <w:sz w:val="24"/>
        </w:rPr>
        <w:t xml:space="preserve">  </w:t>
      </w:r>
      <w:r>
        <w:rPr>
          <w:sz w:val="24"/>
        </w:rPr>
        <w:t>выразительности</w:t>
      </w:r>
      <w:r>
        <w:rPr>
          <w:spacing w:val="77"/>
          <w:sz w:val="24"/>
        </w:rPr>
        <w:t xml:space="preserve">  </w:t>
      </w:r>
      <w:r>
        <w:rPr>
          <w:sz w:val="24"/>
        </w:rPr>
        <w:t>(объемность,</w:t>
      </w:r>
      <w:r>
        <w:rPr>
          <w:spacing w:val="77"/>
          <w:sz w:val="24"/>
        </w:rPr>
        <w:t xml:space="preserve">  </w:t>
      </w:r>
      <w:r>
        <w:rPr>
          <w:sz w:val="24"/>
        </w:rPr>
        <w:t>статика</w:t>
      </w:r>
      <w:r>
        <w:rPr>
          <w:spacing w:val="77"/>
          <w:sz w:val="24"/>
        </w:rPr>
        <w:t xml:space="preserve">  </w:t>
      </w:r>
      <w:r>
        <w:rPr>
          <w:sz w:val="24"/>
        </w:rPr>
        <w:t>и</w:t>
      </w:r>
      <w:r>
        <w:rPr>
          <w:spacing w:val="77"/>
          <w:sz w:val="24"/>
        </w:rPr>
        <w:t xml:space="preserve">  </w:t>
      </w:r>
      <w:r>
        <w:rPr>
          <w:sz w:val="24"/>
        </w:rPr>
        <w:t>движение,</w:t>
      </w:r>
      <w:r>
        <w:rPr>
          <w:spacing w:val="40"/>
          <w:sz w:val="24"/>
        </w:rPr>
        <w:t xml:space="preserve">  </w:t>
      </w:r>
      <w:r>
        <w:rPr>
          <w:sz w:val="24"/>
        </w:rPr>
        <w:t>материал);</w:t>
      </w:r>
    </w:p>
    <w:p w:rsidR="00990BE9" w:rsidRDefault="00990BE9">
      <w:pPr>
        <w:pStyle w:val="a4"/>
        <w:rPr>
          <w:sz w:val="24"/>
        </w:rPr>
        <w:sectPr w:rsidR="00990BE9">
          <w:footerReference w:type="default" r:id="rId60"/>
          <w:pgSz w:w="11940" w:h="16860"/>
          <w:pgMar w:top="940" w:right="283" w:bottom="0" w:left="141" w:header="0" w:footer="0" w:gutter="0"/>
          <w:cols w:space="720"/>
        </w:sectPr>
      </w:pPr>
    </w:p>
    <w:p w:rsidR="00990BE9" w:rsidRDefault="00051E91">
      <w:pPr>
        <w:pStyle w:val="a3"/>
        <w:spacing w:before="72"/>
        <w:ind w:right="503"/>
      </w:pPr>
      <w:r>
        <w:lastRenderedPageBreak/>
        <w:t>особенностями еѐ содержания – отображение животных (анималистика), портреты человека и бытовые сценки.</w:t>
      </w:r>
    </w:p>
    <w:p w:rsidR="00990BE9" w:rsidRDefault="00051E91">
      <w:pPr>
        <w:pStyle w:val="a4"/>
        <w:numPr>
          <w:ilvl w:val="0"/>
          <w:numId w:val="112"/>
        </w:numPr>
        <w:tabs>
          <w:tab w:val="left" w:pos="1527"/>
        </w:tabs>
        <w:ind w:right="494" w:firstLine="708"/>
        <w:jc w:val="both"/>
        <w:rPr>
          <w:sz w:val="24"/>
        </w:rPr>
      </w:pPr>
      <w:r>
        <w:rPr>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w:t>
      </w:r>
      <w:r>
        <w:rPr>
          <w:spacing w:val="-15"/>
          <w:sz w:val="24"/>
        </w:rPr>
        <w:t xml:space="preserve"> </w:t>
      </w:r>
      <w:r>
        <w:rPr>
          <w:sz w:val="24"/>
        </w:rPr>
        <w:t>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ребѐнок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w:t>
      </w:r>
      <w:r>
        <w:rPr>
          <w:spacing w:val="40"/>
          <w:sz w:val="24"/>
        </w:rPr>
        <w:t xml:space="preserve"> </w:t>
      </w:r>
      <w:r>
        <w:rPr>
          <w:sz w:val="24"/>
        </w:rPr>
        <w:t>дверей,</w:t>
      </w:r>
      <w:r>
        <w:rPr>
          <w:spacing w:val="40"/>
          <w:sz w:val="24"/>
        </w:rPr>
        <w:t xml:space="preserve"> </w:t>
      </w:r>
      <w:r>
        <w:rPr>
          <w:sz w:val="24"/>
        </w:rPr>
        <w:t>окон и других частей); педагог поощряет стремление детей изображать в рисунках, аппликации реальные и сказочные строения.</w:t>
      </w:r>
    </w:p>
    <w:p w:rsidR="00990BE9" w:rsidRDefault="00051E91">
      <w:pPr>
        <w:pStyle w:val="a4"/>
        <w:numPr>
          <w:ilvl w:val="0"/>
          <w:numId w:val="112"/>
        </w:numPr>
        <w:tabs>
          <w:tab w:val="left" w:pos="1527"/>
        </w:tabs>
        <w:spacing w:before="3"/>
        <w:ind w:right="501" w:firstLine="708"/>
        <w:jc w:val="both"/>
        <w:rPr>
          <w:sz w:val="24"/>
        </w:rPr>
      </w:pPr>
      <w:r>
        <w:rPr>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990BE9" w:rsidRDefault="00051E91">
      <w:pPr>
        <w:pStyle w:val="a4"/>
        <w:numPr>
          <w:ilvl w:val="0"/>
          <w:numId w:val="112"/>
        </w:numPr>
        <w:tabs>
          <w:tab w:val="left" w:pos="1527"/>
        </w:tabs>
        <w:ind w:right="506" w:firstLine="708"/>
        <w:jc w:val="both"/>
        <w:rPr>
          <w:sz w:val="24"/>
        </w:rPr>
      </w:pPr>
      <w:r>
        <w:rPr>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990BE9" w:rsidRDefault="00051E91">
      <w:pPr>
        <w:pStyle w:val="a4"/>
        <w:numPr>
          <w:ilvl w:val="0"/>
          <w:numId w:val="112"/>
        </w:numPr>
        <w:tabs>
          <w:tab w:val="left" w:pos="1527"/>
        </w:tabs>
        <w:spacing w:before="65"/>
        <w:ind w:right="493" w:firstLine="708"/>
        <w:jc w:val="both"/>
        <w:rPr>
          <w:sz w:val="24"/>
        </w:rPr>
      </w:pPr>
      <w:r>
        <w:rPr>
          <w:sz w:val="24"/>
        </w:rPr>
        <w:t>Педагог знакомит детей с произведениями народного искусства</w:t>
      </w:r>
      <w:r>
        <w:rPr>
          <w:spacing w:val="40"/>
          <w:sz w:val="24"/>
        </w:rPr>
        <w:t xml:space="preserve"> </w:t>
      </w:r>
      <w:r>
        <w:rPr>
          <w:sz w:val="24"/>
        </w:rPr>
        <w:t>(потешки, сказки, загадки, песни, хороводы, заклички, изделия народного декоративно¬-прикладного искусства).</w:t>
      </w:r>
    </w:p>
    <w:p w:rsidR="00990BE9" w:rsidRDefault="00051E91">
      <w:pPr>
        <w:pStyle w:val="a4"/>
        <w:numPr>
          <w:ilvl w:val="0"/>
          <w:numId w:val="112"/>
        </w:numPr>
        <w:tabs>
          <w:tab w:val="left" w:pos="1527"/>
        </w:tabs>
        <w:spacing w:before="3"/>
        <w:ind w:right="503" w:firstLine="708"/>
        <w:jc w:val="both"/>
        <w:rPr>
          <w:sz w:val="24"/>
        </w:rPr>
      </w:pPr>
      <w:r>
        <w:rPr>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990BE9" w:rsidRDefault="00051E91">
      <w:pPr>
        <w:pStyle w:val="a3"/>
        <w:spacing w:line="274" w:lineRule="exact"/>
        <w:ind w:left="1289"/>
      </w:pPr>
      <w:r>
        <w:t>Изобразительная</w:t>
      </w:r>
      <w:r>
        <w:rPr>
          <w:spacing w:val="-8"/>
        </w:rPr>
        <w:t xml:space="preserve"> </w:t>
      </w:r>
      <w:r>
        <w:rPr>
          <w:spacing w:val="-2"/>
        </w:rPr>
        <w:t>деятельность.</w:t>
      </w:r>
    </w:p>
    <w:p w:rsidR="00990BE9" w:rsidRDefault="00051E91">
      <w:pPr>
        <w:pStyle w:val="a4"/>
        <w:numPr>
          <w:ilvl w:val="0"/>
          <w:numId w:val="111"/>
        </w:numPr>
        <w:tabs>
          <w:tab w:val="left" w:pos="1527"/>
        </w:tabs>
        <w:ind w:left="1527" w:hanging="238"/>
        <w:jc w:val="both"/>
        <w:rPr>
          <w:sz w:val="24"/>
        </w:rPr>
      </w:pPr>
      <w:r>
        <w:rPr>
          <w:spacing w:val="-2"/>
          <w:sz w:val="24"/>
        </w:rPr>
        <w:t>Рисование:</w:t>
      </w:r>
    </w:p>
    <w:p w:rsidR="00990BE9" w:rsidRDefault="00051E91">
      <w:pPr>
        <w:pStyle w:val="a3"/>
        <w:ind w:right="492" w:firstLine="708"/>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w:t>
      </w:r>
      <w:r>
        <w:rPr>
          <w:spacing w:val="40"/>
        </w:rPr>
        <w:t xml:space="preserve"> </w:t>
      </w:r>
      <w:r>
        <w:t>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w:t>
      </w:r>
      <w:r>
        <w:rPr>
          <w:spacing w:val="-1"/>
        </w:rPr>
        <w:t xml:space="preserve"> </w:t>
      </w:r>
      <w:r>
        <w:t>сюжета</w:t>
      </w:r>
      <w:r>
        <w:rPr>
          <w:spacing w:val="-3"/>
        </w:rPr>
        <w:t xml:space="preserve"> </w:t>
      </w:r>
      <w:r>
        <w:t>располагать</w:t>
      </w:r>
      <w:r>
        <w:rPr>
          <w:spacing w:val="-2"/>
        </w:rPr>
        <w:t xml:space="preserve"> </w:t>
      </w:r>
      <w:r>
        <w:t>изображения</w:t>
      </w:r>
      <w:r>
        <w:rPr>
          <w:spacing w:val="-2"/>
        </w:rPr>
        <w:t xml:space="preserve"> </w:t>
      </w:r>
      <w:r>
        <w:t>на</w:t>
      </w:r>
      <w:r>
        <w:rPr>
          <w:spacing w:val="-3"/>
        </w:rPr>
        <w:t xml:space="preserve"> </w:t>
      </w:r>
      <w:r>
        <w:t>всем</w:t>
      </w:r>
      <w:r>
        <w:rPr>
          <w:spacing w:val="-1"/>
        </w:rPr>
        <w:t xml:space="preserve"> </w:t>
      </w:r>
      <w:r>
        <w:t>листе</w:t>
      </w:r>
      <w:r>
        <w:rPr>
          <w:spacing w:val="-3"/>
        </w:rPr>
        <w:t xml:space="preserve"> </w:t>
      </w:r>
      <w:r>
        <w:t>в</w:t>
      </w:r>
      <w:r>
        <w:rPr>
          <w:spacing w:val="-1"/>
        </w:rPr>
        <w:t xml:space="preserve"> </w:t>
      </w:r>
      <w:r>
        <w:t>соответствии с содержанием действия и включенными в действие объектами; направляет внимание детей на передачу</w:t>
      </w:r>
      <w:r>
        <w:rPr>
          <w:spacing w:val="-1"/>
        </w:rPr>
        <w:t xml:space="preserve"> </w:t>
      </w:r>
      <w:r>
        <w:t>соотношения предметов по величине: дерево высокое, куст ниже дерева, цветы нижекуста; продолжает 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w:t>
      </w:r>
      <w:r>
        <w:rPr>
          <w:spacing w:val="40"/>
        </w:rPr>
        <w:t xml:space="preserve"> </w:t>
      </w:r>
      <w:r>
        <w:t>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w:t>
      </w:r>
      <w:r>
        <w:rPr>
          <w:spacing w:val="-3"/>
        </w:rPr>
        <w:t xml:space="preserve"> </w:t>
      </w:r>
      <w:r>
        <w:t>правильно</w:t>
      </w:r>
      <w:r>
        <w:rPr>
          <w:spacing w:val="-2"/>
        </w:rPr>
        <w:t xml:space="preserve"> </w:t>
      </w:r>
      <w:r>
        <w:t>передавать</w:t>
      </w:r>
      <w:r>
        <w:rPr>
          <w:spacing w:val="-2"/>
        </w:rPr>
        <w:t xml:space="preserve"> </w:t>
      </w:r>
      <w:r>
        <w:t>расположение</w:t>
      </w:r>
      <w:r>
        <w:rPr>
          <w:spacing w:val="-3"/>
        </w:rPr>
        <w:t xml:space="preserve"> </w:t>
      </w:r>
      <w:r>
        <w:t>частей</w:t>
      </w:r>
      <w:r>
        <w:rPr>
          <w:spacing w:val="-2"/>
        </w:rPr>
        <w:t xml:space="preserve"> </w:t>
      </w:r>
      <w:r>
        <w:t>при</w:t>
      </w:r>
      <w:r>
        <w:rPr>
          <w:spacing w:val="-2"/>
        </w:rPr>
        <w:t xml:space="preserve"> </w:t>
      </w:r>
      <w:r>
        <w:t>рисовании сложных предметов</w:t>
      </w:r>
      <w:r>
        <w:rPr>
          <w:spacing w:val="-2"/>
        </w:rPr>
        <w:t xml:space="preserve"> </w:t>
      </w:r>
      <w:r>
        <w:t>(кукла, зайчик и другие) и соотносить их по величине.</w:t>
      </w:r>
    </w:p>
    <w:p w:rsidR="00990BE9" w:rsidRDefault="00051E91">
      <w:pPr>
        <w:pStyle w:val="a4"/>
        <w:numPr>
          <w:ilvl w:val="0"/>
          <w:numId w:val="111"/>
        </w:numPr>
        <w:tabs>
          <w:tab w:val="left" w:pos="1527"/>
        </w:tabs>
        <w:spacing w:before="4" w:line="275" w:lineRule="exact"/>
        <w:ind w:left="1527" w:hanging="238"/>
        <w:jc w:val="both"/>
        <w:rPr>
          <w:sz w:val="24"/>
        </w:rPr>
      </w:pPr>
      <w:r>
        <w:rPr>
          <w:sz w:val="24"/>
        </w:rPr>
        <w:t>Народное</w:t>
      </w:r>
      <w:r>
        <w:rPr>
          <w:spacing w:val="-12"/>
          <w:sz w:val="24"/>
        </w:rPr>
        <w:t xml:space="preserve"> </w:t>
      </w:r>
      <w:r>
        <w:rPr>
          <w:sz w:val="24"/>
        </w:rPr>
        <w:t>декоративно-прикладное</w:t>
      </w:r>
      <w:r>
        <w:rPr>
          <w:spacing w:val="-11"/>
          <w:sz w:val="24"/>
        </w:rPr>
        <w:t xml:space="preserve"> </w:t>
      </w:r>
      <w:r>
        <w:rPr>
          <w:spacing w:val="-2"/>
          <w:sz w:val="24"/>
        </w:rPr>
        <w:t>искусство:</w:t>
      </w:r>
    </w:p>
    <w:p w:rsidR="00990BE9" w:rsidRDefault="00051E91">
      <w:pPr>
        <w:pStyle w:val="a3"/>
        <w:ind w:right="492" w:firstLine="708"/>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w:t>
      </w:r>
      <w:r>
        <w:rPr>
          <w:spacing w:val="40"/>
        </w:rPr>
        <w:t xml:space="preserve"> </w:t>
      </w:r>
      <w:r>
        <w:t>(для росписи могут использоваться вылепленные детьми</w:t>
      </w:r>
    </w:p>
    <w:p w:rsidR="00990BE9" w:rsidRDefault="00051E91">
      <w:pPr>
        <w:pStyle w:val="a3"/>
        <w:spacing w:before="62" w:line="172" w:lineRule="auto"/>
        <w:ind w:right="495"/>
      </w:pPr>
      <w:r>
        <w:t>игрушки и силуэты игрушек, вырезанные из бумаги). Педагог знакомит детей с Городецкими изделиями.</w:t>
      </w:r>
      <w:r>
        <w:rPr>
          <w:spacing w:val="17"/>
        </w:rPr>
        <w:t xml:space="preserve"> </w:t>
      </w:r>
      <w:r>
        <w:t>Учит</w:t>
      </w:r>
      <w:r>
        <w:rPr>
          <w:spacing w:val="18"/>
        </w:rPr>
        <w:t xml:space="preserve"> </w:t>
      </w:r>
      <w:r>
        <w:t>детей</w:t>
      </w:r>
      <w:r>
        <w:rPr>
          <w:spacing w:val="21"/>
        </w:rPr>
        <w:t xml:space="preserve"> </w:t>
      </w:r>
      <w:r>
        <w:t>выделять</w:t>
      </w:r>
      <w:r>
        <w:rPr>
          <w:spacing w:val="21"/>
        </w:rPr>
        <w:t xml:space="preserve"> </w:t>
      </w:r>
      <w:r>
        <w:t>элементы</w:t>
      </w:r>
      <w:r>
        <w:rPr>
          <w:spacing w:val="20"/>
        </w:rPr>
        <w:t xml:space="preserve"> </w:t>
      </w:r>
      <w:r>
        <w:t>городецкой</w:t>
      </w:r>
      <w:r>
        <w:rPr>
          <w:spacing w:val="21"/>
        </w:rPr>
        <w:t xml:space="preserve"> </w:t>
      </w:r>
      <w:r>
        <w:t>росписи</w:t>
      </w:r>
      <w:r>
        <w:rPr>
          <w:spacing w:val="19"/>
        </w:rPr>
        <w:t xml:space="preserve"> </w:t>
      </w:r>
      <w:r>
        <w:t>(бутоны,</w:t>
      </w:r>
      <w:r>
        <w:rPr>
          <w:spacing w:val="21"/>
        </w:rPr>
        <w:t xml:space="preserve"> </w:t>
      </w:r>
      <w:r>
        <w:t>купавки,</w:t>
      </w:r>
      <w:r>
        <w:rPr>
          <w:spacing w:val="20"/>
        </w:rPr>
        <w:t xml:space="preserve"> </w:t>
      </w:r>
      <w:r>
        <w:t>розаны,</w:t>
      </w:r>
      <w:r>
        <w:rPr>
          <w:spacing w:val="19"/>
        </w:rPr>
        <w:t xml:space="preserve"> </w:t>
      </w:r>
      <w:r>
        <w:rPr>
          <w:spacing w:val="-20"/>
        </w:rPr>
        <w:t>лист</w:t>
      </w:r>
      <w:r>
        <w:rPr>
          <w:rFonts w:ascii="Calibri" w:hAnsi="Calibri"/>
          <w:spacing w:val="-20"/>
          <w:position w:val="12"/>
          <w:sz w:val="22"/>
        </w:rPr>
        <w:t>8</w:t>
      </w:r>
      <w:r>
        <w:rPr>
          <w:spacing w:val="-20"/>
        </w:rPr>
        <w:t>ь</w:t>
      </w:r>
      <w:r>
        <w:rPr>
          <w:rFonts w:ascii="Calibri" w:hAnsi="Calibri"/>
          <w:spacing w:val="-20"/>
          <w:position w:val="12"/>
          <w:sz w:val="22"/>
        </w:rPr>
        <w:t>3</w:t>
      </w:r>
      <w:r>
        <w:rPr>
          <w:spacing w:val="-20"/>
        </w:rPr>
        <w:t>я);</w:t>
      </w:r>
    </w:p>
    <w:p w:rsidR="00990BE9" w:rsidRDefault="00051E91">
      <w:pPr>
        <w:pStyle w:val="a3"/>
        <w:spacing w:line="262" w:lineRule="exact"/>
      </w:pPr>
      <w:r>
        <w:t>видеть</w:t>
      </w:r>
      <w:r>
        <w:rPr>
          <w:spacing w:val="-3"/>
        </w:rPr>
        <w:t xml:space="preserve"> </w:t>
      </w:r>
      <w:r>
        <w:t>и</w:t>
      </w:r>
      <w:r>
        <w:rPr>
          <w:spacing w:val="-2"/>
        </w:rPr>
        <w:t xml:space="preserve"> </w:t>
      </w:r>
      <w:r>
        <w:t>называть</w:t>
      </w:r>
      <w:r>
        <w:rPr>
          <w:spacing w:val="-3"/>
        </w:rPr>
        <w:t xml:space="preserve"> </w:t>
      </w:r>
      <w:r>
        <w:t>цвета,</w:t>
      </w:r>
      <w:r>
        <w:rPr>
          <w:spacing w:val="-3"/>
        </w:rPr>
        <w:t xml:space="preserve"> </w:t>
      </w:r>
      <w:r>
        <w:t>используемые</w:t>
      </w:r>
      <w:r>
        <w:rPr>
          <w:spacing w:val="-2"/>
        </w:rPr>
        <w:t xml:space="preserve"> </w:t>
      </w:r>
      <w:r>
        <w:t>в</w:t>
      </w:r>
      <w:r>
        <w:rPr>
          <w:spacing w:val="-4"/>
        </w:rPr>
        <w:t xml:space="preserve"> </w:t>
      </w:r>
      <w:r>
        <w:rPr>
          <w:spacing w:val="-2"/>
        </w:rPr>
        <w:t>росписи.</w:t>
      </w:r>
    </w:p>
    <w:p w:rsidR="00990BE9" w:rsidRDefault="00051E91">
      <w:pPr>
        <w:pStyle w:val="a4"/>
        <w:numPr>
          <w:ilvl w:val="0"/>
          <w:numId w:val="111"/>
        </w:numPr>
        <w:tabs>
          <w:tab w:val="left" w:pos="1527"/>
        </w:tabs>
        <w:ind w:left="1527" w:hanging="238"/>
        <w:jc w:val="both"/>
        <w:rPr>
          <w:sz w:val="24"/>
        </w:rPr>
      </w:pPr>
      <w:r>
        <w:rPr>
          <w:spacing w:val="-2"/>
          <w:sz w:val="24"/>
        </w:rPr>
        <w:t>Лепка:</w:t>
      </w:r>
    </w:p>
    <w:p w:rsidR="00990BE9" w:rsidRDefault="00051E91">
      <w:pPr>
        <w:pStyle w:val="a3"/>
        <w:spacing w:before="2"/>
        <w:ind w:left="1289"/>
      </w:pPr>
      <w:r>
        <w:t>педагог</w:t>
      </w:r>
      <w:r>
        <w:rPr>
          <w:spacing w:val="9"/>
        </w:rPr>
        <w:t xml:space="preserve"> </w:t>
      </w:r>
      <w:r>
        <w:t>продолжает</w:t>
      </w:r>
      <w:r>
        <w:rPr>
          <w:spacing w:val="12"/>
        </w:rPr>
        <w:t xml:space="preserve"> </w:t>
      </w:r>
      <w:r>
        <w:t>развивать</w:t>
      </w:r>
      <w:r>
        <w:rPr>
          <w:spacing w:val="14"/>
        </w:rPr>
        <w:t xml:space="preserve"> </w:t>
      </w:r>
      <w:r>
        <w:t>интерес</w:t>
      </w:r>
      <w:r>
        <w:rPr>
          <w:spacing w:val="10"/>
        </w:rPr>
        <w:t xml:space="preserve"> </w:t>
      </w:r>
      <w:r>
        <w:t>детей</w:t>
      </w:r>
      <w:r>
        <w:rPr>
          <w:spacing w:val="14"/>
        </w:rPr>
        <w:t xml:space="preserve"> </w:t>
      </w:r>
      <w:r>
        <w:t>к</w:t>
      </w:r>
      <w:r>
        <w:rPr>
          <w:spacing w:val="12"/>
        </w:rPr>
        <w:t xml:space="preserve"> </w:t>
      </w:r>
      <w:r>
        <w:t>лепке;</w:t>
      </w:r>
      <w:r>
        <w:rPr>
          <w:spacing w:val="13"/>
        </w:rPr>
        <w:t xml:space="preserve"> </w:t>
      </w:r>
      <w:r>
        <w:t>совершенствует</w:t>
      </w:r>
      <w:r>
        <w:rPr>
          <w:spacing w:val="15"/>
        </w:rPr>
        <w:t xml:space="preserve"> </w:t>
      </w:r>
      <w:r>
        <w:t>у</w:t>
      </w:r>
      <w:r>
        <w:rPr>
          <w:spacing w:val="7"/>
        </w:rPr>
        <w:t xml:space="preserve"> </w:t>
      </w:r>
      <w:r>
        <w:t>детей</w:t>
      </w:r>
      <w:r>
        <w:rPr>
          <w:spacing w:val="17"/>
        </w:rPr>
        <w:t xml:space="preserve"> </w:t>
      </w:r>
      <w:r>
        <w:t>умение</w:t>
      </w:r>
      <w:r>
        <w:rPr>
          <w:spacing w:val="11"/>
        </w:rPr>
        <w:t xml:space="preserve"> </w:t>
      </w:r>
      <w:r>
        <w:rPr>
          <w:spacing w:val="-2"/>
        </w:rPr>
        <w:t>лепить</w:t>
      </w:r>
    </w:p>
    <w:p w:rsidR="00990BE9" w:rsidRDefault="00990BE9">
      <w:pPr>
        <w:pStyle w:val="a3"/>
        <w:sectPr w:rsidR="00990BE9">
          <w:footerReference w:type="default" r:id="rId61"/>
          <w:pgSz w:w="11940" w:h="16860"/>
          <w:pgMar w:top="940" w:right="283" w:bottom="0" w:left="141" w:header="0" w:footer="0" w:gutter="0"/>
          <w:cols w:space="720"/>
        </w:sectPr>
      </w:pPr>
    </w:p>
    <w:p w:rsidR="00990BE9" w:rsidRDefault="00051E91">
      <w:pPr>
        <w:pStyle w:val="a3"/>
        <w:spacing w:before="72"/>
        <w:ind w:right="496"/>
      </w:pPr>
      <w:r>
        <w:lastRenderedPageBreak/>
        <w:t>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w:t>
      </w:r>
      <w:r>
        <w:rPr>
          <w:spacing w:val="40"/>
        </w:rPr>
        <w:t xml:space="preserve"> </w:t>
      </w:r>
      <w:r>
        <w:t xml:space="preserve">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w:t>
      </w:r>
      <w:r>
        <w:rPr>
          <w:spacing w:val="-2"/>
        </w:rPr>
        <w:t>лепки.</w:t>
      </w:r>
    </w:p>
    <w:p w:rsidR="00990BE9" w:rsidRDefault="00051E91">
      <w:pPr>
        <w:pStyle w:val="a4"/>
        <w:numPr>
          <w:ilvl w:val="0"/>
          <w:numId w:val="111"/>
        </w:numPr>
        <w:tabs>
          <w:tab w:val="left" w:pos="1527"/>
        </w:tabs>
        <w:spacing w:before="67" w:line="275" w:lineRule="exact"/>
        <w:ind w:left="1527" w:hanging="238"/>
        <w:jc w:val="both"/>
        <w:rPr>
          <w:sz w:val="24"/>
        </w:rPr>
      </w:pPr>
      <w:r>
        <w:rPr>
          <w:spacing w:val="-2"/>
          <w:sz w:val="24"/>
        </w:rPr>
        <w:t>Аппликация:</w:t>
      </w:r>
    </w:p>
    <w:p w:rsidR="00990BE9" w:rsidRDefault="00051E91">
      <w:pPr>
        <w:pStyle w:val="a3"/>
        <w:ind w:right="497" w:firstLine="708"/>
      </w:pPr>
      <w:r>
        <w:t>педагог развивает у детей интерес к аппликации, усложняя еѐ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990BE9" w:rsidRDefault="00051E91">
      <w:pPr>
        <w:pStyle w:val="a3"/>
        <w:spacing w:before="3"/>
        <w:ind w:left="1289"/>
      </w:pPr>
      <w:r>
        <w:t>Конструктивная</w:t>
      </w:r>
      <w:r>
        <w:rPr>
          <w:spacing w:val="-11"/>
        </w:rPr>
        <w:t xml:space="preserve"> </w:t>
      </w:r>
      <w:r>
        <w:rPr>
          <w:spacing w:val="-2"/>
        </w:rPr>
        <w:t>деятельность.</w:t>
      </w:r>
    </w:p>
    <w:p w:rsidR="00990BE9" w:rsidRDefault="00051E91">
      <w:pPr>
        <w:pStyle w:val="a4"/>
        <w:numPr>
          <w:ilvl w:val="0"/>
          <w:numId w:val="110"/>
        </w:numPr>
        <w:tabs>
          <w:tab w:val="left" w:pos="1527"/>
        </w:tabs>
        <w:ind w:right="500" w:firstLine="708"/>
        <w:jc w:val="both"/>
        <w:rPr>
          <w:sz w:val="24"/>
        </w:rPr>
      </w:pPr>
      <w:r>
        <w:rPr>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учѐтом конструктивных свойств (устойчивость, форма, величина).</w:t>
      </w:r>
    </w:p>
    <w:p w:rsidR="00990BE9" w:rsidRDefault="00051E91">
      <w:pPr>
        <w:pStyle w:val="a4"/>
        <w:numPr>
          <w:ilvl w:val="0"/>
          <w:numId w:val="110"/>
        </w:numPr>
        <w:tabs>
          <w:tab w:val="left" w:pos="1527"/>
        </w:tabs>
        <w:ind w:right="496" w:firstLine="708"/>
        <w:jc w:val="both"/>
        <w:rPr>
          <w:sz w:val="24"/>
        </w:rPr>
      </w:pPr>
      <w:r>
        <w:rPr>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990BE9" w:rsidRDefault="00051E91">
      <w:pPr>
        <w:pStyle w:val="a4"/>
        <w:numPr>
          <w:ilvl w:val="0"/>
          <w:numId w:val="110"/>
        </w:numPr>
        <w:tabs>
          <w:tab w:val="left" w:pos="1527"/>
        </w:tabs>
        <w:spacing w:before="3"/>
        <w:ind w:right="498" w:firstLine="708"/>
        <w:jc w:val="both"/>
        <w:rPr>
          <w:sz w:val="24"/>
        </w:rPr>
      </w:pPr>
      <w:r>
        <w:rPr>
          <w:sz w:val="24"/>
        </w:rPr>
        <w:t>Педагог побуждает детей создавать постройки разной</w:t>
      </w:r>
      <w:r>
        <w:rPr>
          <w:spacing w:val="40"/>
          <w:sz w:val="24"/>
        </w:rPr>
        <w:t xml:space="preserve"> </w:t>
      </w:r>
      <w:r>
        <w:rPr>
          <w:sz w:val="24"/>
        </w:rPr>
        <w:t>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w:t>
      </w:r>
      <w:r>
        <w:rPr>
          <w:spacing w:val="-11"/>
          <w:sz w:val="24"/>
        </w:rPr>
        <w:t xml:space="preserve"> </w:t>
      </w:r>
      <w:r>
        <w:rPr>
          <w:sz w:val="24"/>
        </w:rPr>
        <w:t>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использоватьдетали разного цвета для создания и украшения построек.</w:t>
      </w:r>
    </w:p>
    <w:p w:rsidR="00990BE9" w:rsidRDefault="00051E91">
      <w:pPr>
        <w:pStyle w:val="a4"/>
        <w:numPr>
          <w:ilvl w:val="0"/>
          <w:numId w:val="110"/>
        </w:numPr>
        <w:tabs>
          <w:tab w:val="left" w:pos="1527"/>
        </w:tabs>
        <w:ind w:right="497" w:firstLine="708"/>
        <w:jc w:val="both"/>
        <w:rPr>
          <w:sz w:val="24"/>
        </w:rPr>
      </w:pPr>
      <w:r>
        <w:rPr>
          <w:sz w:val="24"/>
        </w:rPr>
        <w:t>Педагог учит детей договариваться о том, что они будут строить, распределять между</w:t>
      </w:r>
      <w:r>
        <w:rPr>
          <w:spacing w:val="40"/>
          <w:sz w:val="24"/>
        </w:rPr>
        <w:t xml:space="preserve"> </w:t>
      </w:r>
      <w:r>
        <w:rPr>
          <w:sz w:val="24"/>
        </w:rPr>
        <w:t>собой материал, согласовывать действия и совместными усилиями достигать результат.</w:t>
      </w:r>
    </w:p>
    <w:p w:rsidR="00990BE9" w:rsidRDefault="00051E91">
      <w:pPr>
        <w:pStyle w:val="a4"/>
        <w:numPr>
          <w:ilvl w:val="0"/>
          <w:numId w:val="110"/>
        </w:numPr>
        <w:tabs>
          <w:tab w:val="left" w:pos="1527"/>
        </w:tabs>
        <w:ind w:right="494" w:firstLine="708"/>
        <w:jc w:val="both"/>
        <w:rPr>
          <w:sz w:val="24"/>
        </w:rPr>
      </w:pPr>
      <w:r>
        <w:rPr>
          <w:sz w:val="24"/>
        </w:rPr>
        <w:t>Педагог обучает детей конструированию из бумаги: сгибать прямоугольный лист</w:t>
      </w:r>
      <w:r>
        <w:rPr>
          <w:spacing w:val="-9"/>
          <w:sz w:val="24"/>
        </w:rPr>
        <w:t xml:space="preserve"> </w:t>
      </w:r>
      <w:r>
        <w:rPr>
          <w:sz w:val="24"/>
        </w:rPr>
        <w:t>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спинку).Приобщает детей к изготовлению поделок из природного материала: коры, веток, листьев, шишек, каштанов, ореховой скорлупы, соломы (лодочки, ѐжики и так далее). Учит детей использовать для закрепления частей клей, пластилин; применять в поделках катушки, коробки разной величины и другиепредметы.</w:t>
      </w:r>
    </w:p>
    <w:p w:rsidR="00990BE9" w:rsidRDefault="00051E91">
      <w:pPr>
        <w:pStyle w:val="a3"/>
        <w:ind w:left="1289"/>
      </w:pPr>
      <w:r>
        <w:t>Музыкальная</w:t>
      </w:r>
      <w:r>
        <w:rPr>
          <w:spacing w:val="-10"/>
        </w:rPr>
        <w:t xml:space="preserve"> </w:t>
      </w:r>
      <w:r>
        <w:rPr>
          <w:spacing w:val="-2"/>
        </w:rPr>
        <w:t>деятельность.</w:t>
      </w:r>
    </w:p>
    <w:p w:rsidR="00990BE9" w:rsidRDefault="00051E91">
      <w:pPr>
        <w:pStyle w:val="a4"/>
        <w:numPr>
          <w:ilvl w:val="0"/>
          <w:numId w:val="109"/>
        </w:numPr>
        <w:tabs>
          <w:tab w:val="left" w:pos="1527"/>
        </w:tabs>
        <w:spacing w:before="1"/>
        <w:ind w:right="495" w:firstLine="708"/>
        <w:jc w:val="both"/>
        <w:rPr>
          <w:sz w:val="24"/>
        </w:rPr>
      </w:pPr>
      <w:r>
        <w:rPr>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w:t>
      </w:r>
      <w:r>
        <w:rPr>
          <w:spacing w:val="40"/>
          <w:sz w:val="24"/>
        </w:rPr>
        <w:t xml:space="preserve"> </w:t>
      </w:r>
      <w:r>
        <w:rPr>
          <w:sz w:val="24"/>
        </w:rPr>
        <w:t>о прослушанном; учит детей замечать выразительные средства</w:t>
      </w:r>
      <w:r>
        <w:rPr>
          <w:spacing w:val="39"/>
          <w:sz w:val="24"/>
        </w:rPr>
        <w:t xml:space="preserve">  </w:t>
      </w:r>
      <w:r>
        <w:rPr>
          <w:sz w:val="24"/>
        </w:rPr>
        <w:t>музыкального</w:t>
      </w:r>
      <w:r>
        <w:rPr>
          <w:spacing w:val="39"/>
          <w:sz w:val="24"/>
        </w:rPr>
        <w:t xml:space="preserve">  </w:t>
      </w:r>
      <w:r>
        <w:rPr>
          <w:sz w:val="24"/>
        </w:rPr>
        <w:t>произведения:</w:t>
      </w:r>
      <w:r>
        <w:rPr>
          <w:spacing w:val="58"/>
          <w:w w:val="150"/>
          <w:sz w:val="24"/>
        </w:rPr>
        <w:t xml:space="preserve"> </w:t>
      </w:r>
      <w:r>
        <w:rPr>
          <w:sz w:val="24"/>
        </w:rPr>
        <w:t>тихо,</w:t>
      </w:r>
      <w:r>
        <w:rPr>
          <w:spacing w:val="39"/>
          <w:sz w:val="24"/>
        </w:rPr>
        <w:t xml:space="preserve">  </w:t>
      </w:r>
      <w:r>
        <w:rPr>
          <w:sz w:val="24"/>
        </w:rPr>
        <w:t>громко,</w:t>
      </w:r>
      <w:r>
        <w:rPr>
          <w:spacing w:val="39"/>
          <w:sz w:val="24"/>
        </w:rPr>
        <w:t xml:space="preserve">  </w:t>
      </w:r>
      <w:r>
        <w:rPr>
          <w:sz w:val="24"/>
        </w:rPr>
        <w:t>медленно,</w:t>
      </w:r>
      <w:r>
        <w:rPr>
          <w:spacing w:val="39"/>
          <w:sz w:val="24"/>
        </w:rPr>
        <w:t xml:space="preserve">  </w:t>
      </w:r>
      <w:r>
        <w:rPr>
          <w:sz w:val="24"/>
        </w:rPr>
        <w:t>быстро;</w:t>
      </w:r>
      <w:r>
        <w:rPr>
          <w:spacing w:val="40"/>
          <w:sz w:val="24"/>
        </w:rPr>
        <w:t xml:space="preserve">  </w:t>
      </w:r>
      <w:r>
        <w:rPr>
          <w:sz w:val="24"/>
        </w:rPr>
        <w:t>развивает</w:t>
      </w:r>
      <w:r>
        <w:rPr>
          <w:spacing w:val="40"/>
          <w:sz w:val="24"/>
        </w:rPr>
        <w:t xml:space="preserve">  </w:t>
      </w:r>
      <w:r>
        <w:rPr>
          <w:sz w:val="24"/>
        </w:rPr>
        <w:t>у</w:t>
      </w:r>
      <w:r>
        <w:rPr>
          <w:spacing w:val="38"/>
          <w:sz w:val="24"/>
        </w:rPr>
        <w:t xml:space="preserve">  </w:t>
      </w:r>
      <w:r>
        <w:rPr>
          <w:spacing w:val="-2"/>
          <w:sz w:val="24"/>
        </w:rPr>
        <w:t>детей</w:t>
      </w:r>
    </w:p>
    <w:p w:rsidR="00990BE9" w:rsidRDefault="00051E91">
      <w:pPr>
        <w:pStyle w:val="a3"/>
        <w:spacing w:line="274" w:lineRule="exact"/>
        <w:jc w:val="left"/>
      </w:pPr>
      <w:r>
        <w:t>способность</w:t>
      </w:r>
      <w:r>
        <w:rPr>
          <w:spacing w:val="5"/>
        </w:rPr>
        <w:t xml:space="preserve"> </w:t>
      </w:r>
      <w:r>
        <w:t>различать</w:t>
      </w:r>
      <w:r>
        <w:rPr>
          <w:spacing w:val="5"/>
        </w:rPr>
        <w:t xml:space="preserve"> </w:t>
      </w:r>
      <w:r>
        <w:t>звуки</w:t>
      </w:r>
      <w:r>
        <w:rPr>
          <w:spacing w:val="8"/>
        </w:rPr>
        <w:t xml:space="preserve"> </w:t>
      </w:r>
      <w:r>
        <w:t>по</w:t>
      </w:r>
      <w:r>
        <w:rPr>
          <w:spacing w:val="6"/>
        </w:rPr>
        <w:t xml:space="preserve"> </w:t>
      </w:r>
      <w:r>
        <w:t>высоте(высокий,</w:t>
      </w:r>
      <w:r>
        <w:rPr>
          <w:spacing w:val="4"/>
        </w:rPr>
        <w:t xml:space="preserve"> </w:t>
      </w:r>
      <w:r>
        <w:t>низкий</w:t>
      </w:r>
      <w:r>
        <w:rPr>
          <w:spacing w:val="8"/>
        </w:rPr>
        <w:t xml:space="preserve"> </w:t>
      </w:r>
      <w:r>
        <w:t>в</w:t>
      </w:r>
      <w:r>
        <w:rPr>
          <w:spacing w:val="4"/>
        </w:rPr>
        <w:t xml:space="preserve"> </w:t>
      </w:r>
      <w:r>
        <w:t>пределах</w:t>
      </w:r>
      <w:r>
        <w:rPr>
          <w:spacing w:val="6"/>
        </w:rPr>
        <w:t xml:space="preserve"> </w:t>
      </w:r>
      <w:r>
        <w:t>сексты,</w:t>
      </w:r>
      <w:r>
        <w:rPr>
          <w:spacing w:val="6"/>
        </w:rPr>
        <w:t xml:space="preserve"> </w:t>
      </w:r>
      <w:r>
        <w:t>септимы);</w:t>
      </w:r>
      <w:r>
        <w:rPr>
          <w:spacing w:val="7"/>
        </w:rPr>
        <w:t xml:space="preserve"> </w:t>
      </w:r>
      <w:r>
        <w:t>педагог</w:t>
      </w:r>
      <w:r>
        <w:rPr>
          <w:spacing w:val="9"/>
        </w:rPr>
        <w:t xml:space="preserve"> </w:t>
      </w:r>
      <w:r>
        <w:rPr>
          <w:spacing w:val="-8"/>
        </w:rPr>
        <w:t>у</w:t>
      </w:r>
      <w:r>
        <w:rPr>
          <w:rFonts w:ascii="Calibri" w:hAnsi="Calibri"/>
          <w:spacing w:val="-8"/>
          <w:position w:val="12"/>
          <w:sz w:val="22"/>
        </w:rPr>
        <w:t>8</w:t>
      </w:r>
      <w:r>
        <w:rPr>
          <w:spacing w:val="-8"/>
        </w:rPr>
        <w:t>ч</w:t>
      </w:r>
      <w:r>
        <w:rPr>
          <w:rFonts w:ascii="Calibri" w:hAnsi="Calibri"/>
          <w:spacing w:val="-8"/>
          <w:position w:val="12"/>
          <w:sz w:val="22"/>
        </w:rPr>
        <w:t>4</w:t>
      </w:r>
      <w:r>
        <w:rPr>
          <w:spacing w:val="-8"/>
        </w:rPr>
        <w:t>ит</w:t>
      </w:r>
    </w:p>
    <w:p w:rsidR="00990BE9" w:rsidRDefault="00051E91">
      <w:pPr>
        <w:pStyle w:val="a3"/>
        <w:jc w:val="left"/>
      </w:pPr>
      <w:r>
        <w:t>детей</w:t>
      </w:r>
      <w:r>
        <w:rPr>
          <w:spacing w:val="-6"/>
        </w:rPr>
        <w:t xml:space="preserve"> </w:t>
      </w:r>
      <w:r>
        <w:t>выражать</w:t>
      </w:r>
      <w:r>
        <w:rPr>
          <w:spacing w:val="-3"/>
        </w:rPr>
        <w:t xml:space="preserve"> </w:t>
      </w:r>
      <w:r>
        <w:t>полученные</w:t>
      </w:r>
      <w:r>
        <w:rPr>
          <w:spacing w:val="-2"/>
        </w:rPr>
        <w:t xml:space="preserve"> </w:t>
      </w:r>
      <w:r>
        <w:t>впечатления</w:t>
      </w:r>
      <w:r>
        <w:rPr>
          <w:spacing w:val="-3"/>
        </w:rPr>
        <w:t xml:space="preserve"> </w:t>
      </w:r>
      <w:r>
        <w:t>с</w:t>
      </w:r>
      <w:r>
        <w:rPr>
          <w:spacing w:val="-4"/>
        </w:rPr>
        <w:t xml:space="preserve"> </w:t>
      </w:r>
      <w:r>
        <w:t>помощью</w:t>
      </w:r>
      <w:r>
        <w:rPr>
          <w:spacing w:val="-3"/>
        </w:rPr>
        <w:t xml:space="preserve"> </w:t>
      </w:r>
      <w:r>
        <w:t>слова,</w:t>
      </w:r>
      <w:r>
        <w:rPr>
          <w:spacing w:val="-3"/>
        </w:rPr>
        <w:t xml:space="preserve"> </w:t>
      </w:r>
      <w:r>
        <w:t>движения,</w:t>
      </w:r>
      <w:r>
        <w:rPr>
          <w:spacing w:val="-1"/>
        </w:rPr>
        <w:t xml:space="preserve"> </w:t>
      </w:r>
      <w:r>
        <w:rPr>
          <w:spacing w:val="-2"/>
        </w:rPr>
        <w:t>пантомимы.</w:t>
      </w:r>
    </w:p>
    <w:p w:rsidR="00990BE9" w:rsidRDefault="00051E91">
      <w:pPr>
        <w:pStyle w:val="a4"/>
        <w:numPr>
          <w:ilvl w:val="0"/>
          <w:numId w:val="109"/>
        </w:numPr>
        <w:tabs>
          <w:tab w:val="left" w:pos="1527"/>
        </w:tabs>
        <w:spacing w:before="67"/>
        <w:ind w:left="1527" w:hanging="238"/>
        <w:jc w:val="both"/>
        <w:rPr>
          <w:sz w:val="24"/>
        </w:rPr>
      </w:pPr>
      <w:r>
        <w:rPr>
          <w:sz w:val="24"/>
        </w:rPr>
        <w:t>Пение:</w:t>
      </w:r>
      <w:r>
        <w:rPr>
          <w:spacing w:val="62"/>
          <w:sz w:val="24"/>
        </w:rPr>
        <w:t xml:space="preserve"> </w:t>
      </w:r>
      <w:r>
        <w:rPr>
          <w:sz w:val="24"/>
        </w:rPr>
        <w:t>педагог</w:t>
      </w:r>
      <w:r>
        <w:rPr>
          <w:spacing w:val="65"/>
          <w:sz w:val="24"/>
        </w:rPr>
        <w:t xml:space="preserve"> </w:t>
      </w:r>
      <w:r>
        <w:rPr>
          <w:sz w:val="24"/>
        </w:rPr>
        <w:t>учит</w:t>
      </w:r>
      <w:r>
        <w:rPr>
          <w:spacing w:val="66"/>
          <w:sz w:val="24"/>
        </w:rPr>
        <w:t xml:space="preserve"> </w:t>
      </w:r>
      <w:r>
        <w:rPr>
          <w:sz w:val="24"/>
        </w:rPr>
        <w:t>детей</w:t>
      </w:r>
      <w:r>
        <w:rPr>
          <w:spacing w:val="64"/>
          <w:sz w:val="24"/>
        </w:rPr>
        <w:t xml:space="preserve"> </w:t>
      </w:r>
      <w:r>
        <w:rPr>
          <w:sz w:val="24"/>
        </w:rPr>
        <w:t>выразительному</w:t>
      </w:r>
      <w:r>
        <w:rPr>
          <w:spacing w:val="61"/>
          <w:sz w:val="24"/>
        </w:rPr>
        <w:t xml:space="preserve"> </w:t>
      </w:r>
      <w:r>
        <w:rPr>
          <w:sz w:val="24"/>
        </w:rPr>
        <w:t>пению,</w:t>
      </w:r>
      <w:r>
        <w:rPr>
          <w:spacing w:val="64"/>
          <w:sz w:val="24"/>
        </w:rPr>
        <w:t xml:space="preserve"> </w:t>
      </w:r>
      <w:r>
        <w:rPr>
          <w:sz w:val="24"/>
        </w:rPr>
        <w:t>формирует</w:t>
      </w:r>
      <w:r>
        <w:rPr>
          <w:spacing w:val="69"/>
          <w:sz w:val="24"/>
        </w:rPr>
        <w:t xml:space="preserve"> </w:t>
      </w:r>
      <w:r>
        <w:rPr>
          <w:sz w:val="24"/>
        </w:rPr>
        <w:t>умение</w:t>
      </w:r>
      <w:r>
        <w:rPr>
          <w:spacing w:val="62"/>
          <w:sz w:val="24"/>
        </w:rPr>
        <w:t xml:space="preserve"> </w:t>
      </w:r>
      <w:r>
        <w:rPr>
          <w:sz w:val="24"/>
        </w:rPr>
        <w:t>петь</w:t>
      </w:r>
      <w:r>
        <w:rPr>
          <w:spacing w:val="65"/>
          <w:sz w:val="24"/>
        </w:rPr>
        <w:t xml:space="preserve"> </w:t>
      </w:r>
      <w:r>
        <w:rPr>
          <w:spacing w:val="-2"/>
          <w:sz w:val="24"/>
        </w:rPr>
        <w:t>протяжно,</w:t>
      </w:r>
    </w:p>
    <w:p w:rsidR="00990BE9" w:rsidRDefault="00990BE9">
      <w:pPr>
        <w:pStyle w:val="a4"/>
        <w:rPr>
          <w:sz w:val="24"/>
        </w:rPr>
        <w:sectPr w:rsidR="00990BE9">
          <w:footerReference w:type="default" r:id="rId62"/>
          <w:pgSz w:w="11940" w:h="16860"/>
          <w:pgMar w:top="940" w:right="283" w:bottom="0" w:left="141" w:header="0" w:footer="0" w:gutter="0"/>
          <w:cols w:space="720"/>
        </w:sectPr>
      </w:pPr>
    </w:p>
    <w:p w:rsidR="00990BE9" w:rsidRDefault="00051E91">
      <w:pPr>
        <w:pStyle w:val="a3"/>
        <w:spacing w:before="72"/>
        <w:ind w:right="495"/>
      </w:pPr>
      <w:r>
        <w:lastRenderedPageBreak/>
        <w:t>подвижно,</w:t>
      </w:r>
      <w:r>
        <w:rPr>
          <w:spacing w:val="-2"/>
        </w:rPr>
        <w:t xml:space="preserve"> </w:t>
      </w:r>
      <w:r>
        <w:t>согласованно</w:t>
      </w:r>
      <w:r>
        <w:rPr>
          <w:spacing w:val="-2"/>
        </w:rPr>
        <w:t xml:space="preserve"> </w:t>
      </w:r>
      <w:r>
        <w:t>(в</w:t>
      </w:r>
      <w:r>
        <w:rPr>
          <w:spacing w:val="-4"/>
        </w:rPr>
        <w:t xml:space="preserve"> </w:t>
      </w:r>
      <w:r>
        <w:t>пределах ре -</w:t>
      </w:r>
      <w:r>
        <w:rPr>
          <w:spacing w:val="-3"/>
        </w:rPr>
        <w:t xml:space="preserve"> </w:t>
      </w:r>
      <w:r>
        <w:t>си</w:t>
      </w:r>
      <w:r>
        <w:rPr>
          <w:spacing w:val="-2"/>
        </w:rPr>
        <w:t xml:space="preserve"> </w:t>
      </w:r>
      <w:r>
        <w:t>первой</w:t>
      </w:r>
      <w:r>
        <w:rPr>
          <w:spacing w:val="-2"/>
        </w:rPr>
        <w:t xml:space="preserve"> </w:t>
      </w:r>
      <w:r>
        <w:t>октавы);</w:t>
      </w:r>
      <w:r>
        <w:rPr>
          <w:spacing w:val="-2"/>
        </w:rPr>
        <w:t xml:space="preserve"> </w:t>
      </w:r>
      <w:r>
        <w:t>развивает у</w:t>
      </w:r>
      <w:r>
        <w:rPr>
          <w:spacing w:val="-7"/>
        </w:rPr>
        <w:t xml:space="preserve"> </w:t>
      </w:r>
      <w:r>
        <w:t>детей умение</w:t>
      </w:r>
      <w:r>
        <w:rPr>
          <w:spacing w:val="-1"/>
        </w:rPr>
        <w:t xml:space="preserve"> </w:t>
      </w:r>
      <w:r>
        <w:t>брать дыхание между короткими музыкальными фразами; формирует у детейумение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990BE9" w:rsidRDefault="00051E91">
      <w:pPr>
        <w:pStyle w:val="a4"/>
        <w:numPr>
          <w:ilvl w:val="0"/>
          <w:numId w:val="109"/>
        </w:numPr>
        <w:tabs>
          <w:tab w:val="left" w:pos="1527"/>
        </w:tabs>
        <w:spacing w:before="3"/>
        <w:ind w:right="502" w:firstLine="708"/>
        <w:jc w:val="both"/>
        <w:rPr>
          <w:sz w:val="24"/>
        </w:rPr>
      </w:pPr>
      <w:r>
        <w:rPr>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990BE9" w:rsidRDefault="00051E91">
      <w:pPr>
        <w:pStyle w:val="a4"/>
        <w:numPr>
          <w:ilvl w:val="0"/>
          <w:numId w:val="109"/>
        </w:numPr>
        <w:tabs>
          <w:tab w:val="left" w:pos="1527"/>
        </w:tabs>
        <w:ind w:right="495" w:firstLine="708"/>
        <w:jc w:val="both"/>
        <w:rPr>
          <w:sz w:val="24"/>
        </w:rPr>
      </w:pPr>
      <w:r>
        <w:rPr>
          <w:sz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w:t>
      </w:r>
      <w:r>
        <w:rPr>
          <w:spacing w:val="-2"/>
          <w:sz w:val="24"/>
        </w:rPr>
        <w:t xml:space="preserve"> </w:t>
      </w:r>
      <w:r>
        <w:rPr>
          <w:sz w:val="24"/>
        </w:rPr>
        <w:t>в танцах и хороводах, ставить ногу</w:t>
      </w:r>
      <w:r>
        <w:rPr>
          <w:spacing w:val="-1"/>
          <w:sz w:val="24"/>
        </w:rPr>
        <w:t xml:space="preserve"> </w:t>
      </w:r>
      <w:r>
        <w:rPr>
          <w:sz w:val="24"/>
        </w:rPr>
        <w:t>на носок и на пятку, ритмично хлопать в ладоши, выполнять простейшие перестроения (из круга врассыпную и обратно), подскоки; продолжает совершенствоватьу</w:t>
      </w:r>
      <w:r>
        <w:rPr>
          <w:spacing w:val="40"/>
          <w:sz w:val="24"/>
        </w:rPr>
        <w:t xml:space="preserve"> </w:t>
      </w:r>
      <w:r>
        <w:rPr>
          <w:sz w:val="24"/>
        </w:rPr>
        <w:t>детей</w:t>
      </w:r>
      <w:r>
        <w:rPr>
          <w:spacing w:val="40"/>
          <w:sz w:val="24"/>
        </w:rPr>
        <w:t xml:space="preserve"> </w:t>
      </w:r>
      <w:r>
        <w:rPr>
          <w:sz w:val="24"/>
        </w:rPr>
        <w:t>навыки</w:t>
      </w:r>
      <w:r>
        <w:rPr>
          <w:spacing w:val="40"/>
          <w:sz w:val="24"/>
        </w:rPr>
        <w:t xml:space="preserve"> </w:t>
      </w:r>
      <w:r>
        <w:rPr>
          <w:sz w:val="24"/>
        </w:rPr>
        <w:t>основных</w:t>
      </w:r>
      <w:r>
        <w:rPr>
          <w:spacing w:val="40"/>
          <w:sz w:val="24"/>
        </w:rPr>
        <w:t xml:space="preserve"> </w:t>
      </w:r>
      <w:r>
        <w:rPr>
          <w:sz w:val="24"/>
        </w:rPr>
        <w:t>движений</w:t>
      </w:r>
      <w:r>
        <w:rPr>
          <w:spacing w:val="40"/>
          <w:sz w:val="24"/>
        </w:rPr>
        <w:t xml:space="preserve"> </w:t>
      </w:r>
      <w:r>
        <w:rPr>
          <w:sz w:val="24"/>
        </w:rPr>
        <w:t>(ходьба:</w:t>
      </w:r>
      <w:r>
        <w:rPr>
          <w:spacing w:val="40"/>
          <w:sz w:val="24"/>
        </w:rPr>
        <w:t xml:space="preserve"> </w:t>
      </w:r>
      <w:r>
        <w:rPr>
          <w:sz w:val="24"/>
        </w:rPr>
        <w:t>«торжественная»,</w:t>
      </w:r>
      <w:r>
        <w:rPr>
          <w:spacing w:val="40"/>
          <w:sz w:val="24"/>
        </w:rPr>
        <w:t xml:space="preserve"> </w:t>
      </w:r>
      <w:r>
        <w:rPr>
          <w:sz w:val="24"/>
        </w:rPr>
        <w:t>спокойная,</w:t>
      </w:r>
    </w:p>
    <w:p w:rsidR="00990BE9" w:rsidRDefault="00051E91">
      <w:pPr>
        <w:pStyle w:val="a3"/>
      </w:pPr>
      <w:r>
        <w:t>«таинственная»;</w:t>
      </w:r>
      <w:r>
        <w:rPr>
          <w:spacing w:val="-7"/>
        </w:rPr>
        <w:t xml:space="preserve"> </w:t>
      </w:r>
      <w:r>
        <w:t>бег:</w:t>
      </w:r>
      <w:r>
        <w:rPr>
          <w:spacing w:val="-8"/>
        </w:rPr>
        <w:t xml:space="preserve"> </w:t>
      </w:r>
      <w:r>
        <w:t>легкий,</w:t>
      </w:r>
      <w:r>
        <w:rPr>
          <w:spacing w:val="-7"/>
        </w:rPr>
        <w:t xml:space="preserve"> </w:t>
      </w:r>
      <w:r>
        <w:rPr>
          <w:spacing w:val="-2"/>
        </w:rPr>
        <w:t>стремительный).</w:t>
      </w:r>
    </w:p>
    <w:p w:rsidR="00990BE9" w:rsidRDefault="00051E91">
      <w:pPr>
        <w:pStyle w:val="a4"/>
        <w:numPr>
          <w:ilvl w:val="0"/>
          <w:numId w:val="109"/>
        </w:numPr>
        <w:tabs>
          <w:tab w:val="left" w:pos="1527"/>
        </w:tabs>
        <w:ind w:right="498" w:firstLine="708"/>
        <w:jc w:val="both"/>
        <w:rPr>
          <w:sz w:val="24"/>
        </w:rPr>
      </w:pPr>
      <w:r>
        <w:rPr>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990BE9" w:rsidRDefault="00051E91">
      <w:pPr>
        <w:pStyle w:val="a4"/>
        <w:numPr>
          <w:ilvl w:val="0"/>
          <w:numId w:val="109"/>
        </w:numPr>
        <w:tabs>
          <w:tab w:val="left" w:pos="1527"/>
        </w:tabs>
        <w:spacing w:before="1"/>
        <w:ind w:left="1527" w:hanging="238"/>
        <w:jc w:val="both"/>
        <w:rPr>
          <w:sz w:val="24"/>
        </w:rPr>
      </w:pPr>
      <w:r>
        <w:rPr>
          <w:sz w:val="24"/>
        </w:rPr>
        <w:t>Игра</w:t>
      </w:r>
      <w:r>
        <w:rPr>
          <w:spacing w:val="-11"/>
          <w:sz w:val="24"/>
        </w:rPr>
        <w:t xml:space="preserve"> </w:t>
      </w:r>
      <w:r>
        <w:rPr>
          <w:sz w:val="24"/>
        </w:rPr>
        <w:t>на</w:t>
      </w:r>
      <w:r>
        <w:rPr>
          <w:spacing w:val="-7"/>
          <w:sz w:val="24"/>
        </w:rPr>
        <w:t xml:space="preserve"> </w:t>
      </w:r>
      <w:r>
        <w:rPr>
          <w:sz w:val="24"/>
        </w:rPr>
        <w:t>детских</w:t>
      </w:r>
      <w:r>
        <w:rPr>
          <w:spacing w:val="-2"/>
          <w:sz w:val="24"/>
        </w:rPr>
        <w:t xml:space="preserve"> </w:t>
      </w:r>
      <w:r>
        <w:rPr>
          <w:sz w:val="24"/>
        </w:rPr>
        <w:t>музыкальных</w:t>
      </w:r>
      <w:r>
        <w:rPr>
          <w:spacing w:val="-5"/>
          <w:sz w:val="24"/>
        </w:rPr>
        <w:t xml:space="preserve"> </w:t>
      </w:r>
      <w:r>
        <w:rPr>
          <w:spacing w:val="-2"/>
          <w:sz w:val="24"/>
        </w:rPr>
        <w:t>инструментах:</w:t>
      </w:r>
    </w:p>
    <w:p w:rsidR="00990BE9" w:rsidRDefault="00051E91">
      <w:pPr>
        <w:pStyle w:val="a4"/>
        <w:numPr>
          <w:ilvl w:val="1"/>
          <w:numId w:val="109"/>
        </w:numPr>
        <w:tabs>
          <w:tab w:val="left" w:pos="1529"/>
        </w:tabs>
        <w:ind w:right="502" w:firstLine="708"/>
        <w:jc w:val="left"/>
        <w:rPr>
          <w:sz w:val="24"/>
        </w:rPr>
      </w:pPr>
      <w:r>
        <w:rPr>
          <w:sz w:val="24"/>
        </w:rPr>
        <w:t>педагог</w:t>
      </w:r>
      <w:r>
        <w:rPr>
          <w:spacing w:val="40"/>
          <w:sz w:val="24"/>
        </w:rPr>
        <w:t xml:space="preserve"> </w:t>
      </w:r>
      <w:r>
        <w:rPr>
          <w:sz w:val="24"/>
        </w:rPr>
        <w:t>формирует</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умение</w:t>
      </w:r>
      <w:r>
        <w:rPr>
          <w:spacing w:val="40"/>
          <w:sz w:val="24"/>
        </w:rPr>
        <w:t xml:space="preserve"> </w:t>
      </w:r>
      <w:r>
        <w:rPr>
          <w:sz w:val="24"/>
        </w:rPr>
        <w:t>подыгрывать</w:t>
      </w:r>
      <w:r>
        <w:rPr>
          <w:spacing w:val="40"/>
          <w:sz w:val="24"/>
        </w:rPr>
        <w:t xml:space="preserve"> </w:t>
      </w:r>
      <w:r>
        <w:rPr>
          <w:sz w:val="24"/>
        </w:rPr>
        <w:t>простейшие</w:t>
      </w:r>
      <w:r>
        <w:rPr>
          <w:spacing w:val="40"/>
          <w:sz w:val="24"/>
        </w:rPr>
        <w:t xml:space="preserve"> </w:t>
      </w:r>
      <w:r>
        <w:rPr>
          <w:sz w:val="24"/>
        </w:rPr>
        <w:t>мелодии</w:t>
      </w:r>
      <w:r>
        <w:rPr>
          <w:spacing w:val="40"/>
          <w:sz w:val="24"/>
        </w:rPr>
        <w:t xml:space="preserve"> </w:t>
      </w:r>
      <w:r>
        <w:rPr>
          <w:sz w:val="24"/>
        </w:rPr>
        <w:t>на</w:t>
      </w:r>
      <w:r>
        <w:rPr>
          <w:spacing w:val="40"/>
          <w:sz w:val="24"/>
        </w:rPr>
        <w:t xml:space="preserve"> </w:t>
      </w:r>
      <w:r>
        <w:rPr>
          <w:sz w:val="24"/>
        </w:rPr>
        <w:t>деревянных</w:t>
      </w:r>
      <w:r>
        <w:rPr>
          <w:spacing w:val="80"/>
          <w:sz w:val="24"/>
        </w:rPr>
        <w:t xml:space="preserve"> </w:t>
      </w:r>
      <w:r>
        <w:rPr>
          <w:sz w:val="24"/>
        </w:rPr>
        <w:t>ложках, погремушках, барабане, металлофоне;</w:t>
      </w:r>
    </w:p>
    <w:p w:rsidR="00990BE9" w:rsidRDefault="00051E91">
      <w:pPr>
        <w:pStyle w:val="a4"/>
        <w:numPr>
          <w:ilvl w:val="1"/>
          <w:numId w:val="109"/>
        </w:numPr>
        <w:tabs>
          <w:tab w:val="left" w:pos="1529"/>
        </w:tabs>
        <w:ind w:right="503" w:firstLine="708"/>
        <w:jc w:val="left"/>
        <w:rPr>
          <w:sz w:val="24"/>
        </w:rPr>
      </w:pPr>
      <w:r>
        <w:rPr>
          <w:sz w:val="24"/>
        </w:rPr>
        <w:t>способствует</w:t>
      </w:r>
      <w:r>
        <w:rPr>
          <w:spacing w:val="40"/>
          <w:sz w:val="24"/>
        </w:rPr>
        <w:t xml:space="preserve"> </w:t>
      </w:r>
      <w:r>
        <w:rPr>
          <w:sz w:val="24"/>
        </w:rPr>
        <w:t>реализации</w:t>
      </w:r>
      <w:r>
        <w:rPr>
          <w:spacing w:val="40"/>
          <w:sz w:val="24"/>
        </w:rPr>
        <w:t xml:space="preserve"> </w:t>
      </w:r>
      <w:r>
        <w:rPr>
          <w:sz w:val="24"/>
        </w:rPr>
        <w:t>музыкальных</w:t>
      </w:r>
      <w:r>
        <w:rPr>
          <w:spacing w:val="40"/>
          <w:sz w:val="24"/>
        </w:rPr>
        <w:t xml:space="preserve"> </w:t>
      </w:r>
      <w:r>
        <w:rPr>
          <w:sz w:val="24"/>
        </w:rPr>
        <w:t>способностей</w:t>
      </w:r>
      <w:r>
        <w:rPr>
          <w:spacing w:val="40"/>
          <w:sz w:val="24"/>
        </w:rPr>
        <w:t xml:space="preserve"> </w:t>
      </w:r>
      <w:r>
        <w:rPr>
          <w:sz w:val="24"/>
        </w:rPr>
        <w:t>ребѐнка</w:t>
      </w:r>
      <w:r>
        <w:rPr>
          <w:spacing w:val="40"/>
          <w:sz w:val="24"/>
        </w:rPr>
        <w:t xml:space="preserve"> </w:t>
      </w:r>
      <w:r>
        <w:rPr>
          <w:sz w:val="24"/>
        </w:rPr>
        <w:t>в</w:t>
      </w:r>
      <w:r>
        <w:rPr>
          <w:spacing w:val="40"/>
          <w:sz w:val="24"/>
        </w:rPr>
        <w:t xml:space="preserve"> </w:t>
      </w:r>
      <w:r>
        <w:rPr>
          <w:sz w:val="24"/>
        </w:rPr>
        <w:t>повседневной жизни</w:t>
      </w:r>
      <w:r>
        <w:rPr>
          <w:spacing w:val="40"/>
          <w:sz w:val="24"/>
        </w:rPr>
        <w:t xml:space="preserve"> </w:t>
      </w:r>
      <w:r>
        <w:rPr>
          <w:sz w:val="24"/>
        </w:rPr>
        <w:t>и</w:t>
      </w:r>
      <w:r>
        <w:rPr>
          <w:spacing w:val="40"/>
          <w:sz w:val="24"/>
        </w:rPr>
        <w:t xml:space="preserve"> </w:t>
      </w:r>
      <w:r>
        <w:rPr>
          <w:sz w:val="24"/>
        </w:rPr>
        <w:t>различных видах досуговой деятельности (праздники, развлечения и другое).</w:t>
      </w:r>
    </w:p>
    <w:p w:rsidR="00990BE9" w:rsidRDefault="00051E91">
      <w:pPr>
        <w:pStyle w:val="a3"/>
        <w:ind w:left="1289"/>
        <w:jc w:val="left"/>
      </w:pPr>
      <w:r>
        <w:t>Театрализованная</w:t>
      </w:r>
      <w:r>
        <w:rPr>
          <w:spacing w:val="-9"/>
        </w:rPr>
        <w:t xml:space="preserve"> </w:t>
      </w:r>
      <w:r>
        <w:rPr>
          <w:spacing w:val="-2"/>
        </w:rPr>
        <w:t>деятельность.</w:t>
      </w:r>
    </w:p>
    <w:p w:rsidR="00990BE9" w:rsidRDefault="00051E91">
      <w:pPr>
        <w:pStyle w:val="a3"/>
        <w:ind w:right="494" w:firstLine="708"/>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w:t>
      </w:r>
      <w:r>
        <w:rPr>
          <w:spacing w:val="40"/>
        </w:rPr>
        <w:t xml:space="preserve"> </w:t>
      </w:r>
      <w:r>
        <w:t>условия (место, материалы, атрибуты). Побуждает детей</w:t>
      </w:r>
      <w:r>
        <w:rPr>
          <w:spacing w:val="40"/>
        </w:rPr>
        <w:t xml:space="preserve"> </w:t>
      </w:r>
      <w:r>
        <w:t>использовать</w:t>
      </w:r>
      <w:r>
        <w:rPr>
          <w:spacing w:val="40"/>
        </w:rPr>
        <w:t xml:space="preserve"> </w:t>
      </w:r>
      <w:r>
        <w:t>в театрализованных играх образные игрушки и различные виды театра</w:t>
      </w:r>
      <w:r>
        <w:rPr>
          <w:spacing w:val="40"/>
        </w:rPr>
        <w:t xml:space="preserve"> </w:t>
      </w:r>
      <w:r>
        <w:t>(бибабо, настольный, плоскостной). Педагог</w:t>
      </w:r>
      <w:r>
        <w:rPr>
          <w:spacing w:val="80"/>
        </w:rPr>
        <w:t xml:space="preserve"> </w:t>
      </w:r>
      <w:r>
        <w:t>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w:t>
      </w:r>
      <w:r>
        <w:rPr>
          <w:spacing w:val="-15"/>
        </w:rPr>
        <w:t xml:space="preserve"> </w:t>
      </w:r>
      <w:r>
        <w:t>выборе роли, сюжета, средств перевоплощения; предоставляет возможность для экспериментирования при создании одного и того же образа. Учит чувствовать</w:t>
      </w:r>
      <w:r>
        <w:rPr>
          <w:spacing w:val="40"/>
        </w:rPr>
        <w:t xml:space="preserve"> </w:t>
      </w:r>
      <w:r>
        <w:t>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ребѐнком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90BE9" w:rsidRDefault="00051E91">
      <w:pPr>
        <w:pStyle w:val="a3"/>
        <w:spacing w:before="66"/>
        <w:ind w:left="1289"/>
      </w:pPr>
      <w:r>
        <w:rPr>
          <w:spacing w:val="-2"/>
        </w:rPr>
        <w:t>Культурно-досуговая</w:t>
      </w:r>
      <w:r>
        <w:rPr>
          <w:spacing w:val="21"/>
        </w:rPr>
        <w:t xml:space="preserve"> </w:t>
      </w:r>
      <w:r>
        <w:rPr>
          <w:spacing w:val="-2"/>
        </w:rPr>
        <w:t>деятельность.</w:t>
      </w:r>
    </w:p>
    <w:p w:rsidR="00990BE9" w:rsidRDefault="00051E91">
      <w:pPr>
        <w:pStyle w:val="a3"/>
        <w:ind w:right="493" w:firstLine="708"/>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 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w:t>
      </w:r>
      <w:r>
        <w:rPr>
          <w:spacing w:val="35"/>
        </w:rPr>
        <w:t xml:space="preserve">  </w:t>
      </w:r>
      <w:r>
        <w:t>и</w:t>
      </w:r>
      <w:r>
        <w:rPr>
          <w:spacing w:val="36"/>
        </w:rPr>
        <w:t xml:space="preserve">  </w:t>
      </w:r>
      <w:r>
        <w:t>культурой</w:t>
      </w:r>
      <w:r>
        <w:rPr>
          <w:spacing w:val="38"/>
        </w:rPr>
        <w:t xml:space="preserve">  </w:t>
      </w:r>
      <w:r>
        <w:t>народов</w:t>
      </w:r>
      <w:r>
        <w:rPr>
          <w:spacing w:val="36"/>
        </w:rPr>
        <w:t xml:space="preserve">  </w:t>
      </w:r>
      <w:r>
        <w:t>страны,</w:t>
      </w:r>
      <w:r>
        <w:rPr>
          <w:spacing w:val="37"/>
        </w:rPr>
        <w:t xml:space="preserve">  </w:t>
      </w:r>
      <w:r>
        <w:t>воспитывает</w:t>
      </w:r>
      <w:r>
        <w:rPr>
          <w:spacing w:val="37"/>
        </w:rPr>
        <w:t xml:space="preserve">  </w:t>
      </w:r>
      <w:r>
        <w:t>чувство</w:t>
      </w:r>
      <w:r>
        <w:rPr>
          <w:spacing w:val="37"/>
        </w:rPr>
        <w:t xml:space="preserve">  </w:t>
      </w:r>
      <w:r>
        <w:t>гордости</w:t>
      </w:r>
      <w:r>
        <w:rPr>
          <w:spacing w:val="37"/>
        </w:rPr>
        <w:t xml:space="preserve">  </w:t>
      </w:r>
      <w:r>
        <w:t>за</w:t>
      </w:r>
      <w:r>
        <w:rPr>
          <w:spacing w:val="36"/>
        </w:rPr>
        <w:t xml:space="preserve">  </w:t>
      </w:r>
      <w:r>
        <w:t>свою</w:t>
      </w:r>
      <w:r>
        <w:rPr>
          <w:spacing w:val="37"/>
        </w:rPr>
        <w:t xml:space="preserve">  </w:t>
      </w:r>
      <w:r>
        <w:rPr>
          <w:spacing w:val="-2"/>
        </w:rPr>
        <w:t>страну</w:t>
      </w:r>
    </w:p>
    <w:p w:rsidR="00990BE9" w:rsidRDefault="00051E91">
      <w:pPr>
        <w:pStyle w:val="a3"/>
        <w:spacing w:line="276" w:lineRule="exact"/>
      </w:pPr>
      <w:r>
        <w:t>(населенный</w:t>
      </w:r>
      <w:r>
        <w:rPr>
          <w:spacing w:val="8"/>
        </w:rPr>
        <w:t xml:space="preserve"> </w:t>
      </w:r>
      <w:r>
        <w:t>пункт).</w:t>
      </w:r>
      <w:r>
        <w:rPr>
          <w:spacing w:val="7"/>
        </w:rPr>
        <w:t xml:space="preserve"> </w:t>
      </w:r>
      <w:r>
        <w:t>Приобщает</w:t>
      </w:r>
      <w:r>
        <w:rPr>
          <w:spacing w:val="7"/>
        </w:rPr>
        <w:t xml:space="preserve"> </w:t>
      </w:r>
      <w:r>
        <w:t>к</w:t>
      </w:r>
      <w:r>
        <w:rPr>
          <w:spacing w:val="6"/>
        </w:rPr>
        <w:t xml:space="preserve"> </w:t>
      </w:r>
      <w:r>
        <w:t>праздничной</w:t>
      </w:r>
      <w:r>
        <w:rPr>
          <w:spacing w:val="8"/>
        </w:rPr>
        <w:t xml:space="preserve"> </w:t>
      </w:r>
      <w:r>
        <w:t>культуре,</w:t>
      </w:r>
      <w:r>
        <w:rPr>
          <w:spacing w:val="7"/>
        </w:rPr>
        <w:t xml:space="preserve"> </w:t>
      </w:r>
      <w:r>
        <w:t>развивает</w:t>
      </w:r>
      <w:r>
        <w:rPr>
          <w:spacing w:val="9"/>
        </w:rPr>
        <w:t xml:space="preserve"> </w:t>
      </w:r>
      <w:r>
        <w:t>желание</w:t>
      </w:r>
      <w:r>
        <w:rPr>
          <w:spacing w:val="7"/>
        </w:rPr>
        <w:t xml:space="preserve"> </w:t>
      </w:r>
      <w:r>
        <w:t>принимать</w:t>
      </w:r>
      <w:r>
        <w:rPr>
          <w:spacing w:val="9"/>
        </w:rPr>
        <w:t xml:space="preserve"> </w:t>
      </w:r>
      <w:r>
        <w:rPr>
          <w:spacing w:val="19"/>
        </w:rPr>
        <w:t>у</w:t>
      </w:r>
      <w:r>
        <w:rPr>
          <w:spacing w:val="23"/>
        </w:rPr>
        <w:t>час</w:t>
      </w:r>
      <w:r>
        <w:rPr>
          <w:spacing w:val="24"/>
        </w:rPr>
        <w:t>т</w:t>
      </w:r>
      <w:r>
        <w:rPr>
          <w:spacing w:val="-79"/>
        </w:rPr>
        <w:t>и</w:t>
      </w:r>
      <w:r>
        <w:rPr>
          <w:rFonts w:ascii="Calibri" w:hAnsi="Calibri"/>
          <w:spacing w:val="15"/>
          <w:position w:val="12"/>
          <w:sz w:val="22"/>
        </w:rPr>
        <w:t>8</w:t>
      </w:r>
      <w:r>
        <w:rPr>
          <w:spacing w:val="-74"/>
        </w:rPr>
        <w:t>е</w:t>
      </w:r>
      <w:r>
        <w:rPr>
          <w:rFonts w:ascii="Calibri" w:hAnsi="Calibri"/>
          <w:spacing w:val="24"/>
          <w:position w:val="12"/>
          <w:sz w:val="22"/>
        </w:rPr>
        <w:t>5</w:t>
      </w:r>
      <w:r>
        <w:rPr>
          <w:rFonts w:ascii="Calibri" w:hAnsi="Calibri"/>
          <w:spacing w:val="6"/>
          <w:position w:val="12"/>
          <w:sz w:val="22"/>
        </w:rPr>
        <w:t xml:space="preserve"> </w:t>
      </w:r>
      <w:r>
        <w:rPr>
          <w:spacing w:val="-12"/>
        </w:rPr>
        <w:t>в</w:t>
      </w:r>
    </w:p>
    <w:p w:rsidR="00990BE9" w:rsidRDefault="00051E91">
      <w:pPr>
        <w:pStyle w:val="a3"/>
        <w:ind w:right="496"/>
      </w:pPr>
      <w:r>
        <w:t>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w:t>
      </w:r>
    </w:p>
    <w:p w:rsidR="00990BE9" w:rsidRDefault="00990BE9">
      <w:pPr>
        <w:pStyle w:val="a3"/>
        <w:sectPr w:rsidR="00990BE9">
          <w:footerReference w:type="default" r:id="rId63"/>
          <w:pgSz w:w="11940" w:h="16860"/>
          <w:pgMar w:top="940" w:right="283" w:bottom="0" w:left="141" w:header="0" w:footer="0" w:gutter="0"/>
          <w:cols w:space="720"/>
        </w:sectPr>
      </w:pPr>
    </w:p>
    <w:p w:rsidR="00990BE9" w:rsidRDefault="00051E91">
      <w:pPr>
        <w:pStyle w:val="a3"/>
        <w:spacing w:before="72"/>
        <w:ind w:right="493"/>
      </w:pPr>
      <w:r>
        <w:lastRenderedPageBreak/>
        <w:t>привлекает детей к процессу подготовки разных видов развлечений; формирует желание</w:t>
      </w:r>
      <w:r>
        <w:rPr>
          <w:spacing w:val="80"/>
        </w:rPr>
        <w:t xml:space="preserve"> </w:t>
      </w:r>
      <w:r>
        <w:t>участвовать в кукольном спектакле, музыкальных и литературных композициях, концертах. В процессе организации и</w:t>
      </w:r>
      <w:r>
        <w:rPr>
          <w:spacing w:val="40"/>
        </w:rPr>
        <w:t xml:space="preserve"> </w:t>
      </w:r>
      <w:r>
        <w:t>проведения</w:t>
      </w:r>
      <w:r>
        <w:rPr>
          <w:spacing w:val="-15"/>
        </w:rPr>
        <w:t xml:space="preserve"> </w:t>
      </w:r>
      <w:r>
        <w:t>развлечений педагог заботится о формировании потребности заниматься интересным и содержательным делом.</w:t>
      </w:r>
    </w:p>
    <w:p w:rsidR="00990BE9" w:rsidRDefault="00990BE9">
      <w:pPr>
        <w:pStyle w:val="a3"/>
        <w:spacing w:before="14"/>
        <w:ind w:left="0"/>
        <w:jc w:val="left"/>
      </w:pPr>
    </w:p>
    <w:p w:rsidR="00990BE9" w:rsidRDefault="00051E91">
      <w:pPr>
        <w:pStyle w:val="1"/>
        <w:spacing w:before="1"/>
        <w:jc w:val="both"/>
      </w:pPr>
      <w:r>
        <w:t>От 5</w:t>
      </w:r>
      <w:r>
        <w:rPr>
          <w:spacing w:val="-1"/>
        </w:rPr>
        <w:t xml:space="preserve"> </w:t>
      </w:r>
      <w:r>
        <w:t>лет</w:t>
      </w:r>
      <w:r>
        <w:rPr>
          <w:spacing w:val="-2"/>
        </w:rPr>
        <w:t xml:space="preserve"> </w:t>
      </w:r>
      <w:r>
        <w:t>до</w:t>
      </w:r>
      <w:r>
        <w:rPr>
          <w:spacing w:val="-4"/>
        </w:rPr>
        <w:t xml:space="preserve"> </w:t>
      </w:r>
      <w:r>
        <w:t>6</w:t>
      </w:r>
      <w:r>
        <w:rPr>
          <w:spacing w:val="-2"/>
        </w:rPr>
        <w:t xml:space="preserve"> </w:t>
      </w:r>
      <w:r>
        <w:t>лет</w:t>
      </w:r>
      <w:r>
        <w:rPr>
          <w:spacing w:val="1"/>
        </w:rPr>
        <w:t xml:space="preserve"> </w:t>
      </w:r>
      <w:r>
        <w:t>(п.21.6</w:t>
      </w:r>
      <w:r>
        <w:rPr>
          <w:spacing w:val="-1"/>
        </w:rPr>
        <w:t xml:space="preserve"> </w:t>
      </w:r>
      <w:r>
        <w:t xml:space="preserve">ФОП </w:t>
      </w:r>
      <w:r>
        <w:rPr>
          <w:spacing w:val="-5"/>
        </w:rPr>
        <w:t>ДО)</w:t>
      </w:r>
    </w:p>
    <w:p w:rsidR="00990BE9" w:rsidRDefault="00051E91">
      <w:pPr>
        <w:spacing w:before="189"/>
        <w:ind w:left="581" w:right="498" w:firstLine="708"/>
        <w:jc w:val="both"/>
        <w:rPr>
          <w:sz w:val="24"/>
        </w:rPr>
      </w:pPr>
      <w:r>
        <w:rPr>
          <w:sz w:val="24"/>
        </w:rPr>
        <w:t xml:space="preserve">В области художественно-эстетического развития основными </w:t>
      </w:r>
      <w:r>
        <w:rPr>
          <w:i/>
          <w:sz w:val="24"/>
        </w:rPr>
        <w:t xml:space="preserve">задачами образовательной деятельности </w:t>
      </w:r>
      <w:r>
        <w:rPr>
          <w:sz w:val="24"/>
        </w:rPr>
        <w:t>являются:</w:t>
      </w:r>
    </w:p>
    <w:p w:rsidR="00990BE9" w:rsidRDefault="00051E91">
      <w:pPr>
        <w:pStyle w:val="a4"/>
        <w:numPr>
          <w:ilvl w:val="0"/>
          <w:numId w:val="108"/>
        </w:numPr>
        <w:tabs>
          <w:tab w:val="left" w:pos="1527"/>
        </w:tabs>
        <w:spacing w:line="275" w:lineRule="exact"/>
        <w:ind w:left="1527" w:hanging="238"/>
        <w:jc w:val="both"/>
        <w:rPr>
          <w:sz w:val="24"/>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p>
    <w:p w:rsidR="00990BE9" w:rsidRDefault="00051E91">
      <w:pPr>
        <w:pStyle w:val="a4"/>
        <w:numPr>
          <w:ilvl w:val="1"/>
          <w:numId w:val="108"/>
        </w:numPr>
        <w:tabs>
          <w:tab w:val="left" w:pos="1529"/>
        </w:tabs>
        <w:ind w:right="504" w:firstLine="708"/>
        <w:rPr>
          <w:sz w:val="24"/>
        </w:rPr>
      </w:pPr>
      <w:r>
        <w:rPr>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90BE9" w:rsidRDefault="00051E91">
      <w:pPr>
        <w:pStyle w:val="a4"/>
        <w:numPr>
          <w:ilvl w:val="1"/>
          <w:numId w:val="108"/>
        </w:numPr>
        <w:tabs>
          <w:tab w:val="left" w:pos="1529"/>
        </w:tabs>
        <w:ind w:right="500" w:firstLine="708"/>
        <w:rPr>
          <w:sz w:val="24"/>
        </w:rPr>
      </w:pPr>
      <w:r>
        <w:rPr>
          <w:sz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w:t>
      </w:r>
      <w:r>
        <w:rPr>
          <w:spacing w:val="80"/>
          <w:sz w:val="24"/>
        </w:rPr>
        <w:t xml:space="preserve"> </w:t>
      </w:r>
      <w:r>
        <w:rPr>
          <w:sz w:val="24"/>
        </w:rPr>
        <w:t>эстетических оценок, суждений;</w:t>
      </w:r>
    </w:p>
    <w:p w:rsidR="00990BE9" w:rsidRDefault="00051E91">
      <w:pPr>
        <w:pStyle w:val="a4"/>
        <w:numPr>
          <w:ilvl w:val="1"/>
          <w:numId w:val="108"/>
        </w:numPr>
        <w:tabs>
          <w:tab w:val="left" w:pos="1529"/>
        </w:tabs>
        <w:ind w:right="498" w:firstLine="708"/>
        <w:rPr>
          <w:sz w:val="24"/>
        </w:rPr>
      </w:pPr>
      <w:r>
        <w:rPr>
          <w:sz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990BE9" w:rsidRDefault="00051E91">
      <w:pPr>
        <w:pStyle w:val="a4"/>
        <w:numPr>
          <w:ilvl w:val="1"/>
          <w:numId w:val="108"/>
        </w:numPr>
        <w:tabs>
          <w:tab w:val="left" w:pos="1529"/>
        </w:tabs>
        <w:spacing w:before="2"/>
        <w:ind w:right="506" w:firstLine="708"/>
        <w:rPr>
          <w:sz w:val="24"/>
        </w:rPr>
      </w:pPr>
      <w:r>
        <w:rPr>
          <w:sz w:val="24"/>
        </w:rPr>
        <w:t>развивать эстетические интересы, эстетические предпочтения, желание познавать</w:t>
      </w:r>
      <w:r>
        <w:rPr>
          <w:spacing w:val="40"/>
          <w:sz w:val="24"/>
        </w:rPr>
        <w:t xml:space="preserve"> </w:t>
      </w:r>
      <w:r>
        <w:rPr>
          <w:sz w:val="24"/>
        </w:rPr>
        <w:t>искусство и осваивать изобразительную и музыкальную деятельность;</w:t>
      </w:r>
    </w:p>
    <w:p w:rsidR="00990BE9" w:rsidRDefault="00051E91">
      <w:pPr>
        <w:pStyle w:val="a4"/>
        <w:numPr>
          <w:ilvl w:val="1"/>
          <w:numId w:val="108"/>
        </w:numPr>
        <w:tabs>
          <w:tab w:val="left" w:pos="1529"/>
        </w:tabs>
        <w:ind w:right="506" w:firstLine="708"/>
        <w:rPr>
          <w:sz w:val="24"/>
        </w:rPr>
      </w:pPr>
      <w:r>
        <w:rPr>
          <w:sz w:val="24"/>
        </w:rPr>
        <w:t>продолжать развивать у детей стремление к познанию культурных традицийсвоего народа через творческую деятельность;</w:t>
      </w:r>
    </w:p>
    <w:p w:rsidR="00990BE9" w:rsidRDefault="00051E91">
      <w:pPr>
        <w:pStyle w:val="a4"/>
        <w:numPr>
          <w:ilvl w:val="1"/>
          <w:numId w:val="108"/>
        </w:numPr>
        <w:tabs>
          <w:tab w:val="left" w:pos="1529"/>
        </w:tabs>
        <w:ind w:right="493" w:firstLine="708"/>
        <w:rPr>
          <w:sz w:val="24"/>
        </w:rPr>
      </w:pPr>
      <w:r>
        <w:rPr>
          <w:sz w:val="24"/>
        </w:rPr>
        <w:t>продолжать формировать умение выделять, называть,</w:t>
      </w:r>
      <w:r>
        <w:rPr>
          <w:spacing w:val="40"/>
          <w:sz w:val="24"/>
        </w:rPr>
        <w:t xml:space="preserve"> </w:t>
      </w:r>
      <w:r>
        <w:rPr>
          <w:sz w:val="24"/>
        </w:rPr>
        <w:t>группировать произведения по</w:t>
      </w:r>
      <w:r>
        <w:rPr>
          <w:spacing w:val="40"/>
          <w:sz w:val="24"/>
        </w:rPr>
        <w:t xml:space="preserve"> </w:t>
      </w:r>
      <w:r>
        <w:rPr>
          <w:sz w:val="24"/>
        </w:rPr>
        <w:t xml:space="preserve">видам искусства (литература, музыка, изобразительное искусство, архитектура, балет, театр, цирк, </w:t>
      </w:r>
      <w:r>
        <w:rPr>
          <w:spacing w:val="-2"/>
          <w:sz w:val="24"/>
        </w:rPr>
        <w:t>фотография);</w:t>
      </w:r>
    </w:p>
    <w:p w:rsidR="00990BE9" w:rsidRDefault="00051E91">
      <w:pPr>
        <w:pStyle w:val="a4"/>
        <w:numPr>
          <w:ilvl w:val="1"/>
          <w:numId w:val="108"/>
        </w:numPr>
        <w:tabs>
          <w:tab w:val="left" w:pos="1529"/>
        </w:tabs>
        <w:spacing w:before="1"/>
        <w:ind w:right="506" w:firstLine="708"/>
        <w:rPr>
          <w:sz w:val="24"/>
        </w:rPr>
      </w:pPr>
      <w:r>
        <w:rPr>
          <w:sz w:val="24"/>
        </w:rPr>
        <w:t>продолжать знакомить детей с жанрами изобразительного и музыкального искусства; продолжать знакомить детей с архитектурой;</w:t>
      </w:r>
    </w:p>
    <w:p w:rsidR="00990BE9" w:rsidRDefault="00051E91">
      <w:pPr>
        <w:pStyle w:val="a4"/>
        <w:numPr>
          <w:ilvl w:val="1"/>
          <w:numId w:val="108"/>
        </w:numPr>
        <w:tabs>
          <w:tab w:val="left" w:pos="1529"/>
        </w:tabs>
        <w:ind w:right="510" w:firstLine="708"/>
        <w:rPr>
          <w:sz w:val="24"/>
        </w:rPr>
      </w:pPr>
      <w:r>
        <w:rPr>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90BE9" w:rsidRDefault="00051E91">
      <w:pPr>
        <w:pStyle w:val="a4"/>
        <w:numPr>
          <w:ilvl w:val="1"/>
          <w:numId w:val="108"/>
        </w:numPr>
        <w:tabs>
          <w:tab w:val="left" w:pos="1529"/>
        </w:tabs>
        <w:ind w:right="499" w:firstLine="708"/>
        <w:rPr>
          <w:sz w:val="24"/>
        </w:rPr>
      </w:pPr>
      <w:r>
        <w:rPr>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90BE9" w:rsidRDefault="00051E91">
      <w:pPr>
        <w:pStyle w:val="a4"/>
        <w:numPr>
          <w:ilvl w:val="1"/>
          <w:numId w:val="108"/>
        </w:numPr>
        <w:tabs>
          <w:tab w:val="left" w:pos="1529"/>
        </w:tabs>
        <w:ind w:right="508" w:firstLine="708"/>
        <w:rPr>
          <w:sz w:val="24"/>
        </w:rPr>
      </w:pPr>
      <w:r>
        <w:rPr>
          <w:sz w:val="24"/>
        </w:rPr>
        <w:t>уметь называть вид художественной деятельности, профессию и людей, которые работают в том или ином виде искусства;</w:t>
      </w:r>
    </w:p>
    <w:p w:rsidR="00990BE9" w:rsidRDefault="00051E91">
      <w:pPr>
        <w:pStyle w:val="a4"/>
        <w:numPr>
          <w:ilvl w:val="1"/>
          <w:numId w:val="108"/>
        </w:numPr>
        <w:tabs>
          <w:tab w:val="left" w:pos="1529"/>
        </w:tabs>
        <w:spacing w:before="70" w:line="237" w:lineRule="auto"/>
        <w:ind w:right="502" w:firstLine="708"/>
        <w:rPr>
          <w:sz w:val="24"/>
        </w:rPr>
      </w:pPr>
      <w:r>
        <w:rPr>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990BE9" w:rsidRDefault="00051E91">
      <w:pPr>
        <w:pStyle w:val="a4"/>
        <w:numPr>
          <w:ilvl w:val="1"/>
          <w:numId w:val="108"/>
        </w:numPr>
        <w:tabs>
          <w:tab w:val="left" w:pos="1529"/>
        </w:tabs>
        <w:spacing w:before="3"/>
        <w:ind w:left="1529"/>
        <w:rPr>
          <w:sz w:val="24"/>
        </w:rPr>
      </w:pPr>
      <w:r>
        <w:rPr>
          <w:sz w:val="24"/>
        </w:rPr>
        <w:t>организовать</w:t>
      </w:r>
      <w:r>
        <w:rPr>
          <w:spacing w:val="-8"/>
          <w:sz w:val="24"/>
        </w:rPr>
        <w:t xml:space="preserve"> </w:t>
      </w:r>
      <w:r>
        <w:rPr>
          <w:sz w:val="24"/>
        </w:rPr>
        <w:t>посещение</w:t>
      </w:r>
      <w:r>
        <w:rPr>
          <w:spacing w:val="-7"/>
          <w:sz w:val="24"/>
        </w:rPr>
        <w:t xml:space="preserve"> </w:t>
      </w:r>
      <w:r>
        <w:rPr>
          <w:sz w:val="24"/>
        </w:rPr>
        <w:t>выставки,</w:t>
      </w:r>
      <w:r>
        <w:rPr>
          <w:spacing w:val="-5"/>
          <w:sz w:val="24"/>
        </w:rPr>
        <w:t xml:space="preserve"> </w:t>
      </w:r>
      <w:r>
        <w:rPr>
          <w:sz w:val="24"/>
        </w:rPr>
        <w:t>театра,</w:t>
      </w:r>
      <w:r>
        <w:rPr>
          <w:spacing w:val="-4"/>
          <w:sz w:val="24"/>
        </w:rPr>
        <w:t xml:space="preserve"> </w:t>
      </w:r>
      <w:r>
        <w:rPr>
          <w:sz w:val="24"/>
        </w:rPr>
        <w:t>музея,</w:t>
      </w:r>
      <w:r>
        <w:rPr>
          <w:spacing w:val="-5"/>
          <w:sz w:val="24"/>
        </w:rPr>
        <w:t xml:space="preserve"> </w:t>
      </w:r>
      <w:r>
        <w:rPr>
          <w:spacing w:val="-2"/>
          <w:sz w:val="24"/>
        </w:rPr>
        <w:t>цирка;</w:t>
      </w:r>
    </w:p>
    <w:p w:rsidR="00990BE9" w:rsidRDefault="00051E91">
      <w:pPr>
        <w:pStyle w:val="a4"/>
        <w:numPr>
          <w:ilvl w:val="0"/>
          <w:numId w:val="108"/>
        </w:numPr>
        <w:tabs>
          <w:tab w:val="left" w:pos="1527"/>
        </w:tabs>
        <w:ind w:left="1527" w:hanging="238"/>
        <w:jc w:val="both"/>
        <w:rPr>
          <w:sz w:val="24"/>
        </w:rPr>
      </w:pPr>
      <w:r>
        <w:rPr>
          <w:sz w:val="24"/>
        </w:rPr>
        <w:t>изобразительная</w:t>
      </w:r>
      <w:r>
        <w:rPr>
          <w:spacing w:val="-12"/>
          <w:sz w:val="24"/>
        </w:rPr>
        <w:t xml:space="preserve"> </w:t>
      </w:r>
      <w:r>
        <w:rPr>
          <w:spacing w:val="-2"/>
          <w:sz w:val="24"/>
        </w:rPr>
        <w:t>деятельность:</w:t>
      </w:r>
    </w:p>
    <w:p w:rsidR="00990BE9" w:rsidRDefault="00051E91">
      <w:pPr>
        <w:pStyle w:val="a4"/>
        <w:numPr>
          <w:ilvl w:val="1"/>
          <w:numId w:val="108"/>
        </w:numPr>
        <w:tabs>
          <w:tab w:val="left" w:pos="1529"/>
        </w:tabs>
        <w:ind w:left="1529"/>
        <w:rPr>
          <w:sz w:val="24"/>
        </w:rPr>
      </w:pPr>
      <w:r>
        <w:rPr>
          <w:sz w:val="24"/>
        </w:rPr>
        <w:t>продолжать</w:t>
      </w:r>
      <w:r>
        <w:rPr>
          <w:spacing w:val="-8"/>
          <w:sz w:val="24"/>
        </w:rPr>
        <w:t xml:space="preserve"> </w:t>
      </w:r>
      <w:r>
        <w:rPr>
          <w:sz w:val="24"/>
        </w:rPr>
        <w:t>развивать</w:t>
      </w:r>
      <w:r>
        <w:rPr>
          <w:spacing w:val="-9"/>
          <w:sz w:val="24"/>
        </w:rPr>
        <w:t xml:space="preserve"> </w:t>
      </w:r>
      <w:r>
        <w:rPr>
          <w:sz w:val="24"/>
        </w:rPr>
        <w:t>интерес</w:t>
      </w:r>
      <w:r>
        <w:rPr>
          <w:spacing w:val="-9"/>
          <w:sz w:val="24"/>
        </w:rPr>
        <w:t xml:space="preserve"> </w:t>
      </w:r>
      <w:r>
        <w:rPr>
          <w:sz w:val="24"/>
        </w:rPr>
        <w:t>детей</w:t>
      </w:r>
      <w:r>
        <w:rPr>
          <w:spacing w:val="-4"/>
          <w:sz w:val="24"/>
        </w:rPr>
        <w:t xml:space="preserve"> </w:t>
      </w:r>
      <w:r>
        <w:rPr>
          <w:sz w:val="24"/>
        </w:rPr>
        <w:t>к</w:t>
      </w:r>
      <w:r>
        <w:rPr>
          <w:spacing w:val="-5"/>
          <w:sz w:val="24"/>
        </w:rPr>
        <w:t xml:space="preserve"> </w:t>
      </w:r>
      <w:r>
        <w:rPr>
          <w:sz w:val="24"/>
        </w:rPr>
        <w:t>изобразительной</w:t>
      </w:r>
      <w:r>
        <w:rPr>
          <w:spacing w:val="-3"/>
          <w:sz w:val="24"/>
        </w:rPr>
        <w:t xml:space="preserve"> </w:t>
      </w:r>
      <w:r>
        <w:rPr>
          <w:spacing w:val="-2"/>
          <w:sz w:val="24"/>
        </w:rPr>
        <w:t>деятельности;</w:t>
      </w:r>
    </w:p>
    <w:p w:rsidR="00990BE9" w:rsidRDefault="00051E91">
      <w:pPr>
        <w:pStyle w:val="a4"/>
        <w:numPr>
          <w:ilvl w:val="1"/>
          <w:numId w:val="108"/>
        </w:numPr>
        <w:tabs>
          <w:tab w:val="left" w:pos="1529"/>
        </w:tabs>
        <w:ind w:right="501" w:firstLine="708"/>
        <w:rPr>
          <w:sz w:val="24"/>
        </w:rPr>
      </w:pPr>
      <w:r>
        <w:rPr>
          <w:sz w:val="24"/>
        </w:rPr>
        <w:t xml:space="preserve">развивать художественно-творческих способностей в продуктивных видах детской </w:t>
      </w:r>
      <w:r>
        <w:rPr>
          <w:spacing w:val="-2"/>
          <w:sz w:val="24"/>
        </w:rPr>
        <w:t>деятельности;</w:t>
      </w:r>
    </w:p>
    <w:p w:rsidR="00990BE9" w:rsidRDefault="00051E91">
      <w:pPr>
        <w:pStyle w:val="a4"/>
        <w:numPr>
          <w:ilvl w:val="1"/>
          <w:numId w:val="108"/>
        </w:numPr>
        <w:tabs>
          <w:tab w:val="left" w:pos="1529"/>
        </w:tabs>
        <w:spacing w:before="3" w:line="237" w:lineRule="auto"/>
        <w:ind w:right="508" w:firstLine="708"/>
        <w:rPr>
          <w:sz w:val="24"/>
        </w:rPr>
      </w:pPr>
      <w:r>
        <w:rPr>
          <w:sz w:val="24"/>
        </w:rPr>
        <w:t>обогащать у детей сенсорный опыт, развивая органы восприятия: зрение, слух, обоняние, осязание, вкус;</w:t>
      </w:r>
    </w:p>
    <w:p w:rsidR="00990BE9" w:rsidRDefault="00051E91">
      <w:pPr>
        <w:pStyle w:val="a4"/>
        <w:numPr>
          <w:ilvl w:val="1"/>
          <w:numId w:val="108"/>
        </w:numPr>
        <w:tabs>
          <w:tab w:val="left" w:pos="1529"/>
        </w:tabs>
        <w:spacing w:before="1"/>
        <w:ind w:left="1529"/>
        <w:rPr>
          <w:sz w:val="24"/>
        </w:rPr>
      </w:pPr>
      <w:r>
        <w:rPr>
          <w:sz w:val="24"/>
        </w:rPr>
        <w:t>закреплять</w:t>
      </w:r>
      <w:r>
        <w:rPr>
          <w:spacing w:val="-3"/>
          <w:sz w:val="24"/>
        </w:rPr>
        <w:t xml:space="preserve"> </w:t>
      </w:r>
      <w:r>
        <w:rPr>
          <w:sz w:val="24"/>
        </w:rPr>
        <w:t>у</w:t>
      </w:r>
      <w:r>
        <w:rPr>
          <w:spacing w:val="-17"/>
          <w:sz w:val="24"/>
        </w:rPr>
        <w:t xml:space="preserve"> </w:t>
      </w:r>
      <w:r>
        <w:rPr>
          <w:sz w:val="24"/>
        </w:rPr>
        <w:t>детей знания</w:t>
      </w:r>
      <w:r>
        <w:rPr>
          <w:spacing w:val="-3"/>
          <w:sz w:val="24"/>
        </w:rPr>
        <w:t xml:space="preserve"> </w:t>
      </w:r>
      <w:r>
        <w:rPr>
          <w:sz w:val="24"/>
        </w:rPr>
        <w:t>об</w:t>
      </w:r>
      <w:r>
        <w:rPr>
          <w:spacing w:val="-2"/>
          <w:sz w:val="24"/>
        </w:rPr>
        <w:t xml:space="preserve"> </w:t>
      </w:r>
      <w:r>
        <w:rPr>
          <w:sz w:val="24"/>
        </w:rPr>
        <w:t>основных формах</w:t>
      </w:r>
      <w:r>
        <w:rPr>
          <w:spacing w:val="-3"/>
          <w:sz w:val="24"/>
        </w:rPr>
        <w:t xml:space="preserve"> </w:t>
      </w:r>
      <w:r>
        <w:rPr>
          <w:sz w:val="24"/>
        </w:rPr>
        <w:t>предметов</w:t>
      </w:r>
      <w:r>
        <w:rPr>
          <w:spacing w:val="-4"/>
          <w:sz w:val="24"/>
        </w:rPr>
        <w:t xml:space="preserve"> </w:t>
      </w:r>
      <w:r>
        <w:rPr>
          <w:sz w:val="24"/>
        </w:rPr>
        <w:t>и</w:t>
      </w:r>
      <w:r>
        <w:rPr>
          <w:spacing w:val="-1"/>
          <w:sz w:val="24"/>
        </w:rPr>
        <w:t xml:space="preserve"> </w:t>
      </w:r>
      <w:r>
        <w:rPr>
          <w:sz w:val="24"/>
        </w:rPr>
        <w:t>объектов</w:t>
      </w:r>
      <w:r>
        <w:rPr>
          <w:spacing w:val="-9"/>
          <w:sz w:val="24"/>
        </w:rPr>
        <w:t xml:space="preserve"> </w:t>
      </w:r>
      <w:r>
        <w:rPr>
          <w:spacing w:val="-2"/>
          <w:sz w:val="24"/>
        </w:rPr>
        <w:t>природы;</w:t>
      </w:r>
    </w:p>
    <w:p w:rsidR="00990BE9" w:rsidRDefault="00051E91">
      <w:pPr>
        <w:pStyle w:val="a4"/>
        <w:numPr>
          <w:ilvl w:val="1"/>
          <w:numId w:val="108"/>
        </w:numPr>
        <w:tabs>
          <w:tab w:val="left" w:pos="1529"/>
        </w:tabs>
        <w:ind w:left="1529"/>
        <w:rPr>
          <w:sz w:val="24"/>
        </w:rPr>
      </w:pPr>
      <w:r>
        <w:rPr>
          <w:sz w:val="24"/>
        </w:rPr>
        <w:t>развивать</w:t>
      </w:r>
      <w:r>
        <w:rPr>
          <w:spacing w:val="-2"/>
          <w:sz w:val="24"/>
        </w:rPr>
        <w:t xml:space="preserve"> </w:t>
      </w:r>
      <w:r>
        <w:rPr>
          <w:sz w:val="24"/>
        </w:rPr>
        <w:t>у</w:t>
      </w:r>
      <w:r>
        <w:rPr>
          <w:spacing w:val="-7"/>
          <w:sz w:val="24"/>
        </w:rPr>
        <w:t xml:space="preserve"> </w:t>
      </w:r>
      <w:r>
        <w:rPr>
          <w:sz w:val="24"/>
        </w:rPr>
        <w:t>детей эстетическое</w:t>
      </w:r>
      <w:r>
        <w:rPr>
          <w:spacing w:val="-3"/>
          <w:sz w:val="24"/>
        </w:rPr>
        <w:t xml:space="preserve"> </w:t>
      </w:r>
      <w:r>
        <w:rPr>
          <w:sz w:val="24"/>
        </w:rPr>
        <w:t>восприятие,</w:t>
      </w:r>
      <w:r>
        <w:rPr>
          <w:spacing w:val="-2"/>
          <w:sz w:val="24"/>
        </w:rPr>
        <w:t xml:space="preserve"> </w:t>
      </w:r>
      <w:r>
        <w:rPr>
          <w:sz w:val="24"/>
        </w:rPr>
        <w:t>желание</w:t>
      </w:r>
      <w:r>
        <w:rPr>
          <w:spacing w:val="-3"/>
          <w:sz w:val="24"/>
        </w:rPr>
        <w:t xml:space="preserve"> </w:t>
      </w:r>
      <w:r>
        <w:rPr>
          <w:sz w:val="24"/>
        </w:rPr>
        <w:t>созерцать красоту</w:t>
      </w:r>
      <w:r>
        <w:rPr>
          <w:spacing w:val="-4"/>
          <w:sz w:val="24"/>
        </w:rPr>
        <w:t xml:space="preserve"> </w:t>
      </w:r>
      <w:r>
        <w:rPr>
          <w:sz w:val="24"/>
        </w:rPr>
        <w:t>окружающего</w:t>
      </w:r>
      <w:r>
        <w:rPr>
          <w:spacing w:val="-1"/>
          <w:sz w:val="24"/>
        </w:rPr>
        <w:t xml:space="preserve"> </w:t>
      </w:r>
      <w:r>
        <w:rPr>
          <w:spacing w:val="-2"/>
          <w:sz w:val="24"/>
        </w:rPr>
        <w:t>мира;</w:t>
      </w:r>
    </w:p>
    <w:p w:rsidR="00990BE9" w:rsidRDefault="00051E91">
      <w:pPr>
        <w:pStyle w:val="a4"/>
        <w:numPr>
          <w:ilvl w:val="1"/>
          <w:numId w:val="108"/>
        </w:numPr>
        <w:tabs>
          <w:tab w:val="left" w:pos="1529"/>
        </w:tabs>
        <w:ind w:right="501" w:firstLine="708"/>
        <w:rPr>
          <w:sz w:val="24"/>
        </w:rPr>
      </w:pPr>
      <w:r>
        <w:rPr>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w:t>
      </w:r>
      <w:r>
        <w:rPr>
          <w:spacing w:val="40"/>
          <w:sz w:val="24"/>
        </w:rPr>
        <w:t xml:space="preserve"> </w:t>
      </w:r>
      <w:r>
        <w:rPr>
          <w:sz w:val="24"/>
        </w:rPr>
        <w:t>характерных признаков, обобщение;</w:t>
      </w:r>
    </w:p>
    <w:p w:rsidR="00990BE9" w:rsidRDefault="00051E91">
      <w:pPr>
        <w:pStyle w:val="a4"/>
        <w:numPr>
          <w:ilvl w:val="1"/>
          <w:numId w:val="108"/>
        </w:numPr>
        <w:tabs>
          <w:tab w:val="left" w:pos="1529"/>
        </w:tabs>
        <w:ind w:right="500" w:firstLine="708"/>
        <w:rPr>
          <w:sz w:val="24"/>
        </w:rPr>
      </w:pPr>
      <w:r>
        <w:rPr>
          <w:sz w:val="24"/>
        </w:rPr>
        <w:t>формировать умение у детей передавать в изображении не только основные свойства предметов (форма, величина, цвет),</w:t>
      </w:r>
      <w:r>
        <w:rPr>
          <w:spacing w:val="-3"/>
          <w:sz w:val="24"/>
        </w:rPr>
        <w:t xml:space="preserve"> </w:t>
      </w:r>
      <w:r>
        <w:rPr>
          <w:sz w:val="24"/>
        </w:rPr>
        <w:t>но и</w:t>
      </w:r>
      <w:r>
        <w:rPr>
          <w:spacing w:val="-4"/>
          <w:sz w:val="24"/>
        </w:rPr>
        <w:t xml:space="preserve"> </w:t>
      </w:r>
      <w:r>
        <w:rPr>
          <w:sz w:val="24"/>
        </w:rPr>
        <w:t>характерные детали, соотношение предметов</w:t>
      </w:r>
      <w:r>
        <w:rPr>
          <w:spacing w:val="-3"/>
          <w:sz w:val="24"/>
        </w:rPr>
        <w:t xml:space="preserve"> </w:t>
      </w:r>
      <w:r>
        <w:rPr>
          <w:sz w:val="24"/>
        </w:rPr>
        <w:t>и</w:t>
      </w:r>
      <w:r>
        <w:rPr>
          <w:spacing w:val="-4"/>
          <w:sz w:val="24"/>
        </w:rPr>
        <w:t xml:space="preserve"> </w:t>
      </w:r>
      <w:r>
        <w:rPr>
          <w:sz w:val="24"/>
        </w:rPr>
        <w:t>их частей</w:t>
      </w:r>
      <w:r>
        <w:rPr>
          <w:spacing w:val="-1"/>
          <w:sz w:val="24"/>
        </w:rPr>
        <w:t xml:space="preserve"> </w:t>
      </w:r>
      <w:r>
        <w:rPr>
          <w:sz w:val="24"/>
        </w:rPr>
        <w:t>по величине, высоте, расположению относительно друг друга;</w:t>
      </w:r>
    </w:p>
    <w:p w:rsidR="00990BE9" w:rsidRDefault="00051E91">
      <w:pPr>
        <w:pStyle w:val="a4"/>
        <w:numPr>
          <w:ilvl w:val="1"/>
          <w:numId w:val="108"/>
        </w:numPr>
        <w:tabs>
          <w:tab w:val="left" w:pos="1529"/>
          <w:tab w:val="left" w:pos="3702"/>
          <w:tab w:val="left" w:pos="4122"/>
          <w:tab w:val="left" w:pos="4993"/>
          <w:tab w:val="left" w:pos="7050"/>
          <w:tab w:val="left" w:pos="8109"/>
          <w:tab w:val="left" w:pos="8544"/>
          <w:tab w:val="left" w:pos="9650"/>
        </w:tabs>
        <w:spacing w:before="6" w:line="276" w:lineRule="exact"/>
        <w:ind w:right="504" w:firstLine="708"/>
        <w:jc w:val="left"/>
        <w:rPr>
          <w:sz w:val="24"/>
        </w:rPr>
      </w:pPr>
      <w:r>
        <w:rPr>
          <w:spacing w:val="-2"/>
          <w:sz w:val="24"/>
        </w:rPr>
        <w:t>совершенствовать</w:t>
      </w:r>
      <w:r>
        <w:rPr>
          <w:sz w:val="24"/>
        </w:rPr>
        <w:tab/>
      </w:r>
      <w:r>
        <w:rPr>
          <w:spacing w:val="-10"/>
          <w:sz w:val="24"/>
        </w:rPr>
        <w:t>у</w:t>
      </w:r>
      <w:r>
        <w:rPr>
          <w:sz w:val="24"/>
        </w:rPr>
        <w:tab/>
      </w:r>
      <w:r>
        <w:rPr>
          <w:spacing w:val="-4"/>
          <w:sz w:val="24"/>
        </w:rPr>
        <w:t>детей</w:t>
      </w:r>
      <w:r>
        <w:rPr>
          <w:sz w:val="24"/>
        </w:rPr>
        <w:tab/>
      </w:r>
      <w:r>
        <w:rPr>
          <w:spacing w:val="-2"/>
          <w:sz w:val="24"/>
        </w:rPr>
        <w:t>изобразительные</w:t>
      </w:r>
      <w:r>
        <w:rPr>
          <w:sz w:val="24"/>
        </w:rPr>
        <w:tab/>
      </w:r>
      <w:r>
        <w:rPr>
          <w:spacing w:val="-2"/>
          <w:sz w:val="24"/>
        </w:rPr>
        <w:t>навыки</w:t>
      </w:r>
      <w:r>
        <w:rPr>
          <w:sz w:val="24"/>
        </w:rPr>
        <w:tab/>
      </w:r>
      <w:r>
        <w:rPr>
          <w:spacing w:val="-10"/>
          <w:sz w:val="24"/>
        </w:rPr>
        <w:t>и</w:t>
      </w:r>
      <w:r>
        <w:rPr>
          <w:sz w:val="24"/>
        </w:rPr>
        <w:tab/>
      </w:r>
      <w:r>
        <w:rPr>
          <w:spacing w:val="-2"/>
          <w:sz w:val="24"/>
        </w:rPr>
        <w:t>умения,</w:t>
      </w:r>
      <w:r>
        <w:rPr>
          <w:sz w:val="24"/>
        </w:rPr>
        <w:tab/>
      </w:r>
      <w:r>
        <w:rPr>
          <w:spacing w:val="-18"/>
          <w:sz w:val="24"/>
        </w:rPr>
        <w:t>формиров</w:t>
      </w:r>
      <w:r>
        <w:rPr>
          <w:rFonts w:ascii="Calibri" w:hAnsi="Calibri"/>
          <w:spacing w:val="-18"/>
          <w:position w:val="5"/>
        </w:rPr>
        <w:t>8</w:t>
      </w:r>
      <w:r>
        <w:rPr>
          <w:spacing w:val="-18"/>
          <w:sz w:val="24"/>
        </w:rPr>
        <w:t>а</w:t>
      </w:r>
      <w:r>
        <w:rPr>
          <w:rFonts w:ascii="Calibri" w:hAnsi="Calibri"/>
          <w:spacing w:val="-18"/>
          <w:position w:val="5"/>
        </w:rPr>
        <w:t>6</w:t>
      </w:r>
      <w:r>
        <w:rPr>
          <w:spacing w:val="-18"/>
          <w:sz w:val="24"/>
        </w:rPr>
        <w:t xml:space="preserve">ть </w:t>
      </w:r>
      <w:r>
        <w:rPr>
          <w:sz w:val="24"/>
        </w:rPr>
        <w:t>художественно-творческие способности;</w:t>
      </w:r>
    </w:p>
    <w:p w:rsidR="00990BE9" w:rsidRDefault="00051E91">
      <w:pPr>
        <w:pStyle w:val="a4"/>
        <w:numPr>
          <w:ilvl w:val="1"/>
          <w:numId w:val="108"/>
        </w:numPr>
        <w:tabs>
          <w:tab w:val="left" w:pos="1529"/>
        </w:tabs>
        <w:spacing w:line="273" w:lineRule="exact"/>
        <w:ind w:left="1529"/>
        <w:jc w:val="left"/>
        <w:rPr>
          <w:sz w:val="24"/>
        </w:rPr>
      </w:pPr>
      <w:r>
        <w:rPr>
          <w:sz w:val="24"/>
        </w:rPr>
        <w:t>развивать</w:t>
      </w:r>
      <w:r>
        <w:rPr>
          <w:spacing w:val="-1"/>
          <w:sz w:val="24"/>
        </w:rPr>
        <w:t xml:space="preserve"> </w:t>
      </w:r>
      <w:r>
        <w:rPr>
          <w:sz w:val="24"/>
        </w:rPr>
        <w:t>у</w:t>
      </w:r>
      <w:r>
        <w:rPr>
          <w:spacing w:val="-12"/>
          <w:sz w:val="24"/>
        </w:rPr>
        <w:t xml:space="preserve"> </w:t>
      </w:r>
      <w:r>
        <w:rPr>
          <w:sz w:val="24"/>
        </w:rPr>
        <w:t>детей</w:t>
      </w:r>
      <w:r>
        <w:rPr>
          <w:spacing w:val="-3"/>
          <w:sz w:val="24"/>
        </w:rPr>
        <w:t xml:space="preserve"> </w:t>
      </w:r>
      <w:r>
        <w:rPr>
          <w:sz w:val="24"/>
        </w:rPr>
        <w:t>чувство</w:t>
      </w:r>
      <w:r>
        <w:rPr>
          <w:spacing w:val="-7"/>
          <w:sz w:val="24"/>
        </w:rPr>
        <w:t xml:space="preserve"> </w:t>
      </w:r>
      <w:r>
        <w:rPr>
          <w:sz w:val="24"/>
        </w:rPr>
        <w:t>формы,</w:t>
      </w:r>
      <w:r>
        <w:rPr>
          <w:spacing w:val="-6"/>
          <w:sz w:val="24"/>
        </w:rPr>
        <w:t xml:space="preserve"> </w:t>
      </w:r>
      <w:r>
        <w:rPr>
          <w:sz w:val="24"/>
        </w:rPr>
        <w:t>цвета,</w:t>
      </w:r>
      <w:r>
        <w:rPr>
          <w:spacing w:val="-3"/>
          <w:sz w:val="24"/>
        </w:rPr>
        <w:t xml:space="preserve"> </w:t>
      </w:r>
      <w:r>
        <w:rPr>
          <w:spacing w:val="-2"/>
          <w:sz w:val="24"/>
        </w:rPr>
        <w:t>пропорций;</w:t>
      </w:r>
    </w:p>
    <w:p w:rsidR="00990BE9" w:rsidRDefault="00051E91">
      <w:pPr>
        <w:pStyle w:val="a4"/>
        <w:numPr>
          <w:ilvl w:val="1"/>
          <w:numId w:val="108"/>
        </w:numPr>
        <w:tabs>
          <w:tab w:val="left" w:pos="1529"/>
        </w:tabs>
        <w:ind w:left="1529"/>
        <w:jc w:val="left"/>
        <w:rPr>
          <w:sz w:val="24"/>
        </w:rPr>
      </w:pPr>
      <w:r>
        <w:rPr>
          <w:sz w:val="24"/>
        </w:rPr>
        <w:t>поддерживать</w:t>
      </w:r>
      <w:r>
        <w:rPr>
          <w:spacing w:val="42"/>
          <w:sz w:val="24"/>
        </w:rPr>
        <w:t xml:space="preserve"> </w:t>
      </w:r>
      <w:r>
        <w:rPr>
          <w:sz w:val="24"/>
        </w:rPr>
        <w:t>у</w:t>
      </w:r>
      <w:r>
        <w:rPr>
          <w:spacing w:val="35"/>
          <w:sz w:val="24"/>
        </w:rPr>
        <w:t xml:space="preserve"> </w:t>
      </w:r>
      <w:r>
        <w:rPr>
          <w:sz w:val="24"/>
        </w:rPr>
        <w:t>детей</w:t>
      </w:r>
      <w:r>
        <w:rPr>
          <w:spacing w:val="42"/>
          <w:sz w:val="24"/>
        </w:rPr>
        <w:t xml:space="preserve"> </w:t>
      </w:r>
      <w:r>
        <w:rPr>
          <w:sz w:val="24"/>
        </w:rPr>
        <w:t>стремление</w:t>
      </w:r>
      <w:r>
        <w:rPr>
          <w:spacing w:val="41"/>
          <w:sz w:val="24"/>
        </w:rPr>
        <w:t xml:space="preserve"> </w:t>
      </w:r>
      <w:r>
        <w:rPr>
          <w:sz w:val="24"/>
        </w:rPr>
        <w:t>самостоятельно</w:t>
      </w:r>
      <w:r>
        <w:rPr>
          <w:spacing w:val="41"/>
          <w:sz w:val="24"/>
        </w:rPr>
        <w:t xml:space="preserve"> </w:t>
      </w:r>
      <w:r>
        <w:rPr>
          <w:sz w:val="24"/>
        </w:rPr>
        <w:t>сочетать</w:t>
      </w:r>
      <w:r>
        <w:rPr>
          <w:spacing w:val="40"/>
          <w:sz w:val="24"/>
        </w:rPr>
        <w:t xml:space="preserve"> </w:t>
      </w:r>
      <w:r>
        <w:rPr>
          <w:sz w:val="24"/>
        </w:rPr>
        <w:t>знакомые</w:t>
      </w:r>
      <w:r>
        <w:rPr>
          <w:spacing w:val="40"/>
          <w:sz w:val="24"/>
        </w:rPr>
        <w:t xml:space="preserve"> </w:t>
      </w:r>
      <w:r>
        <w:rPr>
          <w:sz w:val="24"/>
        </w:rPr>
        <w:t>техники,</w:t>
      </w:r>
      <w:r>
        <w:rPr>
          <w:spacing w:val="51"/>
          <w:sz w:val="24"/>
        </w:rPr>
        <w:t xml:space="preserve"> </w:t>
      </w:r>
      <w:r>
        <w:rPr>
          <w:spacing w:val="-2"/>
          <w:sz w:val="24"/>
        </w:rPr>
        <w:t>помогать</w:t>
      </w:r>
    </w:p>
    <w:p w:rsidR="00990BE9" w:rsidRDefault="00990BE9">
      <w:pPr>
        <w:pStyle w:val="a4"/>
        <w:jc w:val="left"/>
        <w:rPr>
          <w:sz w:val="24"/>
        </w:rPr>
        <w:sectPr w:rsidR="00990BE9">
          <w:footerReference w:type="default" r:id="rId64"/>
          <w:pgSz w:w="11940" w:h="16860"/>
          <w:pgMar w:top="940" w:right="283" w:bottom="0" w:left="141" w:header="0" w:footer="0" w:gutter="0"/>
          <w:cols w:space="720"/>
        </w:sectPr>
      </w:pPr>
    </w:p>
    <w:p w:rsidR="00990BE9" w:rsidRDefault="00051E91">
      <w:pPr>
        <w:pStyle w:val="a3"/>
        <w:spacing w:before="72"/>
      </w:pPr>
      <w:r>
        <w:lastRenderedPageBreak/>
        <w:t>осваивать</w:t>
      </w:r>
      <w:r>
        <w:rPr>
          <w:spacing w:val="-4"/>
        </w:rPr>
        <w:t xml:space="preserve"> </w:t>
      </w:r>
      <w:r>
        <w:t>новые,</w:t>
      </w:r>
      <w:r>
        <w:rPr>
          <w:spacing w:val="-1"/>
        </w:rPr>
        <w:t xml:space="preserve"> </w:t>
      </w:r>
      <w:r>
        <w:t>по</w:t>
      </w:r>
      <w:r>
        <w:rPr>
          <w:spacing w:val="-4"/>
        </w:rPr>
        <w:t xml:space="preserve"> </w:t>
      </w:r>
      <w:r>
        <w:t>собственной</w:t>
      </w:r>
      <w:r>
        <w:rPr>
          <w:spacing w:val="-1"/>
        </w:rPr>
        <w:t xml:space="preserve"> </w:t>
      </w:r>
      <w:r>
        <w:t>инициативе</w:t>
      </w:r>
      <w:r>
        <w:rPr>
          <w:spacing w:val="-3"/>
        </w:rPr>
        <w:t xml:space="preserve"> </w:t>
      </w:r>
      <w:r>
        <w:t>объединять</w:t>
      </w:r>
      <w:r>
        <w:rPr>
          <w:spacing w:val="-1"/>
        </w:rPr>
        <w:t xml:space="preserve"> </w:t>
      </w:r>
      <w:r>
        <w:t>разные</w:t>
      </w:r>
      <w:r>
        <w:rPr>
          <w:spacing w:val="-4"/>
        </w:rPr>
        <w:t xml:space="preserve"> </w:t>
      </w:r>
      <w:r>
        <w:t>способы</w:t>
      </w:r>
      <w:r>
        <w:rPr>
          <w:spacing w:val="-2"/>
        </w:rPr>
        <w:t xml:space="preserve"> изображения;</w:t>
      </w:r>
    </w:p>
    <w:p w:rsidR="00990BE9" w:rsidRDefault="00051E91">
      <w:pPr>
        <w:pStyle w:val="a4"/>
        <w:numPr>
          <w:ilvl w:val="1"/>
          <w:numId w:val="108"/>
        </w:numPr>
        <w:tabs>
          <w:tab w:val="left" w:pos="1529"/>
        </w:tabs>
        <w:ind w:right="514" w:firstLine="708"/>
        <w:rPr>
          <w:sz w:val="24"/>
        </w:rPr>
      </w:pPr>
      <w:r>
        <w:rPr>
          <w:sz w:val="24"/>
        </w:rPr>
        <w:t>обогащать содержание изобразительной деятельности в соответствии с задачами познавательного и социального развития детей;</w:t>
      </w:r>
    </w:p>
    <w:p w:rsidR="00990BE9" w:rsidRDefault="00051E91">
      <w:pPr>
        <w:pStyle w:val="a4"/>
        <w:numPr>
          <w:ilvl w:val="1"/>
          <w:numId w:val="108"/>
        </w:numPr>
        <w:tabs>
          <w:tab w:val="left" w:pos="1529"/>
        </w:tabs>
        <w:ind w:right="500" w:firstLine="708"/>
        <w:rPr>
          <w:sz w:val="24"/>
        </w:rPr>
      </w:pPr>
      <w:r>
        <w:rPr>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90BE9" w:rsidRDefault="00051E91">
      <w:pPr>
        <w:pStyle w:val="a4"/>
        <w:numPr>
          <w:ilvl w:val="1"/>
          <w:numId w:val="108"/>
        </w:numPr>
        <w:tabs>
          <w:tab w:val="left" w:pos="1529"/>
        </w:tabs>
        <w:ind w:right="500" w:firstLine="708"/>
        <w:rPr>
          <w:sz w:val="24"/>
        </w:rPr>
      </w:pPr>
      <w:r>
        <w:rPr>
          <w:sz w:val="24"/>
        </w:rPr>
        <w:t>продолжать знакомить детей с народным декоративно-прикладным искусством</w:t>
      </w:r>
      <w:r>
        <w:rPr>
          <w:spacing w:val="40"/>
          <w:sz w:val="24"/>
        </w:rPr>
        <w:t xml:space="preserve"> </w:t>
      </w:r>
      <w:r>
        <w:rPr>
          <w:sz w:val="24"/>
        </w:rPr>
        <w:t>(Городецкая роспись, Полховско-майданская роспись, Гжельская роспись), расширять</w:t>
      </w:r>
      <w:r>
        <w:rPr>
          <w:spacing w:val="40"/>
          <w:sz w:val="24"/>
        </w:rPr>
        <w:t xml:space="preserve"> </w:t>
      </w:r>
      <w:r>
        <w:rPr>
          <w:sz w:val="24"/>
        </w:rPr>
        <w:t xml:space="preserve">представления о народных игрушках (городецкая игрушка, богородская игрушка, матрешка, </w:t>
      </w:r>
      <w:r>
        <w:rPr>
          <w:spacing w:val="-2"/>
          <w:sz w:val="24"/>
        </w:rPr>
        <w:t>бирюльки);</w:t>
      </w:r>
    </w:p>
    <w:p w:rsidR="00990BE9" w:rsidRDefault="00051E91">
      <w:pPr>
        <w:pStyle w:val="a4"/>
        <w:numPr>
          <w:ilvl w:val="1"/>
          <w:numId w:val="108"/>
        </w:numPr>
        <w:tabs>
          <w:tab w:val="left" w:pos="1529"/>
        </w:tabs>
        <w:ind w:right="502" w:firstLine="708"/>
        <w:rPr>
          <w:sz w:val="24"/>
        </w:rPr>
      </w:pPr>
      <w:r>
        <w:rPr>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990BE9" w:rsidRDefault="00051E91">
      <w:pPr>
        <w:pStyle w:val="a4"/>
        <w:numPr>
          <w:ilvl w:val="1"/>
          <w:numId w:val="108"/>
        </w:numPr>
        <w:tabs>
          <w:tab w:val="left" w:pos="1529"/>
        </w:tabs>
        <w:spacing w:before="1"/>
        <w:ind w:right="505" w:firstLine="708"/>
        <w:rPr>
          <w:sz w:val="24"/>
        </w:rPr>
      </w:pPr>
      <w:r>
        <w:rPr>
          <w:sz w:val="24"/>
        </w:rPr>
        <w:t>формировать у детей умение организовывать свое рабочее место, готовить все</w:t>
      </w:r>
      <w:r>
        <w:rPr>
          <w:spacing w:val="80"/>
          <w:sz w:val="24"/>
        </w:rPr>
        <w:t xml:space="preserve"> </w:t>
      </w:r>
      <w:r>
        <w:rPr>
          <w:sz w:val="24"/>
        </w:rPr>
        <w:t>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90BE9" w:rsidRDefault="00051E91">
      <w:pPr>
        <w:pStyle w:val="a4"/>
        <w:numPr>
          <w:ilvl w:val="0"/>
          <w:numId w:val="108"/>
        </w:numPr>
        <w:tabs>
          <w:tab w:val="left" w:pos="1527"/>
        </w:tabs>
        <w:spacing w:before="2" w:line="275" w:lineRule="exact"/>
        <w:ind w:left="1527" w:hanging="238"/>
        <w:jc w:val="both"/>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4"/>
        <w:numPr>
          <w:ilvl w:val="1"/>
          <w:numId w:val="108"/>
        </w:numPr>
        <w:tabs>
          <w:tab w:val="left" w:pos="1529"/>
        </w:tabs>
        <w:ind w:right="503" w:firstLine="708"/>
        <w:rPr>
          <w:sz w:val="24"/>
        </w:rPr>
      </w:pPr>
      <w:r>
        <w:rPr>
          <w:sz w:val="24"/>
        </w:rPr>
        <w:t>продолжать развивать умение детей устанавливать связь между создаваемыми</w:t>
      </w:r>
      <w:r>
        <w:rPr>
          <w:spacing w:val="80"/>
          <w:sz w:val="24"/>
        </w:rPr>
        <w:t xml:space="preserve"> </w:t>
      </w:r>
      <w:r>
        <w:rPr>
          <w:sz w:val="24"/>
        </w:rPr>
        <w:t xml:space="preserve">постройками и тем, что они видят в окружающей жизни; создавать разнообразные постройки и </w:t>
      </w:r>
      <w:r>
        <w:rPr>
          <w:spacing w:val="-2"/>
          <w:sz w:val="24"/>
        </w:rPr>
        <w:t>конструкции;</w:t>
      </w:r>
    </w:p>
    <w:p w:rsidR="00990BE9" w:rsidRDefault="00051E91">
      <w:pPr>
        <w:pStyle w:val="a4"/>
        <w:numPr>
          <w:ilvl w:val="1"/>
          <w:numId w:val="108"/>
        </w:numPr>
        <w:tabs>
          <w:tab w:val="left" w:pos="1529"/>
        </w:tabs>
        <w:ind w:left="1529"/>
        <w:rPr>
          <w:sz w:val="24"/>
        </w:rPr>
      </w:pPr>
      <w:r>
        <w:rPr>
          <w:sz w:val="24"/>
        </w:rPr>
        <w:t>поощрять</w:t>
      </w:r>
      <w:r>
        <w:rPr>
          <w:spacing w:val="-7"/>
          <w:sz w:val="24"/>
        </w:rPr>
        <w:t xml:space="preserve"> </w:t>
      </w:r>
      <w:r>
        <w:rPr>
          <w:sz w:val="24"/>
        </w:rPr>
        <w:t>у</w:t>
      </w:r>
      <w:r>
        <w:rPr>
          <w:spacing w:val="-16"/>
          <w:sz w:val="24"/>
        </w:rPr>
        <w:t xml:space="preserve"> </w:t>
      </w:r>
      <w:r>
        <w:rPr>
          <w:sz w:val="24"/>
        </w:rPr>
        <w:t>детей</w:t>
      </w:r>
      <w:r>
        <w:rPr>
          <w:spacing w:val="-5"/>
          <w:sz w:val="24"/>
        </w:rPr>
        <w:t xml:space="preserve"> </w:t>
      </w:r>
      <w:r>
        <w:rPr>
          <w:sz w:val="24"/>
        </w:rPr>
        <w:t>самостоятельность,</w:t>
      </w:r>
      <w:r>
        <w:rPr>
          <w:spacing w:val="-8"/>
          <w:sz w:val="24"/>
        </w:rPr>
        <w:t xml:space="preserve"> </w:t>
      </w:r>
      <w:r>
        <w:rPr>
          <w:sz w:val="24"/>
        </w:rPr>
        <w:t>творчество,</w:t>
      </w:r>
      <w:r>
        <w:rPr>
          <w:spacing w:val="-6"/>
          <w:sz w:val="24"/>
        </w:rPr>
        <w:t xml:space="preserve"> </w:t>
      </w:r>
      <w:r>
        <w:rPr>
          <w:sz w:val="24"/>
        </w:rPr>
        <w:t xml:space="preserve">инициативу, </w:t>
      </w:r>
      <w:r>
        <w:rPr>
          <w:spacing w:val="-2"/>
          <w:sz w:val="24"/>
        </w:rPr>
        <w:t>дружелюбие;</w:t>
      </w:r>
    </w:p>
    <w:p w:rsidR="00990BE9" w:rsidRDefault="00051E91">
      <w:pPr>
        <w:pStyle w:val="a4"/>
        <w:numPr>
          <w:ilvl w:val="0"/>
          <w:numId w:val="108"/>
        </w:numPr>
        <w:tabs>
          <w:tab w:val="left" w:pos="1527"/>
        </w:tabs>
        <w:ind w:left="1527" w:hanging="238"/>
        <w:jc w:val="both"/>
        <w:rPr>
          <w:sz w:val="24"/>
        </w:rPr>
      </w:pPr>
      <w:r>
        <w:rPr>
          <w:sz w:val="24"/>
        </w:rPr>
        <w:t>музыкальная</w:t>
      </w:r>
      <w:r>
        <w:rPr>
          <w:spacing w:val="-11"/>
          <w:sz w:val="24"/>
        </w:rPr>
        <w:t xml:space="preserve"> </w:t>
      </w:r>
      <w:r>
        <w:rPr>
          <w:spacing w:val="-2"/>
          <w:sz w:val="24"/>
        </w:rPr>
        <w:t>деятельность:</w:t>
      </w:r>
    </w:p>
    <w:p w:rsidR="00990BE9" w:rsidRDefault="00051E91">
      <w:pPr>
        <w:pStyle w:val="a4"/>
        <w:numPr>
          <w:ilvl w:val="1"/>
          <w:numId w:val="108"/>
        </w:numPr>
        <w:tabs>
          <w:tab w:val="left" w:pos="1529"/>
        </w:tabs>
        <w:ind w:right="503" w:firstLine="708"/>
        <w:jc w:val="left"/>
        <w:rPr>
          <w:sz w:val="24"/>
        </w:rPr>
      </w:pPr>
      <w:r>
        <w:rPr>
          <w:sz w:val="24"/>
        </w:rPr>
        <w:t>продолжать</w:t>
      </w:r>
      <w:r>
        <w:rPr>
          <w:spacing w:val="40"/>
          <w:sz w:val="24"/>
        </w:rPr>
        <w:t xml:space="preserve"> </w:t>
      </w:r>
      <w:r>
        <w:rPr>
          <w:sz w:val="24"/>
        </w:rPr>
        <w:t>формировать</w:t>
      </w:r>
      <w:r>
        <w:rPr>
          <w:spacing w:val="80"/>
          <w:sz w:val="24"/>
        </w:rPr>
        <w:t xml:space="preserve"> </w:t>
      </w:r>
      <w:r>
        <w:rPr>
          <w:sz w:val="24"/>
        </w:rPr>
        <w:t>у</w:t>
      </w:r>
      <w:r>
        <w:rPr>
          <w:spacing w:val="40"/>
          <w:sz w:val="24"/>
        </w:rPr>
        <w:t xml:space="preserve"> </w:t>
      </w:r>
      <w:r>
        <w:rPr>
          <w:sz w:val="24"/>
        </w:rPr>
        <w:t>детей</w:t>
      </w:r>
      <w:r>
        <w:rPr>
          <w:spacing w:val="40"/>
          <w:sz w:val="24"/>
        </w:rPr>
        <w:t xml:space="preserve"> </w:t>
      </w:r>
      <w:r>
        <w:rPr>
          <w:sz w:val="24"/>
        </w:rPr>
        <w:t>эстетическое</w:t>
      </w:r>
      <w:r>
        <w:rPr>
          <w:spacing w:val="40"/>
          <w:sz w:val="24"/>
        </w:rPr>
        <w:t xml:space="preserve"> </w:t>
      </w:r>
      <w:r>
        <w:rPr>
          <w:sz w:val="24"/>
        </w:rPr>
        <w:t>восприятие</w:t>
      </w:r>
      <w:r>
        <w:rPr>
          <w:spacing w:val="40"/>
          <w:sz w:val="24"/>
        </w:rPr>
        <w:t xml:space="preserve"> </w:t>
      </w:r>
      <w:r>
        <w:rPr>
          <w:sz w:val="24"/>
        </w:rPr>
        <w:t>музыки,</w:t>
      </w:r>
      <w:r>
        <w:rPr>
          <w:spacing w:val="40"/>
          <w:sz w:val="24"/>
        </w:rPr>
        <w:t xml:space="preserve"> </w:t>
      </w:r>
      <w:r>
        <w:rPr>
          <w:sz w:val="24"/>
        </w:rPr>
        <w:t>умение</w:t>
      </w:r>
      <w:r>
        <w:rPr>
          <w:spacing w:val="40"/>
          <w:sz w:val="24"/>
        </w:rPr>
        <w:t xml:space="preserve"> </w:t>
      </w:r>
      <w:r>
        <w:rPr>
          <w:sz w:val="24"/>
        </w:rPr>
        <w:t>различать</w:t>
      </w:r>
      <w:r>
        <w:rPr>
          <w:spacing w:val="80"/>
          <w:sz w:val="24"/>
        </w:rPr>
        <w:t xml:space="preserve"> </w:t>
      </w:r>
      <w:r>
        <w:rPr>
          <w:sz w:val="24"/>
        </w:rPr>
        <w:t>жанры музыкальных произведений (песня, танец, марш);</w:t>
      </w:r>
    </w:p>
    <w:p w:rsidR="00990BE9" w:rsidRDefault="00051E91">
      <w:pPr>
        <w:pStyle w:val="a4"/>
        <w:numPr>
          <w:ilvl w:val="1"/>
          <w:numId w:val="108"/>
        </w:numPr>
        <w:tabs>
          <w:tab w:val="left" w:pos="1529"/>
        </w:tabs>
        <w:spacing w:before="67"/>
        <w:ind w:right="506" w:firstLine="708"/>
        <w:jc w:val="left"/>
        <w:rPr>
          <w:sz w:val="24"/>
        </w:rPr>
      </w:pPr>
      <w:r>
        <w:rPr>
          <w:sz w:val="24"/>
        </w:rPr>
        <w:t>развивать</w:t>
      </w:r>
      <w:r>
        <w:rPr>
          <w:spacing w:val="80"/>
          <w:sz w:val="24"/>
        </w:rPr>
        <w:t xml:space="preserve"> </w:t>
      </w:r>
      <w:r>
        <w:rPr>
          <w:sz w:val="24"/>
        </w:rPr>
        <w:t>у</w:t>
      </w:r>
      <w:r>
        <w:rPr>
          <w:spacing w:val="71"/>
          <w:sz w:val="24"/>
        </w:rPr>
        <w:t xml:space="preserve"> </w:t>
      </w:r>
      <w:r>
        <w:rPr>
          <w:sz w:val="24"/>
        </w:rPr>
        <w:t>детей</w:t>
      </w:r>
      <w:r>
        <w:rPr>
          <w:spacing w:val="79"/>
          <w:sz w:val="24"/>
        </w:rPr>
        <w:t xml:space="preserve"> </w:t>
      </w:r>
      <w:r>
        <w:rPr>
          <w:sz w:val="24"/>
        </w:rPr>
        <w:t>музыкальную</w:t>
      </w:r>
      <w:r>
        <w:rPr>
          <w:spacing w:val="79"/>
          <w:sz w:val="24"/>
        </w:rPr>
        <w:t xml:space="preserve"> </w:t>
      </w:r>
      <w:r>
        <w:rPr>
          <w:sz w:val="24"/>
        </w:rPr>
        <w:t>память,</w:t>
      </w:r>
      <w:r>
        <w:rPr>
          <w:spacing w:val="80"/>
          <w:sz w:val="24"/>
        </w:rPr>
        <w:t xml:space="preserve"> </w:t>
      </w:r>
      <w:r>
        <w:rPr>
          <w:sz w:val="24"/>
        </w:rPr>
        <w:t>умение</w:t>
      </w:r>
      <w:r>
        <w:rPr>
          <w:spacing w:val="77"/>
          <w:sz w:val="24"/>
        </w:rPr>
        <w:t xml:space="preserve"> </w:t>
      </w:r>
      <w:r>
        <w:rPr>
          <w:sz w:val="24"/>
        </w:rPr>
        <w:t>различать</w:t>
      </w:r>
      <w:r>
        <w:rPr>
          <w:spacing w:val="79"/>
          <w:sz w:val="24"/>
        </w:rPr>
        <w:t xml:space="preserve"> </w:t>
      </w:r>
      <w:r>
        <w:rPr>
          <w:sz w:val="24"/>
        </w:rPr>
        <w:t>на</w:t>
      </w:r>
      <w:r>
        <w:rPr>
          <w:spacing w:val="76"/>
          <w:sz w:val="24"/>
        </w:rPr>
        <w:t xml:space="preserve"> </w:t>
      </w:r>
      <w:r>
        <w:rPr>
          <w:sz w:val="24"/>
        </w:rPr>
        <w:t>слух</w:t>
      </w:r>
      <w:r>
        <w:rPr>
          <w:spacing w:val="80"/>
          <w:sz w:val="24"/>
        </w:rPr>
        <w:t xml:space="preserve"> </w:t>
      </w:r>
      <w:r>
        <w:rPr>
          <w:sz w:val="24"/>
        </w:rPr>
        <w:t>звуки</w:t>
      </w:r>
      <w:r>
        <w:rPr>
          <w:spacing w:val="79"/>
          <w:sz w:val="24"/>
        </w:rPr>
        <w:t xml:space="preserve"> </w:t>
      </w:r>
      <w:r>
        <w:rPr>
          <w:sz w:val="24"/>
        </w:rPr>
        <w:t>по</w:t>
      </w:r>
      <w:r>
        <w:rPr>
          <w:spacing w:val="77"/>
          <w:sz w:val="24"/>
        </w:rPr>
        <w:t xml:space="preserve"> </w:t>
      </w:r>
      <w:r>
        <w:rPr>
          <w:sz w:val="24"/>
        </w:rPr>
        <w:t>высоте, музыкальные инструменты;</w:t>
      </w:r>
    </w:p>
    <w:p w:rsidR="00990BE9" w:rsidRDefault="00051E91">
      <w:pPr>
        <w:pStyle w:val="a4"/>
        <w:numPr>
          <w:ilvl w:val="1"/>
          <w:numId w:val="108"/>
        </w:numPr>
        <w:tabs>
          <w:tab w:val="left" w:pos="1529"/>
        </w:tabs>
        <w:ind w:right="505" w:firstLine="708"/>
        <w:jc w:val="left"/>
        <w:rPr>
          <w:sz w:val="24"/>
        </w:rPr>
      </w:pPr>
      <w:r>
        <w:rPr>
          <w:sz w:val="24"/>
        </w:rPr>
        <w:t>формировать</w:t>
      </w:r>
      <w:r>
        <w:rPr>
          <w:spacing w:val="80"/>
          <w:sz w:val="24"/>
        </w:rPr>
        <w:t xml:space="preserve"> </w:t>
      </w:r>
      <w:r>
        <w:rPr>
          <w:sz w:val="24"/>
        </w:rPr>
        <w:t>у</w:t>
      </w:r>
      <w:r>
        <w:rPr>
          <w:spacing w:val="80"/>
          <w:sz w:val="24"/>
        </w:rPr>
        <w:t xml:space="preserve"> </w:t>
      </w:r>
      <w:r>
        <w:rPr>
          <w:sz w:val="24"/>
        </w:rPr>
        <w:t>детей</w:t>
      </w:r>
      <w:r>
        <w:rPr>
          <w:spacing w:val="80"/>
          <w:sz w:val="24"/>
        </w:rPr>
        <w:t xml:space="preserve"> </w:t>
      </w:r>
      <w:r>
        <w:rPr>
          <w:sz w:val="24"/>
        </w:rPr>
        <w:t>музыкальную</w:t>
      </w:r>
      <w:r>
        <w:rPr>
          <w:spacing w:val="80"/>
          <w:sz w:val="24"/>
        </w:rPr>
        <w:t xml:space="preserve"> </w:t>
      </w:r>
      <w:r>
        <w:rPr>
          <w:sz w:val="24"/>
        </w:rPr>
        <w:t>культуру</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знакомства</w:t>
      </w:r>
      <w:r>
        <w:rPr>
          <w:spacing w:val="80"/>
          <w:sz w:val="24"/>
        </w:rPr>
        <w:t xml:space="preserve"> </w:t>
      </w:r>
      <w:r>
        <w:rPr>
          <w:sz w:val="24"/>
        </w:rPr>
        <w:t>с</w:t>
      </w:r>
      <w:r>
        <w:rPr>
          <w:spacing w:val="80"/>
          <w:sz w:val="24"/>
        </w:rPr>
        <w:t xml:space="preserve"> </w:t>
      </w:r>
      <w:r>
        <w:rPr>
          <w:sz w:val="24"/>
        </w:rPr>
        <w:t>классической, народной и современной музыкой; накапливать представления о жизни и творчестве композиторов;</w:t>
      </w:r>
    </w:p>
    <w:p w:rsidR="00990BE9" w:rsidRDefault="00051E91">
      <w:pPr>
        <w:pStyle w:val="a4"/>
        <w:numPr>
          <w:ilvl w:val="1"/>
          <w:numId w:val="108"/>
        </w:numPr>
        <w:tabs>
          <w:tab w:val="left" w:pos="1529"/>
        </w:tabs>
        <w:spacing w:before="3"/>
        <w:ind w:left="1529"/>
        <w:jc w:val="left"/>
        <w:rPr>
          <w:sz w:val="24"/>
        </w:rPr>
      </w:pPr>
      <w:r>
        <w:rPr>
          <w:sz w:val="24"/>
        </w:rPr>
        <w:t>продолжать</w:t>
      </w:r>
      <w:r>
        <w:rPr>
          <w:spacing w:val="17"/>
          <w:sz w:val="24"/>
        </w:rPr>
        <w:t xml:space="preserve"> </w:t>
      </w:r>
      <w:r>
        <w:rPr>
          <w:sz w:val="24"/>
        </w:rPr>
        <w:t>развивать</w:t>
      </w:r>
      <w:r>
        <w:rPr>
          <w:spacing w:val="21"/>
          <w:sz w:val="24"/>
        </w:rPr>
        <w:t xml:space="preserve"> </w:t>
      </w:r>
      <w:r>
        <w:rPr>
          <w:sz w:val="24"/>
        </w:rPr>
        <w:t>у</w:t>
      </w:r>
      <w:r>
        <w:rPr>
          <w:spacing w:val="17"/>
          <w:sz w:val="24"/>
        </w:rPr>
        <w:t xml:space="preserve"> </w:t>
      </w:r>
      <w:r>
        <w:rPr>
          <w:sz w:val="24"/>
        </w:rPr>
        <w:t>детей</w:t>
      </w:r>
      <w:r>
        <w:rPr>
          <w:spacing w:val="21"/>
          <w:sz w:val="24"/>
        </w:rPr>
        <w:t xml:space="preserve"> </w:t>
      </w:r>
      <w:r>
        <w:rPr>
          <w:sz w:val="24"/>
        </w:rPr>
        <w:t>интерес</w:t>
      </w:r>
      <w:r>
        <w:rPr>
          <w:spacing w:val="19"/>
          <w:sz w:val="24"/>
        </w:rPr>
        <w:t xml:space="preserve"> </w:t>
      </w:r>
      <w:r>
        <w:rPr>
          <w:sz w:val="24"/>
        </w:rPr>
        <w:t>и</w:t>
      </w:r>
      <w:r>
        <w:rPr>
          <w:spacing w:val="20"/>
          <w:sz w:val="24"/>
        </w:rPr>
        <w:t xml:space="preserve"> </w:t>
      </w:r>
      <w:r>
        <w:rPr>
          <w:sz w:val="24"/>
        </w:rPr>
        <w:t>любовь</w:t>
      </w:r>
      <w:r>
        <w:rPr>
          <w:spacing w:val="20"/>
          <w:sz w:val="24"/>
        </w:rPr>
        <w:t xml:space="preserve"> </w:t>
      </w:r>
      <w:r>
        <w:rPr>
          <w:sz w:val="24"/>
        </w:rPr>
        <w:t>к</w:t>
      </w:r>
      <w:r>
        <w:rPr>
          <w:spacing w:val="20"/>
          <w:sz w:val="24"/>
        </w:rPr>
        <w:t xml:space="preserve"> </w:t>
      </w:r>
      <w:r>
        <w:rPr>
          <w:sz w:val="24"/>
        </w:rPr>
        <w:t>музыке,</w:t>
      </w:r>
      <w:r>
        <w:rPr>
          <w:spacing w:val="22"/>
          <w:sz w:val="24"/>
        </w:rPr>
        <w:t xml:space="preserve"> </w:t>
      </w:r>
      <w:r>
        <w:rPr>
          <w:sz w:val="24"/>
        </w:rPr>
        <w:t>музыкальную</w:t>
      </w:r>
      <w:r>
        <w:rPr>
          <w:spacing w:val="22"/>
          <w:sz w:val="24"/>
        </w:rPr>
        <w:t xml:space="preserve"> </w:t>
      </w:r>
      <w:r>
        <w:rPr>
          <w:sz w:val="24"/>
        </w:rPr>
        <w:t>отзывчивость</w:t>
      </w:r>
      <w:r>
        <w:rPr>
          <w:spacing w:val="20"/>
          <w:sz w:val="24"/>
        </w:rPr>
        <w:t xml:space="preserve"> </w:t>
      </w:r>
      <w:r>
        <w:rPr>
          <w:spacing w:val="-7"/>
          <w:sz w:val="24"/>
        </w:rPr>
        <w:t>на</w:t>
      </w:r>
    </w:p>
    <w:p w:rsidR="00990BE9" w:rsidRDefault="00051E91">
      <w:pPr>
        <w:pStyle w:val="a3"/>
        <w:spacing w:line="273" w:lineRule="exact"/>
        <w:jc w:val="left"/>
      </w:pPr>
      <w:r>
        <w:rPr>
          <w:spacing w:val="-4"/>
        </w:rPr>
        <w:t>нее;</w:t>
      </w:r>
    </w:p>
    <w:p w:rsidR="00990BE9" w:rsidRDefault="00051E91">
      <w:pPr>
        <w:pStyle w:val="a4"/>
        <w:numPr>
          <w:ilvl w:val="1"/>
          <w:numId w:val="108"/>
        </w:numPr>
        <w:tabs>
          <w:tab w:val="left" w:pos="1529"/>
          <w:tab w:val="left" w:pos="2978"/>
          <w:tab w:val="left" w:pos="4206"/>
          <w:tab w:val="left" w:pos="4551"/>
          <w:tab w:val="left" w:pos="5350"/>
          <w:tab w:val="left" w:pos="6957"/>
          <w:tab w:val="left" w:pos="8479"/>
          <w:tab w:val="left" w:pos="9345"/>
        </w:tabs>
        <w:ind w:left="1529"/>
        <w:jc w:val="left"/>
        <w:rPr>
          <w:sz w:val="24"/>
        </w:rPr>
      </w:pPr>
      <w:r>
        <w:rPr>
          <w:spacing w:val="-2"/>
          <w:sz w:val="24"/>
        </w:rPr>
        <w:t>продолжать</w:t>
      </w:r>
      <w:r>
        <w:rPr>
          <w:sz w:val="24"/>
        </w:rPr>
        <w:tab/>
      </w:r>
      <w:r>
        <w:rPr>
          <w:spacing w:val="-2"/>
          <w:sz w:val="24"/>
        </w:rPr>
        <w:t>развивать</w:t>
      </w:r>
      <w:r>
        <w:rPr>
          <w:sz w:val="24"/>
        </w:rPr>
        <w:tab/>
      </w:r>
      <w:r>
        <w:rPr>
          <w:spacing w:val="-10"/>
          <w:sz w:val="24"/>
        </w:rPr>
        <w:t>у</w:t>
      </w:r>
      <w:r>
        <w:rPr>
          <w:sz w:val="24"/>
        </w:rPr>
        <w:tab/>
      </w:r>
      <w:r>
        <w:rPr>
          <w:spacing w:val="-4"/>
          <w:sz w:val="24"/>
        </w:rPr>
        <w:t>детей</w:t>
      </w:r>
      <w:r>
        <w:rPr>
          <w:sz w:val="24"/>
        </w:rPr>
        <w:tab/>
      </w:r>
      <w:r>
        <w:rPr>
          <w:spacing w:val="-2"/>
          <w:sz w:val="24"/>
        </w:rPr>
        <w:t>музыкальные</w:t>
      </w:r>
      <w:r>
        <w:rPr>
          <w:sz w:val="24"/>
        </w:rPr>
        <w:tab/>
      </w:r>
      <w:r>
        <w:rPr>
          <w:spacing w:val="-2"/>
          <w:sz w:val="24"/>
        </w:rPr>
        <w:t>способности</w:t>
      </w:r>
      <w:r>
        <w:rPr>
          <w:sz w:val="24"/>
        </w:rPr>
        <w:tab/>
      </w:r>
      <w:r>
        <w:rPr>
          <w:spacing w:val="-2"/>
          <w:sz w:val="24"/>
        </w:rPr>
        <w:t>детей:</w:t>
      </w:r>
      <w:r>
        <w:rPr>
          <w:sz w:val="24"/>
        </w:rPr>
        <w:tab/>
      </w:r>
      <w:r>
        <w:rPr>
          <w:spacing w:val="-2"/>
          <w:sz w:val="24"/>
        </w:rPr>
        <w:t>звуковысотный,</w:t>
      </w:r>
    </w:p>
    <w:p w:rsidR="00990BE9" w:rsidRDefault="00051E91">
      <w:pPr>
        <w:pStyle w:val="a3"/>
      </w:pPr>
      <w:r>
        <w:t>ритмический,</w:t>
      </w:r>
      <w:r>
        <w:rPr>
          <w:spacing w:val="-9"/>
        </w:rPr>
        <w:t xml:space="preserve"> </w:t>
      </w:r>
      <w:r>
        <w:t>тембровый,</w:t>
      </w:r>
      <w:r>
        <w:rPr>
          <w:spacing w:val="-3"/>
        </w:rPr>
        <w:t xml:space="preserve"> </w:t>
      </w:r>
      <w:r>
        <w:t>динамический</w:t>
      </w:r>
      <w:r>
        <w:rPr>
          <w:spacing w:val="-3"/>
        </w:rPr>
        <w:t xml:space="preserve"> </w:t>
      </w:r>
      <w:r>
        <w:rPr>
          <w:spacing w:val="-4"/>
        </w:rPr>
        <w:t>слух;</w:t>
      </w:r>
    </w:p>
    <w:p w:rsidR="00990BE9" w:rsidRDefault="00051E91">
      <w:pPr>
        <w:pStyle w:val="a4"/>
        <w:numPr>
          <w:ilvl w:val="1"/>
          <w:numId w:val="108"/>
        </w:numPr>
        <w:tabs>
          <w:tab w:val="left" w:pos="1529"/>
        </w:tabs>
        <w:ind w:right="508" w:firstLine="708"/>
        <w:rPr>
          <w:sz w:val="24"/>
        </w:rPr>
      </w:pPr>
      <w:r>
        <w:rPr>
          <w:sz w:val="24"/>
        </w:rPr>
        <w:t>развивать у детей умение творческой интерпретации музыки разными средствами художественной выразительности;</w:t>
      </w:r>
    </w:p>
    <w:p w:rsidR="00990BE9" w:rsidRDefault="00051E91">
      <w:pPr>
        <w:pStyle w:val="a4"/>
        <w:numPr>
          <w:ilvl w:val="1"/>
          <w:numId w:val="108"/>
        </w:numPr>
        <w:tabs>
          <w:tab w:val="left" w:pos="1529"/>
        </w:tabs>
        <w:ind w:right="507" w:firstLine="708"/>
        <w:rPr>
          <w:sz w:val="24"/>
        </w:rPr>
      </w:pPr>
      <w:r>
        <w:rPr>
          <w:sz w:val="24"/>
        </w:rPr>
        <w:t>способствовать дальнейшему развитию у детей навыков пения, движений под музыку,</w:t>
      </w:r>
      <w:r>
        <w:rPr>
          <w:spacing w:val="80"/>
          <w:sz w:val="24"/>
        </w:rPr>
        <w:t xml:space="preserve"> </w:t>
      </w:r>
      <w:r>
        <w:rPr>
          <w:sz w:val="24"/>
        </w:rPr>
        <w:t>игры и импровизации мелодий на детских музыкальных инструментах; творческой активности</w:t>
      </w:r>
      <w:r>
        <w:rPr>
          <w:spacing w:val="40"/>
          <w:sz w:val="24"/>
        </w:rPr>
        <w:t xml:space="preserve"> </w:t>
      </w:r>
      <w:r>
        <w:rPr>
          <w:spacing w:val="-2"/>
          <w:sz w:val="24"/>
        </w:rPr>
        <w:t>детей;</w:t>
      </w:r>
    </w:p>
    <w:p w:rsidR="00990BE9" w:rsidRDefault="00051E91">
      <w:pPr>
        <w:pStyle w:val="a4"/>
        <w:numPr>
          <w:ilvl w:val="1"/>
          <w:numId w:val="108"/>
        </w:numPr>
        <w:tabs>
          <w:tab w:val="left" w:pos="1529"/>
        </w:tabs>
        <w:ind w:left="1529"/>
        <w:jc w:val="left"/>
        <w:rPr>
          <w:sz w:val="24"/>
        </w:rPr>
      </w:pPr>
      <w:r>
        <w:rPr>
          <w:sz w:val="24"/>
        </w:rPr>
        <w:t>развивать</w:t>
      </w:r>
      <w:r>
        <w:rPr>
          <w:spacing w:val="-1"/>
          <w:sz w:val="24"/>
        </w:rPr>
        <w:t xml:space="preserve"> </w:t>
      </w:r>
      <w:r>
        <w:rPr>
          <w:sz w:val="24"/>
        </w:rPr>
        <w:t>у</w:t>
      </w:r>
      <w:r>
        <w:rPr>
          <w:spacing w:val="-8"/>
          <w:sz w:val="24"/>
        </w:rPr>
        <w:t xml:space="preserve"> </w:t>
      </w:r>
      <w:r>
        <w:rPr>
          <w:sz w:val="24"/>
        </w:rPr>
        <w:t>детей</w:t>
      </w:r>
      <w:r>
        <w:rPr>
          <w:spacing w:val="3"/>
          <w:sz w:val="24"/>
        </w:rPr>
        <w:t xml:space="preserve"> </w:t>
      </w:r>
      <w:r>
        <w:rPr>
          <w:sz w:val="24"/>
        </w:rPr>
        <w:t>умение</w:t>
      </w:r>
      <w:r>
        <w:rPr>
          <w:spacing w:val="-4"/>
          <w:sz w:val="24"/>
        </w:rPr>
        <w:t xml:space="preserve"> </w:t>
      </w:r>
      <w:r>
        <w:rPr>
          <w:sz w:val="24"/>
        </w:rPr>
        <w:t>сотрудничества</w:t>
      </w:r>
      <w:r>
        <w:rPr>
          <w:spacing w:val="-3"/>
          <w:sz w:val="24"/>
        </w:rPr>
        <w:t xml:space="preserve"> </w:t>
      </w:r>
      <w:r>
        <w:rPr>
          <w:sz w:val="24"/>
        </w:rPr>
        <w:t>в</w:t>
      </w:r>
      <w:r>
        <w:rPr>
          <w:spacing w:val="-3"/>
          <w:sz w:val="24"/>
        </w:rPr>
        <w:t xml:space="preserve"> </w:t>
      </w:r>
      <w:r>
        <w:rPr>
          <w:sz w:val="24"/>
        </w:rPr>
        <w:t>коллективной</w:t>
      </w:r>
      <w:r>
        <w:rPr>
          <w:spacing w:val="-1"/>
          <w:sz w:val="24"/>
        </w:rPr>
        <w:t xml:space="preserve"> </w:t>
      </w:r>
      <w:r>
        <w:rPr>
          <w:sz w:val="24"/>
        </w:rPr>
        <w:t>музыкальной</w:t>
      </w:r>
      <w:r>
        <w:rPr>
          <w:spacing w:val="-1"/>
          <w:sz w:val="24"/>
        </w:rPr>
        <w:t xml:space="preserve"> </w:t>
      </w:r>
      <w:r>
        <w:rPr>
          <w:spacing w:val="-2"/>
          <w:sz w:val="24"/>
        </w:rPr>
        <w:t>деятельности;</w:t>
      </w:r>
    </w:p>
    <w:p w:rsidR="00990BE9" w:rsidRDefault="00051E91">
      <w:pPr>
        <w:pStyle w:val="a4"/>
        <w:numPr>
          <w:ilvl w:val="0"/>
          <w:numId w:val="108"/>
        </w:numPr>
        <w:tabs>
          <w:tab w:val="left" w:pos="1527"/>
        </w:tabs>
        <w:spacing w:before="1"/>
        <w:ind w:left="1527" w:hanging="238"/>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4"/>
        <w:numPr>
          <w:ilvl w:val="1"/>
          <w:numId w:val="108"/>
        </w:numPr>
        <w:tabs>
          <w:tab w:val="left" w:pos="1529"/>
        </w:tabs>
        <w:ind w:right="503" w:firstLine="708"/>
        <w:jc w:val="left"/>
        <w:rPr>
          <w:sz w:val="24"/>
        </w:rPr>
      </w:pPr>
      <w:r>
        <w:rPr>
          <w:sz w:val="24"/>
        </w:rPr>
        <w:t>знакомить</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различными</w:t>
      </w:r>
      <w:r>
        <w:rPr>
          <w:spacing w:val="40"/>
          <w:sz w:val="24"/>
        </w:rPr>
        <w:t xml:space="preserve"> </w:t>
      </w:r>
      <w:r>
        <w:rPr>
          <w:sz w:val="24"/>
        </w:rPr>
        <w:t>видами</w:t>
      </w:r>
      <w:r>
        <w:rPr>
          <w:spacing w:val="40"/>
          <w:sz w:val="24"/>
        </w:rPr>
        <w:t xml:space="preserve"> </w:t>
      </w:r>
      <w:r>
        <w:rPr>
          <w:sz w:val="24"/>
        </w:rPr>
        <w:t>театрального</w:t>
      </w:r>
      <w:r>
        <w:rPr>
          <w:spacing w:val="40"/>
          <w:sz w:val="24"/>
        </w:rPr>
        <w:t xml:space="preserve"> </w:t>
      </w:r>
      <w:r>
        <w:rPr>
          <w:sz w:val="24"/>
        </w:rPr>
        <w:t>искусства</w:t>
      </w:r>
      <w:r>
        <w:rPr>
          <w:spacing w:val="40"/>
          <w:sz w:val="24"/>
        </w:rPr>
        <w:t xml:space="preserve"> </w:t>
      </w:r>
      <w:r>
        <w:rPr>
          <w:sz w:val="24"/>
        </w:rPr>
        <w:t>(кукольный</w:t>
      </w:r>
      <w:r>
        <w:rPr>
          <w:spacing w:val="40"/>
          <w:sz w:val="24"/>
        </w:rPr>
        <w:t xml:space="preserve"> </w:t>
      </w:r>
      <w:r>
        <w:rPr>
          <w:sz w:val="24"/>
        </w:rPr>
        <w:t>театр, балет, опера и прочее);</w:t>
      </w:r>
    </w:p>
    <w:p w:rsidR="00990BE9" w:rsidRDefault="00051E91">
      <w:pPr>
        <w:pStyle w:val="a4"/>
        <w:numPr>
          <w:ilvl w:val="1"/>
          <w:numId w:val="108"/>
        </w:numPr>
        <w:tabs>
          <w:tab w:val="left" w:pos="1529"/>
        </w:tabs>
        <w:ind w:left="1529"/>
        <w:jc w:val="left"/>
        <w:rPr>
          <w:sz w:val="24"/>
        </w:rPr>
      </w:pPr>
      <w:r>
        <w:rPr>
          <w:sz w:val="24"/>
        </w:rPr>
        <w:t>знакомить</w:t>
      </w:r>
      <w:r>
        <w:rPr>
          <w:spacing w:val="5"/>
          <w:sz w:val="24"/>
        </w:rPr>
        <w:t xml:space="preserve"> </w:t>
      </w:r>
      <w:r>
        <w:rPr>
          <w:sz w:val="24"/>
        </w:rPr>
        <w:t>детей</w:t>
      </w:r>
      <w:r>
        <w:rPr>
          <w:spacing w:val="8"/>
          <w:sz w:val="24"/>
        </w:rPr>
        <w:t xml:space="preserve"> </w:t>
      </w:r>
      <w:r>
        <w:rPr>
          <w:sz w:val="24"/>
        </w:rPr>
        <w:t>с</w:t>
      </w:r>
      <w:r>
        <w:rPr>
          <w:spacing w:val="2"/>
          <w:sz w:val="24"/>
        </w:rPr>
        <w:t xml:space="preserve"> </w:t>
      </w:r>
      <w:r>
        <w:rPr>
          <w:sz w:val="24"/>
        </w:rPr>
        <w:t>театральной</w:t>
      </w:r>
      <w:r>
        <w:rPr>
          <w:spacing w:val="6"/>
          <w:sz w:val="24"/>
        </w:rPr>
        <w:t xml:space="preserve"> </w:t>
      </w:r>
      <w:r>
        <w:rPr>
          <w:sz w:val="24"/>
        </w:rPr>
        <w:t>терминологией</w:t>
      </w:r>
      <w:r>
        <w:rPr>
          <w:spacing w:val="8"/>
          <w:sz w:val="24"/>
        </w:rPr>
        <w:t xml:space="preserve"> </w:t>
      </w:r>
      <w:r>
        <w:rPr>
          <w:sz w:val="24"/>
        </w:rPr>
        <w:t>(акт,</w:t>
      </w:r>
      <w:r>
        <w:rPr>
          <w:spacing w:val="7"/>
          <w:sz w:val="24"/>
        </w:rPr>
        <w:t xml:space="preserve"> </w:t>
      </w:r>
      <w:r>
        <w:rPr>
          <w:sz w:val="24"/>
        </w:rPr>
        <w:t>актер,</w:t>
      </w:r>
      <w:r>
        <w:rPr>
          <w:spacing w:val="7"/>
          <w:sz w:val="24"/>
        </w:rPr>
        <w:t xml:space="preserve"> </w:t>
      </w:r>
      <w:r>
        <w:rPr>
          <w:sz w:val="24"/>
        </w:rPr>
        <w:t>антракт,</w:t>
      </w:r>
      <w:r>
        <w:rPr>
          <w:spacing w:val="4"/>
          <w:sz w:val="24"/>
        </w:rPr>
        <w:t xml:space="preserve"> </w:t>
      </w:r>
      <w:r>
        <w:rPr>
          <w:sz w:val="24"/>
        </w:rPr>
        <w:t>кулисы</w:t>
      </w:r>
      <w:r>
        <w:rPr>
          <w:spacing w:val="6"/>
          <w:sz w:val="24"/>
        </w:rPr>
        <w:t xml:space="preserve"> </w:t>
      </w:r>
      <w:r>
        <w:rPr>
          <w:sz w:val="24"/>
        </w:rPr>
        <w:t>и</w:t>
      </w:r>
      <w:r>
        <w:rPr>
          <w:spacing w:val="7"/>
          <w:sz w:val="24"/>
        </w:rPr>
        <w:t xml:space="preserve"> </w:t>
      </w:r>
      <w:r>
        <w:rPr>
          <w:spacing w:val="-5"/>
          <w:sz w:val="24"/>
        </w:rPr>
        <w:t>так</w:t>
      </w:r>
    </w:p>
    <w:p w:rsidR="00990BE9" w:rsidRDefault="00051E91">
      <w:pPr>
        <w:pStyle w:val="a3"/>
        <w:spacing w:before="2"/>
        <w:jc w:val="left"/>
      </w:pPr>
      <w:r>
        <w:rPr>
          <w:spacing w:val="-2"/>
        </w:rPr>
        <w:t>далее);</w:t>
      </w:r>
    </w:p>
    <w:p w:rsidR="00990BE9" w:rsidRDefault="00990BE9">
      <w:pPr>
        <w:pStyle w:val="a3"/>
        <w:ind w:left="0"/>
        <w:jc w:val="left"/>
      </w:pPr>
    </w:p>
    <w:p w:rsidR="00990BE9" w:rsidRDefault="00051E91">
      <w:pPr>
        <w:pStyle w:val="a4"/>
        <w:numPr>
          <w:ilvl w:val="0"/>
          <w:numId w:val="107"/>
        </w:numPr>
        <w:tabs>
          <w:tab w:val="left" w:pos="521"/>
        </w:tabs>
        <w:ind w:left="521"/>
        <w:jc w:val="left"/>
        <w:rPr>
          <w:sz w:val="24"/>
        </w:rPr>
      </w:pPr>
      <w:r>
        <w:rPr>
          <w:sz w:val="24"/>
        </w:rPr>
        <w:t>развивать</w:t>
      </w:r>
      <w:r>
        <w:rPr>
          <w:spacing w:val="-5"/>
          <w:sz w:val="24"/>
        </w:rPr>
        <w:t xml:space="preserve"> </w:t>
      </w:r>
      <w:r>
        <w:rPr>
          <w:sz w:val="24"/>
        </w:rPr>
        <w:t>интерес</w:t>
      </w:r>
      <w:r>
        <w:rPr>
          <w:spacing w:val="-6"/>
          <w:sz w:val="24"/>
        </w:rPr>
        <w:t xml:space="preserve"> </w:t>
      </w:r>
      <w:r>
        <w:rPr>
          <w:sz w:val="24"/>
        </w:rPr>
        <w:t>к</w:t>
      </w:r>
      <w:r>
        <w:rPr>
          <w:spacing w:val="-5"/>
          <w:sz w:val="24"/>
        </w:rPr>
        <w:t xml:space="preserve"> </w:t>
      </w:r>
      <w:r>
        <w:rPr>
          <w:sz w:val="24"/>
        </w:rPr>
        <w:t>сценическому</w:t>
      </w:r>
      <w:r>
        <w:rPr>
          <w:spacing w:val="-13"/>
          <w:sz w:val="24"/>
        </w:rPr>
        <w:t xml:space="preserve"> </w:t>
      </w:r>
      <w:r>
        <w:rPr>
          <w:spacing w:val="-2"/>
          <w:sz w:val="24"/>
        </w:rPr>
        <w:t>искусству;</w:t>
      </w:r>
    </w:p>
    <w:p w:rsidR="00990BE9" w:rsidRDefault="00051E91">
      <w:pPr>
        <w:pStyle w:val="a4"/>
        <w:numPr>
          <w:ilvl w:val="0"/>
          <w:numId w:val="107"/>
        </w:numPr>
        <w:tabs>
          <w:tab w:val="left" w:pos="521"/>
        </w:tabs>
        <w:ind w:left="521"/>
        <w:jc w:val="left"/>
        <w:rPr>
          <w:sz w:val="24"/>
        </w:rPr>
      </w:pPr>
      <w:r>
        <w:rPr>
          <w:sz w:val="24"/>
        </w:rPr>
        <w:t>создавать</w:t>
      </w:r>
      <w:r>
        <w:rPr>
          <w:spacing w:val="45"/>
          <w:sz w:val="24"/>
        </w:rPr>
        <w:t xml:space="preserve"> </w:t>
      </w:r>
      <w:r>
        <w:rPr>
          <w:sz w:val="24"/>
        </w:rPr>
        <w:t>атмосферу</w:t>
      </w:r>
      <w:r>
        <w:rPr>
          <w:spacing w:val="37"/>
          <w:sz w:val="24"/>
        </w:rPr>
        <w:t xml:space="preserve"> </w:t>
      </w:r>
      <w:r>
        <w:rPr>
          <w:sz w:val="24"/>
        </w:rPr>
        <w:t>творческого</w:t>
      </w:r>
      <w:r>
        <w:rPr>
          <w:spacing w:val="46"/>
          <w:sz w:val="24"/>
        </w:rPr>
        <w:t xml:space="preserve"> </w:t>
      </w:r>
      <w:r>
        <w:rPr>
          <w:sz w:val="24"/>
        </w:rPr>
        <w:t>выбора</w:t>
      </w:r>
      <w:r>
        <w:rPr>
          <w:spacing w:val="43"/>
          <w:sz w:val="24"/>
        </w:rPr>
        <w:t xml:space="preserve"> </w:t>
      </w:r>
      <w:r>
        <w:rPr>
          <w:sz w:val="24"/>
        </w:rPr>
        <w:t>и</w:t>
      </w:r>
      <w:r>
        <w:rPr>
          <w:spacing w:val="49"/>
          <w:sz w:val="24"/>
        </w:rPr>
        <w:t xml:space="preserve"> </w:t>
      </w:r>
      <w:r>
        <w:rPr>
          <w:sz w:val="24"/>
        </w:rPr>
        <w:t>инициативы</w:t>
      </w:r>
      <w:r>
        <w:rPr>
          <w:spacing w:val="47"/>
          <w:sz w:val="24"/>
        </w:rPr>
        <w:t xml:space="preserve"> </w:t>
      </w:r>
      <w:r>
        <w:rPr>
          <w:sz w:val="24"/>
        </w:rPr>
        <w:t>для</w:t>
      </w:r>
      <w:r>
        <w:rPr>
          <w:spacing w:val="43"/>
          <w:sz w:val="24"/>
        </w:rPr>
        <w:t xml:space="preserve"> </w:t>
      </w:r>
      <w:r>
        <w:rPr>
          <w:sz w:val="24"/>
        </w:rPr>
        <w:t>каждого</w:t>
      </w:r>
      <w:r>
        <w:rPr>
          <w:spacing w:val="47"/>
          <w:sz w:val="24"/>
        </w:rPr>
        <w:t xml:space="preserve"> </w:t>
      </w:r>
      <w:r>
        <w:rPr>
          <w:spacing w:val="-2"/>
          <w:sz w:val="24"/>
        </w:rPr>
        <w:t>ребѐнка;</w:t>
      </w:r>
    </w:p>
    <w:p w:rsidR="00990BE9" w:rsidRDefault="00051E91">
      <w:pPr>
        <w:pStyle w:val="a3"/>
        <w:ind w:left="2379" w:hanging="704"/>
        <w:jc w:val="left"/>
      </w:pPr>
      <w:r>
        <w:t>развивать</w:t>
      </w:r>
      <w:r>
        <w:rPr>
          <w:spacing w:val="-11"/>
        </w:rPr>
        <w:t xml:space="preserve"> </w:t>
      </w:r>
      <w:r>
        <w:t>личностные</w:t>
      </w:r>
      <w:r>
        <w:rPr>
          <w:spacing w:val="-12"/>
        </w:rPr>
        <w:t xml:space="preserve"> </w:t>
      </w:r>
      <w:r>
        <w:t>качеств</w:t>
      </w:r>
      <w:r>
        <w:rPr>
          <w:spacing w:val="-8"/>
        </w:rPr>
        <w:t xml:space="preserve"> </w:t>
      </w:r>
      <w:r>
        <w:t>(коммуникативные</w:t>
      </w:r>
      <w:r>
        <w:rPr>
          <w:spacing w:val="-11"/>
        </w:rPr>
        <w:t xml:space="preserve"> </w:t>
      </w:r>
      <w:r>
        <w:t>навыки,</w:t>
      </w:r>
      <w:r>
        <w:rPr>
          <w:spacing w:val="-10"/>
        </w:rPr>
        <w:t xml:space="preserve"> </w:t>
      </w:r>
      <w:r>
        <w:t>партнерские</w:t>
      </w:r>
      <w:r>
        <w:rPr>
          <w:spacing w:val="-9"/>
        </w:rPr>
        <w:t xml:space="preserve"> </w:t>
      </w:r>
      <w:r>
        <w:rPr>
          <w:spacing w:val="-2"/>
        </w:rPr>
        <w:t>взаимоотношения;</w:t>
      </w:r>
    </w:p>
    <w:p w:rsidR="00990BE9" w:rsidRDefault="00051E91">
      <w:pPr>
        <w:pStyle w:val="a3"/>
        <w:spacing w:before="1"/>
        <w:ind w:left="2379"/>
        <w:jc w:val="left"/>
      </w:pPr>
      <w:r>
        <w:t>–</w:t>
      </w:r>
      <w:r>
        <w:rPr>
          <w:spacing w:val="51"/>
        </w:rPr>
        <w:t xml:space="preserve"> </w:t>
      </w:r>
      <w:r>
        <w:t>воспитывать</w:t>
      </w:r>
      <w:r>
        <w:rPr>
          <w:spacing w:val="-3"/>
        </w:rPr>
        <w:t xml:space="preserve"> </w:t>
      </w:r>
      <w:r>
        <w:t>доброжелательность</w:t>
      </w:r>
      <w:r>
        <w:rPr>
          <w:spacing w:val="-5"/>
        </w:rPr>
        <w:t xml:space="preserve"> </w:t>
      </w:r>
      <w:r>
        <w:t>и</w:t>
      </w:r>
      <w:r>
        <w:rPr>
          <w:spacing w:val="-10"/>
        </w:rPr>
        <w:t xml:space="preserve"> </w:t>
      </w:r>
      <w:r>
        <w:t>контактность</w:t>
      </w:r>
      <w:r>
        <w:rPr>
          <w:spacing w:val="-4"/>
        </w:rPr>
        <w:t xml:space="preserve"> </w:t>
      </w:r>
      <w:r>
        <w:t>в</w:t>
      </w:r>
      <w:r>
        <w:rPr>
          <w:spacing w:val="-8"/>
        </w:rPr>
        <w:t xml:space="preserve"> </w:t>
      </w:r>
      <w:r>
        <w:t>отношениях</w:t>
      </w:r>
      <w:r>
        <w:rPr>
          <w:spacing w:val="-3"/>
        </w:rPr>
        <w:t xml:space="preserve"> </w:t>
      </w:r>
      <w:r>
        <w:t>со</w:t>
      </w:r>
      <w:r>
        <w:rPr>
          <w:spacing w:val="-6"/>
        </w:rPr>
        <w:t xml:space="preserve"> </w:t>
      </w:r>
      <w:r>
        <w:rPr>
          <w:spacing w:val="-2"/>
        </w:rPr>
        <w:t>сверстниками;</w:t>
      </w:r>
    </w:p>
    <w:p w:rsidR="00990BE9" w:rsidRDefault="00051E91">
      <w:pPr>
        <w:pStyle w:val="a4"/>
        <w:numPr>
          <w:ilvl w:val="0"/>
          <w:numId w:val="107"/>
        </w:numPr>
        <w:tabs>
          <w:tab w:val="left" w:pos="1529"/>
        </w:tabs>
        <w:ind w:right="504" w:firstLine="708"/>
        <w:jc w:val="left"/>
        <w:rPr>
          <w:sz w:val="24"/>
        </w:rPr>
      </w:pPr>
      <w:r>
        <w:rPr>
          <w:sz w:val="24"/>
        </w:rPr>
        <w:t>развивать</w:t>
      </w:r>
      <w:r>
        <w:rPr>
          <w:spacing w:val="80"/>
          <w:sz w:val="24"/>
        </w:rPr>
        <w:t xml:space="preserve"> </w:t>
      </w:r>
      <w:r>
        <w:rPr>
          <w:sz w:val="24"/>
        </w:rPr>
        <w:t>навыки</w:t>
      </w:r>
      <w:r>
        <w:rPr>
          <w:spacing w:val="80"/>
          <w:sz w:val="24"/>
        </w:rPr>
        <w:t xml:space="preserve"> </w:t>
      </w:r>
      <w:r>
        <w:rPr>
          <w:sz w:val="24"/>
        </w:rPr>
        <w:t>действий</w:t>
      </w:r>
      <w:r>
        <w:rPr>
          <w:spacing w:val="80"/>
          <w:sz w:val="24"/>
        </w:rPr>
        <w:t xml:space="preserve"> </w:t>
      </w:r>
      <w:r>
        <w:rPr>
          <w:sz w:val="24"/>
        </w:rPr>
        <w:t>с</w:t>
      </w:r>
      <w:r>
        <w:rPr>
          <w:spacing w:val="80"/>
          <w:sz w:val="24"/>
        </w:rPr>
        <w:t xml:space="preserve"> </w:t>
      </w:r>
      <w:r>
        <w:rPr>
          <w:sz w:val="24"/>
        </w:rPr>
        <w:t>воображаемыми</w:t>
      </w:r>
      <w:r>
        <w:rPr>
          <w:spacing w:val="80"/>
          <w:sz w:val="24"/>
        </w:rPr>
        <w:t xml:space="preserve"> </w:t>
      </w:r>
      <w:r>
        <w:rPr>
          <w:sz w:val="24"/>
        </w:rPr>
        <w:t>предметами;</w:t>
      </w:r>
      <w:r>
        <w:rPr>
          <w:spacing w:val="80"/>
          <w:sz w:val="24"/>
        </w:rPr>
        <w:t xml:space="preserve"> </w:t>
      </w:r>
      <w:r>
        <w:rPr>
          <w:sz w:val="24"/>
        </w:rPr>
        <w:t>способствовать</w:t>
      </w:r>
      <w:r>
        <w:rPr>
          <w:spacing w:val="80"/>
          <w:sz w:val="24"/>
        </w:rPr>
        <w:t xml:space="preserve"> </w:t>
      </w:r>
      <w:r>
        <w:rPr>
          <w:sz w:val="24"/>
        </w:rPr>
        <w:t>развитию навыков передачи образа различными способами (речь, мимика, жест, пантомима и прочее);</w:t>
      </w:r>
    </w:p>
    <w:p w:rsidR="00990BE9" w:rsidRDefault="00051E91">
      <w:pPr>
        <w:pStyle w:val="a4"/>
        <w:numPr>
          <w:ilvl w:val="0"/>
          <w:numId w:val="107"/>
        </w:numPr>
        <w:tabs>
          <w:tab w:val="left" w:pos="1529"/>
          <w:tab w:val="left" w:pos="2715"/>
          <w:tab w:val="left" w:pos="3728"/>
          <w:tab w:val="left" w:pos="7927"/>
        </w:tabs>
        <w:spacing w:line="270" w:lineRule="atLeast"/>
        <w:ind w:right="501" w:firstLine="708"/>
        <w:jc w:val="left"/>
        <w:rPr>
          <w:sz w:val="24"/>
        </w:rPr>
      </w:pPr>
      <w:r>
        <w:rPr>
          <w:spacing w:val="-2"/>
          <w:sz w:val="24"/>
        </w:rPr>
        <w:t>создавать</w:t>
      </w:r>
      <w:r>
        <w:rPr>
          <w:sz w:val="24"/>
        </w:rPr>
        <w:tab/>
      </w:r>
      <w:r>
        <w:rPr>
          <w:spacing w:val="-2"/>
          <w:sz w:val="24"/>
        </w:rPr>
        <w:t>условия</w:t>
      </w:r>
      <w:r>
        <w:rPr>
          <w:sz w:val="24"/>
        </w:rPr>
        <w:tab/>
        <w:t>для</w:t>
      </w:r>
      <w:r>
        <w:rPr>
          <w:spacing w:val="80"/>
          <w:sz w:val="24"/>
        </w:rPr>
        <w:t xml:space="preserve"> </w:t>
      </w:r>
      <w:r>
        <w:rPr>
          <w:sz w:val="24"/>
        </w:rPr>
        <w:t>показа</w:t>
      </w:r>
      <w:r>
        <w:rPr>
          <w:spacing w:val="80"/>
          <w:sz w:val="24"/>
        </w:rPr>
        <w:t xml:space="preserve"> </w:t>
      </w:r>
      <w:r>
        <w:rPr>
          <w:sz w:val="24"/>
        </w:rPr>
        <w:t>результатов</w:t>
      </w:r>
      <w:r>
        <w:rPr>
          <w:spacing w:val="80"/>
          <w:sz w:val="24"/>
        </w:rPr>
        <w:t xml:space="preserve"> </w:t>
      </w:r>
      <w:r>
        <w:rPr>
          <w:sz w:val="24"/>
        </w:rPr>
        <w:t>творческой</w:t>
      </w:r>
      <w:r>
        <w:rPr>
          <w:sz w:val="24"/>
        </w:rPr>
        <w:tab/>
        <w:t>деятельности,</w:t>
      </w:r>
      <w:r>
        <w:rPr>
          <w:spacing w:val="80"/>
          <w:sz w:val="24"/>
        </w:rPr>
        <w:t xml:space="preserve"> </w:t>
      </w:r>
      <w:r>
        <w:rPr>
          <w:sz w:val="24"/>
        </w:rPr>
        <w:t>поддерживать инициативу изготовления декораций, элементов костюмов и атрибутов;</w:t>
      </w:r>
    </w:p>
    <w:p w:rsidR="00990BE9" w:rsidRDefault="00051E91">
      <w:pPr>
        <w:pStyle w:val="a4"/>
        <w:numPr>
          <w:ilvl w:val="0"/>
          <w:numId w:val="108"/>
        </w:numPr>
        <w:tabs>
          <w:tab w:val="left" w:pos="1527"/>
          <w:tab w:val="right" w:pos="10812"/>
        </w:tabs>
        <w:spacing w:line="276" w:lineRule="exact"/>
        <w:ind w:left="1527" w:hanging="238"/>
        <w:rPr>
          <w:rFonts w:ascii="Calibri" w:hAnsi="Calibri"/>
          <w:position w:val="12"/>
        </w:rPr>
      </w:pPr>
      <w:r>
        <w:rPr>
          <w:spacing w:val="-2"/>
          <w:sz w:val="24"/>
        </w:rPr>
        <w:t>культурно-досуговая</w:t>
      </w:r>
      <w:r>
        <w:rPr>
          <w:spacing w:val="22"/>
          <w:sz w:val="24"/>
        </w:rPr>
        <w:t xml:space="preserve"> </w:t>
      </w:r>
      <w:r>
        <w:rPr>
          <w:spacing w:val="-2"/>
          <w:sz w:val="24"/>
        </w:rPr>
        <w:t>деятельность:</w:t>
      </w:r>
      <w:r>
        <w:rPr>
          <w:sz w:val="24"/>
        </w:rPr>
        <w:tab/>
      </w:r>
      <w:r>
        <w:rPr>
          <w:rFonts w:ascii="Calibri" w:hAnsi="Calibri"/>
          <w:spacing w:val="-5"/>
          <w:position w:val="12"/>
        </w:rPr>
        <w:t>87</w:t>
      </w:r>
    </w:p>
    <w:p w:rsidR="00990BE9" w:rsidRDefault="00051E91">
      <w:pPr>
        <w:pStyle w:val="a4"/>
        <w:numPr>
          <w:ilvl w:val="1"/>
          <w:numId w:val="108"/>
        </w:numPr>
        <w:tabs>
          <w:tab w:val="left" w:pos="239"/>
        </w:tabs>
        <w:ind w:left="239" w:right="370"/>
        <w:jc w:val="center"/>
        <w:rPr>
          <w:sz w:val="24"/>
        </w:rPr>
      </w:pPr>
      <w:r>
        <w:rPr>
          <w:sz w:val="24"/>
        </w:rPr>
        <w:t>развивать</w:t>
      </w:r>
      <w:r>
        <w:rPr>
          <w:spacing w:val="9"/>
          <w:sz w:val="24"/>
        </w:rPr>
        <w:t xml:space="preserve"> </w:t>
      </w:r>
      <w:r>
        <w:rPr>
          <w:sz w:val="24"/>
        </w:rPr>
        <w:t>желание</w:t>
      </w:r>
      <w:r>
        <w:rPr>
          <w:spacing w:val="63"/>
          <w:sz w:val="24"/>
        </w:rPr>
        <w:t xml:space="preserve"> </w:t>
      </w:r>
      <w:r>
        <w:rPr>
          <w:sz w:val="24"/>
        </w:rPr>
        <w:t>организовывать</w:t>
      </w:r>
      <w:r>
        <w:rPr>
          <w:spacing w:val="68"/>
          <w:sz w:val="24"/>
        </w:rPr>
        <w:t xml:space="preserve"> </w:t>
      </w:r>
      <w:r>
        <w:rPr>
          <w:sz w:val="24"/>
        </w:rPr>
        <w:t>свободное</w:t>
      </w:r>
      <w:r>
        <w:rPr>
          <w:spacing w:val="65"/>
          <w:sz w:val="24"/>
        </w:rPr>
        <w:t xml:space="preserve"> </w:t>
      </w:r>
      <w:r>
        <w:rPr>
          <w:sz w:val="24"/>
        </w:rPr>
        <w:t>время</w:t>
      </w:r>
      <w:r>
        <w:rPr>
          <w:spacing w:val="66"/>
          <w:sz w:val="24"/>
        </w:rPr>
        <w:t xml:space="preserve"> </w:t>
      </w:r>
      <w:r>
        <w:rPr>
          <w:sz w:val="24"/>
        </w:rPr>
        <w:t>с</w:t>
      </w:r>
      <w:r>
        <w:rPr>
          <w:spacing w:val="65"/>
          <w:sz w:val="24"/>
        </w:rPr>
        <w:t xml:space="preserve"> </w:t>
      </w:r>
      <w:r>
        <w:rPr>
          <w:sz w:val="24"/>
        </w:rPr>
        <w:t>интересом</w:t>
      </w:r>
      <w:r>
        <w:rPr>
          <w:spacing w:val="68"/>
          <w:sz w:val="24"/>
        </w:rPr>
        <w:t xml:space="preserve"> </w:t>
      </w:r>
      <w:r>
        <w:rPr>
          <w:sz w:val="24"/>
        </w:rPr>
        <w:t>и</w:t>
      </w:r>
      <w:r>
        <w:rPr>
          <w:spacing w:val="70"/>
          <w:sz w:val="24"/>
        </w:rPr>
        <w:t xml:space="preserve"> </w:t>
      </w:r>
      <w:r>
        <w:rPr>
          <w:spacing w:val="-2"/>
          <w:sz w:val="24"/>
        </w:rPr>
        <w:t>пользой.</w:t>
      </w:r>
    </w:p>
    <w:p w:rsidR="00990BE9" w:rsidRDefault="00051E91">
      <w:pPr>
        <w:pStyle w:val="a3"/>
        <w:ind w:left="0" w:right="1337"/>
        <w:jc w:val="center"/>
      </w:pPr>
      <w:r>
        <w:t>Формировать</w:t>
      </w:r>
      <w:r>
        <w:rPr>
          <w:spacing w:val="-7"/>
        </w:rPr>
        <w:t xml:space="preserve"> </w:t>
      </w:r>
      <w:r>
        <w:t>основы</w:t>
      </w:r>
      <w:r>
        <w:rPr>
          <w:spacing w:val="-6"/>
        </w:rPr>
        <w:t xml:space="preserve"> </w:t>
      </w:r>
      <w:r>
        <w:t>досуговой</w:t>
      </w:r>
      <w:r>
        <w:rPr>
          <w:spacing w:val="-3"/>
        </w:rPr>
        <w:t xml:space="preserve"> </w:t>
      </w:r>
      <w:r>
        <w:t>культуры</w:t>
      </w:r>
      <w:r>
        <w:rPr>
          <w:spacing w:val="-3"/>
        </w:rPr>
        <w:t xml:space="preserve"> </w:t>
      </w:r>
      <w:r>
        <w:t>во</w:t>
      </w:r>
      <w:r>
        <w:rPr>
          <w:spacing w:val="-2"/>
        </w:rPr>
        <w:t xml:space="preserve"> </w:t>
      </w:r>
      <w:r>
        <w:t>время</w:t>
      </w:r>
      <w:r>
        <w:rPr>
          <w:spacing w:val="-4"/>
        </w:rPr>
        <w:t xml:space="preserve"> </w:t>
      </w:r>
      <w:r>
        <w:t>игр,</w:t>
      </w:r>
      <w:r>
        <w:rPr>
          <w:spacing w:val="-6"/>
        </w:rPr>
        <w:t xml:space="preserve"> </w:t>
      </w:r>
      <w:r>
        <w:t>творчества,</w:t>
      </w:r>
      <w:r>
        <w:rPr>
          <w:spacing w:val="-2"/>
        </w:rPr>
        <w:t xml:space="preserve"> </w:t>
      </w:r>
      <w:r>
        <w:t>прогулки</w:t>
      </w:r>
      <w:r>
        <w:rPr>
          <w:spacing w:val="-2"/>
        </w:rPr>
        <w:t xml:space="preserve"> </w:t>
      </w:r>
      <w:r>
        <w:t>и</w:t>
      </w:r>
      <w:r>
        <w:rPr>
          <w:spacing w:val="-4"/>
        </w:rPr>
        <w:t xml:space="preserve"> </w:t>
      </w:r>
      <w:r>
        <w:rPr>
          <w:spacing w:val="-2"/>
        </w:rPr>
        <w:t>прочее;</w:t>
      </w:r>
    </w:p>
    <w:p w:rsidR="00990BE9" w:rsidRDefault="00051E91">
      <w:pPr>
        <w:pStyle w:val="a4"/>
        <w:numPr>
          <w:ilvl w:val="1"/>
          <w:numId w:val="108"/>
        </w:numPr>
        <w:tabs>
          <w:tab w:val="left" w:pos="1529"/>
        </w:tabs>
        <w:ind w:left="1529"/>
        <w:jc w:val="left"/>
        <w:rPr>
          <w:sz w:val="24"/>
        </w:rPr>
      </w:pPr>
      <w:r>
        <w:rPr>
          <w:sz w:val="24"/>
        </w:rPr>
        <w:t>создавать</w:t>
      </w:r>
      <w:r>
        <w:rPr>
          <w:spacing w:val="64"/>
          <w:sz w:val="24"/>
        </w:rPr>
        <w:t xml:space="preserve"> </w:t>
      </w:r>
      <w:r>
        <w:rPr>
          <w:sz w:val="24"/>
        </w:rPr>
        <w:t>условия</w:t>
      </w:r>
      <w:r>
        <w:rPr>
          <w:spacing w:val="65"/>
          <w:sz w:val="24"/>
        </w:rPr>
        <w:t xml:space="preserve"> </w:t>
      </w:r>
      <w:r>
        <w:rPr>
          <w:sz w:val="24"/>
        </w:rPr>
        <w:t>для</w:t>
      </w:r>
      <w:r>
        <w:rPr>
          <w:spacing w:val="64"/>
          <w:sz w:val="24"/>
        </w:rPr>
        <w:t xml:space="preserve"> </w:t>
      </w:r>
      <w:r>
        <w:rPr>
          <w:sz w:val="24"/>
        </w:rPr>
        <w:t>проявления</w:t>
      </w:r>
      <w:r>
        <w:rPr>
          <w:spacing w:val="63"/>
          <w:sz w:val="24"/>
        </w:rPr>
        <w:t xml:space="preserve"> </w:t>
      </w:r>
      <w:r>
        <w:rPr>
          <w:sz w:val="24"/>
        </w:rPr>
        <w:t>культурных</w:t>
      </w:r>
      <w:r>
        <w:rPr>
          <w:spacing w:val="67"/>
          <w:sz w:val="24"/>
        </w:rPr>
        <w:t xml:space="preserve"> </w:t>
      </w:r>
      <w:r>
        <w:rPr>
          <w:sz w:val="24"/>
        </w:rPr>
        <w:t>потребностей</w:t>
      </w:r>
      <w:r>
        <w:rPr>
          <w:spacing w:val="66"/>
          <w:sz w:val="24"/>
        </w:rPr>
        <w:t xml:space="preserve"> </w:t>
      </w:r>
      <w:r>
        <w:rPr>
          <w:sz w:val="24"/>
        </w:rPr>
        <w:t>и</w:t>
      </w:r>
      <w:r>
        <w:rPr>
          <w:spacing w:val="65"/>
          <w:sz w:val="24"/>
        </w:rPr>
        <w:t xml:space="preserve"> </w:t>
      </w:r>
      <w:r>
        <w:rPr>
          <w:sz w:val="24"/>
        </w:rPr>
        <w:t>интересов,</w:t>
      </w:r>
      <w:r>
        <w:rPr>
          <w:spacing w:val="30"/>
          <w:sz w:val="24"/>
        </w:rPr>
        <w:t xml:space="preserve">  </w:t>
      </w:r>
      <w:r>
        <w:rPr>
          <w:sz w:val="24"/>
        </w:rPr>
        <w:t>а</w:t>
      </w:r>
      <w:r>
        <w:rPr>
          <w:spacing w:val="64"/>
          <w:sz w:val="24"/>
        </w:rPr>
        <w:t xml:space="preserve"> </w:t>
      </w:r>
      <w:r>
        <w:rPr>
          <w:sz w:val="24"/>
        </w:rPr>
        <w:t>также</w:t>
      </w:r>
      <w:r>
        <w:rPr>
          <w:spacing w:val="63"/>
          <w:sz w:val="24"/>
        </w:rPr>
        <w:t xml:space="preserve"> </w:t>
      </w:r>
      <w:r>
        <w:rPr>
          <w:spacing w:val="-5"/>
          <w:sz w:val="24"/>
        </w:rPr>
        <w:t>их</w:t>
      </w:r>
    </w:p>
    <w:p w:rsidR="00990BE9" w:rsidRDefault="00990BE9">
      <w:pPr>
        <w:pStyle w:val="a4"/>
        <w:jc w:val="left"/>
        <w:rPr>
          <w:sz w:val="24"/>
        </w:rPr>
        <w:sectPr w:rsidR="00990BE9">
          <w:footerReference w:type="default" r:id="rId65"/>
          <w:pgSz w:w="11940" w:h="16860"/>
          <w:pgMar w:top="940" w:right="283" w:bottom="0" w:left="141" w:header="0" w:footer="0" w:gutter="0"/>
          <w:cols w:space="720"/>
        </w:sectPr>
      </w:pPr>
    </w:p>
    <w:p w:rsidR="00990BE9" w:rsidRDefault="00051E91">
      <w:pPr>
        <w:pStyle w:val="a3"/>
        <w:spacing w:before="72"/>
        <w:jc w:val="left"/>
      </w:pPr>
      <w:r>
        <w:lastRenderedPageBreak/>
        <w:t>использования</w:t>
      </w:r>
      <w:r>
        <w:rPr>
          <w:spacing w:val="-5"/>
        </w:rPr>
        <w:t xml:space="preserve"> </w:t>
      </w:r>
      <w:r>
        <w:t>в</w:t>
      </w:r>
      <w:r>
        <w:rPr>
          <w:spacing w:val="-5"/>
        </w:rPr>
        <w:t xml:space="preserve"> </w:t>
      </w:r>
      <w:r>
        <w:t>организации</w:t>
      </w:r>
      <w:r>
        <w:rPr>
          <w:spacing w:val="-4"/>
        </w:rPr>
        <w:t xml:space="preserve"> </w:t>
      </w:r>
      <w:r>
        <w:t>своего</w:t>
      </w:r>
      <w:r>
        <w:rPr>
          <w:spacing w:val="-3"/>
        </w:rPr>
        <w:t xml:space="preserve"> </w:t>
      </w:r>
      <w:r>
        <w:rPr>
          <w:spacing w:val="-2"/>
        </w:rPr>
        <w:t>досуга;</w:t>
      </w:r>
    </w:p>
    <w:p w:rsidR="00990BE9" w:rsidRDefault="00051E91">
      <w:pPr>
        <w:pStyle w:val="a4"/>
        <w:numPr>
          <w:ilvl w:val="0"/>
          <w:numId w:val="106"/>
        </w:numPr>
        <w:tabs>
          <w:tab w:val="left" w:pos="1529"/>
        </w:tabs>
        <w:ind w:left="1529"/>
        <w:jc w:val="left"/>
        <w:rPr>
          <w:sz w:val="24"/>
        </w:rPr>
      </w:pPr>
      <w:r>
        <w:rPr>
          <w:sz w:val="24"/>
        </w:rPr>
        <w:t>формировать</w:t>
      </w:r>
      <w:r>
        <w:rPr>
          <w:spacing w:val="-8"/>
          <w:sz w:val="24"/>
        </w:rPr>
        <w:t xml:space="preserve"> </w:t>
      </w:r>
      <w:r>
        <w:rPr>
          <w:sz w:val="24"/>
        </w:rPr>
        <w:t>понятия</w:t>
      </w:r>
      <w:r>
        <w:rPr>
          <w:spacing w:val="-10"/>
          <w:sz w:val="24"/>
        </w:rPr>
        <w:t xml:space="preserve"> </w:t>
      </w:r>
      <w:r>
        <w:rPr>
          <w:sz w:val="24"/>
        </w:rPr>
        <w:t>праздничный</w:t>
      </w:r>
      <w:r>
        <w:rPr>
          <w:spacing w:val="-5"/>
          <w:sz w:val="24"/>
        </w:rPr>
        <w:t xml:space="preserve"> </w:t>
      </w:r>
      <w:r>
        <w:rPr>
          <w:sz w:val="24"/>
        </w:rPr>
        <w:t>и</w:t>
      </w:r>
      <w:r>
        <w:rPr>
          <w:spacing w:val="-8"/>
          <w:sz w:val="24"/>
        </w:rPr>
        <w:t xml:space="preserve"> </w:t>
      </w:r>
      <w:r>
        <w:rPr>
          <w:sz w:val="24"/>
        </w:rPr>
        <w:t>будний</w:t>
      </w:r>
      <w:r>
        <w:rPr>
          <w:spacing w:val="-5"/>
          <w:sz w:val="24"/>
        </w:rPr>
        <w:t xml:space="preserve"> </w:t>
      </w:r>
      <w:r>
        <w:rPr>
          <w:sz w:val="24"/>
        </w:rPr>
        <w:t>день,</w:t>
      </w:r>
      <w:r>
        <w:rPr>
          <w:spacing w:val="-6"/>
          <w:sz w:val="24"/>
        </w:rPr>
        <w:t xml:space="preserve"> </w:t>
      </w:r>
      <w:r>
        <w:rPr>
          <w:sz w:val="24"/>
        </w:rPr>
        <w:t>понимать</w:t>
      </w:r>
      <w:r>
        <w:rPr>
          <w:spacing w:val="-7"/>
          <w:sz w:val="24"/>
        </w:rPr>
        <w:t xml:space="preserve"> </w:t>
      </w:r>
      <w:r>
        <w:rPr>
          <w:sz w:val="24"/>
        </w:rPr>
        <w:t>их</w:t>
      </w:r>
      <w:r>
        <w:rPr>
          <w:spacing w:val="-2"/>
          <w:sz w:val="24"/>
        </w:rPr>
        <w:t xml:space="preserve"> различия;</w:t>
      </w:r>
    </w:p>
    <w:p w:rsidR="00990BE9" w:rsidRDefault="00051E91">
      <w:pPr>
        <w:pStyle w:val="a4"/>
        <w:numPr>
          <w:ilvl w:val="0"/>
          <w:numId w:val="106"/>
        </w:numPr>
        <w:tabs>
          <w:tab w:val="left" w:pos="1529"/>
        </w:tabs>
        <w:ind w:right="509" w:firstLine="708"/>
        <w:jc w:val="left"/>
        <w:rPr>
          <w:sz w:val="24"/>
        </w:rPr>
      </w:pPr>
      <w:r>
        <w:rPr>
          <w:sz w:val="24"/>
        </w:rPr>
        <w:t>знакомить</w:t>
      </w:r>
      <w:r>
        <w:rPr>
          <w:spacing w:val="40"/>
          <w:sz w:val="24"/>
        </w:rPr>
        <w:t xml:space="preserve"> </w:t>
      </w:r>
      <w:r>
        <w:rPr>
          <w:sz w:val="24"/>
        </w:rPr>
        <w:t>с</w:t>
      </w:r>
      <w:r>
        <w:rPr>
          <w:spacing w:val="40"/>
          <w:sz w:val="24"/>
        </w:rPr>
        <w:t xml:space="preserve"> </w:t>
      </w:r>
      <w:r>
        <w:rPr>
          <w:sz w:val="24"/>
        </w:rPr>
        <w:t>историей</w:t>
      </w:r>
      <w:r>
        <w:rPr>
          <w:spacing w:val="40"/>
          <w:sz w:val="24"/>
        </w:rPr>
        <w:t xml:space="preserve"> </w:t>
      </w:r>
      <w:r>
        <w:rPr>
          <w:sz w:val="24"/>
        </w:rPr>
        <w:t>возникновения</w:t>
      </w:r>
      <w:r>
        <w:rPr>
          <w:spacing w:val="40"/>
          <w:sz w:val="24"/>
        </w:rPr>
        <w:t xml:space="preserve"> </w:t>
      </w:r>
      <w:r>
        <w:rPr>
          <w:sz w:val="24"/>
        </w:rPr>
        <w:t>праздников,</w:t>
      </w:r>
      <w:r>
        <w:rPr>
          <w:spacing w:val="40"/>
          <w:sz w:val="24"/>
        </w:rPr>
        <w:t xml:space="preserve"> </w:t>
      </w:r>
      <w:r>
        <w:rPr>
          <w:sz w:val="24"/>
        </w:rPr>
        <w:t>воспитывать</w:t>
      </w:r>
      <w:r>
        <w:rPr>
          <w:spacing w:val="40"/>
          <w:sz w:val="24"/>
        </w:rPr>
        <w:t xml:space="preserve"> </w:t>
      </w:r>
      <w:r>
        <w:rPr>
          <w:sz w:val="24"/>
        </w:rPr>
        <w:t>бережное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народным праздничным традициям и обычаям;</w:t>
      </w:r>
    </w:p>
    <w:p w:rsidR="00990BE9" w:rsidRDefault="00051E91">
      <w:pPr>
        <w:pStyle w:val="a4"/>
        <w:numPr>
          <w:ilvl w:val="0"/>
          <w:numId w:val="106"/>
        </w:numPr>
        <w:tabs>
          <w:tab w:val="left" w:pos="1529"/>
        </w:tabs>
        <w:ind w:right="504" w:firstLine="708"/>
        <w:jc w:val="left"/>
        <w:rPr>
          <w:sz w:val="24"/>
        </w:rPr>
      </w:pPr>
      <w:r>
        <w:rPr>
          <w:sz w:val="24"/>
        </w:rPr>
        <w:t>развивать</w:t>
      </w:r>
      <w:r>
        <w:rPr>
          <w:spacing w:val="30"/>
          <w:sz w:val="24"/>
        </w:rPr>
        <w:t xml:space="preserve"> </w:t>
      </w:r>
      <w:r>
        <w:rPr>
          <w:sz w:val="24"/>
        </w:rPr>
        <w:t>интерес к</w:t>
      </w:r>
      <w:r>
        <w:rPr>
          <w:spacing w:val="32"/>
          <w:sz w:val="24"/>
        </w:rPr>
        <w:t xml:space="preserve"> </w:t>
      </w:r>
      <w:r>
        <w:rPr>
          <w:sz w:val="24"/>
        </w:rPr>
        <w:t>участию</w:t>
      </w:r>
      <w:r>
        <w:rPr>
          <w:spacing w:val="29"/>
          <w:sz w:val="24"/>
        </w:rPr>
        <w:t xml:space="preserve"> </w:t>
      </w:r>
      <w:r>
        <w:rPr>
          <w:sz w:val="24"/>
        </w:rPr>
        <w:t>в праздничных программах</w:t>
      </w:r>
      <w:r>
        <w:rPr>
          <w:spacing w:val="31"/>
          <w:sz w:val="24"/>
        </w:rPr>
        <w:t xml:space="preserve"> </w:t>
      </w:r>
      <w:r>
        <w:rPr>
          <w:sz w:val="24"/>
        </w:rPr>
        <w:t>и</w:t>
      </w:r>
      <w:r>
        <w:rPr>
          <w:spacing w:val="30"/>
          <w:sz w:val="24"/>
        </w:rPr>
        <w:t xml:space="preserve"> </w:t>
      </w:r>
      <w:r>
        <w:rPr>
          <w:sz w:val="24"/>
        </w:rPr>
        <w:t>вызывать</w:t>
      </w:r>
      <w:r>
        <w:rPr>
          <w:spacing w:val="37"/>
          <w:sz w:val="24"/>
        </w:rPr>
        <w:t xml:space="preserve"> </w:t>
      </w:r>
      <w:r>
        <w:rPr>
          <w:sz w:val="24"/>
        </w:rPr>
        <w:t>желание</w:t>
      </w:r>
      <w:r>
        <w:rPr>
          <w:spacing w:val="29"/>
          <w:sz w:val="24"/>
        </w:rPr>
        <w:t xml:space="preserve"> </w:t>
      </w:r>
      <w:r>
        <w:rPr>
          <w:sz w:val="24"/>
        </w:rPr>
        <w:t>принимать участие в подготовке помещений к ним (украшение флажками, гирляндами, цветами и прочее);</w:t>
      </w:r>
    </w:p>
    <w:p w:rsidR="00990BE9" w:rsidRDefault="00051E91">
      <w:pPr>
        <w:pStyle w:val="a4"/>
        <w:numPr>
          <w:ilvl w:val="0"/>
          <w:numId w:val="106"/>
        </w:numPr>
        <w:tabs>
          <w:tab w:val="left" w:pos="1529"/>
        </w:tabs>
        <w:ind w:right="501" w:firstLine="708"/>
        <w:jc w:val="left"/>
        <w:rPr>
          <w:sz w:val="24"/>
        </w:rPr>
      </w:pPr>
      <w:r>
        <w:rPr>
          <w:sz w:val="24"/>
        </w:rPr>
        <w:t>формировать</w:t>
      </w:r>
      <w:r>
        <w:rPr>
          <w:spacing w:val="40"/>
          <w:sz w:val="24"/>
        </w:rPr>
        <w:t xml:space="preserve"> </w:t>
      </w:r>
      <w:r>
        <w:rPr>
          <w:sz w:val="24"/>
        </w:rPr>
        <w:t>внимание</w:t>
      </w:r>
      <w:r>
        <w:rPr>
          <w:spacing w:val="40"/>
          <w:sz w:val="24"/>
        </w:rPr>
        <w:t xml:space="preserve"> </w:t>
      </w:r>
      <w:r>
        <w:rPr>
          <w:sz w:val="24"/>
        </w:rPr>
        <w:t>и</w:t>
      </w:r>
      <w:r>
        <w:rPr>
          <w:spacing w:val="40"/>
          <w:sz w:val="24"/>
        </w:rPr>
        <w:t xml:space="preserve"> </w:t>
      </w:r>
      <w:r>
        <w:rPr>
          <w:sz w:val="24"/>
        </w:rPr>
        <w:t>отзывчивость</w:t>
      </w:r>
      <w:r>
        <w:rPr>
          <w:spacing w:val="40"/>
          <w:sz w:val="24"/>
        </w:rPr>
        <w:t xml:space="preserve"> </w:t>
      </w:r>
      <w:r>
        <w:rPr>
          <w:sz w:val="24"/>
        </w:rPr>
        <w:t>к</w:t>
      </w:r>
      <w:r>
        <w:rPr>
          <w:spacing w:val="40"/>
          <w:sz w:val="24"/>
        </w:rPr>
        <w:t xml:space="preserve"> </w:t>
      </w:r>
      <w:r>
        <w:rPr>
          <w:sz w:val="24"/>
        </w:rPr>
        <w:t>окружающим</w:t>
      </w:r>
      <w:r>
        <w:rPr>
          <w:spacing w:val="40"/>
          <w:sz w:val="24"/>
        </w:rPr>
        <w:t xml:space="preserve"> </w:t>
      </w:r>
      <w:r>
        <w:rPr>
          <w:sz w:val="24"/>
        </w:rPr>
        <w:t>людям</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праздничных</w:t>
      </w:r>
      <w:r>
        <w:rPr>
          <w:spacing w:val="80"/>
          <w:sz w:val="24"/>
        </w:rPr>
        <w:t xml:space="preserve"> </w:t>
      </w:r>
      <w:r>
        <w:rPr>
          <w:sz w:val="24"/>
        </w:rPr>
        <w:t>мероприятий (поздравлять, приглашать на праздник, готовить подарки и прочее);</w:t>
      </w:r>
    </w:p>
    <w:p w:rsidR="00990BE9" w:rsidRDefault="00051E91">
      <w:pPr>
        <w:pStyle w:val="a4"/>
        <w:numPr>
          <w:ilvl w:val="0"/>
          <w:numId w:val="106"/>
        </w:numPr>
        <w:tabs>
          <w:tab w:val="left" w:pos="1529"/>
        </w:tabs>
        <w:spacing w:before="5" w:line="237" w:lineRule="auto"/>
        <w:ind w:right="495" w:firstLine="708"/>
        <w:jc w:val="left"/>
        <w:rPr>
          <w:sz w:val="24"/>
        </w:rPr>
      </w:pPr>
      <w:r>
        <w:rPr>
          <w:sz w:val="24"/>
        </w:rPr>
        <w:t>воспитывать</w:t>
      </w:r>
      <w:r>
        <w:rPr>
          <w:spacing w:val="33"/>
          <w:sz w:val="24"/>
        </w:rPr>
        <w:t xml:space="preserve"> </w:t>
      </w:r>
      <w:r>
        <w:rPr>
          <w:sz w:val="24"/>
        </w:rPr>
        <w:t>интерес</w:t>
      </w:r>
      <w:r>
        <w:rPr>
          <w:spacing w:val="31"/>
          <w:sz w:val="24"/>
        </w:rPr>
        <w:t xml:space="preserve"> </w:t>
      </w:r>
      <w:r>
        <w:rPr>
          <w:sz w:val="24"/>
        </w:rPr>
        <w:t>к</w:t>
      </w:r>
      <w:r>
        <w:rPr>
          <w:spacing w:val="33"/>
          <w:sz w:val="24"/>
        </w:rPr>
        <w:t xml:space="preserve"> </w:t>
      </w:r>
      <w:r>
        <w:rPr>
          <w:sz w:val="24"/>
        </w:rPr>
        <w:t>народной</w:t>
      </w:r>
      <w:r>
        <w:rPr>
          <w:spacing w:val="31"/>
          <w:sz w:val="24"/>
        </w:rPr>
        <w:t xml:space="preserve"> </w:t>
      </w:r>
      <w:r>
        <w:rPr>
          <w:sz w:val="24"/>
        </w:rPr>
        <w:t>культуре,</w:t>
      </w:r>
      <w:r>
        <w:rPr>
          <w:spacing w:val="32"/>
          <w:sz w:val="24"/>
        </w:rPr>
        <w:t xml:space="preserve"> </w:t>
      </w:r>
      <w:r>
        <w:rPr>
          <w:sz w:val="24"/>
        </w:rPr>
        <w:t>продолжать</w:t>
      </w:r>
      <w:r>
        <w:rPr>
          <w:spacing w:val="33"/>
          <w:sz w:val="24"/>
        </w:rPr>
        <w:t xml:space="preserve"> </w:t>
      </w:r>
      <w:r>
        <w:rPr>
          <w:sz w:val="24"/>
        </w:rPr>
        <w:t>знакомить</w:t>
      </w:r>
      <w:r>
        <w:rPr>
          <w:spacing w:val="33"/>
          <w:sz w:val="24"/>
        </w:rPr>
        <w:t xml:space="preserve"> </w:t>
      </w:r>
      <w:r>
        <w:rPr>
          <w:sz w:val="24"/>
        </w:rPr>
        <w:t>с традициями</w:t>
      </w:r>
      <w:r>
        <w:rPr>
          <w:spacing w:val="40"/>
          <w:sz w:val="24"/>
        </w:rPr>
        <w:t xml:space="preserve"> </w:t>
      </w:r>
      <w:r>
        <w:rPr>
          <w:sz w:val="24"/>
        </w:rPr>
        <w:t>народов страны; воспитывать интерес и желание участвовать в народных праздниках и развлечениях;</w:t>
      </w:r>
    </w:p>
    <w:p w:rsidR="00990BE9" w:rsidRDefault="00051E91">
      <w:pPr>
        <w:pStyle w:val="a4"/>
        <w:numPr>
          <w:ilvl w:val="0"/>
          <w:numId w:val="106"/>
        </w:numPr>
        <w:tabs>
          <w:tab w:val="left" w:pos="1529"/>
          <w:tab w:val="left" w:pos="3227"/>
          <w:tab w:val="left" w:pos="4275"/>
          <w:tab w:val="left" w:pos="4645"/>
          <w:tab w:val="left" w:pos="5757"/>
          <w:tab w:val="left" w:pos="6119"/>
          <w:tab w:val="left" w:pos="7527"/>
          <w:tab w:val="left" w:pos="9222"/>
        </w:tabs>
        <w:spacing w:before="1"/>
        <w:ind w:right="509" w:firstLine="708"/>
        <w:jc w:val="left"/>
        <w:rPr>
          <w:sz w:val="24"/>
        </w:rPr>
      </w:pPr>
      <w:r>
        <w:rPr>
          <w:spacing w:val="-2"/>
          <w:sz w:val="24"/>
        </w:rPr>
        <w:t>поддерживать</w:t>
      </w:r>
      <w:r>
        <w:rPr>
          <w:sz w:val="24"/>
        </w:rPr>
        <w:tab/>
      </w:r>
      <w:r>
        <w:rPr>
          <w:spacing w:val="-2"/>
          <w:sz w:val="24"/>
        </w:rPr>
        <w:t>интерес</w:t>
      </w:r>
      <w:r>
        <w:rPr>
          <w:sz w:val="24"/>
        </w:rPr>
        <w:tab/>
      </w:r>
      <w:r>
        <w:rPr>
          <w:spacing w:val="-10"/>
          <w:sz w:val="24"/>
        </w:rPr>
        <w:t>к</w:t>
      </w:r>
      <w:r>
        <w:rPr>
          <w:sz w:val="24"/>
        </w:rPr>
        <w:tab/>
      </w:r>
      <w:r>
        <w:rPr>
          <w:spacing w:val="-2"/>
          <w:sz w:val="24"/>
        </w:rPr>
        <w:t>участию</w:t>
      </w:r>
      <w:r>
        <w:rPr>
          <w:sz w:val="24"/>
        </w:rPr>
        <w:tab/>
      </w:r>
      <w:r>
        <w:rPr>
          <w:spacing w:val="-10"/>
          <w:sz w:val="24"/>
        </w:rPr>
        <w:t>в</w:t>
      </w:r>
      <w:r>
        <w:rPr>
          <w:sz w:val="24"/>
        </w:rPr>
        <w:tab/>
      </w:r>
      <w:r>
        <w:rPr>
          <w:spacing w:val="-2"/>
          <w:sz w:val="24"/>
        </w:rPr>
        <w:t>творческих</w:t>
      </w:r>
      <w:r>
        <w:rPr>
          <w:sz w:val="24"/>
        </w:rPr>
        <w:tab/>
      </w:r>
      <w:r>
        <w:rPr>
          <w:spacing w:val="-2"/>
          <w:sz w:val="24"/>
        </w:rPr>
        <w:t>объединениях</w:t>
      </w:r>
      <w:r>
        <w:rPr>
          <w:sz w:val="24"/>
        </w:rPr>
        <w:tab/>
      </w:r>
      <w:r>
        <w:rPr>
          <w:spacing w:val="-2"/>
          <w:sz w:val="24"/>
        </w:rPr>
        <w:t xml:space="preserve">дополнительного </w:t>
      </w:r>
      <w:r>
        <w:rPr>
          <w:sz w:val="24"/>
        </w:rPr>
        <w:t>образования в ДОО и вне еѐ.</w:t>
      </w:r>
    </w:p>
    <w:p w:rsidR="00990BE9" w:rsidRDefault="00990BE9">
      <w:pPr>
        <w:pStyle w:val="a3"/>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left="1289"/>
      </w:pPr>
      <w:r>
        <w:t>Приобщение</w:t>
      </w:r>
      <w:r>
        <w:rPr>
          <w:spacing w:val="-8"/>
        </w:rPr>
        <w:t xml:space="preserve"> </w:t>
      </w:r>
      <w:r>
        <w:t>к</w:t>
      </w:r>
      <w:r>
        <w:rPr>
          <w:spacing w:val="-5"/>
        </w:rPr>
        <w:t xml:space="preserve"> </w:t>
      </w:r>
      <w:r>
        <w:rPr>
          <w:spacing w:val="-2"/>
        </w:rPr>
        <w:t>искусству.</w:t>
      </w:r>
    </w:p>
    <w:p w:rsidR="00990BE9" w:rsidRDefault="00051E91">
      <w:pPr>
        <w:pStyle w:val="a4"/>
        <w:numPr>
          <w:ilvl w:val="0"/>
          <w:numId w:val="105"/>
        </w:numPr>
        <w:tabs>
          <w:tab w:val="left" w:pos="1527"/>
        </w:tabs>
        <w:spacing w:before="68"/>
        <w:ind w:right="496" w:firstLine="708"/>
        <w:jc w:val="both"/>
        <w:rPr>
          <w:sz w:val="24"/>
        </w:rPr>
      </w:pPr>
      <w:r>
        <w:rPr>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990BE9" w:rsidRDefault="00051E91">
      <w:pPr>
        <w:pStyle w:val="a4"/>
        <w:numPr>
          <w:ilvl w:val="0"/>
          <w:numId w:val="105"/>
        </w:numPr>
        <w:tabs>
          <w:tab w:val="left" w:pos="1527"/>
        </w:tabs>
        <w:spacing w:before="2"/>
        <w:ind w:right="503" w:firstLine="708"/>
        <w:jc w:val="both"/>
        <w:rPr>
          <w:sz w:val="24"/>
        </w:rPr>
      </w:pPr>
      <w:r>
        <w:rPr>
          <w:sz w:val="24"/>
        </w:rPr>
        <w:t>Педагог продолжает развивать у</w:t>
      </w:r>
      <w:r>
        <w:rPr>
          <w:spacing w:val="-1"/>
          <w:sz w:val="24"/>
        </w:rPr>
        <w:t xml:space="preserve"> </w:t>
      </w:r>
      <w:r>
        <w:rPr>
          <w:sz w:val="24"/>
        </w:rPr>
        <w:t xml:space="preserve">детей стремление к познанию культурных традиций через творческую деятельность (изобразительную, музыкальную, театрализованную, культурно- </w:t>
      </w:r>
      <w:r>
        <w:rPr>
          <w:spacing w:val="-2"/>
          <w:sz w:val="24"/>
        </w:rPr>
        <w:t>досуговую).</w:t>
      </w:r>
    </w:p>
    <w:p w:rsidR="00990BE9" w:rsidRDefault="00051E91">
      <w:pPr>
        <w:pStyle w:val="a4"/>
        <w:numPr>
          <w:ilvl w:val="0"/>
          <w:numId w:val="105"/>
        </w:numPr>
        <w:tabs>
          <w:tab w:val="left" w:pos="1527"/>
        </w:tabs>
        <w:ind w:right="505" w:firstLine="708"/>
        <w:jc w:val="both"/>
        <w:rPr>
          <w:sz w:val="24"/>
        </w:rPr>
      </w:pPr>
      <w:r>
        <w:rPr>
          <w:sz w:val="24"/>
        </w:rPr>
        <w:t>Педагог формирует духовно-нравственные качества в процессе ознакомления с</w:t>
      </w:r>
      <w:r>
        <w:rPr>
          <w:spacing w:val="40"/>
          <w:sz w:val="24"/>
        </w:rPr>
        <w:t xml:space="preserve"> </w:t>
      </w:r>
      <w:r>
        <w:rPr>
          <w:sz w:val="24"/>
        </w:rPr>
        <w:t>различными видами искусства духовно-нравственного содержания;</w:t>
      </w:r>
    </w:p>
    <w:p w:rsidR="00990BE9" w:rsidRDefault="00051E91">
      <w:pPr>
        <w:pStyle w:val="a4"/>
        <w:numPr>
          <w:ilvl w:val="0"/>
          <w:numId w:val="105"/>
        </w:numPr>
        <w:tabs>
          <w:tab w:val="left" w:pos="1527"/>
        </w:tabs>
        <w:ind w:right="496" w:firstLine="708"/>
        <w:jc w:val="both"/>
        <w:rPr>
          <w:sz w:val="24"/>
        </w:rPr>
      </w:pPr>
      <w:r>
        <w:rPr>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w:t>
      </w:r>
      <w:r>
        <w:rPr>
          <w:spacing w:val="40"/>
          <w:sz w:val="24"/>
        </w:rPr>
        <w:t xml:space="preserve"> </w:t>
      </w:r>
      <w:r>
        <w:rPr>
          <w:sz w:val="24"/>
        </w:rPr>
        <w:t>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90BE9" w:rsidRDefault="00051E91">
      <w:pPr>
        <w:pStyle w:val="a4"/>
        <w:numPr>
          <w:ilvl w:val="0"/>
          <w:numId w:val="105"/>
        </w:numPr>
        <w:tabs>
          <w:tab w:val="left" w:pos="1527"/>
        </w:tabs>
        <w:spacing w:before="1"/>
        <w:ind w:right="496" w:firstLine="708"/>
        <w:jc w:val="both"/>
        <w:rPr>
          <w:sz w:val="24"/>
        </w:rPr>
      </w:pPr>
      <w:r>
        <w:rPr>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w:t>
      </w:r>
      <w:r>
        <w:rPr>
          <w:spacing w:val="40"/>
          <w:sz w:val="24"/>
        </w:rPr>
        <w:t xml:space="preserve"> </w:t>
      </w:r>
      <w:r>
        <w:rPr>
          <w:sz w:val="24"/>
        </w:rPr>
        <w:t>а также детских композиторов-песенников (И.С. Бах, В.А. Моцарт, П.И. Чайковский, М.И. Глинка, С.С. Прокофьев, В.Я. Шаинский и другими).</w:t>
      </w:r>
    </w:p>
    <w:p w:rsidR="00990BE9" w:rsidRDefault="00051E91">
      <w:pPr>
        <w:pStyle w:val="a4"/>
        <w:numPr>
          <w:ilvl w:val="0"/>
          <w:numId w:val="105"/>
        </w:numPr>
        <w:tabs>
          <w:tab w:val="left" w:pos="1527"/>
        </w:tabs>
        <w:ind w:right="493" w:firstLine="708"/>
        <w:jc w:val="both"/>
        <w:rPr>
          <w:sz w:val="24"/>
        </w:rPr>
      </w:pPr>
      <w:r>
        <w:rPr>
          <w:sz w:val="24"/>
        </w:rPr>
        <w:t>Педагог продолжает знакомить детей с архитектурой. Закрепляет у детей знанияо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w:t>
      </w:r>
      <w:r>
        <w:rPr>
          <w:spacing w:val="-1"/>
          <w:sz w:val="24"/>
        </w:rPr>
        <w:t xml:space="preserve"> </w:t>
      </w:r>
      <w:r>
        <w:rPr>
          <w:sz w:val="24"/>
        </w:rPr>
        <w:t>особенности, разнообразие</w:t>
      </w:r>
      <w:r>
        <w:rPr>
          <w:spacing w:val="-4"/>
          <w:sz w:val="24"/>
        </w:rPr>
        <w:t xml:space="preserve"> </w:t>
      </w:r>
      <w:r>
        <w:rPr>
          <w:sz w:val="24"/>
        </w:rPr>
        <w:t>пропорций,</w:t>
      </w:r>
      <w:r>
        <w:rPr>
          <w:spacing w:val="-6"/>
          <w:sz w:val="24"/>
        </w:rPr>
        <w:t xml:space="preserve"> </w:t>
      </w:r>
      <w:r>
        <w:rPr>
          <w:sz w:val="24"/>
        </w:rPr>
        <w:t>конструкций,</w:t>
      </w:r>
      <w:r>
        <w:rPr>
          <w:spacing w:val="-1"/>
          <w:sz w:val="24"/>
        </w:rPr>
        <w:t xml:space="preserve"> </w:t>
      </w:r>
      <w:r>
        <w:rPr>
          <w:sz w:val="24"/>
        </w:rPr>
        <w:t>украшающих</w:t>
      </w:r>
      <w:r>
        <w:rPr>
          <w:spacing w:val="-1"/>
          <w:sz w:val="24"/>
        </w:rPr>
        <w:t xml:space="preserve"> </w:t>
      </w:r>
      <w:r>
        <w:rPr>
          <w:sz w:val="24"/>
        </w:rPr>
        <w:t>деталей.</w:t>
      </w:r>
      <w:r>
        <w:rPr>
          <w:spacing w:val="-3"/>
          <w:sz w:val="24"/>
        </w:rPr>
        <w:t xml:space="preserve"> </w:t>
      </w:r>
      <w:r>
        <w:rPr>
          <w:sz w:val="24"/>
        </w:rPr>
        <w:t>При</w:t>
      </w:r>
      <w:r>
        <w:rPr>
          <w:spacing w:val="-3"/>
          <w:sz w:val="24"/>
        </w:rPr>
        <w:t xml:space="preserve"> </w:t>
      </w:r>
      <w:r>
        <w:rPr>
          <w:sz w:val="24"/>
        </w:rPr>
        <w:t>чтении литературных произведений, сказок обращает внимание детей на описание сказочных домиков (теремок,рукавичка, избушка на курьих ножках), дворцов.</w:t>
      </w:r>
    </w:p>
    <w:p w:rsidR="00990BE9" w:rsidRDefault="00051E91">
      <w:pPr>
        <w:pStyle w:val="a4"/>
        <w:numPr>
          <w:ilvl w:val="0"/>
          <w:numId w:val="105"/>
        </w:numPr>
        <w:tabs>
          <w:tab w:val="left" w:pos="1527"/>
        </w:tabs>
        <w:ind w:right="503" w:firstLine="708"/>
        <w:jc w:val="both"/>
        <w:rPr>
          <w:sz w:val="24"/>
        </w:rPr>
      </w:pPr>
      <w:r>
        <w:rPr>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90BE9" w:rsidRDefault="00051E91">
      <w:pPr>
        <w:pStyle w:val="a4"/>
        <w:numPr>
          <w:ilvl w:val="0"/>
          <w:numId w:val="105"/>
        </w:numPr>
        <w:tabs>
          <w:tab w:val="left" w:pos="1527"/>
        </w:tabs>
        <w:spacing w:line="276" w:lineRule="exact"/>
        <w:ind w:left="1527" w:hanging="238"/>
        <w:rPr>
          <w:sz w:val="24"/>
        </w:rPr>
      </w:pPr>
      <w:r>
        <w:rPr>
          <w:sz w:val="24"/>
        </w:rPr>
        <w:t>Педагог</w:t>
      </w:r>
      <w:r>
        <w:rPr>
          <w:spacing w:val="30"/>
          <w:sz w:val="24"/>
        </w:rPr>
        <w:t xml:space="preserve">  </w:t>
      </w:r>
      <w:r>
        <w:rPr>
          <w:sz w:val="24"/>
        </w:rPr>
        <w:t>поощряет</w:t>
      </w:r>
      <w:r>
        <w:rPr>
          <w:spacing w:val="34"/>
          <w:sz w:val="24"/>
        </w:rPr>
        <w:t xml:space="preserve">  </w:t>
      </w:r>
      <w:r>
        <w:rPr>
          <w:sz w:val="24"/>
        </w:rPr>
        <w:t>активное</w:t>
      </w:r>
      <w:r>
        <w:rPr>
          <w:spacing w:val="34"/>
          <w:sz w:val="24"/>
        </w:rPr>
        <w:t xml:space="preserve">  </w:t>
      </w:r>
      <w:r>
        <w:rPr>
          <w:sz w:val="24"/>
        </w:rPr>
        <w:t>участие</w:t>
      </w:r>
      <w:r>
        <w:rPr>
          <w:spacing w:val="32"/>
          <w:sz w:val="24"/>
        </w:rPr>
        <w:t xml:space="preserve">  </w:t>
      </w:r>
      <w:r>
        <w:rPr>
          <w:sz w:val="24"/>
        </w:rPr>
        <w:t>детей</w:t>
      </w:r>
      <w:r>
        <w:rPr>
          <w:spacing w:val="34"/>
          <w:sz w:val="24"/>
        </w:rPr>
        <w:t xml:space="preserve">  </w:t>
      </w:r>
      <w:r>
        <w:rPr>
          <w:sz w:val="24"/>
        </w:rPr>
        <w:t>в</w:t>
      </w:r>
      <w:r>
        <w:rPr>
          <w:spacing w:val="32"/>
          <w:sz w:val="24"/>
        </w:rPr>
        <w:t xml:space="preserve">  </w:t>
      </w:r>
      <w:r>
        <w:rPr>
          <w:sz w:val="24"/>
        </w:rPr>
        <w:t>художественной</w:t>
      </w:r>
      <w:r>
        <w:rPr>
          <w:spacing w:val="35"/>
          <w:sz w:val="24"/>
        </w:rPr>
        <w:t xml:space="preserve">  </w:t>
      </w:r>
      <w:r>
        <w:rPr>
          <w:sz w:val="24"/>
        </w:rPr>
        <w:t>деятельности</w:t>
      </w:r>
      <w:r>
        <w:rPr>
          <w:spacing w:val="33"/>
          <w:sz w:val="24"/>
        </w:rPr>
        <w:t xml:space="preserve">  </w:t>
      </w:r>
      <w:r>
        <w:rPr>
          <w:spacing w:val="-2"/>
          <w:sz w:val="24"/>
        </w:rPr>
        <w:t>как</w:t>
      </w:r>
      <w:r>
        <w:rPr>
          <w:rFonts w:ascii="Calibri" w:hAnsi="Calibri"/>
          <w:spacing w:val="-2"/>
          <w:position w:val="12"/>
        </w:rPr>
        <w:t>88</w:t>
      </w:r>
      <w:r>
        <w:rPr>
          <w:spacing w:val="-2"/>
          <w:sz w:val="24"/>
        </w:rPr>
        <w:t>по</w:t>
      </w:r>
    </w:p>
    <w:p w:rsidR="00990BE9" w:rsidRDefault="00051E91">
      <w:pPr>
        <w:pStyle w:val="a3"/>
        <w:jc w:val="left"/>
      </w:pPr>
      <w:r>
        <w:t>собственному</w:t>
      </w:r>
      <w:r>
        <w:rPr>
          <w:spacing w:val="-13"/>
        </w:rPr>
        <w:t xml:space="preserve"> </w:t>
      </w:r>
      <w:r>
        <w:t>желанию,</w:t>
      </w:r>
      <w:r>
        <w:rPr>
          <w:spacing w:val="-2"/>
        </w:rPr>
        <w:t xml:space="preserve"> </w:t>
      </w:r>
      <w:r>
        <w:t>так</w:t>
      </w:r>
      <w:r>
        <w:rPr>
          <w:spacing w:val="-3"/>
        </w:rPr>
        <w:t xml:space="preserve"> </w:t>
      </w:r>
      <w:r>
        <w:t>и</w:t>
      </w:r>
      <w:r>
        <w:rPr>
          <w:spacing w:val="-2"/>
        </w:rPr>
        <w:t xml:space="preserve"> </w:t>
      </w:r>
      <w:r>
        <w:t>под</w:t>
      </w:r>
      <w:r>
        <w:rPr>
          <w:spacing w:val="-4"/>
        </w:rPr>
        <w:t xml:space="preserve"> </w:t>
      </w:r>
      <w:r>
        <w:t>руководством</w:t>
      </w:r>
      <w:r>
        <w:rPr>
          <w:spacing w:val="-2"/>
        </w:rPr>
        <w:t xml:space="preserve"> взрослых.</w:t>
      </w:r>
    </w:p>
    <w:p w:rsidR="00990BE9" w:rsidRDefault="00051E91">
      <w:pPr>
        <w:pStyle w:val="a4"/>
        <w:numPr>
          <w:ilvl w:val="0"/>
          <w:numId w:val="105"/>
        </w:numPr>
        <w:tabs>
          <w:tab w:val="left" w:pos="1527"/>
        </w:tabs>
        <w:spacing w:before="1"/>
        <w:ind w:right="506" w:firstLine="708"/>
        <w:jc w:val="both"/>
        <w:rPr>
          <w:sz w:val="24"/>
        </w:rPr>
      </w:pPr>
      <w:r>
        <w:rPr>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w:t>
      </w:r>
      <w:r>
        <w:rPr>
          <w:spacing w:val="27"/>
          <w:sz w:val="24"/>
        </w:rPr>
        <w:t xml:space="preserve"> </w:t>
      </w:r>
      <w:r>
        <w:rPr>
          <w:sz w:val="24"/>
        </w:rPr>
        <w:t>закрепляет</w:t>
      </w:r>
    </w:p>
    <w:p w:rsidR="00990BE9" w:rsidRDefault="00990BE9">
      <w:pPr>
        <w:pStyle w:val="a4"/>
        <w:rPr>
          <w:sz w:val="24"/>
        </w:rPr>
        <w:sectPr w:rsidR="00990BE9">
          <w:footerReference w:type="default" r:id="rId66"/>
          <w:pgSz w:w="11940" w:h="16860"/>
          <w:pgMar w:top="940" w:right="283" w:bottom="0" w:left="141" w:header="0" w:footer="0" w:gutter="0"/>
          <w:cols w:space="720"/>
        </w:sectPr>
      </w:pPr>
    </w:p>
    <w:p w:rsidR="00990BE9" w:rsidRDefault="00051E91">
      <w:pPr>
        <w:pStyle w:val="a3"/>
        <w:spacing w:before="72"/>
        <w:ind w:right="506"/>
      </w:pPr>
      <w:r>
        <w:lastRenderedPageBreak/>
        <w:t>и расширяет знания детей о телевидении, музеях, театре, цирке, кино, библиотеке; формирует желание посещать их.</w:t>
      </w:r>
    </w:p>
    <w:p w:rsidR="00990BE9" w:rsidRDefault="00051E91">
      <w:pPr>
        <w:pStyle w:val="a3"/>
        <w:ind w:left="1289"/>
      </w:pPr>
      <w:r>
        <w:t>Изобразительная</w:t>
      </w:r>
      <w:r>
        <w:rPr>
          <w:spacing w:val="-8"/>
        </w:rPr>
        <w:t xml:space="preserve"> </w:t>
      </w:r>
      <w:r>
        <w:rPr>
          <w:spacing w:val="-2"/>
        </w:rPr>
        <w:t>деятельность.</w:t>
      </w:r>
    </w:p>
    <w:p w:rsidR="00990BE9" w:rsidRDefault="00051E91">
      <w:pPr>
        <w:pStyle w:val="a4"/>
        <w:numPr>
          <w:ilvl w:val="0"/>
          <w:numId w:val="104"/>
        </w:numPr>
        <w:tabs>
          <w:tab w:val="left" w:pos="1527"/>
        </w:tabs>
        <w:ind w:right="496" w:firstLine="708"/>
        <w:jc w:val="both"/>
        <w:rPr>
          <w:sz w:val="24"/>
        </w:rPr>
      </w:pPr>
      <w:r>
        <w:rPr>
          <w:sz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w:t>
      </w:r>
    </w:p>
    <w:p w:rsidR="00990BE9" w:rsidRDefault="00051E91">
      <w:pPr>
        <w:pStyle w:val="a3"/>
        <w:spacing w:before="67"/>
        <w:ind w:right="496"/>
      </w:pPr>
      <w:r>
        <w:t>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w:t>
      </w:r>
      <w:r>
        <w:rPr>
          <w:spacing w:val="40"/>
        </w:rPr>
        <w:t xml:space="preserve"> </w:t>
      </w:r>
      <w:r>
        <w:t>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90BE9" w:rsidRDefault="00051E91">
      <w:pPr>
        <w:pStyle w:val="a3"/>
        <w:spacing w:before="1"/>
        <w:ind w:right="490" w:firstLine="708"/>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w:t>
      </w:r>
      <w:r>
        <w:rPr>
          <w:spacing w:val="-1"/>
        </w:rPr>
        <w:t xml:space="preserve"> </w:t>
      </w:r>
      <w:r>
        <w:t>эти</w:t>
      </w:r>
      <w:r>
        <w:rPr>
          <w:spacing w:val="-1"/>
        </w:rPr>
        <w:t xml:space="preserve"> </w:t>
      </w:r>
      <w:r>
        <w:t>отличия</w:t>
      </w:r>
      <w:r>
        <w:rPr>
          <w:spacing w:val="-4"/>
        </w:rPr>
        <w:t xml:space="preserve"> </w:t>
      </w:r>
      <w:r>
        <w:t>в</w:t>
      </w:r>
      <w:r>
        <w:rPr>
          <w:spacing w:val="-2"/>
        </w:rPr>
        <w:t xml:space="preserve"> </w:t>
      </w:r>
      <w:r>
        <w:t>рисунках.</w:t>
      </w:r>
      <w:r>
        <w:rPr>
          <w:spacing w:val="-1"/>
        </w:rPr>
        <w:t xml:space="preserve"> </w:t>
      </w:r>
      <w:r>
        <w:t>Учит</w:t>
      </w:r>
      <w:r>
        <w:rPr>
          <w:spacing w:val="-1"/>
        </w:rPr>
        <w:t xml:space="preserve"> </w:t>
      </w:r>
      <w:r>
        <w:t>передавать положение предметов в пространстве на листе бумаги,</w:t>
      </w:r>
      <w:r>
        <w:rPr>
          <w:spacing w:val="40"/>
        </w:rPr>
        <w:t xml:space="preserve"> </w:t>
      </w:r>
      <w:r>
        <w:t>обращает</w:t>
      </w:r>
      <w:r>
        <w:rPr>
          <w:spacing w:val="40"/>
        </w:rPr>
        <w:t xml:space="preserve"> </w:t>
      </w:r>
      <w:r>
        <w:t>внимание</w:t>
      </w:r>
      <w:r>
        <w:rPr>
          <w:spacing w:val="40"/>
        </w:rPr>
        <w:t xml:space="preserve"> </w:t>
      </w:r>
      <w:r>
        <w:t>детей</w:t>
      </w:r>
      <w:r>
        <w:rPr>
          <w:spacing w:val="40"/>
        </w:rPr>
        <w:t xml:space="preserve"> </w:t>
      </w:r>
      <w:r>
        <w:t>на</w:t>
      </w:r>
      <w:r>
        <w:rPr>
          <w:spacing w:val="40"/>
        </w:rPr>
        <w:t xml:space="preserve"> </w:t>
      </w:r>
      <w:r>
        <w:t>то, что предметы могут по-разному располагаться на плоскости (стоять, лежать, менять положение: живые существа могут двигаться, менять позы,</w:t>
      </w:r>
      <w:r>
        <w:rPr>
          <w:spacing w:val="80"/>
        </w:rPr>
        <w:t xml:space="preserve"> </w:t>
      </w:r>
      <w:r>
        <w:t xml:space="preserve">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учѐтом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w:t>
      </w:r>
      <w:r>
        <w:rPr>
          <w:spacing w:val="-2"/>
        </w:rPr>
        <w:t>рисунок.</w:t>
      </w:r>
    </w:p>
    <w:p w:rsidR="00990BE9" w:rsidRDefault="00051E91">
      <w:pPr>
        <w:pStyle w:val="a3"/>
        <w:spacing w:before="3"/>
        <w:ind w:right="491" w:firstLine="708"/>
      </w:pPr>
      <w:r>
        <w:t>Педагог учит детей рисовать акварелью в соответствии с еѐ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w:t>
      </w:r>
      <w:r>
        <w:rPr>
          <w:spacing w:val="-15"/>
        </w:rPr>
        <w:t xml:space="preserve"> </w:t>
      </w:r>
      <w:r>
        <w:t>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w:t>
      </w:r>
      <w:r>
        <w:rPr>
          <w:spacing w:val="40"/>
        </w:rPr>
        <w:t xml:space="preserve"> </w:t>
      </w:r>
      <w:r>
        <w:t>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90BE9" w:rsidRDefault="00051E91">
      <w:pPr>
        <w:pStyle w:val="a3"/>
        <w:spacing w:before="4" w:line="237" w:lineRule="auto"/>
        <w:ind w:right="511" w:firstLine="708"/>
      </w:pPr>
      <w:r>
        <w:t>Сюжетное рисование: педагог учит детей создавать сюжетные композиции на темы окружающей</w:t>
      </w:r>
      <w:r>
        <w:rPr>
          <w:spacing w:val="40"/>
        </w:rPr>
        <w:t xml:space="preserve"> </w:t>
      </w:r>
      <w:r>
        <w:t>жизни</w:t>
      </w:r>
      <w:r>
        <w:rPr>
          <w:spacing w:val="40"/>
        </w:rPr>
        <w:t xml:space="preserve"> </w:t>
      </w:r>
      <w:r>
        <w:t>и</w:t>
      </w:r>
      <w:r>
        <w:rPr>
          <w:spacing w:val="40"/>
        </w:rPr>
        <w:t xml:space="preserve"> </w:t>
      </w:r>
      <w:r>
        <w:t>на</w:t>
      </w:r>
      <w:r>
        <w:rPr>
          <w:spacing w:val="40"/>
        </w:rPr>
        <w:t xml:space="preserve"> </w:t>
      </w:r>
      <w:r>
        <w:t>темы</w:t>
      </w:r>
      <w:r>
        <w:rPr>
          <w:spacing w:val="40"/>
        </w:rPr>
        <w:t xml:space="preserve"> </w:t>
      </w:r>
      <w:r>
        <w:t>литературных</w:t>
      </w:r>
      <w:r>
        <w:rPr>
          <w:spacing w:val="40"/>
        </w:rPr>
        <w:t xml:space="preserve"> </w:t>
      </w:r>
      <w:r>
        <w:t>произведений</w:t>
      </w:r>
      <w:r>
        <w:rPr>
          <w:spacing w:val="40"/>
        </w:rPr>
        <w:t xml:space="preserve"> </w:t>
      </w:r>
      <w:r>
        <w:t>(«Кого</w:t>
      </w:r>
      <w:r>
        <w:rPr>
          <w:spacing w:val="40"/>
        </w:rPr>
        <w:t xml:space="preserve"> </w:t>
      </w:r>
      <w:r>
        <w:t>встретил</w:t>
      </w:r>
      <w:r>
        <w:rPr>
          <w:spacing w:val="40"/>
        </w:rPr>
        <w:t xml:space="preserve"> </w:t>
      </w:r>
      <w:r>
        <w:t>Колобок»,</w:t>
      </w:r>
    </w:p>
    <w:p w:rsidR="00990BE9" w:rsidRDefault="00051E91">
      <w:pPr>
        <w:pStyle w:val="a3"/>
        <w:ind w:right="495"/>
      </w:pPr>
      <w:r>
        <w:t>«Два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w:t>
      </w:r>
      <w:r>
        <w:rPr>
          <w:spacing w:val="40"/>
        </w:rPr>
        <w:t xml:space="preserve"> </w:t>
      </w:r>
      <w:r>
        <w:t>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990BE9" w:rsidRDefault="00051E91">
      <w:pPr>
        <w:spacing w:line="118" w:lineRule="exact"/>
        <w:ind w:right="691"/>
        <w:jc w:val="right"/>
        <w:rPr>
          <w:rFonts w:ascii="Calibri"/>
        </w:rPr>
      </w:pPr>
      <w:r>
        <w:rPr>
          <w:rFonts w:ascii="Calibri"/>
          <w:spacing w:val="-5"/>
        </w:rPr>
        <w:t>89</w:t>
      </w:r>
    </w:p>
    <w:p w:rsidR="00990BE9" w:rsidRDefault="00051E91">
      <w:pPr>
        <w:pStyle w:val="a3"/>
        <w:spacing w:line="227" w:lineRule="exact"/>
        <w:ind w:left="1289"/>
        <w:jc w:val="left"/>
      </w:pPr>
      <w:r>
        <w:t>Декоративное</w:t>
      </w:r>
      <w:r>
        <w:rPr>
          <w:spacing w:val="70"/>
          <w:w w:val="150"/>
        </w:rPr>
        <w:t xml:space="preserve"> </w:t>
      </w:r>
      <w:r>
        <w:t>рисование:</w:t>
      </w:r>
      <w:r>
        <w:rPr>
          <w:spacing w:val="74"/>
          <w:w w:val="150"/>
        </w:rPr>
        <w:t xml:space="preserve"> </w:t>
      </w:r>
      <w:r>
        <w:t>педагог</w:t>
      </w:r>
      <w:r>
        <w:rPr>
          <w:spacing w:val="72"/>
          <w:w w:val="150"/>
        </w:rPr>
        <w:t xml:space="preserve"> </w:t>
      </w:r>
      <w:r>
        <w:t>продолжает</w:t>
      </w:r>
      <w:r>
        <w:rPr>
          <w:spacing w:val="73"/>
          <w:w w:val="150"/>
        </w:rPr>
        <w:t xml:space="preserve"> </w:t>
      </w:r>
      <w:r>
        <w:t>знакомить</w:t>
      </w:r>
      <w:r>
        <w:rPr>
          <w:spacing w:val="74"/>
          <w:w w:val="150"/>
        </w:rPr>
        <w:t xml:space="preserve"> </w:t>
      </w:r>
      <w:r>
        <w:t>детей</w:t>
      </w:r>
      <w:r>
        <w:rPr>
          <w:spacing w:val="74"/>
          <w:w w:val="150"/>
        </w:rPr>
        <w:t xml:space="preserve"> </w:t>
      </w:r>
      <w:r>
        <w:t>с</w:t>
      </w:r>
      <w:r>
        <w:rPr>
          <w:spacing w:val="71"/>
          <w:w w:val="150"/>
        </w:rPr>
        <w:t xml:space="preserve"> </w:t>
      </w:r>
      <w:r>
        <w:t>изделиями</w:t>
      </w:r>
      <w:r>
        <w:rPr>
          <w:spacing w:val="75"/>
          <w:w w:val="150"/>
        </w:rPr>
        <w:t xml:space="preserve"> </w:t>
      </w:r>
      <w:r>
        <w:rPr>
          <w:spacing w:val="-2"/>
        </w:rPr>
        <w:t>народных</w:t>
      </w:r>
    </w:p>
    <w:p w:rsidR="00990BE9" w:rsidRDefault="00051E91">
      <w:pPr>
        <w:pStyle w:val="a3"/>
        <w:jc w:val="left"/>
      </w:pPr>
      <w:r>
        <w:t>промыслов, закрепляет и углубляет знания о дымковской и филимоновской игрушках и их росписи; предлагает</w:t>
      </w:r>
      <w:r>
        <w:rPr>
          <w:spacing w:val="66"/>
        </w:rPr>
        <w:t xml:space="preserve"> </w:t>
      </w:r>
      <w:r>
        <w:t>создавать</w:t>
      </w:r>
      <w:r>
        <w:rPr>
          <w:spacing w:val="68"/>
        </w:rPr>
        <w:t xml:space="preserve"> </w:t>
      </w:r>
      <w:r>
        <w:t>изображения</w:t>
      </w:r>
      <w:r>
        <w:rPr>
          <w:spacing w:val="68"/>
        </w:rPr>
        <w:t xml:space="preserve"> </w:t>
      </w:r>
      <w:r>
        <w:t>по</w:t>
      </w:r>
      <w:r>
        <w:rPr>
          <w:spacing w:val="66"/>
        </w:rPr>
        <w:t xml:space="preserve"> </w:t>
      </w:r>
      <w:r>
        <w:t>мотивам</w:t>
      </w:r>
      <w:r>
        <w:rPr>
          <w:spacing w:val="66"/>
        </w:rPr>
        <w:t xml:space="preserve"> </w:t>
      </w:r>
      <w:r>
        <w:t>народной</w:t>
      </w:r>
      <w:r>
        <w:rPr>
          <w:spacing w:val="67"/>
        </w:rPr>
        <w:t xml:space="preserve"> </w:t>
      </w:r>
      <w:r>
        <w:t>декоративной</w:t>
      </w:r>
      <w:r>
        <w:rPr>
          <w:spacing w:val="69"/>
        </w:rPr>
        <w:t xml:space="preserve"> </w:t>
      </w:r>
      <w:r>
        <w:t>росписи,</w:t>
      </w:r>
      <w:r>
        <w:rPr>
          <w:spacing w:val="67"/>
        </w:rPr>
        <w:t xml:space="preserve"> </w:t>
      </w:r>
      <w:r>
        <w:t>знакомит</w:t>
      </w:r>
      <w:r>
        <w:rPr>
          <w:spacing w:val="68"/>
        </w:rPr>
        <w:t xml:space="preserve"> </w:t>
      </w:r>
      <w:r>
        <w:t>с</w:t>
      </w:r>
      <w:r>
        <w:rPr>
          <w:spacing w:val="65"/>
        </w:rPr>
        <w:t xml:space="preserve"> </w:t>
      </w:r>
      <w:r>
        <w:rPr>
          <w:spacing w:val="-5"/>
        </w:rPr>
        <w:t>еѐ</w:t>
      </w:r>
    </w:p>
    <w:p w:rsidR="00990BE9" w:rsidRDefault="00990BE9">
      <w:pPr>
        <w:pStyle w:val="a3"/>
        <w:jc w:val="left"/>
        <w:sectPr w:rsidR="00990BE9">
          <w:footerReference w:type="default" r:id="rId67"/>
          <w:pgSz w:w="11940" w:h="16860"/>
          <w:pgMar w:top="940" w:right="283" w:bottom="0" w:left="141" w:header="0" w:footer="0" w:gutter="0"/>
          <w:cols w:space="720"/>
        </w:sectPr>
      </w:pPr>
    </w:p>
    <w:p w:rsidR="00990BE9" w:rsidRDefault="00051E91">
      <w:pPr>
        <w:pStyle w:val="a3"/>
        <w:spacing w:before="72"/>
        <w:ind w:right="493"/>
      </w:pPr>
      <w:r>
        <w:lastRenderedPageBreak/>
        <w:t>цветовым строем и элементами композиции, поощряет детей за разнообразие используемых элементов. Продолжает знакомить детей с городецкой росписью, еѐ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w:t>
      </w:r>
      <w:r>
        <w:rPr>
          <w:spacing w:val="-15"/>
        </w:rPr>
        <w:t xml:space="preserve"> </w:t>
      </w:r>
      <w:r>
        <w:t>и полхов-майданскую роспись в творческую работу детей, помогает осваивать</w:t>
      </w:r>
      <w:r>
        <w:rPr>
          <w:spacing w:val="40"/>
        </w:rPr>
        <w:t xml:space="preserve"> </w:t>
      </w:r>
      <w:r>
        <w:t>специфику</w:t>
      </w:r>
      <w:r>
        <w:rPr>
          <w:spacing w:val="40"/>
        </w:rPr>
        <w:t xml:space="preserve"> </w:t>
      </w:r>
      <w:r>
        <w:t>этих</w:t>
      </w:r>
      <w:r>
        <w:rPr>
          <w:spacing w:val="40"/>
        </w:rPr>
        <w:t xml:space="preserve"> </w:t>
      </w:r>
      <w:r>
        <w:t>видов</w:t>
      </w:r>
      <w:r>
        <w:rPr>
          <w:spacing w:val="40"/>
        </w:rPr>
        <w:t xml:space="preserve"> </w:t>
      </w:r>
      <w:r>
        <w:t>росписи.</w:t>
      </w:r>
      <w:r>
        <w:rPr>
          <w:spacing w:val="40"/>
        </w:rPr>
        <w:t xml:space="preserve"> </w:t>
      </w:r>
      <w:r>
        <w:t>Знакомит</w:t>
      </w:r>
      <w:r>
        <w:rPr>
          <w:spacing w:val="40"/>
        </w:rPr>
        <w:t xml:space="preserve"> </w:t>
      </w:r>
      <w:r>
        <w:t>детей</w:t>
      </w:r>
      <w:r>
        <w:rPr>
          <w:spacing w:val="40"/>
        </w:rPr>
        <w:t xml:space="preserve"> </w:t>
      </w:r>
      <w:r>
        <w:t>с</w:t>
      </w:r>
      <w:r>
        <w:rPr>
          <w:spacing w:val="40"/>
        </w:rPr>
        <w:t xml:space="preserve"> </w:t>
      </w:r>
      <w:r>
        <w:t>региональным</w:t>
      </w:r>
      <w:r>
        <w:rPr>
          <w:spacing w:val="40"/>
        </w:rPr>
        <w:t xml:space="preserve"> </w:t>
      </w:r>
      <w:r>
        <w:t>(местным) декоративным искусством. Учит детей составлять узоры по мотивам городецкой, полхов- майданской, гжельской росписи: знакомит с характерными элементами (бутоны, цветы, листья, травка, усики,</w:t>
      </w:r>
      <w:r>
        <w:rPr>
          <w:spacing w:val="-1"/>
        </w:rPr>
        <w:t xml:space="preserve"> </w:t>
      </w:r>
      <w:r>
        <w:t>завитки,</w:t>
      </w:r>
      <w:r>
        <w:rPr>
          <w:spacing w:val="-3"/>
        </w:rPr>
        <w:t xml:space="preserve"> </w:t>
      </w:r>
      <w:r>
        <w:t>оживки).</w:t>
      </w:r>
      <w:r>
        <w:rPr>
          <w:spacing w:val="-2"/>
        </w:rPr>
        <w:t xml:space="preserve"> </w:t>
      </w:r>
      <w:r>
        <w:t>Педагог учит</w:t>
      </w:r>
      <w:r>
        <w:rPr>
          <w:spacing w:val="-1"/>
        </w:rPr>
        <w:t xml:space="preserve"> </w:t>
      </w:r>
      <w:r>
        <w:t>создавать узоры</w:t>
      </w:r>
      <w:r>
        <w:rPr>
          <w:spacing w:val="-2"/>
        </w:rPr>
        <w:t xml:space="preserve"> </w:t>
      </w:r>
      <w:r>
        <w:t>на</w:t>
      </w:r>
      <w:r>
        <w:rPr>
          <w:spacing w:val="-2"/>
        </w:rPr>
        <w:t xml:space="preserve"> </w:t>
      </w:r>
      <w:r>
        <w:t>листах в</w:t>
      </w:r>
      <w:r>
        <w:rPr>
          <w:spacing w:val="-2"/>
        </w:rPr>
        <w:t xml:space="preserve"> </w:t>
      </w:r>
      <w:r>
        <w:t>форме</w:t>
      </w:r>
      <w:r>
        <w:rPr>
          <w:spacing w:val="-2"/>
        </w:rPr>
        <w:t xml:space="preserve"> </w:t>
      </w:r>
      <w:r>
        <w:t>народного изделия (поднос, солонка, чашка, розетка и другое). Для развития творчества вдекоративной деятельности, педагог учит детей использовать декоративные ткани, предоставляя детям бумагу</w:t>
      </w:r>
      <w:r>
        <w:rPr>
          <w:spacing w:val="-3"/>
        </w:rPr>
        <w:t xml:space="preserve"> </w:t>
      </w:r>
      <w:r>
        <w:t>в форме одежды и головных уборов (кокошник, платок, свитер</w:t>
      </w:r>
      <w:r>
        <w:rPr>
          <w:spacing w:val="-15"/>
        </w:rPr>
        <w:t xml:space="preserve"> </w:t>
      </w:r>
      <w:r>
        <w:t xml:space="preserve">и другое), предметов быта (салфетка, полотенце), учит ритмично располагать узор. Педагог предлагает детям расписывать бумажные силуэты и объемные </w:t>
      </w:r>
      <w:r>
        <w:rPr>
          <w:spacing w:val="-2"/>
        </w:rPr>
        <w:t>фигуры.</w:t>
      </w:r>
    </w:p>
    <w:p w:rsidR="00990BE9" w:rsidRDefault="00051E91">
      <w:pPr>
        <w:pStyle w:val="a4"/>
        <w:numPr>
          <w:ilvl w:val="0"/>
          <w:numId w:val="104"/>
        </w:numPr>
        <w:tabs>
          <w:tab w:val="left" w:pos="1527"/>
        </w:tabs>
        <w:spacing w:before="3" w:line="275" w:lineRule="exact"/>
        <w:ind w:left="1527" w:hanging="238"/>
        <w:jc w:val="both"/>
        <w:rPr>
          <w:sz w:val="24"/>
        </w:rPr>
      </w:pPr>
      <w:r>
        <w:rPr>
          <w:spacing w:val="-2"/>
          <w:sz w:val="24"/>
        </w:rPr>
        <w:t>Лепка:</w:t>
      </w:r>
    </w:p>
    <w:p w:rsidR="00990BE9" w:rsidRDefault="00051E91">
      <w:pPr>
        <w:pStyle w:val="a3"/>
        <w:ind w:right="496" w:firstLine="708"/>
      </w:pPr>
      <w:r>
        <w:t>педагог продолжает знакомить детей с особенностями лепки из</w:t>
      </w:r>
      <w:r>
        <w:rPr>
          <w:spacing w:val="40"/>
        </w:rPr>
        <w:t xml:space="preserve"> </w:t>
      </w:r>
      <w:r>
        <w:t>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w:t>
      </w:r>
      <w:r>
        <w:rPr>
          <w:spacing w:val="40"/>
        </w:rPr>
        <w:t xml:space="preserve"> </w:t>
      </w:r>
      <w:r>
        <w:t>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w:t>
      </w:r>
      <w:r>
        <w:rPr>
          <w:spacing w:val="-3"/>
        </w:rPr>
        <w:t xml:space="preserve"> </w:t>
      </w:r>
      <w:r>
        <w:t>движении,</w:t>
      </w:r>
      <w:r>
        <w:rPr>
          <w:spacing w:val="-1"/>
        </w:rPr>
        <w:t xml:space="preserve"> </w:t>
      </w:r>
      <w:r>
        <w:t>объединять</w:t>
      </w:r>
      <w:r>
        <w:rPr>
          <w:spacing w:val="-4"/>
        </w:rPr>
        <w:t xml:space="preserve"> </w:t>
      </w:r>
      <w:r>
        <w:t>небольшие группы предметов в</w:t>
      </w:r>
      <w:r>
        <w:rPr>
          <w:spacing w:val="-1"/>
        </w:rPr>
        <w:t xml:space="preserve"> </w:t>
      </w:r>
      <w:r>
        <w:t>несложные</w:t>
      </w:r>
      <w:r>
        <w:rPr>
          <w:spacing w:val="-1"/>
        </w:rPr>
        <w:t xml:space="preserve"> </w:t>
      </w:r>
      <w:r>
        <w:t>сюжеты (в коллективных композициях): «Курица с цыплятами», «Два жадных медвежонка нашли сыр», «Дети на прогулке»</w:t>
      </w:r>
      <w:r>
        <w:rPr>
          <w:spacing w:val="-1"/>
        </w:rPr>
        <w:t xml:space="preserve"> </w:t>
      </w:r>
      <w:r>
        <w:t>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w:t>
      </w:r>
      <w:r>
        <w:rPr>
          <w:spacing w:val="-3"/>
        </w:rPr>
        <w:t xml:space="preserve"> </w:t>
      </w:r>
      <w:r>
        <w:t>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90BE9" w:rsidRDefault="00051E91">
      <w:pPr>
        <w:pStyle w:val="a3"/>
        <w:spacing w:before="2"/>
        <w:ind w:right="496" w:firstLine="708"/>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 прикладного искусства. Учит детей лепить птиц,</w:t>
      </w:r>
      <w:r>
        <w:rPr>
          <w:spacing w:val="40"/>
        </w:rPr>
        <w:t xml:space="preserve"> </w:t>
      </w:r>
      <w:r>
        <w:t>животных, людей по типу народных игрушек (дымковской, филимоновской, каргопольской</w:t>
      </w:r>
      <w:r>
        <w:rPr>
          <w:spacing w:val="40"/>
        </w:rPr>
        <w:t xml:space="preserve"> </w:t>
      </w:r>
      <w:r>
        <w:t>и другие). Формирует у детей умение украшать узорами</w:t>
      </w:r>
      <w:r>
        <w:rPr>
          <w:spacing w:val="-6"/>
        </w:rPr>
        <w:t xml:space="preserve"> </w:t>
      </w:r>
      <w:r>
        <w:t>предметы декоративного искусства.</w:t>
      </w:r>
      <w:r>
        <w:rPr>
          <w:spacing w:val="-15"/>
        </w:rPr>
        <w:t xml:space="preserve"> </w:t>
      </w:r>
      <w:r>
        <w:t>Учит детей расписывать изделия гуашью, украшать их налепами и</w:t>
      </w:r>
      <w:r>
        <w:rPr>
          <w:spacing w:val="40"/>
        </w:rPr>
        <w:t xml:space="preserve"> </w:t>
      </w:r>
      <w:r>
        <w:t>углубленным рельефом, использовать стеку. Педагог учит детей обмакивать пальцы в воду, чтобы</w:t>
      </w:r>
      <w:r>
        <w:rPr>
          <w:spacing w:val="-15"/>
        </w:rPr>
        <w:t xml:space="preserve"> </w:t>
      </w:r>
      <w:r>
        <w:t xml:space="preserve">сгладить неровности вылепленного изображения, когда это необходимо для передачи </w:t>
      </w:r>
      <w:r>
        <w:rPr>
          <w:spacing w:val="-2"/>
        </w:rPr>
        <w:t>образа.</w:t>
      </w:r>
    </w:p>
    <w:p w:rsidR="00990BE9" w:rsidRDefault="00051E91">
      <w:pPr>
        <w:pStyle w:val="a4"/>
        <w:numPr>
          <w:ilvl w:val="0"/>
          <w:numId w:val="104"/>
        </w:numPr>
        <w:tabs>
          <w:tab w:val="left" w:pos="1527"/>
        </w:tabs>
        <w:spacing w:before="1"/>
        <w:ind w:left="1527" w:hanging="238"/>
        <w:jc w:val="both"/>
        <w:rPr>
          <w:sz w:val="24"/>
        </w:rPr>
      </w:pPr>
      <w:r>
        <w:rPr>
          <w:spacing w:val="-2"/>
          <w:sz w:val="24"/>
        </w:rPr>
        <w:t>Аппликация:</w:t>
      </w:r>
    </w:p>
    <w:p w:rsidR="00990BE9" w:rsidRDefault="00051E91">
      <w:pPr>
        <w:pStyle w:val="a3"/>
        <w:ind w:right="494" w:firstLine="708"/>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w:t>
      </w:r>
      <w:r>
        <w:rPr>
          <w:spacing w:val="40"/>
        </w:rPr>
        <w:t xml:space="preserve"> </w:t>
      </w:r>
      <w:r>
        <w:t>одни геометрические</w:t>
      </w:r>
      <w:r>
        <w:rPr>
          <w:spacing w:val="40"/>
        </w:rPr>
        <w:t xml:space="preserve"> </w:t>
      </w:r>
      <w:r>
        <w:t>фигуры</w:t>
      </w:r>
      <w:r>
        <w:rPr>
          <w:spacing w:val="40"/>
        </w:rPr>
        <w:t xml:space="preserve"> </w:t>
      </w:r>
      <w:r>
        <w:t>в</w:t>
      </w:r>
      <w:r>
        <w:rPr>
          <w:spacing w:val="40"/>
        </w:rPr>
        <w:t xml:space="preserve"> </w:t>
      </w:r>
      <w:r>
        <w:t>другие:</w:t>
      </w:r>
      <w:r>
        <w:rPr>
          <w:spacing w:val="40"/>
        </w:rPr>
        <w:t xml:space="preserve"> </w:t>
      </w:r>
      <w:r>
        <w:t>квадрат</w:t>
      </w:r>
      <w:r>
        <w:rPr>
          <w:spacing w:val="40"/>
        </w:rPr>
        <w:t xml:space="preserve"> </w:t>
      </w:r>
      <w:r>
        <w:t>-</w:t>
      </w:r>
      <w:r>
        <w:rPr>
          <w:spacing w:val="40"/>
        </w:rPr>
        <w:t xml:space="preserve"> </w:t>
      </w:r>
      <w:r>
        <w:t>в</w:t>
      </w:r>
      <w:r>
        <w:rPr>
          <w:spacing w:val="40"/>
        </w:rPr>
        <w:t xml:space="preserve"> </w:t>
      </w:r>
      <w:r>
        <w:t>два</w:t>
      </w:r>
      <w:r>
        <w:rPr>
          <w:spacing w:val="40"/>
        </w:rPr>
        <w:t xml:space="preserve"> </w:t>
      </w:r>
      <w:r>
        <w:t>-</w:t>
      </w:r>
      <w:r>
        <w:rPr>
          <w:spacing w:val="40"/>
        </w:rPr>
        <w:t xml:space="preserve"> </w:t>
      </w:r>
      <w:r>
        <w:t>четыре</w:t>
      </w:r>
    </w:p>
    <w:p w:rsidR="00990BE9" w:rsidRDefault="00051E91">
      <w:pPr>
        <w:pStyle w:val="a3"/>
        <w:spacing w:before="67"/>
        <w:ind w:right="499"/>
      </w:pPr>
      <w:r>
        <w:t>треугольника, прямоугольник - в полоски, квадраты или маленькие прямоугольники),</w:t>
      </w:r>
      <w:r>
        <w:rPr>
          <w:spacing w:val="-15"/>
        </w:rPr>
        <w:t xml:space="preserve"> </w:t>
      </w:r>
      <w:r>
        <w:t>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90BE9" w:rsidRDefault="00051E91">
      <w:pPr>
        <w:pStyle w:val="a4"/>
        <w:numPr>
          <w:ilvl w:val="0"/>
          <w:numId w:val="104"/>
        </w:numPr>
        <w:tabs>
          <w:tab w:val="left" w:pos="1527"/>
        </w:tabs>
        <w:spacing w:before="1" w:line="223" w:lineRule="exact"/>
        <w:ind w:left="1527" w:hanging="238"/>
        <w:jc w:val="both"/>
        <w:rPr>
          <w:sz w:val="24"/>
        </w:rPr>
      </w:pPr>
      <w:r>
        <w:rPr>
          <w:sz w:val="24"/>
        </w:rPr>
        <w:t>Прикладное</w:t>
      </w:r>
      <w:r>
        <w:rPr>
          <w:spacing w:val="-9"/>
          <w:sz w:val="24"/>
        </w:rPr>
        <w:t xml:space="preserve"> </w:t>
      </w:r>
      <w:r>
        <w:rPr>
          <w:spacing w:val="-2"/>
          <w:sz w:val="24"/>
        </w:rPr>
        <w:t>творчество:</w:t>
      </w:r>
    </w:p>
    <w:p w:rsidR="00990BE9" w:rsidRDefault="00051E91">
      <w:pPr>
        <w:pStyle w:val="a3"/>
        <w:spacing w:line="329" w:lineRule="exact"/>
        <w:ind w:left="1289"/>
        <w:jc w:val="left"/>
      </w:pPr>
      <w:r>
        <w:t>педагог</w:t>
      </w:r>
      <w:r>
        <w:rPr>
          <w:spacing w:val="22"/>
        </w:rPr>
        <w:t xml:space="preserve"> </w:t>
      </w:r>
      <w:r>
        <w:t>совершенствует</w:t>
      </w:r>
      <w:r>
        <w:rPr>
          <w:spacing w:val="35"/>
        </w:rPr>
        <w:t xml:space="preserve"> </w:t>
      </w:r>
      <w:r>
        <w:t>у</w:t>
      </w:r>
      <w:r>
        <w:rPr>
          <w:spacing w:val="13"/>
        </w:rPr>
        <w:t xml:space="preserve"> </w:t>
      </w:r>
      <w:r>
        <w:t>детей</w:t>
      </w:r>
      <w:r>
        <w:rPr>
          <w:spacing w:val="36"/>
        </w:rPr>
        <w:t xml:space="preserve"> </w:t>
      </w:r>
      <w:r>
        <w:t>умение</w:t>
      </w:r>
      <w:r>
        <w:rPr>
          <w:spacing w:val="24"/>
        </w:rPr>
        <w:t xml:space="preserve"> </w:t>
      </w:r>
      <w:r>
        <w:t>работать</w:t>
      </w:r>
      <w:r>
        <w:rPr>
          <w:spacing w:val="29"/>
        </w:rPr>
        <w:t xml:space="preserve"> </w:t>
      </w:r>
      <w:r>
        <w:t>с</w:t>
      </w:r>
      <w:r>
        <w:rPr>
          <w:spacing w:val="24"/>
        </w:rPr>
        <w:t xml:space="preserve"> </w:t>
      </w:r>
      <w:r>
        <w:t>бумагой:</w:t>
      </w:r>
      <w:r>
        <w:rPr>
          <w:spacing w:val="26"/>
        </w:rPr>
        <w:t xml:space="preserve"> </w:t>
      </w:r>
      <w:r>
        <w:t>сгибать</w:t>
      </w:r>
      <w:r>
        <w:rPr>
          <w:spacing w:val="27"/>
        </w:rPr>
        <w:t xml:space="preserve"> </w:t>
      </w:r>
      <w:r>
        <w:t>лист</w:t>
      </w:r>
      <w:r>
        <w:rPr>
          <w:spacing w:val="25"/>
        </w:rPr>
        <w:t xml:space="preserve"> </w:t>
      </w:r>
      <w:r>
        <w:t>вчетверов</w:t>
      </w:r>
      <w:r>
        <w:rPr>
          <w:spacing w:val="16"/>
        </w:rPr>
        <w:t xml:space="preserve"> </w:t>
      </w:r>
      <w:r>
        <w:rPr>
          <w:spacing w:val="-6"/>
        </w:rPr>
        <w:t>раз</w:t>
      </w:r>
      <w:r>
        <w:rPr>
          <w:rFonts w:ascii="Calibri" w:hAnsi="Calibri"/>
          <w:spacing w:val="-6"/>
          <w:position w:val="12"/>
          <w:sz w:val="22"/>
        </w:rPr>
        <w:t>9</w:t>
      </w:r>
      <w:r>
        <w:rPr>
          <w:spacing w:val="-6"/>
        </w:rPr>
        <w:t>н</w:t>
      </w:r>
      <w:r>
        <w:rPr>
          <w:rFonts w:ascii="Calibri" w:hAnsi="Calibri"/>
          <w:spacing w:val="-6"/>
          <w:position w:val="12"/>
          <w:sz w:val="22"/>
        </w:rPr>
        <w:t>0</w:t>
      </w:r>
      <w:r>
        <w:rPr>
          <w:spacing w:val="-6"/>
        </w:rPr>
        <w:t>ых</w:t>
      </w:r>
    </w:p>
    <w:p w:rsidR="00990BE9" w:rsidRDefault="00051E91">
      <w:pPr>
        <w:pStyle w:val="a3"/>
        <w:ind w:right="492"/>
      </w:pPr>
      <w:r>
        <w:t>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w:t>
      </w:r>
      <w:r>
        <w:rPr>
          <w:spacing w:val="21"/>
        </w:rPr>
        <w:t xml:space="preserve"> </w:t>
      </w:r>
      <w:r>
        <w:t>сглаживать</w:t>
      </w:r>
      <w:r>
        <w:rPr>
          <w:spacing w:val="22"/>
        </w:rPr>
        <w:t xml:space="preserve"> </w:t>
      </w:r>
      <w:r>
        <w:t>сгибы,</w:t>
      </w:r>
      <w:r>
        <w:rPr>
          <w:spacing w:val="21"/>
        </w:rPr>
        <w:t xml:space="preserve"> </w:t>
      </w:r>
      <w:r>
        <w:t>надрезать</w:t>
      </w:r>
      <w:r>
        <w:rPr>
          <w:spacing w:val="22"/>
        </w:rPr>
        <w:t xml:space="preserve"> </w:t>
      </w:r>
      <w:r>
        <w:t>по</w:t>
      </w:r>
      <w:r>
        <w:rPr>
          <w:spacing w:val="21"/>
        </w:rPr>
        <w:t xml:space="preserve"> </w:t>
      </w:r>
      <w:r>
        <w:t>сгибам</w:t>
      </w:r>
      <w:r>
        <w:rPr>
          <w:spacing w:val="26"/>
        </w:rPr>
        <w:t xml:space="preserve"> </w:t>
      </w:r>
      <w:r>
        <w:t>(домик,</w:t>
      </w:r>
      <w:r>
        <w:rPr>
          <w:spacing w:val="22"/>
        </w:rPr>
        <w:t xml:space="preserve"> </w:t>
      </w:r>
      <w:r>
        <w:t>корзинка,</w:t>
      </w:r>
      <w:r>
        <w:rPr>
          <w:spacing w:val="22"/>
        </w:rPr>
        <w:t xml:space="preserve"> </w:t>
      </w:r>
      <w:r>
        <w:t>кубик).</w:t>
      </w:r>
      <w:r>
        <w:rPr>
          <w:spacing w:val="22"/>
        </w:rPr>
        <w:t xml:space="preserve"> </w:t>
      </w:r>
      <w:r>
        <w:t>Закрепляет</w:t>
      </w:r>
      <w:r>
        <w:rPr>
          <w:spacing w:val="24"/>
        </w:rPr>
        <w:t xml:space="preserve"> </w:t>
      </w:r>
      <w:r>
        <w:t>умение</w:t>
      </w:r>
      <w:r>
        <w:rPr>
          <w:spacing w:val="22"/>
        </w:rPr>
        <w:t xml:space="preserve"> </w:t>
      </w:r>
      <w:r>
        <w:t>детей</w:t>
      </w:r>
    </w:p>
    <w:p w:rsidR="00990BE9" w:rsidRDefault="00990BE9">
      <w:pPr>
        <w:pStyle w:val="a3"/>
        <w:sectPr w:rsidR="00990BE9">
          <w:footerReference w:type="default" r:id="rId68"/>
          <w:pgSz w:w="11940" w:h="16860"/>
          <w:pgMar w:top="940" w:right="283" w:bottom="0" w:left="141" w:header="0" w:footer="0" w:gutter="0"/>
          <w:cols w:space="720"/>
        </w:sectPr>
      </w:pPr>
    </w:p>
    <w:p w:rsidR="00990BE9" w:rsidRDefault="00051E91">
      <w:pPr>
        <w:pStyle w:val="a3"/>
        <w:spacing w:before="72"/>
        <w:ind w:right="493"/>
      </w:pPr>
      <w:r>
        <w:lastRenderedPageBreak/>
        <w:t>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 печатных</w:t>
      </w:r>
      <w:r>
        <w:rPr>
          <w:spacing w:val="40"/>
        </w:rPr>
        <w:t xml:space="preserve"> </w:t>
      </w:r>
      <w:r>
        <w:t>игр. Закрепляет умение детей экономно и рационально расходовать материалы.</w:t>
      </w:r>
    </w:p>
    <w:p w:rsidR="00990BE9" w:rsidRDefault="00051E91">
      <w:pPr>
        <w:pStyle w:val="a3"/>
        <w:spacing w:before="3" w:line="275" w:lineRule="exact"/>
        <w:ind w:left="1289"/>
      </w:pPr>
      <w:r>
        <w:t>Конструктивная</w:t>
      </w:r>
      <w:r>
        <w:rPr>
          <w:spacing w:val="-11"/>
        </w:rPr>
        <w:t xml:space="preserve"> </w:t>
      </w:r>
      <w:r>
        <w:rPr>
          <w:spacing w:val="-2"/>
        </w:rPr>
        <w:t>деятельность.</w:t>
      </w:r>
    </w:p>
    <w:p w:rsidR="00990BE9" w:rsidRDefault="00051E91">
      <w:pPr>
        <w:pStyle w:val="a3"/>
        <w:ind w:right="491" w:firstLine="708"/>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90BE9" w:rsidRDefault="00051E91">
      <w:pPr>
        <w:pStyle w:val="a3"/>
        <w:ind w:left="1289"/>
      </w:pPr>
      <w:r>
        <w:t>Музыкальная</w:t>
      </w:r>
      <w:r>
        <w:rPr>
          <w:spacing w:val="-10"/>
        </w:rPr>
        <w:t xml:space="preserve"> </w:t>
      </w:r>
      <w:r>
        <w:rPr>
          <w:spacing w:val="-2"/>
        </w:rPr>
        <w:t>деятельность.</w:t>
      </w:r>
    </w:p>
    <w:p w:rsidR="00990BE9" w:rsidRDefault="00051E91">
      <w:pPr>
        <w:pStyle w:val="a4"/>
        <w:numPr>
          <w:ilvl w:val="0"/>
          <w:numId w:val="103"/>
        </w:numPr>
        <w:tabs>
          <w:tab w:val="left" w:pos="1527"/>
        </w:tabs>
        <w:ind w:right="494" w:firstLine="708"/>
        <w:jc w:val="both"/>
        <w:rPr>
          <w:sz w:val="24"/>
        </w:rPr>
      </w:pPr>
      <w:r>
        <w:rPr>
          <w:sz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w:t>
      </w:r>
      <w:r>
        <w:rPr>
          <w:spacing w:val="-15"/>
          <w:sz w:val="24"/>
        </w:rPr>
        <w:t xml:space="preserve"> </w:t>
      </w:r>
      <w:r>
        <w:rPr>
          <w:sz w:val="24"/>
        </w:rPr>
        <w:t>музыкальных инструментов (клавишно- ударные и струнные: фортепиано, скрипка, виолончель, балалайка). Знакомит с творчеством некоторых композиторов.</w:t>
      </w:r>
    </w:p>
    <w:p w:rsidR="00990BE9" w:rsidRDefault="00051E91">
      <w:pPr>
        <w:pStyle w:val="a4"/>
        <w:numPr>
          <w:ilvl w:val="0"/>
          <w:numId w:val="103"/>
        </w:numPr>
        <w:tabs>
          <w:tab w:val="left" w:pos="1527"/>
        </w:tabs>
        <w:ind w:right="500" w:firstLine="708"/>
        <w:jc w:val="both"/>
        <w:rPr>
          <w:sz w:val="24"/>
        </w:rPr>
      </w:pPr>
      <w:r>
        <w:rPr>
          <w:sz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w:t>
      </w:r>
      <w:r>
        <w:rPr>
          <w:spacing w:val="80"/>
          <w:sz w:val="24"/>
        </w:rPr>
        <w:t xml:space="preserve"> </w:t>
      </w:r>
      <w:r>
        <w:rPr>
          <w:sz w:val="24"/>
        </w:rPr>
        <w:t>между музыкальными фразами, произносить отчетливо слова, своевременно начинать и заканчивать песню, эмоционально передавать характер мелодии, петь</w:t>
      </w:r>
      <w:r>
        <w:rPr>
          <w:spacing w:val="-11"/>
          <w:sz w:val="24"/>
        </w:rPr>
        <w:t xml:space="preserve"> </w:t>
      </w:r>
      <w:r>
        <w:rPr>
          <w:sz w:val="24"/>
        </w:rPr>
        <w:t>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детейпесенный музыкальный вкус.</w:t>
      </w:r>
    </w:p>
    <w:p w:rsidR="00990BE9" w:rsidRDefault="00051E91">
      <w:pPr>
        <w:pStyle w:val="a4"/>
        <w:numPr>
          <w:ilvl w:val="0"/>
          <w:numId w:val="103"/>
        </w:numPr>
        <w:tabs>
          <w:tab w:val="left" w:pos="1527"/>
        </w:tabs>
        <w:spacing w:before="2"/>
        <w:ind w:right="500" w:firstLine="708"/>
        <w:jc w:val="both"/>
        <w:rPr>
          <w:sz w:val="24"/>
        </w:rPr>
      </w:pPr>
      <w:r>
        <w:rPr>
          <w:sz w:val="24"/>
        </w:rPr>
        <w:t>Песенное творчество: педагог учит детей импровизировать мелодию на заданный</w:t>
      </w:r>
      <w:r>
        <w:rPr>
          <w:spacing w:val="-4"/>
          <w:sz w:val="24"/>
        </w:rPr>
        <w:t xml:space="preserve"> </w:t>
      </w:r>
      <w:r>
        <w:rPr>
          <w:sz w:val="24"/>
        </w:rPr>
        <w:t>текст. Учит детей сочинять мелодии различного характера: ласковую колыбельную, задорный или бодрый марш, плавный вальс, веселую плясовую.</w:t>
      </w:r>
    </w:p>
    <w:p w:rsidR="00990BE9" w:rsidRDefault="00051E91">
      <w:pPr>
        <w:pStyle w:val="a4"/>
        <w:numPr>
          <w:ilvl w:val="0"/>
          <w:numId w:val="103"/>
        </w:numPr>
        <w:tabs>
          <w:tab w:val="left" w:pos="1527"/>
        </w:tabs>
        <w:spacing w:before="3" w:line="237" w:lineRule="auto"/>
        <w:ind w:right="492" w:firstLine="708"/>
        <w:jc w:val="both"/>
        <w:rPr>
          <w:sz w:val="24"/>
        </w:rPr>
      </w:pPr>
      <w:r>
        <w:rPr>
          <w:sz w:val="24"/>
        </w:rPr>
        <w:t>Музыкально-ритмические движения: педагог развивает у детей чувство ритма, умение передавать</w:t>
      </w:r>
      <w:r>
        <w:rPr>
          <w:spacing w:val="40"/>
          <w:sz w:val="24"/>
        </w:rPr>
        <w:t xml:space="preserve"> </w:t>
      </w:r>
      <w:r>
        <w:rPr>
          <w:sz w:val="24"/>
        </w:rPr>
        <w:t>через</w:t>
      </w:r>
      <w:r>
        <w:rPr>
          <w:spacing w:val="40"/>
          <w:sz w:val="24"/>
        </w:rPr>
        <w:t xml:space="preserve"> </w:t>
      </w:r>
      <w:r>
        <w:rPr>
          <w:sz w:val="24"/>
        </w:rPr>
        <w:t>движения характер</w:t>
      </w:r>
      <w:r>
        <w:rPr>
          <w:spacing w:val="40"/>
          <w:sz w:val="24"/>
        </w:rPr>
        <w:t xml:space="preserve"> </w:t>
      </w:r>
      <w:r>
        <w:rPr>
          <w:sz w:val="24"/>
        </w:rPr>
        <w:t>музыки,</w:t>
      </w:r>
      <w:r>
        <w:rPr>
          <w:spacing w:val="40"/>
          <w:sz w:val="24"/>
        </w:rPr>
        <w:t xml:space="preserve"> </w:t>
      </w:r>
      <w:r>
        <w:rPr>
          <w:sz w:val="24"/>
        </w:rPr>
        <w:t>еѐ</w:t>
      </w:r>
      <w:r>
        <w:rPr>
          <w:spacing w:val="40"/>
          <w:sz w:val="24"/>
        </w:rPr>
        <w:t xml:space="preserve"> </w:t>
      </w:r>
      <w:r>
        <w:rPr>
          <w:sz w:val="24"/>
        </w:rPr>
        <w:t>эмоционально-образное</w:t>
      </w:r>
    </w:p>
    <w:p w:rsidR="00990BE9" w:rsidRDefault="00051E91">
      <w:pPr>
        <w:pStyle w:val="a3"/>
        <w:spacing w:before="68"/>
        <w:ind w:right="498"/>
      </w:pPr>
      <w:r>
        <w:t>содержание. Учит детей свободно ориентироваться в пространстве, выполнять простейшие перестроения, самостоятельно переходить от умеренного к быстрому</w:t>
      </w:r>
      <w:r>
        <w:rPr>
          <w:spacing w:val="-3"/>
        </w:rPr>
        <w:t xml:space="preserve"> </w:t>
      </w:r>
      <w:r>
        <w:t>или медленному</w:t>
      </w:r>
      <w:r>
        <w:rPr>
          <w:spacing w:val="-8"/>
        </w:rPr>
        <w:t xml:space="preserve"> </w:t>
      </w:r>
      <w:r>
        <w:t>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w:t>
      </w:r>
      <w:r>
        <w:rPr>
          <w:spacing w:val="-1"/>
        </w:rPr>
        <w:t xml:space="preserve"> </w:t>
      </w:r>
      <w:r>
        <w:t>приседанием, с</w:t>
      </w:r>
      <w:r>
        <w:rPr>
          <w:spacing w:val="-1"/>
        </w:rPr>
        <w:t xml:space="preserve"> </w:t>
      </w:r>
      <w:r>
        <w:t>продвижением вперед, кружение; приседание с</w:t>
      </w:r>
      <w:r>
        <w:rPr>
          <w:spacing w:val="-1"/>
        </w:rPr>
        <w:t xml:space="preserve"> </w:t>
      </w:r>
      <w:r>
        <w:t>выставлением ноги вперед). Знакомит детей с русским хороводом, пляской, а также с танцами других народов. Продолжает развивать у</w:t>
      </w:r>
      <w:r>
        <w:rPr>
          <w:spacing w:val="-4"/>
        </w:rPr>
        <w:t xml:space="preserve"> </w:t>
      </w:r>
      <w:r>
        <w:t>детей навыки инсценирования</w:t>
      </w:r>
      <w:r>
        <w:rPr>
          <w:spacing w:val="-1"/>
        </w:rPr>
        <w:t xml:space="preserve"> </w:t>
      </w:r>
      <w:r>
        <w:t>песен; учит</w:t>
      </w:r>
      <w:r>
        <w:rPr>
          <w:spacing w:val="-1"/>
        </w:rPr>
        <w:t xml:space="preserve"> </w:t>
      </w:r>
      <w:r>
        <w:t>изображать</w:t>
      </w:r>
      <w:r>
        <w:rPr>
          <w:spacing w:val="-1"/>
        </w:rPr>
        <w:t xml:space="preserve"> </w:t>
      </w:r>
      <w:r>
        <w:t>сказочных животных и птиц (лошадка, коза, лиса, медведь, заяц, журавль, ворон и другие) в разных игровых ситуациях.</w:t>
      </w:r>
    </w:p>
    <w:p w:rsidR="00990BE9" w:rsidRDefault="00051E91">
      <w:pPr>
        <w:pStyle w:val="a4"/>
        <w:numPr>
          <w:ilvl w:val="0"/>
          <w:numId w:val="103"/>
        </w:numPr>
        <w:tabs>
          <w:tab w:val="left" w:pos="1527"/>
        </w:tabs>
        <w:spacing w:before="3"/>
        <w:ind w:right="500" w:firstLine="708"/>
        <w:jc w:val="both"/>
        <w:rPr>
          <w:sz w:val="24"/>
        </w:rPr>
      </w:pPr>
      <w:r>
        <w:rPr>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990BE9" w:rsidRDefault="00051E91">
      <w:pPr>
        <w:pStyle w:val="a4"/>
        <w:numPr>
          <w:ilvl w:val="0"/>
          <w:numId w:val="103"/>
        </w:numPr>
        <w:tabs>
          <w:tab w:val="left" w:pos="1527"/>
        </w:tabs>
        <w:ind w:right="500" w:firstLine="708"/>
        <w:jc w:val="both"/>
        <w:rPr>
          <w:sz w:val="24"/>
        </w:rPr>
      </w:pPr>
      <w:r>
        <w:rPr>
          <w:sz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990BE9" w:rsidRDefault="00051E91">
      <w:pPr>
        <w:pStyle w:val="a3"/>
        <w:spacing w:before="61" w:line="172" w:lineRule="auto"/>
        <w:ind w:right="523" w:firstLine="708"/>
        <w:jc w:val="left"/>
        <w:rPr>
          <w:rFonts w:ascii="Calibri" w:hAnsi="Calibri"/>
          <w:position w:val="12"/>
          <w:sz w:val="22"/>
        </w:rPr>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ребѐнка.</w:t>
      </w:r>
      <w:r>
        <w:rPr>
          <w:spacing w:val="-2"/>
        </w:rPr>
        <w:t xml:space="preserve"> </w:t>
      </w:r>
      <w:r>
        <w:rPr>
          <w:rFonts w:ascii="Calibri" w:hAnsi="Calibri"/>
          <w:position w:val="12"/>
          <w:sz w:val="22"/>
        </w:rPr>
        <w:t>91</w:t>
      </w:r>
    </w:p>
    <w:p w:rsidR="00990BE9" w:rsidRDefault="00051E91">
      <w:pPr>
        <w:pStyle w:val="a3"/>
        <w:spacing w:line="265" w:lineRule="exact"/>
        <w:ind w:left="1289"/>
        <w:jc w:val="left"/>
      </w:pPr>
      <w:r>
        <w:t>Театрализованная</w:t>
      </w:r>
      <w:r>
        <w:rPr>
          <w:spacing w:val="-9"/>
        </w:rPr>
        <w:t xml:space="preserve"> </w:t>
      </w:r>
      <w:r>
        <w:rPr>
          <w:spacing w:val="-2"/>
        </w:rPr>
        <w:t>деятельность.</w:t>
      </w:r>
    </w:p>
    <w:p w:rsidR="00990BE9" w:rsidRDefault="00051E91">
      <w:pPr>
        <w:pStyle w:val="a3"/>
        <w:ind w:firstLine="708"/>
        <w:jc w:val="left"/>
      </w:pPr>
      <w:r>
        <w:t>Педагог</w:t>
      </w:r>
      <w:r>
        <w:rPr>
          <w:spacing w:val="80"/>
          <w:w w:val="150"/>
        </w:rPr>
        <w:t xml:space="preserve"> </w:t>
      </w:r>
      <w:r>
        <w:t>продолжает</w:t>
      </w:r>
      <w:r>
        <w:rPr>
          <w:spacing w:val="80"/>
          <w:w w:val="150"/>
        </w:rPr>
        <w:t xml:space="preserve"> </w:t>
      </w:r>
      <w:r>
        <w:t>знакомить</w:t>
      </w:r>
      <w:r>
        <w:rPr>
          <w:spacing w:val="80"/>
          <w:w w:val="150"/>
        </w:rPr>
        <w:t xml:space="preserve"> </w:t>
      </w:r>
      <w:r>
        <w:t>детей</w:t>
      </w:r>
      <w:r>
        <w:rPr>
          <w:spacing w:val="80"/>
          <w:w w:val="150"/>
        </w:rPr>
        <w:t xml:space="preserve"> </w:t>
      </w:r>
      <w:r>
        <w:t>с</w:t>
      </w:r>
      <w:r>
        <w:rPr>
          <w:spacing w:val="80"/>
          <w:w w:val="150"/>
        </w:rPr>
        <w:t xml:space="preserve"> </w:t>
      </w:r>
      <w:r>
        <w:t>различными</w:t>
      </w:r>
      <w:r>
        <w:rPr>
          <w:spacing w:val="80"/>
          <w:w w:val="150"/>
        </w:rPr>
        <w:t xml:space="preserve"> </w:t>
      </w:r>
      <w:r>
        <w:t>видами</w:t>
      </w:r>
      <w:r>
        <w:rPr>
          <w:spacing w:val="80"/>
          <w:w w:val="150"/>
        </w:rPr>
        <w:t xml:space="preserve"> </w:t>
      </w:r>
      <w:r>
        <w:t>театрального</w:t>
      </w:r>
      <w:r>
        <w:rPr>
          <w:spacing w:val="80"/>
          <w:w w:val="150"/>
        </w:rPr>
        <w:t xml:space="preserve"> </w:t>
      </w:r>
      <w:r>
        <w:t>искусства (кукольный</w:t>
      </w:r>
      <w:r>
        <w:rPr>
          <w:spacing w:val="37"/>
        </w:rPr>
        <w:t xml:space="preserve"> </w:t>
      </w:r>
      <w:r>
        <w:t>театр,</w:t>
      </w:r>
      <w:r>
        <w:rPr>
          <w:spacing w:val="38"/>
        </w:rPr>
        <w:t xml:space="preserve"> </w:t>
      </w:r>
      <w:r>
        <w:t>балет,</w:t>
      </w:r>
      <w:r>
        <w:rPr>
          <w:spacing w:val="38"/>
        </w:rPr>
        <w:t xml:space="preserve"> </w:t>
      </w:r>
      <w:r>
        <w:t>опера</w:t>
      </w:r>
      <w:r>
        <w:rPr>
          <w:spacing w:val="37"/>
        </w:rPr>
        <w:t xml:space="preserve"> </w:t>
      </w:r>
      <w:r>
        <w:t>и</w:t>
      </w:r>
      <w:r>
        <w:rPr>
          <w:spacing w:val="38"/>
        </w:rPr>
        <w:t xml:space="preserve"> </w:t>
      </w:r>
      <w:r>
        <w:t>прочее);</w:t>
      </w:r>
      <w:r>
        <w:rPr>
          <w:spacing w:val="38"/>
        </w:rPr>
        <w:t xml:space="preserve"> </w:t>
      </w:r>
      <w:r>
        <w:t>расширяет</w:t>
      </w:r>
      <w:r>
        <w:rPr>
          <w:spacing w:val="39"/>
        </w:rPr>
        <w:t xml:space="preserve"> </w:t>
      </w:r>
      <w:r>
        <w:t>представления</w:t>
      </w:r>
      <w:r>
        <w:rPr>
          <w:spacing w:val="39"/>
        </w:rPr>
        <w:t xml:space="preserve"> </w:t>
      </w:r>
      <w:r>
        <w:t>детей</w:t>
      </w:r>
      <w:r>
        <w:rPr>
          <w:spacing w:val="39"/>
        </w:rPr>
        <w:t xml:space="preserve"> </w:t>
      </w:r>
      <w:r>
        <w:t>в</w:t>
      </w:r>
      <w:r>
        <w:rPr>
          <w:spacing w:val="37"/>
        </w:rPr>
        <w:t xml:space="preserve"> </w:t>
      </w:r>
      <w:r>
        <w:t>области</w:t>
      </w:r>
      <w:r>
        <w:rPr>
          <w:spacing w:val="37"/>
        </w:rPr>
        <w:t xml:space="preserve"> </w:t>
      </w:r>
      <w:r>
        <w:rPr>
          <w:spacing w:val="-2"/>
        </w:rPr>
        <w:t>театральной</w:t>
      </w:r>
    </w:p>
    <w:p w:rsidR="00990BE9" w:rsidRDefault="00990BE9">
      <w:pPr>
        <w:pStyle w:val="a3"/>
        <w:jc w:val="left"/>
        <w:sectPr w:rsidR="00990BE9">
          <w:footerReference w:type="default" r:id="rId69"/>
          <w:pgSz w:w="11940" w:h="16860"/>
          <w:pgMar w:top="940" w:right="283" w:bottom="0" w:left="141" w:header="0" w:footer="0" w:gutter="0"/>
          <w:cols w:space="720"/>
        </w:sectPr>
      </w:pPr>
    </w:p>
    <w:p w:rsidR="00990BE9" w:rsidRDefault="00051E91">
      <w:pPr>
        <w:pStyle w:val="a3"/>
        <w:spacing w:before="72"/>
        <w:ind w:right="500"/>
      </w:pPr>
      <w:r>
        <w:lastRenderedPageBreak/>
        <w:t>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w:t>
      </w:r>
      <w:r>
        <w:rPr>
          <w:spacing w:val="80"/>
        </w:rPr>
        <w:t xml:space="preserve"> </w:t>
      </w:r>
      <w:r>
        <w:t>ребѐнка, поддерживает различные творческие группы детей. Развивает личностные качеств (коммуникативные навыки, партнѐрские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990BE9" w:rsidRDefault="00051E91">
      <w:pPr>
        <w:pStyle w:val="a3"/>
        <w:ind w:left="1289"/>
      </w:pPr>
      <w:r>
        <w:rPr>
          <w:spacing w:val="-2"/>
        </w:rPr>
        <w:t>Культурно-досуговая</w:t>
      </w:r>
      <w:r>
        <w:rPr>
          <w:spacing w:val="21"/>
        </w:rPr>
        <w:t xml:space="preserve"> </w:t>
      </w:r>
      <w:r>
        <w:rPr>
          <w:spacing w:val="-2"/>
        </w:rPr>
        <w:t>деятельность.</w:t>
      </w:r>
    </w:p>
    <w:p w:rsidR="00990BE9" w:rsidRDefault="00051E91">
      <w:pPr>
        <w:pStyle w:val="a3"/>
        <w:ind w:right="498" w:firstLine="708"/>
      </w:pPr>
      <w:r>
        <w:t>Педагог развивает желание детей проводить свободное время с интересом и пользой,</w:t>
      </w:r>
      <w:r>
        <w:rPr>
          <w:spacing w:val="40"/>
        </w:rPr>
        <w:t xml:space="preserve"> </w:t>
      </w:r>
      <w:r>
        <w:t>реализуя собственные творческие потребности (чтение книг, рисование, пение и так далее). Формирует у</w:t>
      </w:r>
      <w:r>
        <w:rPr>
          <w:spacing w:val="-2"/>
        </w:rPr>
        <w:t xml:space="preserve"> </w:t>
      </w:r>
      <w:r>
        <w:t>детей основы праздничной культуры. Знакомит с историей возникновения праздников, учит бережно относиться к народным</w:t>
      </w:r>
      <w:r>
        <w:rPr>
          <w:spacing w:val="40"/>
        </w:rPr>
        <w:t xml:space="preserve"> </w:t>
      </w:r>
      <w:r>
        <w:t>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w:t>
      </w:r>
      <w:r>
        <w:rPr>
          <w:spacing w:val="-1"/>
        </w:rPr>
        <w:t xml:space="preserve"> </w:t>
      </w:r>
      <w:r>
        <w:t>а</w:t>
      </w:r>
      <w:r>
        <w:rPr>
          <w:spacing w:val="-2"/>
        </w:rPr>
        <w:t xml:space="preserve"> </w:t>
      </w:r>
      <w:r>
        <w:t>также</w:t>
      </w:r>
      <w:r>
        <w:rPr>
          <w:spacing w:val="-2"/>
        </w:rPr>
        <w:t xml:space="preserve"> </w:t>
      </w:r>
      <w:r>
        <w:t>с</w:t>
      </w:r>
      <w:r>
        <w:rPr>
          <w:spacing w:val="-2"/>
        </w:rPr>
        <w:t xml:space="preserve"> </w:t>
      </w:r>
      <w:r>
        <w:t>обычаями других народов</w:t>
      </w:r>
      <w:r>
        <w:rPr>
          <w:spacing w:val="-2"/>
        </w:rPr>
        <w:t xml:space="preserve"> </w:t>
      </w:r>
      <w:r>
        <w:t>страны.</w:t>
      </w:r>
      <w:r>
        <w:rPr>
          <w:spacing w:val="-6"/>
        </w:rPr>
        <w:t xml:space="preserve"> </w:t>
      </w:r>
      <w:r>
        <w:t>Поощряет</w:t>
      </w:r>
      <w:r>
        <w:rPr>
          <w:spacing w:val="-1"/>
        </w:rPr>
        <w:t xml:space="preserve"> </w:t>
      </w:r>
      <w:r>
        <w:t>желание участвовать внародных праздниках и развлечениях.</w:t>
      </w:r>
    </w:p>
    <w:p w:rsidR="00990BE9" w:rsidRDefault="00990BE9">
      <w:pPr>
        <w:pStyle w:val="a3"/>
        <w:spacing w:before="13"/>
        <w:ind w:left="0"/>
        <w:jc w:val="left"/>
      </w:pPr>
    </w:p>
    <w:p w:rsidR="00990BE9" w:rsidRDefault="00051E91">
      <w:pPr>
        <w:pStyle w:val="1"/>
        <w:jc w:val="both"/>
      </w:pPr>
      <w:r>
        <w:t>От 6</w:t>
      </w:r>
      <w:r>
        <w:rPr>
          <w:spacing w:val="-1"/>
        </w:rPr>
        <w:t xml:space="preserve"> </w:t>
      </w:r>
      <w:r>
        <w:t>лет</w:t>
      </w:r>
      <w:r>
        <w:rPr>
          <w:spacing w:val="-2"/>
        </w:rPr>
        <w:t xml:space="preserve"> </w:t>
      </w:r>
      <w:r>
        <w:t>до</w:t>
      </w:r>
      <w:r>
        <w:rPr>
          <w:spacing w:val="-4"/>
        </w:rPr>
        <w:t xml:space="preserve"> </w:t>
      </w:r>
      <w:r>
        <w:t>7</w:t>
      </w:r>
      <w:r>
        <w:rPr>
          <w:spacing w:val="-2"/>
        </w:rPr>
        <w:t xml:space="preserve"> </w:t>
      </w:r>
      <w:r>
        <w:t>лет</w:t>
      </w:r>
      <w:r>
        <w:rPr>
          <w:spacing w:val="1"/>
        </w:rPr>
        <w:t xml:space="preserve"> </w:t>
      </w:r>
      <w:r>
        <w:t>(п.21.7</w:t>
      </w:r>
      <w:r>
        <w:rPr>
          <w:spacing w:val="-1"/>
        </w:rPr>
        <w:t xml:space="preserve"> </w:t>
      </w:r>
      <w:r>
        <w:t xml:space="preserve">ФОП </w:t>
      </w:r>
      <w:r>
        <w:rPr>
          <w:spacing w:val="-5"/>
        </w:rPr>
        <w:t>ДО)</w:t>
      </w:r>
    </w:p>
    <w:p w:rsidR="00990BE9" w:rsidRDefault="00051E91">
      <w:pPr>
        <w:spacing w:before="187"/>
        <w:ind w:left="581" w:firstLine="708"/>
        <w:rPr>
          <w:sz w:val="24"/>
        </w:rPr>
      </w:pPr>
      <w:r>
        <w:rPr>
          <w:sz w:val="24"/>
        </w:rPr>
        <w:t>В</w:t>
      </w:r>
      <w:r>
        <w:rPr>
          <w:spacing w:val="40"/>
          <w:sz w:val="24"/>
        </w:rPr>
        <w:t xml:space="preserve"> </w:t>
      </w:r>
      <w:r>
        <w:rPr>
          <w:sz w:val="24"/>
        </w:rPr>
        <w:t>области</w:t>
      </w:r>
      <w:r>
        <w:rPr>
          <w:spacing w:val="40"/>
          <w:sz w:val="24"/>
        </w:rPr>
        <w:t xml:space="preserve"> </w:t>
      </w:r>
      <w:r>
        <w:rPr>
          <w:sz w:val="24"/>
        </w:rPr>
        <w:t>художественно-эстетического</w:t>
      </w:r>
      <w:r>
        <w:rPr>
          <w:spacing w:val="40"/>
          <w:sz w:val="24"/>
        </w:rPr>
        <w:t xml:space="preserve"> </w:t>
      </w:r>
      <w:r>
        <w:rPr>
          <w:sz w:val="24"/>
        </w:rPr>
        <w:t>развития</w:t>
      </w:r>
      <w:r>
        <w:rPr>
          <w:spacing w:val="40"/>
          <w:sz w:val="24"/>
        </w:rPr>
        <w:t xml:space="preserve"> </w:t>
      </w:r>
      <w:r>
        <w:rPr>
          <w:sz w:val="24"/>
        </w:rPr>
        <w:t>основными</w:t>
      </w:r>
      <w:r>
        <w:rPr>
          <w:spacing w:val="40"/>
          <w:sz w:val="24"/>
        </w:rPr>
        <w:t xml:space="preserve"> </w:t>
      </w:r>
      <w:r>
        <w:rPr>
          <w:i/>
          <w:sz w:val="24"/>
        </w:rPr>
        <w:t>задачами</w:t>
      </w:r>
      <w:r>
        <w:rPr>
          <w:i/>
          <w:spacing w:val="40"/>
          <w:sz w:val="24"/>
        </w:rPr>
        <w:t xml:space="preserve"> </w:t>
      </w:r>
      <w:r>
        <w:rPr>
          <w:i/>
          <w:sz w:val="24"/>
        </w:rPr>
        <w:t>образовательной</w:t>
      </w:r>
      <w:r>
        <w:rPr>
          <w:i/>
          <w:spacing w:val="40"/>
          <w:sz w:val="24"/>
        </w:rPr>
        <w:t xml:space="preserve"> </w:t>
      </w:r>
      <w:r>
        <w:rPr>
          <w:i/>
          <w:sz w:val="24"/>
        </w:rPr>
        <w:t xml:space="preserve">деятельности </w:t>
      </w:r>
      <w:r>
        <w:rPr>
          <w:sz w:val="24"/>
        </w:rPr>
        <w:t>являются:</w:t>
      </w:r>
    </w:p>
    <w:p w:rsidR="00990BE9" w:rsidRDefault="00051E91">
      <w:pPr>
        <w:pStyle w:val="a4"/>
        <w:numPr>
          <w:ilvl w:val="0"/>
          <w:numId w:val="102"/>
        </w:numPr>
        <w:tabs>
          <w:tab w:val="left" w:pos="1527"/>
        </w:tabs>
        <w:ind w:left="1527" w:hanging="238"/>
        <w:rPr>
          <w:sz w:val="24"/>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p>
    <w:p w:rsidR="00990BE9" w:rsidRDefault="00051E91">
      <w:pPr>
        <w:pStyle w:val="a4"/>
        <w:numPr>
          <w:ilvl w:val="1"/>
          <w:numId w:val="102"/>
        </w:numPr>
        <w:tabs>
          <w:tab w:val="left" w:pos="1529"/>
        </w:tabs>
        <w:ind w:right="497" w:firstLine="708"/>
        <w:jc w:val="left"/>
        <w:rPr>
          <w:sz w:val="24"/>
        </w:rPr>
      </w:pPr>
      <w:r>
        <w:rPr>
          <w:sz w:val="24"/>
        </w:rPr>
        <w:t>продолжать</w:t>
      </w:r>
      <w:r>
        <w:rPr>
          <w:spacing w:val="40"/>
          <w:sz w:val="24"/>
        </w:rPr>
        <w:t xml:space="preserve"> </w:t>
      </w:r>
      <w:r>
        <w:rPr>
          <w:sz w:val="24"/>
        </w:rPr>
        <w:t>развивать</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искусству,</w:t>
      </w:r>
      <w:r>
        <w:rPr>
          <w:spacing w:val="40"/>
          <w:sz w:val="24"/>
        </w:rPr>
        <w:t xml:space="preserve"> </w:t>
      </w:r>
      <w:r>
        <w:rPr>
          <w:sz w:val="24"/>
        </w:rPr>
        <w:t>эстетический</w:t>
      </w:r>
      <w:r>
        <w:rPr>
          <w:spacing w:val="40"/>
          <w:sz w:val="24"/>
        </w:rPr>
        <w:t xml:space="preserve"> </w:t>
      </w:r>
      <w:r>
        <w:rPr>
          <w:sz w:val="24"/>
        </w:rPr>
        <w:t>вкус;</w:t>
      </w:r>
      <w:r>
        <w:rPr>
          <w:spacing w:val="40"/>
          <w:sz w:val="24"/>
        </w:rPr>
        <w:t xml:space="preserve"> </w:t>
      </w:r>
      <w:r>
        <w:rPr>
          <w:sz w:val="24"/>
        </w:rPr>
        <w:t>формировать</w:t>
      </w:r>
      <w:r>
        <w:rPr>
          <w:spacing w:val="40"/>
          <w:sz w:val="24"/>
        </w:rPr>
        <w:t xml:space="preserve"> </w:t>
      </w:r>
      <w:r>
        <w:rPr>
          <w:sz w:val="24"/>
        </w:rPr>
        <w:t>у детей предпочтения в области музыкальной, изобразительной, театрализованной деятельности;</w:t>
      </w:r>
    </w:p>
    <w:p w:rsidR="00990BE9" w:rsidRDefault="00051E91">
      <w:pPr>
        <w:pStyle w:val="a4"/>
        <w:numPr>
          <w:ilvl w:val="1"/>
          <w:numId w:val="102"/>
        </w:numPr>
        <w:tabs>
          <w:tab w:val="left" w:pos="1529"/>
        </w:tabs>
        <w:spacing w:before="68"/>
        <w:ind w:right="507" w:firstLine="708"/>
        <w:jc w:val="left"/>
        <w:rPr>
          <w:sz w:val="24"/>
        </w:rPr>
      </w:pPr>
      <w:r>
        <w:rPr>
          <w:sz w:val="24"/>
        </w:rPr>
        <w:t>воспитывать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и</w:t>
      </w:r>
      <w:r>
        <w:rPr>
          <w:spacing w:val="40"/>
          <w:sz w:val="24"/>
        </w:rPr>
        <w:t xml:space="preserve"> </w:t>
      </w:r>
      <w:r>
        <w:rPr>
          <w:sz w:val="24"/>
        </w:rPr>
        <w:t>чувство</w:t>
      </w:r>
      <w:r>
        <w:rPr>
          <w:spacing w:val="40"/>
          <w:sz w:val="24"/>
        </w:rPr>
        <w:t xml:space="preserve"> </w:t>
      </w:r>
      <w:r>
        <w:rPr>
          <w:sz w:val="24"/>
        </w:rPr>
        <w:t>гордости</w:t>
      </w:r>
      <w:r>
        <w:rPr>
          <w:spacing w:val="40"/>
          <w:sz w:val="24"/>
        </w:rPr>
        <w:t xml:space="preserve"> </w:t>
      </w:r>
      <w:r>
        <w:rPr>
          <w:sz w:val="24"/>
        </w:rPr>
        <w:t>за</w:t>
      </w:r>
      <w:r>
        <w:rPr>
          <w:spacing w:val="40"/>
          <w:sz w:val="24"/>
        </w:rPr>
        <w:t xml:space="preserve"> </w:t>
      </w:r>
      <w:r>
        <w:rPr>
          <w:sz w:val="24"/>
        </w:rPr>
        <w:t>свою</w:t>
      </w:r>
      <w:r>
        <w:rPr>
          <w:spacing w:val="40"/>
          <w:sz w:val="24"/>
        </w:rPr>
        <w:t xml:space="preserve"> </w:t>
      </w:r>
      <w:r>
        <w:rPr>
          <w:sz w:val="24"/>
        </w:rPr>
        <w:t>страну,</w:t>
      </w:r>
      <w:r>
        <w:rPr>
          <w:spacing w:val="40"/>
          <w:sz w:val="24"/>
        </w:rPr>
        <w:t xml:space="preserve"> </w:t>
      </w:r>
      <w:r>
        <w:rPr>
          <w:sz w:val="24"/>
        </w:rPr>
        <w:t>в процессе</w:t>
      </w:r>
      <w:r>
        <w:rPr>
          <w:spacing w:val="80"/>
          <w:sz w:val="24"/>
        </w:rPr>
        <w:t xml:space="preserve"> </w:t>
      </w:r>
      <w:r>
        <w:rPr>
          <w:sz w:val="24"/>
        </w:rPr>
        <w:t>ознакомления с разными видами искусства;</w:t>
      </w:r>
    </w:p>
    <w:p w:rsidR="00990BE9" w:rsidRDefault="00051E91">
      <w:pPr>
        <w:pStyle w:val="a4"/>
        <w:numPr>
          <w:ilvl w:val="1"/>
          <w:numId w:val="102"/>
        </w:numPr>
        <w:tabs>
          <w:tab w:val="left" w:pos="1529"/>
        </w:tabs>
        <w:ind w:right="492" w:firstLine="708"/>
        <w:jc w:val="left"/>
        <w:rPr>
          <w:sz w:val="24"/>
        </w:rPr>
      </w:pPr>
      <w:r>
        <w:rPr>
          <w:sz w:val="24"/>
        </w:rPr>
        <w:t>закреплять</w:t>
      </w:r>
      <w:r>
        <w:rPr>
          <w:spacing w:val="40"/>
          <w:sz w:val="24"/>
        </w:rPr>
        <w:t xml:space="preserve"> </w:t>
      </w:r>
      <w:r>
        <w:rPr>
          <w:sz w:val="24"/>
        </w:rPr>
        <w:t>знания</w:t>
      </w:r>
      <w:r>
        <w:rPr>
          <w:spacing w:val="40"/>
          <w:sz w:val="24"/>
        </w:rPr>
        <w:t xml:space="preserve"> </w:t>
      </w:r>
      <w:r>
        <w:rPr>
          <w:sz w:val="24"/>
        </w:rPr>
        <w:t>детей</w:t>
      </w:r>
      <w:r>
        <w:rPr>
          <w:spacing w:val="40"/>
          <w:sz w:val="24"/>
        </w:rPr>
        <w:t xml:space="preserve"> </w:t>
      </w:r>
      <w:r>
        <w:rPr>
          <w:sz w:val="24"/>
        </w:rPr>
        <w:t>о</w:t>
      </w:r>
      <w:r>
        <w:rPr>
          <w:spacing w:val="40"/>
          <w:sz w:val="24"/>
        </w:rPr>
        <w:t xml:space="preserve"> </w:t>
      </w:r>
      <w:r>
        <w:rPr>
          <w:sz w:val="24"/>
        </w:rPr>
        <w:t>видах</w:t>
      </w:r>
      <w:r>
        <w:rPr>
          <w:spacing w:val="40"/>
          <w:sz w:val="24"/>
        </w:rPr>
        <w:t xml:space="preserve"> </w:t>
      </w:r>
      <w:r>
        <w:rPr>
          <w:sz w:val="24"/>
        </w:rPr>
        <w:t>искусства</w:t>
      </w:r>
      <w:r>
        <w:rPr>
          <w:spacing w:val="40"/>
          <w:sz w:val="24"/>
        </w:rPr>
        <w:t xml:space="preserve"> </w:t>
      </w:r>
      <w:r>
        <w:rPr>
          <w:sz w:val="24"/>
        </w:rPr>
        <w:t>(изобразительное,</w:t>
      </w:r>
      <w:r>
        <w:rPr>
          <w:spacing w:val="40"/>
          <w:sz w:val="24"/>
        </w:rPr>
        <w:t xml:space="preserve"> </w:t>
      </w:r>
      <w:r>
        <w:rPr>
          <w:sz w:val="24"/>
        </w:rPr>
        <w:t>декоративно-</w:t>
      </w:r>
      <w:r>
        <w:rPr>
          <w:spacing w:val="40"/>
          <w:sz w:val="24"/>
        </w:rPr>
        <w:t xml:space="preserve"> </w:t>
      </w:r>
      <w:r>
        <w:rPr>
          <w:sz w:val="24"/>
        </w:rPr>
        <w:t>прикладное искусство, музыка, архитектура, театр, танец, кино, цирк);</w:t>
      </w:r>
    </w:p>
    <w:p w:rsidR="00990BE9" w:rsidRDefault="00051E91">
      <w:pPr>
        <w:pStyle w:val="a4"/>
        <w:numPr>
          <w:ilvl w:val="1"/>
          <w:numId w:val="102"/>
        </w:numPr>
        <w:tabs>
          <w:tab w:val="left" w:pos="1529"/>
        </w:tabs>
        <w:spacing w:before="2"/>
        <w:ind w:right="500" w:firstLine="708"/>
        <w:rPr>
          <w:sz w:val="24"/>
        </w:rPr>
      </w:pPr>
      <w:r>
        <w:rPr>
          <w:sz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w:t>
      </w:r>
      <w:r>
        <w:rPr>
          <w:spacing w:val="40"/>
          <w:sz w:val="24"/>
        </w:rPr>
        <w:t xml:space="preserve"> </w:t>
      </w:r>
      <w:r>
        <w:rPr>
          <w:sz w:val="24"/>
        </w:rPr>
        <w:t>с различными видами и жанрами искусства;</w:t>
      </w:r>
    </w:p>
    <w:p w:rsidR="00990BE9" w:rsidRDefault="00051E91">
      <w:pPr>
        <w:pStyle w:val="a4"/>
        <w:numPr>
          <w:ilvl w:val="1"/>
          <w:numId w:val="102"/>
        </w:numPr>
        <w:tabs>
          <w:tab w:val="left" w:pos="1529"/>
        </w:tabs>
        <w:ind w:right="503" w:firstLine="708"/>
        <w:rPr>
          <w:sz w:val="24"/>
        </w:rPr>
      </w:pPr>
      <w:r>
        <w:rPr>
          <w:sz w:val="24"/>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w:t>
      </w:r>
      <w:r>
        <w:rPr>
          <w:spacing w:val="-2"/>
          <w:sz w:val="24"/>
        </w:rPr>
        <w:t>содержания;</w:t>
      </w:r>
    </w:p>
    <w:p w:rsidR="00990BE9" w:rsidRDefault="00051E91">
      <w:pPr>
        <w:pStyle w:val="a4"/>
        <w:numPr>
          <w:ilvl w:val="1"/>
          <w:numId w:val="102"/>
        </w:numPr>
        <w:tabs>
          <w:tab w:val="left" w:pos="1529"/>
        </w:tabs>
        <w:ind w:right="501" w:firstLine="708"/>
        <w:rPr>
          <w:sz w:val="24"/>
        </w:rPr>
      </w:pPr>
      <w:r>
        <w:rPr>
          <w:sz w:val="24"/>
        </w:rPr>
        <w:t>формировать гуманное отношение к людям и окружающей</w:t>
      </w:r>
      <w:r>
        <w:rPr>
          <w:spacing w:val="40"/>
          <w:sz w:val="24"/>
        </w:rPr>
        <w:t xml:space="preserve"> </w:t>
      </w:r>
      <w:r>
        <w:rPr>
          <w:sz w:val="24"/>
        </w:rPr>
        <w:t>природе; формировать</w:t>
      </w:r>
      <w:r>
        <w:rPr>
          <w:spacing w:val="80"/>
          <w:sz w:val="24"/>
        </w:rPr>
        <w:t xml:space="preserve"> </w:t>
      </w:r>
      <w:r>
        <w:rPr>
          <w:sz w:val="24"/>
        </w:rPr>
        <w:t>духовно-нравственное</w:t>
      </w:r>
      <w:r>
        <w:rPr>
          <w:spacing w:val="-4"/>
          <w:sz w:val="24"/>
        </w:rPr>
        <w:t xml:space="preserve"> </w:t>
      </w:r>
      <w:r>
        <w:rPr>
          <w:sz w:val="24"/>
        </w:rPr>
        <w:t>отношение</w:t>
      </w:r>
      <w:r>
        <w:rPr>
          <w:spacing w:val="-4"/>
          <w:sz w:val="24"/>
        </w:rPr>
        <w:t xml:space="preserve"> </w:t>
      </w:r>
      <w:r>
        <w:rPr>
          <w:sz w:val="24"/>
        </w:rPr>
        <w:t>и</w:t>
      </w:r>
      <w:r>
        <w:rPr>
          <w:spacing w:val="-3"/>
          <w:sz w:val="24"/>
        </w:rPr>
        <w:t xml:space="preserve"> </w:t>
      </w:r>
      <w:r>
        <w:rPr>
          <w:sz w:val="24"/>
        </w:rPr>
        <w:t>чувство</w:t>
      </w:r>
      <w:r>
        <w:rPr>
          <w:spacing w:val="-2"/>
          <w:sz w:val="24"/>
        </w:rPr>
        <w:t xml:space="preserve"> </w:t>
      </w:r>
      <w:r>
        <w:rPr>
          <w:sz w:val="24"/>
        </w:rPr>
        <w:t>сопричастности</w:t>
      </w:r>
      <w:r>
        <w:rPr>
          <w:spacing w:val="-3"/>
          <w:sz w:val="24"/>
        </w:rPr>
        <w:t xml:space="preserve"> </w:t>
      </w:r>
      <w:r>
        <w:rPr>
          <w:sz w:val="24"/>
        </w:rPr>
        <w:t>к</w:t>
      </w:r>
      <w:r>
        <w:rPr>
          <w:spacing w:val="-5"/>
          <w:sz w:val="24"/>
        </w:rPr>
        <w:t xml:space="preserve"> </w:t>
      </w:r>
      <w:r>
        <w:rPr>
          <w:sz w:val="24"/>
        </w:rPr>
        <w:t>культурному</w:t>
      </w:r>
      <w:r>
        <w:rPr>
          <w:spacing w:val="-1"/>
          <w:sz w:val="24"/>
        </w:rPr>
        <w:t xml:space="preserve"> </w:t>
      </w:r>
      <w:r>
        <w:rPr>
          <w:sz w:val="24"/>
        </w:rPr>
        <w:t>наследию</w:t>
      </w:r>
      <w:r>
        <w:rPr>
          <w:spacing w:val="-2"/>
          <w:sz w:val="24"/>
        </w:rPr>
        <w:t xml:space="preserve"> </w:t>
      </w:r>
      <w:r>
        <w:rPr>
          <w:sz w:val="24"/>
        </w:rPr>
        <w:t>своего</w:t>
      </w:r>
      <w:r>
        <w:rPr>
          <w:spacing w:val="-1"/>
          <w:sz w:val="24"/>
        </w:rPr>
        <w:t xml:space="preserve"> </w:t>
      </w:r>
      <w:r>
        <w:rPr>
          <w:sz w:val="24"/>
        </w:rPr>
        <w:t>народа;</w:t>
      </w:r>
    </w:p>
    <w:p w:rsidR="00990BE9" w:rsidRDefault="00051E91">
      <w:pPr>
        <w:pStyle w:val="a4"/>
        <w:numPr>
          <w:ilvl w:val="1"/>
          <w:numId w:val="102"/>
        </w:numPr>
        <w:tabs>
          <w:tab w:val="left" w:pos="1529"/>
        </w:tabs>
        <w:ind w:left="1529"/>
        <w:rPr>
          <w:sz w:val="24"/>
        </w:rPr>
      </w:pPr>
      <w:r>
        <w:rPr>
          <w:sz w:val="24"/>
        </w:rPr>
        <w:t>закреплять у</w:t>
      </w:r>
      <w:r>
        <w:rPr>
          <w:spacing w:val="-9"/>
          <w:sz w:val="24"/>
        </w:rPr>
        <w:t xml:space="preserve"> </w:t>
      </w:r>
      <w:r>
        <w:rPr>
          <w:sz w:val="24"/>
        </w:rPr>
        <w:t>детей знания</w:t>
      </w:r>
      <w:r>
        <w:rPr>
          <w:spacing w:val="-1"/>
          <w:sz w:val="24"/>
        </w:rPr>
        <w:t xml:space="preserve"> </w:t>
      </w:r>
      <w:r>
        <w:rPr>
          <w:sz w:val="24"/>
        </w:rPr>
        <w:t>об</w:t>
      </w:r>
      <w:r>
        <w:rPr>
          <w:spacing w:val="-1"/>
          <w:sz w:val="24"/>
        </w:rPr>
        <w:t xml:space="preserve"> </w:t>
      </w:r>
      <w:r>
        <w:rPr>
          <w:sz w:val="24"/>
        </w:rPr>
        <w:t>искусстве</w:t>
      </w:r>
      <w:r>
        <w:rPr>
          <w:spacing w:val="-3"/>
          <w:sz w:val="24"/>
        </w:rPr>
        <w:t xml:space="preserve"> </w:t>
      </w:r>
      <w:r>
        <w:rPr>
          <w:sz w:val="24"/>
        </w:rPr>
        <w:t>как виде</w:t>
      </w:r>
      <w:r>
        <w:rPr>
          <w:spacing w:val="-2"/>
          <w:sz w:val="24"/>
        </w:rPr>
        <w:t xml:space="preserve"> </w:t>
      </w:r>
      <w:r>
        <w:rPr>
          <w:sz w:val="24"/>
        </w:rPr>
        <w:t>творческой</w:t>
      </w:r>
      <w:r>
        <w:rPr>
          <w:spacing w:val="58"/>
          <w:sz w:val="24"/>
        </w:rPr>
        <w:t xml:space="preserve"> </w:t>
      </w:r>
      <w:r>
        <w:rPr>
          <w:sz w:val="24"/>
        </w:rPr>
        <w:t>деятельности</w:t>
      </w:r>
      <w:r>
        <w:rPr>
          <w:spacing w:val="1"/>
          <w:sz w:val="24"/>
        </w:rPr>
        <w:t xml:space="preserve"> </w:t>
      </w:r>
      <w:r>
        <w:rPr>
          <w:spacing w:val="-2"/>
          <w:sz w:val="24"/>
        </w:rPr>
        <w:t>людей;</w:t>
      </w:r>
    </w:p>
    <w:p w:rsidR="00990BE9" w:rsidRDefault="00051E91">
      <w:pPr>
        <w:pStyle w:val="a4"/>
        <w:numPr>
          <w:ilvl w:val="1"/>
          <w:numId w:val="102"/>
        </w:numPr>
        <w:tabs>
          <w:tab w:val="left" w:pos="1529"/>
        </w:tabs>
        <w:ind w:right="502" w:firstLine="708"/>
        <w:rPr>
          <w:sz w:val="24"/>
        </w:rPr>
      </w:pPr>
      <w:r>
        <w:rPr>
          <w:sz w:val="24"/>
        </w:rPr>
        <w:t>помогать детям различать народное и профессиональное искусство; формировать</w:t>
      </w:r>
      <w:r>
        <w:rPr>
          <w:spacing w:val="-15"/>
          <w:sz w:val="24"/>
        </w:rPr>
        <w:t xml:space="preserve"> </w:t>
      </w:r>
      <w:r>
        <w:rPr>
          <w:sz w:val="24"/>
        </w:rPr>
        <w:t>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еѐ особенностях; называть виды художественной деятельности, профессию деятеля искусства;</w:t>
      </w:r>
    </w:p>
    <w:p w:rsidR="00990BE9" w:rsidRDefault="00051E91">
      <w:pPr>
        <w:pStyle w:val="a4"/>
        <w:numPr>
          <w:ilvl w:val="1"/>
          <w:numId w:val="102"/>
        </w:numPr>
        <w:tabs>
          <w:tab w:val="left" w:pos="1529"/>
        </w:tabs>
        <w:spacing w:before="4" w:line="237" w:lineRule="auto"/>
        <w:ind w:right="516" w:firstLine="708"/>
        <w:rPr>
          <w:sz w:val="24"/>
        </w:rPr>
      </w:pPr>
      <w:r>
        <w:rPr>
          <w:sz w:val="24"/>
        </w:rPr>
        <w:t>организовать посещение выставки, театра, музея, цирка (совместно с родителями (законными представителями));</w:t>
      </w:r>
    </w:p>
    <w:p w:rsidR="00990BE9" w:rsidRDefault="00051E91">
      <w:pPr>
        <w:pStyle w:val="a4"/>
        <w:numPr>
          <w:ilvl w:val="0"/>
          <w:numId w:val="102"/>
        </w:numPr>
        <w:tabs>
          <w:tab w:val="left" w:pos="1527"/>
        </w:tabs>
        <w:spacing w:before="1"/>
        <w:ind w:left="1527" w:hanging="238"/>
        <w:jc w:val="both"/>
        <w:rPr>
          <w:sz w:val="24"/>
        </w:rPr>
      </w:pPr>
      <w:r>
        <w:rPr>
          <w:sz w:val="24"/>
        </w:rPr>
        <w:t>изобразительная</w:t>
      </w:r>
      <w:r>
        <w:rPr>
          <w:spacing w:val="-10"/>
          <w:sz w:val="24"/>
        </w:rPr>
        <w:t xml:space="preserve"> </w:t>
      </w:r>
      <w:r>
        <w:rPr>
          <w:spacing w:val="-2"/>
          <w:sz w:val="24"/>
        </w:rPr>
        <w:t>деятельность:</w:t>
      </w:r>
    </w:p>
    <w:p w:rsidR="00990BE9" w:rsidRDefault="00051E91">
      <w:pPr>
        <w:pStyle w:val="a4"/>
        <w:numPr>
          <w:ilvl w:val="1"/>
          <w:numId w:val="102"/>
        </w:numPr>
        <w:tabs>
          <w:tab w:val="left" w:pos="1529"/>
        </w:tabs>
        <w:ind w:right="501" w:firstLine="708"/>
        <w:rPr>
          <w:sz w:val="24"/>
        </w:rPr>
      </w:pPr>
      <w:r>
        <w:rPr>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990BE9" w:rsidRDefault="00051E91">
      <w:pPr>
        <w:pStyle w:val="a4"/>
        <w:numPr>
          <w:ilvl w:val="1"/>
          <w:numId w:val="102"/>
        </w:numPr>
        <w:tabs>
          <w:tab w:val="left" w:pos="1529"/>
        </w:tabs>
        <w:ind w:right="504" w:firstLine="708"/>
        <w:rPr>
          <w:sz w:val="24"/>
        </w:rPr>
      </w:pPr>
      <w:r>
        <w:rPr>
          <w:sz w:val="24"/>
        </w:rPr>
        <w:t>обогащать у детей сенсорный опыт, включать в процесс ознакомления с предметами движения рук по предмету;</w:t>
      </w:r>
    </w:p>
    <w:p w:rsidR="00990BE9" w:rsidRDefault="00051E91">
      <w:pPr>
        <w:pStyle w:val="a4"/>
        <w:numPr>
          <w:ilvl w:val="1"/>
          <w:numId w:val="102"/>
        </w:numPr>
        <w:tabs>
          <w:tab w:val="left" w:pos="1529"/>
        </w:tabs>
        <w:ind w:right="493" w:firstLine="708"/>
        <w:rPr>
          <w:sz w:val="24"/>
        </w:rPr>
      </w:pPr>
      <w:r>
        <w:rPr>
          <w:sz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ребѐнком, так и его сверстниками, обращая внимание на обязательность доброжелательного и уважительного отношения к работам товарищей;</w:t>
      </w:r>
    </w:p>
    <w:p w:rsidR="00990BE9" w:rsidRDefault="00051E91">
      <w:pPr>
        <w:pStyle w:val="a4"/>
        <w:numPr>
          <w:ilvl w:val="1"/>
          <w:numId w:val="102"/>
        </w:numPr>
        <w:tabs>
          <w:tab w:val="left" w:pos="1529"/>
        </w:tabs>
        <w:spacing w:before="3" w:line="276" w:lineRule="exact"/>
        <w:ind w:right="502" w:firstLine="708"/>
        <w:rPr>
          <w:sz w:val="24"/>
        </w:rPr>
      </w:pPr>
      <w:r>
        <w:rPr>
          <w:sz w:val="24"/>
        </w:rPr>
        <w:t>показывать детям, чем отличаются одни произведения искусства от других как</w:t>
      </w:r>
      <w:r>
        <w:rPr>
          <w:rFonts w:ascii="Calibri" w:hAnsi="Calibri"/>
          <w:position w:val="4"/>
        </w:rPr>
        <w:t>92</w:t>
      </w:r>
      <w:r>
        <w:rPr>
          <w:sz w:val="24"/>
        </w:rPr>
        <w:t xml:space="preserve">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w:t>
      </w:r>
      <w:r>
        <w:rPr>
          <w:spacing w:val="-2"/>
          <w:sz w:val="24"/>
        </w:rPr>
        <w:t>произведений;</w:t>
      </w:r>
    </w:p>
    <w:p w:rsidR="00990BE9" w:rsidRDefault="00990BE9">
      <w:pPr>
        <w:pStyle w:val="a4"/>
        <w:spacing w:line="276" w:lineRule="exact"/>
        <w:rPr>
          <w:sz w:val="24"/>
        </w:rPr>
        <w:sectPr w:rsidR="00990BE9">
          <w:footerReference w:type="default" r:id="rId70"/>
          <w:pgSz w:w="11940" w:h="16860"/>
          <w:pgMar w:top="940" w:right="283" w:bottom="0" w:left="141" w:header="0" w:footer="0" w:gutter="0"/>
          <w:cols w:space="720"/>
        </w:sectPr>
      </w:pPr>
    </w:p>
    <w:p w:rsidR="00990BE9" w:rsidRDefault="00051E91">
      <w:pPr>
        <w:pStyle w:val="a4"/>
        <w:numPr>
          <w:ilvl w:val="1"/>
          <w:numId w:val="102"/>
        </w:numPr>
        <w:tabs>
          <w:tab w:val="left" w:pos="1529"/>
        </w:tabs>
        <w:spacing w:before="72"/>
        <w:ind w:right="504" w:firstLine="708"/>
        <w:jc w:val="left"/>
        <w:rPr>
          <w:sz w:val="24"/>
        </w:rPr>
      </w:pPr>
      <w:r>
        <w:rPr>
          <w:sz w:val="24"/>
        </w:rPr>
        <w:lastRenderedPageBreak/>
        <w:t>формировать у</w:t>
      </w:r>
      <w:r>
        <w:rPr>
          <w:spacing w:val="-2"/>
          <w:sz w:val="24"/>
        </w:rPr>
        <w:t xml:space="preserve"> </w:t>
      </w:r>
      <w:r>
        <w:rPr>
          <w:sz w:val="24"/>
        </w:rPr>
        <w:t>детей эстетическое отношение к предметам и явлениям окружающего мира, произведениям искусства, к художественно-творческой деятельности;</w:t>
      </w:r>
    </w:p>
    <w:p w:rsidR="00990BE9" w:rsidRDefault="00051E91">
      <w:pPr>
        <w:pStyle w:val="a4"/>
        <w:numPr>
          <w:ilvl w:val="1"/>
          <w:numId w:val="102"/>
        </w:numPr>
        <w:tabs>
          <w:tab w:val="left" w:pos="1529"/>
        </w:tabs>
        <w:ind w:right="507" w:firstLine="708"/>
        <w:jc w:val="left"/>
        <w:rPr>
          <w:sz w:val="24"/>
        </w:rPr>
      </w:pPr>
      <w:r>
        <w:rPr>
          <w:sz w:val="24"/>
        </w:rPr>
        <w:t>воспитывать самостоятельность; активно и творчески применять</w:t>
      </w:r>
      <w:r>
        <w:rPr>
          <w:spacing w:val="40"/>
          <w:sz w:val="24"/>
        </w:rPr>
        <w:t xml:space="preserve"> </w:t>
      </w:r>
      <w:r>
        <w:rPr>
          <w:sz w:val="24"/>
        </w:rPr>
        <w:t>ранееусвоенные способы изображения в рисовании, лепке и аппликации, используя выразительные средства;</w:t>
      </w:r>
    </w:p>
    <w:p w:rsidR="00990BE9" w:rsidRDefault="00051E91">
      <w:pPr>
        <w:pStyle w:val="a4"/>
        <w:numPr>
          <w:ilvl w:val="1"/>
          <w:numId w:val="102"/>
        </w:numPr>
        <w:tabs>
          <w:tab w:val="left" w:pos="1529"/>
          <w:tab w:val="left" w:pos="3029"/>
          <w:tab w:val="left" w:pos="4359"/>
          <w:tab w:val="left" w:pos="5226"/>
          <w:tab w:val="left" w:pos="6971"/>
          <w:tab w:val="left" w:pos="9379"/>
        </w:tabs>
        <w:ind w:right="498" w:firstLine="708"/>
        <w:jc w:val="left"/>
        <w:rPr>
          <w:sz w:val="24"/>
        </w:rPr>
      </w:pPr>
      <w:r>
        <w:rPr>
          <w:spacing w:val="-2"/>
          <w:sz w:val="24"/>
        </w:rPr>
        <w:t>создавать</w:t>
      </w:r>
      <w:r>
        <w:rPr>
          <w:sz w:val="24"/>
        </w:rPr>
        <w:tab/>
      </w:r>
      <w:r>
        <w:rPr>
          <w:spacing w:val="-2"/>
          <w:sz w:val="24"/>
        </w:rPr>
        <w:t>условия</w:t>
      </w:r>
      <w:r>
        <w:rPr>
          <w:sz w:val="24"/>
        </w:rPr>
        <w:tab/>
      </w:r>
      <w:r>
        <w:rPr>
          <w:spacing w:val="-4"/>
          <w:sz w:val="24"/>
        </w:rPr>
        <w:t>для</w:t>
      </w:r>
      <w:r>
        <w:rPr>
          <w:sz w:val="24"/>
        </w:rPr>
        <w:tab/>
      </w:r>
      <w:r>
        <w:rPr>
          <w:spacing w:val="-2"/>
          <w:sz w:val="24"/>
        </w:rPr>
        <w:t>свободного,</w:t>
      </w:r>
      <w:r>
        <w:rPr>
          <w:sz w:val="24"/>
        </w:rPr>
        <w:tab/>
      </w:r>
      <w:r>
        <w:rPr>
          <w:spacing w:val="-2"/>
          <w:sz w:val="24"/>
        </w:rPr>
        <w:t>самостоятельного,</w:t>
      </w:r>
      <w:r>
        <w:rPr>
          <w:sz w:val="24"/>
        </w:rPr>
        <w:tab/>
      </w:r>
      <w:r>
        <w:rPr>
          <w:spacing w:val="-2"/>
          <w:sz w:val="24"/>
        </w:rPr>
        <w:t xml:space="preserve">разнопланового </w:t>
      </w:r>
      <w:r>
        <w:rPr>
          <w:sz w:val="24"/>
        </w:rPr>
        <w:t>экспериментирования с художественными материалами;</w:t>
      </w:r>
    </w:p>
    <w:p w:rsidR="00990BE9" w:rsidRDefault="00051E91">
      <w:pPr>
        <w:pStyle w:val="a4"/>
        <w:numPr>
          <w:ilvl w:val="1"/>
          <w:numId w:val="102"/>
        </w:numPr>
        <w:tabs>
          <w:tab w:val="left" w:pos="1529"/>
        </w:tabs>
        <w:spacing w:before="5" w:line="237" w:lineRule="auto"/>
        <w:ind w:right="505" w:firstLine="708"/>
        <w:jc w:val="left"/>
        <w:rPr>
          <w:sz w:val="24"/>
        </w:rPr>
      </w:pPr>
      <w:r>
        <w:rPr>
          <w:sz w:val="24"/>
        </w:rPr>
        <w:t>поощрять</w:t>
      </w:r>
      <w:r>
        <w:rPr>
          <w:spacing w:val="80"/>
          <w:sz w:val="24"/>
        </w:rPr>
        <w:t xml:space="preserve"> </w:t>
      </w:r>
      <w:r>
        <w:rPr>
          <w:sz w:val="24"/>
        </w:rPr>
        <w:t>стремление</w:t>
      </w:r>
      <w:r>
        <w:rPr>
          <w:spacing w:val="80"/>
          <w:sz w:val="24"/>
        </w:rPr>
        <w:t xml:space="preserve"> </w:t>
      </w:r>
      <w:r>
        <w:rPr>
          <w:sz w:val="24"/>
        </w:rPr>
        <w:t>детей</w:t>
      </w:r>
      <w:r>
        <w:rPr>
          <w:spacing w:val="80"/>
          <w:sz w:val="24"/>
        </w:rPr>
        <w:t xml:space="preserve"> </w:t>
      </w:r>
      <w:r>
        <w:rPr>
          <w:sz w:val="24"/>
        </w:rPr>
        <w:t>сделать</w:t>
      </w:r>
      <w:r>
        <w:rPr>
          <w:spacing w:val="80"/>
          <w:sz w:val="24"/>
        </w:rPr>
        <w:t xml:space="preserve"> </w:t>
      </w:r>
      <w:r>
        <w:rPr>
          <w:sz w:val="24"/>
        </w:rPr>
        <w:t>свое</w:t>
      </w:r>
      <w:r>
        <w:rPr>
          <w:spacing w:val="80"/>
          <w:sz w:val="24"/>
        </w:rPr>
        <w:t xml:space="preserve"> </w:t>
      </w:r>
      <w:r>
        <w:rPr>
          <w:sz w:val="24"/>
        </w:rPr>
        <w:t>произведение</w:t>
      </w:r>
      <w:r>
        <w:rPr>
          <w:spacing w:val="80"/>
          <w:sz w:val="24"/>
        </w:rPr>
        <w:t xml:space="preserve"> </w:t>
      </w:r>
      <w:r>
        <w:rPr>
          <w:sz w:val="24"/>
        </w:rPr>
        <w:t>красивым,</w:t>
      </w:r>
      <w:r>
        <w:rPr>
          <w:spacing w:val="80"/>
          <w:sz w:val="24"/>
        </w:rPr>
        <w:t xml:space="preserve"> </w:t>
      </w:r>
      <w:r>
        <w:rPr>
          <w:sz w:val="24"/>
        </w:rPr>
        <w:t>содержательным,</w:t>
      </w:r>
      <w:r>
        <w:rPr>
          <w:spacing w:val="40"/>
          <w:sz w:val="24"/>
        </w:rPr>
        <w:t xml:space="preserve"> </w:t>
      </w:r>
      <w:r>
        <w:rPr>
          <w:spacing w:val="-2"/>
          <w:sz w:val="24"/>
        </w:rPr>
        <w:t>выразительным;</w:t>
      </w:r>
    </w:p>
    <w:p w:rsidR="00990BE9" w:rsidRDefault="00051E91">
      <w:pPr>
        <w:pStyle w:val="a4"/>
        <w:numPr>
          <w:ilvl w:val="1"/>
          <w:numId w:val="102"/>
        </w:numPr>
        <w:tabs>
          <w:tab w:val="left" w:pos="1529"/>
        </w:tabs>
        <w:spacing w:before="1"/>
        <w:ind w:right="504" w:firstLine="708"/>
        <w:jc w:val="left"/>
        <w:rPr>
          <w:sz w:val="24"/>
        </w:rPr>
      </w:pPr>
      <w:r>
        <w:rPr>
          <w:sz w:val="24"/>
        </w:rPr>
        <w:t>поощрять стремление детей делать самостоятельный выбор, помогать другому,</w:t>
      </w:r>
      <w:r>
        <w:rPr>
          <w:spacing w:val="35"/>
          <w:sz w:val="24"/>
        </w:rPr>
        <w:t xml:space="preserve"> </w:t>
      </w:r>
      <w:r>
        <w:rPr>
          <w:sz w:val="24"/>
        </w:rPr>
        <w:t>уважать и понимать потребности другого человека, бережно относиться к продуктам его труда;</w:t>
      </w:r>
    </w:p>
    <w:p w:rsidR="00990BE9" w:rsidRDefault="00051E91">
      <w:pPr>
        <w:pStyle w:val="a4"/>
        <w:numPr>
          <w:ilvl w:val="1"/>
          <w:numId w:val="102"/>
        </w:numPr>
        <w:tabs>
          <w:tab w:val="left" w:pos="1529"/>
          <w:tab w:val="left" w:pos="2996"/>
          <w:tab w:val="left" w:pos="3817"/>
          <w:tab w:val="left" w:pos="4631"/>
          <w:tab w:val="left" w:pos="5785"/>
          <w:tab w:val="left" w:pos="6136"/>
          <w:tab w:val="left" w:pos="7185"/>
          <w:tab w:val="left" w:pos="8426"/>
        </w:tabs>
        <w:ind w:right="1581" w:firstLine="708"/>
        <w:jc w:val="left"/>
        <w:rPr>
          <w:sz w:val="24"/>
        </w:rPr>
      </w:pPr>
      <w:r>
        <w:rPr>
          <w:spacing w:val="-2"/>
          <w:sz w:val="24"/>
        </w:rPr>
        <w:t>продолжать</w:t>
      </w:r>
      <w:r>
        <w:rPr>
          <w:sz w:val="24"/>
        </w:rPr>
        <w:tab/>
      </w:r>
      <w:r>
        <w:rPr>
          <w:spacing w:val="-2"/>
          <w:sz w:val="24"/>
        </w:rPr>
        <w:t>учить</w:t>
      </w:r>
      <w:r>
        <w:rPr>
          <w:sz w:val="24"/>
        </w:rPr>
        <w:tab/>
      </w:r>
      <w:r>
        <w:rPr>
          <w:spacing w:val="-4"/>
          <w:sz w:val="24"/>
        </w:rPr>
        <w:t>детей</w:t>
      </w:r>
      <w:r>
        <w:rPr>
          <w:sz w:val="24"/>
        </w:rPr>
        <w:tab/>
      </w:r>
      <w:r>
        <w:rPr>
          <w:spacing w:val="-2"/>
          <w:sz w:val="24"/>
        </w:rPr>
        <w:t>рисовать</w:t>
      </w:r>
      <w:r>
        <w:rPr>
          <w:sz w:val="24"/>
        </w:rPr>
        <w:tab/>
      </w:r>
      <w:r>
        <w:rPr>
          <w:spacing w:val="-10"/>
          <w:sz w:val="24"/>
        </w:rPr>
        <w:t>с</w:t>
      </w:r>
      <w:r>
        <w:rPr>
          <w:sz w:val="24"/>
        </w:rPr>
        <w:tab/>
      </w:r>
      <w:r>
        <w:rPr>
          <w:spacing w:val="-2"/>
          <w:sz w:val="24"/>
        </w:rPr>
        <w:t>натуры;</w:t>
      </w:r>
      <w:r>
        <w:rPr>
          <w:sz w:val="24"/>
        </w:rPr>
        <w:tab/>
      </w:r>
      <w:r>
        <w:rPr>
          <w:spacing w:val="-2"/>
          <w:sz w:val="24"/>
        </w:rPr>
        <w:t>развивать</w:t>
      </w:r>
      <w:r>
        <w:rPr>
          <w:sz w:val="24"/>
        </w:rPr>
        <w:tab/>
      </w:r>
      <w:r>
        <w:rPr>
          <w:spacing w:val="-2"/>
          <w:sz w:val="24"/>
        </w:rPr>
        <w:t xml:space="preserve">аналитические </w:t>
      </w:r>
      <w:r>
        <w:rPr>
          <w:sz w:val="24"/>
        </w:rPr>
        <w:t>способности,</w:t>
      </w:r>
      <w:r>
        <w:rPr>
          <w:spacing w:val="24"/>
          <w:sz w:val="24"/>
        </w:rPr>
        <w:t xml:space="preserve"> </w:t>
      </w:r>
      <w:r>
        <w:rPr>
          <w:sz w:val="24"/>
        </w:rPr>
        <w:t>умение</w:t>
      </w:r>
      <w:r>
        <w:rPr>
          <w:spacing w:val="20"/>
          <w:sz w:val="24"/>
        </w:rPr>
        <w:t xml:space="preserve"> </w:t>
      </w:r>
      <w:r>
        <w:rPr>
          <w:sz w:val="24"/>
        </w:rPr>
        <w:t>сравнивать</w:t>
      </w:r>
      <w:r>
        <w:rPr>
          <w:spacing w:val="28"/>
          <w:sz w:val="24"/>
        </w:rPr>
        <w:t xml:space="preserve"> </w:t>
      </w:r>
      <w:r>
        <w:rPr>
          <w:sz w:val="24"/>
        </w:rPr>
        <w:t>предметы</w:t>
      </w:r>
      <w:r>
        <w:rPr>
          <w:spacing w:val="21"/>
          <w:sz w:val="24"/>
        </w:rPr>
        <w:t xml:space="preserve"> </w:t>
      </w:r>
      <w:r>
        <w:rPr>
          <w:sz w:val="24"/>
        </w:rPr>
        <w:t>между</w:t>
      </w:r>
      <w:r>
        <w:rPr>
          <w:spacing w:val="16"/>
          <w:sz w:val="24"/>
        </w:rPr>
        <w:t xml:space="preserve"> </w:t>
      </w:r>
      <w:r>
        <w:rPr>
          <w:sz w:val="24"/>
        </w:rPr>
        <w:t>собой,</w:t>
      </w:r>
      <w:r>
        <w:rPr>
          <w:spacing w:val="23"/>
          <w:sz w:val="24"/>
        </w:rPr>
        <w:t xml:space="preserve"> </w:t>
      </w:r>
      <w:r>
        <w:rPr>
          <w:sz w:val="24"/>
        </w:rPr>
        <w:t>выделять</w:t>
      </w:r>
      <w:r>
        <w:rPr>
          <w:spacing w:val="24"/>
          <w:sz w:val="24"/>
        </w:rPr>
        <w:t xml:space="preserve"> </w:t>
      </w:r>
      <w:r>
        <w:rPr>
          <w:sz w:val="24"/>
        </w:rPr>
        <w:t>особенности</w:t>
      </w:r>
      <w:r>
        <w:rPr>
          <w:spacing w:val="25"/>
          <w:sz w:val="24"/>
        </w:rPr>
        <w:t xml:space="preserve"> </w:t>
      </w:r>
      <w:r>
        <w:rPr>
          <w:spacing w:val="-2"/>
          <w:sz w:val="24"/>
        </w:rPr>
        <w:t>каждого</w:t>
      </w:r>
    </w:p>
    <w:p w:rsidR="00990BE9" w:rsidRDefault="00051E91">
      <w:pPr>
        <w:pStyle w:val="a3"/>
        <w:tabs>
          <w:tab w:val="left" w:pos="9067"/>
        </w:tabs>
        <w:spacing w:before="67"/>
        <w:ind w:right="506"/>
        <w:jc w:val="left"/>
      </w:pPr>
      <w:r>
        <w:t>предмета;</w:t>
      </w:r>
      <w:r>
        <w:rPr>
          <w:spacing w:val="80"/>
        </w:rPr>
        <w:t xml:space="preserve"> </w:t>
      </w:r>
      <w:r>
        <w:t>совершенствовать</w:t>
      </w:r>
      <w:r>
        <w:rPr>
          <w:spacing w:val="80"/>
        </w:rPr>
        <w:t xml:space="preserve"> </w:t>
      </w:r>
      <w:r>
        <w:t>умение</w:t>
      </w:r>
      <w:r>
        <w:rPr>
          <w:spacing w:val="80"/>
        </w:rPr>
        <w:t xml:space="preserve"> </w:t>
      </w:r>
      <w:r>
        <w:t>изображать</w:t>
      </w:r>
      <w:r>
        <w:rPr>
          <w:spacing w:val="80"/>
        </w:rPr>
        <w:t xml:space="preserve"> </w:t>
      </w:r>
      <w:r>
        <w:t>предметы,</w:t>
      </w:r>
      <w:r>
        <w:rPr>
          <w:spacing w:val="80"/>
        </w:rPr>
        <w:t xml:space="preserve"> </w:t>
      </w:r>
      <w:r>
        <w:t>передавая</w:t>
      </w:r>
      <w:r>
        <w:rPr>
          <w:spacing w:val="80"/>
        </w:rPr>
        <w:t xml:space="preserve"> </w:t>
      </w:r>
      <w:r>
        <w:t>их</w:t>
      </w:r>
      <w:r>
        <w:tab/>
        <w:t>форму,</w:t>
      </w:r>
      <w:r>
        <w:rPr>
          <w:spacing w:val="80"/>
        </w:rPr>
        <w:t xml:space="preserve"> </w:t>
      </w:r>
      <w:r>
        <w:t>величину, строение, пропорции, цвет, композицию;</w:t>
      </w:r>
    </w:p>
    <w:p w:rsidR="00990BE9" w:rsidRDefault="00051E91">
      <w:pPr>
        <w:pStyle w:val="a4"/>
        <w:numPr>
          <w:ilvl w:val="1"/>
          <w:numId w:val="102"/>
        </w:numPr>
        <w:tabs>
          <w:tab w:val="left" w:pos="1529"/>
        </w:tabs>
        <w:spacing w:before="1"/>
        <w:ind w:left="1529"/>
        <w:jc w:val="left"/>
        <w:rPr>
          <w:sz w:val="24"/>
        </w:rPr>
      </w:pPr>
      <w:r>
        <w:rPr>
          <w:sz w:val="24"/>
        </w:rPr>
        <w:t>развивать</w:t>
      </w:r>
      <w:r>
        <w:rPr>
          <w:spacing w:val="-5"/>
          <w:sz w:val="24"/>
        </w:rPr>
        <w:t xml:space="preserve"> </w:t>
      </w:r>
      <w:r>
        <w:rPr>
          <w:sz w:val="24"/>
        </w:rPr>
        <w:t>художественно-творческие</w:t>
      </w:r>
      <w:r>
        <w:rPr>
          <w:spacing w:val="-4"/>
          <w:sz w:val="24"/>
        </w:rPr>
        <w:t xml:space="preserve"> </w:t>
      </w:r>
      <w:r>
        <w:rPr>
          <w:sz w:val="24"/>
        </w:rPr>
        <w:t>способности</w:t>
      </w:r>
      <w:r>
        <w:rPr>
          <w:spacing w:val="-2"/>
          <w:sz w:val="24"/>
        </w:rPr>
        <w:t xml:space="preserve"> </w:t>
      </w:r>
      <w:r>
        <w:rPr>
          <w:sz w:val="24"/>
        </w:rPr>
        <w:t>детей</w:t>
      </w:r>
      <w:r>
        <w:rPr>
          <w:spacing w:val="-2"/>
          <w:sz w:val="24"/>
        </w:rPr>
        <w:t xml:space="preserve"> </w:t>
      </w:r>
      <w:r>
        <w:rPr>
          <w:sz w:val="24"/>
        </w:rPr>
        <w:t>в</w:t>
      </w:r>
      <w:r>
        <w:rPr>
          <w:spacing w:val="-4"/>
          <w:sz w:val="24"/>
        </w:rPr>
        <w:t xml:space="preserve"> </w:t>
      </w:r>
      <w:r>
        <w:rPr>
          <w:spacing w:val="-2"/>
          <w:sz w:val="24"/>
        </w:rPr>
        <w:t>изобразительнойдеятельности;</w:t>
      </w:r>
    </w:p>
    <w:p w:rsidR="00990BE9" w:rsidRDefault="00051E91">
      <w:pPr>
        <w:pStyle w:val="a4"/>
        <w:numPr>
          <w:ilvl w:val="1"/>
          <w:numId w:val="102"/>
        </w:numPr>
        <w:tabs>
          <w:tab w:val="left" w:pos="1529"/>
        </w:tabs>
        <w:spacing w:before="2" w:line="275" w:lineRule="exact"/>
        <w:ind w:left="1529"/>
        <w:jc w:val="left"/>
        <w:rPr>
          <w:sz w:val="24"/>
        </w:rPr>
      </w:pPr>
      <w:r>
        <w:rPr>
          <w:sz w:val="24"/>
        </w:rPr>
        <w:t>продолжать</w:t>
      </w:r>
      <w:r>
        <w:rPr>
          <w:spacing w:val="-5"/>
          <w:sz w:val="24"/>
        </w:rPr>
        <w:t xml:space="preserve"> </w:t>
      </w:r>
      <w:r>
        <w:rPr>
          <w:sz w:val="24"/>
        </w:rPr>
        <w:t>развивать</w:t>
      </w:r>
      <w:r>
        <w:rPr>
          <w:spacing w:val="2"/>
          <w:sz w:val="24"/>
        </w:rPr>
        <w:t xml:space="preserve"> </w:t>
      </w:r>
      <w:r>
        <w:rPr>
          <w:sz w:val="24"/>
        </w:rPr>
        <w:t>у</w:t>
      </w:r>
      <w:r>
        <w:rPr>
          <w:spacing w:val="-13"/>
          <w:sz w:val="24"/>
        </w:rPr>
        <w:t xml:space="preserve"> </w:t>
      </w:r>
      <w:r>
        <w:rPr>
          <w:sz w:val="24"/>
        </w:rPr>
        <w:t>детей</w:t>
      </w:r>
      <w:r>
        <w:rPr>
          <w:spacing w:val="-3"/>
          <w:sz w:val="24"/>
        </w:rPr>
        <w:t xml:space="preserve"> </w:t>
      </w:r>
      <w:r>
        <w:rPr>
          <w:sz w:val="24"/>
        </w:rPr>
        <w:t>коллективное</w:t>
      </w:r>
      <w:r>
        <w:rPr>
          <w:spacing w:val="-4"/>
          <w:sz w:val="24"/>
        </w:rPr>
        <w:t xml:space="preserve"> </w:t>
      </w:r>
      <w:r>
        <w:rPr>
          <w:spacing w:val="-2"/>
          <w:sz w:val="24"/>
        </w:rPr>
        <w:t>творчество;</w:t>
      </w:r>
    </w:p>
    <w:p w:rsidR="00990BE9" w:rsidRDefault="00051E91">
      <w:pPr>
        <w:pStyle w:val="a4"/>
        <w:numPr>
          <w:ilvl w:val="1"/>
          <w:numId w:val="102"/>
        </w:numPr>
        <w:tabs>
          <w:tab w:val="left" w:pos="1529"/>
        </w:tabs>
        <w:ind w:right="495" w:firstLine="708"/>
        <w:rPr>
          <w:sz w:val="24"/>
        </w:rPr>
      </w:pPr>
      <w:r>
        <w:rPr>
          <w:sz w:val="24"/>
        </w:rPr>
        <w:t>воспитывать у детей стремление действовать согласованно, договариваться</w:t>
      </w:r>
      <w:r>
        <w:rPr>
          <w:spacing w:val="40"/>
          <w:sz w:val="24"/>
        </w:rPr>
        <w:t xml:space="preserve"> </w:t>
      </w:r>
      <w:r>
        <w:rPr>
          <w:sz w:val="24"/>
        </w:rPr>
        <w:t xml:space="preserve">о том, кто какую часть работы будет выполнять, как отдельные изображения будут объединяться в общую </w:t>
      </w:r>
      <w:r>
        <w:rPr>
          <w:spacing w:val="-2"/>
          <w:sz w:val="24"/>
        </w:rPr>
        <w:t>картину;</w:t>
      </w:r>
    </w:p>
    <w:p w:rsidR="00990BE9" w:rsidRDefault="00051E91">
      <w:pPr>
        <w:pStyle w:val="a4"/>
        <w:numPr>
          <w:ilvl w:val="1"/>
          <w:numId w:val="102"/>
        </w:numPr>
        <w:tabs>
          <w:tab w:val="left" w:pos="1529"/>
        </w:tabs>
        <w:ind w:right="503" w:firstLine="708"/>
        <w:rPr>
          <w:sz w:val="24"/>
        </w:rPr>
      </w:pPr>
      <w:r>
        <w:rPr>
          <w:sz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90BE9" w:rsidRDefault="00051E91">
      <w:pPr>
        <w:pStyle w:val="a4"/>
        <w:numPr>
          <w:ilvl w:val="1"/>
          <w:numId w:val="102"/>
        </w:numPr>
        <w:tabs>
          <w:tab w:val="left" w:pos="1529"/>
        </w:tabs>
        <w:ind w:right="512" w:firstLine="708"/>
        <w:rPr>
          <w:sz w:val="24"/>
        </w:rPr>
      </w:pPr>
      <w:r>
        <w:rPr>
          <w:sz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990BE9" w:rsidRDefault="00051E91">
      <w:pPr>
        <w:pStyle w:val="a4"/>
        <w:numPr>
          <w:ilvl w:val="0"/>
          <w:numId w:val="102"/>
        </w:numPr>
        <w:tabs>
          <w:tab w:val="left" w:pos="1527"/>
        </w:tabs>
        <w:ind w:left="1527" w:hanging="238"/>
        <w:jc w:val="both"/>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4"/>
        <w:numPr>
          <w:ilvl w:val="1"/>
          <w:numId w:val="102"/>
        </w:numPr>
        <w:tabs>
          <w:tab w:val="left" w:pos="1529"/>
        </w:tabs>
        <w:ind w:right="499" w:firstLine="708"/>
        <w:rPr>
          <w:sz w:val="24"/>
        </w:rPr>
      </w:pPr>
      <w:r>
        <w:rPr>
          <w:sz w:val="24"/>
        </w:rPr>
        <w:t>формировать умение у детей видеть конструкцию объекта и анализировать еѐ основные части, их функциональное назначение;</w:t>
      </w:r>
    </w:p>
    <w:p w:rsidR="00990BE9" w:rsidRDefault="00051E91">
      <w:pPr>
        <w:pStyle w:val="a4"/>
        <w:numPr>
          <w:ilvl w:val="1"/>
          <w:numId w:val="102"/>
        </w:numPr>
        <w:tabs>
          <w:tab w:val="left" w:pos="1529"/>
        </w:tabs>
        <w:ind w:right="503" w:firstLine="708"/>
        <w:rPr>
          <w:sz w:val="24"/>
        </w:rPr>
      </w:pPr>
      <w:r>
        <w:rPr>
          <w:sz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90BE9" w:rsidRDefault="00051E91">
      <w:pPr>
        <w:pStyle w:val="a4"/>
        <w:numPr>
          <w:ilvl w:val="1"/>
          <w:numId w:val="102"/>
        </w:numPr>
        <w:tabs>
          <w:tab w:val="left" w:pos="1529"/>
        </w:tabs>
        <w:spacing w:before="2" w:line="275" w:lineRule="exact"/>
        <w:ind w:left="1529"/>
        <w:rPr>
          <w:sz w:val="24"/>
        </w:rPr>
      </w:pPr>
      <w:r>
        <w:rPr>
          <w:sz w:val="24"/>
        </w:rPr>
        <w:t>знакомить</w:t>
      </w:r>
      <w:r>
        <w:rPr>
          <w:spacing w:val="-5"/>
          <w:sz w:val="24"/>
        </w:rPr>
        <w:t xml:space="preserve"> </w:t>
      </w:r>
      <w:r>
        <w:rPr>
          <w:sz w:val="24"/>
        </w:rPr>
        <w:t>детей</w:t>
      </w:r>
      <w:r>
        <w:rPr>
          <w:spacing w:val="-2"/>
          <w:sz w:val="24"/>
        </w:rPr>
        <w:t xml:space="preserve"> </w:t>
      </w:r>
      <w:r>
        <w:rPr>
          <w:sz w:val="24"/>
        </w:rPr>
        <w:t>с</w:t>
      </w:r>
      <w:r>
        <w:rPr>
          <w:spacing w:val="-3"/>
          <w:sz w:val="24"/>
        </w:rPr>
        <w:t xml:space="preserve"> </w:t>
      </w:r>
      <w:r>
        <w:rPr>
          <w:sz w:val="24"/>
        </w:rPr>
        <w:t>профессиями</w:t>
      </w:r>
      <w:r>
        <w:rPr>
          <w:spacing w:val="-3"/>
          <w:sz w:val="24"/>
        </w:rPr>
        <w:t xml:space="preserve"> </w:t>
      </w:r>
      <w:r>
        <w:rPr>
          <w:sz w:val="24"/>
        </w:rPr>
        <w:t>дизайнера,</w:t>
      </w:r>
      <w:r>
        <w:rPr>
          <w:spacing w:val="-2"/>
          <w:sz w:val="24"/>
        </w:rPr>
        <w:t xml:space="preserve"> </w:t>
      </w:r>
      <w:r>
        <w:rPr>
          <w:sz w:val="24"/>
        </w:rPr>
        <w:t>конструктора,</w:t>
      </w:r>
      <w:r>
        <w:rPr>
          <w:spacing w:val="-2"/>
          <w:sz w:val="24"/>
        </w:rPr>
        <w:t xml:space="preserve"> </w:t>
      </w:r>
      <w:r>
        <w:rPr>
          <w:sz w:val="24"/>
        </w:rPr>
        <w:t>архитектора,</w:t>
      </w:r>
      <w:r>
        <w:rPr>
          <w:spacing w:val="-5"/>
          <w:sz w:val="24"/>
        </w:rPr>
        <w:t xml:space="preserve"> </w:t>
      </w:r>
      <w:r>
        <w:rPr>
          <w:sz w:val="24"/>
        </w:rPr>
        <w:t>строителяи</w:t>
      </w:r>
      <w:r>
        <w:rPr>
          <w:spacing w:val="-4"/>
          <w:sz w:val="24"/>
        </w:rPr>
        <w:t xml:space="preserve"> </w:t>
      </w:r>
      <w:r>
        <w:rPr>
          <w:spacing w:val="-2"/>
          <w:sz w:val="24"/>
        </w:rPr>
        <w:t>прочее;</w:t>
      </w:r>
    </w:p>
    <w:p w:rsidR="00990BE9" w:rsidRDefault="00051E91">
      <w:pPr>
        <w:pStyle w:val="a4"/>
        <w:numPr>
          <w:ilvl w:val="1"/>
          <w:numId w:val="102"/>
        </w:numPr>
        <w:tabs>
          <w:tab w:val="left" w:pos="1529"/>
        </w:tabs>
        <w:ind w:right="508" w:firstLine="708"/>
        <w:rPr>
          <w:sz w:val="24"/>
        </w:rPr>
      </w:pPr>
      <w:r>
        <w:rPr>
          <w:sz w:val="24"/>
        </w:rPr>
        <w:t>развивать у детей художественно-творческие способности и самостоятельную творческую конструктивную деятельность детей;</w:t>
      </w:r>
    </w:p>
    <w:p w:rsidR="00990BE9" w:rsidRDefault="00051E91">
      <w:pPr>
        <w:pStyle w:val="a4"/>
        <w:numPr>
          <w:ilvl w:val="0"/>
          <w:numId w:val="102"/>
        </w:numPr>
        <w:tabs>
          <w:tab w:val="left" w:pos="1527"/>
        </w:tabs>
        <w:ind w:left="1527" w:hanging="238"/>
        <w:jc w:val="both"/>
        <w:rPr>
          <w:sz w:val="24"/>
        </w:rPr>
      </w:pPr>
      <w:r>
        <w:rPr>
          <w:sz w:val="24"/>
        </w:rPr>
        <w:t>музыкальная</w:t>
      </w:r>
      <w:r>
        <w:rPr>
          <w:spacing w:val="-11"/>
          <w:sz w:val="24"/>
        </w:rPr>
        <w:t xml:space="preserve"> </w:t>
      </w:r>
      <w:r>
        <w:rPr>
          <w:spacing w:val="-2"/>
          <w:sz w:val="24"/>
        </w:rPr>
        <w:t>деятельность:</w:t>
      </w:r>
    </w:p>
    <w:p w:rsidR="00990BE9" w:rsidRDefault="00051E91">
      <w:pPr>
        <w:pStyle w:val="a4"/>
        <w:numPr>
          <w:ilvl w:val="1"/>
          <w:numId w:val="102"/>
        </w:numPr>
        <w:tabs>
          <w:tab w:val="left" w:pos="1529"/>
        </w:tabs>
        <w:ind w:right="504" w:firstLine="708"/>
        <w:rPr>
          <w:sz w:val="24"/>
        </w:rPr>
      </w:pPr>
      <w:r>
        <w:rPr>
          <w:sz w:val="24"/>
        </w:rPr>
        <w:t>воспитывать гражданско-патриотические чувства через изучение Государственного гимна Российской Федерации;</w:t>
      </w:r>
    </w:p>
    <w:p w:rsidR="00990BE9" w:rsidRDefault="00051E91">
      <w:pPr>
        <w:pStyle w:val="a4"/>
        <w:numPr>
          <w:ilvl w:val="1"/>
          <w:numId w:val="102"/>
        </w:numPr>
        <w:tabs>
          <w:tab w:val="left" w:pos="1529"/>
        </w:tabs>
        <w:ind w:right="494" w:firstLine="708"/>
        <w:rPr>
          <w:sz w:val="24"/>
        </w:rPr>
      </w:pPr>
      <w:r>
        <w:rPr>
          <w:sz w:val="24"/>
        </w:rPr>
        <w:t>продолжать приобщать детей к музыкальной культуре, воспитывать музыкально- эстетический вкус;</w:t>
      </w:r>
    </w:p>
    <w:p w:rsidR="00990BE9" w:rsidRDefault="00051E91">
      <w:pPr>
        <w:pStyle w:val="a4"/>
        <w:numPr>
          <w:ilvl w:val="1"/>
          <w:numId w:val="102"/>
        </w:numPr>
        <w:tabs>
          <w:tab w:val="left" w:pos="1529"/>
        </w:tabs>
        <w:ind w:right="497" w:firstLine="708"/>
        <w:rPr>
          <w:sz w:val="24"/>
        </w:rPr>
      </w:pPr>
      <w:r>
        <w:rPr>
          <w:sz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990BE9" w:rsidRDefault="00051E91">
      <w:pPr>
        <w:pStyle w:val="a4"/>
        <w:numPr>
          <w:ilvl w:val="1"/>
          <w:numId w:val="102"/>
        </w:numPr>
        <w:tabs>
          <w:tab w:val="left" w:pos="1529"/>
        </w:tabs>
        <w:ind w:right="509" w:firstLine="708"/>
        <w:rPr>
          <w:sz w:val="24"/>
        </w:rPr>
      </w:pPr>
      <w:r>
        <w:rPr>
          <w:sz w:val="24"/>
        </w:rPr>
        <w:t>развивать у детей музыкальные способности: поэтический и музыкальный слух, чувство ритма, музыкальную память;</w:t>
      </w:r>
    </w:p>
    <w:p w:rsidR="00990BE9" w:rsidRDefault="00051E91">
      <w:pPr>
        <w:pStyle w:val="a4"/>
        <w:numPr>
          <w:ilvl w:val="1"/>
          <w:numId w:val="102"/>
        </w:numPr>
        <w:tabs>
          <w:tab w:val="left" w:pos="1529"/>
        </w:tabs>
        <w:ind w:right="501" w:firstLine="708"/>
        <w:rPr>
          <w:sz w:val="24"/>
        </w:rPr>
      </w:pPr>
      <w:r>
        <w:rPr>
          <w:sz w:val="24"/>
        </w:rPr>
        <w:t>продолжать обогащать музыкальные впечатления детей, вызывать яркий эмоциональный отклик при восприятии музыки разного характера;</w:t>
      </w:r>
    </w:p>
    <w:p w:rsidR="00990BE9" w:rsidRDefault="00051E91">
      <w:pPr>
        <w:pStyle w:val="a4"/>
        <w:numPr>
          <w:ilvl w:val="1"/>
          <w:numId w:val="102"/>
        </w:numPr>
        <w:tabs>
          <w:tab w:val="left" w:pos="1529"/>
        </w:tabs>
        <w:ind w:right="497" w:firstLine="708"/>
        <w:rPr>
          <w:sz w:val="24"/>
        </w:rPr>
      </w:pPr>
      <w:r>
        <w:rPr>
          <w:sz w:val="24"/>
        </w:rPr>
        <w:t>формирование у</w:t>
      </w:r>
      <w:r>
        <w:rPr>
          <w:spacing w:val="-6"/>
          <w:sz w:val="24"/>
        </w:rPr>
        <w:t xml:space="preserve"> </w:t>
      </w:r>
      <w:r>
        <w:rPr>
          <w:sz w:val="24"/>
        </w:rPr>
        <w:t>детей основы</w:t>
      </w:r>
      <w:r>
        <w:rPr>
          <w:spacing w:val="-2"/>
          <w:sz w:val="24"/>
        </w:rPr>
        <w:t xml:space="preserve"> </w:t>
      </w:r>
      <w:r>
        <w:rPr>
          <w:sz w:val="24"/>
        </w:rPr>
        <w:t>художественно-эстетического</w:t>
      </w:r>
      <w:r>
        <w:rPr>
          <w:spacing w:val="-1"/>
          <w:sz w:val="24"/>
        </w:rPr>
        <w:t xml:space="preserve"> </w:t>
      </w:r>
      <w:r>
        <w:rPr>
          <w:sz w:val="24"/>
        </w:rPr>
        <w:t>восприятия</w:t>
      </w:r>
      <w:r>
        <w:rPr>
          <w:spacing w:val="-1"/>
          <w:sz w:val="24"/>
        </w:rPr>
        <w:t xml:space="preserve"> </w:t>
      </w:r>
      <w:r>
        <w:rPr>
          <w:sz w:val="24"/>
        </w:rPr>
        <w:t>мира, становление эстетического и эмоционально-нравственного отношения к отражению окружающей действительности в музыке;</w:t>
      </w:r>
    </w:p>
    <w:p w:rsidR="00990BE9" w:rsidRDefault="00051E91">
      <w:pPr>
        <w:pStyle w:val="a4"/>
        <w:numPr>
          <w:ilvl w:val="1"/>
          <w:numId w:val="102"/>
        </w:numPr>
        <w:tabs>
          <w:tab w:val="left" w:pos="1529"/>
        </w:tabs>
        <w:ind w:right="508" w:firstLine="708"/>
        <w:rPr>
          <w:sz w:val="24"/>
        </w:rPr>
      </w:pPr>
      <w:r>
        <w:rPr>
          <w:sz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990BE9" w:rsidRDefault="00051E91">
      <w:pPr>
        <w:pStyle w:val="a4"/>
        <w:numPr>
          <w:ilvl w:val="1"/>
          <w:numId w:val="102"/>
        </w:numPr>
        <w:tabs>
          <w:tab w:val="left" w:pos="1529"/>
        </w:tabs>
        <w:ind w:right="499" w:firstLine="708"/>
        <w:rPr>
          <w:sz w:val="24"/>
        </w:rPr>
      </w:pPr>
      <w:r>
        <w:rPr>
          <w:sz w:val="24"/>
        </w:rPr>
        <w:t>развивать у детей навык движения под музыку; обучать детей игре на детских</w:t>
      </w:r>
      <w:r>
        <w:rPr>
          <w:spacing w:val="40"/>
          <w:sz w:val="24"/>
        </w:rPr>
        <w:t xml:space="preserve"> </w:t>
      </w:r>
      <w:r>
        <w:rPr>
          <w:sz w:val="24"/>
        </w:rPr>
        <w:t>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w:t>
      </w:r>
      <w:r>
        <w:rPr>
          <w:spacing w:val="-2"/>
          <w:sz w:val="24"/>
        </w:rPr>
        <w:t xml:space="preserve"> </w:t>
      </w:r>
      <w:r>
        <w:rPr>
          <w:sz w:val="24"/>
        </w:rPr>
        <w:t>и на досуге;</w:t>
      </w:r>
    </w:p>
    <w:p w:rsidR="00990BE9" w:rsidRDefault="00051E91">
      <w:pPr>
        <w:pStyle w:val="a4"/>
        <w:numPr>
          <w:ilvl w:val="0"/>
          <w:numId w:val="102"/>
        </w:numPr>
        <w:tabs>
          <w:tab w:val="left" w:pos="1527"/>
        </w:tabs>
        <w:spacing w:before="3"/>
        <w:ind w:left="1527" w:hanging="238"/>
        <w:jc w:val="both"/>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4"/>
        <w:numPr>
          <w:ilvl w:val="1"/>
          <w:numId w:val="102"/>
        </w:numPr>
        <w:tabs>
          <w:tab w:val="left" w:pos="1529"/>
        </w:tabs>
        <w:spacing w:line="214" w:lineRule="exact"/>
        <w:ind w:left="1529"/>
        <w:rPr>
          <w:sz w:val="24"/>
        </w:rPr>
      </w:pPr>
      <w:r>
        <w:rPr>
          <w:sz w:val="24"/>
        </w:rPr>
        <w:t>продолжать</w:t>
      </w:r>
      <w:r>
        <w:rPr>
          <w:spacing w:val="66"/>
          <w:sz w:val="24"/>
        </w:rPr>
        <w:t xml:space="preserve"> </w:t>
      </w:r>
      <w:r>
        <w:rPr>
          <w:sz w:val="24"/>
        </w:rPr>
        <w:t>приобщение</w:t>
      </w:r>
      <w:r>
        <w:rPr>
          <w:spacing w:val="67"/>
          <w:sz w:val="24"/>
        </w:rPr>
        <w:t xml:space="preserve"> </w:t>
      </w:r>
      <w:r>
        <w:rPr>
          <w:sz w:val="24"/>
        </w:rPr>
        <w:t>детей</w:t>
      </w:r>
      <w:r>
        <w:rPr>
          <w:spacing w:val="69"/>
          <w:sz w:val="24"/>
        </w:rPr>
        <w:t xml:space="preserve"> </w:t>
      </w:r>
      <w:r>
        <w:rPr>
          <w:sz w:val="24"/>
        </w:rPr>
        <w:t>к</w:t>
      </w:r>
      <w:r>
        <w:rPr>
          <w:spacing w:val="68"/>
          <w:sz w:val="24"/>
        </w:rPr>
        <w:t xml:space="preserve"> </w:t>
      </w:r>
      <w:r>
        <w:rPr>
          <w:sz w:val="24"/>
        </w:rPr>
        <w:t>театральному</w:t>
      </w:r>
      <w:r>
        <w:rPr>
          <w:spacing w:val="64"/>
          <w:sz w:val="24"/>
        </w:rPr>
        <w:t xml:space="preserve"> </w:t>
      </w:r>
      <w:r>
        <w:rPr>
          <w:sz w:val="24"/>
        </w:rPr>
        <w:t>искусству</w:t>
      </w:r>
      <w:r>
        <w:rPr>
          <w:spacing w:val="64"/>
          <w:sz w:val="24"/>
        </w:rPr>
        <w:t xml:space="preserve"> </w:t>
      </w:r>
      <w:r>
        <w:rPr>
          <w:sz w:val="24"/>
        </w:rPr>
        <w:t>через</w:t>
      </w:r>
      <w:r>
        <w:rPr>
          <w:spacing w:val="69"/>
          <w:sz w:val="24"/>
        </w:rPr>
        <w:t xml:space="preserve"> </w:t>
      </w:r>
      <w:r>
        <w:rPr>
          <w:sz w:val="24"/>
        </w:rPr>
        <w:t>знакомство</w:t>
      </w:r>
      <w:r>
        <w:rPr>
          <w:spacing w:val="69"/>
          <w:sz w:val="24"/>
        </w:rPr>
        <w:t xml:space="preserve"> </w:t>
      </w:r>
      <w:r>
        <w:rPr>
          <w:sz w:val="24"/>
        </w:rPr>
        <w:t>с</w:t>
      </w:r>
      <w:r>
        <w:rPr>
          <w:spacing w:val="10"/>
          <w:sz w:val="24"/>
        </w:rPr>
        <w:t xml:space="preserve"> </w:t>
      </w:r>
      <w:r>
        <w:rPr>
          <w:spacing w:val="-2"/>
          <w:sz w:val="24"/>
        </w:rPr>
        <w:t>историей</w:t>
      </w:r>
    </w:p>
    <w:p w:rsidR="00990BE9" w:rsidRDefault="00051E91">
      <w:pPr>
        <w:pStyle w:val="a3"/>
        <w:tabs>
          <w:tab w:val="right" w:pos="10812"/>
        </w:tabs>
        <w:spacing w:line="338" w:lineRule="exact"/>
        <w:jc w:val="left"/>
        <w:rPr>
          <w:rFonts w:ascii="Calibri" w:hAnsi="Calibri"/>
          <w:position w:val="12"/>
          <w:sz w:val="22"/>
        </w:rPr>
      </w:pPr>
      <w:r>
        <w:t>театра,</w:t>
      </w:r>
      <w:r>
        <w:rPr>
          <w:spacing w:val="-3"/>
        </w:rPr>
        <w:t xml:space="preserve"> </w:t>
      </w:r>
      <w:r>
        <w:t>его</w:t>
      </w:r>
      <w:r>
        <w:rPr>
          <w:spacing w:val="-3"/>
        </w:rPr>
        <w:t xml:space="preserve"> </w:t>
      </w:r>
      <w:r>
        <w:t>жанрами,</w:t>
      </w:r>
      <w:r>
        <w:rPr>
          <w:spacing w:val="3"/>
        </w:rPr>
        <w:t xml:space="preserve"> </w:t>
      </w:r>
      <w:r>
        <w:t>устройством</w:t>
      </w:r>
      <w:r>
        <w:rPr>
          <w:spacing w:val="-5"/>
        </w:rPr>
        <w:t xml:space="preserve"> </w:t>
      </w:r>
      <w:r>
        <w:t>и</w:t>
      </w:r>
      <w:r>
        <w:rPr>
          <w:spacing w:val="-2"/>
        </w:rPr>
        <w:t xml:space="preserve"> профессиями;</w:t>
      </w:r>
      <w:r>
        <w:tab/>
      </w:r>
      <w:r>
        <w:rPr>
          <w:rFonts w:ascii="Calibri" w:hAnsi="Calibri"/>
          <w:spacing w:val="-5"/>
          <w:position w:val="12"/>
          <w:sz w:val="22"/>
        </w:rPr>
        <w:t>93</w:t>
      </w:r>
    </w:p>
    <w:p w:rsidR="00990BE9" w:rsidRDefault="00051E91">
      <w:pPr>
        <w:pStyle w:val="a4"/>
        <w:numPr>
          <w:ilvl w:val="1"/>
          <w:numId w:val="102"/>
        </w:numPr>
        <w:tabs>
          <w:tab w:val="left" w:pos="239"/>
        </w:tabs>
        <w:ind w:left="239" w:right="416"/>
        <w:jc w:val="center"/>
        <w:rPr>
          <w:sz w:val="24"/>
        </w:rPr>
      </w:pPr>
      <w:r>
        <w:rPr>
          <w:sz w:val="24"/>
        </w:rPr>
        <w:t>продолжать</w:t>
      </w:r>
      <w:r>
        <w:rPr>
          <w:spacing w:val="-9"/>
          <w:sz w:val="24"/>
        </w:rPr>
        <w:t xml:space="preserve"> </w:t>
      </w:r>
      <w:r>
        <w:rPr>
          <w:sz w:val="24"/>
        </w:rPr>
        <w:t>знакомить</w:t>
      </w:r>
      <w:r>
        <w:rPr>
          <w:spacing w:val="-8"/>
          <w:sz w:val="24"/>
        </w:rPr>
        <w:t xml:space="preserve"> </w:t>
      </w:r>
      <w:r>
        <w:rPr>
          <w:sz w:val="24"/>
        </w:rPr>
        <w:t>детей</w:t>
      </w:r>
      <w:r>
        <w:rPr>
          <w:spacing w:val="-4"/>
          <w:sz w:val="24"/>
        </w:rPr>
        <w:t xml:space="preserve"> </w:t>
      </w:r>
      <w:r>
        <w:rPr>
          <w:sz w:val="24"/>
        </w:rPr>
        <w:t>с</w:t>
      </w:r>
      <w:r>
        <w:rPr>
          <w:spacing w:val="-9"/>
          <w:sz w:val="24"/>
        </w:rPr>
        <w:t xml:space="preserve"> </w:t>
      </w:r>
      <w:r>
        <w:rPr>
          <w:sz w:val="24"/>
        </w:rPr>
        <w:t>разными</w:t>
      </w:r>
      <w:r>
        <w:rPr>
          <w:spacing w:val="-4"/>
          <w:sz w:val="24"/>
        </w:rPr>
        <w:t xml:space="preserve"> </w:t>
      </w:r>
      <w:r>
        <w:rPr>
          <w:sz w:val="24"/>
        </w:rPr>
        <w:t>видами</w:t>
      </w:r>
      <w:r>
        <w:rPr>
          <w:spacing w:val="-4"/>
          <w:sz w:val="24"/>
        </w:rPr>
        <w:t xml:space="preserve"> </w:t>
      </w:r>
      <w:r>
        <w:rPr>
          <w:sz w:val="24"/>
        </w:rPr>
        <w:t>театрализованной</w:t>
      </w:r>
      <w:r>
        <w:rPr>
          <w:spacing w:val="-3"/>
          <w:sz w:val="24"/>
        </w:rPr>
        <w:t xml:space="preserve"> </w:t>
      </w:r>
      <w:r>
        <w:rPr>
          <w:spacing w:val="-2"/>
          <w:sz w:val="24"/>
        </w:rPr>
        <w:t>деятельности;</w:t>
      </w:r>
    </w:p>
    <w:p w:rsidR="00990BE9" w:rsidRDefault="00051E91">
      <w:pPr>
        <w:pStyle w:val="a4"/>
        <w:numPr>
          <w:ilvl w:val="1"/>
          <w:numId w:val="102"/>
        </w:numPr>
        <w:tabs>
          <w:tab w:val="left" w:pos="1529"/>
        </w:tabs>
        <w:ind w:right="503" w:firstLine="708"/>
        <w:jc w:val="left"/>
        <w:rPr>
          <w:sz w:val="24"/>
        </w:rPr>
      </w:pPr>
      <w:r>
        <w:rPr>
          <w:sz w:val="24"/>
        </w:rPr>
        <w:t>развивать</w:t>
      </w:r>
      <w:r>
        <w:rPr>
          <w:spacing w:val="74"/>
          <w:sz w:val="24"/>
        </w:rPr>
        <w:t xml:space="preserve"> </w:t>
      </w:r>
      <w:r>
        <w:rPr>
          <w:sz w:val="24"/>
        </w:rPr>
        <w:t>у</w:t>
      </w:r>
      <w:r>
        <w:rPr>
          <w:spacing w:val="40"/>
          <w:sz w:val="24"/>
        </w:rPr>
        <w:t xml:space="preserve"> </w:t>
      </w:r>
      <w:r>
        <w:rPr>
          <w:sz w:val="24"/>
        </w:rPr>
        <w:t>детей</w:t>
      </w:r>
      <w:r>
        <w:rPr>
          <w:spacing w:val="74"/>
          <w:sz w:val="24"/>
        </w:rPr>
        <w:t xml:space="preserve"> </w:t>
      </w:r>
      <w:r>
        <w:rPr>
          <w:sz w:val="24"/>
        </w:rPr>
        <w:t>умение</w:t>
      </w:r>
      <w:r>
        <w:rPr>
          <w:spacing w:val="40"/>
          <w:sz w:val="24"/>
        </w:rPr>
        <w:t xml:space="preserve"> </w:t>
      </w:r>
      <w:r>
        <w:rPr>
          <w:sz w:val="24"/>
        </w:rPr>
        <w:t>создавать</w:t>
      </w:r>
      <w:r>
        <w:rPr>
          <w:spacing w:val="40"/>
          <w:sz w:val="24"/>
        </w:rPr>
        <w:t xml:space="preserve"> </w:t>
      </w:r>
      <w:r>
        <w:rPr>
          <w:sz w:val="24"/>
        </w:rPr>
        <w:t>по</w:t>
      </w:r>
      <w:r>
        <w:rPr>
          <w:spacing w:val="40"/>
          <w:sz w:val="24"/>
        </w:rPr>
        <w:t xml:space="preserve"> </w:t>
      </w:r>
      <w:r>
        <w:rPr>
          <w:sz w:val="24"/>
        </w:rPr>
        <w:t>предложенной</w:t>
      </w:r>
      <w:r>
        <w:rPr>
          <w:spacing w:val="40"/>
          <w:sz w:val="24"/>
        </w:rPr>
        <w:t xml:space="preserve"> </w:t>
      </w:r>
      <w:r>
        <w:rPr>
          <w:sz w:val="24"/>
        </w:rPr>
        <w:t>схеме</w:t>
      </w:r>
      <w:r>
        <w:rPr>
          <w:spacing w:val="40"/>
          <w:sz w:val="24"/>
        </w:rPr>
        <w:t xml:space="preserve"> </w:t>
      </w:r>
      <w:r>
        <w:rPr>
          <w:sz w:val="24"/>
        </w:rPr>
        <w:t>и</w:t>
      </w:r>
      <w:r>
        <w:rPr>
          <w:spacing w:val="40"/>
          <w:sz w:val="24"/>
        </w:rPr>
        <w:t xml:space="preserve"> </w:t>
      </w:r>
      <w:r>
        <w:rPr>
          <w:sz w:val="24"/>
        </w:rPr>
        <w:t>словесной</w:t>
      </w:r>
      <w:r>
        <w:rPr>
          <w:spacing w:val="40"/>
          <w:sz w:val="24"/>
        </w:rPr>
        <w:t xml:space="preserve"> </w:t>
      </w:r>
      <w:r>
        <w:rPr>
          <w:sz w:val="24"/>
        </w:rPr>
        <w:t>инструкции</w:t>
      </w:r>
      <w:r>
        <w:rPr>
          <w:spacing w:val="40"/>
          <w:sz w:val="24"/>
        </w:rPr>
        <w:t xml:space="preserve"> </w:t>
      </w:r>
      <w:r>
        <w:rPr>
          <w:sz w:val="24"/>
        </w:rPr>
        <w:t>декорации и персонажей из различных материалов (бумага, ткань, бросового материала и прочее);</w:t>
      </w:r>
    </w:p>
    <w:p w:rsidR="00990BE9" w:rsidRDefault="00990BE9">
      <w:pPr>
        <w:pStyle w:val="a4"/>
        <w:jc w:val="left"/>
        <w:rPr>
          <w:sz w:val="24"/>
        </w:rPr>
        <w:sectPr w:rsidR="00990BE9">
          <w:footerReference w:type="default" r:id="rId71"/>
          <w:pgSz w:w="11940" w:h="16860"/>
          <w:pgMar w:top="940" w:right="283" w:bottom="0" w:left="141" w:header="0" w:footer="0" w:gutter="0"/>
          <w:cols w:space="720"/>
        </w:sectPr>
      </w:pPr>
    </w:p>
    <w:p w:rsidR="00990BE9" w:rsidRDefault="00051E91">
      <w:pPr>
        <w:pStyle w:val="a4"/>
        <w:numPr>
          <w:ilvl w:val="0"/>
          <w:numId w:val="101"/>
        </w:numPr>
        <w:tabs>
          <w:tab w:val="left" w:pos="1529"/>
        </w:tabs>
        <w:spacing w:before="72"/>
        <w:ind w:right="501" w:firstLine="708"/>
        <w:rPr>
          <w:sz w:val="24"/>
        </w:rPr>
      </w:pPr>
      <w:r>
        <w:rPr>
          <w:sz w:val="24"/>
        </w:rPr>
        <w:lastRenderedPageBreak/>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90BE9" w:rsidRDefault="00051E91">
      <w:pPr>
        <w:pStyle w:val="a4"/>
        <w:numPr>
          <w:ilvl w:val="0"/>
          <w:numId w:val="101"/>
        </w:numPr>
        <w:tabs>
          <w:tab w:val="left" w:pos="1529"/>
        </w:tabs>
        <w:ind w:right="507" w:firstLine="708"/>
        <w:rPr>
          <w:sz w:val="24"/>
        </w:rPr>
      </w:pPr>
      <w:r>
        <w:rPr>
          <w:sz w:val="24"/>
        </w:rPr>
        <w:t>продолжать развивать навыки кукловождения в различных театральных системах (перчаточными, тростевыми, марионеткам и так далее);</w:t>
      </w:r>
    </w:p>
    <w:p w:rsidR="00990BE9" w:rsidRDefault="00051E91">
      <w:pPr>
        <w:pStyle w:val="a4"/>
        <w:numPr>
          <w:ilvl w:val="0"/>
          <w:numId w:val="101"/>
        </w:numPr>
        <w:tabs>
          <w:tab w:val="left" w:pos="1529"/>
        </w:tabs>
        <w:spacing w:before="5" w:line="237" w:lineRule="auto"/>
        <w:ind w:right="505" w:firstLine="708"/>
        <w:rPr>
          <w:sz w:val="24"/>
        </w:rPr>
      </w:pPr>
      <w:r>
        <w:rPr>
          <w:sz w:val="24"/>
        </w:rPr>
        <w:t>формировать умение согласовывать свои действия с партнерами, приучать правильно оценивать действия персонажей в спектакле;</w:t>
      </w:r>
    </w:p>
    <w:p w:rsidR="00990BE9" w:rsidRDefault="00051E91">
      <w:pPr>
        <w:pStyle w:val="a4"/>
        <w:numPr>
          <w:ilvl w:val="0"/>
          <w:numId w:val="101"/>
        </w:numPr>
        <w:tabs>
          <w:tab w:val="left" w:pos="1529"/>
        </w:tabs>
        <w:spacing w:before="1"/>
        <w:ind w:right="500" w:firstLine="708"/>
        <w:rPr>
          <w:sz w:val="24"/>
        </w:rPr>
      </w:pPr>
      <w:r>
        <w:rPr>
          <w:sz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90BE9" w:rsidRDefault="00051E91">
      <w:pPr>
        <w:pStyle w:val="a4"/>
        <w:numPr>
          <w:ilvl w:val="0"/>
          <w:numId w:val="101"/>
        </w:numPr>
        <w:tabs>
          <w:tab w:val="left" w:pos="1529"/>
        </w:tabs>
        <w:ind w:left="1529"/>
        <w:rPr>
          <w:sz w:val="24"/>
        </w:rPr>
      </w:pPr>
      <w:r>
        <w:rPr>
          <w:sz w:val="24"/>
        </w:rPr>
        <w:t>поощрять</w:t>
      </w:r>
      <w:r>
        <w:rPr>
          <w:spacing w:val="-2"/>
          <w:sz w:val="24"/>
        </w:rPr>
        <w:t xml:space="preserve"> </w:t>
      </w:r>
      <w:r>
        <w:rPr>
          <w:sz w:val="24"/>
        </w:rPr>
        <w:t>способность</w:t>
      </w:r>
      <w:r>
        <w:rPr>
          <w:spacing w:val="-3"/>
          <w:sz w:val="24"/>
        </w:rPr>
        <w:t xml:space="preserve"> </w:t>
      </w:r>
      <w:r>
        <w:rPr>
          <w:sz w:val="24"/>
        </w:rPr>
        <w:t>творчески</w:t>
      </w:r>
      <w:r>
        <w:rPr>
          <w:spacing w:val="-1"/>
          <w:sz w:val="24"/>
        </w:rPr>
        <w:t xml:space="preserve"> </w:t>
      </w:r>
      <w:r>
        <w:rPr>
          <w:sz w:val="24"/>
        </w:rPr>
        <w:t>передавать образ</w:t>
      </w:r>
      <w:r>
        <w:rPr>
          <w:spacing w:val="-2"/>
          <w:sz w:val="24"/>
        </w:rPr>
        <w:t xml:space="preserve"> </w:t>
      </w:r>
      <w:r>
        <w:rPr>
          <w:sz w:val="24"/>
        </w:rPr>
        <w:t>в</w:t>
      </w:r>
      <w:r>
        <w:rPr>
          <w:spacing w:val="-3"/>
          <w:sz w:val="24"/>
        </w:rPr>
        <w:t xml:space="preserve"> </w:t>
      </w:r>
      <w:r>
        <w:rPr>
          <w:sz w:val="24"/>
        </w:rPr>
        <w:t xml:space="preserve">играх драматизациях, </w:t>
      </w:r>
      <w:r>
        <w:rPr>
          <w:spacing w:val="-2"/>
          <w:sz w:val="24"/>
        </w:rPr>
        <w:t>спектаклях;</w:t>
      </w:r>
    </w:p>
    <w:p w:rsidR="00990BE9" w:rsidRDefault="00051E91">
      <w:pPr>
        <w:pStyle w:val="a4"/>
        <w:numPr>
          <w:ilvl w:val="0"/>
          <w:numId w:val="102"/>
        </w:numPr>
        <w:tabs>
          <w:tab w:val="left" w:pos="1527"/>
        </w:tabs>
        <w:ind w:left="1527" w:hanging="238"/>
        <w:jc w:val="both"/>
        <w:rPr>
          <w:sz w:val="24"/>
        </w:rPr>
      </w:pPr>
      <w:r>
        <w:rPr>
          <w:spacing w:val="-2"/>
          <w:sz w:val="24"/>
        </w:rPr>
        <w:t>культурно-досуговая</w:t>
      </w:r>
      <w:r>
        <w:rPr>
          <w:spacing w:val="22"/>
          <w:sz w:val="24"/>
        </w:rPr>
        <w:t xml:space="preserve"> </w:t>
      </w:r>
      <w:r>
        <w:rPr>
          <w:spacing w:val="-2"/>
          <w:sz w:val="24"/>
        </w:rPr>
        <w:t>деятельность:</w:t>
      </w:r>
    </w:p>
    <w:p w:rsidR="00990BE9" w:rsidRDefault="00051E91">
      <w:pPr>
        <w:pStyle w:val="a4"/>
        <w:numPr>
          <w:ilvl w:val="1"/>
          <w:numId w:val="102"/>
        </w:numPr>
        <w:tabs>
          <w:tab w:val="left" w:pos="1529"/>
        </w:tabs>
        <w:ind w:right="507" w:firstLine="708"/>
        <w:rPr>
          <w:sz w:val="24"/>
        </w:rPr>
      </w:pPr>
      <w:r>
        <w:rPr>
          <w:sz w:val="24"/>
        </w:rPr>
        <w:t>продолжать формировать интерес к полезной деятельности в свободное время (отдых, творчество, самообразование);</w:t>
      </w:r>
    </w:p>
    <w:p w:rsidR="00990BE9" w:rsidRDefault="00051E91">
      <w:pPr>
        <w:pStyle w:val="a4"/>
        <w:numPr>
          <w:ilvl w:val="1"/>
          <w:numId w:val="102"/>
        </w:numPr>
        <w:tabs>
          <w:tab w:val="left" w:pos="1529"/>
        </w:tabs>
        <w:ind w:right="494" w:firstLine="708"/>
        <w:rPr>
          <w:sz w:val="24"/>
        </w:rPr>
      </w:pPr>
      <w:r>
        <w:rPr>
          <w:sz w:val="24"/>
        </w:rPr>
        <w:t>развивать желание участвовать в подготовке и участию в</w:t>
      </w:r>
      <w:r>
        <w:rPr>
          <w:spacing w:val="40"/>
          <w:sz w:val="24"/>
        </w:rPr>
        <w:t xml:space="preserve"> </w:t>
      </w:r>
      <w:r>
        <w:rPr>
          <w:sz w:val="24"/>
        </w:rPr>
        <w:t>развлечениях, соблюдай</w:t>
      </w:r>
      <w:r>
        <w:rPr>
          <w:spacing w:val="80"/>
          <w:sz w:val="24"/>
        </w:rPr>
        <w:t xml:space="preserve"> </w:t>
      </w:r>
      <w:r>
        <w:rPr>
          <w:sz w:val="24"/>
        </w:rPr>
        <w:t>культуру общения (доброжелательность, отзывчивость, такт, уважение);</w:t>
      </w:r>
    </w:p>
    <w:p w:rsidR="00990BE9" w:rsidRDefault="00051E91">
      <w:pPr>
        <w:pStyle w:val="a4"/>
        <w:numPr>
          <w:ilvl w:val="1"/>
          <w:numId w:val="102"/>
        </w:numPr>
        <w:tabs>
          <w:tab w:val="left" w:pos="1529"/>
        </w:tabs>
        <w:spacing w:before="1"/>
        <w:ind w:right="500" w:firstLine="708"/>
        <w:rPr>
          <w:sz w:val="24"/>
        </w:rPr>
      </w:pPr>
      <w:r>
        <w:rPr>
          <w:sz w:val="24"/>
        </w:rPr>
        <w:t>расширять представления о праздничной культуре народов</w:t>
      </w:r>
      <w:r>
        <w:rPr>
          <w:spacing w:val="40"/>
          <w:sz w:val="24"/>
        </w:rPr>
        <w:t xml:space="preserve"> </w:t>
      </w:r>
      <w:r>
        <w:rPr>
          <w:sz w:val="24"/>
        </w:rPr>
        <w:t>России,поддерживать желание использовать полученные ранее знания и навыки в праздничных мероприятиях (календарных, государственных, народных);</w:t>
      </w:r>
    </w:p>
    <w:p w:rsidR="00990BE9" w:rsidRDefault="00051E91">
      <w:pPr>
        <w:pStyle w:val="a4"/>
        <w:numPr>
          <w:ilvl w:val="1"/>
          <w:numId w:val="102"/>
        </w:numPr>
        <w:tabs>
          <w:tab w:val="left" w:pos="1529"/>
        </w:tabs>
        <w:spacing w:before="2"/>
        <w:ind w:left="1529"/>
        <w:rPr>
          <w:sz w:val="24"/>
        </w:rPr>
      </w:pPr>
      <w:r>
        <w:rPr>
          <w:sz w:val="24"/>
        </w:rPr>
        <w:t>воспитывать</w:t>
      </w:r>
      <w:r>
        <w:rPr>
          <w:spacing w:val="-4"/>
          <w:sz w:val="24"/>
        </w:rPr>
        <w:t xml:space="preserve"> </w:t>
      </w:r>
      <w:r>
        <w:rPr>
          <w:sz w:val="24"/>
        </w:rPr>
        <w:t>уважительное</w:t>
      </w:r>
      <w:r>
        <w:rPr>
          <w:spacing w:val="-4"/>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своей</w:t>
      </w:r>
      <w:r>
        <w:rPr>
          <w:spacing w:val="-5"/>
          <w:sz w:val="24"/>
        </w:rPr>
        <w:t xml:space="preserve"> </w:t>
      </w:r>
      <w:r>
        <w:rPr>
          <w:sz w:val="24"/>
        </w:rPr>
        <w:t>стране</w:t>
      </w:r>
      <w:r>
        <w:rPr>
          <w:spacing w:val="-4"/>
          <w:sz w:val="24"/>
        </w:rPr>
        <w:t xml:space="preserve"> </w:t>
      </w:r>
      <w:r>
        <w:rPr>
          <w:sz w:val="24"/>
        </w:rPr>
        <w:t>в</w:t>
      </w:r>
      <w:r>
        <w:rPr>
          <w:spacing w:val="-4"/>
          <w:sz w:val="24"/>
        </w:rPr>
        <w:t xml:space="preserve"> </w:t>
      </w:r>
      <w:r>
        <w:rPr>
          <w:sz w:val="24"/>
        </w:rPr>
        <w:t>ходе</w:t>
      </w:r>
      <w:r>
        <w:rPr>
          <w:spacing w:val="-4"/>
          <w:sz w:val="24"/>
        </w:rPr>
        <w:t xml:space="preserve"> </w:t>
      </w:r>
      <w:r>
        <w:rPr>
          <w:sz w:val="24"/>
        </w:rPr>
        <w:t>предпраздничной</w:t>
      </w:r>
      <w:r>
        <w:rPr>
          <w:spacing w:val="5"/>
          <w:sz w:val="24"/>
        </w:rPr>
        <w:t xml:space="preserve"> </w:t>
      </w:r>
      <w:r>
        <w:rPr>
          <w:spacing w:val="-2"/>
          <w:sz w:val="24"/>
        </w:rPr>
        <w:t>подготовки;</w:t>
      </w:r>
    </w:p>
    <w:p w:rsidR="00990BE9" w:rsidRDefault="00051E91">
      <w:pPr>
        <w:pStyle w:val="a4"/>
        <w:numPr>
          <w:ilvl w:val="1"/>
          <w:numId w:val="102"/>
        </w:numPr>
        <w:tabs>
          <w:tab w:val="left" w:pos="1529"/>
        </w:tabs>
        <w:ind w:left="1529"/>
        <w:rPr>
          <w:sz w:val="24"/>
        </w:rPr>
      </w:pPr>
      <w:r>
        <w:rPr>
          <w:sz w:val="24"/>
        </w:rPr>
        <w:t>формировать</w:t>
      </w:r>
      <w:r>
        <w:rPr>
          <w:spacing w:val="-3"/>
          <w:sz w:val="24"/>
        </w:rPr>
        <w:t xml:space="preserve"> </w:t>
      </w:r>
      <w:r>
        <w:rPr>
          <w:sz w:val="24"/>
        </w:rPr>
        <w:t>чувство</w:t>
      </w:r>
      <w:r>
        <w:rPr>
          <w:spacing w:val="1"/>
          <w:sz w:val="24"/>
        </w:rPr>
        <w:t xml:space="preserve"> </w:t>
      </w:r>
      <w:r>
        <w:rPr>
          <w:sz w:val="24"/>
        </w:rPr>
        <w:t>удовлетворения</w:t>
      </w:r>
      <w:r>
        <w:rPr>
          <w:spacing w:val="-4"/>
          <w:sz w:val="24"/>
        </w:rPr>
        <w:t xml:space="preserve"> </w:t>
      </w:r>
      <w:r>
        <w:rPr>
          <w:sz w:val="24"/>
        </w:rPr>
        <w:t>от</w:t>
      </w:r>
      <w:r>
        <w:rPr>
          <w:spacing w:val="-1"/>
          <w:sz w:val="24"/>
        </w:rPr>
        <w:t xml:space="preserve"> </w:t>
      </w:r>
      <w:r>
        <w:rPr>
          <w:sz w:val="24"/>
        </w:rPr>
        <w:t>участия</w:t>
      </w:r>
      <w:r>
        <w:rPr>
          <w:spacing w:val="-3"/>
          <w:sz w:val="24"/>
        </w:rPr>
        <w:t xml:space="preserve"> </w:t>
      </w:r>
      <w:r>
        <w:rPr>
          <w:sz w:val="24"/>
        </w:rPr>
        <w:t>в</w:t>
      </w:r>
      <w:r>
        <w:rPr>
          <w:spacing w:val="-5"/>
          <w:sz w:val="24"/>
        </w:rPr>
        <w:t xml:space="preserve"> </w:t>
      </w:r>
      <w:r>
        <w:rPr>
          <w:sz w:val="24"/>
        </w:rPr>
        <w:t>коллективной</w:t>
      </w:r>
      <w:r>
        <w:rPr>
          <w:spacing w:val="-2"/>
          <w:sz w:val="24"/>
        </w:rPr>
        <w:t xml:space="preserve"> </w:t>
      </w:r>
      <w:r>
        <w:rPr>
          <w:sz w:val="24"/>
        </w:rPr>
        <w:t>досуговой</w:t>
      </w:r>
      <w:r>
        <w:rPr>
          <w:spacing w:val="-3"/>
          <w:sz w:val="24"/>
        </w:rPr>
        <w:t xml:space="preserve"> </w:t>
      </w:r>
      <w:r>
        <w:rPr>
          <w:spacing w:val="-2"/>
          <w:sz w:val="24"/>
        </w:rPr>
        <w:t>деятельности;</w:t>
      </w:r>
    </w:p>
    <w:p w:rsidR="00990BE9" w:rsidRDefault="00051E91">
      <w:pPr>
        <w:pStyle w:val="a4"/>
        <w:numPr>
          <w:ilvl w:val="1"/>
          <w:numId w:val="102"/>
        </w:numPr>
        <w:tabs>
          <w:tab w:val="left" w:pos="1529"/>
        </w:tabs>
        <w:ind w:right="497" w:firstLine="708"/>
        <w:rPr>
          <w:sz w:val="24"/>
        </w:rPr>
      </w:pPr>
      <w:r>
        <w:rPr>
          <w:sz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990BE9" w:rsidRDefault="00051E91">
      <w:pPr>
        <w:spacing w:before="27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left="1289"/>
      </w:pPr>
      <w:r>
        <w:t>Приобщение</w:t>
      </w:r>
      <w:r>
        <w:rPr>
          <w:spacing w:val="-8"/>
        </w:rPr>
        <w:t xml:space="preserve"> </w:t>
      </w:r>
      <w:r>
        <w:t>к</w:t>
      </w:r>
      <w:r>
        <w:rPr>
          <w:spacing w:val="-5"/>
        </w:rPr>
        <w:t xml:space="preserve"> </w:t>
      </w:r>
      <w:r>
        <w:rPr>
          <w:spacing w:val="-2"/>
        </w:rPr>
        <w:t>искусству.</w:t>
      </w:r>
    </w:p>
    <w:p w:rsidR="00990BE9" w:rsidRDefault="00051E91">
      <w:pPr>
        <w:pStyle w:val="a4"/>
        <w:numPr>
          <w:ilvl w:val="0"/>
          <w:numId w:val="100"/>
        </w:numPr>
        <w:tabs>
          <w:tab w:val="left" w:pos="1527"/>
        </w:tabs>
        <w:spacing w:before="3"/>
        <w:ind w:right="502" w:firstLine="708"/>
        <w:jc w:val="both"/>
        <w:rPr>
          <w:sz w:val="24"/>
        </w:rPr>
      </w:pPr>
      <w:r>
        <w:rPr>
          <w:sz w:val="24"/>
        </w:rPr>
        <w:t>Педагог продолжает развивать у детей эстетическое</w:t>
      </w:r>
      <w:r>
        <w:rPr>
          <w:spacing w:val="40"/>
          <w:sz w:val="24"/>
        </w:rPr>
        <w:t xml:space="preserve"> </w:t>
      </w:r>
      <w:r>
        <w:rPr>
          <w:sz w:val="24"/>
        </w:rPr>
        <w:t>восприятие, художественный вкус, эстетическое отношение к окружающему, к искусству и художественной деятельности; умение самостоятельно</w:t>
      </w:r>
      <w:r>
        <w:rPr>
          <w:spacing w:val="-4"/>
          <w:sz w:val="24"/>
        </w:rPr>
        <w:t xml:space="preserve"> </w:t>
      </w:r>
      <w:r>
        <w:rPr>
          <w:sz w:val="24"/>
        </w:rPr>
        <w:t>создавать</w:t>
      </w:r>
      <w:r>
        <w:rPr>
          <w:spacing w:val="-4"/>
          <w:sz w:val="24"/>
        </w:rPr>
        <w:t xml:space="preserve"> </w:t>
      </w:r>
      <w:r>
        <w:rPr>
          <w:sz w:val="24"/>
        </w:rPr>
        <w:t>художественные</w:t>
      </w:r>
      <w:r>
        <w:rPr>
          <w:spacing w:val="-6"/>
          <w:sz w:val="24"/>
        </w:rPr>
        <w:t xml:space="preserve"> </w:t>
      </w:r>
      <w:r>
        <w:rPr>
          <w:sz w:val="24"/>
        </w:rPr>
        <w:t>образы в</w:t>
      </w:r>
      <w:r>
        <w:rPr>
          <w:spacing w:val="-3"/>
          <w:sz w:val="24"/>
        </w:rPr>
        <w:t xml:space="preserve"> </w:t>
      </w:r>
      <w:r>
        <w:rPr>
          <w:sz w:val="24"/>
        </w:rPr>
        <w:t>разных видах деятельности. Поощряет</w:t>
      </w:r>
      <w:r>
        <w:rPr>
          <w:spacing w:val="-2"/>
          <w:sz w:val="24"/>
        </w:rPr>
        <w:t xml:space="preserve"> </w:t>
      </w:r>
      <w:r>
        <w:rPr>
          <w:sz w:val="24"/>
        </w:rPr>
        <w:t xml:space="preserve">активное участие детей в художественной деятельности по собственному желанию и под руководством </w:t>
      </w:r>
      <w:r>
        <w:rPr>
          <w:spacing w:val="-2"/>
          <w:sz w:val="24"/>
        </w:rPr>
        <w:t>взрослого.</w:t>
      </w:r>
    </w:p>
    <w:p w:rsidR="00990BE9" w:rsidRDefault="00051E91">
      <w:pPr>
        <w:pStyle w:val="a4"/>
        <w:numPr>
          <w:ilvl w:val="0"/>
          <w:numId w:val="100"/>
        </w:numPr>
        <w:tabs>
          <w:tab w:val="left" w:pos="1527"/>
        </w:tabs>
        <w:ind w:right="500" w:firstLine="708"/>
        <w:jc w:val="both"/>
        <w:rPr>
          <w:sz w:val="24"/>
        </w:rPr>
      </w:pPr>
      <w:r>
        <w:rPr>
          <w:sz w:val="24"/>
        </w:rPr>
        <w:t>Педагог воспитывает гражданско-патриотические чувства средствами различных</w:t>
      </w:r>
      <w:r>
        <w:rPr>
          <w:spacing w:val="-9"/>
          <w:sz w:val="24"/>
        </w:rPr>
        <w:t xml:space="preserve"> </w:t>
      </w:r>
      <w:r>
        <w:rPr>
          <w:sz w:val="24"/>
        </w:rPr>
        <w:t>видов и жанров искусства.</w:t>
      </w:r>
    </w:p>
    <w:p w:rsidR="00990BE9" w:rsidRDefault="00051E91">
      <w:pPr>
        <w:pStyle w:val="a4"/>
        <w:numPr>
          <w:ilvl w:val="0"/>
          <w:numId w:val="100"/>
        </w:numPr>
        <w:tabs>
          <w:tab w:val="left" w:pos="1527"/>
        </w:tabs>
        <w:ind w:right="501" w:firstLine="708"/>
        <w:jc w:val="both"/>
        <w:rPr>
          <w:sz w:val="24"/>
        </w:rPr>
      </w:pPr>
      <w:r>
        <w:rPr>
          <w:sz w:val="24"/>
        </w:rPr>
        <w:t>Педагог продолжает знакомить детей с историей и видами искусства (декоративно- 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90BE9" w:rsidRDefault="00051E91">
      <w:pPr>
        <w:pStyle w:val="a4"/>
        <w:numPr>
          <w:ilvl w:val="0"/>
          <w:numId w:val="100"/>
        </w:numPr>
        <w:tabs>
          <w:tab w:val="left" w:pos="1527"/>
        </w:tabs>
        <w:ind w:right="493" w:firstLine="708"/>
        <w:jc w:val="both"/>
        <w:rPr>
          <w:sz w:val="24"/>
        </w:rPr>
      </w:pPr>
      <w:r>
        <w:rPr>
          <w:sz w:val="24"/>
        </w:rPr>
        <w:t>Педагог воспитывает интерес к национальным и общечеловеческим ценностям,</w:t>
      </w:r>
      <w:r>
        <w:rPr>
          <w:spacing w:val="40"/>
          <w:sz w:val="24"/>
        </w:rPr>
        <w:t xml:space="preserve"> </w:t>
      </w:r>
      <w:r>
        <w:rPr>
          <w:sz w:val="24"/>
        </w:rPr>
        <w:t>культурным традициям народа в процессе знакомства с классической и</w:t>
      </w:r>
      <w:r>
        <w:rPr>
          <w:spacing w:val="40"/>
          <w:sz w:val="24"/>
        </w:rPr>
        <w:t xml:space="preserve"> </w:t>
      </w:r>
      <w:r>
        <w:rPr>
          <w:sz w:val="24"/>
        </w:rPr>
        <w:t>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90BE9" w:rsidRDefault="00051E91">
      <w:pPr>
        <w:pStyle w:val="a4"/>
        <w:numPr>
          <w:ilvl w:val="0"/>
          <w:numId w:val="100"/>
        </w:numPr>
        <w:tabs>
          <w:tab w:val="left" w:pos="1527"/>
        </w:tabs>
        <w:spacing w:before="3"/>
        <w:ind w:right="500" w:firstLine="708"/>
        <w:jc w:val="both"/>
        <w:rPr>
          <w:sz w:val="24"/>
        </w:rPr>
      </w:pPr>
      <w:r>
        <w:rPr>
          <w:sz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90BE9" w:rsidRDefault="00051E91">
      <w:pPr>
        <w:pStyle w:val="a4"/>
        <w:numPr>
          <w:ilvl w:val="0"/>
          <w:numId w:val="100"/>
        </w:numPr>
        <w:tabs>
          <w:tab w:val="left" w:pos="1527"/>
        </w:tabs>
        <w:ind w:right="501" w:firstLine="708"/>
        <w:jc w:val="both"/>
        <w:rPr>
          <w:sz w:val="24"/>
        </w:rPr>
      </w:pPr>
      <w:r>
        <w:rPr>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w:t>
      </w:r>
      <w:r>
        <w:rPr>
          <w:spacing w:val="-3"/>
          <w:sz w:val="24"/>
        </w:rPr>
        <w:t xml:space="preserve"> </w:t>
      </w:r>
      <w:r>
        <w:rPr>
          <w:sz w:val="24"/>
        </w:rPr>
        <w:t>подобное).</w:t>
      </w:r>
    </w:p>
    <w:p w:rsidR="00990BE9" w:rsidRDefault="00051E91">
      <w:pPr>
        <w:pStyle w:val="a4"/>
        <w:numPr>
          <w:ilvl w:val="0"/>
          <w:numId w:val="100"/>
        </w:numPr>
        <w:tabs>
          <w:tab w:val="left" w:pos="1527"/>
        </w:tabs>
        <w:ind w:right="504" w:firstLine="708"/>
        <w:jc w:val="both"/>
        <w:rPr>
          <w:sz w:val="24"/>
        </w:rPr>
      </w:pPr>
      <w:r>
        <w:rPr>
          <w:sz w:val="24"/>
        </w:rPr>
        <w:t>Педагог формирует представление о значении органов чувств человека для</w:t>
      </w:r>
      <w:r>
        <w:rPr>
          <w:spacing w:val="40"/>
          <w:sz w:val="24"/>
        </w:rPr>
        <w:t xml:space="preserve"> </w:t>
      </w:r>
      <w:r>
        <w:rPr>
          <w:sz w:val="24"/>
        </w:rPr>
        <w:t>художественной</w:t>
      </w:r>
      <w:r>
        <w:rPr>
          <w:spacing w:val="40"/>
          <w:sz w:val="24"/>
        </w:rPr>
        <w:t xml:space="preserve"> </w:t>
      </w:r>
      <w:r>
        <w:rPr>
          <w:sz w:val="24"/>
        </w:rPr>
        <w:t>деятельности,</w:t>
      </w:r>
      <w:r>
        <w:rPr>
          <w:spacing w:val="40"/>
          <w:sz w:val="24"/>
        </w:rPr>
        <w:t xml:space="preserve"> </w:t>
      </w:r>
      <w:r>
        <w:rPr>
          <w:sz w:val="24"/>
        </w:rPr>
        <w:t>формирует</w:t>
      </w:r>
      <w:r>
        <w:rPr>
          <w:spacing w:val="40"/>
          <w:sz w:val="24"/>
        </w:rPr>
        <w:t xml:space="preserve"> </w:t>
      </w:r>
      <w:r>
        <w:rPr>
          <w:sz w:val="24"/>
        </w:rPr>
        <w:t>умение</w:t>
      </w:r>
      <w:r>
        <w:rPr>
          <w:spacing w:val="40"/>
          <w:sz w:val="24"/>
        </w:rPr>
        <w:t xml:space="preserve"> </w:t>
      </w:r>
      <w:r>
        <w:rPr>
          <w:sz w:val="24"/>
        </w:rPr>
        <w:t>соотносить</w:t>
      </w:r>
      <w:r>
        <w:rPr>
          <w:spacing w:val="40"/>
          <w:sz w:val="24"/>
        </w:rPr>
        <w:t xml:space="preserve"> </w:t>
      </w:r>
      <w:r>
        <w:rPr>
          <w:sz w:val="24"/>
        </w:rPr>
        <w:t>органы</w:t>
      </w:r>
      <w:r>
        <w:rPr>
          <w:spacing w:val="40"/>
          <w:sz w:val="24"/>
        </w:rPr>
        <w:t xml:space="preserve"> </w:t>
      </w:r>
      <w:r>
        <w:rPr>
          <w:sz w:val="24"/>
        </w:rPr>
        <w:t>чувств</w:t>
      </w:r>
      <w:r>
        <w:rPr>
          <w:spacing w:val="40"/>
          <w:sz w:val="24"/>
        </w:rPr>
        <w:t xml:space="preserve"> </w:t>
      </w:r>
      <w:r>
        <w:rPr>
          <w:sz w:val="24"/>
        </w:rPr>
        <w:t>с</w:t>
      </w:r>
      <w:r>
        <w:rPr>
          <w:spacing w:val="40"/>
          <w:sz w:val="24"/>
        </w:rPr>
        <w:t xml:space="preserve"> </w:t>
      </w:r>
      <w:r>
        <w:rPr>
          <w:sz w:val="24"/>
        </w:rPr>
        <w:t>видами</w:t>
      </w:r>
    </w:p>
    <w:p w:rsidR="00990BE9" w:rsidRDefault="00051E91">
      <w:pPr>
        <w:pStyle w:val="a3"/>
        <w:spacing w:before="65"/>
      </w:pPr>
      <w:r>
        <w:t>искусства</w:t>
      </w:r>
      <w:r>
        <w:rPr>
          <w:spacing w:val="-4"/>
        </w:rPr>
        <w:t xml:space="preserve"> </w:t>
      </w:r>
      <w:r>
        <w:t>(музыку</w:t>
      </w:r>
      <w:r>
        <w:rPr>
          <w:spacing w:val="-4"/>
        </w:rPr>
        <w:t xml:space="preserve"> </w:t>
      </w:r>
      <w:r>
        <w:t>слушают,</w:t>
      </w:r>
      <w:r>
        <w:rPr>
          <w:spacing w:val="-1"/>
        </w:rPr>
        <w:t xml:space="preserve"> </w:t>
      </w:r>
      <w:r>
        <w:t>картины</w:t>
      </w:r>
      <w:r>
        <w:rPr>
          <w:spacing w:val="-2"/>
        </w:rPr>
        <w:t xml:space="preserve"> </w:t>
      </w:r>
      <w:r>
        <w:t>рассматривают,</w:t>
      </w:r>
      <w:r>
        <w:rPr>
          <w:spacing w:val="-1"/>
        </w:rPr>
        <w:t xml:space="preserve"> </w:t>
      </w:r>
      <w:r>
        <w:t>стихи</w:t>
      </w:r>
      <w:r>
        <w:rPr>
          <w:spacing w:val="-1"/>
        </w:rPr>
        <w:t xml:space="preserve"> </w:t>
      </w:r>
      <w:r>
        <w:t>читают</w:t>
      </w:r>
      <w:r>
        <w:rPr>
          <w:spacing w:val="-3"/>
        </w:rPr>
        <w:t xml:space="preserve"> </w:t>
      </w:r>
      <w:r>
        <w:t>и</w:t>
      </w:r>
      <w:r>
        <w:rPr>
          <w:spacing w:val="-1"/>
        </w:rPr>
        <w:t xml:space="preserve"> </w:t>
      </w:r>
      <w:r>
        <w:t xml:space="preserve">слушают и </w:t>
      </w:r>
      <w:r>
        <w:rPr>
          <w:spacing w:val="-2"/>
        </w:rPr>
        <w:t>такдалее).</w:t>
      </w:r>
    </w:p>
    <w:p w:rsidR="00990BE9" w:rsidRDefault="00051E91">
      <w:pPr>
        <w:pStyle w:val="a4"/>
        <w:numPr>
          <w:ilvl w:val="0"/>
          <w:numId w:val="100"/>
        </w:numPr>
        <w:tabs>
          <w:tab w:val="left" w:pos="1527"/>
        </w:tabs>
        <w:ind w:right="494" w:firstLine="708"/>
        <w:jc w:val="both"/>
        <w:rPr>
          <w:sz w:val="24"/>
        </w:rPr>
      </w:pPr>
      <w:r>
        <w:rPr>
          <w:sz w:val="24"/>
        </w:rPr>
        <w:t>Педагог расширяет знания детей об основных видах изобразительного искусства</w:t>
      </w:r>
      <w:r>
        <w:rPr>
          <w:spacing w:val="40"/>
          <w:sz w:val="24"/>
        </w:rPr>
        <w:t xml:space="preserve"> </w:t>
      </w:r>
      <w:r>
        <w:rPr>
          <w:sz w:val="24"/>
        </w:rPr>
        <w:t>(живопись,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натюрморт,батальная и жанровая живопись). Продолжает знакомить детей с произведениями живописи: И.И. Шишкин, И.И. Левитан, А.К.</w:t>
      </w:r>
      <w:r>
        <w:rPr>
          <w:spacing w:val="34"/>
          <w:sz w:val="24"/>
        </w:rPr>
        <w:t xml:space="preserve"> </w:t>
      </w:r>
      <w:r>
        <w:rPr>
          <w:sz w:val="24"/>
        </w:rPr>
        <w:t>Саврасов,</w:t>
      </w:r>
      <w:r>
        <w:rPr>
          <w:spacing w:val="36"/>
          <w:sz w:val="24"/>
        </w:rPr>
        <w:t xml:space="preserve"> </w:t>
      </w:r>
      <w:r>
        <w:rPr>
          <w:sz w:val="24"/>
        </w:rPr>
        <w:t>А.А.</w:t>
      </w:r>
      <w:r>
        <w:rPr>
          <w:spacing w:val="37"/>
          <w:sz w:val="24"/>
        </w:rPr>
        <w:t xml:space="preserve"> </w:t>
      </w:r>
      <w:r>
        <w:rPr>
          <w:sz w:val="24"/>
        </w:rPr>
        <w:t>Пластов,</w:t>
      </w:r>
      <w:r>
        <w:rPr>
          <w:spacing w:val="36"/>
          <w:sz w:val="24"/>
        </w:rPr>
        <w:t xml:space="preserve"> </w:t>
      </w:r>
      <w:r>
        <w:rPr>
          <w:sz w:val="24"/>
        </w:rPr>
        <w:t>В.М.</w:t>
      </w:r>
      <w:r>
        <w:rPr>
          <w:spacing w:val="35"/>
          <w:sz w:val="24"/>
        </w:rPr>
        <w:t xml:space="preserve"> </w:t>
      </w:r>
      <w:r>
        <w:rPr>
          <w:sz w:val="24"/>
        </w:rPr>
        <w:t>Васнецов</w:t>
      </w:r>
      <w:r>
        <w:rPr>
          <w:spacing w:val="36"/>
          <w:sz w:val="24"/>
        </w:rPr>
        <w:t xml:space="preserve"> </w:t>
      </w:r>
      <w:r>
        <w:rPr>
          <w:sz w:val="24"/>
        </w:rPr>
        <w:t>и</w:t>
      </w:r>
      <w:r>
        <w:rPr>
          <w:spacing w:val="42"/>
          <w:sz w:val="24"/>
        </w:rPr>
        <w:t xml:space="preserve"> </w:t>
      </w:r>
      <w:r>
        <w:rPr>
          <w:sz w:val="24"/>
        </w:rPr>
        <w:t>другие.</w:t>
      </w:r>
      <w:r>
        <w:rPr>
          <w:spacing w:val="37"/>
          <w:sz w:val="24"/>
        </w:rPr>
        <w:t xml:space="preserve"> </w:t>
      </w:r>
      <w:r>
        <w:rPr>
          <w:sz w:val="24"/>
        </w:rPr>
        <w:t>Расширять</w:t>
      </w:r>
      <w:r>
        <w:rPr>
          <w:spacing w:val="38"/>
          <w:sz w:val="24"/>
        </w:rPr>
        <w:t xml:space="preserve"> </w:t>
      </w:r>
      <w:r>
        <w:rPr>
          <w:sz w:val="24"/>
        </w:rPr>
        <w:t>представления</w:t>
      </w:r>
      <w:r>
        <w:rPr>
          <w:spacing w:val="34"/>
          <w:sz w:val="24"/>
        </w:rPr>
        <w:t xml:space="preserve"> </w:t>
      </w:r>
      <w:r>
        <w:rPr>
          <w:sz w:val="24"/>
        </w:rPr>
        <w:t>о</w:t>
      </w:r>
      <w:r>
        <w:rPr>
          <w:spacing w:val="35"/>
          <w:sz w:val="24"/>
        </w:rPr>
        <w:t xml:space="preserve"> </w:t>
      </w:r>
      <w:r>
        <w:rPr>
          <w:sz w:val="24"/>
        </w:rPr>
        <w:t>художниках</w:t>
      </w:r>
      <w:r>
        <w:rPr>
          <w:spacing w:val="43"/>
          <w:sz w:val="24"/>
        </w:rPr>
        <w:t xml:space="preserve"> </w:t>
      </w:r>
      <w:r>
        <w:rPr>
          <w:spacing w:val="-10"/>
          <w:sz w:val="24"/>
        </w:rPr>
        <w:t>-</w:t>
      </w:r>
    </w:p>
    <w:p w:rsidR="00990BE9" w:rsidRDefault="00051E91">
      <w:pPr>
        <w:pStyle w:val="a3"/>
        <w:spacing w:line="215" w:lineRule="exact"/>
      </w:pPr>
      <w:r>
        <w:t>иллюстраторах</w:t>
      </w:r>
      <w:r>
        <w:rPr>
          <w:spacing w:val="17"/>
        </w:rPr>
        <w:t xml:space="preserve"> </w:t>
      </w:r>
      <w:r>
        <w:t>детской</w:t>
      </w:r>
      <w:r>
        <w:rPr>
          <w:spacing w:val="17"/>
        </w:rPr>
        <w:t xml:space="preserve"> </w:t>
      </w:r>
      <w:r>
        <w:t>книги</w:t>
      </w:r>
      <w:r>
        <w:rPr>
          <w:spacing w:val="19"/>
        </w:rPr>
        <w:t xml:space="preserve"> </w:t>
      </w:r>
      <w:r>
        <w:t>(И.Я.</w:t>
      </w:r>
      <w:r>
        <w:rPr>
          <w:spacing w:val="24"/>
        </w:rPr>
        <w:t xml:space="preserve"> </w:t>
      </w:r>
      <w:r>
        <w:t>Билибин,</w:t>
      </w:r>
      <w:r>
        <w:rPr>
          <w:spacing w:val="18"/>
        </w:rPr>
        <w:t xml:space="preserve"> </w:t>
      </w:r>
      <w:r>
        <w:t>Ю.А.</w:t>
      </w:r>
      <w:r>
        <w:rPr>
          <w:spacing w:val="18"/>
        </w:rPr>
        <w:t xml:space="preserve"> </w:t>
      </w:r>
      <w:r>
        <w:t>Васнецов,</w:t>
      </w:r>
      <w:r>
        <w:rPr>
          <w:spacing w:val="17"/>
        </w:rPr>
        <w:t xml:space="preserve"> </w:t>
      </w:r>
      <w:r>
        <w:t>В.М.</w:t>
      </w:r>
      <w:r>
        <w:rPr>
          <w:spacing w:val="20"/>
        </w:rPr>
        <w:t xml:space="preserve"> </w:t>
      </w:r>
      <w:r>
        <w:t>Конашевич,</w:t>
      </w:r>
      <w:r>
        <w:rPr>
          <w:spacing w:val="18"/>
        </w:rPr>
        <w:t xml:space="preserve"> </w:t>
      </w:r>
      <w:r>
        <w:t>В.В.</w:t>
      </w:r>
      <w:r>
        <w:rPr>
          <w:spacing w:val="18"/>
        </w:rPr>
        <w:t xml:space="preserve"> </w:t>
      </w:r>
      <w:r>
        <w:t>Лебедев,</w:t>
      </w:r>
      <w:r>
        <w:rPr>
          <w:spacing w:val="17"/>
        </w:rPr>
        <w:t xml:space="preserve"> </w:t>
      </w:r>
      <w:r>
        <w:rPr>
          <w:spacing w:val="-4"/>
        </w:rPr>
        <w:t>Т.А.</w:t>
      </w:r>
    </w:p>
    <w:p w:rsidR="00990BE9" w:rsidRDefault="00051E91">
      <w:pPr>
        <w:pStyle w:val="a3"/>
        <w:tabs>
          <w:tab w:val="right" w:pos="10812"/>
        </w:tabs>
        <w:spacing w:line="336" w:lineRule="exact"/>
        <w:jc w:val="left"/>
        <w:rPr>
          <w:rFonts w:ascii="Calibri" w:hAnsi="Calibri"/>
          <w:position w:val="12"/>
          <w:sz w:val="22"/>
        </w:rPr>
      </w:pPr>
      <w:r>
        <w:t>Маврина,</w:t>
      </w:r>
      <w:r>
        <w:rPr>
          <w:spacing w:val="-3"/>
        </w:rPr>
        <w:t xml:space="preserve"> </w:t>
      </w:r>
      <w:r>
        <w:t>Е.И.</w:t>
      </w:r>
      <w:r>
        <w:rPr>
          <w:spacing w:val="-3"/>
        </w:rPr>
        <w:t xml:space="preserve"> </w:t>
      </w:r>
      <w:r>
        <w:t>Чарушин</w:t>
      </w:r>
      <w:r>
        <w:rPr>
          <w:spacing w:val="-3"/>
        </w:rPr>
        <w:t xml:space="preserve"> </w:t>
      </w:r>
      <w:r>
        <w:t xml:space="preserve">и </w:t>
      </w:r>
      <w:r>
        <w:rPr>
          <w:spacing w:val="-2"/>
        </w:rPr>
        <w:t>другие).</w:t>
      </w:r>
      <w:r>
        <w:tab/>
      </w:r>
      <w:r>
        <w:rPr>
          <w:rFonts w:ascii="Calibri" w:hAnsi="Calibri"/>
          <w:spacing w:val="-5"/>
          <w:position w:val="12"/>
          <w:sz w:val="22"/>
        </w:rPr>
        <w:t>94</w:t>
      </w:r>
    </w:p>
    <w:p w:rsidR="00990BE9" w:rsidRDefault="00051E91">
      <w:pPr>
        <w:pStyle w:val="a4"/>
        <w:numPr>
          <w:ilvl w:val="0"/>
          <w:numId w:val="100"/>
        </w:numPr>
        <w:tabs>
          <w:tab w:val="left" w:pos="1527"/>
        </w:tabs>
        <w:spacing w:before="2"/>
        <w:ind w:right="494" w:firstLine="708"/>
        <w:jc w:val="both"/>
        <w:rPr>
          <w:sz w:val="24"/>
        </w:rPr>
      </w:pPr>
      <w:r>
        <w:rPr>
          <w:sz w:val="24"/>
        </w:rPr>
        <w:t>Педагог продолжает знакомить детей с творчеством русских композиторов (Н.А. Римский- Корсаков, П.И. Чайковский, М.И. Глинка, А.П. Бородин и другие), зарубежных композиторов (А. Вивальди, Ф. Шуберт, Э. Григ, К. Сен-Санс другие), композиторов- песенников (Г. А. Струве, А. Л.</w:t>
      </w:r>
    </w:p>
    <w:p w:rsidR="00990BE9" w:rsidRDefault="00990BE9">
      <w:pPr>
        <w:pStyle w:val="a4"/>
        <w:rPr>
          <w:sz w:val="24"/>
        </w:rPr>
        <w:sectPr w:rsidR="00990BE9">
          <w:footerReference w:type="default" r:id="rId72"/>
          <w:pgSz w:w="11940" w:h="16860"/>
          <w:pgMar w:top="940" w:right="283" w:bottom="0" w:left="141" w:header="0" w:footer="0" w:gutter="0"/>
          <w:cols w:space="720"/>
        </w:sectPr>
      </w:pPr>
    </w:p>
    <w:p w:rsidR="00990BE9" w:rsidRDefault="00051E91">
      <w:pPr>
        <w:pStyle w:val="a3"/>
        <w:spacing w:before="72"/>
      </w:pPr>
      <w:r>
        <w:lastRenderedPageBreak/>
        <w:t>Рыбников,</w:t>
      </w:r>
      <w:r>
        <w:rPr>
          <w:spacing w:val="-5"/>
        </w:rPr>
        <w:t xml:space="preserve"> </w:t>
      </w:r>
      <w:r>
        <w:t>Г.И.</w:t>
      </w:r>
      <w:r>
        <w:rPr>
          <w:spacing w:val="-3"/>
        </w:rPr>
        <w:t xml:space="preserve"> </w:t>
      </w:r>
      <w:r>
        <w:t>Гладков,</w:t>
      </w:r>
      <w:r>
        <w:rPr>
          <w:spacing w:val="-5"/>
        </w:rPr>
        <w:t xml:space="preserve"> </w:t>
      </w:r>
      <w:r>
        <w:t>М.И.</w:t>
      </w:r>
      <w:r>
        <w:rPr>
          <w:spacing w:val="-2"/>
        </w:rPr>
        <w:t xml:space="preserve"> </w:t>
      </w:r>
      <w:r>
        <w:t>Дунаевский</w:t>
      </w:r>
      <w:r>
        <w:rPr>
          <w:spacing w:val="-3"/>
        </w:rPr>
        <w:t xml:space="preserve"> </w:t>
      </w:r>
      <w:r>
        <w:t>и</w:t>
      </w:r>
      <w:r>
        <w:rPr>
          <w:spacing w:val="-4"/>
        </w:rPr>
        <w:t xml:space="preserve"> </w:t>
      </w:r>
      <w:r>
        <w:rPr>
          <w:spacing w:val="-2"/>
        </w:rPr>
        <w:t>другие).</w:t>
      </w:r>
    </w:p>
    <w:p w:rsidR="00990BE9" w:rsidRDefault="00051E91">
      <w:pPr>
        <w:pStyle w:val="a4"/>
        <w:numPr>
          <w:ilvl w:val="0"/>
          <w:numId w:val="99"/>
        </w:numPr>
        <w:tabs>
          <w:tab w:val="left" w:pos="1995"/>
        </w:tabs>
        <w:ind w:right="491" w:firstLine="708"/>
        <w:jc w:val="both"/>
        <w:rPr>
          <w:sz w:val="24"/>
        </w:rPr>
      </w:pPr>
      <w:r>
        <w:rPr>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90BE9" w:rsidRDefault="00051E91">
      <w:pPr>
        <w:pStyle w:val="a4"/>
        <w:numPr>
          <w:ilvl w:val="0"/>
          <w:numId w:val="99"/>
        </w:numPr>
        <w:tabs>
          <w:tab w:val="left" w:pos="1995"/>
        </w:tabs>
        <w:spacing w:before="3"/>
        <w:ind w:right="495" w:firstLine="708"/>
        <w:jc w:val="both"/>
        <w:rPr>
          <w:sz w:val="24"/>
        </w:rPr>
      </w:pPr>
      <w:r>
        <w:rPr>
          <w:sz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w:t>
      </w:r>
      <w:r>
        <w:rPr>
          <w:spacing w:val="80"/>
          <w:sz w:val="24"/>
        </w:rPr>
        <w:t xml:space="preserve"> </w:t>
      </w:r>
      <w:r>
        <w:rPr>
          <w:sz w:val="24"/>
        </w:rPr>
        <w:t>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90BE9" w:rsidRDefault="00051E91">
      <w:pPr>
        <w:pStyle w:val="a4"/>
        <w:numPr>
          <w:ilvl w:val="0"/>
          <w:numId w:val="99"/>
        </w:numPr>
        <w:tabs>
          <w:tab w:val="left" w:pos="1995"/>
        </w:tabs>
        <w:ind w:right="504" w:firstLine="708"/>
        <w:jc w:val="both"/>
        <w:rPr>
          <w:sz w:val="24"/>
        </w:rPr>
      </w:pPr>
      <w:r>
        <w:rPr>
          <w:sz w:val="24"/>
        </w:rPr>
        <w:t>Педагог поощряет желание детей посещать выставки, спектакли детского театра,</w:t>
      </w:r>
      <w:r>
        <w:rPr>
          <w:spacing w:val="40"/>
          <w:sz w:val="24"/>
        </w:rPr>
        <w:t xml:space="preserve"> </w:t>
      </w:r>
      <w:r>
        <w:rPr>
          <w:sz w:val="24"/>
        </w:rPr>
        <w:t>музея, цирка. Педагог развивает у детей умение выражать в речи</w:t>
      </w:r>
      <w:r>
        <w:rPr>
          <w:spacing w:val="40"/>
          <w:sz w:val="24"/>
        </w:rPr>
        <w:t xml:space="preserve"> </w:t>
      </w:r>
      <w:r>
        <w:rPr>
          <w:sz w:val="24"/>
        </w:rPr>
        <w:t>свои впечатления, высказывать суждения, оценки.</w:t>
      </w:r>
    </w:p>
    <w:p w:rsidR="00990BE9" w:rsidRDefault="00051E91">
      <w:pPr>
        <w:pStyle w:val="a3"/>
        <w:ind w:left="1289"/>
      </w:pPr>
      <w:r>
        <w:t>Изобразительная</w:t>
      </w:r>
      <w:r>
        <w:rPr>
          <w:spacing w:val="-8"/>
        </w:rPr>
        <w:t xml:space="preserve"> </w:t>
      </w:r>
      <w:r>
        <w:rPr>
          <w:spacing w:val="-2"/>
        </w:rPr>
        <w:t>деятельность.</w:t>
      </w:r>
    </w:p>
    <w:p w:rsidR="00990BE9" w:rsidRDefault="00051E91">
      <w:pPr>
        <w:pStyle w:val="a4"/>
        <w:numPr>
          <w:ilvl w:val="0"/>
          <w:numId w:val="98"/>
        </w:numPr>
        <w:tabs>
          <w:tab w:val="left" w:pos="1527"/>
        </w:tabs>
        <w:ind w:right="497" w:firstLine="708"/>
        <w:jc w:val="both"/>
        <w:rPr>
          <w:sz w:val="24"/>
        </w:rPr>
      </w:pPr>
      <w:r>
        <w:rPr>
          <w:sz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w:t>
      </w:r>
      <w:r>
        <w:rPr>
          <w:spacing w:val="-1"/>
          <w:sz w:val="24"/>
        </w:rPr>
        <w:t xml:space="preserve"> </w:t>
      </w:r>
      <w:r>
        <w:rPr>
          <w:sz w:val="24"/>
        </w:rPr>
        <w:t>жирная пастель, сангина, угольный карандаш и другое). Предлагает детям соединять в одном рисунке</w:t>
      </w:r>
      <w:r>
        <w:rPr>
          <w:spacing w:val="-1"/>
          <w:sz w:val="24"/>
        </w:rPr>
        <w:t xml:space="preserve"> </w:t>
      </w:r>
      <w:r>
        <w:rPr>
          <w:sz w:val="24"/>
        </w:rPr>
        <w:t>разные</w:t>
      </w:r>
      <w:r>
        <w:rPr>
          <w:spacing w:val="-2"/>
          <w:sz w:val="24"/>
        </w:rPr>
        <w:t xml:space="preserve"> </w:t>
      </w:r>
      <w:r>
        <w:rPr>
          <w:sz w:val="24"/>
        </w:rPr>
        <w:t>материалы</w:t>
      </w:r>
      <w:r>
        <w:rPr>
          <w:spacing w:val="-1"/>
          <w:sz w:val="24"/>
        </w:rPr>
        <w:t xml:space="preserve"> </w:t>
      </w:r>
      <w:r>
        <w:rPr>
          <w:sz w:val="24"/>
        </w:rPr>
        <w:t>для создания</w:t>
      </w:r>
      <w:r>
        <w:rPr>
          <w:spacing w:val="-3"/>
          <w:sz w:val="24"/>
        </w:rPr>
        <w:t xml:space="preserve"> </w:t>
      </w:r>
      <w:r>
        <w:rPr>
          <w:sz w:val="24"/>
        </w:rPr>
        <w:t>выразительного</w:t>
      </w:r>
      <w:r>
        <w:rPr>
          <w:spacing w:val="-3"/>
          <w:sz w:val="24"/>
        </w:rPr>
        <w:t xml:space="preserve"> </w:t>
      </w:r>
      <w:r>
        <w:rPr>
          <w:sz w:val="24"/>
        </w:rPr>
        <w:t>образа. Учит</w:t>
      </w:r>
      <w:r>
        <w:rPr>
          <w:spacing w:val="-2"/>
          <w:sz w:val="24"/>
        </w:rPr>
        <w:t xml:space="preserve"> </w:t>
      </w:r>
      <w:r>
        <w:rPr>
          <w:sz w:val="24"/>
        </w:rPr>
        <w:t>детей</w:t>
      </w:r>
      <w:r>
        <w:rPr>
          <w:spacing w:val="-2"/>
          <w:sz w:val="24"/>
        </w:rPr>
        <w:t xml:space="preserve"> </w:t>
      </w:r>
      <w:r>
        <w:rPr>
          <w:sz w:val="24"/>
        </w:rPr>
        <w:t>новым способам работы с уже знакомыми материалами (например, рисовать акварелью по сырому слою); разным способам создания фона для изображаемой картины:</w:t>
      </w:r>
      <w:r>
        <w:rPr>
          <w:spacing w:val="40"/>
          <w:sz w:val="24"/>
        </w:rPr>
        <w:t xml:space="preserve"> </w:t>
      </w:r>
      <w:r>
        <w:rPr>
          <w:sz w:val="24"/>
        </w:rPr>
        <w:t>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w:t>
      </w:r>
    </w:p>
    <w:p w:rsidR="00990BE9" w:rsidRDefault="00051E91">
      <w:pPr>
        <w:pStyle w:val="a3"/>
        <w:spacing w:before="67"/>
        <w:ind w:right="491"/>
      </w:pPr>
      <w:r>
        <w:t>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w:t>
      </w:r>
      <w:r>
        <w:rPr>
          <w:spacing w:val="80"/>
        </w:rPr>
        <w:t xml:space="preserve"> </w:t>
      </w:r>
      <w:r>
        <w:t>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r>
        <w:rPr>
          <w:spacing w:val="-15"/>
        </w:rPr>
        <w:t xml:space="preserve"> </w:t>
      </w:r>
      <w:r>
        <w:t>(хохлома),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r>
        <w:rPr>
          <w:spacing w:val="40"/>
        </w:rPr>
        <w:t xml:space="preserve"> </w:t>
      </w:r>
      <w:r>
        <w:t>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w:t>
      </w:r>
      <w:r>
        <w:rPr>
          <w:spacing w:val="-15"/>
        </w:rPr>
        <w:t xml:space="preserve"> </w:t>
      </w:r>
      <w:r>
        <w:t>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w:t>
      </w:r>
      <w:r>
        <w:rPr>
          <w:spacing w:val="40"/>
        </w:rPr>
        <w:t xml:space="preserve"> </w:t>
      </w:r>
      <w:r>
        <w:t>их</w:t>
      </w:r>
      <w:r>
        <w:rPr>
          <w:spacing w:val="40"/>
        </w:rPr>
        <w:t xml:space="preserve"> </w:t>
      </w:r>
      <w:r>
        <w:t>внимание</w:t>
      </w:r>
      <w:r>
        <w:rPr>
          <w:spacing w:val="40"/>
        </w:rPr>
        <w:t xml:space="preserve"> </w:t>
      </w:r>
      <w:r>
        <w:t>на</w:t>
      </w:r>
      <w:r>
        <w:rPr>
          <w:spacing w:val="40"/>
        </w:rPr>
        <w:t xml:space="preserve"> </w:t>
      </w:r>
      <w:r>
        <w:t>изменчивость</w:t>
      </w:r>
      <w:r>
        <w:rPr>
          <w:spacing w:val="40"/>
        </w:rPr>
        <w:t xml:space="preserve"> </w:t>
      </w:r>
      <w:r>
        <w:t>цвета</w:t>
      </w:r>
      <w:r>
        <w:rPr>
          <w:spacing w:val="-9"/>
        </w:rPr>
        <w:t xml:space="preserve"> </w:t>
      </w:r>
      <w:r>
        <w:t>предметов</w:t>
      </w:r>
      <w:r>
        <w:rPr>
          <w:spacing w:val="40"/>
        </w:rPr>
        <w:t xml:space="preserve"> </w:t>
      </w:r>
      <w:r>
        <w:t>(например,</w:t>
      </w:r>
      <w:r>
        <w:rPr>
          <w:spacing w:val="40"/>
        </w:rPr>
        <w:t xml:space="preserve"> </w:t>
      </w:r>
      <w:r>
        <w:t>в</w:t>
      </w:r>
      <w:r>
        <w:rPr>
          <w:spacing w:val="40"/>
        </w:rPr>
        <w:t xml:space="preserve"> </w:t>
      </w:r>
      <w:r>
        <w:t>процессе</w:t>
      </w:r>
      <w:r>
        <w:rPr>
          <w:spacing w:val="40"/>
        </w:rPr>
        <w:t xml:space="preserve"> </w:t>
      </w:r>
      <w:r>
        <w:t>роста</w:t>
      </w:r>
      <w:r>
        <w:rPr>
          <w:spacing w:val="40"/>
        </w:rPr>
        <w:t xml:space="preserve"> </w:t>
      </w:r>
      <w:r>
        <w:t>помидоры</w:t>
      </w:r>
    </w:p>
    <w:p w:rsidR="00990BE9" w:rsidRDefault="00051E91">
      <w:pPr>
        <w:pStyle w:val="a3"/>
        <w:spacing w:before="61" w:line="172" w:lineRule="auto"/>
        <w:ind w:right="498"/>
      </w:pPr>
      <w:r>
        <w:t>зеленые, а созревшие - красные). Учит детей замечать изменение цвета в природе в связи с изменением</w:t>
      </w:r>
      <w:r>
        <w:rPr>
          <w:spacing w:val="47"/>
        </w:rPr>
        <w:t xml:space="preserve"> </w:t>
      </w:r>
      <w:r>
        <w:t>погоды</w:t>
      </w:r>
      <w:r>
        <w:rPr>
          <w:spacing w:val="50"/>
        </w:rPr>
        <w:t xml:space="preserve"> </w:t>
      </w:r>
      <w:r>
        <w:t>(небо</w:t>
      </w:r>
      <w:r>
        <w:rPr>
          <w:spacing w:val="50"/>
        </w:rPr>
        <w:t xml:space="preserve"> </w:t>
      </w:r>
      <w:r>
        <w:t>голубое</w:t>
      </w:r>
      <w:r>
        <w:rPr>
          <w:spacing w:val="52"/>
        </w:rPr>
        <w:t xml:space="preserve"> </w:t>
      </w:r>
      <w:r>
        <w:t>в</w:t>
      </w:r>
      <w:r>
        <w:rPr>
          <w:spacing w:val="56"/>
        </w:rPr>
        <w:t xml:space="preserve"> </w:t>
      </w:r>
      <w:r>
        <w:t>солнечный</w:t>
      </w:r>
      <w:r>
        <w:rPr>
          <w:spacing w:val="51"/>
        </w:rPr>
        <w:t xml:space="preserve"> </w:t>
      </w:r>
      <w:r>
        <w:t>день</w:t>
      </w:r>
      <w:r>
        <w:rPr>
          <w:spacing w:val="52"/>
        </w:rPr>
        <w:t xml:space="preserve"> </w:t>
      </w:r>
      <w:r>
        <w:t>и</w:t>
      </w:r>
      <w:r>
        <w:rPr>
          <w:spacing w:val="51"/>
        </w:rPr>
        <w:t xml:space="preserve"> </w:t>
      </w:r>
      <w:r>
        <w:t>серое</w:t>
      </w:r>
      <w:r>
        <w:rPr>
          <w:spacing w:val="52"/>
        </w:rPr>
        <w:t xml:space="preserve"> </w:t>
      </w:r>
      <w:r>
        <w:t>в</w:t>
      </w:r>
      <w:r>
        <w:rPr>
          <w:spacing w:val="50"/>
        </w:rPr>
        <w:t xml:space="preserve"> </w:t>
      </w:r>
      <w:r>
        <w:t>пасмурный).</w:t>
      </w:r>
      <w:r>
        <w:rPr>
          <w:spacing w:val="49"/>
        </w:rPr>
        <w:t xml:space="preserve"> </w:t>
      </w:r>
      <w:r>
        <w:t>Развивает</w:t>
      </w:r>
      <w:r>
        <w:rPr>
          <w:spacing w:val="52"/>
        </w:rPr>
        <w:t xml:space="preserve"> </w:t>
      </w:r>
      <w:r>
        <w:rPr>
          <w:spacing w:val="-20"/>
        </w:rPr>
        <w:t>цвето</w:t>
      </w:r>
      <w:r>
        <w:rPr>
          <w:rFonts w:ascii="Calibri" w:hAnsi="Calibri"/>
          <w:spacing w:val="-20"/>
          <w:position w:val="12"/>
          <w:sz w:val="22"/>
        </w:rPr>
        <w:t>9</w:t>
      </w:r>
      <w:r>
        <w:rPr>
          <w:spacing w:val="-20"/>
        </w:rPr>
        <w:t>в</w:t>
      </w:r>
      <w:r>
        <w:rPr>
          <w:rFonts w:ascii="Calibri" w:hAnsi="Calibri"/>
          <w:spacing w:val="-20"/>
          <w:position w:val="12"/>
          <w:sz w:val="22"/>
        </w:rPr>
        <w:t>5</w:t>
      </w:r>
      <w:r>
        <w:rPr>
          <w:spacing w:val="-20"/>
        </w:rPr>
        <w:t>ое</w:t>
      </w:r>
    </w:p>
    <w:p w:rsidR="00990BE9" w:rsidRDefault="00051E91">
      <w:pPr>
        <w:pStyle w:val="a3"/>
        <w:ind w:right="494"/>
      </w:pPr>
      <w:r>
        <w:t>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w:t>
      </w:r>
      <w:r>
        <w:rPr>
          <w:spacing w:val="80"/>
        </w:rPr>
        <w:t xml:space="preserve"> </w:t>
      </w:r>
      <w:r>
        <w:t>предметов,</w:t>
      </w:r>
      <w:r>
        <w:rPr>
          <w:spacing w:val="80"/>
        </w:rPr>
        <w:t xml:space="preserve"> </w:t>
      </w:r>
      <w:r>
        <w:t>явлений</w:t>
      </w:r>
      <w:r>
        <w:rPr>
          <w:spacing w:val="80"/>
        </w:rPr>
        <w:t xml:space="preserve"> </w:t>
      </w:r>
      <w:r>
        <w:t>(нежно-зеленые,</w:t>
      </w:r>
      <w:r>
        <w:rPr>
          <w:spacing w:val="80"/>
        </w:rPr>
        <w:t xml:space="preserve"> </w:t>
      </w:r>
      <w:r>
        <w:t>только</w:t>
      </w:r>
      <w:r>
        <w:rPr>
          <w:spacing w:val="80"/>
        </w:rPr>
        <w:t xml:space="preserve"> </w:t>
      </w:r>
      <w:r>
        <w:t>что</w:t>
      </w:r>
      <w:r>
        <w:rPr>
          <w:spacing w:val="80"/>
        </w:rPr>
        <w:t xml:space="preserve"> </w:t>
      </w:r>
      <w:r>
        <w:t>появившиеся</w:t>
      </w:r>
      <w:r>
        <w:rPr>
          <w:spacing w:val="80"/>
        </w:rPr>
        <w:t xml:space="preserve"> </w:t>
      </w:r>
      <w:r>
        <w:t>листочки,</w:t>
      </w:r>
      <w:r>
        <w:rPr>
          <w:spacing w:val="80"/>
        </w:rPr>
        <w:t xml:space="preserve"> </w:t>
      </w:r>
      <w:r>
        <w:t>бледно-</w:t>
      </w:r>
    </w:p>
    <w:p w:rsidR="00990BE9" w:rsidRDefault="00990BE9">
      <w:pPr>
        <w:pStyle w:val="a3"/>
        <w:sectPr w:rsidR="00990BE9">
          <w:footerReference w:type="default" r:id="rId73"/>
          <w:pgSz w:w="11940" w:h="16860"/>
          <w:pgMar w:top="940" w:right="283" w:bottom="0" w:left="141" w:header="0" w:footer="0" w:gutter="0"/>
          <w:cols w:space="720"/>
        </w:sectPr>
      </w:pPr>
    </w:p>
    <w:p w:rsidR="00990BE9" w:rsidRDefault="00051E91">
      <w:pPr>
        <w:pStyle w:val="a3"/>
        <w:spacing w:before="72"/>
        <w:ind w:right="496"/>
      </w:pPr>
      <w:r>
        <w:lastRenderedPageBreak/>
        <w:t>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90BE9" w:rsidRDefault="00051E91">
      <w:pPr>
        <w:pStyle w:val="a3"/>
        <w:spacing w:before="2"/>
        <w:ind w:right="492" w:firstLine="708"/>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w:t>
      </w:r>
      <w:r>
        <w:rPr>
          <w:spacing w:val="40"/>
        </w:rPr>
        <w:t xml:space="preserve"> </w:t>
      </w:r>
      <w:r>
        <w:t>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w:t>
      </w:r>
      <w:r>
        <w:rPr>
          <w:spacing w:val="40"/>
        </w:rPr>
        <w:t xml:space="preserve"> </w:t>
      </w:r>
      <w:r>
        <w:t>у детей умение строить композицию рисунка; передавать движения людей и животных, растений, склоняющихся от ветра. Продолжает</w:t>
      </w:r>
      <w:r>
        <w:rPr>
          <w:spacing w:val="-2"/>
        </w:rPr>
        <w:t xml:space="preserve"> </w:t>
      </w:r>
      <w:r>
        <w:t>формировать у</w:t>
      </w:r>
      <w:r>
        <w:rPr>
          <w:spacing w:val="-7"/>
        </w:rPr>
        <w:t xml:space="preserve"> </w:t>
      </w:r>
      <w:r>
        <w:t>детей умение</w:t>
      </w:r>
      <w:r>
        <w:rPr>
          <w:spacing w:val="-3"/>
        </w:rPr>
        <w:t xml:space="preserve"> </w:t>
      </w:r>
      <w:r>
        <w:t>передавать</w:t>
      </w:r>
      <w:r>
        <w:rPr>
          <w:spacing w:val="-2"/>
        </w:rPr>
        <w:t xml:space="preserve"> </w:t>
      </w:r>
      <w:r>
        <w:t>в рисунках,</w:t>
      </w:r>
      <w:r>
        <w:rPr>
          <w:spacing w:val="-2"/>
        </w:rPr>
        <w:t xml:space="preserve"> </w:t>
      </w:r>
      <w:r>
        <w:t>как</w:t>
      </w:r>
      <w:r>
        <w:rPr>
          <w:spacing w:val="-2"/>
        </w:rPr>
        <w:t xml:space="preserve"> </w:t>
      </w:r>
      <w:r>
        <w:t>сюжеты</w:t>
      </w:r>
      <w:r>
        <w:rPr>
          <w:spacing w:val="-2"/>
        </w:rPr>
        <w:t xml:space="preserve"> </w:t>
      </w:r>
      <w:r>
        <w:t>народных</w:t>
      </w:r>
      <w:r>
        <w:rPr>
          <w:spacing w:val="-1"/>
        </w:rPr>
        <w:t xml:space="preserve"> </w:t>
      </w:r>
      <w:r>
        <w:t>сказок,</w:t>
      </w:r>
      <w:r>
        <w:rPr>
          <w:spacing w:val="-2"/>
        </w:rPr>
        <w:t xml:space="preserve"> </w:t>
      </w:r>
      <w:r>
        <w:t>так</w:t>
      </w:r>
      <w:r>
        <w:rPr>
          <w:spacing w:val="-2"/>
        </w:rPr>
        <w:t xml:space="preserve"> </w:t>
      </w:r>
      <w:r>
        <w:t>и авторских произведений (стихотворений, сказок, рассказов); проявлять самостоятельность в выборе темы, композиционного и цветового решения.</w:t>
      </w:r>
    </w:p>
    <w:p w:rsidR="00990BE9" w:rsidRDefault="00051E91">
      <w:pPr>
        <w:pStyle w:val="a3"/>
        <w:spacing w:before="1"/>
        <w:ind w:right="498" w:firstLine="708"/>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w:t>
      </w:r>
      <w:r>
        <w:rPr>
          <w:spacing w:val="-1"/>
        </w:rPr>
        <w:t xml:space="preserve"> </w:t>
      </w:r>
      <w:r>
        <w:t>жостовская, мезенская роспись и</w:t>
      </w:r>
      <w:r>
        <w:rPr>
          <w:spacing w:val="40"/>
        </w:rPr>
        <w:t xml:space="preserve"> </w:t>
      </w:r>
      <w:r>
        <w:t>другое).</w:t>
      </w:r>
      <w:r>
        <w:rPr>
          <w:spacing w:val="-1"/>
        </w:rPr>
        <w:t xml:space="preserve"> </w:t>
      </w:r>
      <w:r>
        <w:t>Учит</w:t>
      </w:r>
      <w:r>
        <w:rPr>
          <w:spacing w:val="-1"/>
        </w:rPr>
        <w:t xml:space="preserve"> </w:t>
      </w:r>
      <w:r>
        <w:t>детей выделять</w:t>
      </w:r>
      <w:r>
        <w:rPr>
          <w:spacing w:val="-3"/>
        </w:rPr>
        <w:t xml:space="preserve"> </w:t>
      </w:r>
      <w:r>
        <w:t>и</w:t>
      </w:r>
      <w:r>
        <w:rPr>
          <w:spacing w:val="-3"/>
        </w:rPr>
        <w:t xml:space="preserve"> </w:t>
      </w:r>
      <w:r>
        <w:t>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90BE9" w:rsidRDefault="00051E91">
      <w:pPr>
        <w:pStyle w:val="a4"/>
        <w:numPr>
          <w:ilvl w:val="0"/>
          <w:numId w:val="98"/>
        </w:numPr>
        <w:tabs>
          <w:tab w:val="left" w:pos="1527"/>
        </w:tabs>
        <w:spacing w:before="3" w:line="275" w:lineRule="exact"/>
        <w:ind w:left="1527" w:hanging="238"/>
        <w:jc w:val="both"/>
        <w:rPr>
          <w:sz w:val="24"/>
        </w:rPr>
      </w:pPr>
      <w:r>
        <w:rPr>
          <w:spacing w:val="-2"/>
          <w:sz w:val="24"/>
        </w:rPr>
        <w:t>Лепка:</w:t>
      </w:r>
    </w:p>
    <w:p w:rsidR="00990BE9" w:rsidRDefault="00051E91">
      <w:pPr>
        <w:pStyle w:val="a3"/>
        <w:ind w:right="497" w:firstLine="708"/>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w:t>
      </w:r>
      <w:r>
        <w:rPr>
          <w:spacing w:val="40"/>
        </w:rPr>
        <w:t xml:space="preserve"> </w:t>
      </w:r>
      <w:r>
        <w:t>девочка танцует;</w:t>
      </w:r>
      <w:r>
        <w:rPr>
          <w:spacing w:val="40"/>
        </w:rPr>
        <w:t xml:space="preserve"> </w:t>
      </w:r>
      <w:r>
        <w:t>дети</w:t>
      </w:r>
      <w:r>
        <w:rPr>
          <w:spacing w:val="40"/>
        </w:rPr>
        <w:t xml:space="preserve"> </w:t>
      </w:r>
      <w:r>
        <w:t>делают</w:t>
      </w:r>
      <w:r>
        <w:rPr>
          <w:spacing w:val="40"/>
        </w:rPr>
        <w:t xml:space="preserve"> </w:t>
      </w:r>
      <w:r>
        <w:t>гимнастику</w:t>
      </w:r>
      <w:r>
        <w:rPr>
          <w:spacing w:val="40"/>
        </w:rPr>
        <w:t xml:space="preserve"> </w:t>
      </w:r>
      <w:r>
        <w:t>—</w:t>
      </w:r>
      <w:r>
        <w:rPr>
          <w:spacing w:val="40"/>
        </w:rPr>
        <w:t xml:space="preserve"> </w:t>
      </w:r>
      <w:r>
        <w:t>коллективная</w:t>
      </w:r>
      <w:r>
        <w:rPr>
          <w:spacing w:val="40"/>
        </w:rPr>
        <w:t xml:space="preserve"> </w:t>
      </w:r>
      <w:r>
        <w:t>композиция).</w:t>
      </w:r>
      <w:r>
        <w:rPr>
          <w:spacing w:val="40"/>
        </w:rPr>
        <w:t xml:space="preserve"> </w:t>
      </w:r>
      <w:r>
        <w:t>Учит детей</w:t>
      </w:r>
      <w:r>
        <w:rPr>
          <w:spacing w:val="40"/>
        </w:rPr>
        <w:t xml:space="preserve"> </w:t>
      </w:r>
      <w:r>
        <w:t>создавать</w:t>
      </w:r>
    </w:p>
    <w:p w:rsidR="00990BE9" w:rsidRDefault="00051E91">
      <w:pPr>
        <w:pStyle w:val="a3"/>
        <w:spacing w:before="69" w:line="237" w:lineRule="auto"/>
        <w:ind w:right="504"/>
      </w:pPr>
      <w:r>
        <w:t>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поз,движений, деталей.</w:t>
      </w:r>
    </w:p>
    <w:p w:rsidR="00990BE9" w:rsidRDefault="00051E91">
      <w:pPr>
        <w:pStyle w:val="a3"/>
        <w:spacing w:before="3"/>
        <w:ind w:right="498" w:firstLine="708"/>
      </w:pPr>
      <w:r>
        <w:t>Декоративная лепка: педагог продолжает развивать у</w:t>
      </w:r>
      <w:r>
        <w:rPr>
          <w:spacing w:val="-3"/>
        </w:rPr>
        <w:t xml:space="preserve"> </w:t>
      </w:r>
      <w:r>
        <w:t>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w:t>
      </w:r>
      <w:r>
        <w:rPr>
          <w:spacing w:val="40"/>
        </w:rPr>
        <w:t xml:space="preserve"> </w:t>
      </w:r>
      <w:r>
        <w:t>узор стекой; создавать из глины, разноцветного пластилина предметные и сюжетные, индивидуальные и коллективные композиции.</w:t>
      </w:r>
    </w:p>
    <w:p w:rsidR="00990BE9" w:rsidRDefault="00051E91">
      <w:pPr>
        <w:pStyle w:val="a4"/>
        <w:numPr>
          <w:ilvl w:val="0"/>
          <w:numId w:val="98"/>
        </w:numPr>
        <w:tabs>
          <w:tab w:val="left" w:pos="1527"/>
        </w:tabs>
        <w:ind w:left="1527" w:hanging="238"/>
        <w:jc w:val="both"/>
        <w:rPr>
          <w:sz w:val="24"/>
        </w:rPr>
      </w:pPr>
      <w:r>
        <w:rPr>
          <w:spacing w:val="-2"/>
          <w:sz w:val="24"/>
        </w:rPr>
        <w:t>Аппликация:</w:t>
      </w:r>
    </w:p>
    <w:p w:rsidR="00990BE9" w:rsidRDefault="00051E91">
      <w:pPr>
        <w:pStyle w:val="a3"/>
        <w:ind w:right="495" w:firstLine="708"/>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w:t>
      </w:r>
      <w:r>
        <w:rPr>
          <w:spacing w:val="40"/>
        </w:rPr>
        <w:t xml:space="preserve"> </w:t>
      </w:r>
      <w:r>
        <w:t>из</w:t>
      </w:r>
      <w:r>
        <w:rPr>
          <w:spacing w:val="-7"/>
        </w:rPr>
        <w:t xml:space="preserve"> </w:t>
      </w:r>
      <w:r>
        <w:t>бумаги, сложенной вдвое;</w:t>
      </w:r>
      <w:r>
        <w:rPr>
          <w:spacing w:val="-15"/>
        </w:rPr>
        <w:t xml:space="preserve"> </w:t>
      </w:r>
      <w:r>
        <w:t>несколько предметов или их частей из бумаги, сложенной гармошкой. При созданииобразов педагог поощряет применение детьми разных приемов вырезания, обрывания бумаги,</w:t>
      </w:r>
      <w:r>
        <w:rPr>
          <w:spacing w:val="-15"/>
        </w:rPr>
        <w:t xml:space="preserve"> </w:t>
      </w:r>
      <w:r>
        <w:t>наклеивания изображений (намазывая их клеем полностью или частично, создавая</w:t>
      </w:r>
      <w:r>
        <w:rPr>
          <w:spacing w:val="-15"/>
        </w:rPr>
        <w:t xml:space="preserve"> </w:t>
      </w:r>
      <w:r>
        <w:t>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990BE9" w:rsidRDefault="00051E91">
      <w:pPr>
        <w:pStyle w:val="a4"/>
        <w:numPr>
          <w:ilvl w:val="0"/>
          <w:numId w:val="98"/>
        </w:numPr>
        <w:tabs>
          <w:tab w:val="left" w:pos="1527"/>
        </w:tabs>
        <w:spacing w:before="4" w:line="275" w:lineRule="exact"/>
        <w:ind w:left="1527" w:hanging="238"/>
        <w:jc w:val="both"/>
        <w:rPr>
          <w:sz w:val="24"/>
        </w:rPr>
      </w:pPr>
      <w:r>
        <w:rPr>
          <w:sz w:val="24"/>
        </w:rPr>
        <w:t>Прикладное</w:t>
      </w:r>
      <w:r>
        <w:rPr>
          <w:spacing w:val="-9"/>
          <w:sz w:val="24"/>
        </w:rPr>
        <w:t xml:space="preserve"> </w:t>
      </w:r>
      <w:r>
        <w:rPr>
          <w:spacing w:val="-2"/>
          <w:sz w:val="24"/>
        </w:rPr>
        <w:t>творчество:</w:t>
      </w:r>
    </w:p>
    <w:p w:rsidR="00990BE9" w:rsidRDefault="00051E91">
      <w:pPr>
        <w:pStyle w:val="a3"/>
        <w:ind w:right="495" w:firstLine="708"/>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 физкультурник, клюющий петушок и другие).</w:t>
      </w:r>
      <w:r>
        <w:rPr>
          <w:spacing w:val="40"/>
        </w:rPr>
        <w:t xml:space="preserve"> </w:t>
      </w:r>
      <w:r>
        <w:t>Педагог формирует у детей умение создавать предметы</w:t>
      </w:r>
      <w:r>
        <w:rPr>
          <w:spacing w:val="-1"/>
        </w:rPr>
        <w:t xml:space="preserve"> </w:t>
      </w:r>
      <w:r>
        <w:t>из полосок</w:t>
      </w:r>
      <w:r>
        <w:rPr>
          <w:spacing w:val="1"/>
        </w:rPr>
        <w:t xml:space="preserve"> </w:t>
      </w:r>
      <w:r>
        <w:t>цветной</w:t>
      </w:r>
      <w:r>
        <w:rPr>
          <w:spacing w:val="1"/>
        </w:rPr>
        <w:t xml:space="preserve"> </w:t>
      </w:r>
      <w:r>
        <w:t>бумаги (коврик,</w:t>
      </w:r>
      <w:r>
        <w:rPr>
          <w:spacing w:val="1"/>
        </w:rPr>
        <w:t xml:space="preserve"> </w:t>
      </w:r>
      <w:r>
        <w:t>дорожка,</w:t>
      </w:r>
      <w:r>
        <w:rPr>
          <w:spacing w:val="-1"/>
        </w:rPr>
        <w:t xml:space="preserve"> </w:t>
      </w:r>
      <w:r>
        <w:t>закладка),</w:t>
      </w:r>
      <w:r>
        <w:rPr>
          <w:spacing w:val="-2"/>
        </w:rPr>
        <w:t xml:space="preserve"> </w:t>
      </w:r>
      <w:r>
        <w:t>подбирать</w:t>
      </w:r>
      <w:r>
        <w:rPr>
          <w:spacing w:val="-2"/>
        </w:rPr>
        <w:t xml:space="preserve"> </w:t>
      </w:r>
      <w:r>
        <w:t>цвета</w:t>
      </w:r>
      <w:r>
        <w:rPr>
          <w:spacing w:val="2"/>
        </w:rPr>
        <w:t xml:space="preserve"> </w:t>
      </w:r>
      <w:r>
        <w:t>и</w:t>
      </w:r>
      <w:r>
        <w:rPr>
          <w:spacing w:val="-2"/>
        </w:rPr>
        <w:t xml:space="preserve"> </w:t>
      </w:r>
      <w:r>
        <w:t>их</w:t>
      </w:r>
      <w:r>
        <w:rPr>
          <w:spacing w:val="1"/>
        </w:rPr>
        <w:t xml:space="preserve"> </w:t>
      </w:r>
      <w:r>
        <w:t>оттенки</w:t>
      </w:r>
      <w:r>
        <w:rPr>
          <w:spacing w:val="-2"/>
        </w:rPr>
        <w:t xml:space="preserve"> </w:t>
      </w:r>
      <w:r>
        <w:rPr>
          <w:spacing w:val="-5"/>
        </w:rPr>
        <w:t>при</w:t>
      </w:r>
    </w:p>
    <w:p w:rsidR="00990BE9" w:rsidRDefault="00051E91">
      <w:pPr>
        <w:pStyle w:val="a3"/>
        <w:spacing w:line="276" w:lineRule="exact"/>
      </w:pPr>
      <w:r>
        <w:t>изготовлении</w:t>
      </w:r>
      <w:r>
        <w:rPr>
          <w:spacing w:val="-6"/>
        </w:rPr>
        <w:t xml:space="preserve"> </w:t>
      </w:r>
      <w:r>
        <w:t>игрушек,</w:t>
      </w:r>
      <w:r>
        <w:rPr>
          <w:spacing w:val="-1"/>
        </w:rPr>
        <w:t xml:space="preserve"> </w:t>
      </w:r>
      <w:r>
        <w:t>сувениров,</w:t>
      </w:r>
      <w:r>
        <w:rPr>
          <w:spacing w:val="2"/>
        </w:rPr>
        <w:t xml:space="preserve"> </w:t>
      </w:r>
      <w:r>
        <w:t>деталей</w:t>
      </w:r>
      <w:r>
        <w:rPr>
          <w:spacing w:val="-1"/>
        </w:rPr>
        <w:t xml:space="preserve"> </w:t>
      </w:r>
      <w:r>
        <w:t>костюмов</w:t>
      </w:r>
      <w:r>
        <w:rPr>
          <w:spacing w:val="-2"/>
        </w:rPr>
        <w:t xml:space="preserve"> </w:t>
      </w:r>
      <w:r>
        <w:t>и</w:t>
      </w:r>
      <w:r>
        <w:rPr>
          <w:spacing w:val="1"/>
        </w:rPr>
        <w:t xml:space="preserve"> </w:t>
      </w:r>
      <w:r>
        <w:t>украшений</w:t>
      </w:r>
      <w:r>
        <w:rPr>
          <w:spacing w:val="-1"/>
        </w:rPr>
        <w:t xml:space="preserve"> </w:t>
      </w:r>
      <w:r>
        <w:t>к</w:t>
      </w:r>
      <w:r>
        <w:rPr>
          <w:spacing w:val="-3"/>
        </w:rPr>
        <w:t xml:space="preserve"> </w:t>
      </w:r>
      <w:r>
        <w:t>праздникам.</w:t>
      </w:r>
      <w:r>
        <w:rPr>
          <w:spacing w:val="-2"/>
        </w:rPr>
        <w:t xml:space="preserve"> </w:t>
      </w:r>
      <w:r>
        <w:t>Формирует</w:t>
      </w:r>
      <w:r>
        <w:rPr>
          <w:spacing w:val="2"/>
        </w:rPr>
        <w:t xml:space="preserve"> </w:t>
      </w:r>
      <w:r>
        <w:rPr>
          <w:spacing w:val="-6"/>
        </w:rPr>
        <w:t>уме</w:t>
      </w:r>
      <w:r>
        <w:rPr>
          <w:rFonts w:ascii="Calibri" w:hAnsi="Calibri"/>
          <w:spacing w:val="-6"/>
          <w:position w:val="12"/>
          <w:sz w:val="22"/>
        </w:rPr>
        <w:t>9</w:t>
      </w:r>
      <w:r>
        <w:rPr>
          <w:spacing w:val="-6"/>
        </w:rPr>
        <w:t>н</w:t>
      </w:r>
      <w:r>
        <w:rPr>
          <w:rFonts w:ascii="Calibri" w:hAnsi="Calibri"/>
          <w:spacing w:val="-6"/>
          <w:position w:val="12"/>
          <w:sz w:val="22"/>
        </w:rPr>
        <w:t>6</w:t>
      </w:r>
      <w:r>
        <w:rPr>
          <w:spacing w:val="-6"/>
        </w:rPr>
        <w:t>ие</w:t>
      </w:r>
    </w:p>
    <w:p w:rsidR="00990BE9" w:rsidRDefault="00051E91">
      <w:pPr>
        <w:pStyle w:val="a3"/>
        <w:ind w:right="497"/>
      </w:pPr>
      <w:r>
        <w:t>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w:t>
      </w:r>
      <w:r>
        <w:rPr>
          <w:spacing w:val="40"/>
        </w:rPr>
        <w:t xml:space="preserve"> </w:t>
      </w:r>
      <w:r>
        <w:t>завязывать</w:t>
      </w:r>
      <w:r>
        <w:rPr>
          <w:spacing w:val="32"/>
        </w:rPr>
        <w:t xml:space="preserve"> </w:t>
      </w:r>
      <w:r>
        <w:t>узелок;</w:t>
      </w:r>
      <w:r>
        <w:rPr>
          <w:spacing w:val="28"/>
        </w:rPr>
        <w:t xml:space="preserve"> </w:t>
      </w:r>
      <w:r>
        <w:t>пришивать</w:t>
      </w:r>
      <w:r>
        <w:rPr>
          <w:spacing w:val="28"/>
        </w:rPr>
        <w:t xml:space="preserve"> </w:t>
      </w:r>
      <w:r>
        <w:t>пуговицу,</w:t>
      </w:r>
      <w:r>
        <w:rPr>
          <w:spacing w:val="27"/>
        </w:rPr>
        <w:t xml:space="preserve"> </w:t>
      </w:r>
      <w:r>
        <w:t>вешалку;</w:t>
      </w:r>
      <w:r>
        <w:rPr>
          <w:spacing w:val="28"/>
        </w:rPr>
        <w:t xml:space="preserve"> </w:t>
      </w:r>
      <w:r>
        <w:t>шить</w:t>
      </w:r>
      <w:r>
        <w:rPr>
          <w:spacing w:val="28"/>
        </w:rPr>
        <w:t xml:space="preserve"> </w:t>
      </w:r>
      <w:r>
        <w:t>простейшие</w:t>
      </w:r>
      <w:r>
        <w:rPr>
          <w:spacing w:val="27"/>
        </w:rPr>
        <w:t xml:space="preserve"> </w:t>
      </w:r>
      <w:r>
        <w:t>изделия</w:t>
      </w:r>
      <w:r>
        <w:rPr>
          <w:spacing w:val="27"/>
        </w:rPr>
        <w:t xml:space="preserve"> </w:t>
      </w:r>
      <w:r>
        <w:t>(мешочек</w:t>
      </w:r>
      <w:r>
        <w:rPr>
          <w:spacing w:val="28"/>
        </w:rPr>
        <w:t xml:space="preserve"> </w:t>
      </w:r>
      <w:r>
        <w:t>для</w:t>
      </w:r>
      <w:r>
        <w:rPr>
          <w:spacing w:val="28"/>
        </w:rPr>
        <w:t xml:space="preserve"> </w:t>
      </w:r>
      <w:r>
        <w:t>семян,</w:t>
      </w:r>
    </w:p>
    <w:p w:rsidR="00990BE9" w:rsidRDefault="00990BE9">
      <w:pPr>
        <w:pStyle w:val="a3"/>
        <w:sectPr w:rsidR="00990BE9">
          <w:footerReference w:type="default" r:id="rId74"/>
          <w:pgSz w:w="11940" w:h="16860"/>
          <w:pgMar w:top="940" w:right="283" w:bottom="0" w:left="141" w:header="0" w:footer="0" w:gutter="0"/>
          <w:cols w:space="720"/>
        </w:sectPr>
      </w:pPr>
    </w:p>
    <w:p w:rsidR="00990BE9" w:rsidRDefault="00051E91">
      <w:pPr>
        <w:pStyle w:val="a3"/>
        <w:spacing w:before="72"/>
        <w:ind w:right="496"/>
      </w:pPr>
      <w:r>
        <w:lastRenderedPageBreak/>
        <w:t>фартучек для кукол, игольница) швом «вперед иголку». Педагог закрепляет у</w:t>
      </w:r>
      <w:r>
        <w:rPr>
          <w:spacing w:val="40"/>
        </w:rPr>
        <w:t xml:space="preserve"> </w:t>
      </w:r>
      <w:r>
        <w:t>детей умение делать аппликацию, используя кусочки ткани разнообразной фактуры (шелк для бабочки, байка для</w:t>
      </w:r>
      <w:r>
        <w:rPr>
          <w:spacing w:val="80"/>
        </w:rPr>
        <w:t xml:space="preserve"> </w:t>
      </w:r>
      <w:r>
        <w:t>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w:t>
      </w:r>
      <w:r>
        <w:rPr>
          <w:spacing w:val="80"/>
        </w:rPr>
        <w:t xml:space="preserve"> </w:t>
      </w:r>
      <w:r>
        <w:t>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90BE9" w:rsidRDefault="00051E91">
      <w:pPr>
        <w:pStyle w:val="a4"/>
        <w:numPr>
          <w:ilvl w:val="0"/>
          <w:numId w:val="98"/>
        </w:numPr>
        <w:tabs>
          <w:tab w:val="left" w:pos="1527"/>
        </w:tabs>
        <w:spacing w:before="3" w:line="275" w:lineRule="exact"/>
        <w:ind w:left="1527" w:hanging="238"/>
        <w:jc w:val="both"/>
        <w:rPr>
          <w:sz w:val="24"/>
        </w:rPr>
      </w:pPr>
      <w:r>
        <w:rPr>
          <w:sz w:val="24"/>
        </w:rPr>
        <w:t>Народное</w:t>
      </w:r>
      <w:r>
        <w:rPr>
          <w:spacing w:val="-12"/>
          <w:sz w:val="24"/>
        </w:rPr>
        <w:t xml:space="preserve"> </w:t>
      </w:r>
      <w:r>
        <w:rPr>
          <w:sz w:val="24"/>
        </w:rPr>
        <w:t>декоративно-прикладное</w:t>
      </w:r>
      <w:r>
        <w:rPr>
          <w:spacing w:val="-11"/>
          <w:sz w:val="24"/>
        </w:rPr>
        <w:t xml:space="preserve"> </w:t>
      </w:r>
      <w:r>
        <w:rPr>
          <w:spacing w:val="-2"/>
          <w:sz w:val="24"/>
        </w:rPr>
        <w:t>искусство:</w:t>
      </w:r>
    </w:p>
    <w:p w:rsidR="00990BE9" w:rsidRDefault="00051E91">
      <w:pPr>
        <w:pStyle w:val="a3"/>
        <w:ind w:right="500" w:firstLine="708"/>
      </w:pPr>
      <w:r>
        <w:t>педагог продолжает развивать удекоративное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w:t>
      </w:r>
      <w:r>
        <w:rPr>
          <w:spacing w:val="-1"/>
        </w:rPr>
        <w:t xml:space="preserve"> </w:t>
      </w:r>
      <w:r>
        <w:t>кистью при выполнениилинейного рисунка, учит плавным</w:t>
      </w:r>
      <w:r>
        <w:rPr>
          <w:spacing w:val="-2"/>
        </w:rPr>
        <w:t xml:space="preserve"> </w:t>
      </w:r>
      <w:r>
        <w:t>поворотам</w:t>
      </w:r>
      <w:r>
        <w:rPr>
          <w:spacing w:val="-2"/>
        </w:rPr>
        <w:t xml:space="preserve"> </w:t>
      </w:r>
      <w:r>
        <w:t>руки при рисовании округлых линий, завитков в разном направлении (от веточки и от конца завитка к</w:t>
      </w:r>
      <w:r>
        <w:rPr>
          <w:spacing w:val="40"/>
        </w:rPr>
        <w:t xml:space="preserve"> </w:t>
      </w:r>
      <w:r>
        <w:t xml:space="preserve">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w:t>
      </w:r>
      <w:r>
        <w:rPr>
          <w:spacing w:val="-2"/>
        </w:rPr>
        <w:t>деталей,</w:t>
      </w:r>
    </w:p>
    <w:p w:rsidR="00990BE9" w:rsidRDefault="00051E91">
      <w:pPr>
        <w:pStyle w:val="a3"/>
        <w:spacing w:before="66"/>
        <w:ind w:right="492"/>
      </w:pPr>
      <w:r>
        <w:t>коротких линий, штрихов, травки (хохлома), оживок (городец) и другое. Учит</w:t>
      </w:r>
      <w:r>
        <w:rPr>
          <w:spacing w:val="40"/>
        </w:rPr>
        <w:t xml:space="preserve"> </w:t>
      </w:r>
      <w:r>
        <w:t>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w:t>
      </w:r>
      <w:r>
        <w:rPr>
          <w:spacing w:val="40"/>
        </w:rPr>
        <w:t xml:space="preserve"> </w:t>
      </w:r>
      <w:r>
        <w:t>плавные</w:t>
      </w:r>
      <w:r>
        <w:rPr>
          <w:spacing w:val="40"/>
        </w:rPr>
        <w:t xml:space="preserve"> </w:t>
      </w:r>
      <w:r>
        <w:t>переходы</w:t>
      </w:r>
      <w:r>
        <w:rPr>
          <w:spacing w:val="40"/>
        </w:rPr>
        <w:t xml:space="preserve"> </w:t>
      </w:r>
      <w:r>
        <w:t>оттенков</w:t>
      </w:r>
      <w:r>
        <w:rPr>
          <w:spacing w:val="40"/>
        </w:rPr>
        <w:t xml:space="preserve"> </w:t>
      </w:r>
      <w:r>
        <w:t>цвета.</w:t>
      </w:r>
      <w:r>
        <w:rPr>
          <w:spacing w:val="40"/>
        </w:rPr>
        <w:t xml:space="preserve"> </w:t>
      </w:r>
      <w:r>
        <w:t>Педагог</w:t>
      </w:r>
      <w:r>
        <w:rPr>
          <w:spacing w:val="40"/>
        </w:rPr>
        <w:t xml:space="preserve"> </w:t>
      </w:r>
      <w:r>
        <w:t>учит</w:t>
      </w:r>
      <w:r>
        <w:rPr>
          <w:spacing w:val="40"/>
        </w:rPr>
        <w:t xml:space="preserve"> </w:t>
      </w:r>
      <w:r>
        <w:t>детей</w:t>
      </w:r>
      <w:r>
        <w:rPr>
          <w:spacing w:val="40"/>
        </w:rPr>
        <w:t xml:space="preserve"> </w:t>
      </w:r>
      <w:r>
        <w:t>выделять</w:t>
      </w:r>
      <w:r>
        <w:rPr>
          <w:spacing w:val="40"/>
        </w:rPr>
        <w:t xml:space="preserve"> </w:t>
      </w:r>
      <w:r>
        <w:t>и</w:t>
      </w:r>
      <w:r>
        <w:rPr>
          <w:spacing w:val="40"/>
        </w:rPr>
        <w:t xml:space="preserve"> </w:t>
      </w:r>
      <w:r>
        <w:t>передавать цветовую</w:t>
      </w:r>
      <w:r>
        <w:rPr>
          <w:spacing w:val="-1"/>
        </w:rPr>
        <w:t xml:space="preserve"> </w:t>
      </w:r>
      <w:r>
        <w:t>гамму</w:t>
      </w:r>
      <w:r>
        <w:rPr>
          <w:spacing w:val="-7"/>
        </w:rPr>
        <w:t xml:space="preserve"> </w:t>
      </w:r>
      <w:r>
        <w:t>народного</w:t>
      </w:r>
      <w:r>
        <w:rPr>
          <w:spacing w:val="-1"/>
        </w:rPr>
        <w:t xml:space="preserve"> </w:t>
      </w:r>
      <w:r>
        <w:t>декоративного</w:t>
      </w:r>
      <w:r>
        <w:rPr>
          <w:spacing w:val="-2"/>
        </w:rPr>
        <w:t xml:space="preserve"> </w:t>
      </w:r>
      <w:r>
        <w:t>искусства определенного</w:t>
      </w:r>
      <w:r>
        <w:rPr>
          <w:spacing w:val="-2"/>
        </w:rPr>
        <w:t xml:space="preserve"> </w:t>
      </w:r>
      <w:r>
        <w:t>вида.</w:t>
      </w:r>
      <w:r>
        <w:rPr>
          <w:spacing w:val="-2"/>
        </w:rPr>
        <w:t xml:space="preserve"> </w:t>
      </w:r>
      <w:r>
        <w:t>Закрепляет у</w:t>
      </w:r>
      <w:r>
        <w:rPr>
          <w:spacing w:val="-7"/>
        </w:rPr>
        <w:t xml:space="preserve"> </w:t>
      </w:r>
      <w:r>
        <w:t>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w:t>
      </w:r>
      <w:r>
        <w:rPr>
          <w:spacing w:val="40"/>
        </w:rPr>
        <w:t xml:space="preserve"> </w:t>
      </w:r>
      <w:r>
        <w:t>на основе</w:t>
      </w:r>
      <w:r>
        <w:rPr>
          <w:spacing w:val="-1"/>
        </w:rPr>
        <w:t xml:space="preserve"> </w:t>
      </w:r>
      <w:r>
        <w:t>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990BE9" w:rsidRDefault="00051E91">
      <w:pPr>
        <w:pStyle w:val="a3"/>
        <w:spacing w:before="3" w:line="275" w:lineRule="exact"/>
        <w:ind w:left="1289"/>
      </w:pPr>
      <w:r>
        <w:t>Конструктивная</w:t>
      </w:r>
      <w:r>
        <w:rPr>
          <w:spacing w:val="-11"/>
        </w:rPr>
        <w:t xml:space="preserve"> </w:t>
      </w:r>
      <w:r>
        <w:rPr>
          <w:spacing w:val="-2"/>
        </w:rPr>
        <w:t>деятельность.</w:t>
      </w:r>
    </w:p>
    <w:p w:rsidR="00990BE9" w:rsidRDefault="00051E91">
      <w:pPr>
        <w:pStyle w:val="a4"/>
        <w:numPr>
          <w:ilvl w:val="0"/>
          <w:numId w:val="97"/>
        </w:numPr>
        <w:tabs>
          <w:tab w:val="left" w:pos="1527"/>
        </w:tabs>
        <w:ind w:right="497" w:firstLine="708"/>
        <w:jc w:val="both"/>
        <w:rPr>
          <w:sz w:val="24"/>
        </w:rPr>
      </w:pPr>
      <w:r>
        <w:rPr>
          <w:sz w:val="24"/>
        </w:rPr>
        <w:t>Педагог</w:t>
      </w:r>
      <w:r>
        <w:rPr>
          <w:spacing w:val="-3"/>
          <w:sz w:val="24"/>
        </w:rPr>
        <w:t xml:space="preserve"> </w:t>
      </w:r>
      <w:r>
        <w:rPr>
          <w:sz w:val="24"/>
        </w:rPr>
        <w:t>формирует у</w:t>
      </w:r>
      <w:r>
        <w:rPr>
          <w:spacing w:val="-7"/>
          <w:sz w:val="24"/>
        </w:rPr>
        <w:t xml:space="preserve"> </w:t>
      </w:r>
      <w:r>
        <w:rPr>
          <w:sz w:val="24"/>
        </w:rPr>
        <w:t>детей</w:t>
      </w:r>
      <w:r>
        <w:rPr>
          <w:spacing w:val="-2"/>
          <w:sz w:val="24"/>
        </w:rPr>
        <w:t xml:space="preserve"> </w:t>
      </w:r>
      <w:r>
        <w:rPr>
          <w:sz w:val="24"/>
        </w:rPr>
        <w:t>интерес</w:t>
      </w:r>
      <w:r>
        <w:rPr>
          <w:spacing w:val="-3"/>
          <w:sz w:val="24"/>
        </w:rPr>
        <w:t xml:space="preserve"> </w:t>
      </w:r>
      <w:r>
        <w:rPr>
          <w:sz w:val="24"/>
        </w:rPr>
        <w:t>к</w:t>
      </w:r>
      <w:r>
        <w:rPr>
          <w:spacing w:val="-2"/>
          <w:sz w:val="24"/>
        </w:rPr>
        <w:t xml:space="preserve"> </w:t>
      </w:r>
      <w:r>
        <w:rPr>
          <w:sz w:val="24"/>
        </w:rPr>
        <w:t>разнообразным</w:t>
      </w:r>
      <w:r>
        <w:rPr>
          <w:spacing w:val="-4"/>
          <w:sz w:val="24"/>
        </w:rPr>
        <w:t xml:space="preserve"> </w:t>
      </w:r>
      <w:r>
        <w:rPr>
          <w:sz w:val="24"/>
        </w:rPr>
        <w:t>зданиям</w:t>
      </w:r>
      <w:r>
        <w:rPr>
          <w:spacing w:val="-3"/>
          <w:sz w:val="24"/>
        </w:rPr>
        <w:t xml:space="preserve"> </w:t>
      </w:r>
      <w:r>
        <w:rPr>
          <w:sz w:val="24"/>
        </w:rPr>
        <w:t>и</w:t>
      </w:r>
      <w:r>
        <w:rPr>
          <w:spacing w:val="-2"/>
          <w:sz w:val="24"/>
        </w:rPr>
        <w:t xml:space="preserve"> </w:t>
      </w:r>
      <w:r>
        <w:rPr>
          <w:sz w:val="24"/>
        </w:rPr>
        <w:t>сооружениям (жилые</w:t>
      </w:r>
      <w:r>
        <w:rPr>
          <w:spacing w:val="-1"/>
          <w:sz w:val="24"/>
        </w:rPr>
        <w:t xml:space="preserve"> </w:t>
      </w:r>
      <w:r>
        <w:rPr>
          <w:sz w:val="24"/>
        </w:rPr>
        <w:t>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90BE9" w:rsidRDefault="00051E91">
      <w:pPr>
        <w:pStyle w:val="a4"/>
        <w:numPr>
          <w:ilvl w:val="0"/>
          <w:numId w:val="97"/>
        </w:numPr>
        <w:tabs>
          <w:tab w:val="left" w:pos="1527"/>
        </w:tabs>
        <w:ind w:right="501" w:firstLine="708"/>
        <w:jc w:val="both"/>
        <w:rPr>
          <w:sz w:val="24"/>
        </w:rPr>
      </w:pPr>
      <w:r>
        <w:rPr>
          <w:sz w:val="24"/>
        </w:rPr>
        <w:t>Конструирование из строительного материала: педагог учит детей сооружать</w:t>
      </w:r>
      <w:r>
        <w:rPr>
          <w:spacing w:val="-6"/>
          <w:sz w:val="24"/>
        </w:rPr>
        <w:t xml:space="preserve"> </w:t>
      </w:r>
      <w:r>
        <w:rPr>
          <w:sz w:val="24"/>
        </w:rPr>
        <w:t>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90BE9" w:rsidRDefault="00051E91">
      <w:pPr>
        <w:pStyle w:val="a4"/>
        <w:numPr>
          <w:ilvl w:val="0"/>
          <w:numId w:val="97"/>
        </w:numPr>
        <w:tabs>
          <w:tab w:val="left" w:pos="1527"/>
        </w:tabs>
        <w:spacing w:before="3"/>
        <w:ind w:right="501" w:firstLine="708"/>
        <w:jc w:val="both"/>
        <w:rPr>
          <w:sz w:val="24"/>
        </w:rPr>
      </w:pPr>
      <w:r>
        <w:rPr>
          <w:sz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w:t>
      </w:r>
      <w:r>
        <w:rPr>
          <w:spacing w:val="40"/>
          <w:sz w:val="24"/>
        </w:rPr>
        <w:t xml:space="preserve"> </w:t>
      </w:r>
      <w:r>
        <w:rPr>
          <w:sz w:val="24"/>
        </w:rPr>
        <w:t>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w:t>
      </w:r>
      <w:r>
        <w:rPr>
          <w:spacing w:val="-1"/>
          <w:sz w:val="24"/>
        </w:rPr>
        <w:t xml:space="preserve"> </w:t>
      </w:r>
      <w:r>
        <w:rPr>
          <w:sz w:val="24"/>
        </w:rPr>
        <w:t>и по словесной инструкции педагога. Педагог учит детей создавать конструкции, объединенные общей темой (детская площадка, стоянка</w:t>
      </w:r>
      <w:r>
        <w:rPr>
          <w:spacing w:val="-1"/>
          <w:sz w:val="24"/>
        </w:rPr>
        <w:t xml:space="preserve"> </w:t>
      </w:r>
      <w:r>
        <w:rPr>
          <w:sz w:val="24"/>
        </w:rPr>
        <w:t xml:space="preserve">машин и другое). Учит детей разбирать конструкции при помощи скобы и киянки (в пластмассовых </w:t>
      </w:r>
      <w:r>
        <w:rPr>
          <w:spacing w:val="-2"/>
          <w:sz w:val="24"/>
        </w:rPr>
        <w:t>конструкторах).</w:t>
      </w:r>
    </w:p>
    <w:p w:rsidR="00990BE9" w:rsidRDefault="00051E91">
      <w:pPr>
        <w:pStyle w:val="a3"/>
        <w:spacing w:line="274" w:lineRule="exact"/>
        <w:ind w:left="1289"/>
      </w:pPr>
      <w:r>
        <w:t>Музыкальная</w:t>
      </w:r>
      <w:r>
        <w:rPr>
          <w:spacing w:val="-10"/>
        </w:rPr>
        <w:t xml:space="preserve"> </w:t>
      </w:r>
      <w:r>
        <w:rPr>
          <w:spacing w:val="-2"/>
        </w:rPr>
        <w:t>деятельность.</w:t>
      </w:r>
    </w:p>
    <w:p w:rsidR="00990BE9" w:rsidRDefault="00051E91">
      <w:pPr>
        <w:pStyle w:val="a4"/>
        <w:numPr>
          <w:ilvl w:val="0"/>
          <w:numId w:val="96"/>
        </w:numPr>
        <w:tabs>
          <w:tab w:val="left" w:pos="1527"/>
        </w:tabs>
        <w:ind w:right="503" w:firstLine="708"/>
        <w:jc w:val="both"/>
        <w:rPr>
          <w:sz w:val="24"/>
        </w:rPr>
      </w:pPr>
      <w:r>
        <w:rPr>
          <w:sz w:val="24"/>
        </w:rPr>
        <w:t>Слушание: педагог развивает у детей навык восприятия звуков по высоте в пределах квинты — терции; обогащает впечатления детей и формирует</w:t>
      </w:r>
      <w:r>
        <w:rPr>
          <w:spacing w:val="40"/>
          <w:sz w:val="24"/>
        </w:rPr>
        <w:t xml:space="preserve"> </w:t>
      </w:r>
      <w:r>
        <w:rPr>
          <w:sz w:val="24"/>
        </w:rPr>
        <w:t>музыкальный вкус, развивает музыкальную память; способствует развитию у детей мышления,</w:t>
      </w:r>
      <w:r>
        <w:rPr>
          <w:spacing w:val="-15"/>
          <w:sz w:val="24"/>
        </w:rPr>
        <w:t xml:space="preserve"> </w:t>
      </w:r>
      <w:r>
        <w:rPr>
          <w:sz w:val="24"/>
        </w:rPr>
        <w:t>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990BE9" w:rsidRDefault="00051E91">
      <w:pPr>
        <w:pStyle w:val="a4"/>
        <w:numPr>
          <w:ilvl w:val="0"/>
          <w:numId w:val="96"/>
        </w:numPr>
        <w:tabs>
          <w:tab w:val="left" w:pos="1527"/>
        </w:tabs>
        <w:spacing w:line="276" w:lineRule="exact"/>
        <w:ind w:left="1527" w:hanging="238"/>
        <w:jc w:val="both"/>
        <w:rPr>
          <w:sz w:val="24"/>
        </w:rPr>
      </w:pPr>
      <w:r>
        <w:rPr>
          <w:sz w:val="24"/>
        </w:rPr>
        <w:t>Пение:</w:t>
      </w:r>
      <w:r>
        <w:rPr>
          <w:spacing w:val="56"/>
          <w:sz w:val="24"/>
        </w:rPr>
        <w:t xml:space="preserve">  </w:t>
      </w:r>
      <w:r>
        <w:rPr>
          <w:sz w:val="24"/>
        </w:rPr>
        <w:t>педагог</w:t>
      </w:r>
      <w:r>
        <w:rPr>
          <w:spacing w:val="56"/>
          <w:sz w:val="24"/>
        </w:rPr>
        <w:t xml:space="preserve">  </w:t>
      </w:r>
      <w:r>
        <w:rPr>
          <w:sz w:val="24"/>
        </w:rPr>
        <w:t>совершенствует</w:t>
      </w:r>
      <w:r>
        <w:rPr>
          <w:spacing w:val="60"/>
          <w:sz w:val="24"/>
        </w:rPr>
        <w:t xml:space="preserve">  </w:t>
      </w:r>
      <w:r>
        <w:rPr>
          <w:sz w:val="24"/>
        </w:rPr>
        <w:t>у</w:t>
      </w:r>
      <w:r>
        <w:rPr>
          <w:spacing w:val="54"/>
          <w:sz w:val="24"/>
        </w:rPr>
        <w:t xml:space="preserve">  </w:t>
      </w:r>
      <w:r>
        <w:rPr>
          <w:sz w:val="24"/>
        </w:rPr>
        <w:t>детей</w:t>
      </w:r>
      <w:r>
        <w:rPr>
          <w:spacing w:val="57"/>
          <w:sz w:val="24"/>
        </w:rPr>
        <w:t xml:space="preserve">  </w:t>
      </w:r>
      <w:r>
        <w:rPr>
          <w:sz w:val="24"/>
        </w:rPr>
        <w:t>певческий</w:t>
      </w:r>
      <w:r>
        <w:rPr>
          <w:spacing w:val="57"/>
          <w:sz w:val="24"/>
        </w:rPr>
        <w:t xml:space="preserve">  </w:t>
      </w:r>
      <w:r>
        <w:rPr>
          <w:sz w:val="24"/>
        </w:rPr>
        <w:t>голос</w:t>
      </w:r>
      <w:r>
        <w:rPr>
          <w:spacing w:val="56"/>
          <w:sz w:val="24"/>
        </w:rPr>
        <w:t xml:space="preserve">  </w:t>
      </w:r>
      <w:r>
        <w:rPr>
          <w:sz w:val="24"/>
        </w:rPr>
        <w:t>и</w:t>
      </w:r>
      <w:r>
        <w:rPr>
          <w:spacing w:val="56"/>
          <w:sz w:val="24"/>
        </w:rPr>
        <w:t xml:space="preserve">  </w:t>
      </w:r>
      <w:r>
        <w:rPr>
          <w:sz w:val="24"/>
        </w:rPr>
        <w:t>вокально-</w:t>
      </w:r>
      <w:r>
        <w:rPr>
          <w:spacing w:val="17"/>
          <w:sz w:val="24"/>
        </w:rPr>
        <w:t>с</w:t>
      </w:r>
      <w:r>
        <w:rPr>
          <w:spacing w:val="20"/>
          <w:sz w:val="24"/>
        </w:rPr>
        <w:t>л</w:t>
      </w:r>
      <w:r>
        <w:rPr>
          <w:spacing w:val="10"/>
          <w:sz w:val="24"/>
        </w:rPr>
        <w:t>у</w:t>
      </w:r>
      <w:r>
        <w:rPr>
          <w:spacing w:val="20"/>
          <w:sz w:val="24"/>
        </w:rPr>
        <w:t>х</w:t>
      </w:r>
      <w:r>
        <w:rPr>
          <w:spacing w:val="16"/>
          <w:sz w:val="24"/>
        </w:rPr>
        <w:t>о</w:t>
      </w:r>
      <w:r>
        <w:rPr>
          <w:rFonts w:ascii="Calibri" w:hAnsi="Calibri"/>
          <w:spacing w:val="-93"/>
          <w:position w:val="12"/>
        </w:rPr>
        <w:t>9</w:t>
      </w:r>
      <w:r>
        <w:rPr>
          <w:spacing w:val="16"/>
          <w:sz w:val="24"/>
        </w:rPr>
        <w:t>в</w:t>
      </w:r>
      <w:r>
        <w:rPr>
          <w:rFonts w:ascii="Calibri" w:hAnsi="Calibri"/>
          <w:spacing w:val="-88"/>
          <w:position w:val="12"/>
        </w:rPr>
        <w:t>7</w:t>
      </w:r>
      <w:r>
        <w:rPr>
          <w:spacing w:val="13"/>
          <w:sz w:val="24"/>
        </w:rPr>
        <w:t>у</w:t>
      </w:r>
      <w:r>
        <w:rPr>
          <w:spacing w:val="18"/>
          <w:sz w:val="24"/>
        </w:rPr>
        <w:t>ю</w:t>
      </w:r>
    </w:p>
    <w:p w:rsidR="00990BE9" w:rsidRDefault="00051E91">
      <w:pPr>
        <w:pStyle w:val="a3"/>
        <w:ind w:right="501"/>
      </w:pPr>
      <w:r>
        <w:t>координацию;</w:t>
      </w:r>
      <w:r>
        <w:rPr>
          <w:spacing w:val="-2"/>
        </w:rPr>
        <w:t xml:space="preserve"> </w:t>
      </w:r>
      <w:r>
        <w:t>закрепляет у</w:t>
      </w:r>
      <w:r>
        <w:rPr>
          <w:spacing w:val="-5"/>
        </w:rPr>
        <w:t xml:space="preserve"> </w:t>
      </w:r>
      <w:r>
        <w:t>детей</w:t>
      </w:r>
      <w:r>
        <w:rPr>
          <w:spacing w:val="-2"/>
        </w:rPr>
        <w:t xml:space="preserve"> </w:t>
      </w:r>
      <w:r>
        <w:t>практические</w:t>
      </w:r>
      <w:r>
        <w:rPr>
          <w:spacing w:val="-3"/>
        </w:rPr>
        <w:t xml:space="preserve"> </w:t>
      </w:r>
      <w:r>
        <w:t>навыки</w:t>
      </w:r>
      <w:r>
        <w:rPr>
          <w:spacing w:val="-2"/>
        </w:rPr>
        <w:t xml:space="preserve"> </w:t>
      </w:r>
      <w:r>
        <w:t>выразительного</w:t>
      </w:r>
      <w:r>
        <w:rPr>
          <w:spacing w:val="-2"/>
        </w:rPr>
        <w:t xml:space="preserve"> </w:t>
      </w:r>
      <w:r>
        <w:t>исполнения</w:t>
      </w:r>
      <w:r>
        <w:rPr>
          <w:spacing w:val="-5"/>
        </w:rPr>
        <w:t xml:space="preserve"> </w:t>
      </w:r>
      <w:r>
        <w:t>песенв</w:t>
      </w:r>
      <w:r>
        <w:rPr>
          <w:spacing w:val="-3"/>
        </w:rPr>
        <w:t xml:space="preserve"> </w:t>
      </w:r>
      <w:r>
        <w:t>пределах от до первой октавы до ре второй октавы; учит брать дыхание и</w:t>
      </w:r>
      <w:r>
        <w:rPr>
          <w:spacing w:val="40"/>
        </w:rPr>
        <w:t xml:space="preserve"> </w:t>
      </w:r>
      <w:r>
        <w:t>удерживать его до конца фразы; обращает</w:t>
      </w:r>
      <w:r>
        <w:rPr>
          <w:spacing w:val="53"/>
        </w:rPr>
        <w:t xml:space="preserve">  </w:t>
      </w:r>
      <w:r>
        <w:t>внимание</w:t>
      </w:r>
      <w:r>
        <w:rPr>
          <w:spacing w:val="40"/>
        </w:rPr>
        <w:t xml:space="preserve">  </w:t>
      </w:r>
      <w:r>
        <w:t>на</w:t>
      </w:r>
      <w:r>
        <w:rPr>
          <w:spacing w:val="40"/>
        </w:rPr>
        <w:t xml:space="preserve">  </w:t>
      </w:r>
      <w:r>
        <w:t>артикуляцию</w:t>
      </w:r>
      <w:r>
        <w:rPr>
          <w:spacing w:val="53"/>
        </w:rPr>
        <w:t xml:space="preserve">  </w:t>
      </w:r>
      <w:r>
        <w:t>(дикцию);</w:t>
      </w:r>
      <w:r>
        <w:rPr>
          <w:spacing w:val="40"/>
        </w:rPr>
        <w:t xml:space="preserve">  </w:t>
      </w:r>
      <w:r>
        <w:t>закрепляет</w:t>
      </w:r>
      <w:r>
        <w:rPr>
          <w:spacing w:val="54"/>
        </w:rPr>
        <w:t xml:space="preserve">  </w:t>
      </w:r>
      <w:r>
        <w:t>умение</w:t>
      </w:r>
      <w:r>
        <w:rPr>
          <w:spacing w:val="57"/>
        </w:rPr>
        <w:t xml:space="preserve">  </w:t>
      </w:r>
      <w:r>
        <w:t>петь</w:t>
      </w:r>
      <w:r>
        <w:rPr>
          <w:spacing w:val="53"/>
        </w:rPr>
        <w:t xml:space="preserve">  </w:t>
      </w:r>
      <w:r>
        <w:t>самостоятельно,</w:t>
      </w:r>
    </w:p>
    <w:p w:rsidR="00990BE9" w:rsidRDefault="00990BE9">
      <w:pPr>
        <w:pStyle w:val="a3"/>
        <w:sectPr w:rsidR="00990BE9">
          <w:footerReference w:type="default" r:id="rId75"/>
          <w:pgSz w:w="11940" w:h="16860"/>
          <w:pgMar w:top="940" w:right="283" w:bottom="0" w:left="141" w:header="0" w:footer="0" w:gutter="0"/>
          <w:cols w:space="720"/>
        </w:sectPr>
      </w:pPr>
    </w:p>
    <w:p w:rsidR="00990BE9" w:rsidRDefault="00051E91">
      <w:pPr>
        <w:pStyle w:val="a3"/>
        <w:spacing w:before="72"/>
      </w:pPr>
      <w:r>
        <w:lastRenderedPageBreak/>
        <w:t>индивидуально</w:t>
      </w:r>
      <w:r>
        <w:rPr>
          <w:spacing w:val="-4"/>
        </w:rPr>
        <w:t xml:space="preserve"> </w:t>
      </w:r>
      <w:r>
        <w:t>и</w:t>
      </w:r>
      <w:r>
        <w:rPr>
          <w:spacing w:val="-4"/>
        </w:rPr>
        <w:t xml:space="preserve"> </w:t>
      </w:r>
      <w:r>
        <w:t>коллективно,</w:t>
      </w:r>
      <w:r>
        <w:rPr>
          <w:spacing w:val="-4"/>
        </w:rPr>
        <w:t xml:space="preserve"> </w:t>
      </w:r>
      <w:r>
        <w:t>с</w:t>
      </w:r>
      <w:r>
        <w:rPr>
          <w:spacing w:val="-4"/>
        </w:rPr>
        <w:t xml:space="preserve"> </w:t>
      </w:r>
      <w:r>
        <w:t>музыкальным</w:t>
      </w:r>
      <w:r>
        <w:rPr>
          <w:spacing w:val="-6"/>
        </w:rPr>
        <w:t xml:space="preserve"> </w:t>
      </w:r>
      <w:r>
        <w:t>сопровождением</w:t>
      </w:r>
      <w:r>
        <w:rPr>
          <w:spacing w:val="-5"/>
        </w:rPr>
        <w:t xml:space="preserve"> </w:t>
      </w:r>
      <w:r>
        <w:t>и</w:t>
      </w:r>
      <w:r>
        <w:rPr>
          <w:spacing w:val="3"/>
        </w:rPr>
        <w:t xml:space="preserve"> </w:t>
      </w:r>
      <w:r>
        <w:t>без</w:t>
      </w:r>
      <w:r>
        <w:rPr>
          <w:spacing w:val="-2"/>
        </w:rPr>
        <w:t xml:space="preserve"> него.</w:t>
      </w:r>
    </w:p>
    <w:p w:rsidR="00990BE9" w:rsidRDefault="00051E91">
      <w:pPr>
        <w:pStyle w:val="a4"/>
        <w:numPr>
          <w:ilvl w:val="0"/>
          <w:numId w:val="96"/>
        </w:numPr>
        <w:tabs>
          <w:tab w:val="left" w:pos="1527"/>
        </w:tabs>
        <w:spacing w:before="2"/>
        <w:ind w:right="501" w:firstLine="708"/>
        <w:jc w:val="both"/>
        <w:rPr>
          <w:sz w:val="24"/>
        </w:rPr>
      </w:pPr>
      <w:r>
        <w:rPr>
          <w:sz w:val="24"/>
        </w:rPr>
        <w:t>Песенное</w:t>
      </w:r>
      <w:r>
        <w:rPr>
          <w:spacing w:val="-1"/>
          <w:sz w:val="24"/>
        </w:rPr>
        <w:t xml:space="preserve"> </w:t>
      </w:r>
      <w:r>
        <w:rPr>
          <w:sz w:val="24"/>
        </w:rPr>
        <w:t>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990BE9" w:rsidRDefault="00051E91">
      <w:pPr>
        <w:pStyle w:val="a4"/>
        <w:numPr>
          <w:ilvl w:val="0"/>
          <w:numId w:val="96"/>
        </w:numPr>
        <w:tabs>
          <w:tab w:val="left" w:pos="1527"/>
        </w:tabs>
        <w:ind w:right="494" w:firstLine="708"/>
        <w:jc w:val="both"/>
        <w:rPr>
          <w:sz w:val="24"/>
        </w:rPr>
      </w:pPr>
      <w:r>
        <w:rPr>
          <w:sz w:val="24"/>
        </w:rPr>
        <w:t>Музыкально-ритмические движения: педагог способствует дальнейшему развитию у</w:t>
      </w:r>
      <w:r>
        <w:rPr>
          <w:spacing w:val="-1"/>
          <w:sz w:val="24"/>
        </w:rPr>
        <w:t xml:space="preserve"> </w:t>
      </w:r>
      <w:r>
        <w:rPr>
          <w:sz w:val="24"/>
        </w:rPr>
        <w:t>детей навыков танцевальных движений, совершенствует умение выразительно</w:t>
      </w:r>
    </w:p>
    <w:p w:rsidR="00990BE9" w:rsidRDefault="00051E91">
      <w:pPr>
        <w:pStyle w:val="a3"/>
        <w:spacing w:before="65"/>
        <w:ind w:right="494"/>
      </w:pPr>
      <w:r>
        <w:t>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 игровое творчество; формирует навыки художественного исполнения различных образов при инсценировании песен, театральных постановок.</w:t>
      </w:r>
    </w:p>
    <w:p w:rsidR="00990BE9" w:rsidRDefault="00051E91">
      <w:pPr>
        <w:pStyle w:val="a4"/>
        <w:numPr>
          <w:ilvl w:val="0"/>
          <w:numId w:val="96"/>
        </w:numPr>
        <w:tabs>
          <w:tab w:val="left" w:pos="1527"/>
        </w:tabs>
        <w:spacing w:before="3"/>
        <w:ind w:right="493" w:firstLine="708"/>
        <w:jc w:val="both"/>
        <w:rPr>
          <w:sz w:val="24"/>
        </w:rPr>
      </w:pPr>
      <w:r>
        <w:rPr>
          <w:sz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w:t>
      </w:r>
      <w:r>
        <w:rPr>
          <w:spacing w:val="40"/>
          <w:sz w:val="24"/>
        </w:rPr>
        <w:t xml:space="preserve"> </w:t>
      </w:r>
      <w:r>
        <w:rPr>
          <w:sz w:val="24"/>
        </w:rPr>
        <w:t>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990BE9" w:rsidRDefault="00051E91">
      <w:pPr>
        <w:pStyle w:val="a4"/>
        <w:numPr>
          <w:ilvl w:val="0"/>
          <w:numId w:val="96"/>
        </w:numPr>
        <w:tabs>
          <w:tab w:val="left" w:pos="1527"/>
        </w:tabs>
        <w:ind w:right="494" w:firstLine="708"/>
        <w:jc w:val="both"/>
        <w:rPr>
          <w:sz w:val="24"/>
        </w:rPr>
      </w:pPr>
      <w:r>
        <w:rPr>
          <w:sz w:val="24"/>
        </w:rPr>
        <w:t>Игра на детских музыкальных инструментах: педагог знакомит детей с музыкальными произведениями в исполнении на различных инструментах и</w:t>
      </w:r>
      <w:r>
        <w:rPr>
          <w:spacing w:val="40"/>
          <w:sz w:val="24"/>
        </w:rPr>
        <w:t xml:space="preserve"> </w:t>
      </w:r>
      <w:r>
        <w:rPr>
          <w:sz w:val="24"/>
        </w:rPr>
        <w:t>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w:t>
      </w:r>
      <w:r>
        <w:rPr>
          <w:spacing w:val="40"/>
          <w:sz w:val="24"/>
        </w:rPr>
        <w:t xml:space="preserve"> </w:t>
      </w:r>
      <w:r>
        <w:rPr>
          <w:sz w:val="24"/>
        </w:rPr>
        <w:t>в оркестре и в ансамбле.</w:t>
      </w:r>
    </w:p>
    <w:p w:rsidR="00990BE9" w:rsidRDefault="00051E91">
      <w:pPr>
        <w:pStyle w:val="a4"/>
        <w:numPr>
          <w:ilvl w:val="0"/>
          <w:numId w:val="96"/>
        </w:numPr>
        <w:tabs>
          <w:tab w:val="left" w:pos="1527"/>
        </w:tabs>
        <w:spacing w:before="1"/>
        <w:ind w:right="495" w:firstLine="708"/>
        <w:jc w:val="both"/>
        <w:rPr>
          <w:sz w:val="24"/>
        </w:rPr>
      </w:pPr>
      <w:r>
        <w:rPr>
          <w:sz w:val="24"/>
        </w:rPr>
        <w:t>Педагог активизирует использование песен, музыкально-ритмических движений,</w:t>
      </w:r>
      <w:r>
        <w:rPr>
          <w:spacing w:val="-8"/>
          <w:sz w:val="24"/>
        </w:rPr>
        <w:t xml:space="preserve"> </w:t>
      </w:r>
      <w:r>
        <w:rPr>
          <w:sz w:val="24"/>
        </w:rPr>
        <w:t>игру на музыкальных инструментах, музыкально-театрализованную деятельность в</w:t>
      </w:r>
      <w:r>
        <w:rPr>
          <w:spacing w:val="-15"/>
          <w:sz w:val="24"/>
        </w:rPr>
        <w:t xml:space="preserve"> </w:t>
      </w:r>
      <w:r>
        <w:rPr>
          <w:sz w:val="24"/>
        </w:rPr>
        <w:t xml:space="preserve">повседневной жизни и различных видах досуговой деятельности для реализации музыкально-творческих способностей </w:t>
      </w:r>
      <w:r>
        <w:rPr>
          <w:spacing w:val="-2"/>
          <w:sz w:val="24"/>
        </w:rPr>
        <w:t>ребѐнка.</w:t>
      </w:r>
    </w:p>
    <w:p w:rsidR="00990BE9" w:rsidRDefault="00051E91">
      <w:pPr>
        <w:pStyle w:val="a3"/>
        <w:spacing w:line="274" w:lineRule="exact"/>
        <w:ind w:left="1289"/>
      </w:pPr>
      <w:r>
        <w:t>Театрализованная</w:t>
      </w:r>
      <w:r>
        <w:rPr>
          <w:spacing w:val="-9"/>
        </w:rPr>
        <w:t xml:space="preserve"> </w:t>
      </w:r>
      <w:r>
        <w:rPr>
          <w:spacing w:val="-2"/>
        </w:rPr>
        <w:t>деятельность.</w:t>
      </w:r>
    </w:p>
    <w:p w:rsidR="00990BE9" w:rsidRDefault="00051E91">
      <w:pPr>
        <w:pStyle w:val="a3"/>
        <w:ind w:right="496" w:firstLine="708"/>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w:t>
      </w:r>
      <w:r>
        <w:rPr>
          <w:spacing w:val="-15"/>
        </w:rPr>
        <w:t xml:space="preserve"> </w:t>
      </w:r>
      <w:r>
        <w:t>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w:t>
      </w:r>
      <w:r>
        <w:rPr>
          <w:spacing w:val="-2"/>
        </w:rPr>
        <w:t xml:space="preserve"> </w:t>
      </w:r>
      <w:r>
        <w:t>театрализованной деятельности детей разные</w:t>
      </w:r>
      <w:r>
        <w:rPr>
          <w:spacing w:val="-3"/>
        </w:rPr>
        <w:t xml:space="preserve"> </w:t>
      </w:r>
      <w:r>
        <w:t>виды</w:t>
      </w:r>
      <w:r>
        <w:rPr>
          <w:spacing w:val="-2"/>
        </w:rPr>
        <w:t xml:space="preserve"> </w:t>
      </w:r>
      <w:r>
        <w:t>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w:t>
      </w:r>
      <w:r>
        <w:rPr>
          <w:spacing w:val="40"/>
        </w:rPr>
        <w:t xml:space="preserve"> </w:t>
      </w:r>
      <w:r>
        <w:t>и исполнении ролей. Педагог формирует у детей умение вносить изменения и придумывать новые сюжетные линии сказок, литературных произведений, передавая</w:t>
      </w:r>
      <w:r>
        <w:rPr>
          <w:spacing w:val="80"/>
        </w:rPr>
        <w:t xml:space="preserve"> </w:t>
      </w:r>
      <w:r>
        <w:t>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w:t>
      </w:r>
      <w:r>
        <w:rPr>
          <w:spacing w:val="30"/>
        </w:rPr>
        <w:t xml:space="preserve"> </w:t>
      </w:r>
      <w:r>
        <w:t>умение действовать</w:t>
      </w:r>
      <w:r>
        <w:rPr>
          <w:spacing w:val="40"/>
        </w:rPr>
        <w:t xml:space="preserve"> </w:t>
      </w:r>
      <w:r>
        <w:t>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990BE9" w:rsidRDefault="00051E91">
      <w:pPr>
        <w:pStyle w:val="a3"/>
        <w:spacing w:before="4"/>
        <w:ind w:left="1289"/>
      </w:pPr>
      <w:r>
        <w:rPr>
          <w:spacing w:val="-2"/>
        </w:rPr>
        <w:t>Культурно-досуговая</w:t>
      </w:r>
      <w:r>
        <w:rPr>
          <w:spacing w:val="21"/>
        </w:rPr>
        <w:t xml:space="preserve"> </w:t>
      </w:r>
      <w:r>
        <w:rPr>
          <w:spacing w:val="-2"/>
        </w:rPr>
        <w:t>деятельность.</w:t>
      </w:r>
    </w:p>
    <w:p w:rsidR="00990BE9" w:rsidRDefault="00051E91">
      <w:pPr>
        <w:pStyle w:val="a3"/>
        <w:spacing w:line="270" w:lineRule="atLeast"/>
        <w:ind w:right="503" w:firstLine="708"/>
      </w:pPr>
      <w:r>
        <w:t>Педагог продолжает формировать у детей умение проводить свободное время с интересом и пользой</w:t>
      </w:r>
      <w:r>
        <w:rPr>
          <w:spacing w:val="80"/>
        </w:rPr>
        <w:t xml:space="preserve"> </w:t>
      </w:r>
      <w:r>
        <w:t>(рассматривание</w:t>
      </w:r>
      <w:r>
        <w:rPr>
          <w:spacing w:val="80"/>
        </w:rPr>
        <w:t xml:space="preserve"> </w:t>
      </w:r>
      <w:r>
        <w:t>иллюстраций,</w:t>
      </w:r>
      <w:r>
        <w:rPr>
          <w:spacing w:val="80"/>
        </w:rPr>
        <w:t xml:space="preserve"> </w:t>
      </w:r>
      <w:r>
        <w:t>просмотр</w:t>
      </w:r>
      <w:r>
        <w:rPr>
          <w:spacing w:val="80"/>
        </w:rPr>
        <w:t xml:space="preserve"> </w:t>
      </w:r>
      <w:r>
        <w:t>анимационных</w:t>
      </w:r>
      <w:r>
        <w:rPr>
          <w:spacing w:val="80"/>
        </w:rPr>
        <w:t xml:space="preserve"> </w:t>
      </w:r>
      <w:r>
        <w:t>фильмов,</w:t>
      </w:r>
      <w:r>
        <w:rPr>
          <w:spacing w:val="80"/>
        </w:rPr>
        <w:t xml:space="preserve"> </w:t>
      </w:r>
      <w:r>
        <w:t>слушание</w:t>
      </w:r>
      <w:r>
        <w:rPr>
          <w:spacing w:val="80"/>
        </w:rPr>
        <w:t xml:space="preserve"> </w:t>
      </w:r>
      <w:r>
        <w:t>музыки,</w:t>
      </w:r>
    </w:p>
    <w:p w:rsidR="00990BE9" w:rsidRDefault="00051E91">
      <w:pPr>
        <w:pStyle w:val="a3"/>
        <w:tabs>
          <w:tab w:val="right" w:pos="10812"/>
        </w:tabs>
        <w:spacing w:line="276" w:lineRule="exact"/>
        <w:jc w:val="left"/>
        <w:rPr>
          <w:rFonts w:ascii="Calibri" w:hAnsi="Calibri"/>
          <w:position w:val="12"/>
          <w:sz w:val="22"/>
        </w:rPr>
      </w:pPr>
      <w:r>
        <w:t>конструирование</w:t>
      </w:r>
      <w:r>
        <w:rPr>
          <w:spacing w:val="9"/>
        </w:rPr>
        <w:t xml:space="preserve"> </w:t>
      </w:r>
      <w:r>
        <w:t>и</w:t>
      </w:r>
      <w:r>
        <w:rPr>
          <w:spacing w:val="14"/>
        </w:rPr>
        <w:t xml:space="preserve"> </w:t>
      </w:r>
      <w:r>
        <w:t>так</w:t>
      </w:r>
      <w:r>
        <w:rPr>
          <w:spacing w:val="10"/>
        </w:rPr>
        <w:t xml:space="preserve"> </w:t>
      </w:r>
      <w:r>
        <w:t>далее).</w:t>
      </w:r>
      <w:r>
        <w:rPr>
          <w:spacing w:val="12"/>
        </w:rPr>
        <w:t xml:space="preserve"> </w:t>
      </w:r>
      <w:r>
        <w:t>Развивает</w:t>
      </w:r>
      <w:r>
        <w:rPr>
          <w:spacing w:val="12"/>
        </w:rPr>
        <w:t xml:space="preserve"> </w:t>
      </w:r>
      <w:r>
        <w:t>активность</w:t>
      </w:r>
      <w:r>
        <w:rPr>
          <w:spacing w:val="15"/>
        </w:rPr>
        <w:t xml:space="preserve"> </w:t>
      </w:r>
      <w:r>
        <w:t>детей</w:t>
      </w:r>
      <w:r>
        <w:rPr>
          <w:spacing w:val="10"/>
        </w:rPr>
        <w:t xml:space="preserve"> </w:t>
      </w:r>
      <w:r>
        <w:t>в</w:t>
      </w:r>
      <w:r>
        <w:rPr>
          <w:spacing w:val="15"/>
        </w:rPr>
        <w:t xml:space="preserve"> </w:t>
      </w:r>
      <w:r>
        <w:t>участие</w:t>
      </w:r>
      <w:r>
        <w:rPr>
          <w:spacing w:val="11"/>
        </w:rPr>
        <w:t xml:space="preserve"> </w:t>
      </w:r>
      <w:r>
        <w:rPr>
          <w:spacing w:val="-10"/>
        </w:rPr>
        <w:t>в</w:t>
      </w:r>
      <w:r>
        <w:tab/>
      </w:r>
      <w:r>
        <w:rPr>
          <w:rFonts w:ascii="Calibri" w:hAnsi="Calibri"/>
          <w:spacing w:val="-5"/>
          <w:position w:val="12"/>
          <w:sz w:val="22"/>
        </w:rPr>
        <w:t>98</w:t>
      </w:r>
    </w:p>
    <w:p w:rsidR="00990BE9" w:rsidRDefault="00051E91">
      <w:pPr>
        <w:pStyle w:val="a3"/>
        <w:spacing w:before="69" w:line="237" w:lineRule="auto"/>
        <w:jc w:val="left"/>
      </w:pPr>
      <w:r>
        <w:t>подготовке</w:t>
      </w:r>
      <w:r>
        <w:rPr>
          <w:spacing w:val="40"/>
        </w:rPr>
        <w:t xml:space="preserve"> </w:t>
      </w:r>
      <w:r>
        <w:t>развлечений.</w:t>
      </w:r>
      <w:r>
        <w:rPr>
          <w:spacing w:val="40"/>
        </w:rPr>
        <w:t xml:space="preserve"> </w:t>
      </w:r>
      <w:r>
        <w:t>Формирует</w:t>
      </w:r>
      <w:r>
        <w:rPr>
          <w:spacing w:val="40"/>
        </w:rPr>
        <w:t xml:space="preserve"> </w:t>
      </w:r>
      <w:r>
        <w:t>навыки</w:t>
      </w:r>
      <w:r>
        <w:rPr>
          <w:spacing w:val="40"/>
        </w:rPr>
        <w:t xml:space="preserve"> </w:t>
      </w:r>
      <w:r>
        <w:t>культуры</w:t>
      </w:r>
      <w:r>
        <w:rPr>
          <w:spacing w:val="40"/>
        </w:rPr>
        <w:t xml:space="preserve"> </w:t>
      </w:r>
      <w:r>
        <w:t>общения</w:t>
      </w:r>
      <w:r>
        <w:rPr>
          <w:spacing w:val="40"/>
        </w:rPr>
        <w:t xml:space="preserve"> </w:t>
      </w:r>
      <w:r>
        <w:t>со</w:t>
      </w:r>
      <w:r>
        <w:rPr>
          <w:spacing w:val="40"/>
        </w:rPr>
        <w:t xml:space="preserve"> </w:t>
      </w:r>
      <w:r>
        <w:t>сверстниками,</w:t>
      </w:r>
      <w:r>
        <w:rPr>
          <w:spacing w:val="40"/>
        </w:rPr>
        <w:t xml:space="preserve"> </w:t>
      </w:r>
      <w:r>
        <w:t>педагогами</w:t>
      </w:r>
      <w:r>
        <w:rPr>
          <w:spacing w:val="40"/>
        </w:rPr>
        <w:t xml:space="preserve"> </w:t>
      </w:r>
      <w:r>
        <w:t>и</w:t>
      </w:r>
      <w:r>
        <w:rPr>
          <w:spacing w:val="40"/>
        </w:rPr>
        <w:t xml:space="preserve"> </w:t>
      </w:r>
      <w:r>
        <w:t>гостями.</w:t>
      </w:r>
      <w:r>
        <w:rPr>
          <w:spacing w:val="43"/>
        </w:rPr>
        <w:t xml:space="preserve"> </w:t>
      </w:r>
      <w:r>
        <w:t>Педагог</w:t>
      </w:r>
      <w:r>
        <w:rPr>
          <w:spacing w:val="42"/>
        </w:rPr>
        <w:t xml:space="preserve"> </w:t>
      </w:r>
      <w:r>
        <w:t>расширяет</w:t>
      </w:r>
      <w:r>
        <w:rPr>
          <w:spacing w:val="43"/>
        </w:rPr>
        <w:t xml:space="preserve"> </w:t>
      </w:r>
      <w:r>
        <w:t>знания</w:t>
      </w:r>
      <w:r>
        <w:rPr>
          <w:spacing w:val="39"/>
        </w:rPr>
        <w:t xml:space="preserve"> </w:t>
      </w:r>
      <w:r>
        <w:t>детей</w:t>
      </w:r>
      <w:r>
        <w:rPr>
          <w:spacing w:val="44"/>
        </w:rPr>
        <w:t xml:space="preserve"> </w:t>
      </w:r>
      <w:r>
        <w:t>об</w:t>
      </w:r>
      <w:r>
        <w:rPr>
          <w:spacing w:val="40"/>
        </w:rPr>
        <w:t xml:space="preserve"> </w:t>
      </w:r>
      <w:r>
        <w:t>обычаях</w:t>
      </w:r>
      <w:r>
        <w:rPr>
          <w:spacing w:val="45"/>
        </w:rPr>
        <w:t xml:space="preserve"> </w:t>
      </w:r>
      <w:r>
        <w:t>и</w:t>
      </w:r>
      <w:r>
        <w:rPr>
          <w:spacing w:val="41"/>
        </w:rPr>
        <w:t xml:space="preserve"> </w:t>
      </w:r>
      <w:r>
        <w:t>традициях</w:t>
      </w:r>
      <w:r>
        <w:rPr>
          <w:spacing w:val="43"/>
        </w:rPr>
        <w:t xml:space="preserve"> </w:t>
      </w:r>
      <w:r>
        <w:t>народов</w:t>
      </w:r>
      <w:r>
        <w:rPr>
          <w:spacing w:val="49"/>
        </w:rPr>
        <w:t xml:space="preserve"> </w:t>
      </w:r>
      <w:r>
        <w:t>России,</w:t>
      </w:r>
      <w:r>
        <w:rPr>
          <w:spacing w:val="44"/>
        </w:rPr>
        <w:t xml:space="preserve"> </w:t>
      </w:r>
      <w:r>
        <w:rPr>
          <w:spacing w:val="-2"/>
        </w:rPr>
        <w:t>воспитывает</w:t>
      </w:r>
    </w:p>
    <w:p w:rsidR="00990BE9" w:rsidRDefault="00990BE9">
      <w:pPr>
        <w:pStyle w:val="a3"/>
        <w:spacing w:line="237" w:lineRule="auto"/>
        <w:jc w:val="left"/>
        <w:sectPr w:rsidR="00990BE9">
          <w:footerReference w:type="default" r:id="rId76"/>
          <w:pgSz w:w="11940" w:h="16860"/>
          <w:pgMar w:top="940" w:right="283" w:bottom="0" w:left="141" w:header="0" w:footer="0" w:gutter="0"/>
          <w:cols w:space="720"/>
        </w:sectPr>
      </w:pPr>
    </w:p>
    <w:p w:rsidR="00990BE9" w:rsidRDefault="00051E91">
      <w:pPr>
        <w:pStyle w:val="a3"/>
        <w:spacing w:before="72"/>
        <w:ind w:right="500"/>
      </w:pPr>
      <w:r>
        <w:lastRenderedPageBreak/>
        <w:t>уважение к культуре других этносов. Формирует чувство удовлетворения от</w:t>
      </w:r>
      <w:r>
        <w:rPr>
          <w:spacing w:val="40"/>
        </w:rPr>
        <w:t xml:space="preserve"> </w:t>
      </w:r>
      <w:r>
        <w:t>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990BE9" w:rsidRDefault="00051E91">
      <w:pPr>
        <w:pStyle w:val="1"/>
        <w:spacing w:before="7" w:line="272" w:lineRule="exact"/>
        <w:ind w:left="319"/>
        <w:jc w:val="both"/>
      </w:pPr>
      <w:r>
        <w:t>Решение</w:t>
      </w:r>
      <w:r>
        <w:rPr>
          <w:spacing w:val="59"/>
          <w:w w:val="150"/>
        </w:rPr>
        <w:t xml:space="preserve"> </w:t>
      </w:r>
      <w:r>
        <w:t>совокупных</w:t>
      </w:r>
      <w:r>
        <w:rPr>
          <w:spacing w:val="55"/>
        </w:rPr>
        <w:t xml:space="preserve"> </w:t>
      </w:r>
      <w:r>
        <w:t>задач</w:t>
      </w:r>
      <w:r>
        <w:rPr>
          <w:spacing w:val="66"/>
          <w:w w:val="150"/>
        </w:rPr>
        <w:t xml:space="preserve"> </w:t>
      </w:r>
      <w:r>
        <w:t>воспитания</w:t>
      </w:r>
      <w:r>
        <w:rPr>
          <w:spacing w:val="39"/>
        </w:rPr>
        <w:t xml:space="preserve"> </w:t>
      </w:r>
      <w:r>
        <w:t>в</w:t>
      </w:r>
      <w:r>
        <w:rPr>
          <w:spacing w:val="30"/>
        </w:rPr>
        <w:t xml:space="preserve">  </w:t>
      </w:r>
      <w:r>
        <w:t>рамках</w:t>
      </w:r>
      <w:r>
        <w:rPr>
          <w:spacing w:val="67"/>
        </w:rPr>
        <w:t xml:space="preserve"> </w:t>
      </w:r>
      <w:r>
        <w:t>образовательной</w:t>
      </w:r>
      <w:r>
        <w:rPr>
          <w:spacing w:val="19"/>
        </w:rPr>
        <w:t xml:space="preserve"> </w:t>
      </w:r>
      <w:r>
        <w:t>области</w:t>
      </w:r>
      <w:r>
        <w:rPr>
          <w:spacing w:val="-1"/>
        </w:rPr>
        <w:t xml:space="preserve"> </w:t>
      </w:r>
      <w:r>
        <w:t>(п.21.8</w:t>
      </w:r>
      <w:r>
        <w:rPr>
          <w:spacing w:val="-1"/>
        </w:rPr>
        <w:t xml:space="preserve"> </w:t>
      </w:r>
      <w:r>
        <w:t>ФОП</w:t>
      </w:r>
      <w:r>
        <w:rPr>
          <w:spacing w:val="-3"/>
        </w:rPr>
        <w:t xml:space="preserve"> </w:t>
      </w:r>
      <w:r>
        <w:rPr>
          <w:spacing w:val="-5"/>
        </w:rPr>
        <w:t>ДО)</w:t>
      </w:r>
    </w:p>
    <w:p w:rsidR="00990BE9" w:rsidRDefault="00051E91">
      <w:pPr>
        <w:pStyle w:val="a3"/>
        <w:ind w:left="319" w:right="599"/>
      </w:pPr>
      <w:r>
        <w:t>«Художественно-эстетическое</w:t>
      </w:r>
      <w:r>
        <w:rPr>
          <w:spacing w:val="35"/>
        </w:rPr>
        <w:t xml:space="preserve"> </w:t>
      </w:r>
      <w:r>
        <w:t>развитие»</w:t>
      </w:r>
      <w:r>
        <w:rPr>
          <w:spacing w:val="24"/>
        </w:rPr>
        <w:t xml:space="preserve"> </w:t>
      </w:r>
      <w:r>
        <w:t>направлено</w:t>
      </w:r>
      <w:r>
        <w:rPr>
          <w:spacing w:val="38"/>
        </w:rPr>
        <w:t xml:space="preserve"> </w:t>
      </w:r>
      <w:r>
        <w:t>на</w:t>
      </w:r>
      <w:r>
        <w:rPr>
          <w:spacing w:val="34"/>
        </w:rPr>
        <w:t xml:space="preserve"> </w:t>
      </w:r>
      <w:r>
        <w:t>приобщение</w:t>
      </w:r>
      <w:r>
        <w:rPr>
          <w:spacing w:val="37"/>
        </w:rPr>
        <w:t xml:space="preserve"> </w:t>
      </w:r>
      <w:r>
        <w:t>детей</w:t>
      </w:r>
      <w:r>
        <w:rPr>
          <w:spacing w:val="39"/>
        </w:rPr>
        <w:t xml:space="preserve"> </w:t>
      </w:r>
      <w:r>
        <w:t>к</w:t>
      </w:r>
      <w:r>
        <w:rPr>
          <w:spacing w:val="38"/>
        </w:rPr>
        <w:t xml:space="preserve"> </w:t>
      </w:r>
      <w:r>
        <w:t>ценностям «Культура» и «Красота», что предполагает:</w:t>
      </w:r>
    </w:p>
    <w:p w:rsidR="00990BE9" w:rsidRDefault="00051E91">
      <w:pPr>
        <w:pStyle w:val="a4"/>
        <w:numPr>
          <w:ilvl w:val="0"/>
          <w:numId w:val="95"/>
        </w:numPr>
        <w:tabs>
          <w:tab w:val="left" w:pos="1529"/>
        </w:tabs>
        <w:ind w:right="500" w:firstLine="708"/>
        <w:rPr>
          <w:sz w:val="24"/>
        </w:rPr>
      </w:pPr>
      <w:r>
        <w:rPr>
          <w:sz w:val="24"/>
        </w:rPr>
        <w:t>воспитание эстетических чувств (удивления, радости, восхищения) к различным объектам</w:t>
      </w:r>
      <w:r>
        <w:rPr>
          <w:spacing w:val="80"/>
          <w:sz w:val="24"/>
        </w:rPr>
        <w:t xml:space="preserve"> </w:t>
      </w:r>
      <w:r>
        <w:rPr>
          <w:sz w:val="24"/>
        </w:rPr>
        <w:t>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90BE9" w:rsidRDefault="00051E91">
      <w:pPr>
        <w:pStyle w:val="a4"/>
        <w:numPr>
          <w:ilvl w:val="0"/>
          <w:numId w:val="95"/>
        </w:numPr>
        <w:tabs>
          <w:tab w:val="left" w:pos="1529"/>
        </w:tabs>
        <w:ind w:right="502" w:firstLine="708"/>
        <w:rPr>
          <w:sz w:val="24"/>
        </w:rPr>
      </w:pPr>
      <w:r>
        <w:rPr>
          <w:sz w:val="24"/>
        </w:rPr>
        <w:t>приобщение к традициям и великому культурному наследию</w:t>
      </w:r>
      <w:r>
        <w:rPr>
          <w:spacing w:val="40"/>
          <w:sz w:val="24"/>
        </w:rPr>
        <w:t xml:space="preserve"> </w:t>
      </w:r>
      <w:r>
        <w:rPr>
          <w:sz w:val="24"/>
        </w:rPr>
        <w:t>российского народа, шедеврам мировой художественной культуры;</w:t>
      </w:r>
    </w:p>
    <w:p w:rsidR="00990BE9" w:rsidRDefault="00051E91">
      <w:pPr>
        <w:pStyle w:val="a4"/>
        <w:numPr>
          <w:ilvl w:val="0"/>
          <w:numId w:val="95"/>
        </w:numPr>
        <w:tabs>
          <w:tab w:val="left" w:pos="1529"/>
        </w:tabs>
        <w:ind w:right="495" w:firstLine="708"/>
        <w:rPr>
          <w:sz w:val="24"/>
        </w:rPr>
      </w:pPr>
      <w:r>
        <w:rPr>
          <w:sz w:val="24"/>
        </w:rPr>
        <w:t>становление эстетического, эмоционально-ценностного отношения к окружающему миру для гармонизации внешнего и внутреннего мира ребѐнка;</w:t>
      </w:r>
    </w:p>
    <w:p w:rsidR="00990BE9" w:rsidRDefault="00051E91">
      <w:pPr>
        <w:pStyle w:val="a4"/>
        <w:numPr>
          <w:ilvl w:val="0"/>
          <w:numId w:val="95"/>
        </w:numPr>
        <w:tabs>
          <w:tab w:val="left" w:pos="1529"/>
        </w:tabs>
        <w:ind w:right="502" w:firstLine="708"/>
        <w:rPr>
          <w:sz w:val="24"/>
        </w:rPr>
      </w:pPr>
      <w:r>
        <w:rPr>
          <w:sz w:val="24"/>
        </w:rPr>
        <w:t>создание условий для раскрытия детьми базовых ценностей и их проживания в разных видах художественно-творческой деятельности;</w:t>
      </w:r>
    </w:p>
    <w:p w:rsidR="00990BE9" w:rsidRDefault="00051E91">
      <w:pPr>
        <w:pStyle w:val="a4"/>
        <w:numPr>
          <w:ilvl w:val="0"/>
          <w:numId w:val="95"/>
        </w:numPr>
        <w:tabs>
          <w:tab w:val="left" w:pos="1529"/>
        </w:tabs>
        <w:ind w:right="503" w:firstLine="708"/>
        <w:rPr>
          <w:sz w:val="24"/>
        </w:rPr>
      </w:pPr>
      <w:r>
        <w:rPr>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990BE9" w:rsidRDefault="00051E91">
      <w:pPr>
        <w:pStyle w:val="a4"/>
        <w:numPr>
          <w:ilvl w:val="0"/>
          <w:numId w:val="95"/>
        </w:numPr>
        <w:tabs>
          <w:tab w:val="left" w:pos="1529"/>
        </w:tabs>
        <w:ind w:right="500" w:firstLine="708"/>
        <w:rPr>
          <w:sz w:val="24"/>
        </w:rPr>
      </w:pPr>
      <w:r>
        <w:rPr>
          <w:sz w:val="24"/>
        </w:rPr>
        <w:t>создание условий для выявления, развития и реализации творческого потенциала</w:t>
      </w:r>
      <w:r>
        <w:rPr>
          <w:spacing w:val="-15"/>
          <w:sz w:val="24"/>
        </w:rPr>
        <w:t xml:space="preserve"> </w:t>
      </w:r>
      <w:r>
        <w:rPr>
          <w:sz w:val="24"/>
        </w:rPr>
        <w:t>каждого ребѐнка с учѐтом его индивидуальности, поддержка его готовности к творческой самореализации и сотворчеству с другими людьми (детьми и взрослыми).</w:t>
      </w:r>
    </w:p>
    <w:p w:rsidR="00990BE9" w:rsidRDefault="00990BE9">
      <w:pPr>
        <w:pStyle w:val="a3"/>
        <w:spacing w:before="7"/>
        <w:ind w:left="0"/>
        <w:jc w:val="left"/>
      </w:pPr>
    </w:p>
    <w:p w:rsidR="00990BE9" w:rsidRDefault="00051E91">
      <w:pPr>
        <w:pStyle w:val="1"/>
        <w:ind w:left="788" w:right="710"/>
        <w:jc w:val="center"/>
      </w:pPr>
      <w:r>
        <w:t>Перечень</w:t>
      </w:r>
      <w:r>
        <w:rPr>
          <w:spacing w:val="-6"/>
        </w:rPr>
        <w:t xml:space="preserve"> </w:t>
      </w:r>
      <w:r>
        <w:t>методических</w:t>
      </w:r>
      <w:r>
        <w:rPr>
          <w:spacing w:val="-4"/>
        </w:rPr>
        <w:t xml:space="preserve"> </w:t>
      </w:r>
      <w:r>
        <w:rPr>
          <w:spacing w:val="-2"/>
        </w:rPr>
        <w:t>пособий</w:t>
      </w:r>
    </w:p>
    <w:p w:rsidR="00990BE9" w:rsidRDefault="00051E91">
      <w:pPr>
        <w:ind w:left="788" w:right="716"/>
        <w:jc w:val="center"/>
        <w:rPr>
          <w:b/>
          <w:sz w:val="24"/>
        </w:rPr>
      </w:pPr>
      <w:r>
        <w:rPr>
          <w:b/>
          <w:sz w:val="24"/>
        </w:rPr>
        <w:t>по</w:t>
      </w:r>
      <w:r>
        <w:rPr>
          <w:b/>
          <w:spacing w:val="-12"/>
          <w:sz w:val="24"/>
        </w:rPr>
        <w:t xml:space="preserve"> </w:t>
      </w:r>
      <w:r>
        <w:rPr>
          <w:b/>
          <w:sz w:val="24"/>
        </w:rPr>
        <w:t>художественно-эстетическому</w:t>
      </w:r>
      <w:r>
        <w:rPr>
          <w:b/>
          <w:spacing w:val="-6"/>
          <w:sz w:val="24"/>
        </w:rPr>
        <w:t xml:space="preserve"> </w:t>
      </w:r>
      <w:r>
        <w:rPr>
          <w:b/>
          <w:sz w:val="24"/>
        </w:rPr>
        <w:t>развитию</w:t>
      </w:r>
      <w:r>
        <w:rPr>
          <w:b/>
          <w:spacing w:val="-9"/>
          <w:sz w:val="24"/>
        </w:rPr>
        <w:t xml:space="preserve"> </w:t>
      </w:r>
      <w:r>
        <w:rPr>
          <w:b/>
          <w:spacing w:val="-2"/>
          <w:sz w:val="24"/>
        </w:rPr>
        <w:t>дошкольников</w:t>
      </w:r>
    </w:p>
    <w:p w:rsidR="00990BE9" w:rsidRDefault="00051E91">
      <w:pPr>
        <w:pStyle w:val="a4"/>
        <w:numPr>
          <w:ilvl w:val="0"/>
          <w:numId w:val="94"/>
        </w:numPr>
        <w:tabs>
          <w:tab w:val="left" w:pos="1996"/>
        </w:tabs>
        <w:spacing w:before="274" w:line="276" w:lineRule="auto"/>
        <w:ind w:right="496" w:firstLine="566"/>
        <w:jc w:val="both"/>
        <w:rPr>
          <w:sz w:val="24"/>
        </w:rPr>
      </w:pPr>
      <w:r>
        <w:rPr>
          <w:sz w:val="24"/>
        </w:rPr>
        <w:t>Каплунова И., Новоскольцева Н. Ясельки. Планирование и репертуар музыкальных занятий с аудиприложением (2 CD) – СПб.: Издательство «Композитор – Санкт-Петербург», 2023.</w:t>
      </w:r>
    </w:p>
    <w:p w:rsidR="00990BE9" w:rsidRDefault="00051E91">
      <w:pPr>
        <w:pStyle w:val="a4"/>
        <w:numPr>
          <w:ilvl w:val="0"/>
          <w:numId w:val="94"/>
        </w:numPr>
        <w:tabs>
          <w:tab w:val="left" w:pos="1996"/>
        </w:tabs>
        <w:spacing w:line="276" w:lineRule="auto"/>
        <w:ind w:right="496" w:firstLine="566"/>
        <w:jc w:val="both"/>
        <w:rPr>
          <w:sz w:val="24"/>
        </w:rPr>
      </w:pPr>
      <w:r>
        <w:rPr>
          <w:sz w:val="24"/>
        </w:rPr>
        <w:t>Каплунова И., Новоскольцева И. Праздник каждый день. Вторая младшая группа. Конспекты музыкальных занятий с аудиоприложением (2 CD): Пособие для музыкальных руководителей детских садов. – СПб.: Издательство «Композитор – Санкт- Петербург», 2023.</w:t>
      </w:r>
    </w:p>
    <w:p w:rsidR="00990BE9" w:rsidRDefault="00051E91">
      <w:pPr>
        <w:pStyle w:val="a4"/>
        <w:numPr>
          <w:ilvl w:val="0"/>
          <w:numId w:val="94"/>
        </w:numPr>
        <w:tabs>
          <w:tab w:val="left" w:pos="1996"/>
        </w:tabs>
        <w:spacing w:line="276" w:lineRule="auto"/>
        <w:ind w:right="496" w:firstLine="566"/>
        <w:jc w:val="both"/>
        <w:rPr>
          <w:sz w:val="24"/>
        </w:rPr>
      </w:pPr>
      <w:r>
        <w:rPr>
          <w:sz w:val="24"/>
        </w:rPr>
        <w:t>Каплунова И., Новоскольцева И. Праздник каждый день. Средняя группа. Конспекты музыкальных занятий с аудиоприложением (2 CD): Пособие</w:t>
      </w:r>
      <w:r>
        <w:rPr>
          <w:spacing w:val="40"/>
          <w:sz w:val="24"/>
        </w:rPr>
        <w:t xml:space="preserve"> </w:t>
      </w:r>
      <w:r>
        <w:rPr>
          <w:sz w:val="24"/>
        </w:rPr>
        <w:t>для музыкальных руководителей детских садов. – СПб.: Издательство «Композитор – Санкт- Петербург», 2023.</w:t>
      </w:r>
    </w:p>
    <w:p w:rsidR="00990BE9" w:rsidRDefault="00051E91">
      <w:pPr>
        <w:pStyle w:val="a4"/>
        <w:numPr>
          <w:ilvl w:val="0"/>
          <w:numId w:val="94"/>
        </w:numPr>
        <w:tabs>
          <w:tab w:val="left" w:pos="1996"/>
        </w:tabs>
        <w:spacing w:before="1" w:line="276" w:lineRule="auto"/>
        <w:ind w:right="496" w:firstLine="566"/>
        <w:jc w:val="both"/>
        <w:rPr>
          <w:sz w:val="24"/>
        </w:rPr>
      </w:pPr>
      <w:r>
        <w:rPr>
          <w:sz w:val="24"/>
        </w:rPr>
        <w:t>Каплунова И., Новоскольцева И. Праздник каждый день. Старшая группа. Конспекты музыкальных занятий с аудиоприложением (2 CD): Пособие</w:t>
      </w:r>
      <w:r>
        <w:rPr>
          <w:spacing w:val="40"/>
          <w:sz w:val="24"/>
        </w:rPr>
        <w:t xml:space="preserve"> </w:t>
      </w:r>
      <w:r>
        <w:rPr>
          <w:sz w:val="24"/>
        </w:rPr>
        <w:t>для музыкальных руководителей детских садов. – СПб.: Издательство «Композитор – Санкт- Петербург», 2023.</w:t>
      </w:r>
    </w:p>
    <w:p w:rsidR="00990BE9" w:rsidRDefault="00051E91">
      <w:pPr>
        <w:pStyle w:val="a4"/>
        <w:numPr>
          <w:ilvl w:val="0"/>
          <w:numId w:val="94"/>
        </w:numPr>
        <w:tabs>
          <w:tab w:val="left" w:pos="1996"/>
        </w:tabs>
        <w:spacing w:before="1" w:line="276" w:lineRule="auto"/>
        <w:ind w:right="495" w:firstLine="566"/>
        <w:jc w:val="both"/>
        <w:rPr>
          <w:sz w:val="24"/>
        </w:rPr>
      </w:pPr>
      <w:r>
        <w:rPr>
          <w:sz w:val="24"/>
        </w:rPr>
        <w:t>Каплунова И., Новоскольцева И.</w:t>
      </w:r>
      <w:r>
        <w:rPr>
          <w:spacing w:val="40"/>
          <w:sz w:val="24"/>
        </w:rPr>
        <w:t xml:space="preserve"> </w:t>
      </w:r>
      <w:r>
        <w:rPr>
          <w:sz w:val="24"/>
        </w:rPr>
        <w:t>Праздник каждый день. Подготовительная к школе группа. Конспекты музыкальных занятий с аудиоприложением (2 CD): Пособие</w:t>
      </w:r>
      <w:r>
        <w:rPr>
          <w:spacing w:val="-15"/>
          <w:sz w:val="24"/>
        </w:rPr>
        <w:t xml:space="preserve"> </w:t>
      </w:r>
      <w:r>
        <w:rPr>
          <w:sz w:val="24"/>
        </w:rPr>
        <w:t>для музыкальных руководителей детских садов. – СПб.: Издательство «Композитор – Санкт-Петербург», 2023</w:t>
      </w:r>
    </w:p>
    <w:p w:rsidR="00990BE9" w:rsidRDefault="00051E91">
      <w:pPr>
        <w:pStyle w:val="a4"/>
        <w:numPr>
          <w:ilvl w:val="0"/>
          <w:numId w:val="94"/>
        </w:numPr>
        <w:tabs>
          <w:tab w:val="left" w:pos="1529"/>
        </w:tabs>
        <w:spacing w:before="68" w:line="237" w:lineRule="auto"/>
        <w:ind w:right="503" w:firstLine="566"/>
        <w:jc w:val="both"/>
        <w:rPr>
          <w:sz w:val="24"/>
        </w:rPr>
      </w:pPr>
      <w:r>
        <w:rPr>
          <w:sz w:val="24"/>
        </w:rPr>
        <w:t>Лыкова И.А. Изобразительная деятельность в детском саду. Первая младшая группа.: учебно- методическое пособие. – М.: Издательский дом «Цветной мир», 2014.</w:t>
      </w:r>
    </w:p>
    <w:p w:rsidR="00990BE9" w:rsidRDefault="00051E91">
      <w:pPr>
        <w:pStyle w:val="a4"/>
        <w:numPr>
          <w:ilvl w:val="0"/>
          <w:numId w:val="94"/>
        </w:numPr>
        <w:tabs>
          <w:tab w:val="left" w:pos="1529"/>
        </w:tabs>
        <w:spacing w:before="3"/>
        <w:ind w:right="502" w:firstLine="566"/>
        <w:jc w:val="left"/>
        <w:rPr>
          <w:sz w:val="24"/>
        </w:rPr>
      </w:pPr>
      <w:r>
        <w:rPr>
          <w:sz w:val="24"/>
        </w:rPr>
        <w:t>Лыкова</w:t>
      </w:r>
      <w:r>
        <w:rPr>
          <w:spacing w:val="80"/>
          <w:sz w:val="24"/>
        </w:rPr>
        <w:t xml:space="preserve"> </w:t>
      </w:r>
      <w:r>
        <w:rPr>
          <w:sz w:val="24"/>
        </w:rPr>
        <w:t>И.А.</w:t>
      </w:r>
      <w:r>
        <w:rPr>
          <w:spacing w:val="80"/>
          <w:sz w:val="24"/>
        </w:rPr>
        <w:t xml:space="preserve"> </w:t>
      </w:r>
      <w:r>
        <w:rPr>
          <w:sz w:val="24"/>
        </w:rPr>
        <w:t>Изобразительная</w:t>
      </w:r>
      <w:r>
        <w:rPr>
          <w:spacing w:val="80"/>
          <w:sz w:val="24"/>
        </w:rPr>
        <w:t xml:space="preserve"> </w:t>
      </w:r>
      <w:r>
        <w:rPr>
          <w:sz w:val="24"/>
        </w:rPr>
        <w:t>деятельность</w:t>
      </w:r>
      <w:r>
        <w:rPr>
          <w:spacing w:val="8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Вторая</w:t>
      </w:r>
      <w:r>
        <w:rPr>
          <w:spacing w:val="80"/>
          <w:sz w:val="24"/>
        </w:rPr>
        <w:t xml:space="preserve"> </w:t>
      </w:r>
      <w:r>
        <w:rPr>
          <w:sz w:val="24"/>
        </w:rPr>
        <w:t>младшая</w:t>
      </w:r>
      <w:r>
        <w:rPr>
          <w:spacing w:val="31"/>
          <w:sz w:val="24"/>
        </w:rPr>
        <w:t xml:space="preserve"> </w:t>
      </w:r>
      <w:r>
        <w:rPr>
          <w:sz w:val="24"/>
        </w:rPr>
        <w:t>группа. учебно- методическое пособие. – М.: Издательский дом «Цветной мир», 2014.</w:t>
      </w:r>
    </w:p>
    <w:p w:rsidR="00990BE9" w:rsidRDefault="00051E91">
      <w:pPr>
        <w:pStyle w:val="a4"/>
        <w:numPr>
          <w:ilvl w:val="0"/>
          <w:numId w:val="94"/>
        </w:numPr>
        <w:tabs>
          <w:tab w:val="left" w:pos="1529"/>
          <w:tab w:val="left" w:pos="10210"/>
        </w:tabs>
        <w:ind w:right="499" w:firstLine="566"/>
        <w:jc w:val="left"/>
        <w:rPr>
          <w:sz w:val="24"/>
        </w:rPr>
      </w:pPr>
      <w:r>
        <w:rPr>
          <w:sz w:val="24"/>
        </w:rPr>
        <w:t>Лыкова</w:t>
      </w:r>
      <w:r>
        <w:rPr>
          <w:spacing w:val="40"/>
          <w:sz w:val="24"/>
        </w:rPr>
        <w:t xml:space="preserve"> </w:t>
      </w:r>
      <w:r>
        <w:rPr>
          <w:sz w:val="24"/>
        </w:rPr>
        <w:t>И.А.</w:t>
      </w:r>
      <w:r>
        <w:rPr>
          <w:spacing w:val="40"/>
          <w:sz w:val="24"/>
        </w:rPr>
        <w:t xml:space="preserve"> </w:t>
      </w:r>
      <w:r>
        <w:rPr>
          <w:sz w:val="24"/>
        </w:rPr>
        <w:t>Изобразительная</w:t>
      </w:r>
      <w:r>
        <w:rPr>
          <w:spacing w:val="40"/>
          <w:sz w:val="24"/>
        </w:rPr>
        <w:t xml:space="preserve"> </w:t>
      </w:r>
      <w:r>
        <w:rPr>
          <w:sz w:val="24"/>
        </w:rPr>
        <w:t>деятельность</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Средняя</w:t>
      </w:r>
      <w:r>
        <w:rPr>
          <w:spacing w:val="40"/>
          <w:sz w:val="24"/>
        </w:rPr>
        <w:t xml:space="preserve"> </w:t>
      </w:r>
      <w:r>
        <w:rPr>
          <w:sz w:val="24"/>
        </w:rPr>
        <w:t>группа.</w:t>
      </w:r>
      <w:r>
        <w:rPr>
          <w:sz w:val="24"/>
        </w:rPr>
        <w:tab/>
      </w:r>
      <w:r>
        <w:rPr>
          <w:spacing w:val="-2"/>
          <w:sz w:val="24"/>
        </w:rPr>
        <w:t xml:space="preserve">учебно- </w:t>
      </w:r>
      <w:r>
        <w:rPr>
          <w:sz w:val="24"/>
        </w:rPr>
        <w:t>методическое пособие. – М.: Издательский дом «Цветной мир», 2014.</w:t>
      </w:r>
    </w:p>
    <w:p w:rsidR="00990BE9" w:rsidRDefault="00051E91">
      <w:pPr>
        <w:pStyle w:val="a4"/>
        <w:numPr>
          <w:ilvl w:val="0"/>
          <w:numId w:val="94"/>
        </w:numPr>
        <w:tabs>
          <w:tab w:val="left" w:pos="1529"/>
        </w:tabs>
        <w:ind w:right="499" w:firstLine="566"/>
        <w:jc w:val="left"/>
        <w:rPr>
          <w:sz w:val="24"/>
        </w:rPr>
      </w:pPr>
      <w:r>
        <w:rPr>
          <w:sz w:val="24"/>
        </w:rPr>
        <w:t>Лыкова</w:t>
      </w:r>
      <w:r>
        <w:rPr>
          <w:spacing w:val="40"/>
          <w:sz w:val="24"/>
        </w:rPr>
        <w:t xml:space="preserve"> </w:t>
      </w:r>
      <w:r>
        <w:rPr>
          <w:sz w:val="24"/>
        </w:rPr>
        <w:t>И.А.</w:t>
      </w:r>
      <w:r>
        <w:rPr>
          <w:spacing w:val="40"/>
          <w:sz w:val="24"/>
        </w:rPr>
        <w:t xml:space="preserve"> </w:t>
      </w:r>
      <w:r>
        <w:rPr>
          <w:sz w:val="24"/>
        </w:rPr>
        <w:t>Изобразительная</w:t>
      </w:r>
      <w:r>
        <w:rPr>
          <w:spacing w:val="40"/>
          <w:sz w:val="24"/>
        </w:rPr>
        <w:t xml:space="preserve"> </w:t>
      </w:r>
      <w:r>
        <w:rPr>
          <w:sz w:val="24"/>
        </w:rPr>
        <w:t>деятельность</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Старшая</w:t>
      </w:r>
      <w:r>
        <w:rPr>
          <w:spacing w:val="40"/>
          <w:sz w:val="24"/>
        </w:rPr>
        <w:t xml:space="preserve"> </w:t>
      </w:r>
      <w:r>
        <w:rPr>
          <w:sz w:val="24"/>
        </w:rPr>
        <w:t>группа.</w:t>
      </w:r>
      <w:r>
        <w:rPr>
          <w:spacing w:val="76"/>
          <w:sz w:val="24"/>
        </w:rPr>
        <w:t xml:space="preserve"> </w:t>
      </w:r>
      <w:r>
        <w:rPr>
          <w:sz w:val="24"/>
        </w:rPr>
        <w:t>учебно-</w:t>
      </w:r>
      <w:r>
        <w:rPr>
          <w:spacing w:val="80"/>
          <w:sz w:val="24"/>
        </w:rPr>
        <w:t xml:space="preserve"> </w:t>
      </w:r>
      <w:r>
        <w:rPr>
          <w:sz w:val="24"/>
        </w:rPr>
        <w:t>методическое пособие. – М.: Издательский дом «Цветной мир», 2014.</w:t>
      </w:r>
    </w:p>
    <w:p w:rsidR="00990BE9" w:rsidRDefault="00051E91">
      <w:pPr>
        <w:pStyle w:val="a4"/>
        <w:numPr>
          <w:ilvl w:val="0"/>
          <w:numId w:val="94"/>
        </w:numPr>
        <w:tabs>
          <w:tab w:val="left" w:pos="1997"/>
        </w:tabs>
        <w:ind w:right="494" w:firstLine="566"/>
        <w:jc w:val="left"/>
        <w:rPr>
          <w:sz w:val="24"/>
        </w:rPr>
      </w:pPr>
      <w:r>
        <w:rPr>
          <w:sz w:val="24"/>
        </w:rPr>
        <w:t>Лыкова</w:t>
      </w:r>
      <w:r>
        <w:rPr>
          <w:spacing w:val="-3"/>
          <w:sz w:val="24"/>
        </w:rPr>
        <w:t xml:space="preserve"> </w:t>
      </w:r>
      <w:r>
        <w:rPr>
          <w:sz w:val="24"/>
        </w:rPr>
        <w:t>И.А.</w:t>
      </w:r>
      <w:r>
        <w:rPr>
          <w:spacing w:val="-1"/>
          <w:sz w:val="24"/>
        </w:rPr>
        <w:t xml:space="preserve"> </w:t>
      </w:r>
      <w:r>
        <w:rPr>
          <w:sz w:val="24"/>
        </w:rPr>
        <w:t>Изобразительная</w:t>
      </w:r>
      <w:r>
        <w:rPr>
          <w:spacing w:val="-1"/>
          <w:sz w:val="24"/>
        </w:rPr>
        <w:t xml:space="preserve"> </w:t>
      </w:r>
      <w:r>
        <w:rPr>
          <w:sz w:val="24"/>
        </w:rPr>
        <w:t>деятельность в</w:t>
      </w:r>
      <w:r>
        <w:rPr>
          <w:spacing w:val="-3"/>
          <w:sz w:val="24"/>
        </w:rPr>
        <w:t xml:space="preserve"> </w:t>
      </w:r>
      <w:r>
        <w:rPr>
          <w:sz w:val="24"/>
        </w:rPr>
        <w:t>детском</w:t>
      </w:r>
      <w:r>
        <w:rPr>
          <w:spacing w:val="-2"/>
          <w:sz w:val="24"/>
        </w:rPr>
        <w:t xml:space="preserve"> </w:t>
      </w:r>
      <w:r>
        <w:rPr>
          <w:sz w:val="24"/>
        </w:rPr>
        <w:t>саду.</w:t>
      </w:r>
      <w:r>
        <w:rPr>
          <w:spacing w:val="-1"/>
          <w:sz w:val="24"/>
        </w:rPr>
        <w:t xml:space="preserve"> </w:t>
      </w:r>
      <w:r>
        <w:rPr>
          <w:sz w:val="24"/>
        </w:rPr>
        <w:t>Подготовительная к</w:t>
      </w:r>
      <w:r>
        <w:rPr>
          <w:spacing w:val="-1"/>
          <w:sz w:val="24"/>
        </w:rPr>
        <w:t xml:space="preserve"> </w:t>
      </w:r>
      <w:r>
        <w:rPr>
          <w:sz w:val="24"/>
        </w:rPr>
        <w:t>школе группа. учебно-методическое пособие. – М.: Издательский дом</w:t>
      </w:r>
    </w:p>
    <w:p w:rsidR="00990BE9" w:rsidRDefault="00051E91">
      <w:pPr>
        <w:pStyle w:val="a3"/>
        <w:spacing w:before="1"/>
        <w:ind w:left="723"/>
        <w:jc w:val="left"/>
      </w:pPr>
      <w:r>
        <w:t>«Цветной</w:t>
      </w:r>
      <w:r>
        <w:rPr>
          <w:spacing w:val="-9"/>
        </w:rPr>
        <w:t xml:space="preserve"> </w:t>
      </w:r>
      <w:r>
        <w:t>мир»,</w:t>
      </w:r>
      <w:r>
        <w:rPr>
          <w:spacing w:val="-7"/>
        </w:rPr>
        <w:t xml:space="preserve"> </w:t>
      </w:r>
      <w:r>
        <w:rPr>
          <w:spacing w:val="-2"/>
        </w:rPr>
        <w:t>2014.</w:t>
      </w:r>
    </w:p>
    <w:p w:rsidR="00990BE9" w:rsidRDefault="00051E91">
      <w:pPr>
        <w:pStyle w:val="a4"/>
        <w:numPr>
          <w:ilvl w:val="0"/>
          <w:numId w:val="94"/>
        </w:numPr>
        <w:tabs>
          <w:tab w:val="left" w:pos="2115"/>
          <w:tab w:val="right" w:pos="10812"/>
        </w:tabs>
        <w:spacing w:before="73" w:line="160" w:lineRule="auto"/>
        <w:ind w:left="15" w:right="691" w:firstLine="1260"/>
        <w:jc w:val="left"/>
        <w:rPr>
          <w:rFonts w:ascii="Calibri" w:hAnsi="Calibri"/>
          <w:position w:val="15"/>
        </w:rPr>
      </w:pPr>
      <w:r>
        <w:rPr>
          <w:sz w:val="24"/>
        </w:rPr>
        <w:t>Лыкова И.А. Конструирование в детском саду. Вторая младшая группа. Учебно- методическое пособие к парциальной программе «Умные пальчики». –</w:t>
      </w:r>
      <w:r>
        <w:rPr>
          <w:spacing w:val="40"/>
          <w:sz w:val="24"/>
        </w:rPr>
        <w:t xml:space="preserve"> </w:t>
      </w:r>
      <w:r>
        <w:rPr>
          <w:sz w:val="24"/>
        </w:rPr>
        <w:t>М.: ИД</w:t>
      </w:r>
      <w:r>
        <w:rPr>
          <w:sz w:val="24"/>
        </w:rPr>
        <w:tab/>
      </w:r>
      <w:r>
        <w:rPr>
          <w:rFonts w:ascii="Calibri" w:hAnsi="Calibri"/>
          <w:spacing w:val="-6"/>
          <w:position w:val="15"/>
        </w:rPr>
        <w:t>99</w:t>
      </w:r>
    </w:p>
    <w:p w:rsidR="00990BE9" w:rsidRDefault="00051E91">
      <w:pPr>
        <w:pStyle w:val="a3"/>
        <w:spacing w:line="249" w:lineRule="exact"/>
        <w:ind w:left="723"/>
        <w:jc w:val="left"/>
      </w:pPr>
      <w:r>
        <w:t>«Цветной</w:t>
      </w:r>
      <w:r>
        <w:rPr>
          <w:spacing w:val="-9"/>
        </w:rPr>
        <w:t xml:space="preserve"> </w:t>
      </w:r>
      <w:r>
        <w:t>мир»,</w:t>
      </w:r>
      <w:r>
        <w:rPr>
          <w:spacing w:val="-7"/>
        </w:rPr>
        <w:t xml:space="preserve"> </w:t>
      </w:r>
      <w:r>
        <w:rPr>
          <w:spacing w:val="-2"/>
        </w:rPr>
        <w:t>2017.</w:t>
      </w:r>
    </w:p>
    <w:p w:rsidR="00990BE9" w:rsidRDefault="00051E91">
      <w:pPr>
        <w:pStyle w:val="a4"/>
        <w:numPr>
          <w:ilvl w:val="0"/>
          <w:numId w:val="94"/>
        </w:numPr>
        <w:tabs>
          <w:tab w:val="left" w:pos="917"/>
        </w:tabs>
        <w:spacing w:before="1"/>
        <w:ind w:left="917" w:hanging="360"/>
        <w:jc w:val="left"/>
        <w:rPr>
          <w:sz w:val="24"/>
        </w:rPr>
      </w:pPr>
      <w:r>
        <w:rPr>
          <w:sz w:val="24"/>
        </w:rPr>
        <w:t>Лыкова</w:t>
      </w:r>
      <w:r>
        <w:rPr>
          <w:spacing w:val="-6"/>
          <w:sz w:val="24"/>
        </w:rPr>
        <w:t xml:space="preserve"> </w:t>
      </w:r>
      <w:r>
        <w:rPr>
          <w:sz w:val="24"/>
        </w:rPr>
        <w:t>И.А.</w:t>
      </w:r>
      <w:r>
        <w:rPr>
          <w:spacing w:val="-1"/>
          <w:sz w:val="24"/>
        </w:rPr>
        <w:t xml:space="preserve"> </w:t>
      </w:r>
      <w:r>
        <w:rPr>
          <w:sz w:val="24"/>
        </w:rPr>
        <w:t>Конструирование</w:t>
      </w:r>
      <w:r>
        <w:rPr>
          <w:spacing w:val="-2"/>
          <w:sz w:val="24"/>
        </w:rPr>
        <w:t xml:space="preserve"> </w:t>
      </w:r>
      <w:r>
        <w:rPr>
          <w:sz w:val="24"/>
        </w:rPr>
        <w:t>в</w:t>
      </w:r>
      <w:r>
        <w:rPr>
          <w:spacing w:val="-4"/>
          <w:sz w:val="24"/>
        </w:rPr>
        <w:t xml:space="preserve"> </w:t>
      </w:r>
      <w:r>
        <w:rPr>
          <w:sz w:val="24"/>
        </w:rPr>
        <w:t>детском</w:t>
      </w:r>
      <w:r>
        <w:rPr>
          <w:spacing w:val="-3"/>
          <w:sz w:val="24"/>
        </w:rPr>
        <w:t xml:space="preserve"> </w:t>
      </w:r>
      <w:r>
        <w:rPr>
          <w:sz w:val="24"/>
        </w:rPr>
        <w:t>саду. Средняя</w:t>
      </w:r>
      <w:r>
        <w:rPr>
          <w:spacing w:val="-3"/>
          <w:sz w:val="24"/>
        </w:rPr>
        <w:t xml:space="preserve"> </w:t>
      </w:r>
      <w:r>
        <w:rPr>
          <w:sz w:val="24"/>
        </w:rPr>
        <w:t>группа.</w:t>
      </w:r>
      <w:r>
        <w:rPr>
          <w:spacing w:val="-3"/>
          <w:sz w:val="24"/>
        </w:rPr>
        <w:t xml:space="preserve"> </w:t>
      </w:r>
      <w:r>
        <w:rPr>
          <w:sz w:val="24"/>
        </w:rPr>
        <w:t>(Образовательная</w:t>
      </w:r>
      <w:r>
        <w:rPr>
          <w:spacing w:val="-1"/>
          <w:sz w:val="24"/>
        </w:rPr>
        <w:t xml:space="preserve"> </w:t>
      </w:r>
      <w:r>
        <w:rPr>
          <w:spacing w:val="-2"/>
          <w:sz w:val="24"/>
        </w:rPr>
        <w:t>область</w:t>
      </w:r>
    </w:p>
    <w:p w:rsidR="00990BE9" w:rsidRDefault="00990BE9">
      <w:pPr>
        <w:pStyle w:val="a4"/>
        <w:jc w:val="left"/>
        <w:rPr>
          <w:sz w:val="24"/>
        </w:rPr>
        <w:sectPr w:rsidR="00990BE9">
          <w:footerReference w:type="default" r:id="rId77"/>
          <w:pgSz w:w="11940" w:h="16860"/>
          <w:pgMar w:top="940" w:right="283" w:bottom="0" w:left="141" w:header="0" w:footer="0" w:gutter="0"/>
          <w:cols w:space="720"/>
        </w:sectPr>
      </w:pPr>
    </w:p>
    <w:p w:rsidR="00990BE9" w:rsidRDefault="00051E91">
      <w:pPr>
        <w:pStyle w:val="a3"/>
        <w:spacing w:before="72"/>
        <w:ind w:left="17"/>
        <w:jc w:val="left"/>
      </w:pPr>
      <w:r>
        <w:lastRenderedPageBreak/>
        <w:t>«Художественно-эстетическое</w:t>
      </w:r>
      <w:r>
        <w:rPr>
          <w:spacing w:val="-8"/>
        </w:rPr>
        <w:t xml:space="preserve"> </w:t>
      </w:r>
      <w:r>
        <w:t>развитие»):</w:t>
      </w:r>
      <w:r>
        <w:rPr>
          <w:spacing w:val="3"/>
        </w:rPr>
        <w:t xml:space="preserve"> </w:t>
      </w:r>
      <w:r>
        <w:t>учебно-методическое</w:t>
      </w:r>
      <w:r>
        <w:rPr>
          <w:spacing w:val="-8"/>
        </w:rPr>
        <w:t xml:space="preserve"> </w:t>
      </w:r>
      <w:r>
        <w:t>пособие.</w:t>
      </w:r>
      <w:r>
        <w:rPr>
          <w:spacing w:val="-2"/>
        </w:rPr>
        <w:t xml:space="preserve"> </w:t>
      </w:r>
      <w:r>
        <w:t>–</w:t>
      </w:r>
      <w:r>
        <w:rPr>
          <w:spacing w:val="-4"/>
        </w:rPr>
        <w:t xml:space="preserve"> </w:t>
      </w:r>
      <w:r>
        <w:t>М.:</w:t>
      </w:r>
      <w:r>
        <w:rPr>
          <w:spacing w:val="-7"/>
        </w:rPr>
        <w:t xml:space="preserve"> </w:t>
      </w:r>
      <w:r>
        <w:t>Издательский</w:t>
      </w:r>
      <w:r>
        <w:rPr>
          <w:spacing w:val="-2"/>
        </w:rPr>
        <w:t xml:space="preserve"> </w:t>
      </w:r>
      <w:r>
        <w:rPr>
          <w:spacing w:val="-5"/>
        </w:rPr>
        <w:t>дом</w:t>
      </w:r>
    </w:p>
    <w:p w:rsidR="00990BE9" w:rsidRDefault="00051E91">
      <w:pPr>
        <w:pStyle w:val="a3"/>
        <w:ind w:left="17"/>
        <w:jc w:val="left"/>
      </w:pPr>
      <w:r>
        <w:t>«Цветной</w:t>
      </w:r>
      <w:r>
        <w:rPr>
          <w:spacing w:val="-5"/>
        </w:rPr>
        <w:t xml:space="preserve"> </w:t>
      </w:r>
      <w:r>
        <w:t>мир»,</w:t>
      </w:r>
      <w:r>
        <w:rPr>
          <w:spacing w:val="-5"/>
        </w:rPr>
        <w:t xml:space="preserve"> </w:t>
      </w:r>
      <w:r>
        <w:rPr>
          <w:spacing w:val="-2"/>
        </w:rPr>
        <w:t>2015.</w:t>
      </w:r>
    </w:p>
    <w:p w:rsidR="00990BE9" w:rsidRDefault="00051E91">
      <w:pPr>
        <w:pStyle w:val="a4"/>
        <w:numPr>
          <w:ilvl w:val="0"/>
          <w:numId w:val="93"/>
        </w:numPr>
        <w:tabs>
          <w:tab w:val="left" w:pos="1217"/>
        </w:tabs>
        <w:spacing w:before="5" w:line="237" w:lineRule="auto"/>
        <w:ind w:right="1316" w:firstLine="840"/>
        <w:rPr>
          <w:sz w:val="24"/>
        </w:rPr>
      </w:pPr>
      <w:r>
        <w:rPr>
          <w:sz w:val="24"/>
        </w:rPr>
        <w:t>Лыкова</w:t>
      </w:r>
      <w:r>
        <w:rPr>
          <w:spacing w:val="-5"/>
          <w:sz w:val="24"/>
        </w:rPr>
        <w:t xml:space="preserve"> </w:t>
      </w:r>
      <w:r>
        <w:rPr>
          <w:sz w:val="24"/>
        </w:rPr>
        <w:t>И.А.</w:t>
      </w:r>
      <w:r>
        <w:rPr>
          <w:spacing w:val="-3"/>
          <w:sz w:val="24"/>
        </w:rPr>
        <w:t xml:space="preserve"> </w:t>
      </w:r>
      <w:r>
        <w:rPr>
          <w:sz w:val="24"/>
        </w:rPr>
        <w:t>Конструирование</w:t>
      </w:r>
      <w:r>
        <w:rPr>
          <w:spacing w:val="-4"/>
          <w:sz w:val="24"/>
        </w:rPr>
        <w:t xml:space="preserve"> </w:t>
      </w:r>
      <w:r>
        <w:rPr>
          <w:sz w:val="24"/>
        </w:rPr>
        <w:t>в</w:t>
      </w:r>
      <w:r>
        <w:rPr>
          <w:spacing w:val="-4"/>
          <w:sz w:val="24"/>
        </w:rPr>
        <w:t xml:space="preserve"> </w:t>
      </w:r>
      <w:r>
        <w:rPr>
          <w:sz w:val="24"/>
        </w:rPr>
        <w:t>детском</w:t>
      </w:r>
      <w:r>
        <w:rPr>
          <w:spacing w:val="-4"/>
          <w:sz w:val="24"/>
        </w:rPr>
        <w:t xml:space="preserve"> </w:t>
      </w:r>
      <w:r>
        <w:rPr>
          <w:sz w:val="24"/>
        </w:rPr>
        <w:t>саду. Старшая</w:t>
      </w:r>
      <w:r>
        <w:rPr>
          <w:spacing w:val="-3"/>
          <w:sz w:val="24"/>
        </w:rPr>
        <w:t xml:space="preserve"> </w:t>
      </w:r>
      <w:r>
        <w:rPr>
          <w:sz w:val="24"/>
        </w:rPr>
        <w:t>группа.</w:t>
      </w:r>
      <w:r>
        <w:rPr>
          <w:spacing w:val="-3"/>
          <w:sz w:val="24"/>
        </w:rPr>
        <w:t xml:space="preserve"> </w:t>
      </w:r>
      <w:r>
        <w:rPr>
          <w:sz w:val="24"/>
        </w:rPr>
        <w:t>Учебно-</w:t>
      </w:r>
      <w:r>
        <w:rPr>
          <w:spacing w:val="-4"/>
          <w:sz w:val="24"/>
        </w:rPr>
        <w:t xml:space="preserve"> </w:t>
      </w:r>
      <w:r>
        <w:rPr>
          <w:sz w:val="24"/>
        </w:rPr>
        <w:t>методическое пособие</w:t>
      </w:r>
      <w:r>
        <w:rPr>
          <w:spacing w:val="40"/>
          <w:sz w:val="24"/>
        </w:rPr>
        <w:t xml:space="preserve"> </w:t>
      </w:r>
      <w:r>
        <w:rPr>
          <w:sz w:val="24"/>
        </w:rPr>
        <w:t>к</w:t>
      </w:r>
      <w:r>
        <w:rPr>
          <w:spacing w:val="40"/>
          <w:sz w:val="24"/>
        </w:rPr>
        <w:t xml:space="preserve"> </w:t>
      </w:r>
      <w:r>
        <w:rPr>
          <w:sz w:val="24"/>
        </w:rPr>
        <w:t>парциальной</w:t>
      </w:r>
      <w:r>
        <w:rPr>
          <w:spacing w:val="40"/>
          <w:sz w:val="24"/>
        </w:rPr>
        <w:t xml:space="preserve"> </w:t>
      </w:r>
      <w:r>
        <w:rPr>
          <w:sz w:val="24"/>
        </w:rPr>
        <w:t>программе</w:t>
      </w:r>
      <w:r>
        <w:rPr>
          <w:spacing w:val="40"/>
          <w:sz w:val="24"/>
        </w:rPr>
        <w:t xml:space="preserve"> </w:t>
      </w:r>
      <w:r>
        <w:rPr>
          <w:sz w:val="24"/>
        </w:rPr>
        <w:t>«Умные</w:t>
      </w:r>
      <w:r>
        <w:rPr>
          <w:spacing w:val="40"/>
          <w:sz w:val="24"/>
        </w:rPr>
        <w:t xml:space="preserve"> </w:t>
      </w:r>
      <w:r>
        <w:rPr>
          <w:sz w:val="24"/>
        </w:rPr>
        <w:t>пальчики».</w:t>
      </w:r>
      <w:r>
        <w:rPr>
          <w:spacing w:val="40"/>
          <w:sz w:val="24"/>
        </w:rPr>
        <w:t xml:space="preserve"> </w:t>
      </w:r>
      <w:r>
        <w:rPr>
          <w:sz w:val="24"/>
        </w:rPr>
        <w:t>–</w:t>
      </w:r>
      <w:r>
        <w:rPr>
          <w:spacing w:val="39"/>
          <w:sz w:val="24"/>
        </w:rPr>
        <w:t xml:space="preserve"> </w:t>
      </w:r>
      <w:r>
        <w:rPr>
          <w:sz w:val="24"/>
        </w:rPr>
        <w:t>М.:</w:t>
      </w:r>
      <w:r>
        <w:rPr>
          <w:spacing w:val="40"/>
          <w:sz w:val="24"/>
        </w:rPr>
        <w:t xml:space="preserve"> </w:t>
      </w:r>
      <w:r>
        <w:rPr>
          <w:sz w:val="24"/>
        </w:rPr>
        <w:t>ИД</w:t>
      </w:r>
    </w:p>
    <w:p w:rsidR="00990BE9" w:rsidRDefault="00051E91">
      <w:pPr>
        <w:pStyle w:val="a3"/>
        <w:spacing w:before="1"/>
        <w:ind w:left="723"/>
        <w:jc w:val="left"/>
      </w:pPr>
      <w:r>
        <w:t>«Цветной</w:t>
      </w:r>
      <w:r>
        <w:rPr>
          <w:spacing w:val="-10"/>
        </w:rPr>
        <w:t xml:space="preserve"> </w:t>
      </w:r>
      <w:r>
        <w:t>мир»,</w:t>
      </w:r>
      <w:r>
        <w:rPr>
          <w:spacing w:val="-10"/>
        </w:rPr>
        <w:t xml:space="preserve"> </w:t>
      </w:r>
      <w:r>
        <w:rPr>
          <w:spacing w:val="-2"/>
        </w:rPr>
        <w:t>2017.</w:t>
      </w:r>
    </w:p>
    <w:p w:rsidR="00990BE9" w:rsidRDefault="00051E91">
      <w:pPr>
        <w:pStyle w:val="a4"/>
        <w:numPr>
          <w:ilvl w:val="0"/>
          <w:numId w:val="93"/>
        </w:numPr>
        <w:tabs>
          <w:tab w:val="left" w:pos="1217"/>
        </w:tabs>
        <w:ind w:right="907" w:firstLine="840"/>
        <w:rPr>
          <w:sz w:val="24"/>
        </w:rPr>
      </w:pPr>
      <w:r>
        <w:rPr>
          <w:sz w:val="24"/>
        </w:rPr>
        <w:t>Лыкова</w:t>
      </w:r>
      <w:r>
        <w:rPr>
          <w:spacing w:val="-5"/>
          <w:sz w:val="24"/>
        </w:rPr>
        <w:t xml:space="preserve"> </w:t>
      </w:r>
      <w:r>
        <w:rPr>
          <w:sz w:val="24"/>
        </w:rPr>
        <w:t>И.А.</w:t>
      </w:r>
      <w:r>
        <w:rPr>
          <w:spacing w:val="-3"/>
          <w:sz w:val="24"/>
        </w:rPr>
        <w:t xml:space="preserve"> </w:t>
      </w:r>
      <w:r>
        <w:rPr>
          <w:sz w:val="24"/>
        </w:rPr>
        <w:t>Конструирование</w:t>
      </w:r>
      <w:r>
        <w:rPr>
          <w:spacing w:val="-4"/>
          <w:sz w:val="24"/>
        </w:rPr>
        <w:t xml:space="preserve"> </w:t>
      </w:r>
      <w:r>
        <w:rPr>
          <w:sz w:val="24"/>
        </w:rPr>
        <w:t>в</w:t>
      </w:r>
      <w:r>
        <w:rPr>
          <w:spacing w:val="-4"/>
          <w:sz w:val="24"/>
        </w:rPr>
        <w:t xml:space="preserve"> </w:t>
      </w:r>
      <w:r>
        <w:rPr>
          <w:sz w:val="24"/>
        </w:rPr>
        <w:t>детском</w:t>
      </w:r>
      <w:r>
        <w:rPr>
          <w:spacing w:val="-4"/>
          <w:sz w:val="24"/>
        </w:rPr>
        <w:t xml:space="preserve"> </w:t>
      </w:r>
      <w:r>
        <w:rPr>
          <w:sz w:val="24"/>
        </w:rPr>
        <w:t>саду.</w:t>
      </w:r>
      <w:r>
        <w:rPr>
          <w:spacing w:val="-3"/>
          <w:sz w:val="24"/>
        </w:rPr>
        <w:t xml:space="preserve"> </w:t>
      </w:r>
      <w:r>
        <w:rPr>
          <w:sz w:val="24"/>
        </w:rPr>
        <w:t>Подготовительная</w:t>
      </w:r>
      <w:r>
        <w:rPr>
          <w:spacing w:val="-3"/>
          <w:sz w:val="24"/>
        </w:rPr>
        <w:t xml:space="preserve"> </w:t>
      </w:r>
      <w:r>
        <w:rPr>
          <w:sz w:val="24"/>
        </w:rPr>
        <w:t>к</w:t>
      </w:r>
      <w:r>
        <w:rPr>
          <w:spacing w:val="-3"/>
          <w:sz w:val="24"/>
        </w:rPr>
        <w:t xml:space="preserve"> </w:t>
      </w:r>
      <w:r>
        <w:rPr>
          <w:sz w:val="24"/>
        </w:rPr>
        <w:t>школе группа.</w:t>
      </w:r>
      <w:r>
        <w:rPr>
          <w:spacing w:val="-1"/>
          <w:sz w:val="24"/>
        </w:rPr>
        <w:t xml:space="preserve"> </w:t>
      </w:r>
      <w:r>
        <w:rPr>
          <w:sz w:val="24"/>
        </w:rPr>
        <w:t>Учебно- методическое пособие к парциальной программе «Умные пальчики». – М.: «Цветной мир», 2017.</w:t>
      </w:r>
    </w:p>
    <w:p w:rsidR="00990BE9" w:rsidRDefault="00990BE9">
      <w:pPr>
        <w:pStyle w:val="a3"/>
        <w:spacing w:before="14"/>
        <w:ind w:left="0"/>
        <w:jc w:val="left"/>
      </w:pPr>
    </w:p>
    <w:p w:rsidR="00990BE9" w:rsidRDefault="00051E91">
      <w:pPr>
        <w:pStyle w:val="1"/>
        <w:ind w:left="836" w:right="51"/>
        <w:jc w:val="center"/>
      </w:pPr>
      <w:r>
        <w:t>Физическое</w:t>
      </w:r>
      <w:r>
        <w:rPr>
          <w:spacing w:val="-7"/>
        </w:rPr>
        <w:t xml:space="preserve"> </w:t>
      </w:r>
      <w:r>
        <w:rPr>
          <w:spacing w:val="-2"/>
        </w:rPr>
        <w:t>развитие</w:t>
      </w:r>
    </w:p>
    <w:p w:rsidR="00990BE9" w:rsidRDefault="00051E91">
      <w:pPr>
        <w:spacing w:before="209"/>
        <w:ind w:left="1289"/>
        <w:rPr>
          <w:b/>
        </w:rPr>
      </w:pPr>
      <w:r>
        <w:rPr>
          <w:b/>
          <w:sz w:val="24"/>
        </w:rPr>
        <w:t>От 1</w:t>
      </w:r>
      <w:r>
        <w:rPr>
          <w:b/>
          <w:spacing w:val="-2"/>
          <w:sz w:val="24"/>
        </w:rPr>
        <w:t xml:space="preserve"> </w:t>
      </w:r>
      <w:r>
        <w:rPr>
          <w:b/>
          <w:sz w:val="24"/>
        </w:rPr>
        <w:t>года</w:t>
      </w:r>
      <w:r>
        <w:rPr>
          <w:b/>
          <w:spacing w:val="-5"/>
          <w:sz w:val="24"/>
        </w:rPr>
        <w:t xml:space="preserve"> </w:t>
      </w:r>
      <w:r>
        <w:rPr>
          <w:b/>
          <w:sz w:val="24"/>
        </w:rPr>
        <w:t>до</w:t>
      </w:r>
      <w:r>
        <w:rPr>
          <w:b/>
          <w:spacing w:val="-2"/>
          <w:sz w:val="24"/>
        </w:rPr>
        <w:t xml:space="preserve"> </w:t>
      </w:r>
      <w:r>
        <w:rPr>
          <w:b/>
          <w:sz w:val="24"/>
        </w:rPr>
        <w:t>2</w:t>
      </w:r>
      <w:r>
        <w:rPr>
          <w:b/>
          <w:spacing w:val="-1"/>
          <w:sz w:val="24"/>
        </w:rPr>
        <w:t xml:space="preserve"> </w:t>
      </w:r>
      <w:r>
        <w:rPr>
          <w:b/>
          <w:sz w:val="24"/>
        </w:rPr>
        <w:t xml:space="preserve">лет </w:t>
      </w:r>
      <w:r>
        <w:rPr>
          <w:b/>
        </w:rPr>
        <w:t>(п.22.2</w:t>
      </w:r>
      <w:r>
        <w:rPr>
          <w:b/>
          <w:spacing w:val="-2"/>
        </w:rPr>
        <w:t xml:space="preserve"> </w:t>
      </w:r>
      <w:r>
        <w:rPr>
          <w:b/>
        </w:rPr>
        <w:t xml:space="preserve">ФОП </w:t>
      </w:r>
      <w:r>
        <w:rPr>
          <w:b/>
          <w:spacing w:val="-5"/>
        </w:rPr>
        <w:t>ДО)</w:t>
      </w:r>
    </w:p>
    <w:p w:rsidR="00990BE9" w:rsidRDefault="00051E91">
      <w:pPr>
        <w:spacing w:before="187"/>
        <w:ind w:left="1289"/>
        <w:rPr>
          <w:sz w:val="24"/>
        </w:rPr>
      </w:pPr>
      <w:r>
        <w:rPr>
          <w:sz w:val="24"/>
        </w:rPr>
        <w:t>Основные</w:t>
      </w:r>
      <w:r>
        <w:rPr>
          <w:spacing w:val="-12"/>
          <w:sz w:val="24"/>
        </w:rPr>
        <w:t xml:space="preserve"> </w:t>
      </w:r>
      <w:r>
        <w:rPr>
          <w:i/>
          <w:sz w:val="24"/>
        </w:rPr>
        <w:t>задачи</w:t>
      </w:r>
      <w:r>
        <w:rPr>
          <w:i/>
          <w:spacing w:val="-6"/>
          <w:sz w:val="24"/>
        </w:rPr>
        <w:t xml:space="preserve"> </w:t>
      </w:r>
      <w:r>
        <w:rPr>
          <w:i/>
          <w:sz w:val="24"/>
        </w:rPr>
        <w:t>образовательной</w:t>
      </w:r>
      <w:r>
        <w:rPr>
          <w:i/>
          <w:spacing w:val="-5"/>
          <w:sz w:val="24"/>
        </w:rPr>
        <w:t xml:space="preserve"> </w:t>
      </w:r>
      <w:r>
        <w:rPr>
          <w:i/>
          <w:sz w:val="24"/>
        </w:rPr>
        <w:t>деятельности</w:t>
      </w:r>
      <w:r>
        <w:rPr>
          <w:i/>
          <w:spacing w:val="-4"/>
          <w:sz w:val="24"/>
        </w:rPr>
        <w:t xml:space="preserve"> </w:t>
      </w:r>
      <w:r>
        <w:rPr>
          <w:sz w:val="24"/>
        </w:rPr>
        <w:t>в</w:t>
      </w:r>
      <w:r>
        <w:rPr>
          <w:spacing w:val="-10"/>
          <w:sz w:val="24"/>
        </w:rPr>
        <w:t xml:space="preserve"> </w:t>
      </w:r>
      <w:r>
        <w:rPr>
          <w:sz w:val="24"/>
        </w:rPr>
        <w:t>области</w:t>
      </w:r>
      <w:r>
        <w:rPr>
          <w:spacing w:val="-3"/>
          <w:sz w:val="24"/>
        </w:rPr>
        <w:t xml:space="preserve"> </w:t>
      </w:r>
      <w:r>
        <w:rPr>
          <w:sz w:val="24"/>
        </w:rPr>
        <w:t>физического</w:t>
      </w:r>
      <w:r>
        <w:rPr>
          <w:spacing w:val="-5"/>
          <w:sz w:val="24"/>
        </w:rPr>
        <w:t xml:space="preserve"> </w:t>
      </w:r>
      <w:r>
        <w:rPr>
          <w:spacing w:val="-2"/>
          <w:sz w:val="24"/>
        </w:rPr>
        <w:t>развития:</w:t>
      </w:r>
    </w:p>
    <w:p w:rsidR="00990BE9" w:rsidRDefault="00051E91">
      <w:pPr>
        <w:spacing w:line="265" w:lineRule="exact"/>
        <w:ind w:left="106"/>
        <w:jc w:val="center"/>
        <w:rPr>
          <w:rFonts w:ascii="Calibri"/>
        </w:rPr>
      </w:pPr>
      <w:r>
        <w:br w:type="column"/>
      </w:r>
      <w:r>
        <w:rPr>
          <w:rFonts w:ascii="Calibri"/>
          <w:spacing w:val="-5"/>
        </w:rPr>
        <w:t>100</w:t>
      </w:r>
    </w:p>
    <w:p w:rsidR="00990BE9" w:rsidRDefault="00990BE9">
      <w:pPr>
        <w:spacing w:line="265" w:lineRule="exact"/>
        <w:jc w:val="center"/>
        <w:rPr>
          <w:rFonts w:ascii="Calibri"/>
        </w:rPr>
        <w:sectPr w:rsidR="00990BE9">
          <w:footerReference w:type="default" r:id="rId78"/>
          <w:type w:val="continuous"/>
          <w:pgSz w:w="11940" w:h="16860"/>
          <w:pgMar w:top="160" w:right="283" w:bottom="280" w:left="141" w:header="0" w:footer="0" w:gutter="0"/>
          <w:cols w:num="2" w:space="720" w:equalWidth="0">
            <w:col w:w="9856" w:space="40"/>
            <w:col w:w="1620"/>
          </w:cols>
        </w:sectPr>
      </w:pPr>
    </w:p>
    <w:p w:rsidR="00990BE9" w:rsidRDefault="00051E91">
      <w:pPr>
        <w:pStyle w:val="a4"/>
        <w:numPr>
          <w:ilvl w:val="0"/>
          <w:numId w:val="91"/>
        </w:numPr>
        <w:tabs>
          <w:tab w:val="left" w:pos="1529"/>
        </w:tabs>
        <w:spacing w:before="72"/>
        <w:ind w:right="504" w:firstLine="708"/>
        <w:rPr>
          <w:sz w:val="24"/>
        </w:rPr>
      </w:pPr>
      <w:r>
        <w:rPr>
          <w:sz w:val="24"/>
        </w:rPr>
        <w:lastRenderedPageBreak/>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ребѐнком;</w:t>
      </w:r>
    </w:p>
    <w:p w:rsidR="00990BE9" w:rsidRDefault="00051E91">
      <w:pPr>
        <w:pStyle w:val="a4"/>
        <w:numPr>
          <w:ilvl w:val="0"/>
          <w:numId w:val="91"/>
        </w:numPr>
        <w:tabs>
          <w:tab w:val="left" w:pos="1529"/>
        </w:tabs>
        <w:ind w:right="496" w:firstLine="708"/>
        <w:rPr>
          <w:sz w:val="24"/>
        </w:rPr>
      </w:pPr>
      <w:r>
        <w:rPr>
          <w:sz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 забавах, игровых упражнениях, подвижных играх, побуждать к самостоятельным действиям;</w:t>
      </w:r>
    </w:p>
    <w:p w:rsidR="00990BE9" w:rsidRDefault="00051E91">
      <w:pPr>
        <w:pStyle w:val="a4"/>
        <w:numPr>
          <w:ilvl w:val="0"/>
          <w:numId w:val="91"/>
        </w:numPr>
        <w:tabs>
          <w:tab w:val="left" w:pos="1529"/>
        </w:tabs>
        <w:spacing w:line="242" w:lineRule="auto"/>
        <w:ind w:right="501" w:firstLine="708"/>
        <w:rPr>
          <w:sz w:val="24"/>
        </w:rPr>
      </w:pPr>
      <w:r>
        <w:rPr>
          <w:sz w:val="24"/>
        </w:rPr>
        <w:t>укреплять</w:t>
      </w:r>
      <w:r>
        <w:rPr>
          <w:spacing w:val="-15"/>
          <w:sz w:val="24"/>
        </w:rPr>
        <w:t xml:space="preserve"> </w:t>
      </w:r>
      <w:r>
        <w:rPr>
          <w:sz w:val="24"/>
        </w:rPr>
        <w:t>здоровье ребѐнка средствами физического воспитания, способствовать</w:t>
      </w:r>
      <w:r>
        <w:rPr>
          <w:spacing w:val="-15"/>
          <w:sz w:val="24"/>
        </w:rPr>
        <w:t xml:space="preserve"> </w:t>
      </w:r>
      <w:r>
        <w:rPr>
          <w:sz w:val="24"/>
        </w:rPr>
        <w:t>усвоению культурно-гигиенических навыков для приобщения к здоровому образу жизни.</w:t>
      </w:r>
    </w:p>
    <w:p w:rsidR="00990BE9" w:rsidRDefault="00051E91">
      <w:pPr>
        <w:spacing w:before="194"/>
        <w:ind w:left="1289"/>
        <w:jc w:val="both"/>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051E91">
      <w:pPr>
        <w:pStyle w:val="a3"/>
        <w:spacing w:before="2"/>
        <w:ind w:right="496" w:firstLine="708"/>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 положительный настрой, способствует формированию первых культурно-гигиенических навыков.</w:t>
      </w:r>
    </w:p>
    <w:p w:rsidR="00990BE9" w:rsidRDefault="00051E91">
      <w:pPr>
        <w:pStyle w:val="a3"/>
        <w:ind w:right="503" w:firstLine="708"/>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990BE9" w:rsidRDefault="00051E91">
      <w:pPr>
        <w:pStyle w:val="a4"/>
        <w:numPr>
          <w:ilvl w:val="1"/>
          <w:numId w:val="92"/>
        </w:numPr>
        <w:tabs>
          <w:tab w:val="left" w:pos="1527"/>
        </w:tabs>
        <w:spacing w:before="66"/>
        <w:ind w:right="1012" w:firstLine="0"/>
        <w:jc w:val="both"/>
        <w:rPr>
          <w:sz w:val="24"/>
        </w:rPr>
      </w:pPr>
      <w:r>
        <w:rPr>
          <w:sz w:val="24"/>
        </w:rPr>
        <w:t xml:space="preserve">Основная гимнастика (основные движения, общеразвивающие упражнения).Основные </w:t>
      </w:r>
      <w:r>
        <w:rPr>
          <w:spacing w:val="-2"/>
          <w:sz w:val="24"/>
        </w:rPr>
        <w:t>движения:</w:t>
      </w:r>
    </w:p>
    <w:p w:rsidR="00990BE9" w:rsidRDefault="00051E91">
      <w:pPr>
        <w:pStyle w:val="a4"/>
        <w:numPr>
          <w:ilvl w:val="2"/>
          <w:numId w:val="92"/>
        </w:numPr>
        <w:tabs>
          <w:tab w:val="left" w:pos="1529"/>
        </w:tabs>
        <w:spacing w:before="2" w:line="237" w:lineRule="auto"/>
        <w:ind w:right="499" w:firstLine="708"/>
        <w:rPr>
          <w:sz w:val="24"/>
        </w:rPr>
      </w:pPr>
      <w:r>
        <w:rPr>
          <w:sz w:val="24"/>
        </w:rPr>
        <w:t>бросание и катание: бросание мяча (диаметр 6-8 см) вниз, вдаль; катание мяча (диаметр 20- 25 см) вперед из исходного положения сидя и стоя;</w:t>
      </w:r>
    </w:p>
    <w:p w:rsidR="00990BE9" w:rsidRDefault="00051E91">
      <w:pPr>
        <w:pStyle w:val="a4"/>
        <w:numPr>
          <w:ilvl w:val="2"/>
          <w:numId w:val="92"/>
        </w:numPr>
        <w:tabs>
          <w:tab w:val="left" w:pos="1529"/>
        </w:tabs>
        <w:spacing w:before="3"/>
        <w:ind w:right="500" w:firstLine="708"/>
        <w:rPr>
          <w:sz w:val="24"/>
        </w:rPr>
      </w:pPr>
      <w:r>
        <w:rPr>
          <w:sz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w:t>
      </w:r>
      <w:r>
        <w:rPr>
          <w:spacing w:val="40"/>
          <w:sz w:val="24"/>
        </w:rPr>
        <w:t xml:space="preserve"> </w:t>
      </w:r>
      <w:r>
        <w:rPr>
          <w:sz w:val="24"/>
        </w:rPr>
        <w:t>(диаметр 15-20 см); лазанье по лесенке-стремянке вверх и вниз (высота 1-1,5 метра);</w:t>
      </w:r>
    </w:p>
    <w:p w:rsidR="00990BE9" w:rsidRDefault="00051E91">
      <w:pPr>
        <w:pStyle w:val="a4"/>
        <w:numPr>
          <w:ilvl w:val="2"/>
          <w:numId w:val="92"/>
        </w:numPr>
        <w:tabs>
          <w:tab w:val="left" w:pos="1529"/>
        </w:tabs>
        <w:spacing w:before="1"/>
        <w:ind w:right="493" w:firstLine="708"/>
        <w:rPr>
          <w:sz w:val="24"/>
        </w:rPr>
      </w:pPr>
      <w:r>
        <w:rPr>
          <w:sz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w:t>
      </w:r>
      <w:r>
        <w:rPr>
          <w:spacing w:val="-1"/>
          <w:sz w:val="24"/>
        </w:rPr>
        <w:t xml:space="preserve"> </w:t>
      </w:r>
      <w:r>
        <w:rPr>
          <w:sz w:val="24"/>
        </w:rPr>
        <w:t>с</w:t>
      </w:r>
      <w:r>
        <w:rPr>
          <w:spacing w:val="-1"/>
          <w:sz w:val="24"/>
        </w:rPr>
        <w:t xml:space="preserve"> </w:t>
      </w:r>
      <w:r>
        <w:rPr>
          <w:sz w:val="24"/>
        </w:rPr>
        <w:t>них,</w:t>
      </w:r>
      <w:r>
        <w:rPr>
          <w:spacing w:val="-1"/>
          <w:sz w:val="24"/>
        </w:rPr>
        <w:t xml:space="preserve"> </w:t>
      </w:r>
      <w:r>
        <w:rPr>
          <w:sz w:val="24"/>
        </w:rPr>
        <w:t>держась</w:t>
      </w:r>
      <w:r>
        <w:rPr>
          <w:spacing w:val="-1"/>
          <w:sz w:val="24"/>
        </w:rPr>
        <w:t xml:space="preserve"> </w:t>
      </w:r>
      <w:r>
        <w:rPr>
          <w:sz w:val="24"/>
        </w:rPr>
        <w:t>за</w:t>
      </w:r>
      <w:r>
        <w:rPr>
          <w:spacing w:val="-1"/>
          <w:sz w:val="24"/>
        </w:rPr>
        <w:t xml:space="preserve"> </w:t>
      </w:r>
      <w:r>
        <w:rPr>
          <w:sz w:val="24"/>
        </w:rPr>
        <w:t>опору;</w:t>
      </w:r>
      <w:r>
        <w:rPr>
          <w:spacing w:val="-1"/>
          <w:sz w:val="24"/>
        </w:rPr>
        <w:t xml:space="preserve"> </w:t>
      </w:r>
      <w:r>
        <w:rPr>
          <w:sz w:val="24"/>
        </w:rPr>
        <w:t>перешагивание</w:t>
      </w:r>
      <w:r>
        <w:rPr>
          <w:spacing w:val="-1"/>
          <w:sz w:val="24"/>
        </w:rPr>
        <w:t xml:space="preserve"> </w:t>
      </w:r>
      <w:r>
        <w:rPr>
          <w:sz w:val="24"/>
        </w:rPr>
        <w:t>через веревку, положенную</w:t>
      </w:r>
      <w:r>
        <w:rPr>
          <w:spacing w:val="-1"/>
          <w:sz w:val="24"/>
        </w:rPr>
        <w:t xml:space="preserve"> </w:t>
      </w:r>
      <w:r>
        <w:rPr>
          <w:sz w:val="24"/>
        </w:rPr>
        <w:t>на</w:t>
      </w:r>
      <w:r>
        <w:rPr>
          <w:spacing w:val="-1"/>
          <w:sz w:val="24"/>
        </w:rPr>
        <w:t xml:space="preserve"> </w:t>
      </w:r>
      <w:r>
        <w:rPr>
          <w:sz w:val="24"/>
        </w:rPr>
        <w:t>пол, палку или кубик высотой 5-15-18 см со страховкой.</w:t>
      </w:r>
    </w:p>
    <w:p w:rsidR="00990BE9" w:rsidRDefault="00051E91">
      <w:pPr>
        <w:pStyle w:val="a3"/>
        <w:ind w:left="1289"/>
      </w:pPr>
      <w:r>
        <w:t>Общеразвивающие</w:t>
      </w:r>
      <w:r>
        <w:rPr>
          <w:spacing w:val="-10"/>
        </w:rPr>
        <w:t xml:space="preserve"> </w:t>
      </w:r>
      <w:r>
        <w:rPr>
          <w:spacing w:val="-2"/>
        </w:rPr>
        <w:t>упражнения:</w:t>
      </w:r>
    </w:p>
    <w:p w:rsidR="00990BE9" w:rsidRDefault="00051E91">
      <w:pPr>
        <w:pStyle w:val="a4"/>
        <w:numPr>
          <w:ilvl w:val="2"/>
          <w:numId w:val="92"/>
        </w:numPr>
        <w:tabs>
          <w:tab w:val="left" w:pos="1529"/>
        </w:tabs>
        <w:ind w:right="500" w:firstLine="708"/>
        <w:rPr>
          <w:sz w:val="24"/>
        </w:rPr>
      </w:pPr>
      <w:r>
        <w:rPr>
          <w:sz w:val="24"/>
        </w:rPr>
        <w:t>упражнения из исходного положения стоя, сидя, лежа с использованием предметов (погремушки, кубики, платочки и другое) и без них;</w:t>
      </w:r>
    </w:p>
    <w:p w:rsidR="00990BE9" w:rsidRDefault="00051E91">
      <w:pPr>
        <w:pStyle w:val="a4"/>
        <w:numPr>
          <w:ilvl w:val="2"/>
          <w:numId w:val="92"/>
        </w:numPr>
        <w:tabs>
          <w:tab w:val="left" w:pos="1529"/>
        </w:tabs>
        <w:ind w:right="499" w:firstLine="708"/>
        <w:rPr>
          <w:sz w:val="24"/>
        </w:rPr>
      </w:pPr>
      <w:r>
        <w:rPr>
          <w:sz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990BE9" w:rsidRDefault="00051E91">
      <w:pPr>
        <w:pStyle w:val="a4"/>
        <w:numPr>
          <w:ilvl w:val="1"/>
          <w:numId w:val="92"/>
        </w:numPr>
        <w:tabs>
          <w:tab w:val="left" w:pos="1527"/>
        </w:tabs>
        <w:spacing w:before="3"/>
        <w:ind w:left="581" w:right="493" w:firstLine="708"/>
        <w:jc w:val="both"/>
        <w:rPr>
          <w:sz w:val="24"/>
        </w:rPr>
      </w:pPr>
      <w:r>
        <w:rPr>
          <w:sz w:val="24"/>
        </w:rPr>
        <w:t>Подвижные игры и игровые упражнения: педагог организует и проводит игры- забавы, игровые упражнения, подвижные игры, побуждая детей к активному участию и вызывая положительные эмоции.</w:t>
      </w:r>
    </w:p>
    <w:p w:rsidR="00990BE9" w:rsidRDefault="00051E91">
      <w:pPr>
        <w:pStyle w:val="a3"/>
        <w:ind w:right="500" w:firstLine="708"/>
      </w:pPr>
      <w:r>
        <w:t xml:space="preserve">Детям предлагаются разнообразные игровые упражнения для закрепления двигательных </w:t>
      </w:r>
      <w:r>
        <w:rPr>
          <w:spacing w:val="-2"/>
        </w:rPr>
        <w:t>навыков.</w:t>
      </w:r>
    </w:p>
    <w:p w:rsidR="00990BE9" w:rsidRDefault="00051E91">
      <w:pPr>
        <w:pStyle w:val="a4"/>
        <w:numPr>
          <w:ilvl w:val="1"/>
          <w:numId w:val="92"/>
        </w:numPr>
        <w:tabs>
          <w:tab w:val="left" w:pos="1527"/>
        </w:tabs>
        <w:ind w:left="581" w:right="495" w:firstLine="708"/>
        <w:jc w:val="both"/>
        <w:rPr>
          <w:sz w:val="24"/>
        </w:rPr>
      </w:pPr>
      <w:r>
        <w:rPr>
          <w:sz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90BE9" w:rsidRDefault="00990BE9">
      <w:pPr>
        <w:pStyle w:val="a3"/>
        <w:spacing w:before="5"/>
        <w:ind w:left="0"/>
        <w:jc w:val="left"/>
      </w:pPr>
    </w:p>
    <w:p w:rsidR="00990BE9" w:rsidRDefault="00051E91">
      <w:pPr>
        <w:pStyle w:val="1"/>
        <w:jc w:val="both"/>
      </w:pPr>
      <w:r>
        <w:t>От 2</w:t>
      </w:r>
      <w:r>
        <w:rPr>
          <w:spacing w:val="-1"/>
        </w:rPr>
        <w:t xml:space="preserve"> </w:t>
      </w:r>
      <w:r>
        <w:t>лет</w:t>
      </w:r>
      <w:r>
        <w:rPr>
          <w:spacing w:val="-2"/>
        </w:rPr>
        <w:t xml:space="preserve"> </w:t>
      </w:r>
      <w:r>
        <w:t>до 3</w:t>
      </w:r>
      <w:r>
        <w:rPr>
          <w:spacing w:val="-4"/>
        </w:rPr>
        <w:t xml:space="preserve"> </w:t>
      </w:r>
      <w:r>
        <w:t>лет</w:t>
      </w:r>
      <w:r>
        <w:rPr>
          <w:spacing w:val="1"/>
        </w:rPr>
        <w:t xml:space="preserve"> </w:t>
      </w:r>
      <w:r>
        <w:rPr>
          <w:b w:val="0"/>
        </w:rPr>
        <w:t>(</w:t>
      </w:r>
      <w:r>
        <w:t>п.22.3</w:t>
      </w:r>
      <w:r>
        <w:rPr>
          <w:spacing w:val="-1"/>
        </w:rPr>
        <w:t xml:space="preserve"> </w:t>
      </w:r>
      <w:r>
        <w:t xml:space="preserve">ФОП </w:t>
      </w:r>
      <w:r>
        <w:rPr>
          <w:spacing w:val="-5"/>
        </w:rPr>
        <w:t>ДО)</w:t>
      </w:r>
    </w:p>
    <w:p w:rsidR="00990BE9" w:rsidRDefault="00051E91">
      <w:pPr>
        <w:spacing w:before="197" w:line="275" w:lineRule="exact"/>
        <w:ind w:left="1289"/>
        <w:jc w:val="both"/>
        <w:rPr>
          <w:sz w:val="24"/>
        </w:rPr>
      </w:pPr>
      <w:r>
        <w:rPr>
          <w:sz w:val="24"/>
        </w:rPr>
        <w:t>Основные</w:t>
      </w:r>
      <w:r>
        <w:rPr>
          <w:spacing w:val="-12"/>
          <w:sz w:val="24"/>
        </w:rPr>
        <w:t xml:space="preserve"> </w:t>
      </w:r>
      <w:r>
        <w:rPr>
          <w:i/>
          <w:sz w:val="24"/>
        </w:rPr>
        <w:t>задачи</w:t>
      </w:r>
      <w:r>
        <w:rPr>
          <w:i/>
          <w:spacing w:val="-6"/>
          <w:sz w:val="24"/>
        </w:rPr>
        <w:t xml:space="preserve"> </w:t>
      </w:r>
      <w:r>
        <w:rPr>
          <w:i/>
          <w:sz w:val="24"/>
        </w:rPr>
        <w:t>образовательной</w:t>
      </w:r>
      <w:r>
        <w:rPr>
          <w:i/>
          <w:spacing w:val="-6"/>
          <w:sz w:val="24"/>
        </w:rPr>
        <w:t xml:space="preserve"> </w:t>
      </w:r>
      <w:r>
        <w:rPr>
          <w:i/>
          <w:sz w:val="24"/>
        </w:rPr>
        <w:t>деятельности</w:t>
      </w:r>
      <w:r>
        <w:rPr>
          <w:i/>
          <w:spacing w:val="-3"/>
          <w:sz w:val="24"/>
        </w:rPr>
        <w:t xml:space="preserve"> </w:t>
      </w:r>
      <w:r>
        <w:rPr>
          <w:sz w:val="24"/>
        </w:rPr>
        <w:t>в</w:t>
      </w:r>
      <w:r>
        <w:rPr>
          <w:spacing w:val="-10"/>
          <w:sz w:val="24"/>
        </w:rPr>
        <w:t xml:space="preserve"> </w:t>
      </w:r>
      <w:r>
        <w:rPr>
          <w:sz w:val="24"/>
        </w:rPr>
        <w:t>области</w:t>
      </w:r>
      <w:r>
        <w:rPr>
          <w:spacing w:val="-6"/>
          <w:sz w:val="24"/>
        </w:rPr>
        <w:t xml:space="preserve"> </w:t>
      </w:r>
      <w:r>
        <w:rPr>
          <w:sz w:val="24"/>
        </w:rPr>
        <w:t>физического</w:t>
      </w:r>
      <w:r>
        <w:rPr>
          <w:spacing w:val="-5"/>
          <w:sz w:val="24"/>
        </w:rPr>
        <w:t xml:space="preserve"> </w:t>
      </w:r>
      <w:r>
        <w:rPr>
          <w:spacing w:val="-2"/>
          <w:sz w:val="24"/>
        </w:rPr>
        <w:t>развития:</w:t>
      </w:r>
    </w:p>
    <w:p w:rsidR="00990BE9" w:rsidRDefault="00051E91">
      <w:pPr>
        <w:pStyle w:val="a4"/>
        <w:numPr>
          <w:ilvl w:val="2"/>
          <w:numId w:val="92"/>
        </w:numPr>
        <w:tabs>
          <w:tab w:val="left" w:pos="1529"/>
        </w:tabs>
        <w:ind w:right="501" w:firstLine="708"/>
        <w:rPr>
          <w:sz w:val="24"/>
        </w:rPr>
      </w:pPr>
      <w:r>
        <w:rPr>
          <w:sz w:val="24"/>
        </w:rPr>
        <w:t>обогащать</w:t>
      </w:r>
      <w:r>
        <w:rPr>
          <w:spacing w:val="-2"/>
          <w:sz w:val="24"/>
        </w:rPr>
        <w:t xml:space="preserve"> </w:t>
      </w:r>
      <w:r>
        <w:rPr>
          <w:sz w:val="24"/>
        </w:rPr>
        <w:t>двигательный</w:t>
      </w:r>
      <w:r>
        <w:rPr>
          <w:spacing w:val="-2"/>
          <w:sz w:val="24"/>
        </w:rPr>
        <w:t xml:space="preserve"> </w:t>
      </w:r>
      <w:r>
        <w:rPr>
          <w:sz w:val="24"/>
        </w:rPr>
        <w:t>опыт</w:t>
      </w:r>
      <w:r>
        <w:rPr>
          <w:spacing w:val="-2"/>
          <w:sz w:val="24"/>
        </w:rPr>
        <w:t xml:space="preserve"> </w:t>
      </w:r>
      <w:r>
        <w:rPr>
          <w:sz w:val="24"/>
        </w:rPr>
        <w:t>детей,</w:t>
      </w:r>
      <w:r>
        <w:rPr>
          <w:spacing w:val="-2"/>
          <w:sz w:val="24"/>
        </w:rPr>
        <w:t xml:space="preserve"> </w:t>
      </w:r>
      <w:r>
        <w:rPr>
          <w:sz w:val="24"/>
        </w:rPr>
        <w:t>помогая осваивать упражнения</w:t>
      </w:r>
      <w:r>
        <w:rPr>
          <w:spacing w:val="-2"/>
          <w:sz w:val="24"/>
        </w:rPr>
        <w:t xml:space="preserve"> </w:t>
      </w:r>
      <w:r>
        <w:rPr>
          <w:sz w:val="24"/>
        </w:rPr>
        <w:t>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990BE9" w:rsidRDefault="00051E91">
      <w:pPr>
        <w:pStyle w:val="a4"/>
        <w:numPr>
          <w:ilvl w:val="2"/>
          <w:numId w:val="92"/>
        </w:numPr>
        <w:tabs>
          <w:tab w:val="left" w:pos="1529"/>
        </w:tabs>
        <w:spacing w:before="4" w:line="272" w:lineRule="exact"/>
        <w:ind w:left="1529"/>
        <w:rPr>
          <w:sz w:val="24"/>
        </w:rPr>
      </w:pPr>
      <w:r>
        <w:rPr>
          <w:sz w:val="24"/>
        </w:rPr>
        <w:t>развивать</w:t>
      </w:r>
      <w:r>
        <w:rPr>
          <w:spacing w:val="-10"/>
          <w:sz w:val="24"/>
        </w:rPr>
        <w:t xml:space="preserve"> </w:t>
      </w:r>
      <w:r>
        <w:rPr>
          <w:sz w:val="24"/>
        </w:rPr>
        <w:t>психофизические</w:t>
      </w:r>
      <w:r>
        <w:rPr>
          <w:spacing w:val="-7"/>
          <w:sz w:val="24"/>
        </w:rPr>
        <w:t xml:space="preserve"> </w:t>
      </w:r>
      <w:r>
        <w:rPr>
          <w:sz w:val="24"/>
        </w:rPr>
        <w:t>качества,</w:t>
      </w:r>
      <w:r>
        <w:rPr>
          <w:spacing w:val="-5"/>
          <w:sz w:val="24"/>
        </w:rPr>
        <w:t xml:space="preserve"> </w:t>
      </w:r>
      <w:r>
        <w:rPr>
          <w:sz w:val="24"/>
        </w:rPr>
        <w:t>равновесие</w:t>
      </w:r>
      <w:r>
        <w:rPr>
          <w:spacing w:val="-9"/>
          <w:sz w:val="24"/>
        </w:rPr>
        <w:t xml:space="preserve"> </w:t>
      </w:r>
      <w:r>
        <w:rPr>
          <w:sz w:val="24"/>
        </w:rPr>
        <w:t>и</w:t>
      </w:r>
      <w:r>
        <w:rPr>
          <w:spacing w:val="-5"/>
          <w:sz w:val="24"/>
        </w:rPr>
        <w:t xml:space="preserve"> </w:t>
      </w:r>
      <w:r>
        <w:rPr>
          <w:sz w:val="24"/>
        </w:rPr>
        <w:t>ориентировку</w:t>
      </w:r>
      <w:r>
        <w:rPr>
          <w:spacing w:val="-15"/>
          <w:sz w:val="24"/>
        </w:rPr>
        <w:t xml:space="preserve"> </w:t>
      </w:r>
      <w:r>
        <w:rPr>
          <w:sz w:val="24"/>
        </w:rPr>
        <w:t>в</w:t>
      </w:r>
      <w:r>
        <w:rPr>
          <w:spacing w:val="-6"/>
          <w:sz w:val="24"/>
        </w:rPr>
        <w:t xml:space="preserve"> </w:t>
      </w:r>
      <w:r>
        <w:rPr>
          <w:spacing w:val="-2"/>
          <w:sz w:val="24"/>
        </w:rPr>
        <w:t>пространстве;</w:t>
      </w:r>
    </w:p>
    <w:p w:rsidR="00990BE9" w:rsidRDefault="00051E91">
      <w:pPr>
        <w:pStyle w:val="a4"/>
        <w:numPr>
          <w:ilvl w:val="2"/>
          <w:numId w:val="92"/>
        </w:numPr>
        <w:tabs>
          <w:tab w:val="left" w:pos="1529"/>
        </w:tabs>
        <w:spacing w:line="272" w:lineRule="exact"/>
        <w:ind w:left="1529"/>
        <w:rPr>
          <w:sz w:val="24"/>
        </w:rPr>
      </w:pPr>
      <w:r>
        <w:rPr>
          <w:sz w:val="24"/>
        </w:rPr>
        <w:t>поддерживать</w:t>
      </w:r>
      <w:r>
        <w:rPr>
          <w:spacing w:val="13"/>
          <w:sz w:val="24"/>
        </w:rPr>
        <w:t xml:space="preserve"> </w:t>
      </w:r>
      <w:r>
        <w:rPr>
          <w:sz w:val="24"/>
        </w:rPr>
        <w:t>у</w:t>
      </w:r>
      <w:r>
        <w:rPr>
          <w:spacing w:val="8"/>
          <w:sz w:val="24"/>
        </w:rPr>
        <w:t xml:space="preserve"> </w:t>
      </w:r>
      <w:r>
        <w:rPr>
          <w:sz w:val="24"/>
        </w:rPr>
        <w:t>детей</w:t>
      </w:r>
      <w:r>
        <w:rPr>
          <w:spacing w:val="16"/>
          <w:sz w:val="24"/>
        </w:rPr>
        <w:t xml:space="preserve"> </w:t>
      </w:r>
      <w:r>
        <w:rPr>
          <w:sz w:val="24"/>
        </w:rPr>
        <w:t>желание</w:t>
      </w:r>
      <w:r>
        <w:rPr>
          <w:spacing w:val="12"/>
          <w:sz w:val="24"/>
        </w:rPr>
        <w:t xml:space="preserve"> </w:t>
      </w:r>
      <w:r>
        <w:rPr>
          <w:sz w:val="24"/>
        </w:rPr>
        <w:t>играть</w:t>
      </w:r>
      <w:r>
        <w:rPr>
          <w:spacing w:val="12"/>
          <w:sz w:val="24"/>
        </w:rPr>
        <w:t xml:space="preserve"> </w:t>
      </w:r>
      <w:r>
        <w:rPr>
          <w:sz w:val="24"/>
        </w:rPr>
        <w:t>в</w:t>
      </w:r>
      <w:r>
        <w:rPr>
          <w:spacing w:val="12"/>
          <w:sz w:val="24"/>
        </w:rPr>
        <w:t xml:space="preserve"> </w:t>
      </w:r>
      <w:r>
        <w:rPr>
          <w:sz w:val="24"/>
        </w:rPr>
        <w:t>подвижные</w:t>
      </w:r>
      <w:r>
        <w:rPr>
          <w:spacing w:val="17"/>
          <w:sz w:val="24"/>
        </w:rPr>
        <w:t xml:space="preserve"> </w:t>
      </w:r>
      <w:r>
        <w:rPr>
          <w:sz w:val="24"/>
        </w:rPr>
        <w:t>игры</w:t>
      </w:r>
      <w:r>
        <w:rPr>
          <w:spacing w:val="12"/>
          <w:sz w:val="24"/>
        </w:rPr>
        <w:t xml:space="preserve"> </w:t>
      </w:r>
      <w:r>
        <w:rPr>
          <w:sz w:val="24"/>
        </w:rPr>
        <w:t>вместе</w:t>
      </w:r>
      <w:r>
        <w:rPr>
          <w:spacing w:val="11"/>
          <w:sz w:val="24"/>
        </w:rPr>
        <w:t xml:space="preserve"> </w:t>
      </w:r>
      <w:r>
        <w:rPr>
          <w:sz w:val="24"/>
        </w:rPr>
        <w:t>с</w:t>
      </w:r>
      <w:r>
        <w:rPr>
          <w:spacing w:val="14"/>
          <w:sz w:val="24"/>
        </w:rPr>
        <w:t xml:space="preserve"> </w:t>
      </w:r>
      <w:r>
        <w:rPr>
          <w:sz w:val="24"/>
        </w:rPr>
        <w:t>педагогом</w:t>
      </w:r>
      <w:r>
        <w:rPr>
          <w:spacing w:val="14"/>
          <w:sz w:val="24"/>
        </w:rPr>
        <w:t xml:space="preserve"> </w:t>
      </w:r>
      <w:r>
        <w:rPr>
          <w:sz w:val="24"/>
        </w:rPr>
        <w:t>в</w:t>
      </w:r>
      <w:r>
        <w:rPr>
          <w:spacing w:val="17"/>
          <w:sz w:val="24"/>
        </w:rPr>
        <w:t xml:space="preserve"> </w:t>
      </w:r>
      <w:r>
        <w:rPr>
          <w:spacing w:val="-2"/>
          <w:sz w:val="24"/>
        </w:rPr>
        <w:t>небольших</w:t>
      </w:r>
    </w:p>
    <w:p w:rsidR="00990BE9" w:rsidRDefault="00990BE9">
      <w:pPr>
        <w:pStyle w:val="a4"/>
        <w:spacing w:line="272" w:lineRule="exact"/>
        <w:rPr>
          <w:sz w:val="24"/>
        </w:rPr>
        <w:sectPr w:rsidR="00990BE9">
          <w:footerReference w:type="default" r:id="rId79"/>
          <w:pgSz w:w="11940" w:h="16860"/>
          <w:pgMar w:top="940" w:right="283" w:bottom="0" w:left="141" w:header="0" w:footer="0" w:gutter="0"/>
          <w:cols w:space="720"/>
        </w:sectPr>
      </w:pPr>
    </w:p>
    <w:p w:rsidR="00990BE9" w:rsidRDefault="00051E91">
      <w:pPr>
        <w:pStyle w:val="a3"/>
        <w:jc w:val="left"/>
      </w:pPr>
      <w:r>
        <w:rPr>
          <w:spacing w:val="-2"/>
        </w:rPr>
        <w:t>подгруппах;</w:t>
      </w:r>
    </w:p>
    <w:p w:rsidR="00990BE9" w:rsidRDefault="00051E91">
      <w:pPr>
        <w:spacing w:before="51" w:line="236" w:lineRule="exact"/>
        <w:ind w:right="1"/>
        <w:jc w:val="center"/>
        <w:rPr>
          <w:rFonts w:ascii="Calibri"/>
        </w:rPr>
      </w:pPr>
      <w:r>
        <w:br w:type="column"/>
      </w:r>
      <w:r>
        <w:rPr>
          <w:rFonts w:ascii="Calibri"/>
          <w:spacing w:val="-5"/>
        </w:rPr>
        <w:t>101</w:t>
      </w:r>
    </w:p>
    <w:p w:rsidR="00990BE9" w:rsidRDefault="00990BE9">
      <w:pPr>
        <w:spacing w:line="236" w:lineRule="exact"/>
        <w:jc w:val="center"/>
        <w:rPr>
          <w:rFonts w:ascii="Calibri"/>
        </w:rPr>
        <w:sectPr w:rsidR="00990BE9">
          <w:type w:val="continuous"/>
          <w:pgSz w:w="11940" w:h="16860"/>
          <w:pgMar w:top="160" w:right="283" w:bottom="280" w:left="141" w:header="0" w:footer="0" w:gutter="0"/>
          <w:cols w:num="2" w:space="720" w:equalWidth="0">
            <w:col w:w="1880" w:space="8125"/>
            <w:col w:w="1511"/>
          </w:cols>
        </w:sectPr>
      </w:pPr>
    </w:p>
    <w:p w:rsidR="00990BE9" w:rsidRDefault="00051E91">
      <w:pPr>
        <w:pStyle w:val="a4"/>
        <w:numPr>
          <w:ilvl w:val="2"/>
          <w:numId w:val="92"/>
        </w:numPr>
        <w:tabs>
          <w:tab w:val="left" w:pos="1529"/>
        </w:tabs>
        <w:ind w:right="506" w:firstLine="708"/>
        <w:jc w:val="left"/>
        <w:rPr>
          <w:sz w:val="24"/>
        </w:rPr>
      </w:pPr>
      <w:r>
        <w:rPr>
          <w:sz w:val="24"/>
        </w:rPr>
        <w:t>формировать интерес</w:t>
      </w:r>
      <w:r>
        <w:rPr>
          <w:spacing w:val="-1"/>
          <w:sz w:val="24"/>
        </w:rPr>
        <w:t xml:space="preserve"> </w:t>
      </w:r>
      <w:r>
        <w:rPr>
          <w:sz w:val="24"/>
        </w:rPr>
        <w:t>и</w:t>
      </w:r>
      <w:r>
        <w:rPr>
          <w:spacing w:val="-1"/>
          <w:sz w:val="24"/>
        </w:rPr>
        <w:t xml:space="preserve"> </w:t>
      </w:r>
      <w:r>
        <w:rPr>
          <w:sz w:val="24"/>
        </w:rPr>
        <w:t>положительное</w:t>
      </w:r>
      <w:r>
        <w:rPr>
          <w:spacing w:val="-1"/>
          <w:sz w:val="24"/>
        </w:rPr>
        <w:t xml:space="preserve"> </w:t>
      </w:r>
      <w:r>
        <w:rPr>
          <w:sz w:val="24"/>
        </w:rPr>
        <w:t>отношение</w:t>
      </w:r>
      <w:r>
        <w:rPr>
          <w:spacing w:val="-1"/>
          <w:sz w:val="24"/>
        </w:rPr>
        <w:t xml:space="preserve"> </w:t>
      </w:r>
      <w:r>
        <w:rPr>
          <w:sz w:val="24"/>
        </w:rPr>
        <w:t>к выполнению физических упражнений, совместным двигательным действиям;</w:t>
      </w:r>
    </w:p>
    <w:p w:rsidR="00990BE9" w:rsidRDefault="00051E91">
      <w:pPr>
        <w:pStyle w:val="a4"/>
        <w:numPr>
          <w:ilvl w:val="2"/>
          <w:numId w:val="92"/>
        </w:numPr>
        <w:tabs>
          <w:tab w:val="left" w:pos="1529"/>
        </w:tabs>
        <w:ind w:left="1529"/>
        <w:jc w:val="left"/>
        <w:rPr>
          <w:sz w:val="24"/>
        </w:rPr>
      </w:pPr>
      <w:r>
        <w:rPr>
          <w:sz w:val="24"/>
        </w:rPr>
        <w:t>укреплять</w:t>
      </w:r>
      <w:r>
        <w:rPr>
          <w:spacing w:val="44"/>
          <w:sz w:val="24"/>
        </w:rPr>
        <w:t xml:space="preserve"> </w:t>
      </w:r>
      <w:r>
        <w:rPr>
          <w:sz w:val="24"/>
        </w:rPr>
        <w:t>здоровье</w:t>
      </w:r>
      <w:r>
        <w:rPr>
          <w:spacing w:val="46"/>
          <w:sz w:val="24"/>
        </w:rPr>
        <w:t xml:space="preserve"> </w:t>
      </w:r>
      <w:r>
        <w:rPr>
          <w:sz w:val="24"/>
        </w:rPr>
        <w:t>детей</w:t>
      </w:r>
      <w:r>
        <w:rPr>
          <w:spacing w:val="47"/>
          <w:sz w:val="24"/>
        </w:rPr>
        <w:t xml:space="preserve"> </w:t>
      </w:r>
      <w:r>
        <w:rPr>
          <w:sz w:val="24"/>
        </w:rPr>
        <w:t>средствами</w:t>
      </w:r>
      <w:r>
        <w:rPr>
          <w:spacing w:val="47"/>
          <w:sz w:val="24"/>
        </w:rPr>
        <w:t xml:space="preserve"> </w:t>
      </w:r>
      <w:r>
        <w:rPr>
          <w:sz w:val="24"/>
        </w:rPr>
        <w:t>физического</w:t>
      </w:r>
      <w:r>
        <w:rPr>
          <w:spacing w:val="47"/>
          <w:sz w:val="24"/>
        </w:rPr>
        <w:t xml:space="preserve"> </w:t>
      </w:r>
      <w:r>
        <w:rPr>
          <w:sz w:val="24"/>
        </w:rPr>
        <w:t>воспитания,</w:t>
      </w:r>
      <w:r>
        <w:rPr>
          <w:spacing w:val="48"/>
          <w:sz w:val="24"/>
        </w:rPr>
        <w:t xml:space="preserve"> </w:t>
      </w:r>
      <w:r>
        <w:rPr>
          <w:sz w:val="24"/>
        </w:rPr>
        <w:t>формировать</w:t>
      </w:r>
      <w:r>
        <w:rPr>
          <w:spacing w:val="47"/>
          <w:sz w:val="24"/>
        </w:rPr>
        <w:t xml:space="preserve"> </w:t>
      </w:r>
      <w:r>
        <w:rPr>
          <w:spacing w:val="-2"/>
          <w:sz w:val="24"/>
        </w:rPr>
        <w:t>культурно-</w:t>
      </w:r>
    </w:p>
    <w:p w:rsidR="00990BE9" w:rsidRDefault="00990BE9">
      <w:pPr>
        <w:pStyle w:val="a4"/>
        <w:jc w:val="left"/>
        <w:rPr>
          <w:sz w:val="24"/>
        </w:rPr>
        <w:sectPr w:rsidR="00990BE9">
          <w:type w:val="continuous"/>
          <w:pgSz w:w="11940" w:h="16860"/>
          <w:pgMar w:top="160" w:right="283" w:bottom="280" w:left="141" w:header="0" w:footer="0" w:gutter="0"/>
          <w:cols w:space="720"/>
        </w:sectPr>
      </w:pPr>
    </w:p>
    <w:p w:rsidR="00990BE9" w:rsidRDefault="00051E91">
      <w:pPr>
        <w:pStyle w:val="a3"/>
        <w:spacing w:before="72"/>
        <w:jc w:val="left"/>
      </w:pPr>
      <w:r>
        <w:lastRenderedPageBreak/>
        <w:t>гигиенические</w:t>
      </w:r>
      <w:r>
        <w:rPr>
          <w:spacing w:val="-3"/>
        </w:rPr>
        <w:t xml:space="preserve"> </w:t>
      </w:r>
      <w:r>
        <w:t>навыки</w:t>
      </w:r>
      <w:r>
        <w:rPr>
          <w:spacing w:val="-3"/>
        </w:rPr>
        <w:t xml:space="preserve"> </w:t>
      </w:r>
      <w:r>
        <w:t>и</w:t>
      </w:r>
      <w:r>
        <w:rPr>
          <w:spacing w:val="-1"/>
        </w:rPr>
        <w:t xml:space="preserve"> </w:t>
      </w:r>
      <w:r>
        <w:t>навыки</w:t>
      </w:r>
      <w:r>
        <w:rPr>
          <w:spacing w:val="-1"/>
        </w:rPr>
        <w:t xml:space="preserve"> </w:t>
      </w:r>
      <w:r>
        <w:t>самообслуживания,</w:t>
      </w:r>
      <w:r>
        <w:rPr>
          <w:spacing w:val="-2"/>
        </w:rPr>
        <w:t xml:space="preserve"> </w:t>
      </w:r>
      <w:r>
        <w:t>приобщая</w:t>
      </w:r>
      <w:r>
        <w:rPr>
          <w:spacing w:val="-2"/>
        </w:rPr>
        <w:t xml:space="preserve"> </w:t>
      </w:r>
      <w:r>
        <w:t>к здоровому</w:t>
      </w:r>
      <w:r>
        <w:rPr>
          <w:spacing w:val="-6"/>
        </w:rPr>
        <w:t xml:space="preserve"> </w:t>
      </w:r>
      <w:r>
        <w:t>образу</w:t>
      </w:r>
      <w:r>
        <w:rPr>
          <w:spacing w:val="-11"/>
        </w:rPr>
        <w:t xml:space="preserve"> </w:t>
      </w:r>
      <w:r>
        <w:rPr>
          <w:spacing w:val="-2"/>
        </w:rPr>
        <w:t>жизни.</w:t>
      </w:r>
    </w:p>
    <w:p w:rsidR="00990BE9" w:rsidRDefault="00051E91">
      <w:pPr>
        <w:spacing w:before="197"/>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right="496" w:firstLine="708"/>
      </w:pPr>
      <w:r>
        <w:t>Педагог формирует умение</w:t>
      </w:r>
      <w:r>
        <w:rPr>
          <w:spacing w:val="-1"/>
        </w:rPr>
        <w:t xml:space="preserve"> </w:t>
      </w:r>
      <w:r>
        <w:t>выполнять основные</w:t>
      </w:r>
      <w:r>
        <w:rPr>
          <w:spacing w:val="-1"/>
        </w:rPr>
        <w:t xml:space="preserve"> </w:t>
      </w:r>
      <w:r>
        <w:t>движения, общеразвивающие</w:t>
      </w:r>
      <w:r>
        <w:rPr>
          <w:spacing w:val="-1"/>
        </w:rPr>
        <w:t xml:space="preserve"> </w:t>
      </w:r>
      <w:r>
        <w:t>и музыкально- 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психофизическиекачества, координацию, равновесие и ориентировку в пространстве. Педагог побуждает детей совместно играть в подвижные игры, действовать согласованно,</w:t>
      </w:r>
      <w:r>
        <w:rPr>
          <w:spacing w:val="40"/>
        </w:rPr>
        <w:t xml:space="preserve"> </w:t>
      </w:r>
      <w:r>
        <w:t>реагировать</w:t>
      </w:r>
      <w:r>
        <w:rPr>
          <w:spacing w:val="40"/>
        </w:rPr>
        <w:t xml:space="preserve"> </w:t>
      </w:r>
      <w:r>
        <w:t>на</w:t>
      </w:r>
    </w:p>
    <w:p w:rsidR="00990BE9" w:rsidRDefault="00051E91">
      <w:pPr>
        <w:pStyle w:val="a3"/>
        <w:spacing w:before="67"/>
        <w:ind w:right="500"/>
      </w:pPr>
      <w:r>
        <w:t>сигнал. Оптимизирует двигательную деятельность, предупреждая утомление, осуществляет помощь и страховку, поощряет стремление ребѐнка соблюдать правила личной гигиены и проявлять культурно-гигиенические навыки.</w:t>
      </w:r>
    </w:p>
    <w:p w:rsidR="00990BE9" w:rsidRDefault="00051E91">
      <w:pPr>
        <w:pStyle w:val="a4"/>
        <w:numPr>
          <w:ilvl w:val="0"/>
          <w:numId w:val="90"/>
        </w:numPr>
        <w:tabs>
          <w:tab w:val="left" w:pos="1527"/>
        </w:tabs>
        <w:ind w:right="1017" w:firstLine="0"/>
        <w:jc w:val="both"/>
        <w:rPr>
          <w:sz w:val="24"/>
        </w:rPr>
      </w:pPr>
      <w:r>
        <w:rPr>
          <w:sz w:val="24"/>
        </w:rPr>
        <w:t>Основная гимнастика (основные движения,</w:t>
      </w:r>
      <w:r>
        <w:rPr>
          <w:spacing w:val="-1"/>
          <w:sz w:val="24"/>
        </w:rPr>
        <w:t xml:space="preserve"> </w:t>
      </w:r>
      <w:r>
        <w:rPr>
          <w:sz w:val="24"/>
        </w:rPr>
        <w:t xml:space="preserve">общеразвивающие упражнения).Основные </w:t>
      </w:r>
      <w:r>
        <w:rPr>
          <w:spacing w:val="-2"/>
          <w:sz w:val="24"/>
        </w:rPr>
        <w:t>движения:</w:t>
      </w:r>
    </w:p>
    <w:p w:rsidR="00990BE9" w:rsidRDefault="00051E91">
      <w:pPr>
        <w:pStyle w:val="a4"/>
        <w:numPr>
          <w:ilvl w:val="1"/>
          <w:numId w:val="90"/>
        </w:numPr>
        <w:tabs>
          <w:tab w:val="left" w:pos="1529"/>
        </w:tabs>
        <w:spacing w:before="1"/>
        <w:ind w:right="496" w:firstLine="708"/>
        <w:rPr>
          <w:sz w:val="24"/>
        </w:rPr>
      </w:pPr>
      <w:r>
        <w:rPr>
          <w:sz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ребѐнка с расстояния 1-1,5 м; ловля мяча, брошенного педагогом с расстояния до 1 м;</w:t>
      </w:r>
    </w:p>
    <w:p w:rsidR="00990BE9" w:rsidRDefault="00051E91">
      <w:pPr>
        <w:pStyle w:val="a4"/>
        <w:numPr>
          <w:ilvl w:val="1"/>
          <w:numId w:val="90"/>
        </w:numPr>
        <w:tabs>
          <w:tab w:val="left" w:pos="1529"/>
        </w:tabs>
        <w:ind w:right="497" w:firstLine="708"/>
        <w:rPr>
          <w:sz w:val="24"/>
        </w:rPr>
      </w:pPr>
      <w:r>
        <w:rPr>
          <w:sz w:val="24"/>
        </w:rPr>
        <w:t>ползание и лазанье: ползание на животе, на четвереньках до погремушки (флажка) 3-4 м (взяв еѐ, встать, выпрямиться), по доске, лежащей на полу, по наклонной доске, приподнятой одним концом на 20-30 см; по гимнастической скамейке; проползание</w:t>
      </w:r>
      <w:r>
        <w:rPr>
          <w:spacing w:val="-15"/>
          <w:sz w:val="24"/>
        </w:rPr>
        <w:t xml:space="preserve"> </w:t>
      </w:r>
      <w:r>
        <w:rPr>
          <w:sz w:val="24"/>
        </w:rPr>
        <w:t>под дугой (30-40 см); влезание на лесенку-стремянку и спуск с нее произвольным способом;</w:t>
      </w:r>
    </w:p>
    <w:p w:rsidR="00990BE9" w:rsidRDefault="00051E91">
      <w:pPr>
        <w:pStyle w:val="a4"/>
        <w:numPr>
          <w:ilvl w:val="1"/>
          <w:numId w:val="90"/>
        </w:numPr>
        <w:tabs>
          <w:tab w:val="left" w:pos="1529"/>
        </w:tabs>
        <w:ind w:right="495" w:firstLine="708"/>
        <w:rPr>
          <w:sz w:val="24"/>
        </w:rPr>
      </w:pPr>
      <w:r>
        <w:rPr>
          <w:sz w:val="24"/>
        </w:rPr>
        <w:t>ходьба: ходьба стайкой за педагогом с перешагиванием через линии,</w:t>
      </w:r>
      <w:r>
        <w:rPr>
          <w:spacing w:val="40"/>
          <w:sz w:val="24"/>
        </w:rPr>
        <w:t xml:space="preserve"> </w:t>
      </w:r>
      <w:r>
        <w:rPr>
          <w:sz w:val="24"/>
        </w:rPr>
        <w:t>палки, кубы;</w:t>
      </w:r>
      <w:r>
        <w:rPr>
          <w:spacing w:val="40"/>
          <w:sz w:val="24"/>
        </w:rPr>
        <w:t xml:space="preserve"> </w:t>
      </w:r>
      <w:r>
        <w:rPr>
          <w:sz w:val="24"/>
        </w:rPr>
        <w:t>на носках;</w:t>
      </w:r>
      <w:r>
        <w:rPr>
          <w:spacing w:val="40"/>
          <w:sz w:val="24"/>
        </w:rPr>
        <w:t xml:space="preserve"> </w:t>
      </w:r>
      <w:r>
        <w:rPr>
          <w:sz w:val="24"/>
        </w:rPr>
        <w:t>с</w:t>
      </w:r>
      <w:r>
        <w:rPr>
          <w:spacing w:val="40"/>
          <w:sz w:val="24"/>
        </w:rPr>
        <w:t xml:space="preserve"> </w:t>
      </w:r>
      <w:r>
        <w:rPr>
          <w:sz w:val="24"/>
        </w:rPr>
        <w:t>переходом</w:t>
      </w:r>
      <w:r>
        <w:rPr>
          <w:spacing w:val="40"/>
          <w:sz w:val="24"/>
        </w:rPr>
        <w:t xml:space="preserve"> </w:t>
      </w:r>
      <w:r>
        <w:rPr>
          <w:sz w:val="24"/>
        </w:rPr>
        <w:t>на</w:t>
      </w:r>
      <w:r>
        <w:rPr>
          <w:spacing w:val="40"/>
          <w:sz w:val="24"/>
        </w:rPr>
        <w:t xml:space="preserve"> </w:t>
      </w:r>
      <w:r>
        <w:rPr>
          <w:sz w:val="24"/>
        </w:rPr>
        <w:t>бег;</w:t>
      </w:r>
      <w:r>
        <w:rPr>
          <w:spacing w:val="40"/>
          <w:sz w:val="24"/>
        </w:rPr>
        <w:t xml:space="preserve"> </w:t>
      </w:r>
      <w:r>
        <w:rPr>
          <w:sz w:val="24"/>
        </w:rPr>
        <w:t>на</w:t>
      </w:r>
      <w:r>
        <w:rPr>
          <w:spacing w:val="40"/>
          <w:sz w:val="24"/>
        </w:rPr>
        <w:t xml:space="preserve"> </w:t>
      </w:r>
      <w:r>
        <w:rPr>
          <w:sz w:val="24"/>
        </w:rPr>
        <w:t>месте,</w:t>
      </w:r>
      <w:r>
        <w:rPr>
          <w:spacing w:val="40"/>
          <w:sz w:val="24"/>
        </w:rPr>
        <w:t xml:space="preserve"> </w:t>
      </w:r>
      <w:r>
        <w:rPr>
          <w:sz w:val="24"/>
        </w:rPr>
        <w:t>приставным</w:t>
      </w:r>
      <w:r>
        <w:rPr>
          <w:spacing w:val="40"/>
          <w:sz w:val="24"/>
        </w:rPr>
        <w:t xml:space="preserve"> </w:t>
      </w:r>
      <w:r>
        <w:rPr>
          <w:sz w:val="24"/>
        </w:rPr>
        <w:t>шагом</w:t>
      </w:r>
      <w:r>
        <w:rPr>
          <w:spacing w:val="40"/>
          <w:sz w:val="24"/>
        </w:rPr>
        <w:t xml:space="preserve"> </w:t>
      </w:r>
      <w:r>
        <w:rPr>
          <w:sz w:val="24"/>
        </w:rPr>
        <w:t>вперед,</w:t>
      </w:r>
      <w:r>
        <w:rPr>
          <w:spacing w:val="40"/>
          <w:sz w:val="24"/>
        </w:rPr>
        <w:t xml:space="preserve"> </w:t>
      </w:r>
      <w:r>
        <w:rPr>
          <w:sz w:val="24"/>
        </w:rPr>
        <w:t>в</w:t>
      </w:r>
      <w:r>
        <w:rPr>
          <w:spacing w:val="40"/>
          <w:sz w:val="24"/>
        </w:rPr>
        <w:t xml:space="preserve"> </w:t>
      </w:r>
      <w:r>
        <w:rPr>
          <w:sz w:val="24"/>
        </w:rPr>
        <w:t>сторону,назад;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990BE9" w:rsidRDefault="00051E91">
      <w:pPr>
        <w:pStyle w:val="a4"/>
        <w:numPr>
          <w:ilvl w:val="1"/>
          <w:numId w:val="90"/>
        </w:numPr>
        <w:tabs>
          <w:tab w:val="left" w:pos="1529"/>
        </w:tabs>
        <w:spacing w:before="1"/>
        <w:ind w:right="492" w:firstLine="708"/>
        <w:rPr>
          <w:sz w:val="24"/>
        </w:rPr>
      </w:pPr>
      <w:r>
        <w:rPr>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990BE9" w:rsidRDefault="00051E91">
      <w:pPr>
        <w:pStyle w:val="a4"/>
        <w:numPr>
          <w:ilvl w:val="1"/>
          <w:numId w:val="90"/>
        </w:numPr>
        <w:tabs>
          <w:tab w:val="left" w:pos="1529"/>
        </w:tabs>
        <w:ind w:right="497" w:firstLine="708"/>
        <w:rPr>
          <w:sz w:val="24"/>
        </w:rPr>
      </w:pPr>
      <w:r>
        <w:rPr>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w:t>
      </w:r>
      <w:r>
        <w:rPr>
          <w:spacing w:val="40"/>
          <w:sz w:val="24"/>
        </w:rPr>
        <w:t xml:space="preserve"> </w:t>
      </w:r>
      <w:r>
        <w:rPr>
          <w:sz w:val="24"/>
        </w:rPr>
        <w:t>параллельные линии (20-30 см); вверх, касаясь предмета, находящегося выше поднятых рук ребѐнка на 10-15 см;</w:t>
      </w:r>
    </w:p>
    <w:p w:rsidR="00990BE9" w:rsidRDefault="00051E91">
      <w:pPr>
        <w:pStyle w:val="a4"/>
        <w:numPr>
          <w:ilvl w:val="1"/>
          <w:numId w:val="90"/>
        </w:numPr>
        <w:tabs>
          <w:tab w:val="left" w:pos="1529"/>
        </w:tabs>
        <w:ind w:right="493" w:firstLine="708"/>
        <w:rPr>
          <w:sz w:val="24"/>
        </w:rPr>
      </w:pPr>
      <w:r>
        <w:rPr>
          <w:sz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990BE9" w:rsidRDefault="00051E91">
      <w:pPr>
        <w:pStyle w:val="a3"/>
        <w:spacing w:before="1"/>
        <w:ind w:right="498" w:firstLine="708"/>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990BE9" w:rsidRDefault="00051E91">
      <w:pPr>
        <w:pStyle w:val="a3"/>
        <w:ind w:left="1289"/>
      </w:pPr>
      <w:r>
        <w:t>Общеразвивающие</w:t>
      </w:r>
      <w:r>
        <w:rPr>
          <w:spacing w:val="-10"/>
        </w:rPr>
        <w:t xml:space="preserve"> </w:t>
      </w:r>
      <w:r>
        <w:rPr>
          <w:spacing w:val="-2"/>
        </w:rPr>
        <w:t>упражнения:</w:t>
      </w:r>
    </w:p>
    <w:p w:rsidR="00990BE9" w:rsidRDefault="00051E91">
      <w:pPr>
        <w:pStyle w:val="a4"/>
        <w:numPr>
          <w:ilvl w:val="1"/>
          <w:numId w:val="90"/>
        </w:numPr>
        <w:tabs>
          <w:tab w:val="left" w:pos="1529"/>
        </w:tabs>
        <w:ind w:right="496" w:firstLine="708"/>
        <w:rPr>
          <w:sz w:val="24"/>
        </w:rPr>
      </w:pPr>
      <w:r>
        <w:rPr>
          <w:sz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w:t>
      </w:r>
      <w:r>
        <w:rPr>
          <w:spacing w:val="40"/>
          <w:sz w:val="24"/>
        </w:rPr>
        <w:t xml:space="preserve"> </w:t>
      </w:r>
      <w:r>
        <w:rPr>
          <w:sz w:val="24"/>
        </w:rPr>
        <w:t>и разгибание, выполнение хлопков руками перед собой, над головой; махи руками вверх- вниз, вперед-назад;</w:t>
      </w:r>
    </w:p>
    <w:p w:rsidR="00990BE9" w:rsidRDefault="00051E91">
      <w:pPr>
        <w:pStyle w:val="a4"/>
        <w:numPr>
          <w:ilvl w:val="1"/>
          <w:numId w:val="90"/>
        </w:numPr>
        <w:tabs>
          <w:tab w:val="left" w:pos="1529"/>
        </w:tabs>
        <w:spacing w:before="2"/>
        <w:ind w:right="502" w:firstLine="708"/>
        <w:rPr>
          <w:sz w:val="24"/>
        </w:rPr>
      </w:pPr>
      <w:r>
        <w:rPr>
          <w:sz w:val="24"/>
        </w:rPr>
        <w:t>упражнения для развития и укрепления мышц спины и гибкости позвоночника: повороты вправо-влево, с передачей предмета сидящему рядом ребѐнку,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исходногоположения лежа на спине;</w:t>
      </w:r>
    </w:p>
    <w:p w:rsidR="00990BE9" w:rsidRDefault="00051E91">
      <w:pPr>
        <w:pStyle w:val="a4"/>
        <w:numPr>
          <w:ilvl w:val="1"/>
          <w:numId w:val="90"/>
        </w:numPr>
        <w:tabs>
          <w:tab w:val="left" w:pos="1529"/>
        </w:tabs>
        <w:ind w:right="500" w:firstLine="708"/>
        <w:rPr>
          <w:sz w:val="24"/>
        </w:rPr>
      </w:pPr>
      <w:r>
        <w:rPr>
          <w:sz w:val="24"/>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w:t>
      </w:r>
      <w:r>
        <w:rPr>
          <w:spacing w:val="-2"/>
          <w:sz w:val="24"/>
        </w:rPr>
        <w:t>другое;</w:t>
      </w:r>
    </w:p>
    <w:p w:rsidR="00990BE9" w:rsidRDefault="00051E91">
      <w:pPr>
        <w:pStyle w:val="a4"/>
        <w:numPr>
          <w:ilvl w:val="1"/>
          <w:numId w:val="90"/>
        </w:numPr>
        <w:tabs>
          <w:tab w:val="left" w:pos="1529"/>
        </w:tabs>
        <w:spacing w:line="343" w:lineRule="exact"/>
        <w:ind w:left="1529"/>
        <w:jc w:val="left"/>
        <w:rPr>
          <w:sz w:val="24"/>
        </w:rPr>
      </w:pPr>
      <w:r>
        <w:rPr>
          <w:sz w:val="24"/>
        </w:rPr>
        <w:t>музыкально-ритмические</w:t>
      </w:r>
      <w:r>
        <w:rPr>
          <w:spacing w:val="8"/>
          <w:sz w:val="24"/>
        </w:rPr>
        <w:t xml:space="preserve"> </w:t>
      </w:r>
      <w:r>
        <w:rPr>
          <w:sz w:val="24"/>
        </w:rPr>
        <w:t>упражнения,</w:t>
      </w:r>
      <w:r>
        <w:rPr>
          <w:spacing w:val="7"/>
          <w:sz w:val="24"/>
        </w:rPr>
        <w:t xml:space="preserve"> </w:t>
      </w:r>
      <w:r>
        <w:rPr>
          <w:sz w:val="24"/>
        </w:rPr>
        <w:t>разученные</w:t>
      </w:r>
      <w:r>
        <w:rPr>
          <w:spacing w:val="5"/>
          <w:sz w:val="24"/>
        </w:rPr>
        <w:t xml:space="preserve"> </w:t>
      </w:r>
      <w:r>
        <w:rPr>
          <w:sz w:val="24"/>
        </w:rPr>
        <w:t>на</w:t>
      </w:r>
      <w:r>
        <w:rPr>
          <w:spacing w:val="5"/>
          <w:sz w:val="24"/>
        </w:rPr>
        <w:t xml:space="preserve"> </w:t>
      </w:r>
      <w:r>
        <w:rPr>
          <w:sz w:val="24"/>
        </w:rPr>
        <w:t>музыкальном</w:t>
      </w:r>
      <w:r>
        <w:rPr>
          <w:spacing w:val="7"/>
          <w:sz w:val="24"/>
        </w:rPr>
        <w:t xml:space="preserve"> </w:t>
      </w:r>
      <w:r>
        <w:rPr>
          <w:sz w:val="24"/>
        </w:rPr>
        <w:t>занятии,</w:t>
      </w:r>
      <w:r>
        <w:rPr>
          <w:spacing w:val="5"/>
          <w:sz w:val="24"/>
        </w:rPr>
        <w:t xml:space="preserve"> </w:t>
      </w:r>
      <w:r>
        <w:rPr>
          <w:spacing w:val="12"/>
          <w:sz w:val="24"/>
        </w:rPr>
        <w:t>вклю</w:t>
      </w:r>
      <w:r>
        <w:rPr>
          <w:spacing w:val="11"/>
          <w:sz w:val="24"/>
        </w:rPr>
        <w:t>ча</w:t>
      </w:r>
      <w:r>
        <w:rPr>
          <w:spacing w:val="12"/>
          <w:sz w:val="24"/>
        </w:rPr>
        <w:t>ю</w:t>
      </w:r>
      <w:r>
        <w:rPr>
          <w:spacing w:val="-6"/>
          <w:sz w:val="24"/>
        </w:rPr>
        <w:t>т</w:t>
      </w:r>
      <w:r>
        <w:rPr>
          <w:rFonts w:ascii="Calibri" w:hAnsi="Calibri"/>
          <w:spacing w:val="-83"/>
          <w:position w:val="11"/>
        </w:rPr>
        <w:t>1</w:t>
      </w:r>
      <w:r>
        <w:rPr>
          <w:sz w:val="24"/>
        </w:rPr>
        <w:t>с</w:t>
      </w:r>
      <w:r>
        <w:rPr>
          <w:rFonts w:ascii="Calibri" w:hAnsi="Calibri"/>
          <w:spacing w:val="-90"/>
          <w:position w:val="11"/>
        </w:rPr>
        <w:t>0</w:t>
      </w:r>
      <w:r>
        <w:rPr>
          <w:spacing w:val="1"/>
          <w:sz w:val="24"/>
        </w:rPr>
        <w:t>я</w:t>
      </w:r>
      <w:r>
        <w:rPr>
          <w:rFonts w:ascii="Calibri" w:hAnsi="Calibri"/>
          <w:spacing w:val="-20"/>
          <w:position w:val="11"/>
        </w:rPr>
        <w:t>2</w:t>
      </w:r>
      <w:r>
        <w:rPr>
          <w:spacing w:val="12"/>
          <w:sz w:val="24"/>
        </w:rPr>
        <w:t>в</w:t>
      </w:r>
    </w:p>
    <w:p w:rsidR="00990BE9" w:rsidRDefault="00051E91">
      <w:pPr>
        <w:pStyle w:val="a3"/>
        <w:ind w:right="106"/>
        <w:jc w:val="left"/>
      </w:pPr>
      <w:r>
        <w:t>содержание подвижных игр и игровых упражнений; педагог показывает детям и выполняет вместе с ними:</w:t>
      </w:r>
      <w:r>
        <w:rPr>
          <w:spacing w:val="70"/>
          <w:w w:val="150"/>
        </w:rPr>
        <w:t xml:space="preserve"> </w:t>
      </w:r>
      <w:r>
        <w:t>хлопки</w:t>
      </w:r>
      <w:r>
        <w:rPr>
          <w:spacing w:val="75"/>
          <w:w w:val="150"/>
        </w:rPr>
        <w:t xml:space="preserve"> </w:t>
      </w:r>
      <w:r>
        <w:t>в</w:t>
      </w:r>
      <w:r>
        <w:rPr>
          <w:spacing w:val="74"/>
          <w:w w:val="150"/>
        </w:rPr>
        <w:t xml:space="preserve"> </w:t>
      </w:r>
      <w:r>
        <w:t>ладоши</w:t>
      </w:r>
      <w:r>
        <w:rPr>
          <w:spacing w:val="75"/>
          <w:w w:val="150"/>
        </w:rPr>
        <w:t xml:space="preserve"> </w:t>
      </w:r>
      <w:r>
        <w:t>под</w:t>
      </w:r>
      <w:r>
        <w:rPr>
          <w:spacing w:val="75"/>
          <w:w w:val="150"/>
        </w:rPr>
        <w:t xml:space="preserve"> </w:t>
      </w:r>
      <w:r>
        <w:t>музыку,</w:t>
      </w:r>
      <w:r>
        <w:rPr>
          <w:spacing w:val="74"/>
          <w:w w:val="150"/>
        </w:rPr>
        <w:t xml:space="preserve"> </w:t>
      </w:r>
      <w:r>
        <w:t>хлопки</w:t>
      </w:r>
      <w:r>
        <w:rPr>
          <w:spacing w:val="75"/>
          <w:w w:val="150"/>
        </w:rPr>
        <w:t xml:space="preserve"> </w:t>
      </w:r>
      <w:r>
        <w:t>с</w:t>
      </w:r>
      <w:r>
        <w:rPr>
          <w:spacing w:val="73"/>
          <w:w w:val="150"/>
        </w:rPr>
        <w:t xml:space="preserve"> </w:t>
      </w:r>
      <w:r>
        <w:t>одновременным</w:t>
      </w:r>
      <w:r>
        <w:rPr>
          <w:spacing w:val="55"/>
        </w:rPr>
        <w:t xml:space="preserve"> </w:t>
      </w:r>
      <w:r>
        <w:t>притопыванием,</w:t>
      </w:r>
      <w:r>
        <w:rPr>
          <w:spacing w:val="75"/>
          <w:w w:val="150"/>
        </w:rPr>
        <w:t xml:space="preserve"> </w:t>
      </w:r>
      <w:r>
        <w:rPr>
          <w:spacing w:val="-2"/>
        </w:rPr>
        <w:t>приседание</w:t>
      </w:r>
    </w:p>
    <w:p w:rsidR="00990BE9" w:rsidRDefault="00051E91">
      <w:pPr>
        <w:pStyle w:val="a3"/>
        <w:jc w:val="left"/>
      </w:pPr>
      <w:r>
        <w:t>«пружинка»,</w:t>
      </w:r>
      <w:r>
        <w:rPr>
          <w:spacing w:val="-6"/>
        </w:rPr>
        <w:t xml:space="preserve"> </w:t>
      </w:r>
      <w:r>
        <w:t>приставные</w:t>
      </w:r>
      <w:r>
        <w:rPr>
          <w:spacing w:val="-5"/>
        </w:rPr>
        <w:t xml:space="preserve"> </w:t>
      </w:r>
      <w:r>
        <w:t>шаги</w:t>
      </w:r>
      <w:r>
        <w:rPr>
          <w:spacing w:val="-4"/>
        </w:rPr>
        <w:t xml:space="preserve"> </w:t>
      </w:r>
      <w:r>
        <w:t>вперед-назад,</w:t>
      </w:r>
      <w:r>
        <w:rPr>
          <w:spacing w:val="-1"/>
        </w:rPr>
        <w:t xml:space="preserve"> </w:t>
      </w:r>
      <w:r>
        <w:t>кружение</w:t>
      </w:r>
      <w:r>
        <w:rPr>
          <w:spacing w:val="-5"/>
        </w:rPr>
        <w:t xml:space="preserve"> </w:t>
      </w:r>
      <w:r>
        <w:t>на</w:t>
      </w:r>
      <w:r>
        <w:rPr>
          <w:spacing w:val="-2"/>
        </w:rPr>
        <w:t xml:space="preserve"> </w:t>
      </w:r>
      <w:r>
        <w:t>носочках,</w:t>
      </w:r>
      <w:r>
        <w:rPr>
          <w:spacing w:val="-4"/>
        </w:rPr>
        <w:t xml:space="preserve"> </w:t>
      </w:r>
      <w:r>
        <w:t>имитационные</w:t>
      </w:r>
      <w:r>
        <w:rPr>
          <w:spacing w:val="2"/>
        </w:rPr>
        <w:t xml:space="preserve"> </w:t>
      </w:r>
      <w:r>
        <w:rPr>
          <w:spacing w:val="-2"/>
        </w:rPr>
        <w:t>упражнения.</w:t>
      </w:r>
    </w:p>
    <w:p w:rsidR="00990BE9" w:rsidRDefault="00990BE9">
      <w:pPr>
        <w:pStyle w:val="a3"/>
        <w:jc w:val="left"/>
        <w:sectPr w:rsidR="00990BE9">
          <w:footerReference w:type="default" r:id="rId80"/>
          <w:pgSz w:w="11940" w:h="16860"/>
          <w:pgMar w:top="940" w:right="283" w:bottom="0" w:left="141" w:header="0" w:footer="0" w:gutter="0"/>
          <w:cols w:space="720"/>
        </w:sectPr>
      </w:pPr>
    </w:p>
    <w:p w:rsidR="00990BE9" w:rsidRDefault="00051E91">
      <w:pPr>
        <w:pStyle w:val="a3"/>
        <w:spacing w:before="74"/>
        <w:ind w:right="503" w:firstLine="708"/>
      </w:pPr>
      <w:r>
        <w:lastRenderedPageBreak/>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990BE9" w:rsidRDefault="00051E91">
      <w:pPr>
        <w:pStyle w:val="a4"/>
        <w:numPr>
          <w:ilvl w:val="0"/>
          <w:numId w:val="90"/>
        </w:numPr>
        <w:tabs>
          <w:tab w:val="left" w:pos="1527"/>
        </w:tabs>
        <w:ind w:left="581" w:right="493" w:firstLine="708"/>
        <w:jc w:val="both"/>
        <w:rPr>
          <w:sz w:val="24"/>
        </w:rPr>
      </w:pPr>
      <w:r>
        <w:rPr>
          <w:sz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 ритмических упражнений. Создает условия для развития выразительности движений в имитационных упражнениях и</w:t>
      </w:r>
      <w:r>
        <w:rPr>
          <w:spacing w:val="40"/>
          <w:sz w:val="24"/>
        </w:rPr>
        <w:t xml:space="preserve"> </w:t>
      </w:r>
      <w:r>
        <w:rPr>
          <w:sz w:val="24"/>
        </w:rPr>
        <w:t>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990BE9" w:rsidRDefault="00051E91">
      <w:pPr>
        <w:pStyle w:val="a4"/>
        <w:numPr>
          <w:ilvl w:val="0"/>
          <w:numId w:val="90"/>
        </w:numPr>
        <w:tabs>
          <w:tab w:val="left" w:pos="1527"/>
        </w:tabs>
        <w:ind w:left="581" w:right="496" w:firstLine="708"/>
        <w:jc w:val="both"/>
        <w:rPr>
          <w:sz w:val="24"/>
        </w:rPr>
      </w:pPr>
      <w:r>
        <w:rPr>
          <w:sz w:val="24"/>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кзакаливающим и гигиеническим процедурам, выполнению физических </w:t>
      </w:r>
      <w:r>
        <w:rPr>
          <w:spacing w:val="-2"/>
          <w:sz w:val="24"/>
        </w:rPr>
        <w:t>упражнений.</w:t>
      </w:r>
    </w:p>
    <w:p w:rsidR="00990BE9" w:rsidRDefault="00990BE9">
      <w:pPr>
        <w:pStyle w:val="a3"/>
        <w:spacing w:before="11"/>
        <w:ind w:left="0"/>
        <w:jc w:val="left"/>
      </w:pPr>
    </w:p>
    <w:p w:rsidR="00990BE9" w:rsidRDefault="00051E91">
      <w:pPr>
        <w:pStyle w:val="1"/>
        <w:jc w:val="both"/>
      </w:pPr>
      <w:r>
        <w:t>От 3</w:t>
      </w:r>
      <w:r>
        <w:rPr>
          <w:spacing w:val="-1"/>
        </w:rPr>
        <w:t xml:space="preserve"> </w:t>
      </w:r>
      <w:r>
        <w:t>лет</w:t>
      </w:r>
      <w:r>
        <w:rPr>
          <w:spacing w:val="-2"/>
        </w:rPr>
        <w:t xml:space="preserve"> </w:t>
      </w:r>
      <w:r>
        <w:t>до</w:t>
      </w:r>
      <w:r>
        <w:rPr>
          <w:spacing w:val="-4"/>
        </w:rPr>
        <w:t xml:space="preserve"> </w:t>
      </w:r>
      <w:r>
        <w:t>4</w:t>
      </w:r>
      <w:r>
        <w:rPr>
          <w:spacing w:val="-2"/>
        </w:rPr>
        <w:t xml:space="preserve"> </w:t>
      </w:r>
      <w:r>
        <w:t>лет</w:t>
      </w:r>
      <w:r>
        <w:rPr>
          <w:spacing w:val="1"/>
        </w:rPr>
        <w:t xml:space="preserve"> </w:t>
      </w:r>
      <w:r>
        <w:t>(п.22.4</w:t>
      </w:r>
      <w:r>
        <w:rPr>
          <w:spacing w:val="-1"/>
        </w:rPr>
        <w:t xml:space="preserve"> </w:t>
      </w:r>
      <w:r>
        <w:t xml:space="preserve">ФОП </w:t>
      </w:r>
      <w:r>
        <w:rPr>
          <w:spacing w:val="-5"/>
        </w:rPr>
        <w:t>ДО)</w:t>
      </w:r>
    </w:p>
    <w:p w:rsidR="00990BE9" w:rsidRDefault="00051E91">
      <w:pPr>
        <w:spacing w:before="190"/>
        <w:ind w:left="1289"/>
        <w:jc w:val="both"/>
        <w:rPr>
          <w:sz w:val="24"/>
        </w:rPr>
      </w:pPr>
      <w:r>
        <w:rPr>
          <w:sz w:val="24"/>
        </w:rPr>
        <w:t>Основные</w:t>
      </w:r>
      <w:r>
        <w:rPr>
          <w:spacing w:val="-12"/>
          <w:sz w:val="24"/>
        </w:rPr>
        <w:t xml:space="preserve"> </w:t>
      </w:r>
      <w:r>
        <w:rPr>
          <w:i/>
          <w:sz w:val="24"/>
        </w:rPr>
        <w:t>задачи</w:t>
      </w:r>
      <w:r>
        <w:rPr>
          <w:i/>
          <w:spacing w:val="-6"/>
          <w:sz w:val="24"/>
        </w:rPr>
        <w:t xml:space="preserve"> </w:t>
      </w:r>
      <w:r>
        <w:rPr>
          <w:i/>
          <w:sz w:val="24"/>
        </w:rPr>
        <w:t>образовательной</w:t>
      </w:r>
      <w:r>
        <w:rPr>
          <w:i/>
          <w:spacing w:val="-5"/>
          <w:sz w:val="24"/>
        </w:rPr>
        <w:t xml:space="preserve"> </w:t>
      </w:r>
      <w:r>
        <w:rPr>
          <w:i/>
          <w:sz w:val="24"/>
        </w:rPr>
        <w:t>деятельно</w:t>
      </w:r>
      <w:r>
        <w:rPr>
          <w:sz w:val="24"/>
        </w:rPr>
        <w:t>сти</w:t>
      </w:r>
      <w:r>
        <w:rPr>
          <w:spacing w:val="-5"/>
          <w:sz w:val="24"/>
        </w:rPr>
        <w:t xml:space="preserve"> </w:t>
      </w:r>
      <w:r>
        <w:rPr>
          <w:sz w:val="24"/>
        </w:rPr>
        <w:t>в</w:t>
      </w:r>
      <w:r>
        <w:rPr>
          <w:spacing w:val="-9"/>
          <w:sz w:val="24"/>
        </w:rPr>
        <w:t xml:space="preserve"> </w:t>
      </w:r>
      <w:r>
        <w:rPr>
          <w:sz w:val="24"/>
        </w:rPr>
        <w:t>области</w:t>
      </w:r>
      <w:r>
        <w:rPr>
          <w:spacing w:val="-6"/>
          <w:sz w:val="24"/>
        </w:rPr>
        <w:t xml:space="preserve"> </w:t>
      </w:r>
      <w:r>
        <w:rPr>
          <w:sz w:val="24"/>
        </w:rPr>
        <w:t>физического</w:t>
      </w:r>
      <w:r>
        <w:rPr>
          <w:spacing w:val="-7"/>
          <w:sz w:val="24"/>
        </w:rPr>
        <w:t xml:space="preserve"> </w:t>
      </w:r>
      <w:r>
        <w:rPr>
          <w:spacing w:val="-2"/>
          <w:sz w:val="24"/>
        </w:rPr>
        <w:t>развития:</w:t>
      </w:r>
    </w:p>
    <w:p w:rsidR="00990BE9" w:rsidRDefault="00051E91">
      <w:pPr>
        <w:pStyle w:val="a4"/>
        <w:numPr>
          <w:ilvl w:val="1"/>
          <w:numId w:val="90"/>
        </w:numPr>
        <w:tabs>
          <w:tab w:val="left" w:pos="1529"/>
        </w:tabs>
        <w:ind w:right="491" w:firstLine="708"/>
        <w:rPr>
          <w:sz w:val="24"/>
        </w:rPr>
      </w:pPr>
      <w:r>
        <w:rPr>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 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990BE9" w:rsidRDefault="00051E91">
      <w:pPr>
        <w:pStyle w:val="a4"/>
        <w:numPr>
          <w:ilvl w:val="1"/>
          <w:numId w:val="90"/>
        </w:numPr>
        <w:tabs>
          <w:tab w:val="left" w:pos="1529"/>
        </w:tabs>
        <w:spacing w:before="2"/>
        <w:ind w:right="504" w:firstLine="708"/>
        <w:rPr>
          <w:sz w:val="24"/>
        </w:rPr>
      </w:pPr>
      <w:r>
        <w:rPr>
          <w:sz w:val="24"/>
        </w:rPr>
        <w:t>развивать психофизические качества, ориентировку в пространстве, координацию, равновесие, способность быстро реагировать на сигнал;</w:t>
      </w:r>
    </w:p>
    <w:p w:rsidR="00990BE9" w:rsidRDefault="00051E91">
      <w:pPr>
        <w:pStyle w:val="a4"/>
        <w:numPr>
          <w:ilvl w:val="1"/>
          <w:numId w:val="90"/>
        </w:numPr>
        <w:tabs>
          <w:tab w:val="left" w:pos="1529"/>
        </w:tabs>
        <w:ind w:right="500" w:firstLine="708"/>
        <w:rPr>
          <w:sz w:val="24"/>
        </w:rPr>
      </w:pPr>
      <w:r>
        <w:rPr>
          <w:sz w:val="24"/>
        </w:rPr>
        <w:t>формировать интерес и положительное отношение к занятиям физической культурой и активному отдыху, воспитывать самостоятельность;</w:t>
      </w:r>
    </w:p>
    <w:p w:rsidR="00990BE9" w:rsidRDefault="00051E91">
      <w:pPr>
        <w:pStyle w:val="a4"/>
        <w:numPr>
          <w:ilvl w:val="1"/>
          <w:numId w:val="90"/>
        </w:numPr>
        <w:tabs>
          <w:tab w:val="left" w:pos="1529"/>
        </w:tabs>
        <w:ind w:right="501" w:firstLine="708"/>
        <w:rPr>
          <w:sz w:val="24"/>
        </w:rPr>
      </w:pPr>
      <w:r>
        <w:rPr>
          <w:sz w:val="24"/>
        </w:rPr>
        <w:t>укреплять здоровье детей средствами физического воспитания,</w:t>
      </w:r>
      <w:r>
        <w:rPr>
          <w:spacing w:val="40"/>
          <w:sz w:val="24"/>
        </w:rPr>
        <w:t xml:space="preserve"> </w:t>
      </w:r>
      <w:r>
        <w:rPr>
          <w:sz w:val="24"/>
        </w:rPr>
        <w:t>создавать условия для формирования правильной осанки, способствовать усвоению правил безопасного поведения в двигательной деятельности;</w:t>
      </w:r>
    </w:p>
    <w:p w:rsidR="00990BE9" w:rsidRDefault="00051E91">
      <w:pPr>
        <w:pStyle w:val="a4"/>
        <w:numPr>
          <w:ilvl w:val="1"/>
          <w:numId w:val="90"/>
        </w:numPr>
        <w:tabs>
          <w:tab w:val="left" w:pos="1529"/>
        </w:tabs>
        <w:spacing w:line="242" w:lineRule="auto"/>
        <w:ind w:right="508" w:firstLine="708"/>
        <w:rPr>
          <w:sz w:val="24"/>
        </w:rPr>
      </w:pPr>
      <w:r>
        <w:rPr>
          <w:sz w:val="24"/>
        </w:rPr>
        <w:t>закреплять культурно-гигиенические навыки и навыки самообслуживания, формируя полезные привычки, приобщая к здоровому образу жизни.</w:t>
      </w:r>
    </w:p>
    <w:p w:rsidR="00990BE9" w:rsidRDefault="00051E91">
      <w:pPr>
        <w:spacing w:before="192"/>
        <w:ind w:left="1289"/>
        <w:jc w:val="both"/>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051E91">
      <w:pPr>
        <w:pStyle w:val="a3"/>
        <w:ind w:right="494" w:firstLine="708"/>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 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w:t>
      </w:r>
      <w:r>
        <w:rPr>
          <w:spacing w:val="40"/>
        </w:rPr>
        <w:t xml:space="preserve"> </w:t>
      </w:r>
      <w:r>
        <w:t>за</w:t>
      </w:r>
      <w:r>
        <w:rPr>
          <w:spacing w:val="-1"/>
        </w:rPr>
        <w:t xml:space="preserve"> </w:t>
      </w:r>
      <w:r>
        <w:t>показом, выполнять</w:t>
      </w:r>
      <w:r>
        <w:rPr>
          <w:spacing w:val="-2"/>
        </w:rPr>
        <w:t xml:space="preserve"> </w:t>
      </w:r>
      <w:r>
        <w:t>предложенные задания</w:t>
      </w:r>
      <w:r>
        <w:rPr>
          <w:spacing w:val="-2"/>
        </w:rPr>
        <w:t xml:space="preserve"> </w:t>
      </w:r>
      <w:r>
        <w:t>сообща, действуя в</w:t>
      </w:r>
      <w:r>
        <w:rPr>
          <w:spacing w:val="-1"/>
        </w:rPr>
        <w:t xml:space="preserve"> </w:t>
      </w:r>
      <w:r>
        <w:t>общем</w:t>
      </w:r>
      <w:r>
        <w:rPr>
          <w:spacing w:val="-1"/>
        </w:rPr>
        <w:t xml:space="preserve"> </w:t>
      </w:r>
      <w:r>
        <w:t>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90BE9" w:rsidRDefault="00051E91">
      <w:pPr>
        <w:pStyle w:val="a3"/>
        <w:spacing w:before="1"/>
        <w:ind w:right="495" w:firstLine="708"/>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w:t>
      </w:r>
    </w:p>
    <w:p w:rsidR="00990BE9" w:rsidRDefault="00051E91">
      <w:pPr>
        <w:pStyle w:val="a3"/>
        <w:spacing w:before="69" w:line="237" w:lineRule="auto"/>
        <w:ind w:right="503"/>
      </w:pPr>
      <w:r>
        <w:t>двигательной деятельности, формирует умения и навыки личной гигиены, воспитывает полезные</w:t>
      </w:r>
      <w:r>
        <w:rPr>
          <w:spacing w:val="40"/>
        </w:rPr>
        <w:t xml:space="preserve"> </w:t>
      </w:r>
      <w:r>
        <w:t>для здоровья привычки.</w:t>
      </w:r>
    </w:p>
    <w:p w:rsidR="00990BE9" w:rsidRDefault="00051E91">
      <w:pPr>
        <w:pStyle w:val="a4"/>
        <w:numPr>
          <w:ilvl w:val="0"/>
          <w:numId w:val="89"/>
        </w:numPr>
        <w:tabs>
          <w:tab w:val="left" w:pos="1527"/>
        </w:tabs>
        <w:spacing w:before="1" w:line="242" w:lineRule="auto"/>
        <w:ind w:right="946" w:firstLine="0"/>
        <w:jc w:val="both"/>
        <w:rPr>
          <w:sz w:val="24"/>
        </w:rPr>
      </w:pPr>
      <w:r>
        <w:rPr>
          <w:sz w:val="24"/>
        </w:rPr>
        <w:t>Основная</w:t>
      </w:r>
      <w:r>
        <w:rPr>
          <w:spacing w:val="-3"/>
          <w:sz w:val="24"/>
        </w:rPr>
        <w:t xml:space="preserve"> </w:t>
      </w:r>
      <w:r>
        <w:rPr>
          <w:sz w:val="24"/>
        </w:rPr>
        <w:t>гимнастика</w:t>
      </w:r>
      <w:r>
        <w:rPr>
          <w:spacing w:val="-3"/>
          <w:sz w:val="24"/>
        </w:rPr>
        <w:t xml:space="preserve"> </w:t>
      </w:r>
      <w:r>
        <w:rPr>
          <w:sz w:val="24"/>
        </w:rPr>
        <w:t>(основные</w:t>
      </w:r>
      <w:r>
        <w:rPr>
          <w:spacing w:val="-4"/>
          <w:sz w:val="24"/>
        </w:rPr>
        <w:t xml:space="preserve"> </w:t>
      </w:r>
      <w:r>
        <w:rPr>
          <w:sz w:val="24"/>
        </w:rPr>
        <w:t>движения,</w:t>
      </w:r>
      <w:r>
        <w:rPr>
          <w:spacing w:val="-2"/>
          <w:sz w:val="24"/>
        </w:rPr>
        <w:t xml:space="preserve"> </w:t>
      </w:r>
      <w:r>
        <w:rPr>
          <w:sz w:val="24"/>
        </w:rPr>
        <w:t>общеразвивающие</w:t>
      </w:r>
      <w:r>
        <w:rPr>
          <w:spacing w:val="-3"/>
          <w:sz w:val="24"/>
        </w:rPr>
        <w:t xml:space="preserve"> </w:t>
      </w:r>
      <w:r>
        <w:rPr>
          <w:sz w:val="24"/>
        </w:rPr>
        <w:t>и</w:t>
      </w:r>
      <w:r>
        <w:rPr>
          <w:spacing w:val="-2"/>
          <w:sz w:val="24"/>
        </w:rPr>
        <w:t xml:space="preserve"> </w:t>
      </w:r>
      <w:r>
        <w:rPr>
          <w:sz w:val="24"/>
        </w:rPr>
        <w:t>строевыеупражнения). Основные движения:</w:t>
      </w:r>
    </w:p>
    <w:p w:rsidR="00990BE9" w:rsidRDefault="00051E91">
      <w:pPr>
        <w:pStyle w:val="a4"/>
        <w:numPr>
          <w:ilvl w:val="1"/>
          <w:numId w:val="89"/>
        </w:numPr>
        <w:tabs>
          <w:tab w:val="left" w:pos="1529"/>
        </w:tabs>
        <w:spacing w:before="1" w:line="276" w:lineRule="exact"/>
        <w:ind w:right="498" w:firstLine="708"/>
        <w:rPr>
          <w:sz w:val="24"/>
        </w:rPr>
      </w:pPr>
      <w:r>
        <w:rPr>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w:t>
      </w:r>
      <w:r>
        <w:rPr>
          <w:spacing w:val="40"/>
          <w:sz w:val="24"/>
        </w:rPr>
        <w:t xml:space="preserve"> </w:t>
      </w:r>
      <w:r>
        <w:rPr>
          <w:sz w:val="24"/>
        </w:rPr>
        <w:t>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w:t>
      </w:r>
      <w:r>
        <w:rPr>
          <w:rFonts w:ascii="Calibri" w:hAnsi="Calibri"/>
          <w:position w:val="-2"/>
        </w:rPr>
        <w:t>1</w:t>
      </w:r>
      <w:r>
        <w:rPr>
          <w:sz w:val="24"/>
        </w:rPr>
        <w:t>а</w:t>
      </w:r>
      <w:r>
        <w:rPr>
          <w:rFonts w:ascii="Calibri" w:hAnsi="Calibri"/>
          <w:position w:val="-2"/>
        </w:rPr>
        <w:t>03</w:t>
      </w:r>
      <w:r>
        <w:rPr>
          <w:sz w:val="24"/>
        </w:rPr>
        <w:t>о землю и ловля его; бросание и ловля мяча в парах; бросание, одной рукой мяча в обруч, расположенный на уровне глаз ребѐнка, с расстояния 1,5 м; метание вдаль; перебрасывание мяча через сетку;</w:t>
      </w:r>
    </w:p>
    <w:p w:rsidR="00990BE9" w:rsidRDefault="00990BE9">
      <w:pPr>
        <w:pStyle w:val="a4"/>
        <w:spacing w:line="276" w:lineRule="exact"/>
        <w:rPr>
          <w:sz w:val="24"/>
        </w:rPr>
        <w:sectPr w:rsidR="00990BE9">
          <w:footerReference w:type="default" r:id="rId81"/>
          <w:pgSz w:w="11940" w:h="16860"/>
          <w:pgMar w:top="940" w:right="283" w:bottom="0" w:left="141" w:header="0" w:footer="0" w:gutter="0"/>
          <w:cols w:space="720"/>
        </w:sectPr>
      </w:pPr>
    </w:p>
    <w:p w:rsidR="00990BE9" w:rsidRDefault="00051E91">
      <w:pPr>
        <w:pStyle w:val="a4"/>
        <w:numPr>
          <w:ilvl w:val="1"/>
          <w:numId w:val="89"/>
        </w:numPr>
        <w:tabs>
          <w:tab w:val="left" w:pos="1529"/>
        </w:tabs>
        <w:spacing w:before="72"/>
        <w:ind w:right="495" w:firstLine="708"/>
        <w:rPr>
          <w:sz w:val="24"/>
        </w:rPr>
      </w:pPr>
      <w:r>
        <w:rPr>
          <w:sz w:val="24"/>
        </w:rPr>
        <w:lastRenderedPageBreak/>
        <w:t>ползание, лазанье: ползание на четвереньках на расстояние 4-5-6 м до кегли (взять еѐ,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w:t>
      </w:r>
      <w:r>
        <w:rPr>
          <w:spacing w:val="-5"/>
          <w:sz w:val="24"/>
        </w:rPr>
        <w:t xml:space="preserve"> </w:t>
      </w:r>
      <w:r>
        <w:rPr>
          <w:sz w:val="24"/>
        </w:rPr>
        <w:t>или гимнастическую стенку произвольным способом (не пропуская реек) и спуск с нее; подлезание под дугу, не касаясь руками пола;</w:t>
      </w:r>
    </w:p>
    <w:p w:rsidR="00990BE9" w:rsidRDefault="00051E91">
      <w:pPr>
        <w:pStyle w:val="a4"/>
        <w:numPr>
          <w:ilvl w:val="1"/>
          <w:numId w:val="89"/>
        </w:numPr>
        <w:tabs>
          <w:tab w:val="left" w:pos="1529"/>
        </w:tabs>
        <w:spacing w:before="3"/>
        <w:ind w:right="500" w:firstLine="708"/>
        <w:rPr>
          <w:sz w:val="24"/>
        </w:rPr>
      </w:pPr>
      <w:r>
        <w:rPr>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чередованиис бегом;</w:t>
      </w:r>
    </w:p>
    <w:p w:rsidR="00990BE9" w:rsidRDefault="00051E91">
      <w:pPr>
        <w:pStyle w:val="a4"/>
        <w:numPr>
          <w:ilvl w:val="1"/>
          <w:numId w:val="89"/>
        </w:numPr>
        <w:tabs>
          <w:tab w:val="left" w:pos="1529"/>
        </w:tabs>
        <w:ind w:right="493" w:firstLine="708"/>
        <w:rPr>
          <w:sz w:val="24"/>
        </w:rPr>
      </w:pPr>
      <w:r>
        <w:rPr>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990BE9" w:rsidRDefault="00051E91">
      <w:pPr>
        <w:pStyle w:val="a4"/>
        <w:numPr>
          <w:ilvl w:val="1"/>
          <w:numId w:val="89"/>
        </w:numPr>
        <w:tabs>
          <w:tab w:val="left" w:pos="1529"/>
        </w:tabs>
        <w:ind w:right="499" w:firstLine="708"/>
        <w:rPr>
          <w:sz w:val="24"/>
        </w:rPr>
      </w:pPr>
      <w:r>
        <w:rPr>
          <w:sz w:val="24"/>
        </w:rPr>
        <w:t>прыжки: прыжки на двух и на одной ноге; на месте, продвигаясь вперед на 2-3 м;</w:t>
      </w:r>
      <w:r>
        <w:rPr>
          <w:spacing w:val="-15"/>
          <w:sz w:val="24"/>
        </w:rPr>
        <w:t xml:space="preserve"> </w:t>
      </w:r>
      <w:r>
        <w:rPr>
          <w:sz w:val="24"/>
        </w:rPr>
        <w:t>через линию, (вперед и, развернувшись, в обратную</w:t>
      </w:r>
      <w:r>
        <w:rPr>
          <w:spacing w:val="40"/>
          <w:sz w:val="24"/>
        </w:rPr>
        <w:t xml:space="preserve"> </w:t>
      </w:r>
      <w:r>
        <w:rPr>
          <w:sz w:val="24"/>
        </w:rPr>
        <w:t>сторону); в длину с места (не менее 40 см); через 2 линии</w:t>
      </w:r>
      <w:r>
        <w:rPr>
          <w:spacing w:val="-15"/>
          <w:sz w:val="24"/>
        </w:rPr>
        <w:t xml:space="preserve"> </w:t>
      </w:r>
      <w:r>
        <w:rPr>
          <w:sz w:val="24"/>
        </w:rPr>
        <w:t>(расстояние 25-30 см), из обруча в обруч (плоский) по прямой; через</w:t>
      </w:r>
      <w:r>
        <w:rPr>
          <w:spacing w:val="-15"/>
          <w:sz w:val="24"/>
        </w:rPr>
        <w:t xml:space="preserve"> </w:t>
      </w:r>
      <w:r>
        <w:rPr>
          <w:sz w:val="24"/>
        </w:rPr>
        <w:t xml:space="preserve">4-6 параллельных линий (расстояние 15-20 см); спрыгивание (высота 10-15 см), перепрыгивание через веревку (высота 2-5 </w:t>
      </w:r>
      <w:r>
        <w:rPr>
          <w:spacing w:val="-4"/>
          <w:sz w:val="24"/>
        </w:rPr>
        <w:t>см);</w:t>
      </w:r>
    </w:p>
    <w:p w:rsidR="00990BE9" w:rsidRDefault="00051E91">
      <w:pPr>
        <w:pStyle w:val="a4"/>
        <w:numPr>
          <w:ilvl w:val="1"/>
          <w:numId w:val="89"/>
        </w:numPr>
        <w:tabs>
          <w:tab w:val="left" w:pos="1529"/>
        </w:tabs>
        <w:ind w:right="492" w:firstLine="708"/>
        <w:rPr>
          <w:sz w:val="24"/>
        </w:rPr>
      </w:pPr>
      <w:r>
        <w:rPr>
          <w:sz w:val="24"/>
        </w:rPr>
        <w:t>упражнения в равновесии: ходьба по прямой и извилистой дорожке (ширина 15- 20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990BE9" w:rsidRDefault="00051E91">
      <w:pPr>
        <w:pStyle w:val="a3"/>
        <w:ind w:left="1289"/>
      </w:pPr>
      <w:r>
        <w:t>Общеразвивающие</w:t>
      </w:r>
      <w:r>
        <w:rPr>
          <w:spacing w:val="-10"/>
        </w:rPr>
        <w:t xml:space="preserve"> </w:t>
      </w:r>
      <w:r>
        <w:rPr>
          <w:spacing w:val="-2"/>
        </w:rPr>
        <w:t>упражнения:</w:t>
      </w:r>
    </w:p>
    <w:p w:rsidR="00990BE9" w:rsidRDefault="00051E91">
      <w:pPr>
        <w:pStyle w:val="a4"/>
        <w:numPr>
          <w:ilvl w:val="1"/>
          <w:numId w:val="89"/>
        </w:numPr>
        <w:tabs>
          <w:tab w:val="left" w:pos="1529"/>
        </w:tabs>
        <w:ind w:right="503" w:firstLine="708"/>
        <w:rPr>
          <w:sz w:val="24"/>
        </w:rPr>
      </w:pPr>
      <w:r>
        <w:rPr>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990BE9" w:rsidRDefault="00051E91">
      <w:pPr>
        <w:pStyle w:val="a4"/>
        <w:numPr>
          <w:ilvl w:val="1"/>
          <w:numId w:val="89"/>
        </w:numPr>
        <w:tabs>
          <w:tab w:val="left" w:pos="1529"/>
        </w:tabs>
        <w:spacing w:before="1"/>
        <w:ind w:right="499" w:firstLine="708"/>
        <w:rPr>
          <w:sz w:val="24"/>
        </w:rPr>
      </w:pPr>
      <w:r>
        <w:rPr>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990BE9" w:rsidRDefault="00051E91">
      <w:pPr>
        <w:pStyle w:val="a4"/>
        <w:numPr>
          <w:ilvl w:val="1"/>
          <w:numId w:val="89"/>
        </w:numPr>
        <w:tabs>
          <w:tab w:val="left" w:pos="1529"/>
        </w:tabs>
        <w:spacing w:before="67"/>
        <w:ind w:right="498" w:firstLine="708"/>
        <w:rPr>
          <w:sz w:val="24"/>
        </w:rPr>
      </w:pPr>
      <w:r>
        <w:rPr>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990BE9" w:rsidRDefault="00051E91">
      <w:pPr>
        <w:pStyle w:val="a4"/>
        <w:numPr>
          <w:ilvl w:val="1"/>
          <w:numId w:val="89"/>
        </w:numPr>
        <w:tabs>
          <w:tab w:val="left" w:pos="1529"/>
        </w:tabs>
        <w:spacing w:before="1"/>
        <w:ind w:right="499" w:firstLine="708"/>
        <w:rPr>
          <w:sz w:val="24"/>
        </w:rPr>
      </w:pPr>
      <w:r>
        <w:rPr>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w:t>
      </w:r>
      <w:r>
        <w:rPr>
          <w:spacing w:val="-15"/>
          <w:sz w:val="24"/>
        </w:rPr>
        <w:t xml:space="preserve"> </w:t>
      </w:r>
      <w:r>
        <w:rPr>
          <w:sz w:val="24"/>
        </w:rPr>
        <w:t>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990BE9" w:rsidRDefault="00051E91">
      <w:pPr>
        <w:pStyle w:val="a3"/>
        <w:spacing w:line="274" w:lineRule="exact"/>
        <w:ind w:left="1289"/>
      </w:pPr>
      <w:r>
        <w:t>Строевые</w:t>
      </w:r>
      <w:r>
        <w:rPr>
          <w:spacing w:val="-1"/>
        </w:rPr>
        <w:t xml:space="preserve"> </w:t>
      </w:r>
      <w:r>
        <w:rPr>
          <w:spacing w:val="-2"/>
        </w:rPr>
        <w:t>упражнения:</w:t>
      </w:r>
    </w:p>
    <w:p w:rsidR="00990BE9" w:rsidRDefault="00051E91">
      <w:pPr>
        <w:pStyle w:val="a3"/>
        <w:ind w:right="497" w:firstLine="708"/>
      </w:pPr>
      <w:r>
        <w:t>педагог предлагает детям следующие строевые упражнения: построение в колонну по</w:t>
      </w:r>
      <w:r>
        <w:rPr>
          <w:spacing w:val="80"/>
        </w:rPr>
        <w:t xml:space="preserve"> </w:t>
      </w:r>
      <w:r>
        <w:t>одному,</w:t>
      </w:r>
      <w:r>
        <w:rPr>
          <w:spacing w:val="-3"/>
        </w:rPr>
        <w:t xml:space="preserve"> </w:t>
      </w:r>
      <w:r>
        <w:t>в шеренгу, в круг по ориентирам; перестроение в колонну по два, врассыпную,</w:t>
      </w:r>
      <w:r>
        <w:rPr>
          <w:spacing w:val="-15"/>
        </w:rPr>
        <w:t xml:space="preserve"> </w:t>
      </w:r>
      <w:r>
        <w:t>смыкание и размыкание обычным шагом, повороты направо и налево переступанием.</w:t>
      </w:r>
    </w:p>
    <w:p w:rsidR="00990BE9" w:rsidRDefault="00051E91">
      <w:pPr>
        <w:pStyle w:val="a3"/>
        <w:spacing w:before="1"/>
        <w:ind w:right="504" w:firstLine="708"/>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990BE9" w:rsidRDefault="00051E91">
      <w:pPr>
        <w:pStyle w:val="a4"/>
        <w:numPr>
          <w:ilvl w:val="0"/>
          <w:numId w:val="89"/>
        </w:numPr>
        <w:tabs>
          <w:tab w:val="left" w:pos="1527"/>
        </w:tabs>
        <w:ind w:left="581" w:right="496" w:firstLine="708"/>
        <w:jc w:val="both"/>
        <w:rPr>
          <w:sz w:val="24"/>
        </w:rPr>
      </w:pPr>
      <w:r>
        <w:rPr>
          <w:sz w:val="24"/>
        </w:rPr>
        <w:t>Подвижные игры: педагог поддерживает активность детей в процессе двигательной деятельности,</w:t>
      </w:r>
      <w:r>
        <w:rPr>
          <w:spacing w:val="46"/>
          <w:sz w:val="24"/>
        </w:rPr>
        <w:t xml:space="preserve">  </w:t>
      </w:r>
      <w:r>
        <w:rPr>
          <w:sz w:val="24"/>
        </w:rPr>
        <w:t>организуя</w:t>
      </w:r>
      <w:r>
        <w:rPr>
          <w:spacing w:val="47"/>
          <w:sz w:val="24"/>
        </w:rPr>
        <w:t xml:space="preserve">  </w:t>
      </w:r>
      <w:r>
        <w:rPr>
          <w:sz w:val="24"/>
        </w:rPr>
        <w:t>сюжетные</w:t>
      </w:r>
      <w:r>
        <w:rPr>
          <w:spacing w:val="45"/>
          <w:sz w:val="24"/>
        </w:rPr>
        <w:t xml:space="preserve">  </w:t>
      </w:r>
      <w:r>
        <w:rPr>
          <w:sz w:val="24"/>
        </w:rPr>
        <w:t>и</w:t>
      </w:r>
      <w:r>
        <w:rPr>
          <w:spacing w:val="47"/>
          <w:sz w:val="24"/>
        </w:rPr>
        <w:t xml:space="preserve">  </w:t>
      </w:r>
      <w:r>
        <w:rPr>
          <w:sz w:val="24"/>
        </w:rPr>
        <w:t>несюжетные</w:t>
      </w:r>
      <w:r>
        <w:rPr>
          <w:spacing w:val="45"/>
          <w:sz w:val="24"/>
        </w:rPr>
        <w:t xml:space="preserve">  </w:t>
      </w:r>
      <w:r>
        <w:rPr>
          <w:sz w:val="24"/>
        </w:rPr>
        <w:t>подвижные</w:t>
      </w:r>
      <w:r>
        <w:rPr>
          <w:spacing w:val="46"/>
          <w:sz w:val="24"/>
        </w:rPr>
        <w:t xml:space="preserve">  </w:t>
      </w:r>
      <w:r>
        <w:rPr>
          <w:sz w:val="24"/>
        </w:rPr>
        <w:t>игры.</w:t>
      </w:r>
      <w:r>
        <w:rPr>
          <w:spacing w:val="62"/>
          <w:w w:val="150"/>
          <w:sz w:val="24"/>
        </w:rPr>
        <w:t xml:space="preserve"> </w:t>
      </w:r>
      <w:r>
        <w:rPr>
          <w:sz w:val="24"/>
        </w:rPr>
        <w:t>Воспитывает</w:t>
      </w:r>
      <w:r>
        <w:rPr>
          <w:spacing w:val="48"/>
          <w:sz w:val="24"/>
        </w:rPr>
        <w:t xml:space="preserve">  </w:t>
      </w:r>
      <w:r>
        <w:rPr>
          <w:spacing w:val="-2"/>
          <w:sz w:val="24"/>
        </w:rPr>
        <w:t>умение</w:t>
      </w:r>
    </w:p>
    <w:p w:rsidR="00990BE9" w:rsidRDefault="00051E91">
      <w:pPr>
        <w:pStyle w:val="a3"/>
        <w:spacing w:line="276" w:lineRule="exact"/>
        <w:jc w:val="left"/>
      </w:pPr>
      <w:r>
        <w:t>действовать</w:t>
      </w:r>
      <w:r>
        <w:rPr>
          <w:spacing w:val="58"/>
          <w:w w:val="150"/>
        </w:rPr>
        <w:t xml:space="preserve"> </w:t>
      </w:r>
      <w:r>
        <w:t>сообща,</w:t>
      </w:r>
      <w:r>
        <w:rPr>
          <w:spacing w:val="61"/>
          <w:w w:val="150"/>
        </w:rPr>
        <w:t xml:space="preserve"> </w:t>
      </w:r>
      <w:r>
        <w:t>соблюдать</w:t>
      </w:r>
      <w:r>
        <w:rPr>
          <w:spacing w:val="61"/>
          <w:w w:val="150"/>
        </w:rPr>
        <w:t xml:space="preserve"> </w:t>
      </w:r>
      <w:r>
        <w:t>правила,</w:t>
      </w:r>
      <w:r>
        <w:rPr>
          <w:spacing w:val="59"/>
          <w:w w:val="150"/>
        </w:rPr>
        <w:t xml:space="preserve"> </w:t>
      </w:r>
      <w:r>
        <w:t>начинать</w:t>
      </w:r>
      <w:r>
        <w:rPr>
          <w:spacing w:val="61"/>
          <w:w w:val="150"/>
        </w:rPr>
        <w:t xml:space="preserve"> </w:t>
      </w:r>
      <w:r>
        <w:t>и</w:t>
      </w:r>
      <w:r>
        <w:rPr>
          <w:spacing w:val="60"/>
          <w:w w:val="150"/>
        </w:rPr>
        <w:t xml:space="preserve"> </w:t>
      </w:r>
      <w:r>
        <w:t>заканчивать</w:t>
      </w:r>
      <w:r>
        <w:rPr>
          <w:spacing w:val="71"/>
          <w:w w:val="150"/>
        </w:rPr>
        <w:t xml:space="preserve"> </w:t>
      </w:r>
      <w:r>
        <w:t>действия</w:t>
      </w:r>
      <w:r>
        <w:rPr>
          <w:spacing w:val="60"/>
          <w:w w:val="150"/>
        </w:rPr>
        <w:t xml:space="preserve"> </w:t>
      </w:r>
      <w:r>
        <w:t>по</w:t>
      </w:r>
      <w:r>
        <w:rPr>
          <w:spacing w:val="65"/>
          <w:w w:val="150"/>
        </w:rPr>
        <w:t xml:space="preserve"> </w:t>
      </w:r>
      <w:r>
        <w:t>указанию</w:t>
      </w:r>
      <w:r>
        <w:rPr>
          <w:spacing w:val="68"/>
        </w:rPr>
        <w:t xml:space="preserve"> </w:t>
      </w:r>
      <w:r>
        <w:rPr>
          <w:rFonts w:ascii="Calibri" w:hAnsi="Calibri"/>
          <w:spacing w:val="-2"/>
          <w:position w:val="12"/>
          <w:sz w:val="22"/>
        </w:rPr>
        <w:t>1</w:t>
      </w:r>
      <w:r>
        <w:rPr>
          <w:spacing w:val="-2"/>
        </w:rPr>
        <w:t>и</w:t>
      </w:r>
      <w:r>
        <w:rPr>
          <w:rFonts w:ascii="Calibri" w:hAnsi="Calibri"/>
          <w:spacing w:val="-2"/>
          <w:position w:val="12"/>
          <w:sz w:val="22"/>
        </w:rPr>
        <w:t>04</w:t>
      </w:r>
      <w:r>
        <w:rPr>
          <w:spacing w:val="-2"/>
        </w:rPr>
        <w:t>в</w:t>
      </w:r>
    </w:p>
    <w:p w:rsidR="00990BE9" w:rsidRDefault="00051E91">
      <w:pPr>
        <w:pStyle w:val="a3"/>
        <w:jc w:val="left"/>
      </w:pPr>
      <w:r>
        <w:t>соответствии</w:t>
      </w:r>
      <w:r>
        <w:rPr>
          <w:spacing w:val="80"/>
        </w:rPr>
        <w:t xml:space="preserve"> </w:t>
      </w:r>
      <w:r>
        <w:t>с</w:t>
      </w:r>
      <w:r>
        <w:rPr>
          <w:spacing w:val="77"/>
        </w:rPr>
        <w:t xml:space="preserve"> </w:t>
      </w:r>
      <w:r>
        <w:t>сюжетом</w:t>
      </w:r>
      <w:r>
        <w:rPr>
          <w:spacing w:val="78"/>
        </w:rPr>
        <w:t xml:space="preserve"> </w:t>
      </w:r>
      <w:r>
        <w:t>игры,</w:t>
      </w:r>
      <w:r>
        <w:rPr>
          <w:spacing w:val="78"/>
        </w:rPr>
        <w:t xml:space="preserve"> </w:t>
      </w:r>
      <w:r>
        <w:t>двигаться</w:t>
      </w:r>
      <w:r>
        <w:rPr>
          <w:spacing w:val="79"/>
        </w:rPr>
        <w:t xml:space="preserve"> </w:t>
      </w:r>
      <w:r>
        <w:t>определенным</w:t>
      </w:r>
      <w:r>
        <w:rPr>
          <w:spacing w:val="78"/>
        </w:rPr>
        <w:t xml:space="preserve"> </w:t>
      </w:r>
      <w:r>
        <w:t>способом</w:t>
      </w:r>
      <w:r>
        <w:rPr>
          <w:spacing w:val="78"/>
        </w:rPr>
        <w:t xml:space="preserve"> </w:t>
      </w:r>
      <w:r>
        <w:t>и</w:t>
      </w:r>
      <w:r>
        <w:rPr>
          <w:spacing w:val="79"/>
        </w:rPr>
        <w:t xml:space="preserve"> </w:t>
      </w:r>
      <w:r>
        <w:t>в</w:t>
      </w:r>
      <w:r>
        <w:rPr>
          <w:spacing w:val="75"/>
        </w:rPr>
        <w:t xml:space="preserve"> </w:t>
      </w:r>
      <w:r>
        <w:t>заданном</w:t>
      </w:r>
      <w:r>
        <w:rPr>
          <w:spacing w:val="76"/>
        </w:rPr>
        <w:t xml:space="preserve"> </w:t>
      </w:r>
      <w:r>
        <w:t>направлении, придавать своим движениям</w:t>
      </w:r>
      <w:r>
        <w:rPr>
          <w:spacing w:val="40"/>
        </w:rPr>
        <w:t xml:space="preserve"> </w:t>
      </w:r>
      <w:r>
        <w:t>выразительность (кошка просыпается, потягивается, мяукает).</w:t>
      </w:r>
    </w:p>
    <w:p w:rsidR="00990BE9" w:rsidRDefault="00051E91">
      <w:pPr>
        <w:pStyle w:val="a4"/>
        <w:numPr>
          <w:ilvl w:val="0"/>
          <w:numId w:val="89"/>
        </w:numPr>
        <w:tabs>
          <w:tab w:val="left" w:pos="1527"/>
        </w:tabs>
        <w:spacing w:before="2"/>
        <w:ind w:left="1527" w:hanging="238"/>
        <w:rPr>
          <w:sz w:val="24"/>
        </w:rPr>
      </w:pPr>
      <w:r>
        <w:rPr>
          <w:sz w:val="24"/>
        </w:rPr>
        <w:t>Спортивные</w:t>
      </w:r>
      <w:r>
        <w:rPr>
          <w:spacing w:val="-6"/>
          <w:sz w:val="24"/>
        </w:rPr>
        <w:t xml:space="preserve"> </w:t>
      </w:r>
      <w:r>
        <w:rPr>
          <w:sz w:val="24"/>
        </w:rPr>
        <w:t>упражнения:</w:t>
      </w:r>
      <w:r>
        <w:rPr>
          <w:spacing w:val="-4"/>
          <w:sz w:val="24"/>
        </w:rPr>
        <w:t xml:space="preserve"> </w:t>
      </w:r>
      <w:r>
        <w:rPr>
          <w:sz w:val="24"/>
        </w:rPr>
        <w:t>педагог</w:t>
      </w:r>
      <w:r>
        <w:rPr>
          <w:spacing w:val="-5"/>
          <w:sz w:val="24"/>
        </w:rPr>
        <w:t xml:space="preserve"> </w:t>
      </w:r>
      <w:r>
        <w:rPr>
          <w:sz w:val="24"/>
        </w:rPr>
        <w:t>обучает</w:t>
      </w:r>
      <w:r>
        <w:rPr>
          <w:spacing w:val="-4"/>
          <w:sz w:val="24"/>
        </w:rPr>
        <w:t xml:space="preserve"> </w:t>
      </w:r>
      <w:r>
        <w:rPr>
          <w:sz w:val="24"/>
        </w:rPr>
        <w:t>детей</w:t>
      </w:r>
      <w:r>
        <w:rPr>
          <w:spacing w:val="-4"/>
          <w:sz w:val="24"/>
        </w:rPr>
        <w:t xml:space="preserve"> </w:t>
      </w:r>
      <w:r>
        <w:rPr>
          <w:sz w:val="24"/>
        </w:rPr>
        <w:t>спортивным</w:t>
      </w:r>
      <w:r>
        <w:rPr>
          <w:spacing w:val="-3"/>
          <w:sz w:val="24"/>
        </w:rPr>
        <w:t xml:space="preserve"> </w:t>
      </w:r>
      <w:r>
        <w:rPr>
          <w:sz w:val="24"/>
        </w:rPr>
        <w:t>упражнениям</w:t>
      </w:r>
      <w:r>
        <w:rPr>
          <w:spacing w:val="-5"/>
          <w:sz w:val="24"/>
        </w:rPr>
        <w:t xml:space="preserve"> </w:t>
      </w:r>
      <w:r>
        <w:rPr>
          <w:sz w:val="24"/>
        </w:rPr>
        <w:t>на</w:t>
      </w:r>
      <w:r>
        <w:rPr>
          <w:spacing w:val="4"/>
          <w:sz w:val="24"/>
        </w:rPr>
        <w:t xml:space="preserve"> </w:t>
      </w:r>
      <w:r>
        <w:rPr>
          <w:sz w:val="24"/>
        </w:rPr>
        <w:t>прогулке</w:t>
      </w:r>
      <w:r>
        <w:rPr>
          <w:spacing w:val="-4"/>
          <w:sz w:val="24"/>
        </w:rPr>
        <w:t xml:space="preserve"> </w:t>
      </w:r>
      <w:r>
        <w:rPr>
          <w:spacing w:val="-5"/>
          <w:sz w:val="24"/>
        </w:rPr>
        <w:t>или</w:t>
      </w:r>
    </w:p>
    <w:p w:rsidR="00990BE9" w:rsidRDefault="00990BE9">
      <w:pPr>
        <w:pStyle w:val="a4"/>
        <w:jc w:val="left"/>
        <w:rPr>
          <w:sz w:val="24"/>
        </w:rPr>
        <w:sectPr w:rsidR="00990BE9">
          <w:footerReference w:type="default" r:id="rId82"/>
          <w:pgSz w:w="11940" w:h="16860"/>
          <w:pgMar w:top="940" w:right="283" w:bottom="0" w:left="141" w:header="0" w:footer="0" w:gutter="0"/>
          <w:cols w:space="720"/>
        </w:sectPr>
      </w:pPr>
    </w:p>
    <w:p w:rsidR="00990BE9" w:rsidRDefault="00051E91">
      <w:pPr>
        <w:pStyle w:val="a3"/>
        <w:spacing w:before="72"/>
        <w:ind w:right="496"/>
      </w:pPr>
      <w:r>
        <w:lastRenderedPageBreak/>
        <w:t>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90BE9" w:rsidRDefault="00051E91">
      <w:pPr>
        <w:pStyle w:val="a3"/>
        <w:ind w:right="1036" w:firstLine="708"/>
        <w:jc w:val="left"/>
      </w:pPr>
      <w:r>
        <w:t>Катание на санках: попрямой, перевозя игрушки или друг друга, и самостоятельнос невысокой горки.</w:t>
      </w:r>
    </w:p>
    <w:p w:rsidR="00990BE9" w:rsidRDefault="00051E91">
      <w:pPr>
        <w:pStyle w:val="a3"/>
        <w:ind w:right="1036" w:firstLine="708"/>
        <w:jc w:val="left"/>
      </w:pPr>
      <w:r>
        <w:t>Ходьба на лыжах:</w:t>
      </w:r>
      <w:r>
        <w:rPr>
          <w:spacing w:val="30"/>
        </w:rPr>
        <w:t xml:space="preserve"> </w:t>
      </w:r>
      <w:r>
        <w:t>по прямой, ровной</w:t>
      </w:r>
      <w:r>
        <w:rPr>
          <w:spacing w:val="30"/>
        </w:rPr>
        <w:t xml:space="preserve"> </w:t>
      </w:r>
      <w:r>
        <w:t>лыжне ступающим и</w:t>
      </w:r>
      <w:r>
        <w:rPr>
          <w:spacing w:val="32"/>
        </w:rPr>
        <w:t xml:space="preserve"> </w:t>
      </w:r>
      <w:r>
        <w:t>скользящим</w:t>
      </w:r>
      <w:r>
        <w:rPr>
          <w:spacing w:val="30"/>
        </w:rPr>
        <w:t xml:space="preserve"> </w:t>
      </w:r>
      <w:r>
        <w:t>шагом, с поворотами переступанием.</w:t>
      </w:r>
    </w:p>
    <w:p w:rsidR="00990BE9" w:rsidRDefault="00051E91">
      <w:pPr>
        <w:pStyle w:val="a3"/>
        <w:ind w:left="1289"/>
        <w:jc w:val="left"/>
      </w:pPr>
      <w:r>
        <w:t>Катание</w:t>
      </w:r>
      <w:r>
        <w:rPr>
          <w:spacing w:val="7"/>
        </w:rPr>
        <w:t xml:space="preserve"> </w:t>
      </w:r>
      <w:r>
        <w:t>на</w:t>
      </w:r>
      <w:r>
        <w:rPr>
          <w:spacing w:val="9"/>
        </w:rPr>
        <w:t xml:space="preserve"> </w:t>
      </w:r>
      <w:r>
        <w:t>трехколесном</w:t>
      </w:r>
      <w:r>
        <w:rPr>
          <w:spacing w:val="10"/>
        </w:rPr>
        <w:t xml:space="preserve"> </w:t>
      </w:r>
      <w:r>
        <w:t>велосипеде:</w:t>
      </w:r>
      <w:r>
        <w:rPr>
          <w:spacing w:val="13"/>
        </w:rPr>
        <w:t xml:space="preserve"> </w:t>
      </w:r>
      <w:r>
        <w:t>по</w:t>
      </w:r>
      <w:r>
        <w:rPr>
          <w:spacing w:val="12"/>
        </w:rPr>
        <w:t xml:space="preserve"> </w:t>
      </w:r>
      <w:r>
        <w:t>прямой,</w:t>
      </w:r>
      <w:r>
        <w:rPr>
          <w:spacing w:val="12"/>
        </w:rPr>
        <w:t xml:space="preserve"> </w:t>
      </w:r>
      <w:r>
        <w:t>по</w:t>
      </w:r>
      <w:r>
        <w:rPr>
          <w:spacing w:val="9"/>
        </w:rPr>
        <w:t xml:space="preserve"> </w:t>
      </w:r>
      <w:r>
        <w:t>кругу,</w:t>
      </w:r>
      <w:r>
        <w:rPr>
          <w:spacing w:val="15"/>
        </w:rPr>
        <w:t xml:space="preserve"> </w:t>
      </w:r>
      <w:r>
        <w:t>с</w:t>
      </w:r>
      <w:r>
        <w:rPr>
          <w:spacing w:val="11"/>
        </w:rPr>
        <w:t xml:space="preserve"> </w:t>
      </w:r>
      <w:r>
        <w:t>поворотами</w:t>
      </w:r>
      <w:r>
        <w:rPr>
          <w:spacing w:val="15"/>
        </w:rPr>
        <w:t xml:space="preserve"> </w:t>
      </w:r>
      <w:r>
        <w:rPr>
          <w:spacing w:val="-2"/>
        </w:rPr>
        <w:t>направо,налево.</w:t>
      </w:r>
    </w:p>
    <w:p w:rsidR="00990BE9" w:rsidRDefault="00051E91">
      <w:pPr>
        <w:pStyle w:val="a3"/>
        <w:ind w:right="1036" w:firstLine="708"/>
        <w:jc w:val="left"/>
      </w:pPr>
      <w:r>
        <w:t>Плавание: погружение в</w:t>
      </w:r>
      <w:r>
        <w:rPr>
          <w:spacing w:val="-1"/>
        </w:rPr>
        <w:t xml:space="preserve"> </w:t>
      </w:r>
      <w:r>
        <w:t>воду, ходьба</w:t>
      </w:r>
      <w:r>
        <w:rPr>
          <w:spacing w:val="40"/>
        </w:rPr>
        <w:t xml:space="preserve"> </w:t>
      </w:r>
      <w:r>
        <w:t>и бег</w:t>
      </w:r>
      <w:r>
        <w:rPr>
          <w:spacing w:val="40"/>
        </w:rPr>
        <w:t xml:space="preserve"> </w:t>
      </w:r>
      <w:r>
        <w:t>в воде</w:t>
      </w:r>
      <w:r>
        <w:rPr>
          <w:spacing w:val="-4"/>
        </w:rPr>
        <w:t xml:space="preserve"> </w:t>
      </w:r>
      <w:r>
        <w:t>прямо и</w:t>
      </w:r>
      <w:r>
        <w:rPr>
          <w:spacing w:val="-1"/>
        </w:rPr>
        <w:t xml:space="preserve"> </w:t>
      </w:r>
      <w:r>
        <w:t>по</w:t>
      </w:r>
      <w:r>
        <w:rPr>
          <w:spacing w:val="40"/>
        </w:rPr>
        <w:t xml:space="preserve"> </w:t>
      </w:r>
      <w:r>
        <w:t>кругу, игры с плавающими игрушками в воде.</w:t>
      </w:r>
    </w:p>
    <w:p w:rsidR="00990BE9" w:rsidRDefault="00051E91">
      <w:pPr>
        <w:pStyle w:val="a4"/>
        <w:numPr>
          <w:ilvl w:val="0"/>
          <w:numId w:val="89"/>
        </w:numPr>
        <w:tabs>
          <w:tab w:val="left" w:pos="1527"/>
        </w:tabs>
        <w:ind w:left="581" w:right="500" w:firstLine="708"/>
        <w:jc w:val="both"/>
        <w:rPr>
          <w:sz w:val="24"/>
        </w:rPr>
      </w:pPr>
      <w:r>
        <w:rPr>
          <w:sz w:val="24"/>
        </w:rPr>
        <w:t>Формирование основ здорового образа жизни: педагог поддерживает стремление</w:t>
      </w:r>
      <w:r>
        <w:rPr>
          <w:spacing w:val="-15"/>
          <w:sz w:val="24"/>
        </w:rPr>
        <w:t xml:space="preserve"> </w:t>
      </w:r>
      <w:r>
        <w:rPr>
          <w:sz w:val="24"/>
        </w:rPr>
        <w:t>ребѐнка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990BE9" w:rsidRDefault="00051E91">
      <w:pPr>
        <w:pStyle w:val="a4"/>
        <w:numPr>
          <w:ilvl w:val="0"/>
          <w:numId w:val="89"/>
        </w:numPr>
        <w:tabs>
          <w:tab w:val="left" w:pos="1527"/>
        </w:tabs>
        <w:spacing w:before="3" w:line="275" w:lineRule="exact"/>
        <w:ind w:left="1527" w:hanging="238"/>
        <w:jc w:val="both"/>
        <w:rPr>
          <w:sz w:val="24"/>
        </w:rPr>
      </w:pPr>
      <w:r>
        <w:rPr>
          <w:sz w:val="24"/>
        </w:rPr>
        <w:t>Активный</w:t>
      </w:r>
      <w:r>
        <w:rPr>
          <w:spacing w:val="-5"/>
          <w:sz w:val="24"/>
        </w:rPr>
        <w:t xml:space="preserve"> </w:t>
      </w:r>
      <w:r>
        <w:rPr>
          <w:spacing w:val="-2"/>
          <w:sz w:val="24"/>
        </w:rPr>
        <w:t>отдых.</w:t>
      </w:r>
    </w:p>
    <w:p w:rsidR="00990BE9" w:rsidRDefault="00051E91">
      <w:pPr>
        <w:pStyle w:val="a3"/>
        <w:ind w:right="496" w:firstLine="708"/>
      </w:pPr>
      <w:r>
        <w:t>Физкультурные досуги: досуг проводится 1-2 раза в месяц во второй половине дня на свежем воздухе, продолжительностью 20-25 минут. Содержание</w:t>
      </w:r>
      <w:r>
        <w:rPr>
          <w:spacing w:val="40"/>
        </w:rPr>
        <w:t xml:space="preserve"> </w:t>
      </w:r>
      <w:r>
        <w:t xml:space="preserve">составляют подвижные игры и игровые упражнения, игры-забавы, аттракционы, хороводы, игры с пением, музыкально-ритмические </w:t>
      </w:r>
      <w:r>
        <w:rPr>
          <w:spacing w:val="-2"/>
        </w:rPr>
        <w:t>упражнения.</w:t>
      </w:r>
    </w:p>
    <w:p w:rsidR="00990BE9" w:rsidRDefault="00051E91">
      <w:pPr>
        <w:pStyle w:val="a3"/>
        <w:ind w:right="503" w:firstLine="708"/>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90BE9" w:rsidRDefault="00051E91">
      <w:pPr>
        <w:spacing w:before="4"/>
        <w:ind w:left="1289"/>
        <w:jc w:val="both"/>
        <w:rPr>
          <w:b/>
          <w:i/>
        </w:rPr>
      </w:pPr>
      <w:r>
        <w:rPr>
          <w:b/>
          <w:i/>
          <w:sz w:val="24"/>
        </w:rPr>
        <w:t>От</w:t>
      </w:r>
      <w:r>
        <w:rPr>
          <w:b/>
          <w:i/>
          <w:spacing w:val="-3"/>
          <w:sz w:val="24"/>
        </w:rPr>
        <w:t xml:space="preserve"> </w:t>
      </w:r>
      <w:r>
        <w:rPr>
          <w:b/>
          <w:i/>
          <w:sz w:val="24"/>
        </w:rPr>
        <w:t>4</w:t>
      </w:r>
      <w:r>
        <w:rPr>
          <w:b/>
          <w:i/>
          <w:spacing w:val="-4"/>
          <w:sz w:val="24"/>
        </w:rPr>
        <w:t xml:space="preserve"> </w:t>
      </w:r>
      <w:r>
        <w:rPr>
          <w:b/>
          <w:i/>
          <w:sz w:val="24"/>
        </w:rPr>
        <w:t>лет</w:t>
      </w:r>
      <w:r>
        <w:rPr>
          <w:b/>
          <w:i/>
          <w:spacing w:val="-2"/>
          <w:sz w:val="24"/>
        </w:rPr>
        <w:t xml:space="preserve"> </w:t>
      </w:r>
      <w:r>
        <w:rPr>
          <w:b/>
          <w:i/>
          <w:sz w:val="24"/>
        </w:rPr>
        <w:t>до</w:t>
      </w:r>
      <w:r>
        <w:rPr>
          <w:b/>
          <w:i/>
          <w:spacing w:val="-4"/>
          <w:sz w:val="24"/>
        </w:rPr>
        <w:t xml:space="preserve"> </w:t>
      </w:r>
      <w:r>
        <w:rPr>
          <w:b/>
          <w:i/>
          <w:sz w:val="24"/>
        </w:rPr>
        <w:t>5</w:t>
      </w:r>
      <w:r>
        <w:rPr>
          <w:b/>
          <w:i/>
          <w:spacing w:val="-2"/>
          <w:sz w:val="24"/>
        </w:rPr>
        <w:t xml:space="preserve"> </w:t>
      </w:r>
      <w:r>
        <w:rPr>
          <w:b/>
          <w:i/>
          <w:sz w:val="24"/>
        </w:rPr>
        <w:t xml:space="preserve">лет </w:t>
      </w:r>
      <w:r>
        <w:rPr>
          <w:b/>
          <w:i/>
        </w:rPr>
        <w:t>(п.22.5</w:t>
      </w:r>
      <w:r>
        <w:rPr>
          <w:b/>
          <w:i/>
          <w:spacing w:val="-2"/>
        </w:rPr>
        <w:t xml:space="preserve"> </w:t>
      </w:r>
      <w:r>
        <w:rPr>
          <w:b/>
          <w:i/>
        </w:rPr>
        <w:t>ФОП</w:t>
      </w:r>
      <w:r>
        <w:rPr>
          <w:b/>
          <w:i/>
          <w:spacing w:val="-4"/>
        </w:rPr>
        <w:t xml:space="preserve"> </w:t>
      </w:r>
      <w:r>
        <w:rPr>
          <w:b/>
          <w:i/>
          <w:spacing w:val="-5"/>
        </w:rPr>
        <w:t>ДО)</w:t>
      </w:r>
    </w:p>
    <w:p w:rsidR="00990BE9" w:rsidRDefault="00051E91">
      <w:pPr>
        <w:pStyle w:val="a3"/>
        <w:spacing w:before="63"/>
        <w:ind w:left="1289"/>
      </w:pPr>
      <w:r>
        <w:t>Основные</w:t>
      </w:r>
      <w:r>
        <w:rPr>
          <w:spacing w:val="-12"/>
        </w:rPr>
        <w:t xml:space="preserve"> </w:t>
      </w:r>
      <w:r>
        <w:t>задачи</w:t>
      </w:r>
      <w:r>
        <w:rPr>
          <w:spacing w:val="-5"/>
        </w:rPr>
        <w:t xml:space="preserve"> </w:t>
      </w:r>
      <w:r>
        <w:t>образовательной</w:t>
      </w:r>
      <w:r>
        <w:rPr>
          <w:spacing w:val="-4"/>
        </w:rPr>
        <w:t xml:space="preserve"> </w:t>
      </w:r>
      <w:r>
        <w:t>деятельности</w:t>
      </w:r>
      <w:r>
        <w:rPr>
          <w:spacing w:val="-4"/>
        </w:rPr>
        <w:t xml:space="preserve"> </w:t>
      </w:r>
      <w:r>
        <w:t>в</w:t>
      </w:r>
      <w:r>
        <w:rPr>
          <w:spacing w:val="-7"/>
        </w:rPr>
        <w:t xml:space="preserve"> </w:t>
      </w:r>
      <w:r>
        <w:t>области</w:t>
      </w:r>
      <w:r>
        <w:rPr>
          <w:spacing w:val="-6"/>
        </w:rPr>
        <w:t xml:space="preserve"> </w:t>
      </w:r>
      <w:r>
        <w:t>физического</w:t>
      </w:r>
      <w:r>
        <w:rPr>
          <w:spacing w:val="-5"/>
        </w:rPr>
        <w:t xml:space="preserve"> </w:t>
      </w:r>
      <w:r>
        <w:rPr>
          <w:spacing w:val="-2"/>
        </w:rPr>
        <w:t>развития:</w:t>
      </w:r>
    </w:p>
    <w:p w:rsidR="00990BE9" w:rsidRDefault="00051E91">
      <w:pPr>
        <w:pStyle w:val="a4"/>
        <w:numPr>
          <w:ilvl w:val="0"/>
          <w:numId w:val="88"/>
        </w:numPr>
        <w:tabs>
          <w:tab w:val="left" w:pos="1529"/>
        </w:tabs>
        <w:ind w:right="501" w:firstLine="708"/>
        <w:rPr>
          <w:sz w:val="24"/>
        </w:rPr>
      </w:pPr>
      <w:r>
        <w:rPr>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990BE9" w:rsidRDefault="00051E91">
      <w:pPr>
        <w:pStyle w:val="a4"/>
        <w:numPr>
          <w:ilvl w:val="0"/>
          <w:numId w:val="88"/>
        </w:numPr>
        <w:tabs>
          <w:tab w:val="left" w:pos="1529"/>
        </w:tabs>
        <w:spacing w:before="5" w:line="237" w:lineRule="auto"/>
        <w:ind w:right="501" w:firstLine="708"/>
        <w:rPr>
          <w:sz w:val="24"/>
        </w:rPr>
      </w:pPr>
      <w:r>
        <w:rPr>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990BE9" w:rsidRDefault="00051E91">
      <w:pPr>
        <w:pStyle w:val="a4"/>
        <w:numPr>
          <w:ilvl w:val="0"/>
          <w:numId w:val="88"/>
        </w:numPr>
        <w:tabs>
          <w:tab w:val="left" w:pos="1529"/>
        </w:tabs>
        <w:spacing w:before="1"/>
        <w:ind w:right="497" w:firstLine="708"/>
        <w:rPr>
          <w:sz w:val="24"/>
        </w:rPr>
      </w:pPr>
      <w:r>
        <w:rPr>
          <w:sz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990BE9" w:rsidRDefault="00051E91">
      <w:pPr>
        <w:pStyle w:val="a4"/>
        <w:numPr>
          <w:ilvl w:val="0"/>
          <w:numId w:val="88"/>
        </w:numPr>
        <w:tabs>
          <w:tab w:val="left" w:pos="1529"/>
        </w:tabs>
        <w:ind w:right="505" w:firstLine="708"/>
        <w:rPr>
          <w:sz w:val="24"/>
        </w:rPr>
      </w:pPr>
      <w:r>
        <w:rPr>
          <w:sz w:val="24"/>
        </w:rPr>
        <w:t>продолжать формировать интерес и положительное отношение к физической</w:t>
      </w:r>
      <w:r>
        <w:rPr>
          <w:spacing w:val="-13"/>
          <w:sz w:val="24"/>
        </w:rPr>
        <w:t xml:space="preserve"> </w:t>
      </w:r>
      <w:r>
        <w:rPr>
          <w:sz w:val="24"/>
        </w:rPr>
        <w:t>культуре и активному отдыху, формировать первичные представления об</w:t>
      </w:r>
      <w:r>
        <w:rPr>
          <w:spacing w:val="40"/>
          <w:sz w:val="24"/>
        </w:rPr>
        <w:t xml:space="preserve"> </w:t>
      </w:r>
      <w:r>
        <w:rPr>
          <w:sz w:val="24"/>
        </w:rPr>
        <w:t>отдельных видах спорта;</w:t>
      </w:r>
    </w:p>
    <w:p w:rsidR="00990BE9" w:rsidRDefault="00051E91">
      <w:pPr>
        <w:pStyle w:val="a4"/>
        <w:numPr>
          <w:ilvl w:val="0"/>
          <w:numId w:val="88"/>
        </w:numPr>
        <w:tabs>
          <w:tab w:val="left" w:pos="1529"/>
        </w:tabs>
        <w:ind w:right="504" w:firstLine="708"/>
        <w:rPr>
          <w:sz w:val="24"/>
        </w:rPr>
      </w:pPr>
      <w:r>
        <w:rPr>
          <w:sz w:val="24"/>
        </w:rPr>
        <w:t>укреплять здоровье ребѐнка, опорно-двигательный аппарат, формировать правильную осанку, повышать иммунитет средствами физического воспитания;</w:t>
      </w:r>
    </w:p>
    <w:p w:rsidR="00990BE9" w:rsidRDefault="00051E91">
      <w:pPr>
        <w:pStyle w:val="a4"/>
        <w:numPr>
          <w:ilvl w:val="0"/>
          <w:numId w:val="88"/>
        </w:numPr>
        <w:tabs>
          <w:tab w:val="left" w:pos="1529"/>
        </w:tabs>
        <w:ind w:right="501" w:firstLine="708"/>
        <w:rPr>
          <w:sz w:val="24"/>
        </w:rPr>
      </w:pPr>
      <w:r>
        <w:rPr>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990BE9" w:rsidRDefault="00051E91">
      <w:pPr>
        <w:pStyle w:val="a3"/>
        <w:ind w:left="1289"/>
      </w:pPr>
      <w:r>
        <w:t>Содержание</w:t>
      </w:r>
      <w:r>
        <w:rPr>
          <w:spacing w:val="-10"/>
        </w:rPr>
        <w:t xml:space="preserve"> </w:t>
      </w:r>
      <w:r>
        <w:t>образовательной</w:t>
      </w:r>
      <w:r>
        <w:rPr>
          <w:spacing w:val="-5"/>
        </w:rPr>
        <w:t xml:space="preserve"> </w:t>
      </w:r>
      <w:r>
        <w:rPr>
          <w:spacing w:val="-2"/>
        </w:rPr>
        <w:t>деятельности.</w:t>
      </w:r>
    </w:p>
    <w:p w:rsidR="00990BE9" w:rsidRDefault="00051E91">
      <w:pPr>
        <w:pStyle w:val="a3"/>
        <w:ind w:right="495" w:firstLine="708"/>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990BE9" w:rsidRDefault="00051E91">
      <w:pPr>
        <w:pStyle w:val="a3"/>
        <w:spacing w:before="3"/>
        <w:ind w:right="499" w:firstLine="708"/>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w:t>
      </w:r>
      <w:r>
        <w:rPr>
          <w:spacing w:val="40"/>
        </w:rPr>
        <w:t xml:space="preserve"> </w:t>
      </w:r>
      <w:r>
        <w:t>и сохранению здоровья.</w:t>
      </w:r>
    </w:p>
    <w:p w:rsidR="00990BE9" w:rsidRDefault="00051E91">
      <w:pPr>
        <w:pStyle w:val="a4"/>
        <w:numPr>
          <w:ilvl w:val="0"/>
          <w:numId w:val="87"/>
        </w:numPr>
        <w:tabs>
          <w:tab w:val="left" w:pos="1527"/>
        </w:tabs>
        <w:ind w:right="498" w:firstLine="708"/>
        <w:jc w:val="both"/>
        <w:rPr>
          <w:sz w:val="24"/>
        </w:rPr>
      </w:pPr>
      <w:r>
        <w:rPr>
          <w:sz w:val="24"/>
        </w:rPr>
        <w:t>Основная гимнастика (основные движения, общеразвивающие упражнения, ритмическая гимнастика и строевые упражнения).</w:t>
      </w:r>
    </w:p>
    <w:p w:rsidR="00990BE9" w:rsidRDefault="00990BE9">
      <w:pPr>
        <w:pStyle w:val="a4"/>
        <w:rPr>
          <w:sz w:val="24"/>
        </w:rPr>
        <w:sectPr w:rsidR="00990BE9">
          <w:footerReference w:type="default" r:id="rId83"/>
          <w:pgSz w:w="11940" w:h="16860"/>
          <w:pgMar w:top="940" w:right="283" w:bottom="0" w:left="141" w:header="0" w:footer="0" w:gutter="0"/>
          <w:cols w:space="720"/>
        </w:sectPr>
      </w:pPr>
    </w:p>
    <w:p w:rsidR="00990BE9" w:rsidRDefault="00051E91">
      <w:pPr>
        <w:pStyle w:val="a3"/>
        <w:spacing w:line="274" w:lineRule="exact"/>
        <w:ind w:left="1289"/>
        <w:jc w:val="left"/>
      </w:pPr>
      <w:r>
        <w:t>Основные</w:t>
      </w:r>
      <w:r>
        <w:rPr>
          <w:spacing w:val="-10"/>
        </w:rPr>
        <w:t xml:space="preserve"> </w:t>
      </w:r>
      <w:r>
        <w:rPr>
          <w:spacing w:val="-2"/>
        </w:rPr>
        <w:t>движения:</w:t>
      </w:r>
    </w:p>
    <w:p w:rsidR="00990BE9" w:rsidRDefault="00051E91">
      <w:pPr>
        <w:spacing w:line="164" w:lineRule="exact"/>
        <w:ind w:left="1289"/>
        <w:rPr>
          <w:rFonts w:ascii="Calibri"/>
        </w:rPr>
      </w:pPr>
      <w:r>
        <w:br w:type="column"/>
      </w:r>
      <w:r>
        <w:rPr>
          <w:rFonts w:ascii="Calibri"/>
          <w:spacing w:val="-5"/>
        </w:rPr>
        <w:t>105</w:t>
      </w:r>
    </w:p>
    <w:p w:rsidR="00990BE9" w:rsidRDefault="00990BE9">
      <w:pPr>
        <w:spacing w:line="164" w:lineRule="exact"/>
        <w:rPr>
          <w:rFonts w:ascii="Calibri"/>
        </w:rPr>
        <w:sectPr w:rsidR="00990BE9">
          <w:type w:val="continuous"/>
          <w:pgSz w:w="11940" w:h="16860"/>
          <w:pgMar w:top="160" w:right="283" w:bottom="280" w:left="141" w:header="0" w:footer="0" w:gutter="0"/>
          <w:cols w:num="2" w:space="720" w:equalWidth="0">
            <w:col w:w="3494" w:space="5803"/>
            <w:col w:w="2219"/>
          </w:cols>
        </w:sectPr>
      </w:pPr>
    </w:p>
    <w:p w:rsidR="00990BE9" w:rsidRDefault="00051E91">
      <w:pPr>
        <w:pStyle w:val="a4"/>
        <w:numPr>
          <w:ilvl w:val="1"/>
          <w:numId w:val="87"/>
        </w:numPr>
        <w:tabs>
          <w:tab w:val="left" w:pos="1529"/>
        </w:tabs>
        <w:ind w:right="493" w:firstLine="708"/>
        <w:rPr>
          <w:sz w:val="24"/>
        </w:rPr>
      </w:pPr>
      <w:r>
        <w:rPr>
          <w:sz w:val="24"/>
        </w:rPr>
        <w:t>бросание, катание, ловля, метание: прокатывание мяча между</w:t>
      </w:r>
      <w:r>
        <w:rPr>
          <w:spacing w:val="40"/>
          <w:sz w:val="24"/>
        </w:rPr>
        <w:t xml:space="preserve"> </w:t>
      </w:r>
      <w:r>
        <w:rPr>
          <w:sz w:val="24"/>
        </w:rPr>
        <w:t>линиями, шнурами, палками (длина 2-3 м), положенными (на расстоянии 15-20 см одна от другой) и</w:t>
      </w:r>
      <w:r>
        <w:rPr>
          <w:spacing w:val="-15"/>
          <w:sz w:val="24"/>
        </w:rPr>
        <w:t xml:space="preserve"> </w:t>
      </w:r>
      <w:r>
        <w:rPr>
          <w:sz w:val="24"/>
        </w:rPr>
        <w:t>огибая кубики или кегли, расставленные</w:t>
      </w:r>
      <w:r>
        <w:rPr>
          <w:spacing w:val="20"/>
          <w:sz w:val="24"/>
        </w:rPr>
        <w:t xml:space="preserve"> </w:t>
      </w:r>
      <w:r>
        <w:rPr>
          <w:sz w:val="24"/>
        </w:rPr>
        <w:t>по</w:t>
      </w:r>
      <w:r>
        <w:rPr>
          <w:spacing w:val="20"/>
          <w:sz w:val="24"/>
        </w:rPr>
        <w:t xml:space="preserve"> </w:t>
      </w:r>
      <w:r>
        <w:rPr>
          <w:sz w:val="24"/>
        </w:rPr>
        <w:t>одной</w:t>
      </w:r>
      <w:r>
        <w:rPr>
          <w:spacing w:val="22"/>
          <w:sz w:val="24"/>
        </w:rPr>
        <w:t xml:space="preserve"> </w:t>
      </w:r>
      <w:r>
        <w:rPr>
          <w:sz w:val="24"/>
        </w:rPr>
        <w:t>линии</w:t>
      </w:r>
      <w:r>
        <w:rPr>
          <w:spacing w:val="20"/>
          <w:sz w:val="24"/>
        </w:rPr>
        <w:t xml:space="preserve"> </w:t>
      </w:r>
      <w:r>
        <w:rPr>
          <w:sz w:val="24"/>
        </w:rPr>
        <w:t>на</w:t>
      </w:r>
      <w:r>
        <w:rPr>
          <w:spacing w:val="20"/>
          <w:sz w:val="24"/>
        </w:rPr>
        <w:t xml:space="preserve"> </w:t>
      </w:r>
      <w:r>
        <w:rPr>
          <w:sz w:val="24"/>
        </w:rPr>
        <w:t>расстоянии</w:t>
      </w:r>
      <w:r>
        <w:rPr>
          <w:spacing w:val="20"/>
          <w:sz w:val="24"/>
        </w:rPr>
        <w:t xml:space="preserve"> </w:t>
      </w:r>
      <w:r>
        <w:rPr>
          <w:sz w:val="24"/>
        </w:rPr>
        <w:t>70-80</w:t>
      </w:r>
      <w:r>
        <w:rPr>
          <w:spacing w:val="21"/>
          <w:sz w:val="24"/>
        </w:rPr>
        <w:t xml:space="preserve"> </w:t>
      </w:r>
      <w:r>
        <w:rPr>
          <w:sz w:val="24"/>
        </w:rPr>
        <w:t>см;</w:t>
      </w:r>
      <w:r>
        <w:rPr>
          <w:spacing w:val="21"/>
          <w:sz w:val="24"/>
        </w:rPr>
        <w:t xml:space="preserve"> </w:t>
      </w:r>
      <w:r>
        <w:rPr>
          <w:sz w:val="24"/>
        </w:rPr>
        <w:t>прокатывание обруча педагогу,</w:t>
      </w:r>
      <w:r>
        <w:rPr>
          <w:spacing w:val="25"/>
          <w:sz w:val="24"/>
        </w:rPr>
        <w:t xml:space="preserve"> </w:t>
      </w:r>
      <w:r>
        <w:rPr>
          <w:sz w:val="24"/>
        </w:rPr>
        <w:t>удержание</w:t>
      </w:r>
    </w:p>
    <w:p w:rsidR="00990BE9" w:rsidRDefault="00990BE9">
      <w:pPr>
        <w:pStyle w:val="a4"/>
        <w:rPr>
          <w:sz w:val="24"/>
        </w:rPr>
        <w:sectPr w:rsidR="00990BE9">
          <w:type w:val="continuous"/>
          <w:pgSz w:w="11940" w:h="16860"/>
          <w:pgMar w:top="160" w:right="283" w:bottom="280" w:left="141" w:header="0" w:footer="0" w:gutter="0"/>
          <w:cols w:space="720"/>
        </w:sectPr>
      </w:pPr>
    </w:p>
    <w:p w:rsidR="00990BE9" w:rsidRDefault="00051E91">
      <w:pPr>
        <w:pStyle w:val="a3"/>
        <w:spacing w:before="72"/>
        <w:ind w:right="492"/>
      </w:pPr>
      <w:r>
        <w:lastRenderedPageBreak/>
        <w:t>обруча,</w:t>
      </w:r>
      <w:r>
        <w:rPr>
          <w:spacing w:val="-2"/>
        </w:rPr>
        <w:t xml:space="preserve"> </w:t>
      </w:r>
      <w:r>
        <w:t>катящегося</w:t>
      </w:r>
      <w:r>
        <w:rPr>
          <w:spacing w:val="-2"/>
        </w:rPr>
        <w:t xml:space="preserve"> </w:t>
      </w:r>
      <w:r>
        <w:t>от педагога;</w:t>
      </w:r>
      <w:r>
        <w:rPr>
          <w:spacing w:val="-2"/>
        </w:rPr>
        <w:t xml:space="preserve"> </w:t>
      </w:r>
      <w:r>
        <w:t>прокатывание обруча</w:t>
      </w:r>
      <w:r>
        <w:rPr>
          <w:spacing w:val="-3"/>
        </w:rPr>
        <w:t xml:space="preserve"> </w:t>
      </w:r>
      <w:r>
        <w:t>друг</w:t>
      </w:r>
      <w:r>
        <w:rPr>
          <w:spacing w:val="-3"/>
        </w:rPr>
        <w:t xml:space="preserve"> </w:t>
      </w:r>
      <w:r>
        <w:t>другу</w:t>
      </w:r>
      <w:r>
        <w:rPr>
          <w:spacing w:val="-5"/>
        </w:rPr>
        <w:t xml:space="preserve"> </w:t>
      </w:r>
      <w:r>
        <w:t>в</w:t>
      </w:r>
      <w:r>
        <w:rPr>
          <w:spacing w:val="-3"/>
        </w:rPr>
        <w:t xml:space="preserve"> </w:t>
      </w:r>
      <w:r>
        <w:t>парах;</w:t>
      </w:r>
      <w:r>
        <w:rPr>
          <w:spacing w:val="-2"/>
        </w:rPr>
        <w:t xml:space="preserve"> </w:t>
      </w:r>
      <w:r>
        <w:t>подбрасывание</w:t>
      </w:r>
      <w:r>
        <w:rPr>
          <w:spacing w:val="-3"/>
        </w:rPr>
        <w:t xml:space="preserve"> </w:t>
      </w:r>
      <w:r>
        <w:t>мяча</w:t>
      </w:r>
      <w:r>
        <w:rPr>
          <w:spacing w:val="-3"/>
        </w:rPr>
        <w:t xml:space="preserve"> </w:t>
      </w:r>
      <w:r>
        <w:t>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w:t>
      </w:r>
      <w:r>
        <w:rPr>
          <w:spacing w:val="80"/>
        </w:rPr>
        <w:t xml:space="preserve"> </w:t>
      </w:r>
      <w:r>
        <w:t>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990BE9" w:rsidRDefault="00051E91">
      <w:pPr>
        <w:pStyle w:val="a4"/>
        <w:numPr>
          <w:ilvl w:val="1"/>
          <w:numId w:val="87"/>
        </w:numPr>
        <w:tabs>
          <w:tab w:val="left" w:pos="1529"/>
        </w:tabs>
        <w:spacing w:before="3"/>
        <w:ind w:right="497" w:firstLine="708"/>
        <w:rPr>
          <w:sz w:val="24"/>
        </w:rPr>
      </w:pPr>
      <w:r>
        <w:rPr>
          <w:sz w:val="24"/>
        </w:rPr>
        <w:t>ползание, лазанье: ползание на четвереньках «змейкой» между расставленными</w:t>
      </w:r>
      <w:r>
        <w:rPr>
          <w:spacing w:val="40"/>
          <w:sz w:val="24"/>
        </w:rPr>
        <w:t xml:space="preserve"> </w:t>
      </w:r>
      <w:r>
        <w:rPr>
          <w:sz w:val="24"/>
        </w:rPr>
        <w:t>кеглями,</w:t>
      </w:r>
      <w:r>
        <w:rPr>
          <w:spacing w:val="40"/>
          <w:sz w:val="24"/>
        </w:rPr>
        <w:t xml:space="preserve"> </w:t>
      </w:r>
      <w:r>
        <w:rPr>
          <w:sz w:val="24"/>
        </w:rPr>
        <w:t>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w:t>
      </w:r>
      <w:r>
        <w:rPr>
          <w:spacing w:val="-2"/>
          <w:sz w:val="24"/>
        </w:rPr>
        <w:t xml:space="preserve"> </w:t>
      </w:r>
      <w:r>
        <w:rPr>
          <w:sz w:val="24"/>
        </w:rPr>
        <w:t>или дугу, не касаясь руками пола прямо и боком;</w:t>
      </w:r>
    </w:p>
    <w:p w:rsidR="00990BE9" w:rsidRDefault="00051E91">
      <w:pPr>
        <w:pStyle w:val="a4"/>
        <w:numPr>
          <w:ilvl w:val="1"/>
          <w:numId w:val="87"/>
        </w:numPr>
        <w:tabs>
          <w:tab w:val="left" w:pos="1529"/>
        </w:tabs>
        <w:spacing w:before="65"/>
        <w:ind w:right="491" w:firstLine="708"/>
        <w:rPr>
          <w:sz w:val="24"/>
        </w:rPr>
      </w:pPr>
      <w:r>
        <w:rPr>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w:t>
      </w:r>
      <w:r>
        <w:rPr>
          <w:spacing w:val="40"/>
          <w:sz w:val="24"/>
        </w:rPr>
        <w:t xml:space="preserve"> </w:t>
      </w:r>
      <w:r>
        <w:rPr>
          <w:sz w:val="24"/>
        </w:rPr>
        <w:t>и широкий шаг, «змейкой», с остановкой по</w:t>
      </w:r>
      <w:r>
        <w:rPr>
          <w:spacing w:val="40"/>
          <w:sz w:val="24"/>
        </w:rPr>
        <w:t xml:space="preserve"> </w:t>
      </w:r>
      <w:r>
        <w:rPr>
          <w:sz w:val="24"/>
        </w:rPr>
        <w:t>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w:t>
      </w:r>
      <w:r>
        <w:rPr>
          <w:spacing w:val="80"/>
          <w:sz w:val="24"/>
        </w:rPr>
        <w:t xml:space="preserve"> </w:t>
      </w:r>
      <w:r>
        <w:rPr>
          <w:sz w:val="24"/>
        </w:rPr>
        <w:t>стороны (плечи развести), за спиной);</w:t>
      </w:r>
    </w:p>
    <w:p w:rsidR="00990BE9" w:rsidRDefault="00051E91">
      <w:pPr>
        <w:pStyle w:val="a4"/>
        <w:numPr>
          <w:ilvl w:val="1"/>
          <w:numId w:val="87"/>
        </w:numPr>
        <w:tabs>
          <w:tab w:val="left" w:pos="1529"/>
        </w:tabs>
        <w:spacing w:before="3"/>
        <w:ind w:right="494" w:firstLine="708"/>
        <w:rPr>
          <w:sz w:val="24"/>
        </w:rPr>
      </w:pPr>
      <w:r>
        <w:rPr>
          <w:sz w:val="24"/>
        </w:rPr>
        <w:t>бег: бег в колонне по одному, на носках, высоко поднимая колени; обегая предметы; на месте; бег врассыпную по сигналу</w:t>
      </w:r>
      <w:r>
        <w:rPr>
          <w:spacing w:val="-5"/>
          <w:sz w:val="24"/>
        </w:rPr>
        <w:t xml:space="preserve"> </w:t>
      </w:r>
      <w:r>
        <w:rPr>
          <w:sz w:val="24"/>
        </w:rPr>
        <w:t>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w:t>
      </w:r>
      <w:r>
        <w:rPr>
          <w:spacing w:val="40"/>
          <w:sz w:val="24"/>
        </w:rPr>
        <w:t xml:space="preserve"> </w:t>
      </w:r>
      <w:r>
        <w:rPr>
          <w:sz w:val="24"/>
        </w:rPr>
        <w:t>стороны площадки на другую; бег врассыпную с ловлей и увертыванием;</w:t>
      </w:r>
    </w:p>
    <w:p w:rsidR="00990BE9" w:rsidRDefault="00051E91">
      <w:pPr>
        <w:pStyle w:val="a4"/>
        <w:numPr>
          <w:ilvl w:val="1"/>
          <w:numId w:val="87"/>
        </w:numPr>
        <w:tabs>
          <w:tab w:val="left" w:pos="1529"/>
        </w:tabs>
        <w:ind w:right="495" w:firstLine="708"/>
        <w:rPr>
          <w:sz w:val="24"/>
        </w:rPr>
      </w:pPr>
      <w:r>
        <w:rPr>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w:t>
      </w:r>
      <w:r>
        <w:rPr>
          <w:spacing w:val="40"/>
          <w:sz w:val="24"/>
        </w:rPr>
        <w:t xml:space="preserve"> </w:t>
      </w:r>
      <w:r>
        <w:rPr>
          <w:sz w:val="24"/>
        </w:rPr>
        <w:t>небольшими перерывами; прыжки в длину с места; спрыгивание со скамейки; прямой галоп; попытки выполнения прыжков с короткой скакалкой;</w:t>
      </w:r>
    </w:p>
    <w:p w:rsidR="00990BE9" w:rsidRDefault="00051E91">
      <w:pPr>
        <w:pStyle w:val="a4"/>
        <w:numPr>
          <w:ilvl w:val="1"/>
          <w:numId w:val="87"/>
        </w:numPr>
        <w:tabs>
          <w:tab w:val="left" w:pos="1529"/>
        </w:tabs>
        <w:ind w:right="501" w:firstLine="708"/>
        <w:rPr>
          <w:sz w:val="24"/>
        </w:rPr>
      </w:pPr>
      <w:r>
        <w:rPr>
          <w:sz w:val="24"/>
        </w:rPr>
        <w:t>упражнения</w:t>
      </w:r>
      <w:r>
        <w:rPr>
          <w:spacing w:val="-2"/>
          <w:sz w:val="24"/>
        </w:rPr>
        <w:t xml:space="preserve"> </w:t>
      </w:r>
      <w:r>
        <w:rPr>
          <w:sz w:val="24"/>
        </w:rPr>
        <w:t>в</w:t>
      </w:r>
      <w:r>
        <w:rPr>
          <w:spacing w:val="-3"/>
          <w:sz w:val="24"/>
        </w:rPr>
        <w:t xml:space="preserve"> </w:t>
      </w:r>
      <w:r>
        <w:rPr>
          <w:sz w:val="24"/>
        </w:rPr>
        <w:t>равновесии:</w:t>
      </w:r>
      <w:r>
        <w:rPr>
          <w:spacing w:val="-4"/>
          <w:sz w:val="24"/>
        </w:rPr>
        <w:t xml:space="preserve"> </w:t>
      </w:r>
      <w:r>
        <w:rPr>
          <w:sz w:val="24"/>
        </w:rPr>
        <w:t>ходьба</w:t>
      </w:r>
      <w:r>
        <w:rPr>
          <w:spacing w:val="-3"/>
          <w:sz w:val="24"/>
        </w:rPr>
        <w:t xml:space="preserve"> </w:t>
      </w:r>
      <w:r>
        <w:rPr>
          <w:sz w:val="24"/>
        </w:rPr>
        <w:t>по</w:t>
      </w:r>
      <w:r>
        <w:rPr>
          <w:spacing w:val="-2"/>
          <w:sz w:val="24"/>
        </w:rPr>
        <w:t xml:space="preserve"> </w:t>
      </w:r>
      <w:r>
        <w:rPr>
          <w:sz w:val="24"/>
        </w:rPr>
        <w:t>доске, по</w:t>
      </w:r>
      <w:r>
        <w:rPr>
          <w:spacing w:val="-5"/>
          <w:sz w:val="24"/>
        </w:rPr>
        <w:t xml:space="preserve"> </w:t>
      </w:r>
      <w:r>
        <w:rPr>
          <w:sz w:val="24"/>
        </w:rPr>
        <w:t>скамье</w:t>
      </w:r>
      <w:r>
        <w:rPr>
          <w:spacing w:val="-1"/>
          <w:sz w:val="24"/>
        </w:rPr>
        <w:t xml:space="preserve"> </w:t>
      </w:r>
      <w:r>
        <w:rPr>
          <w:sz w:val="24"/>
        </w:rPr>
        <w:t>(с</w:t>
      </w:r>
      <w:r>
        <w:rPr>
          <w:spacing w:val="-4"/>
          <w:sz w:val="24"/>
        </w:rPr>
        <w:t xml:space="preserve"> </w:t>
      </w:r>
      <w:r>
        <w:rPr>
          <w:sz w:val="24"/>
        </w:rPr>
        <w:t>перешагиванием</w:t>
      </w:r>
      <w:r>
        <w:rPr>
          <w:spacing w:val="-3"/>
          <w:sz w:val="24"/>
        </w:rPr>
        <w:t xml:space="preserve"> </w:t>
      </w:r>
      <w:r>
        <w:rPr>
          <w:sz w:val="24"/>
        </w:rPr>
        <w:t>через предметы, с мешочком на голове, с предметом в руках, ставя ногу с носка руки</w:t>
      </w:r>
      <w:r>
        <w:rPr>
          <w:spacing w:val="40"/>
          <w:sz w:val="24"/>
        </w:rPr>
        <w:t xml:space="preserve"> </w:t>
      </w:r>
      <w:r>
        <w:rPr>
          <w:sz w:val="24"/>
        </w:rPr>
        <w:t>в стороны); ходьба по доске до конца</w:t>
      </w:r>
      <w:r>
        <w:rPr>
          <w:spacing w:val="-1"/>
          <w:sz w:val="24"/>
        </w:rPr>
        <w:t xml:space="preserve"> </w:t>
      </w:r>
      <w:r>
        <w:rPr>
          <w:sz w:val="24"/>
        </w:rPr>
        <w:t>и обратно с</w:t>
      </w:r>
      <w:r>
        <w:rPr>
          <w:spacing w:val="-1"/>
          <w:sz w:val="24"/>
        </w:rPr>
        <w:t xml:space="preserve"> </w:t>
      </w:r>
      <w:r>
        <w:rPr>
          <w:sz w:val="24"/>
        </w:rPr>
        <w:t>поворотом; ходьба</w:t>
      </w:r>
      <w:r>
        <w:rPr>
          <w:spacing w:val="-1"/>
          <w:sz w:val="24"/>
        </w:rPr>
        <w:t xml:space="preserve"> </w:t>
      </w:r>
      <w:r>
        <w:rPr>
          <w:sz w:val="24"/>
        </w:rPr>
        <w:t>по наклонной доске вверх и вниз; стойка</w:t>
      </w:r>
      <w:r>
        <w:rPr>
          <w:spacing w:val="-1"/>
          <w:sz w:val="24"/>
        </w:rPr>
        <w:t xml:space="preserve"> </w:t>
      </w:r>
      <w:r>
        <w:rPr>
          <w:sz w:val="24"/>
        </w:rPr>
        <w:t>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990BE9" w:rsidRDefault="00051E91">
      <w:pPr>
        <w:pStyle w:val="a3"/>
        <w:ind w:right="506" w:firstLine="708"/>
      </w:pPr>
      <w:r>
        <w:t>Педагог обучает разнообразным упражнениям, которые дети могут переносить в самостоятельную двигательную деятельность.</w:t>
      </w:r>
    </w:p>
    <w:p w:rsidR="00990BE9" w:rsidRDefault="00051E91">
      <w:pPr>
        <w:pStyle w:val="a3"/>
        <w:ind w:left="1289"/>
      </w:pPr>
      <w:r>
        <w:t>Общеразвивающие</w:t>
      </w:r>
      <w:r>
        <w:rPr>
          <w:spacing w:val="-10"/>
        </w:rPr>
        <w:t xml:space="preserve"> </w:t>
      </w:r>
      <w:r>
        <w:rPr>
          <w:spacing w:val="-2"/>
        </w:rPr>
        <w:t>упражнения:</w:t>
      </w:r>
    </w:p>
    <w:p w:rsidR="00990BE9" w:rsidRDefault="00051E91">
      <w:pPr>
        <w:pStyle w:val="a4"/>
        <w:numPr>
          <w:ilvl w:val="1"/>
          <w:numId w:val="87"/>
        </w:numPr>
        <w:tabs>
          <w:tab w:val="left" w:pos="1529"/>
        </w:tabs>
        <w:ind w:right="501" w:firstLine="708"/>
        <w:rPr>
          <w:sz w:val="24"/>
        </w:rPr>
      </w:pPr>
      <w:r>
        <w:rPr>
          <w:sz w:val="24"/>
        </w:rPr>
        <w:t>упражнения</w:t>
      </w:r>
      <w:r>
        <w:rPr>
          <w:spacing w:val="-15"/>
          <w:sz w:val="24"/>
        </w:rPr>
        <w:t xml:space="preserve"> </w:t>
      </w:r>
      <w:r>
        <w:rPr>
          <w:sz w:val="24"/>
        </w:rPr>
        <w:t>для кистей рук, развития и укрепления мышц рук и плечевого пояса:</w:t>
      </w:r>
      <w:r>
        <w:rPr>
          <w:spacing w:val="-15"/>
          <w:sz w:val="24"/>
        </w:rPr>
        <w:t xml:space="preserve"> </w:t>
      </w:r>
      <w:r>
        <w:rPr>
          <w:sz w:val="24"/>
        </w:rPr>
        <w:t>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990BE9" w:rsidRDefault="00051E91">
      <w:pPr>
        <w:pStyle w:val="a4"/>
        <w:numPr>
          <w:ilvl w:val="1"/>
          <w:numId w:val="87"/>
        </w:numPr>
        <w:tabs>
          <w:tab w:val="left" w:pos="1529"/>
        </w:tabs>
        <w:ind w:right="499" w:firstLine="708"/>
        <w:rPr>
          <w:sz w:val="24"/>
        </w:rPr>
      </w:pPr>
      <w:r>
        <w:rPr>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990BE9" w:rsidRDefault="00051E91">
      <w:pPr>
        <w:pStyle w:val="a4"/>
        <w:numPr>
          <w:ilvl w:val="1"/>
          <w:numId w:val="87"/>
        </w:numPr>
        <w:tabs>
          <w:tab w:val="left" w:pos="1529"/>
        </w:tabs>
        <w:ind w:right="496" w:firstLine="708"/>
        <w:rPr>
          <w:sz w:val="24"/>
        </w:rPr>
      </w:pPr>
      <w:r>
        <w:rPr>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990BE9" w:rsidRDefault="00051E91">
      <w:pPr>
        <w:pStyle w:val="a3"/>
        <w:spacing w:before="2"/>
        <w:ind w:firstLine="708"/>
      </w:pPr>
      <w:r>
        <w:t>Повышаются</w:t>
      </w:r>
      <w:r>
        <w:rPr>
          <w:spacing w:val="28"/>
        </w:rPr>
        <w:t xml:space="preserve"> </w:t>
      </w:r>
      <w:r>
        <w:t>требования</w:t>
      </w:r>
      <w:r>
        <w:rPr>
          <w:spacing w:val="31"/>
        </w:rPr>
        <w:t xml:space="preserve"> </w:t>
      </w:r>
      <w:r>
        <w:t>к</w:t>
      </w:r>
      <w:r>
        <w:rPr>
          <w:spacing w:val="32"/>
        </w:rPr>
        <w:t xml:space="preserve"> </w:t>
      </w:r>
      <w:r>
        <w:t>детям</w:t>
      </w:r>
      <w:r>
        <w:rPr>
          <w:spacing w:val="31"/>
        </w:rPr>
        <w:t xml:space="preserve"> </w:t>
      </w:r>
      <w:r>
        <w:t>при</w:t>
      </w:r>
      <w:r>
        <w:rPr>
          <w:spacing w:val="32"/>
        </w:rPr>
        <w:t xml:space="preserve"> </w:t>
      </w:r>
      <w:r>
        <w:t>выполнении</w:t>
      </w:r>
      <w:r>
        <w:rPr>
          <w:spacing w:val="31"/>
        </w:rPr>
        <w:t xml:space="preserve"> </w:t>
      </w:r>
      <w:r>
        <w:t>общеразвивающих</w:t>
      </w:r>
      <w:r>
        <w:rPr>
          <w:spacing w:val="34"/>
        </w:rPr>
        <w:t xml:space="preserve"> </w:t>
      </w:r>
      <w:r>
        <w:t>упражнений.</w:t>
      </w:r>
      <w:r>
        <w:rPr>
          <w:spacing w:val="40"/>
        </w:rPr>
        <w:t xml:space="preserve"> </w:t>
      </w:r>
      <w:r>
        <w:rPr>
          <w:spacing w:val="-2"/>
        </w:rPr>
        <w:t>Педагог</w:t>
      </w:r>
    </w:p>
    <w:p w:rsidR="00990BE9" w:rsidRDefault="00051E91">
      <w:pPr>
        <w:pStyle w:val="a3"/>
        <w:spacing w:before="63" w:line="172" w:lineRule="auto"/>
        <w:ind w:right="497"/>
      </w:pPr>
      <w:r>
        <w:t>предлагает выполнять общеразвивающие упражнения из разных исходных положений, в разном темпе</w:t>
      </w:r>
      <w:r>
        <w:rPr>
          <w:spacing w:val="5"/>
        </w:rPr>
        <w:t xml:space="preserve"> </w:t>
      </w:r>
      <w:r>
        <w:t>(медленном,</w:t>
      </w:r>
      <w:r>
        <w:rPr>
          <w:spacing w:val="7"/>
        </w:rPr>
        <w:t xml:space="preserve"> </w:t>
      </w:r>
      <w:r>
        <w:t>среднем,</w:t>
      </w:r>
      <w:r>
        <w:rPr>
          <w:spacing w:val="6"/>
        </w:rPr>
        <w:t xml:space="preserve"> </w:t>
      </w:r>
      <w:r>
        <w:t>быстром)</w:t>
      </w:r>
      <w:r>
        <w:rPr>
          <w:spacing w:val="6"/>
        </w:rPr>
        <w:t xml:space="preserve"> </w:t>
      </w:r>
      <w:r>
        <w:t>с</w:t>
      </w:r>
      <w:r>
        <w:rPr>
          <w:spacing w:val="5"/>
        </w:rPr>
        <w:t xml:space="preserve"> </w:t>
      </w:r>
      <w:r>
        <w:t>предметами</w:t>
      </w:r>
      <w:r>
        <w:rPr>
          <w:spacing w:val="8"/>
        </w:rPr>
        <w:t xml:space="preserve"> </w:t>
      </w:r>
      <w:r>
        <w:t>и</w:t>
      </w:r>
      <w:r>
        <w:rPr>
          <w:spacing w:val="8"/>
        </w:rPr>
        <w:t xml:space="preserve"> </w:t>
      </w:r>
      <w:r>
        <w:t>без</w:t>
      </w:r>
      <w:r>
        <w:rPr>
          <w:spacing w:val="7"/>
        </w:rPr>
        <w:t xml:space="preserve"> </w:t>
      </w:r>
      <w:r>
        <w:t>них.</w:t>
      </w:r>
      <w:r>
        <w:rPr>
          <w:spacing w:val="7"/>
        </w:rPr>
        <w:t xml:space="preserve"> </w:t>
      </w:r>
      <w:r>
        <w:t>К</w:t>
      </w:r>
      <w:r>
        <w:rPr>
          <w:spacing w:val="14"/>
        </w:rPr>
        <w:t xml:space="preserve"> </w:t>
      </w:r>
      <w:r>
        <w:t>предметам</w:t>
      </w:r>
      <w:r>
        <w:rPr>
          <w:spacing w:val="9"/>
        </w:rPr>
        <w:t xml:space="preserve"> </w:t>
      </w:r>
      <w:r>
        <w:t>и</w:t>
      </w:r>
      <w:r>
        <w:rPr>
          <w:spacing w:val="8"/>
        </w:rPr>
        <w:t xml:space="preserve"> </w:t>
      </w:r>
      <w:r>
        <w:t>пособиям,</w:t>
      </w:r>
      <w:r>
        <w:rPr>
          <w:spacing w:val="8"/>
        </w:rPr>
        <w:t xml:space="preserve"> </w:t>
      </w:r>
      <w:r>
        <w:rPr>
          <w:spacing w:val="3"/>
        </w:rPr>
        <w:t>н</w:t>
      </w:r>
      <w:r>
        <w:rPr>
          <w:spacing w:val="2"/>
        </w:rPr>
        <w:t>а</w:t>
      </w:r>
      <w:r>
        <w:rPr>
          <w:spacing w:val="3"/>
        </w:rPr>
        <w:t>зв</w:t>
      </w:r>
      <w:r>
        <w:rPr>
          <w:spacing w:val="1"/>
        </w:rPr>
        <w:t>а</w:t>
      </w:r>
      <w:r>
        <w:rPr>
          <w:spacing w:val="3"/>
        </w:rPr>
        <w:t>н</w:t>
      </w:r>
      <w:r>
        <w:rPr>
          <w:spacing w:val="-103"/>
        </w:rPr>
        <w:t>н</w:t>
      </w:r>
      <w:r>
        <w:rPr>
          <w:rFonts w:ascii="Calibri" w:hAnsi="Calibri"/>
          <w:spacing w:val="-3"/>
          <w:position w:val="12"/>
          <w:sz w:val="22"/>
        </w:rPr>
        <w:t>1</w:t>
      </w:r>
      <w:r>
        <w:rPr>
          <w:spacing w:val="-153"/>
        </w:rPr>
        <w:t>ы</w:t>
      </w:r>
      <w:r>
        <w:rPr>
          <w:rFonts w:ascii="Calibri" w:hAnsi="Calibri"/>
          <w:spacing w:val="1"/>
          <w:position w:val="12"/>
          <w:sz w:val="22"/>
        </w:rPr>
        <w:t>0</w:t>
      </w:r>
      <w:r>
        <w:rPr>
          <w:rFonts w:ascii="Calibri" w:hAnsi="Calibri"/>
          <w:spacing w:val="-64"/>
          <w:position w:val="12"/>
          <w:sz w:val="22"/>
        </w:rPr>
        <w:t>6</w:t>
      </w:r>
      <w:r>
        <w:rPr>
          <w:spacing w:val="3"/>
        </w:rPr>
        <w:t>м</w:t>
      </w:r>
    </w:p>
    <w:p w:rsidR="00990BE9" w:rsidRDefault="00051E91">
      <w:pPr>
        <w:pStyle w:val="a3"/>
        <w:ind w:right="499"/>
      </w:pPr>
      <w:r>
        <w:t>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 оздоровительной работы.</w:t>
      </w:r>
    </w:p>
    <w:p w:rsidR="00990BE9" w:rsidRDefault="00990BE9">
      <w:pPr>
        <w:pStyle w:val="a3"/>
        <w:sectPr w:rsidR="00990BE9">
          <w:footerReference w:type="default" r:id="rId84"/>
          <w:pgSz w:w="11940" w:h="16860"/>
          <w:pgMar w:top="940" w:right="283" w:bottom="0" w:left="141" w:header="0" w:footer="0" w:gutter="0"/>
          <w:cols w:space="720"/>
        </w:sectPr>
      </w:pPr>
    </w:p>
    <w:p w:rsidR="00990BE9" w:rsidRDefault="00051E91">
      <w:pPr>
        <w:pStyle w:val="a3"/>
        <w:spacing w:before="72"/>
        <w:ind w:left="1289"/>
      </w:pPr>
      <w:r>
        <w:lastRenderedPageBreak/>
        <w:t>Ритмическая</w:t>
      </w:r>
      <w:r>
        <w:rPr>
          <w:spacing w:val="-9"/>
        </w:rPr>
        <w:t xml:space="preserve"> </w:t>
      </w:r>
      <w:r>
        <w:rPr>
          <w:spacing w:val="-2"/>
        </w:rPr>
        <w:t>гимнастика:</w:t>
      </w:r>
    </w:p>
    <w:p w:rsidR="00990BE9" w:rsidRDefault="00051E91">
      <w:pPr>
        <w:pStyle w:val="a3"/>
        <w:spacing w:before="67"/>
        <w:ind w:right="495" w:firstLine="708"/>
      </w:pPr>
      <w:r>
        <w:t>музыкально-ритмические упражнения, разученные на музыкальном занятии, педагог</w:t>
      </w:r>
      <w:r>
        <w:rPr>
          <w:spacing w:val="40"/>
        </w:rPr>
        <w:t xml:space="preserve"> </w:t>
      </w:r>
      <w:r>
        <w:t>включает в комплексы общеразвивающих упражнений (простейшие связки упражнений</w:t>
      </w:r>
      <w:r>
        <w:rPr>
          <w:spacing w:val="40"/>
        </w:rPr>
        <w:t xml:space="preserve"> </w:t>
      </w:r>
      <w:r>
        <w:t>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w:t>
      </w:r>
      <w:r>
        <w:rPr>
          <w:spacing w:val="40"/>
        </w:rPr>
        <w:t xml:space="preserve"> </w:t>
      </w:r>
      <w:r>
        <w:t>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990BE9" w:rsidRDefault="00051E91">
      <w:pPr>
        <w:pStyle w:val="a3"/>
        <w:ind w:left="1289"/>
      </w:pPr>
      <w:r>
        <w:t>Строевые</w:t>
      </w:r>
      <w:r>
        <w:rPr>
          <w:spacing w:val="-1"/>
        </w:rPr>
        <w:t xml:space="preserve"> </w:t>
      </w:r>
      <w:r>
        <w:rPr>
          <w:spacing w:val="-2"/>
        </w:rPr>
        <w:t>упражнения:</w:t>
      </w:r>
    </w:p>
    <w:p w:rsidR="00990BE9" w:rsidRDefault="00051E91">
      <w:pPr>
        <w:pStyle w:val="a3"/>
        <w:ind w:right="496" w:firstLine="708"/>
      </w:pPr>
      <w:r>
        <w:t>педагог предлагает детям следующие строевые упражнения: построение в колонну по</w:t>
      </w:r>
      <w:r>
        <w:rPr>
          <w:spacing w:val="80"/>
        </w:rPr>
        <w:t xml:space="preserve"> </w:t>
      </w:r>
      <w:r>
        <w:t>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w:t>
      </w:r>
      <w:r>
        <w:rPr>
          <w:spacing w:val="40"/>
        </w:rPr>
        <w:t xml:space="preserve"> </w:t>
      </w:r>
      <w:r>
        <w:t>налево, кругом на месте переступанием и в движении.</w:t>
      </w:r>
    </w:p>
    <w:p w:rsidR="00990BE9" w:rsidRDefault="00051E91">
      <w:pPr>
        <w:pStyle w:val="a4"/>
        <w:numPr>
          <w:ilvl w:val="0"/>
          <w:numId w:val="87"/>
        </w:numPr>
        <w:tabs>
          <w:tab w:val="left" w:pos="1527"/>
        </w:tabs>
        <w:spacing w:before="1"/>
        <w:ind w:right="503" w:firstLine="708"/>
        <w:jc w:val="both"/>
        <w:rPr>
          <w:sz w:val="24"/>
        </w:rPr>
      </w:pPr>
      <w:r>
        <w:rPr>
          <w:sz w:val="24"/>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990BE9" w:rsidRDefault="00051E91">
      <w:pPr>
        <w:pStyle w:val="a4"/>
        <w:numPr>
          <w:ilvl w:val="0"/>
          <w:numId w:val="87"/>
        </w:numPr>
        <w:tabs>
          <w:tab w:val="left" w:pos="1527"/>
        </w:tabs>
        <w:spacing w:before="3"/>
        <w:ind w:right="498" w:firstLine="708"/>
        <w:jc w:val="both"/>
        <w:rPr>
          <w:sz w:val="24"/>
        </w:rPr>
      </w:pPr>
      <w:r>
        <w:rPr>
          <w:sz w:val="24"/>
        </w:rPr>
        <w:t>Спортивные</w:t>
      </w:r>
      <w:r>
        <w:rPr>
          <w:spacing w:val="-3"/>
          <w:sz w:val="24"/>
        </w:rPr>
        <w:t xml:space="preserve"> </w:t>
      </w:r>
      <w:r>
        <w:rPr>
          <w:sz w:val="24"/>
        </w:rPr>
        <w:t>упражнения:</w:t>
      </w:r>
      <w:r>
        <w:rPr>
          <w:spacing w:val="-3"/>
          <w:sz w:val="24"/>
        </w:rPr>
        <w:t xml:space="preserve"> </w:t>
      </w:r>
      <w:r>
        <w:rPr>
          <w:sz w:val="24"/>
        </w:rPr>
        <w:t>педагог</w:t>
      </w:r>
      <w:r>
        <w:rPr>
          <w:spacing w:val="-4"/>
          <w:sz w:val="24"/>
        </w:rPr>
        <w:t xml:space="preserve"> </w:t>
      </w:r>
      <w:r>
        <w:rPr>
          <w:sz w:val="24"/>
        </w:rPr>
        <w:t>обучает</w:t>
      </w:r>
      <w:r>
        <w:rPr>
          <w:spacing w:val="-3"/>
          <w:sz w:val="24"/>
        </w:rPr>
        <w:t xml:space="preserve"> </w:t>
      </w:r>
      <w:r>
        <w:rPr>
          <w:sz w:val="24"/>
        </w:rPr>
        <w:t>детей</w:t>
      </w:r>
      <w:r>
        <w:rPr>
          <w:spacing w:val="-3"/>
          <w:sz w:val="24"/>
        </w:rPr>
        <w:t xml:space="preserve"> </w:t>
      </w:r>
      <w:r>
        <w:rPr>
          <w:sz w:val="24"/>
        </w:rPr>
        <w:t>спортивным</w:t>
      </w:r>
      <w:r>
        <w:rPr>
          <w:spacing w:val="-2"/>
          <w:sz w:val="24"/>
        </w:rPr>
        <w:t xml:space="preserve"> </w:t>
      </w:r>
      <w:r>
        <w:rPr>
          <w:sz w:val="24"/>
        </w:rPr>
        <w:t>упражнениям</w:t>
      </w:r>
      <w:r>
        <w:rPr>
          <w:spacing w:val="-4"/>
          <w:sz w:val="24"/>
        </w:rPr>
        <w:t xml:space="preserve"> </w:t>
      </w:r>
      <w:r>
        <w:rPr>
          <w:sz w:val="24"/>
        </w:rPr>
        <w:t>на</w:t>
      </w:r>
      <w:r>
        <w:rPr>
          <w:spacing w:val="-1"/>
          <w:sz w:val="24"/>
        </w:rPr>
        <w:t xml:space="preserve"> </w:t>
      </w:r>
      <w:r>
        <w:rPr>
          <w:sz w:val="24"/>
        </w:rPr>
        <w:t>прогулке</w:t>
      </w:r>
      <w:r>
        <w:rPr>
          <w:spacing w:val="-4"/>
          <w:sz w:val="24"/>
        </w:rPr>
        <w:t xml:space="preserve"> </w:t>
      </w:r>
      <w:r>
        <w:rPr>
          <w:sz w:val="24"/>
        </w:rPr>
        <w:t>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90BE9" w:rsidRDefault="00051E91">
      <w:pPr>
        <w:pStyle w:val="a3"/>
        <w:ind w:right="106" w:firstLine="708"/>
        <w:jc w:val="left"/>
      </w:pPr>
      <w:r>
        <w:t>Катание на санках: подъем с санками на гору,</w:t>
      </w:r>
      <w:r>
        <w:rPr>
          <w:spacing w:val="25"/>
        </w:rPr>
        <w:t xml:space="preserve"> </w:t>
      </w:r>
      <w:r>
        <w:t>скатывание с горки, торможение при</w:t>
      </w:r>
      <w:r>
        <w:rPr>
          <w:spacing w:val="34"/>
        </w:rPr>
        <w:t xml:space="preserve"> </w:t>
      </w:r>
      <w:r>
        <w:t>спуске,</w:t>
      </w:r>
      <w:r>
        <w:rPr>
          <w:spacing w:val="40"/>
        </w:rPr>
        <w:t xml:space="preserve"> </w:t>
      </w:r>
      <w:r>
        <w:t>катание на санках друг друга.</w:t>
      </w:r>
    </w:p>
    <w:p w:rsidR="00990BE9" w:rsidRDefault="00051E91">
      <w:pPr>
        <w:pStyle w:val="a3"/>
        <w:ind w:firstLine="708"/>
        <w:jc w:val="left"/>
      </w:pPr>
      <w:r>
        <w:t>Катание</w:t>
      </w:r>
      <w:r>
        <w:rPr>
          <w:spacing w:val="40"/>
        </w:rPr>
        <w:t xml:space="preserve"> </w:t>
      </w:r>
      <w:r>
        <w:t>на</w:t>
      </w:r>
      <w:r>
        <w:rPr>
          <w:spacing w:val="40"/>
        </w:rPr>
        <w:t xml:space="preserve"> </w:t>
      </w:r>
      <w:r>
        <w:t>трехколесном</w:t>
      </w:r>
      <w:r>
        <w:rPr>
          <w:spacing w:val="40"/>
        </w:rPr>
        <w:t xml:space="preserve"> </w:t>
      </w:r>
      <w:r>
        <w:t>и</w:t>
      </w:r>
      <w:r>
        <w:rPr>
          <w:spacing w:val="40"/>
        </w:rPr>
        <w:t xml:space="preserve"> </w:t>
      </w:r>
      <w:r>
        <w:t>двухколесном</w:t>
      </w:r>
      <w:r>
        <w:rPr>
          <w:spacing w:val="40"/>
        </w:rPr>
        <w:t xml:space="preserve"> </w:t>
      </w:r>
      <w:r>
        <w:t>велосипеде,</w:t>
      </w:r>
      <w:r>
        <w:rPr>
          <w:spacing w:val="40"/>
        </w:rPr>
        <w:t xml:space="preserve"> </w:t>
      </w:r>
      <w:r>
        <w:t>самокате:</w:t>
      </w:r>
      <w:r>
        <w:rPr>
          <w:spacing w:val="71"/>
        </w:rPr>
        <w:t xml:space="preserve"> </w:t>
      </w:r>
      <w:r>
        <w:t>по</w:t>
      </w:r>
      <w:r>
        <w:rPr>
          <w:spacing w:val="40"/>
        </w:rPr>
        <w:t xml:space="preserve"> </w:t>
      </w:r>
      <w:r>
        <w:t>прямой,</w:t>
      </w:r>
      <w:r>
        <w:rPr>
          <w:spacing w:val="40"/>
        </w:rPr>
        <w:t xml:space="preserve"> </w:t>
      </w:r>
      <w:r>
        <w:t>по</w:t>
      </w:r>
      <w:r>
        <w:rPr>
          <w:spacing w:val="77"/>
        </w:rPr>
        <w:t xml:space="preserve"> </w:t>
      </w:r>
      <w:r>
        <w:t>кругу</w:t>
      </w:r>
      <w:r>
        <w:rPr>
          <w:spacing w:val="40"/>
        </w:rPr>
        <w:t xml:space="preserve"> </w:t>
      </w:r>
      <w:r>
        <w:t>с</w:t>
      </w:r>
      <w:r>
        <w:rPr>
          <w:spacing w:val="40"/>
        </w:rPr>
        <w:t xml:space="preserve"> </w:t>
      </w:r>
      <w:r>
        <w:t>поворотами, с разной скоростью.</w:t>
      </w:r>
    </w:p>
    <w:p w:rsidR="00990BE9" w:rsidRDefault="00051E91">
      <w:pPr>
        <w:pStyle w:val="a3"/>
        <w:ind w:left="1289"/>
        <w:jc w:val="left"/>
      </w:pPr>
      <w:r>
        <w:t>Ходьба</w:t>
      </w:r>
      <w:r>
        <w:rPr>
          <w:spacing w:val="38"/>
        </w:rPr>
        <w:t xml:space="preserve"> </w:t>
      </w:r>
      <w:r>
        <w:t>на</w:t>
      </w:r>
      <w:r>
        <w:rPr>
          <w:spacing w:val="70"/>
          <w:w w:val="150"/>
        </w:rPr>
        <w:t xml:space="preserve"> </w:t>
      </w:r>
      <w:r>
        <w:t>лыжах:</w:t>
      </w:r>
      <w:r>
        <w:rPr>
          <w:spacing w:val="70"/>
          <w:w w:val="150"/>
        </w:rPr>
        <w:t xml:space="preserve"> </w:t>
      </w:r>
      <w:r>
        <w:t>скользящим</w:t>
      </w:r>
      <w:r>
        <w:rPr>
          <w:spacing w:val="68"/>
          <w:w w:val="150"/>
        </w:rPr>
        <w:t xml:space="preserve"> </w:t>
      </w:r>
      <w:r>
        <w:t>шагом,</w:t>
      </w:r>
      <w:r>
        <w:rPr>
          <w:spacing w:val="71"/>
          <w:w w:val="150"/>
        </w:rPr>
        <w:t xml:space="preserve"> </w:t>
      </w:r>
      <w:r>
        <w:t>повороты</w:t>
      </w:r>
      <w:r>
        <w:rPr>
          <w:spacing w:val="71"/>
          <w:w w:val="150"/>
        </w:rPr>
        <w:t xml:space="preserve"> </w:t>
      </w:r>
      <w:r>
        <w:t>на</w:t>
      </w:r>
      <w:r>
        <w:rPr>
          <w:spacing w:val="70"/>
          <w:w w:val="150"/>
        </w:rPr>
        <w:t xml:space="preserve"> </w:t>
      </w:r>
      <w:r>
        <w:t>месте,</w:t>
      </w:r>
      <w:r>
        <w:rPr>
          <w:spacing w:val="72"/>
          <w:w w:val="150"/>
        </w:rPr>
        <w:t xml:space="preserve"> </w:t>
      </w:r>
      <w:r>
        <w:t>подъем</w:t>
      </w:r>
      <w:r>
        <w:rPr>
          <w:spacing w:val="71"/>
          <w:w w:val="150"/>
        </w:rPr>
        <w:t xml:space="preserve"> </w:t>
      </w:r>
      <w:r>
        <w:t>на</w:t>
      </w:r>
      <w:r>
        <w:rPr>
          <w:spacing w:val="70"/>
          <w:w w:val="150"/>
        </w:rPr>
        <w:t xml:space="preserve"> </w:t>
      </w:r>
      <w:r>
        <w:rPr>
          <w:spacing w:val="-4"/>
        </w:rPr>
        <w:t>гору</w:t>
      </w:r>
    </w:p>
    <w:p w:rsidR="00990BE9" w:rsidRDefault="00051E91">
      <w:pPr>
        <w:pStyle w:val="a3"/>
        <w:jc w:val="left"/>
      </w:pPr>
      <w:r>
        <w:t>«ступающим</w:t>
      </w:r>
      <w:r>
        <w:rPr>
          <w:spacing w:val="-5"/>
        </w:rPr>
        <w:t xml:space="preserve"> </w:t>
      </w:r>
      <w:r>
        <w:t>шагом»</w:t>
      </w:r>
      <w:r>
        <w:rPr>
          <w:spacing w:val="-15"/>
        </w:rPr>
        <w:t xml:space="preserve"> </w:t>
      </w:r>
      <w:r>
        <w:t>и</w:t>
      </w:r>
      <w:r>
        <w:rPr>
          <w:spacing w:val="3"/>
        </w:rPr>
        <w:t xml:space="preserve"> </w:t>
      </w:r>
      <w:r>
        <w:rPr>
          <w:spacing w:val="-2"/>
        </w:rPr>
        <w:t>«полуѐлочкой».</w:t>
      </w:r>
    </w:p>
    <w:p w:rsidR="00990BE9" w:rsidRDefault="00051E91">
      <w:pPr>
        <w:pStyle w:val="a3"/>
        <w:ind w:right="497" w:firstLine="708"/>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990BE9" w:rsidRDefault="00051E91">
      <w:pPr>
        <w:pStyle w:val="a4"/>
        <w:numPr>
          <w:ilvl w:val="0"/>
          <w:numId w:val="87"/>
        </w:numPr>
        <w:tabs>
          <w:tab w:val="left" w:pos="1527"/>
        </w:tabs>
        <w:ind w:right="498" w:firstLine="708"/>
        <w:jc w:val="both"/>
        <w:rPr>
          <w:sz w:val="24"/>
        </w:rPr>
      </w:pPr>
      <w:r>
        <w:rPr>
          <w:sz w:val="24"/>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990BE9" w:rsidRDefault="00051E91">
      <w:pPr>
        <w:pStyle w:val="a4"/>
        <w:numPr>
          <w:ilvl w:val="0"/>
          <w:numId w:val="87"/>
        </w:numPr>
        <w:tabs>
          <w:tab w:val="left" w:pos="1527"/>
        </w:tabs>
        <w:spacing w:before="1" w:line="275" w:lineRule="exact"/>
        <w:ind w:left="1527" w:hanging="238"/>
        <w:jc w:val="both"/>
        <w:rPr>
          <w:sz w:val="24"/>
        </w:rPr>
      </w:pPr>
      <w:r>
        <w:rPr>
          <w:sz w:val="24"/>
        </w:rPr>
        <w:t>Активный</w:t>
      </w:r>
      <w:r>
        <w:rPr>
          <w:spacing w:val="-5"/>
          <w:sz w:val="24"/>
        </w:rPr>
        <w:t xml:space="preserve"> </w:t>
      </w:r>
      <w:r>
        <w:rPr>
          <w:spacing w:val="-2"/>
          <w:sz w:val="24"/>
        </w:rPr>
        <w:t>отдых.</w:t>
      </w:r>
    </w:p>
    <w:p w:rsidR="00990BE9" w:rsidRDefault="00051E91">
      <w:pPr>
        <w:pStyle w:val="a3"/>
        <w:ind w:right="499" w:firstLine="708"/>
      </w:pPr>
      <w:r>
        <w:t>Физкультурные праздники и досуги: педагог привлекает детей данной возрастной группы к участию в праздниках детей старшего дошкольного возраста в</w:t>
      </w:r>
      <w:r>
        <w:rPr>
          <w:spacing w:val="40"/>
        </w:rPr>
        <w:t xml:space="preserve"> </w:t>
      </w:r>
      <w:r>
        <w:t>качестве зрителей. Праздники проводятся 2 раза в год, продолжительностью не более 1-1,5 часов.</w:t>
      </w:r>
    </w:p>
    <w:p w:rsidR="00990BE9" w:rsidRDefault="00051E91">
      <w:pPr>
        <w:pStyle w:val="a3"/>
        <w:ind w:right="499" w:firstLine="708"/>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итанцевальные упражнения.</w:t>
      </w:r>
    </w:p>
    <w:p w:rsidR="00990BE9" w:rsidRDefault="00051E91">
      <w:pPr>
        <w:pStyle w:val="a3"/>
        <w:spacing w:before="67"/>
        <w:ind w:right="493" w:firstLine="708"/>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990BE9" w:rsidRDefault="00051E91">
      <w:pPr>
        <w:pStyle w:val="a3"/>
        <w:spacing w:before="2"/>
        <w:ind w:left="1289"/>
      </w:pPr>
      <w:r>
        <w:t>Дни</w:t>
      </w:r>
      <w:r>
        <w:rPr>
          <w:spacing w:val="57"/>
          <w:w w:val="150"/>
        </w:rPr>
        <w:t xml:space="preserve"> </w:t>
      </w:r>
      <w:r>
        <w:t>здоровья</w:t>
      </w:r>
      <w:r>
        <w:rPr>
          <w:spacing w:val="56"/>
          <w:w w:val="150"/>
        </w:rPr>
        <w:t xml:space="preserve"> </w:t>
      </w:r>
      <w:r>
        <w:t>проводятся</w:t>
      </w:r>
      <w:r>
        <w:rPr>
          <w:spacing w:val="58"/>
          <w:w w:val="150"/>
        </w:rPr>
        <w:t xml:space="preserve"> </w:t>
      </w:r>
      <w:r>
        <w:t>1</w:t>
      </w:r>
      <w:r>
        <w:rPr>
          <w:spacing w:val="59"/>
          <w:w w:val="150"/>
        </w:rPr>
        <w:t xml:space="preserve"> </w:t>
      </w:r>
      <w:r>
        <w:t>раз</w:t>
      </w:r>
      <w:r>
        <w:rPr>
          <w:spacing w:val="59"/>
          <w:w w:val="150"/>
        </w:rPr>
        <w:t xml:space="preserve"> </w:t>
      </w:r>
      <w:r>
        <w:t>в</w:t>
      </w:r>
      <w:r>
        <w:rPr>
          <w:spacing w:val="58"/>
          <w:w w:val="150"/>
        </w:rPr>
        <w:t xml:space="preserve"> </w:t>
      </w:r>
      <w:r>
        <w:t>три</w:t>
      </w:r>
      <w:r>
        <w:rPr>
          <w:spacing w:val="59"/>
          <w:w w:val="150"/>
        </w:rPr>
        <w:t xml:space="preserve"> </w:t>
      </w:r>
      <w:r>
        <w:t>месяца.</w:t>
      </w:r>
      <w:r>
        <w:rPr>
          <w:spacing w:val="59"/>
          <w:w w:val="150"/>
        </w:rPr>
        <w:t xml:space="preserve"> </w:t>
      </w:r>
      <w:r>
        <w:t>В</w:t>
      </w:r>
      <w:r>
        <w:rPr>
          <w:spacing w:val="57"/>
          <w:w w:val="150"/>
        </w:rPr>
        <w:t xml:space="preserve"> </w:t>
      </w:r>
      <w:r>
        <w:t>этот</w:t>
      </w:r>
      <w:r>
        <w:rPr>
          <w:spacing w:val="59"/>
          <w:w w:val="150"/>
        </w:rPr>
        <w:t xml:space="preserve"> </w:t>
      </w:r>
      <w:r>
        <w:t>день</w:t>
      </w:r>
      <w:r>
        <w:rPr>
          <w:spacing w:val="59"/>
          <w:w w:val="150"/>
        </w:rPr>
        <w:t xml:space="preserve"> </w:t>
      </w:r>
      <w:r>
        <w:t>проводятся</w:t>
      </w:r>
      <w:r>
        <w:rPr>
          <w:spacing w:val="59"/>
          <w:w w:val="150"/>
        </w:rPr>
        <w:t xml:space="preserve"> </w:t>
      </w:r>
      <w:r>
        <w:rPr>
          <w:spacing w:val="-2"/>
        </w:rPr>
        <w:t>физкультурно-</w:t>
      </w:r>
    </w:p>
    <w:p w:rsidR="00990BE9" w:rsidRDefault="00990BE9">
      <w:pPr>
        <w:pStyle w:val="a3"/>
        <w:sectPr w:rsidR="00990BE9">
          <w:footerReference w:type="default" r:id="rId85"/>
          <w:pgSz w:w="11940" w:h="16860"/>
          <w:pgMar w:top="940" w:right="283" w:bottom="0" w:left="141" w:header="0" w:footer="0" w:gutter="0"/>
          <w:cols w:space="720"/>
        </w:sectPr>
      </w:pPr>
    </w:p>
    <w:p w:rsidR="00990BE9" w:rsidRDefault="00051E91">
      <w:pPr>
        <w:pStyle w:val="a3"/>
        <w:spacing w:line="274" w:lineRule="exact"/>
        <w:jc w:val="left"/>
      </w:pPr>
      <w:r>
        <w:t>оздоровительные</w:t>
      </w:r>
      <w:r>
        <w:rPr>
          <w:spacing w:val="-10"/>
        </w:rPr>
        <w:t xml:space="preserve"> </w:t>
      </w:r>
      <w:r>
        <w:t>мероприятия,</w:t>
      </w:r>
      <w:r>
        <w:rPr>
          <w:spacing w:val="-5"/>
        </w:rPr>
        <w:t xml:space="preserve"> </w:t>
      </w:r>
      <w:r>
        <w:t>прогулки,</w:t>
      </w:r>
      <w:r>
        <w:rPr>
          <w:spacing w:val="-3"/>
        </w:rPr>
        <w:t xml:space="preserve"> </w:t>
      </w:r>
      <w:r>
        <w:t>игры</w:t>
      </w:r>
      <w:r>
        <w:rPr>
          <w:spacing w:val="-5"/>
        </w:rPr>
        <w:t xml:space="preserve"> </w:t>
      </w:r>
      <w:r>
        <w:t>на</w:t>
      </w:r>
      <w:r>
        <w:rPr>
          <w:spacing w:val="-8"/>
        </w:rPr>
        <w:t xml:space="preserve"> </w:t>
      </w:r>
      <w:r>
        <w:t>свежем</w:t>
      </w:r>
      <w:r>
        <w:rPr>
          <w:spacing w:val="-5"/>
        </w:rPr>
        <w:t xml:space="preserve"> </w:t>
      </w:r>
      <w:r>
        <w:rPr>
          <w:spacing w:val="-2"/>
        </w:rPr>
        <w:t>воздухе.</w:t>
      </w:r>
    </w:p>
    <w:p w:rsidR="00990BE9" w:rsidRDefault="00990BE9">
      <w:pPr>
        <w:pStyle w:val="a3"/>
        <w:spacing w:before="12"/>
        <w:ind w:left="0"/>
        <w:jc w:val="left"/>
      </w:pPr>
    </w:p>
    <w:p w:rsidR="00990BE9" w:rsidRDefault="00051E91">
      <w:pPr>
        <w:pStyle w:val="1"/>
      </w:pPr>
      <w:r>
        <w:t>От 5</w:t>
      </w:r>
      <w:r>
        <w:rPr>
          <w:spacing w:val="-1"/>
        </w:rPr>
        <w:t xml:space="preserve"> </w:t>
      </w:r>
      <w:r>
        <w:t>лет</w:t>
      </w:r>
      <w:r>
        <w:rPr>
          <w:spacing w:val="-2"/>
        </w:rPr>
        <w:t xml:space="preserve"> </w:t>
      </w:r>
      <w:r>
        <w:t>до</w:t>
      </w:r>
      <w:r>
        <w:rPr>
          <w:spacing w:val="-4"/>
        </w:rPr>
        <w:t xml:space="preserve"> </w:t>
      </w:r>
      <w:r>
        <w:t>6</w:t>
      </w:r>
      <w:r>
        <w:rPr>
          <w:spacing w:val="-2"/>
        </w:rPr>
        <w:t xml:space="preserve"> </w:t>
      </w:r>
      <w:r>
        <w:t>лет</w:t>
      </w:r>
      <w:r>
        <w:rPr>
          <w:spacing w:val="1"/>
        </w:rPr>
        <w:t xml:space="preserve"> </w:t>
      </w:r>
      <w:r>
        <w:t>(п.22.6</w:t>
      </w:r>
      <w:r>
        <w:rPr>
          <w:spacing w:val="-1"/>
        </w:rPr>
        <w:t xml:space="preserve"> </w:t>
      </w:r>
      <w:r>
        <w:t xml:space="preserve">ФОП </w:t>
      </w:r>
      <w:r>
        <w:rPr>
          <w:spacing w:val="-5"/>
        </w:rPr>
        <w:t>ДО)</w:t>
      </w:r>
    </w:p>
    <w:p w:rsidR="00990BE9" w:rsidRDefault="00051E91">
      <w:pPr>
        <w:spacing w:before="189"/>
        <w:ind w:left="1289"/>
        <w:rPr>
          <w:sz w:val="24"/>
        </w:rPr>
      </w:pPr>
      <w:r>
        <w:rPr>
          <w:sz w:val="24"/>
        </w:rPr>
        <w:t>Основные</w:t>
      </w:r>
      <w:r>
        <w:rPr>
          <w:spacing w:val="-12"/>
          <w:sz w:val="24"/>
        </w:rPr>
        <w:t xml:space="preserve"> </w:t>
      </w:r>
      <w:r>
        <w:rPr>
          <w:i/>
          <w:sz w:val="24"/>
        </w:rPr>
        <w:t>задачи</w:t>
      </w:r>
      <w:r>
        <w:rPr>
          <w:i/>
          <w:spacing w:val="-6"/>
          <w:sz w:val="24"/>
        </w:rPr>
        <w:t xml:space="preserve"> </w:t>
      </w:r>
      <w:r>
        <w:rPr>
          <w:i/>
          <w:sz w:val="24"/>
        </w:rPr>
        <w:t>образовательной</w:t>
      </w:r>
      <w:r>
        <w:rPr>
          <w:i/>
          <w:spacing w:val="-6"/>
          <w:sz w:val="24"/>
        </w:rPr>
        <w:t xml:space="preserve"> </w:t>
      </w:r>
      <w:r>
        <w:rPr>
          <w:i/>
          <w:sz w:val="24"/>
        </w:rPr>
        <w:t>деятельности</w:t>
      </w:r>
      <w:r>
        <w:rPr>
          <w:i/>
          <w:spacing w:val="-3"/>
          <w:sz w:val="24"/>
        </w:rPr>
        <w:t xml:space="preserve"> </w:t>
      </w:r>
      <w:r>
        <w:rPr>
          <w:sz w:val="24"/>
        </w:rPr>
        <w:t>в</w:t>
      </w:r>
      <w:r>
        <w:rPr>
          <w:spacing w:val="-10"/>
          <w:sz w:val="24"/>
        </w:rPr>
        <w:t xml:space="preserve"> </w:t>
      </w:r>
      <w:r>
        <w:rPr>
          <w:sz w:val="24"/>
        </w:rPr>
        <w:t>области</w:t>
      </w:r>
      <w:r>
        <w:rPr>
          <w:spacing w:val="-6"/>
          <w:sz w:val="24"/>
        </w:rPr>
        <w:t xml:space="preserve"> </w:t>
      </w:r>
      <w:r>
        <w:rPr>
          <w:sz w:val="24"/>
        </w:rPr>
        <w:t>физического</w:t>
      </w:r>
      <w:r>
        <w:rPr>
          <w:spacing w:val="-5"/>
          <w:sz w:val="24"/>
        </w:rPr>
        <w:t xml:space="preserve"> </w:t>
      </w:r>
      <w:r>
        <w:rPr>
          <w:spacing w:val="-2"/>
          <w:sz w:val="24"/>
        </w:rPr>
        <w:t>развития:</w:t>
      </w:r>
    </w:p>
    <w:p w:rsidR="00990BE9" w:rsidRDefault="00051E91">
      <w:pPr>
        <w:spacing w:before="104"/>
        <w:ind w:right="1"/>
        <w:jc w:val="center"/>
        <w:rPr>
          <w:rFonts w:ascii="Calibri"/>
        </w:rPr>
      </w:pPr>
      <w:r>
        <w:br w:type="column"/>
      </w:r>
      <w:r>
        <w:rPr>
          <w:rFonts w:ascii="Calibri"/>
          <w:spacing w:val="-5"/>
        </w:rPr>
        <w:t>107</w:t>
      </w:r>
    </w:p>
    <w:p w:rsidR="00990BE9" w:rsidRDefault="00990BE9">
      <w:pPr>
        <w:jc w:val="center"/>
        <w:rPr>
          <w:rFonts w:ascii="Calibri"/>
        </w:rPr>
        <w:sectPr w:rsidR="00990BE9">
          <w:type w:val="continuous"/>
          <w:pgSz w:w="11940" w:h="16860"/>
          <w:pgMar w:top="160" w:right="283" w:bottom="280" w:left="141" w:header="0" w:footer="0" w:gutter="0"/>
          <w:cols w:num="2" w:space="720" w:equalWidth="0">
            <w:col w:w="9894" w:space="112"/>
            <w:col w:w="1510"/>
          </w:cols>
        </w:sectPr>
      </w:pPr>
    </w:p>
    <w:p w:rsidR="00990BE9" w:rsidRDefault="00051E91">
      <w:pPr>
        <w:pStyle w:val="a4"/>
        <w:numPr>
          <w:ilvl w:val="0"/>
          <w:numId w:val="86"/>
        </w:numPr>
        <w:tabs>
          <w:tab w:val="left" w:pos="1529"/>
        </w:tabs>
        <w:spacing w:before="72"/>
        <w:ind w:right="496" w:firstLine="708"/>
        <w:rPr>
          <w:sz w:val="24"/>
        </w:rPr>
      </w:pPr>
      <w:r>
        <w:rPr>
          <w:sz w:val="24"/>
        </w:rP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990BE9" w:rsidRDefault="00051E91">
      <w:pPr>
        <w:pStyle w:val="a4"/>
        <w:numPr>
          <w:ilvl w:val="0"/>
          <w:numId w:val="86"/>
        </w:numPr>
        <w:tabs>
          <w:tab w:val="left" w:pos="1529"/>
        </w:tabs>
        <w:ind w:right="501" w:firstLine="708"/>
        <w:rPr>
          <w:sz w:val="24"/>
        </w:rPr>
      </w:pPr>
      <w:r>
        <w:rPr>
          <w:sz w:val="24"/>
        </w:rPr>
        <w:t>развивать психофизические качества, координацию, мелкую моторику ориентировку в пространстве, равновесие, точность и меткость,</w:t>
      </w:r>
      <w:r>
        <w:rPr>
          <w:spacing w:val="40"/>
          <w:sz w:val="24"/>
        </w:rPr>
        <w:t xml:space="preserve"> </w:t>
      </w:r>
      <w:r>
        <w:rPr>
          <w:sz w:val="24"/>
        </w:rPr>
        <w:t>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990BE9" w:rsidRDefault="00051E91">
      <w:pPr>
        <w:pStyle w:val="a4"/>
        <w:numPr>
          <w:ilvl w:val="0"/>
          <w:numId w:val="86"/>
        </w:numPr>
        <w:tabs>
          <w:tab w:val="left" w:pos="1529"/>
        </w:tabs>
        <w:spacing w:before="5" w:line="237" w:lineRule="auto"/>
        <w:ind w:right="500" w:firstLine="708"/>
        <w:rPr>
          <w:sz w:val="24"/>
        </w:rPr>
      </w:pPr>
      <w:r>
        <w:rPr>
          <w:sz w:val="24"/>
        </w:rPr>
        <w:t>воспитывать патриотические чувства и нравственно-волевые качества в подвижных и спортивных играх, формах активного отдыха;</w:t>
      </w:r>
    </w:p>
    <w:p w:rsidR="00990BE9" w:rsidRDefault="00051E91">
      <w:pPr>
        <w:pStyle w:val="a4"/>
        <w:numPr>
          <w:ilvl w:val="0"/>
          <w:numId w:val="86"/>
        </w:numPr>
        <w:tabs>
          <w:tab w:val="left" w:pos="1529"/>
        </w:tabs>
        <w:spacing w:before="1"/>
        <w:ind w:right="504" w:firstLine="708"/>
        <w:rPr>
          <w:sz w:val="24"/>
        </w:rPr>
      </w:pPr>
      <w:r>
        <w:rPr>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990BE9" w:rsidRDefault="00051E91">
      <w:pPr>
        <w:pStyle w:val="a4"/>
        <w:numPr>
          <w:ilvl w:val="0"/>
          <w:numId w:val="86"/>
        </w:numPr>
        <w:tabs>
          <w:tab w:val="left" w:pos="1529"/>
        </w:tabs>
        <w:ind w:right="496" w:firstLine="708"/>
        <w:rPr>
          <w:sz w:val="24"/>
        </w:rPr>
      </w:pPr>
      <w:r>
        <w:rPr>
          <w:sz w:val="24"/>
        </w:rPr>
        <w:t>укреплять здоровье ребѐнка, формировать правильную осанку, укреплять опорно- двигательный аппарат, повышать иммунитет средствами физического воспитания;</w:t>
      </w:r>
    </w:p>
    <w:p w:rsidR="00990BE9" w:rsidRDefault="00051E91">
      <w:pPr>
        <w:pStyle w:val="a4"/>
        <w:numPr>
          <w:ilvl w:val="0"/>
          <w:numId w:val="86"/>
        </w:numPr>
        <w:tabs>
          <w:tab w:val="left" w:pos="1529"/>
        </w:tabs>
        <w:ind w:right="493" w:firstLine="708"/>
        <w:rPr>
          <w:sz w:val="24"/>
        </w:rPr>
      </w:pPr>
      <w:r>
        <w:rPr>
          <w:sz w:val="24"/>
        </w:rPr>
        <w:t>расширять представления о здоровье и его ценности, факторах на</w:t>
      </w:r>
      <w:r>
        <w:rPr>
          <w:spacing w:val="40"/>
          <w:sz w:val="24"/>
        </w:rPr>
        <w:t xml:space="preserve"> </w:t>
      </w:r>
      <w:r>
        <w:rPr>
          <w:sz w:val="24"/>
        </w:rPr>
        <w:t>него влияющих, оздоровительном воздействии физических упражнений, туризме как форме активного отдыха;</w:t>
      </w:r>
    </w:p>
    <w:p w:rsidR="00990BE9" w:rsidRDefault="00051E91">
      <w:pPr>
        <w:pStyle w:val="a4"/>
        <w:numPr>
          <w:ilvl w:val="0"/>
          <w:numId w:val="86"/>
        </w:numPr>
        <w:tabs>
          <w:tab w:val="left" w:pos="1529"/>
        </w:tabs>
        <w:spacing w:before="1"/>
        <w:ind w:right="500" w:firstLine="708"/>
        <w:rPr>
          <w:sz w:val="24"/>
        </w:rPr>
      </w:pPr>
      <w:r>
        <w:rPr>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990BE9" w:rsidRDefault="00051E91">
      <w:pPr>
        <w:spacing w:before="201"/>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right="497" w:firstLine="708"/>
      </w:pPr>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w:t>
      </w:r>
      <w:r>
        <w:rPr>
          <w:spacing w:val="-2"/>
        </w:rPr>
        <w:t>сверстниками.</w:t>
      </w:r>
    </w:p>
    <w:p w:rsidR="00990BE9" w:rsidRDefault="00051E91">
      <w:pPr>
        <w:pStyle w:val="a3"/>
        <w:ind w:right="497" w:firstLine="708"/>
      </w:pPr>
      <w:r>
        <w:t>Педагог уточняет,</w:t>
      </w:r>
      <w:r>
        <w:rPr>
          <w:spacing w:val="-1"/>
        </w:rPr>
        <w:t xml:space="preserve"> </w:t>
      </w:r>
      <w:r>
        <w:t>расширяет</w:t>
      </w:r>
      <w:r>
        <w:rPr>
          <w:spacing w:val="-1"/>
        </w:rPr>
        <w:t xml:space="preserve"> </w:t>
      </w:r>
      <w:r>
        <w:t>и закрепляет</w:t>
      </w:r>
      <w:r>
        <w:rPr>
          <w:spacing w:val="-1"/>
        </w:rPr>
        <w:t xml:space="preserve"> </w:t>
      </w:r>
      <w:r>
        <w:t>представления</w:t>
      </w:r>
      <w:r>
        <w:rPr>
          <w:spacing w:val="-1"/>
        </w:rPr>
        <w:t xml:space="preserve"> </w:t>
      </w:r>
      <w:r>
        <w:t>о</w:t>
      </w:r>
      <w:r>
        <w:rPr>
          <w:spacing w:val="-1"/>
        </w:rPr>
        <w:t xml:space="preserve"> </w:t>
      </w:r>
      <w:r>
        <w:t>здоровье</w:t>
      </w:r>
      <w:r>
        <w:rPr>
          <w:spacing w:val="-2"/>
        </w:rPr>
        <w:t xml:space="preserve"> </w:t>
      </w:r>
      <w:r>
        <w:t>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990BE9" w:rsidRDefault="00051E91">
      <w:pPr>
        <w:pStyle w:val="a4"/>
        <w:numPr>
          <w:ilvl w:val="0"/>
          <w:numId w:val="85"/>
        </w:numPr>
        <w:tabs>
          <w:tab w:val="left" w:pos="1527"/>
        </w:tabs>
        <w:spacing w:before="1"/>
        <w:ind w:right="505" w:firstLine="708"/>
        <w:jc w:val="both"/>
        <w:rPr>
          <w:sz w:val="24"/>
        </w:rPr>
      </w:pPr>
      <w:r>
        <w:rPr>
          <w:sz w:val="24"/>
        </w:rPr>
        <w:t>Основная гимнастика (основные движения, общеразвивающие упражнения, ритмическая гимнастика и строевые упражнения).</w:t>
      </w:r>
    </w:p>
    <w:p w:rsidR="00990BE9" w:rsidRDefault="00051E91">
      <w:pPr>
        <w:pStyle w:val="a3"/>
        <w:spacing w:before="1"/>
        <w:ind w:left="1289"/>
      </w:pPr>
      <w:r>
        <w:t>Основные</w:t>
      </w:r>
      <w:r>
        <w:rPr>
          <w:spacing w:val="-10"/>
        </w:rPr>
        <w:t xml:space="preserve"> </w:t>
      </w:r>
      <w:r>
        <w:rPr>
          <w:spacing w:val="-2"/>
        </w:rPr>
        <w:t>движения:</w:t>
      </w:r>
    </w:p>
    <w:p w:rsidR="00990BE9" w:rsidRDefault="00051E91">
      <w:pPr>
        <w:pStyle w:val="a4"/>
        <w:numPr>
          <w:ilvl w:val="1"/>
          <w:numId w:val="85"/>
        </w:numPr>
        <w:tabs>
          <w:tab w:val="left" w:pos="1529"/>
        </w:tabs>
        <w:ind w:right="501" w:firstLine="708"/>
        <w:rPr>
          <w:sz w:val="24"/>
        </w:rPr>
      </w:pPr>
      <w:r>
        <w:rPr>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w:t>
      </w:r>
      <w:r>
        <w:rPr>
          <w:spacing w:val="-1"/>
          <w:sz w:val="24"/>
        </w:rPr>
        <w:t xml:space="preserve"> </w:t>
      </w:r>
      <w:r>
        <w:rPr>
          <w:sz w:val="24"/>
        </w:rPr>
        <w:t>друг другу</w:t>
      </w:r>
      <w:r>
        <w:rPr>
          <w:spacing w:val="-4"/>
          <w:sz w:val="24"/>
        </w:rPr>
        <w:t xml:space="preserve"> </w:t>
      </w:r>
      <w:r>
        <w:rPr>
          <w:sz w:val="24"/>
        </w:rPr>
        <w:t>стоя и сидя, в</w:t>
      </w:r>
      <w:r>
        <w:rPr>
          <w:spacing w:val="-1"/>
          <w:sz w:val="24"/>
        </w:rPr>
        <w:t xml:space="preserve"> </w:t>
      </w:r>
      <w:r>
        <w:rPr>
          <w:sz w:val="24"/>
        </w:rPr>
        <w:t>разных построениях;</w:t>
      </w:r>
      <w:r>
        <w:rPr>
          <w:spacing w:val="40"/>
          <w:sz w:val="24"/>
        </w:rPr>
        <w:t xml:space="preserve"> </w:t>
      </w:r>
      <w:r>
        <w:rPr>
          <w:sz w:val="24"/>
        </w:rPr>
        <w:t>перебрасывание</w:t>
      </w:r>
      <w:r>
        <w:rPr>
          <w:spacing w:val="40"/>
          <w:sz w:val="24"/>
        </w:rPr>
        <w:t xml:space="preserve"> </w:t>
      </w:r>
      <w:r>
        <w:rPr>
          <w:sz w:val="24"/>
        </w:rPr>
        <w:t>мяча друг</w:t>
      </w:r>
      <w:r>
        <w:rPr>
          <w:spacing w:val="40"/>
          <w:sz w:val="24"/>
        </w:rPr>
        <w:t xml:space="preserve"> </w:t>
      </w:r>
      <w:r>
        <w:rPr>
          <w:sz w:val="24"/>
        </w:rPr>
        <w:t>другу</w:t>
      </w:r>
      <w:r>
        <w:rPr>
          <w:spacing w:val="40"/>
          <w:sz w:val="24"/>
        </w:rPr>
        <w:t xml:space="preserve"> </w:t>
      </w:r>
      <w:r>
        <w:rPr>
          <w:sz w:val="24"/>
        </w:rPr>
        <w:t>и</w:t>
      </w:r>
      <w:r>
        <w:rPr>
          <w:spacing w:val="40"/>
          <w:sz w:val="24"/>
        </w:rPr>
        <w:t xml:space="preserve"> </w:t>
      </w:r>
      <w:r>
        <w:rPr>
          <w:sz w:val="24"/>
        </w:rPr>
        <w:t>ловля</w:t>
      </w:r>
      <w:r>
        <w:rPr>
          <w:spacing w:val="40"/>
          <w:sz w:val="24"/>
        </w:rPr>
        <w:t xml:space="preserve"> </w:t>
      </w:r>
      <w:r>
        <w:rPr>
          <w:sz w:val="24"/>
        </w:rPr>
        <w:t>его</w:t>
      </w:r>
      <w:r>
        <w:rPr>
          <w:spacing w:val="40"/>
          <w:sz w:val="24"/>
        </w:rPr>
        <w:t xml:space="preserve"> </w:t>
      </w:r>
      <w:r>
        <w:rPr>
          <w:sz w:val="24"/>
        </w:rPr>
        <w:t>разными</w:t>
      </w:r>
      <w:r>
        <w:rPr>
          <w:spacing w:val="40"/>
          <w:sz w:val="24"/>
        </w:rPr>
        <w:t xml:space="preserve"> </w:t>
      </w:r>
      <w:r>
        <w:rPr>
          <w:sz w:val="24"/>
        </w:rPr>
        <w:t>способами</w:t>
      </w:r>
      <w:r>
        <w:rPr>
          <w:spacing w:val="40"/>
          <w:sz w:val="24"/>
        </w:rPr>
        <w:t xml:space="preserve"> </w:t>
      </w:r>
      <w:r>
        <w:rPr>
          <w:sz w:val="24"/>
        </w:rPr>
        <w:t>стоя</w:t>
      </w:r>
      <w:r>
        <w:rPr>
          <w:spacing w:val="40"/>
          <w:sz w:val="24"/>
        </w:rPr>
        <w:t xml:space="preserve"> </w:t>
      </w:r>
      <w:r>
        <w:rPr>
          <w:sz w:val="24"/>
        </w:rPr>
        <w:t>и</w:t>
      </w:r>
    </w:p>
    <w:p w:rsidR="00990BE9" w:rsidRDefault="00051E91">
      <w:pPr>
        <w:pStyle w:val="a3"/>
        <w:spacing w:before="67"/>
        <w:ind w:right="496"/>
      </w:pPr>
      <w:r>
        <w:t xml:space="preserve">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w:t>
      </w:r>
      <w:r>
        <w:rPr>
          <w:spacing w:val="-2"/>
        </w:rPr>
        <w:t>корзину;</w:t>
      </w:r>
    </w:p>
    <w:p w:rsidR="00990BE9" w:rsidRDefault="00051E91">
      <w:pPr>
        <w:pStyle w:val="a4"/>
        <w:numPr>
          <w:ilvl w:val="1"/>
          <w:numId w:val="85"/>
        </w:numPr>
        <w:tabs>
          <w:tab w:val="left" w:pos="1529"/>
        </w:tabs>
        <w:ind w:right="496" w:firstLine="708"/>
        <w:rPr>
          <w:sz w:val="24"/>
        </w:rPr>
      </w:pPr>
      <w:r>
        <w:rPr>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990BE9" w:rsidRDefault="00051E91">
      <w:pPr>
        <w:pStyle w:val="a4"/>
        <w:numPr>
          <w:ilvl w:val="1"/>
          <w:numId w:val="85"/>
        </w:numPr>
        <w:tabs>
          <w:tab w:val="left" w:pos="1529"/>
        </w:tabs>
        <w:spacing w:before="7" w:line="232" w:lineRule="auto"/>
        <w:ind w:right="500" w:firstLine="708"/>
        <w:rPr>
          <w:sz w:val="24"/>
        </w:rPr>
      </w:pPr>
      <w:r>
        <w:rPr>
          <w:sz w:val="24"/>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w:t>
      </w:r>
      <w:r>
        <w:rPr>
          <w:spacing w:val="37"/>
          <w:sz w:val="24"/>
        </w:rPr>
        <w:t>ш</w:t>
      </w:r>
      <w:r>
        <w:rPr>
          <w:spacing w:val="36"/>
          <w:sz w:val="24"/>
        </w:rPr>
        <w:t>а</w:t>
      </w:r>
      <w:r>
        <w:rPr>
          <w:spacing w:val="-45"/>
          <w:sz w:val="24"/>
        </w:rPr>
        <w:t>г</w:t>
      </w:r>
      <w:r>
        <w:rPr>
          <w:rFonts w:ascii="Calibri" w:hAnsi="Calibri"/>
          <w:spacing w:val="6"/>
          <w:position w:val="4"/>
        </w:rPr>
        <w:t>1</w:t>
      </w:r>
      <w:r>
        <w:rPr>
          <w:spacing w:val="-53"/>
          <w:sz w:val="24"/>
        </w:rPr>
        <w:t>о</w:t>
      </w:r>
      <w:r>
        <w:rPr>
          <w:rFonts w:ascii="Calibri" w:hAnsi="Calibri"/>
          <w:spacing w:val="14"/>
          <w:position w:val="4"/>
        </w:rPr>
        <w:t>0</w:t>
      </w:r>
      <w:r>
        <w:rPr>
          <w:spacing w:val="-94"/>
          <w:sz w:val="24"/>
        </w:rPr>
        <w:t>м</w:t>
      </w:r>
      <w:r>
        <w:rPr>
          <w:rFonts w:ascii="Calibri" w:hAnsi="Calibri"/>
          <w:spacing w:val="55"/>
          <w:position w:val="4"/>
        </w:rPr>
        <w:t>8</w:t>
      </w:r>
      <w:r>
        <w:rPr>
          <w:spacing w:val="37"/>
          <w:sz w:val="24"/>
        </w:rPr>
        <w:t>,</w:t>
      </w:r>
      <w:r>
        <w:rPr>
          <w:spacing w:val="-1"/>
          <w:sz w:val="24"/>
        </w:rPr>
        <w:t xml:space="preserve"> </w:t>
      </w:r>
      <w:r>
        <w:rPr>
          <w:sz w:val="24"/>
        </w:rPr>
        <w:t>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990BE9" w:rsidRDefault="00051E91">
      <w:pPr>
        <w:pStyle w:val="a4"/>
        <w:numPr>
          <w:ilvl w:val="1"/>
          <w:numId w:val="85"/>
        </w:numPr>
        <w:tabs>
          <w:tab w:val="left" w:pos="1529"/>
        </w:tabs>
        <w:spacing w:before="1"/>
        <w:ind w:left="1529"/>
        <w:rPr>
          <w:sz w:val="24"/>
        </w:rPr>
      </w:pPr>
      <w:r>
        <w:rPr>
          <w:sz w:val="24"/>
        </w:rPr>
        <w:t>бег:</w:t>
      </w:r>
      <w:r>
        <w:rPr>
          <w:spacing w:val="47"/>
          <w:sz w:val="24"/>
        </w:rPr>
        <w:t xml:space="preserve"> </w:t>
      </w:r>
      <w:r>
        <w:rPr>
          <w:sz w:val="24"/>
        </w:rPr>
        <w:t>бег</w:t>
      </w:r>
      <w:r>
        <w:rPr>
          <w:spacing w:val="48"/>
          <w:sz w:val="24"/>
        </w:rPr>
        <w:t xml:space="preserve"> </w:t>
      </w:r>
      <w:r>
        <w:rPr>
          <w:sz w:val="24"/>
        </w:rPr>
        <w:t>в</w:t>
      </w:r>
      <w:r>
        <w:rPr>
          <w:spacing w:val="47"/>
          <w:sz w:val="24"/>
        </w:rPr>
        <w:t xml:space="preserve"> </w:t>
      </w:r>
      <w:r>
        <w:rPr>
          <w:sz w:val="24"/>
        </w:rPr>
        <w:t>колонне</w:t>
      </w:r>
      <w:r>
        <w:rPr>
          <w:spacing w:val="47"/>
          <w:sz w:val="24"/>
        </w:rPr>
        <w:t xml:space="preserve"> </w:t>
      </w:r>
      <w:r>
        <w:rPr>
          <w:sz w:val="24"/>
        </w:rPr>
        <w:t>по</w:t>
      </w:r>
      <w:r>
        <w:rPr>
          <w:spacing w:val="45"/>
          <w:sz w:val="24"/>
        </w:rPr>
        <w:t xml:space="preserve"> </w:t>
      </w:r>
      <w:r>
        <w:rPr>
          <w:sz w:val="24"/>
        </w:rPr>
        <w:t>одному,</w:t>
      </w:r>
      <w:r>
        <w:rPr>
          <w:spacing w:val="52"/>
          <w:sz w:val="24"/>
        </w:rPr>
        <w:t xml:space="preserve"> </w:t>
      </w:r>
      <w:r>
        <w:rPr>
          <w:sz w:val="24"/>
        </w:rPr>
        <w:t>«змейкой»,</w:t>
      </w:r>
      <w:r>
        <w:rPr>
          <w:spacing w:val="49"/>
          <w:sz w:val="24"/>
        </w:rPr>
        <w:t xml:space="preserve"> </w:t>
      </w:r>
      <w:r>
        <w:rPr>
          <w:sz w:val="24"/>
        </w:rPr>
        <w:t>с</w:t>
      </w:r>
      <w:r>
        <w:rPr>
          <w:spacing w:val="49"/>
          <w:sz w:val="24"/>
        </w:rPr>
        <w:t xml:space="preserve"> </w:t>
      </w:r>
      <w:r>
        <w:rPr>
          <w:sz w:val="24"/>
        </w:rPr>
        <w:t>перестроением</w:t>
      </w:r>
      <w:r>
        <w:rPr>
          <w:spacing w:val="49"/>
          <w:sz w:val="24"/>
        </w:rPr>
        <w:t xml:space="preserve"> </w:t>
      </w:r>
      <w:r>
        <w:rPr>
          <w:sz w:val="24"/>
        </w:rPr>
        <w:t>на</w:t>
      </w:r>
      <w:r>
        <w:rPr>
          <w:spacing w:val="45"/>
          <w:sz w:val="24"/>
        </w:rPr>
        <w:t xml:space="preserve"> </w:t>
      </w:r>
      <w:r>
        <w:rPr>
          <w:sz w:val="24"/>
        </w:rPr>
        <w:t>ходу</w:t>
      </w:r>
      <w:r>
        <w:rPr>
          <w:spacing w:val="41"/>
          <w:sz w:val="24"/>
        </w:rPr>
        <w:t xml:space="preserve"> </w:t>
      </w:r>
      <w:r>
        <w:rPr>
          <w:sz w:val="24"/>
        </w:rPr>
        <w:t>в</w:t>
      </w:r>
      <w:r>
        <w:rPr>
          <w:spacing w:val="74"/>
          <w:w w:val="150"/>
          <w:sz w:val="24"/>
        </w:rPr>
        <w:t xml:space="preserve"> </w:t>
      </w:r>
      <w:r>
        <w:rPr>
          <w:sz w:val="24"/>
        </w:rPr>
        <w:t>пары,</w:t>
      </w:r>
      <w:r>
        <w:rPr>
          <w:spacing w:val="48"/>
          <w:sz w:val="24"/>
        </w:rPr>
        <w:t xml:space="preserve"> </w:t>
      </w:r>
      <w:r>
        <w:rPr>
          <w:sz w:val="24"/>
        </w:rPr>
        <w:t>звенья,</w:t>
      </w:r>
      <w:r>
        <w:rPr>
          <w:spacing w:val="46"/>
          <w:sz w:val="24"/>
        </w:rPr>
        <w:t xml:space="preserve"> </w:t>
      </w:r>
      <w:r>
        <w:rPr>
          <w:spacing w:val="-5"/>
          <w:sz w:val="24"/>
        </w:rPr>
        <w:t>со</w:t>
      </w:r>
    </w:p>
    <w:p w:rsidR="00990BE9" w:rsidRDefault="00990BE9">
      <w:pPr>
        <w:pStyle w:val="a4"/>
        <w:rPr>
          <w:sz w:val="24"/>
        </w:rPr>
        <w:sectPr w:rsidR="00990BE9">
          <w:footerReference w:type="default" r:id="rId86"/>
          <w:pgSz w:w="11940" w:h="16860"/>
          <w:pgMar w:top="940" w:right="283" w:bottom="0" w:left="141" w:header="0" w:footer="0" w:gutter="0"/>
          <w:cols w:space="720"/>
        </w:sectPr>
      </w:pPr>
    </w:p>
    <w:p w:rsidR="00990BE9" w:rsidRDefault="00051E91">
      <w:pPr>
        <w:pStyle w:val="a3"/>
        <w:spacing w:before="72"/>
        <w:ind w:right="490"/>
      </w:pPr>
      <w:r>
        <w:lastRenderedPageBreak/>
        <w:t>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w:t>
      </w:r>
      <w:r>
        <w:rPr>
          <w:spacing w:val="80"/>
        </w:rPr>
        <w:t xml:space="preserve"> </w:t>
      </w:r>
      <w:r>
        <w:t>заданном темпе, обегая предметы; мелким и широким шагом; непрерывный бег 1,5-2 мин; медленный</w:t>
      </w:r>
      <w:r>
        <w:rPr>
          <w:spacing w:val="-2"/>
        </w:rPr>
        <w:t xml:space="preserve"> </w:t>
      </w:r>
      <w:r>
        <w:t>бег</w:t>
      </w:r>
      <w:r>
        <w:rPr>
          <w:spacing w:val="-3"/>
        </w:rPr>
        <w:t xml:space="preserve"> </w:t>
      </w:r>
      <w:r>
        <w:t>250-300 м;</w:t>
      </w:r>
      <w:r>
        <w:rPr>
          <w:spacing w:val="-2"/>
        </w:rPr>
        <w:t xml:space="preserve"> </w:t>
      </w:r>
      <w:r>
        <w:t>быстрый</w:t>
      </w:r>
      <w:r>
        <w:rPr>
          <w:spacing w:val="-3"/>
        </w:rPr>
        <w:t xml:space="preserve"> </w:t>
      </w:r>
      <w:r>
        <w:t>бег</w:t>
      </w:r>
      <w:r>
        <w:rPr>
          <w:spacing w:val="-3"/>
        </w:rPr>
        <w:t xml:space="preserve"> </w:t>
      </w:r>
      <w:r>
        <w:t>10</w:t>
      </w:r>
      <w:r>
        <w:rPr>
          <w:spacing w:val="-2"/>
        </w:rPr>
        <w:t xml:space="preserve"> </w:t>
      </w:r>
      <w:r>
        <w:t>м</w:t>
      </w:r>
      <w:r>
        <w:rPr>
          <w:spacing w:val="-1"/>
        </w:rPr>
        <w:t xml:space="preserve"> </w:t>
      </w:r>
      <w:r>
        <w:t>2-3-4</w:t>
      </w:r>
      <w:r>
        <w:rPr>
          <w:spacing w:val="-2"/>
        </w:rPr>
        <w:t xml:space="preserve"> </w:t>
      </w:r>
      <w:r>
        <w:t>раза; челночный бег 2x10</w:t>
      </w:r>
      <w:r>
        <w:rPr>
          <w:spacing w:val="-2"/>
        </w:rPr>
        <w:t xml:space="preserve"> </w:t>
      </w:r>
      <w:r>
        <w:t>м, 3x10 м;</w:t>
      </w:r>
      <w:r>
        <w:rPr>
          <w:spacing w:val="-2"/>
        </w:rPr>
        <w:t xml:space="preserve"> </w:t>
      </w:r>
      <w:r>
        <w:t>пробегание на скорость 20 м; бег под вращающейсяскакалкой;</w:t>
      </w:r>
    </w:p>
    <w:p w:rsidR="00990BE9" w:rsidRDefault="00051E91">
      <w:pPr>
        <w:pStyle w:val="a4"/>
        <w:numPr>
          <w:ilvl w:val="1"/>
          <w:numId w:val="85"/>
        </w:numPr>
        <w:tabs>
          <w:tab w:val="left" w:pos="1529"/>
        </w:tabs>
        <w:spacing w:before="3"/>
        <w:ind w:right="496" w:firstLine="708"/>
        <w:rPr>
          <w:sz w:val="24"/>
        </w:rPr>
      </w:pPr>
      <w:r>
        <w:rPr>
          <w:sz w:val="24"/>
        </w:rPr>
        <w:t>прыжки: подпрыгивание на месте одна нога вперед-другая назад, ноги скрестно- ноги</w:t>
      </w:r>
      <w:r>
        <w:rPr>
          <w:spacing w:val="40"/>
          <w:sz w:val="24"/>
        </w:rPr>
        <w:t xml:space="preserve"> </w:t>
      </w:r>
      <w:r>
        <w:rPr>
          <w:sz w:val="24"/>
        </w:rPr>
        <w:t>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w:t>
      </w:r>
      <w:r>
        <w:rPr>
          <w:spacing w:val="40"/>
          <w:sz w:val="24"/>
        </w:rPr>
        <w:t xml:space="preserve"> </w:t>
      </w:r>
      <w:r>
        <w:rPr>
          <w:sz w:val="24"/>
        </w:rPr>
        <w:t>с высоты в обозначенное место; подпрыгивание на месте 30-40 раз подряд 2 раза; подпрыгивание на одной ноге 10-15 раз; прыжки</w:t>
      </w:r>
      <w:r>
        <w:rPr>
          <w:spacing w:val="80"/>
          <w:sz w:val="24"/>
        </w:rPr>
        <w:t xml:space="preserve"> </w:t>
      </w:r>
      <w:r>
        <w:rPr>
          <w:sz w:val="24"/>
        </w:rPr>
        <w:t>на двух ногах с продвижением вперед на 3-4 м; на одной ноге (правой и левой) 2-2,5 м; перепрыгивание боком</w:t>
      </w:r>
      <w:r>
        <w:rPr>
          <w:spacing w:val="-1"/>
          <w:sz w:val="24"/>
        </w:rPr>
        <w:t xml:space="preserve"> </w:t>
      </w:r>
      <w:r>
        <w:rPr>
          <w:sz w:val="24"/>
        </w:rPr>
        <w:t>невысокие препятствия</w:t>
      </w:r>
      <w:r>
        <w:rPr>
          <w:spacing w:val="-1"/>
          <w:sz w:val="24"/>
        </w:rPr>
        <w:t xml:space="preserve"> </w:t>
      </w:r>
      <w:r>
        <w:rPr>
          <w:sz w:val="24"/>
        </w:rPr>
        <w:t>(шнур, канат, кубик); впрыгивание на</w:t>
      </w:r>
      <w:r>
        <w:rPr>
          <w:spacing w:val="-1"/>
          <w:sz w:val="24"/>
        </w:rPr>
        <w:t xml:space="preserve"> </w:t>
      </w:r>
      <w:r>
        <w:rPr>
          <w:sz w:val="24"/>
        </w:rPr>
        <w:t>возвышение 20 см двумя ногами; прыжки в длину</w:t>
      </w:r>
      <w:r>
        <w:rPr>
          <w:spacing w:val="-8"/>
          <w:sz w:val="24"/>
        </w:rPr>
        <w:t xml:space="preserve"> </w:t>
      </w:r>
      <w:r>
        <w:rPr>
          <w:sz w:val="24"/>
        </w:rPr>
        <w:t>с места; в высоту с разбега; в длину</w:t>
      </w:r>
      <w:r>
        <w:rPr>
          <w:spacing w:val="-1"/>
          <w:sz w:val="24"/>
        </w:rPr>
        <w:t xml:space="preserve"> </w:t>
      </w:r>
      <w:r>
        <w:rPr>
          <w:sz w:val="24"/>
        </w:rPr>
        <w:t>с разбега;</w:t>
      </w:r>
    </w:p>
    <w:p w:rsidR="00990BE9" w:rsidRDefault="00051E91">
      <w:pPr>
        <w:pStyle w:val="a4"/>
        <w:numPr>
          <w:ilvl w:val="1"/>
          <w:numId w:val="85"/>
        </w:numPr>
        <w:tabs>
          <w:tab w:val="left" w:pos="1529"/>
        </w:tabs>
        <w:ind w:right="499" w:firstLine="708"/>
        <w:rPr>
          <w:sz w:val="24"/>
        </w:rPr>
      </w:pPr>
      <w:r>
        <w:rPr>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990BE9" w:rsidRDefault="00051E91">
      <w:pPr>
        <w:pStyle w:val="a4"/>
        <w:numPr>
          <w:ilvl w:val="1"/>
          <w:numId w:val="85"/>
        </w:numPr>
        <w:tabs>
          <w:tab w:val="left" w:pos="1529"/>
        </w:tabs>
        <w:ind w:right="498" w:firstLine="708"/>
        <w:rPr>
          <w:sz w:val="24"/>
        </w:rPr>
      </w:pPr>
      <w:r>
        <w:rPr>
          <w:sz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рейкегимнастической скамейки (с поддержкой); приседание после бега на носках, руки в стороны; кружение парами, держась за руки; «ласточка».</w:t>
      </w:r>
    </w:p>
    <w:p w:rsidR="00990BE9" w:rsidRDefault="00051E91">
      <w:pPr>
        <w:pStyle w:val="a3"/>
        <w:ind w:right="503" w:firstLine="708"/>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990BE9" w:rsidRDefault="00051E91">
      <w:pPr>
        <w:pStyle w:val="a3"/>
        <w:spacing w:before="1"/>
        <w:ind w:left="1289"/>
      </w:pPr>
      <w:r>
        <w:t>Общеразвивающие</w:t>
      </w:r>
      <w:r>
        <w:rPr>
          <w:spacing w:val="-10"/>
        </w:rPr>
        <w:t xml:space="preserve"> </w:t>
      </w:r>
      <w:r>
        <w:rPr>
          <w:spacing w:val="-2"/>
        </w:rPr>
        <w:t>упражнения:</w:t>
      </w:r>
    </w:p>
    <w:p w:rsidR="00990BE9" w:rsidRDefault="00051E91">
      <w:pPr>
        <w:pStyle w:val="a4"/>
        <w:numPr>
          <w:ilvl w:val="1"/>
          <w:numId w:val="85"/>
        </w:numPr>
        <w:tabs>
          <w:tab w:val="left" w:pos="1529"/>
        </w:tabs>
        <w:ind w:right="500" w:firstLine="708"/>
        <w:rPr>
          <w:sz w:val="24"/>
        </w:rPr>
      </w:pPr>
      <w:r>
        <w:rPr>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сжиманиеи разжимание кистей;</w:t>
      </w:r>
    </w:p>
    <w:p w:rsidR="00990BE9" w:rsidRDefault="00051E91">
      <w:pPr>
        <w:pStyle w:val="a4"/>
        <w:numPr>
          <w:ilvl w:val="1"/>
          <w:numId w:val="85"/>
        </w:numPr>
        <w:tabs>
          <w:tab w:val="left" w:pos="1529"/>
        </w:tabs>
        <w:ind w:right="506" w:firstLine="708"/>
        <w:rPr>
          <w:sz w:val="24"/>
        </w:rPr>
      </w:pPr>
      <w:r>
        <w:rPr>
          <w:sz w:val="24"/>
        </w:rPr>
        <w:t>упражнения для развития и укрепления мышц спины и гибкости позвоночника:</w:t>
      </w:r>
      <w:r>
        <w:rPr>
          <w:spacing w:val="40"/>
          <w:sz w:val="24"/>
        </w:rPr>
        <w:t xml:space="preserve"> </w:t>
      </w:r>
      <w:r>
        <w:rPr>
          <w:sz w:val="24"/>
        </w:rPr>
        <w:t>поднимание рук</w:t>
      </w:r>
      <w:r>
        <w:rPr>
          <w:spacing w:val="30"/>
          <w:sz w:val="24"/>
        </w:rPr>
        <w:t xml:space="preserve"> </w:t>
      </w:r>
      <w:r>
        <w:rPr>
          <w:sz w:val="24"/>
        </w:rPr>
        <w:t>вверх</w:t>
      </w:r>
      <w:r>
        <w:rPr>
          <w:spacing w:val="29"/>
          <w:sz w:val="24"/>
        </w:rPr>
        <w:t xml:space="preserve"> </w:t>
      </w:r>
      <w:r>
        <w:rPr>
          <w:sz w:val="24"/>
        </w:rPr>
        <w:t>и опускание вниз, стоя</w:t>
      </w:r>
      <w:r>
        <w:rPr>
          <w:spacing w:val="29"/>
          <w:sz w:val="24"/>
        </w:rPr>
        <w:t xml:space="preserve"> </w:t>
      </w:r>
      <w:r>
        <w:rPr>
          <w:sz w:val="24"/>
        </w:rPr>
        <w:t>у стены, касаясь</w:t>
      </w:r>
      <w:r>
        <w:rPr>
          <w:spacing w:val="30"/>
          <w:sz w:val="24"/>
        </w:rPr>
        <w:t xml:space="preserve"> </w:t>
      </w:r>
      <w:r>
        <w:rPr>
          <w:sz w:val="24"/>
        </w:rPr>
        <w:t>еѐ затылком, лопатками и</w:t>
      </w:r>
    </w:p>
    <w:p w:rsidR="00990BE9" w:rsidRDefault="00051E91">
      <w:pPr>
        <w:pStyle w:val="a3"/>
        <w:spacing w:before="70" w:line="237" w:lineRule="auto"/>
        <w:ind w:right="504"/>
      </w:pPr>
      <w:r>
        <w:t>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990BE9" w:rsidRDefault="00051E91">
      <w:pPr>
        <w:pStyle w:val="a4"/>
        <w:numPr>
          <w:ilvl w:val="1"/>
          <w:numId w:val="85"/>
        </w:numPr>
        <w:tabs>
          <w:tab w:val="left" w:pos="1529"/>
        </w:tabs>
        <w:spacing w:before="3"/>
        <w:ind w:right="503" w:firstLine="708"/>
        <w:rPr>
          <w:sz w:val="24"/>
        </w:rPr>
      </w:pPr>
      <w:r>
        <w:rPr>
          <w:sz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w:t>
      </w:r>
      <w:r>
        <w:rPr>
          <w:spacing w:val="40"/>
          <w:sz w:val="24"/>
        </w:rPr>
        <w:t xml:space="preserve"> </w:t>
      </w:r>
      <w:r>
        <w:rPr>
          <w:sz w:val="24"/>
        </w:rPr>
        <w:t>их с места на место.</w:t>
      </w:r>
    </w:p>
    <w:p w:rsidR="00990BE9" w:rsidRDefault="00051E91">
      <w:pPr>
        <w:pStyle w:val="a3"/>
        <w:ind w:right="497" w:firstLine="708"/>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w:t>
      </w:r>
      <w:r>
        <w:rPr>
          <w:spacing w:val="80"/>
        </w:rPr>
        <w:t xml:space="preserve"> </w:t>
      </w:r>
      <w:r>
        <w:t>упражнения из разнообразных исходных положений: сидя, лежа на спине, боку, животе, стоя на коленях, на четвереньках, с разным положением рук</w:t>
      </w:r>
      <w:r>
        <w:rPr>
          <w:spacing w:val="40"/>
        </w:rPr>
        <w:t xml:space="preserve"> </w:t>
      </w:r>
      <w:r>
        <w:t>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990BE9" w:rsidRDefault="00051E91">
      <w:pPr>
        <w:pStyle w:val="a3"/>
        <w:ind w:right="509" w:firstLine="708"/>
      </w:pPr>
      <w:r>
        <w:t>Разученные упражнения включаются в комплексы утренней гимнастики и другие формы физкультурно-оздоровительной работы.</w:t>
      </w:r>
    </w:p>
    <w:p w:rsidR="00990BE9" w:rsidRDefault="00051E91">
      <w:pPr>
        <w:pStyle w:val="a3"/>
        <w:ind w:left="1289"/>
      </w:pPr>
      <w:r>
        <w:t>Ритмическая</w:t>
      </w:r>
      <w:r>
        <w:rPr>
          <w:spacing w:val="-9"/>
        </w:rPr>
        <w:t xml:space="preserve"> </w:t>
      </w:r>
      <w:r>
        <w:rPr>
          <w:spacing w:val="-2"/>
        </w:rPr>
        <w:t>гимнастика:</w:t>
      </w:r>
    </w:p>
    <w:p w:rsidR="00990BE9" w:rsidRDefault="00051E91">
      <w:pPr>
        <w:pStyle w:val="a3"/>
        <w:ind w:right="495" w:firstLine="708"/>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w:t>
      </w:r>
      <w:r>
        <w:rPr>
          <w:spacing w:val="25"/>
        </w:rPr>
        <w:t xml:space="preserve"> </w:t>
      </w:r>
      <w:r>
        <w:t>вперед</w:t>
      </w:r>
      <w:r>
        <w:rPr>
          <w:spacing w:val="23"/>
        </w:rPr>
        <w:t xml:space="preserve"> </w:t>
      </w:r>
      <w:r>
        <w:t>и</w:t>
      </w:r>
      <w:r>
        <w:rPr>
          <w:spacing w:val="26"/>
        </w:rPr>
        <w:t xml:space="preserve"> </w:t>
      </w:r>
      <w:r>
        <w:t>назад</w:t>
      </w:r>
      <w:r>
        <w:rPr>
          <w:spacing w:val="23"/>
        </w:rPr>
        <w:t xml:space="preserve"> </w:t>
      </w:r>
      <w:r>
        <w:t>(спиной),</w:t>
      </w:r>
      <w:r>
        <w:rPr>
          <w:spacing w:val="22"/>
        </w:rPr>
        <w:t xml:space="preserve"> </w:t>
      </w:r>
      <w:r>
        <w:t>с</w:t>
      </w:r>
      <w:r>
        <w:rPr>
          <w:spacing w:val="22"/>
        </w:rPr>
        <w:t xml:space="preserve"> </w:t>
      </w:r>
      <w:r>
        <w:t>высоким</w:t>
      </w:r>
      <w:r>
        <w:rPr>
          <w:spacing w:val="23"/>
        </w:rPr>
        <w:t xml:space="preserve"> </w:t>
      </w:r>
      <w:r>
        <w:t>подниманием</w:t>
      </w:r>
      <w:r>
        <w:rPr>
          <w:spacing w:val="24"/>
        </w:rPr>
        <w:t xml:space="preserve"> </w:t>
      </w:r>
      <w:r>
        <w:t>колена</w:t>
      </w:r>
      <w:r>
        <w:rPr>
          <w:spacing w:val="22"/>
        </w:rPr>
        <w:t xml:space="preserve"> </w:t>
      </w:r>
      <w:r>
        <w:t>(высокий</w:t>
      </w:r>
      <w:r>
        <w:rPr>
          <w:spacing w:val="25"/>
        </w:rPr>
        <w:t xml:space="preserve"> </w:t>
      </w:r>
      <w:r>
        <w:t>шаг)</w:t>
      </w:r>
      <w:r>
        <w:rPr>
          <w:spacing w:val="22"/>
        </w:rPr>
        <w:t xml:space="preserve"> </w:t>
      </w:r>
      <w:r>
        <w:t>с</w:t>
      </w:r>
      <w:r>
        <w:rPr>
          <w:spacing w:val="27"/>
        </w:rPr>
        <w:t xml:space="preserve"> </w:t>
      </w:r>
      <w:r>
        <w:t>ускорением</w:t>
      </w:r>
      <w:r>
        <w:rPr>
          <w:spacing w:val="24"/>
        </w:rPr>
        <w:t xml:space="preserve"> </w:t>
      </w:r>
      <w:r>
        <w:t>и</w:t>
      </w:r>
    </w:p>
    <w:p w:rsidR="00990BE9" w:rsidRDefault="00051E91">
      <w:pPr>
        <w:pStyle w:val="a3"/>
        <w:spacing w:before="62" w:line="172" w:lineRule="auto"/>
        <w:ind w:right="495"/>
      </w:pPr>
      <w:r>
        <w:t>замедлением</w:t>
      </w:r>
      <w:r>
        <w:rPr>
          <w:spacing w:val="40"/>
        </w:rPr>
        <w:t xml:space="preserve"> </w:t>
      </w:r>
      <w:r>
        <w:t>темпа</w:t>
      </w:r>
      <w:r>
        <w:rPr>
          <w:spacing w:val="40"/>
        </w:rPr>
        <w:t xml:space="preserve"> </w:t>
      </w:r>
      <w:r>
        <w:t>легкий ритмичный бег на носках, различные виды галопа (прямой галоп, боковой</w:t>
      </w:r>
      <w:r>
        <w:rPr>
          <w:spacing w:val="15"/>
        </w:rPr>
        <w:t xml:space="preserve"> </w:t>
      </w:r>
      <w:r>
        <w:t>галоп,</w:t>
      </w:r>
      <w:r>
        <w:rPr>
          <w:spacing w:val="11"/>
        </w:rPr>
        <w:t xml:space="preserve"> </w:t>
      </w:r>
      <w:r>
        <w:t>кружение);</w:t>
      </w:r>
      <w:r>
        <w:rPr>
          <w:spacing w:val="15"/>
        </w:rPr>
        <w:t xml:space="preserve"> </w:t>
      </w:r>
      <w:r>
        <w:t>подскоки</w:t>
      </w:r>
      <w:r>
        <w:rPr>
          <w:spacing w:val="12"/>
        </w:rPr>
        <w:t xml:space="preserve"> </w:t>
      </w:r>
      <w:r>
        <w:t>на</w:t>
      </w:r>
      <w:r>
        <w:rPr>
          <w:spacing w:val="13"/>
        </w:rPr>
        <w:t xml:space="preserve"> </w:t>
      </w:r>
      <w:r>
        <w:t>месте</w:t>
      </w:r>
      <w:r>
        <w:rPr>
          <w:spacing w:val="13"/>
        </w:rPr>
        <w:t xml:space="preserve"> </w:t>
      </w:r>
      <w:r>
        <w:t>и</w:t>
      </w:r>
      <w:r>
        <w:rPr>
          <w:spacing w:val="15"/>
        </w:rPr>
        <w:t xml:space="preserve"> </w:t>
      </w:r>
      <w:r>
        <w:t>с</w:t>
      </w:r>
      <w:r>
        <w:rPr>
          <w:spacing w:val="12"/>
        </w:rPr>
        <w:t xml:space="preserve"> </w:t>
      </w:r>
      <w:r>
        <w:t>продвижением</w:t>
      </w:r>
      <w:r>
        <w:rPr>
          <w:spacing w:val="15"/>
        </w:rPr>
        <w:t xml:space="preserve"> </w:t>
      </w:r>
      <w:r>
        <w:t>вперед,</w:t>
      </w:r>
      <w:r>
        <w:rPr>
          <w:spacing w:val="14"/>
        </w:rPr>
        <w:t xml:space="preserve"> </w:t>
      </w:r>
      <w:r>
        <w:t>вокруг</w:t>
      </w:r>
      <w:r>
        <w:rPr>
          <w:spacing w:val="14"/>
        </w:rPr>
        <w:t xml:space="preserve"> </w:t>
      </w:r>
      <w:r>
        <w:t>себя,</w:t>
      </w:r>
      <w:r>
        <w:rPr>
          <w:spacing w:val="14"/>
        </w:rPr>
        <w:t xml:space="preserve"> </w:t>
      </w:r>
      <w:r>
        <w:t>в</w:t>
      </w:r>
      <w:r>
        <w:rPr>
          <w:spacing w:val="14"/>
        </w:rPr>
        <w:t xml:space="preserve"> </w:t>
      </w:r>
      <w:r>
        <w:rPr>
          <w:spacing w:val="1"/>
        </w:rPr>
        <w:t>с</w:t>
      </w:r>
      <w:r>
        <w:rPr>
          <w:spacing w:val="2"/>
        </w:rPr>
        <w:t>о</w:t>
      </w:r>
      <w:r>
        <w:rPr>
          <w:spacing w:val="3"/>
        </w:rPr>
        <w:t>че</w:t>
      </w:r>
      <w:r>
        <w:rPr>
          <w:spacing w:val="2"/>
        </w:rPr>
        <w:t>т</w:t>
      </w:r>
      <w:r>
        <w:rPr>
          <w:spacing w:val="1"/>
        </w:rPr>
        <w:t>а</w:t>
      </w:r>
      <w:r>
        <w:rPr>
          <w:spacing w:val="2"/>
        </w:rPr>
        <w:t>н</w:t>
      </w:r>
      <w:r>
        <w:rPr>
          <w:spacing w:val="-106"/>
        </w:rPr>
        <w:t>и</w:t>
      </w:r>
      <w:r>
        <w:rPr>
          <w:rFonts w:ascii="Calibri" w:hAnsi="Calibri"/>
          <w:spacing w:val="-2"/>
          <w:position w:val="12"/>
          <w:sz w:val="22"/>
        </w:rPr>
        <w:t>1</w:t>
      </w:r>
      <w:r>
        <w:rPr>
          <w:spacing w:val="-123"/>
        </w:rPr>
        <w:t>и</w:t>
      </w:r>
      <w:r>
        <w:rPr>
          <w:rFonts w:ascii="Calibri" w:hAnsi="Calibri"/>
          <w:position w:val="12"/>
          <w:sz w:val="22"/>
        </w:rPr>
        <w:t>0</w:t>
      </w:r>
      <w:r>
        <w:rPr>
          <w:rFonts w:ascii="Calibri" w:hAnsi="Calibri"/>
          <w:spacing w:val="-19"/>
          <w:position w:val="12"/>
          <w:sz w:val="22"/>
        </w:rPr>
        <w:t>9</w:t>
      </w:r>
      <w:r>
        <w:rPr>
          <w:spacing w:val="2"/>
        </w:rPr>
        <w:t>с</w:t>
      </w:r>
    </w:p>
    <w:p w:rsidR="00990BE9" w:rsidRDefault="00051E91">
      <w:pPr>
        <w:pStyle w:val="a3"/>
        <w:spacing w:line="262" w:lineRule="exact"/>
      </w:pPr>
      <w:r>
        <w:t>хлопками</w:t>
      </w:r>
      <w:r>
        <w:rPr>
          <w:spacing w:val="-2"/>
        </w:rPr>
        <w:t xml:space="preserve"> </w:t>
      </w:r>
      <w:r>
        <w:t>и</w:t>
      </w:r>
      <w:r>
        <w:rPr>
          <w:spacing w:val="-2"/>
        </w:rPr>
        <w:t xml:space="preserve"> </w:t>
      </w:r>
      <w:r>
        <w:t>бегом,</w:t>
      </w:r>
      <w:r>
        <w:rPr>
          <w:spacing w:val="-1"/>
        </w:rPr>
        <w:t xml:space="preserve"> </w:t>
      </w:r>
      <w:r>
        <w:t>кружение</w:t>
      </w:r>
      <w:r>
        <w:rPr>
          <w:spacing w:val="-3"/>
        </w:rPr>
        <w:t xml:space="preserve"> </w:t>
      </w:r>
      <w:r>
        <w:t>по</w:t>
      </w:r>
      <w:r>
        <w:rPr>
          <w:spacing w:val="-1"/>
        </w:rPr>
        <w:t xml:space="preserve"> </w:t>
      </w:r>
      <w:r>
        <w:t>одному</w:t>
      </w:r>
      <w:r>
        <w:rPr>
          <w:spacing w:val="-10"/>
        </w:rPr>
        <w:t xml:space="preserve"> </w:t>
      </w:r>
      <w:r>
        <w:t>и</w:t>
      </w:r>
      <w:r>
        <w:rPr>
          <w:spacing w:val="-1"/>
        </w:rPr>
        <w:t xml:space="preserve"> </w:t>
      </w:r>
      <w:r>
        <w:t>в</w:t>
      </w:r>
      <w:r>
        <w:rPr>
          <w:spacing w:val="-3"/>
        </w:rPr>
        <w:t xml:space="preserve"> </w:t>
      </w:r>
      <w:r>
        <w:t>парах,</w:t>
      </w:r>
      <w:r>
        <w:rPr>
          <w:spacing w:val="-1"/>
        </w:rPr>
        <w:t xml:space="preserve"> </w:t>
      </w:r>
      <w:r>
        <w:t>комбинации</w:t>
      </w:r>
      <w:r>
        <w:rPr>
          <w:spacing w:val="-2"/>
        </w:rPr>
        <w:t xml:space="preserve"> </w:t>
      </w:r>
      <w:r>
        <w:t>из</w:t>
      </w:r>
      <w:r>
        <w:rPr>
          <w:spacing w:val="-1"/>
        </w:rPr>
        <w:t xml:space="preserve"> </w:t>
      </w:r>
      <w:r>
        <w:t>двух-трех освоенных</w:t>
      </w:r>
      <w:r>
        <w:rPr>
          <w:spacing w:val="1"/>
        </w:rPr>
        <w:t xml:space="preserve"> </w:t>
      </w:r>
      <w:r>
        <w:rPr>
          <w:spacing w:val="-2"/>
        </w:rPr>
        <w:t>движений.</w:t>
      </w:r>
    </w:p>
    <w:p w:rsidR="00990BE9" w:rsidRDefault="00051E91">
      <w:pPr>
        <w:pStyle w:val="a3"/>
        <w:spacing w:before="2"/>
        <w:ind w:left="1289"/>
      </w:pPr>
      <w:r>
        <w:t>Строевые</w:t>
      </w:r>
      <w:r>
        <w:rPr>
          <w:spacing w:val="-1"/>
        </w:rPr>
        <w:t xml:space="preserve"> </w:t>
      </w:r>
      <w:r>
        <w:rPr>
          <w:spacing w:val="-2"/>
        </w:rPr>
        <w:t>упражнения:</w:t>
      </w:r>
    </w:p>
    <w:p w:rsidR="00990BE9" w:rsidRDefault="00051E91">
      <w:pPr>
        <w:pStyle w:val="a3"/>
        <w:ind w:left="1289"/>
      </w:pPr>
      <w:r>
        <w:t>педагог</w:t>
      </w:r>
      <w:r>
        <w:rPr>
          <w:spacing w:val="42"/>
        </w:rPr>
        <w:t xml:space="preserve">  </w:t>
      </w:r>
      <w:r>
        <w:t>продолжает</w:t>
      </w:r>
      <w:r>
        <w:rPr>
          <w:spacing w:val="44"/>
        </w:rPr>
        <w:t xml:space="preserve">  </w:t>
      </w:r>
      <w:r>
        <w:t>обучение</w:t>
      </w:r>
      <w:r>
        <w:rPr>
          <w:spacing w:val="44"/>
        </w:rPr>
        <w:t xml:space="preserve">  </w:t>
      </w:r>
      <w:r>
        <w:t>детей</w:t>
      </w:r>
      <w:r>
        <w:rPr>
          <w:spacing w:val="45"/>
        </w:rPr>
        <w:t xml:space="preserve">  </w:t>
      </w:r>
      <w:r>
        <w:t>строевым</w:t>
      </w:r>
      <w:r>
        <w:rPr>
          <w:spacing w:val="47"/>
        </w:rPr>
        <w:t xml:space="preserve">  </w:t>
      </w:r>
      <w:r>
        <w:t>упражнениям:</w:t>
      </w:r>
      <w:r>
        <w:rPr>
          <w:spacing w:val="44"/>
        </w:rPr>
        <w:t xml:space="preserve">  </w:t>
      </w:r>
      <w:r>
        <w:t>построение</w:t>
      </w:r>
      <w:r>
        <w:rPr>
          <w:spacing w:val="43"/>
        </w:rPr>
        <w:t xml:space="preserve">  </w:t>
      </w:r>
      <w:r>
        <w:t>по</w:t>
      </w:r>
      <w:r>
        <w:rPr>
          <w:spacing w:val="45"/>
        </w:rPr>
        <w:t xml:space="preserve">  </w:t>
      </w:r>
      <w:r>
        <w:rPr>
          <w:spacing w:val="-2"/>
        </w:rPr>
        <w:t>росту,</w:t>
      </w:r>
    </w:p>
    <w:p w:rsidR="00990BE9" w:rsidRDefault="00990BE9">
      <w:pPr>
        <w:pStyle w:val="a3"/>
        <w:sectPr w:rsidR="00990BE9">
          <w:footerReference w:type="default" r:id="rId87"/>
          <w:pgSz w:w="11940" w:h="16860"/>
          <w:pgMar w:top="940" w:right="283" w:bottom="0" w:left="141" w:header="0" w:footer="0" w:gutter="0"/>
          <w:cols w:space="720"/>
        </w:sectPr>
      </w:pPr>
    </w:p>
    <w:p w:rsidR="00990BE9" w:rsidRDefault="00051E91">
      <w:pPr>
        <w:pStyle w:val="a3"/>
        <w:spacing w:before="72"/>
        <w:ind w:right="499"/>
      </w:pPr>
      <w:r>
        <w:lastRenderedPageBreak/>
        <w:t>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w:t>
      </w:r>
      <w:r>
        <w:rPr>
          <w:spacing w:val="40"/>
        </w:rPr>
        <w:t xml:space="preserve"> </w:t>
      </w:r>
      <w:r>
        <w:t>в стороны; повороты налево, направо, кругом переступанием и прыжком; ходьба</w:t>
      </w:r>
    </w:p>
    <w:p w:rsidR="00990BE9" w:rsidRDefault="00051E91">
      <w:pPr>
        <w:pStyle w:val="a3"/>
      </w:pPr>
      <w:r>
        <w:t>«змейкой»,</w:t>
      </w:r>
      <w:r>
        <w:rPr>
          <w:spacing w:val="-4"/>
        </w:rPr>
        <w:t xml:space="preserve"> </w:t>
      </w:r>
      <w:r>
        <w:t>расхождение</w:t>
      </w:r>
      <w:r>
        <w:rPr>
          <w:spacing w:val="-3"/>
        </w:rPr>
        <w:t xml:space="preserve"> </w:t>
      </w:r>
      <w:r>
        <w:t>из</w:t>
      </w:r>
      <w:r>
        <w:rPr>
          <w:spacing w:val="-1"/>
        </w:rPr>
        <w:t xml:space="preserve"> </w:t>
      </w:r>
      <w:r>
        <w:t>колонны</w:t>
      </w:r>
      <w:r>
        <w:rPr>
          <w:spacing w:val="-2"/>
        </w:rPr>
        <w:t xml:space="preserve"> </w:t>
      </w:r>
      <w:r>
        <w:t>по</w:t>
      </w:r>
      <w:r>
        <w:rPr>
          <w:spacing w:val="-4"/>
        </w:rPr>
        <w:t xml:space="preserve"> </w:t>
      </w:r>
      <w:r>
        <w:t>одному</w:t>
      </w:r>
      <w:r>
        <w:rPr>
          <w:spacing w:val="-5"/>
        </w:rPr>
        <w:t xml:space="preserve"> </w:t>
      </w:r>
      <w:r>
        <w:t>в разные</w:t>
      </w:r>
      <w:r>
        <w:rPr>
          <w:spacing w:val="-1"/>
        </w:rPr>
        <w:t xml:space="preserve"> </w:t>
      </w:r>
      <w:r>
        <w:t>стороны</w:t>
      </w:r>
      <w:r>
        <w:rPr>
          <w:spacing w:val="-3"/>
        </w:rPr>
        <w:t xml:space="preserve"> </w:t>
      </w:r>
      <w:r>
        <w:t>с</w:t>
      </w:r>
      <w:r>
        <w:rPr>
          <w:spacing w:val="-1"/>
        </w:rPr>
        <w:t xml:space="preserve"> </w:t>
      </w:r>
      <w:r>
        <w:t>последующим</w:t>
      </w:r>
      <w:r>
        <w:rPr>
          <w:spacing w:val="1"/>
        </w:rPr>
        <w:t xml:space="preserve"> </w:t>
      </w:r>
      <w:r>
        <w:t>слиянием</w:t>
      </w:r>
      <w:r>
        <w:rPr>
          <w:spacing w:val="-4"/>
        </w:rPr>
        <w:t xml:space="preserve"> </w:t>
      </w:r>
      <w:r>
        <w:t>в</w:t>
      </w:r>
      <w:r>
        <w:rPr>
          <w:spacing w:val="-3"/>
        </w:rPr>
        <w:t xml:space="preserve"> </w:t>
      </w:r>
      <w:r>
        <w:rPr>
          <w:spacing w:val="-2"/>
        </w:rPr>
        <w:t>пары.</w:t>
      </w:r>
    </w:p>
    <w:p w:rsidR="00990BE9" w:rsidRDefault="00051E91">
      <w:pPr>
        <w:pStyle w:val="a4"/>
        <w:numPr>
          <w:ilvl w:val="0"/>
          <w:numId w:val="85"/>
        </w:numPr>
        <w:tabs>
          <w:tab w:val="left" w:pos="1527"/>
        </w:tabs>
        <w:ind w:right="489" w:firstLine="708"/>
        <w:jc w:val="both"/>
        <w:rPr>
          <w:sz w:val="24"/>
        </w:rPr>
      </w:pPr>
      <w:r>
        <w:rPr>
          <w:sz w:val="24"/>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w:t>
      </w:r>
      <w:r>
        <w:rPr>
          <w:spacing w:val="-5"/>
          <w:sz w:val="24"/>
        </w:rPr>
        <w:t xml:space="preserve"> </w:t>
      </w:r>
      <w:r>
        <w:rPr>
          <w:sz w:val="24"/>
        </w:rPr>
        <w:t xml:space="preserve">соревнования, играх- 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w:t>
      </w:r>
      <w:r>
        <w:rPr>
          <w:spacing w:val="-2"/>
          <w:sz w:val="24"/>
        </w:rPr>
        <w:t>целеустремленность.</w:t>
      </w:r>
    </w:p>
    <w:p w:rsidR="00990BE9" w:rsidRDefault="00051E91">
      <w:pPr>
        <w:pStyle w:val="a3"/>
        <w:ind w:right="497" w:firstLine="708"/>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w:t>
      </w:r>
      <w:r>
        <w:rPr>
          <w:spacing w:val="40"/>
        </w:rPr>
        <w:t xml:space="preserve"> </w:t>
      </w:r>
      <w:r>
        <w:t>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 нравственных качеств, основ патриотизма и гражданской идентичности в подвижных играх.</w:t>
      </w:r>
    </w:p>
    <w:p w:rsidR="00990BE9" w:rsidRDefault="00051E91">
      <w:pPr>
        <w:pStyle w:val="a4"/>
        <w:numPr>
          <w:ilvl w:val="0"/>
          <w:numId w:val="85"/>
        </w:numPr>
        <w:tabs>
          <w:tab w:val="left" w:pos="1527"/>
        </w:tabs>
        <w:spacing w:before="68"/>
        <w:ind w:right="503" w:firstLine="708"/>
        <w:jc w:val="both"/>
        <w:rPr>
          <w:sz w:val="24"/>
        </w:rPr>
      </w:pPr>
      <w:r>
        <w:rPr>
          <w:sz w:val="24"/>
        </w:rPr>
        <w:t>Спортивные</w:t>
      </w:r>
      <w:r>
        <w:rPr>
          <w:spacing w:val="-2"/>
          <w:sz w:val="24"/>
        </w:rPr>
        <w:t xml:space="preserve"> </w:t>
      </w:r>
      <w:r>
        <w:rPr>
          <w:sz w:val="24"/>
        </w:rPr>
        <w:t>игры: педагог обучает детей элементам</w:t>
      </w:r>
      <w:r>
        <w:rPr>
          <w:spacing w:val="-1"/>
          <w:sz w:val="24"/>
        </w:rPr>
        <w:t xml:space="preserve"> </w:t>
      </w:r>
      <w:r>
        <w:rPr>
          <w:sz w:val="24"/>
        </w:rPr>
        <w:t>спортивных игр,</w:t>
      </w:r>
      <w:r>
        <w:rPr>
          <w:spacing w:val="-2"/>
          <w:sz w:val="24"/>
        </w:rPr>
        <w:t xml:space="preserve"> </w:t>
      </w:r>
      <w:r>
        <w:rPr>
          <w:sz w:val="24"/>
        </w:rPr>
        <w:t>которые проводятся</w:t>
      </w:r>
      <w:r>
        <w:rPr>
          <w:spacing w:val="-1"/>
          <w:sz w:val="24"/>
        </w:rPr>
        <w:t xml:space="preserve"> </w:t>
      </w:r>
      <w:r>
        <w:rPr>
          <w:sz w:val="24"/>
        </w:rPr>
        <w:t>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990BE9" w:rsidRDefault="00051E91">
      <w:pPr>
        <w:pStyle w:val="a3"/>
        <w:ind w:right="499" w:firstLine="708"/>
      </w:pPr>
      <w:r>
        <w:t>Городки: бросание биты сбоку, выбивание городка с кона (5-6 м) и полукона (2-3 м); знание</w:t>
      </w:r>
      <w:r>
        <w:rPr>
          <w:spacing w:val="40"/>
        </w:rPr>
        <w:t xml:space="preserve"> </w:t>
      </w:r>
      <w:r>
        <w:t>3-4 фигур.</w:t>
      </w:r>
    </w:p>
    <w:p w:rsidR="00990BE9" w:rsidRDefault="00051E91">
      <w:pPr>
        <w:pStyle w:val="a3"/>
        <w:ind w:right="506" w:firstLine="708"/>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990BE9" w:rsidRDefault="00051E91">
      <w:pPr>
        <w:pStyle w:val="a3"/>
        <w:spacing w:before="1"/>
        <w:ind w:left="1289" w:right="507"/>
      </w:pPr>
      <w:r>
        <w:t>Бадминтон: отбивание волана ракеткой в заданном направлении; игра с педагогом. Элементы футбола: отбивание мяча правой и левой ногой в заданном направлении;</w:t>
      </w:r>
    </w:p>
    <w:p w:rsidR="00990BE9" w:rsidRDefault="00051E91">
      <w:pPr>
        <w:pStyle w:val="a3"/>
        <w:ind w:right="507"/>
      </w:pPr>
      <w:r>
        <w:t>ведение мяча ногой между и вокруг предметов; отбивание мяча о стенку; передача мяча ногой друг другу (3-5 м); игра по упрощенным правилам.</w:t>
      </w:r>
    </w:p>
    <w:p w:rsidR="00990BE9" w:rsidRDefault="00051E91">
      <w:pPr>
        <w:pStyle w:val="a4"/>
        <w:numPr>
          <w:ilvl w:val="0"/>
          <w:numId w:val="85"/>
        </w:numPr>
        <w:tabs>
          <w:tab w:val="left" w:pos="1527"/>
        </w:tabs>
        <w:ind w:right="497" w:firstLine="708"/>
        <w:jc w:val="both"/>
        <w:rPr>
          <w:sz w:val="24"/>
        </w:rPr>
      </w:pPr>
      <w:r>
        <w:rPr>
          <w:sz w:val="24"/>
        </w:rPr>
        <w:t>Спортивные</w:t>
      </w:r>
      <w:r>
        <w:rPr>
          <w:spacing w:val="-3"/>
          <w:sz w:val="24"/>
        </w:rPr>
        <w:t xml:space="preserve"> </w:t>
      </w:r>
      <w:r>
        <w:rPr>
          <w:sz w:val="24"/>
        </w:rPr>
        <w:t>упражнения:</w:t>
      </w:r>
      <w:r>
        <w:rPr>
          <w:spacing w:val="-3"/>
          <w:sz w:val="24"/>
        </w:rPr>
        <w:t xml:space="preserve"> </w:t>
      </w:r>
      <w:r>
        <w:rPr>
          <w:sz w:val="24"/>
        </w:rPr>
        <w:t>педагог</w:t>
      </w:r>
      <w:r>
        <w:rPr>
          <w:spacing w:val="-4"/>
          <w:sz w:val="24"/>
        </w:rPr>
        <w:t xml:space="preserve"> </w:t>
      </w:r>
      <w:r>
        <w:rPr>
          <w:sz w:val="24"/>
        </w:rPr>
        <w:t>обучает</w:t>
      </w:r>
      <w:r>
        <w:rPr>
          <w:spacing w:val="-3"/>
          <w:sz w:val="24"/>
        </w:rPr>
        <w:t xml:space="preserve"> </w:t>
      </w:r>
      <w:r>
        <w:rPr>
          <w:sz w:val="24"/>
        </w:rPr>
        <w:t>детей</w:t>
      </w:r>
      <w:r>
        <w:rPr>
          <w:spacing w:val="-3"/>
          <w:sz w:val="24"/>
        </w:rPr>
        <w:t xml:space="preserve"> </w:t>
      </w:r>
      <w:r>
        <w:rPr>
          <w:sz w:val="24"/>
        </w:rPr>
        <w:t>спортивным</w:t>
      </w:r>
      <w:r>
        <w:rPr>
          <w:spacing w:val="-2"/>
          <w:sz w:val="24"/>
        </w:rPr>
        <w:t xml:space="preserve"> </w:t>
      </w:r>
      <w:r>
        <w:rPr>
          <w:sz w:val="24"/>
        </w:rPr>
        <w:t>упражнениям</w:t>
      </w:r>
      <w:r>
        <w:rPr>
          <w:spacing w:val="-4"/>
          <w:sz w:val="24"/>
        </w:rPr>
        <w:t xml:space="preserve"> </w:t>
      </w:r>
      <w:r>
        <w:rPr>
          <w:sz w:val="24"/>
        </w:rPr>
        <w:t>на прогулке</w:t>
      </w:r>
      <w:r>
        <w:rPr>
          <w:spacing w:val="-3"/>
          <w:sz w:val="24"/>
        </w:rPr>
        <w:t xml:space="preserve"> </w:t>
      </w:r>
      <w:r>
        <w:rPr>
          <w:sz w:val="24"/>
        </w:rPr>
        <w:t>или во время физкультурных занятий на свежем воздухе в зависимости от условий: наличия оборудования и климатических условий региона.</w:t>
      </w:r>
    </w:p>
    <w:p w:rsidR="00990BE9" w:rsidRDefault="00051E91">
      <w:pPr>
        <w:pStyle w:val="a3"/>
        <w:ind w:right="518" w:firstLine="708"/>
      </w:pPr>
      <w:r>
        <w:t>Катание на санках: по прямой, со скоростью, с горки, подъем с санками в гору, с торможением при спуске с горки.</w:t>
      </w:r>
    </w:p>
    <w:p w:rsidR="00990BE9" w:rsidRDefault="00051E91">
      <w:pPr>
        <w:pStyle w:val="a3"/>
        <w:ind w:right="504" w:firstLine="708"/>
      </w:pPr>
      <w:r>
        <w:t>Ходьба на лыжах: по лыжне (на расстояние до 500 м); скользящим</w:t>
      </w:r>
      <w:r>
        <w:rPr>
          <w:spacing w:val="40"/>
        </w:rPr>
        <w:t xml:space="preserve"> </w:t>
      </w:r>
      <w:r>
        <w:t>шагом; повороты</w:t>
      </w:r>
      <w:r>
        <w:rPr>
          <w:spacing w:val="40"/>
        </w:rPr>
        <w:t xml:space="preserve"> </w:t>
      </w:r>
      <w:r>
        <w:t>на</w:t>
      </w:r>
      <w:r>
        <w:rPr>
          <w:spacing w:val="80"/>
        </w:rPr>
        <w:t xml:space="preserve"> </w:t>
      </w:r>
      <w:r>
        <w:t>месте</w:t>
      </w:r>
      <w:r>
        <w:rPr>
          <w:spacing w:val="40"/>
        </w:rPr>
        <w:t xml:space="preserve"> </w:t>
      </w:r>
      <w:r>
        <w:t>(направо</w:t>
      </w:r>
      <w:r>
        <w:rPr>
          <w:spacing w:val="40"/>
        </w:rPr>
        <w:t xml:space="preserve"> </w:t>
      </w:r>
      <w:r>
        <w:t>и</w:t>
      </w:r>
      <w:r>
        <w:rPr>
          <w:spacing w:val="40"/>
        </w:rPr>
        <w:t xml:space="preserve"> </w:t>
      </w:r>
      <w:r>
        <w:t>налево)</w:t>
      </w:r>
      <w:r>
        <w:rPr>
          <w:spacing w:val="40"/>
        </w:rPr>
        <w:t xml:space="preserve"> </w:t>
      </w:r>
      <w:r>
        <w:t>с</w:t>
      </w:r>
      <w:r>
        <w:rPr>
          <w:spacing w:val="40"/>
        </w:rPr>
        <w:t xml:space="preserve"> </w:t>
      </w:r>
      <w:r>
        <w:t>переступанием;</w:t>
      </w:r>
      <w:r>
        <w:rPr>
          <w:spacing w:val="40"/>
        </w:rPr>
        <w:t xml:space="preserve"> </w:t>
      </w:r>
      <w:r>
        <w:t>подъем</w:t>
      </w:r>
      <w:r>
        <w:rPr>
          <w:spacing w:val="40"/>
        </w:rPr>
        <w:t xml:space="preserve"> </w:t>
      </w:r>
      <w:r>
        <w:t>на</w:t>
      </w:r>
      <w:r>
        <w:rPr>
          <w:spacing w:val="40"/>
        </w:rPr>
        <w:t xml:space="preserve"> </w:t>
      </w:r>
      <w:r>
        <w:t>склон</w:t>
      </w:r>
      <w:r>
        <w:rPr>
          <w:spacing w:val="40"/>
        </w:rPr>
        <w:t xml:space="preserve"> </w:t>
      </w:r>
      <w:r>
        <w:t>прямо</w:t>
      </w:r>
    </w:p>
    <w:p w:rsidR="00990BE9" w:rsidRDefault="00051E91">
      <w:pPr>
        <w:pStyle w:val="a3"/>
        <w:spacing w:before="1"/>
        <w:ind w:right="514"/>
      </w:pPr>
      <w:r>
        <w:t xml:space="preserve">«ступающим шагом», «полуѐлочкой» (прямо и наискось), соблюдая правила безопасного </w:t>
      </w:r>
      <w:r>
        <w:rPr>
          <w:spacing w:val="-2"/>
        </w:rPr>
        <w:t>передвижения.</w:t>
      </w:r>
    </w:p>
    <w:p w:rsidR="00990BE9" w:rsidRDefault="00051E91">
      <w:pPr>
        <w:pStyle w:val="a3"/>
        <w:spacing w:before="4" w:line="237" w:lineRule="auto"/>
        <w:ind w:right="503" w:firstLine="708"/>
      </w:pPr>
      <w:r>
        <w:t>Катание</w:t>
      </w:r>
      <w:r>
        <w:rPr>
          <w:spacing w:val="-8"/>
        </w:rPr>
        <w:t xml:space="preserve"> </w:t>
      </w:r>
      <w:r>
        <w:t>на двухколесном велосипеде, самокате: по прямой, по кругу, с разворотом,</w:t>
      </w:r>
      <w:r>
        <w:rPr>
          <w:spacing w:val="-15"/>
        </w:rPr>
        <w:t xml:space="preserve"> </w:t>
      </w:r>
      <w:r>
        <w:t>с разной скоростью; с поворотами направо и налево, соблюдая правила безопасного передвижения.</w:t>
      </w:r>
    </w:p>
    <w:p w:rsidR="00990BE9" w:rsidRDefault="00051E91">
      <w:pPr>
        <w:pStyle w:val="a3"/>
        <w:spacing w:before="1"/>
        <w:ind w:right="494" w:firstLine="708"/>
      </w:pPr>
      <w:r>
        <w:t>Плавание: с движениями прямыми ногами вверх и вниз, сидя на бортике и лежа в воде, держась</w:t>
      </w:r>
      <w:r>
        <w:rPr>
          <w:spacing w:val="-1"/>
        </w:rPr>
        <w:t xml:space="preserve"> </w:t>
      </w:r>
      <w:r>
        <w:t>за</w:t>
      </w:r>
      <w:r>
        <w:rPr>
          <w:spacing w:val="-2"/>
        </w:rPr>
        <w:t xml:space="preserve"> </w:t>
      </w:r>
      <w:r>
        <w:t>опору;</w:t>
      </w:r>
      <w:r>
        <w:rPr>
          <w:spacing w:val="-1"/>
        </w:rPr>
        <w:t xml:space="preserve"> </w:t>
      </w:r>
      <w:r>
        <w:t>ходьба</w:t>
      </w:r>
      <w:r>
        <w:rPr>
          <w:spacing w:val="-2"/>
        </w:rPr>
        <w:t xml:space="preserve"> </w:t>
      </w:r>
      <w:r>
        <w:t>по</w:t>
      </w:r>
      <w:r>
        <w:rPr>
          <w:spacing w:val="-1"/>
        </w:rPr>
        <w:t xml:space="preserve"> </w:t>
      </w:r>
      <w:r>
        <w:t>дну</w:t>
      </w:r>
      <w:r>
        <w:rPr>
          <w:spacing w:val="-9"/>
        </w:rPr>
        <w:t xml:space="preserve"> </w:t>
      </w:r>
      <w:r>
        <w:t>вперед</w:t>
      </w:r>
      <w:r>
        <w:rPr>
          <w:spacing w:val="-1"/>
        </w:rPr>
        <w:t xml:space="preserve"> </w:t>
      </w:r>
      <w:r>
        <w:t>и назад,</w:t>
      </w:r>
      <w:r>
        <w:rPr>
          <w:spacing w:val="-1"/>
        </w:rPr>
        <w:t xml:space="preserve"> </w:t>
      </w:r>
      <w:r>
        <w:t>приседая,</w:t>
      </w:r>
      <w:r>
        <w:rPr>
          <w:spacing w:val="-1"/>
        </w:rPr>
        <w:t xml:space="preserve"> </w:t>
      </w:r>
      <w:r>
        <w:t>погружаясь</w:t>
      </w:r>
      <w:r>
        <w:rPr>
          <w:spacing w:val="-1"/>
        </w:rPr>
        <w:t xml:space="preserve"> </w:t>
      </w:r>
      <w:r>
        <w:t>в</w:t>
      </w:r>
      <w:r>
        <w:rPr>
          <w:spacing w:val="-2"/>
        </w:rPr>
        <w:t xml:space="preserve"> </w:t>
      </w:r>
      <w:r>
        <w:t>воду до</w:t>
      </w:r>
      <w:r>
        <w:rPr>
          <w:spacing w:val="-1"/>
        </w:rPr>
        <w:t xml:space="preserve"> </w:t>
      </w:r>
      <w:r>
        <w:t>подбородка,</w:t>
      </w:r>
      <w:r>
        <w:rPr>
          <w:spacing w:val="-1"/>
        </w:rPr>
        <w:t xml:space="preserve"> </w:t>
      </w:r>
      <w:r>
        <w:t>до</w:t>
      </w:r>
      <w:r>
        <w:rPr>
          <w:spacing w:val="-1"/>
        </w:rPr>
        <w:t xml:space="preserve"> </w:t>
      </w:r>
      <w:r>
        <w:t>глаз, опуская лицо в воду, приседание под водой, доставая предметы, идя за предметами по прямой в спокойном темпе и на скорость; скольжение на</w:t>
      </w:r>
      <w:r>
        <w:rPr>
          <w:spacing w:val="40"/>
        </w:rPr>
        <w:t xml:space="preserve"> </w:t>
      </w:r>
      <w:r>
        <w:t>груди, плавание произвольным способом.</w:t>
      </w:r>
    </w:p>
    <w:p w:rsidR="00990BE9" w:rsidRDefault="00051E91">
      <w:pPr>
        <w:pStyle w:val="a4"/>
        <w:numPr>
          <w:ilvl w:val="0"/>
          <w:numId w:val="85"/>
        </w:numPr>
        <w:tabs>
          <w:tab w:val="left" w:pos="1527"/>
        </w:tabs>
        <w:ind w:right="495" w:firstLine="708"/>
        <w:jc w:val="both"/>
        <w:rPr>
          <w:sz w:val="24"/>
        </w:rPr>
      </w:pPr>
      <w:r>
        <w:rPr>
          <w:sz w:val="24"/>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w:t>
      </w:r>
      <w:r>
        <w:rPr>
          <w:spacing w:val="49"/>
          <w:sz w:val="24"/>
        </w:rPr>
        <w:t xml:space="preserve">  </w:t>
      </w:r>
      <w:r>
        <w:rPr>
          <w:sz w:val="24"/>
        </w:rPr>
        <w:t>гимнастической</w:t>
      </w:r>
      <w:r>
        <w:rPr>
          <w:spacing w:val="51"/>
          <w:sz w:val="24"/>
        </w:rPr>
        <w:t xml:space="preserve">  </w:t>
      </w:r>
      <w:r>
        <w:rPr>
          <w:sz w:val="24"/>
        </w:rPr>
        <w:t>палкой,</w:t>
      </w:r>
      <w:r>
        <w:rPr>
          <w:spacing w:val="49"/>
          <w:sz w:val="24"/>
        </w:rPr>
        <w:t xml:space="preserve">  </w:t>
      </w:r>
      <w:r>
        <w:rPr>
          <w:sz w:val="24"/>
        </w:rPr>
        <w:t>скакалкой,</w:t>
      </w:r>
      <w:r>
        <w:rPr>
          <w:spacing w:val="50"/>
          <w:sz w:val="24"/>
        </w:rPr>
        <w:t xml:space="preserve">  </w:t>
      </w:r>
      <w:r>
        <w:rPr>
          <w:sz w:val="24"/>
        </w:rPr>
        <w:t>обручем,</w:t>
      </w:r>
      <w:r>
        <w:rPr>
          <w:spacing w:val="49"/>
          <w:sz w:val="24"/>
        </w:rPr>
        <w:t xml:space="preserve">  </w:t>
      </w:r>
      <w:r>
        <w:rPr>
          <w:sz w:val="24"/>
        </w:rPr>
        <w:t>предметами,</w:t>
      </w:r>
      <w:r>
        <w:rPr>
          <w:spacing w:val="50"/>
          <w:sz w:val="24"/>
        </w:rPr>
        <w:t xml:space="preserve">  </w:t>
      </w:r>
      <w:r>
        <w:rPr>
          <w:sz w:val="24"/>
        </w:rPr>
        <w:t>пользовании</w:t>
      </w:r>
      <w:r>
        <w:rPr>
          <w:spacing w:val="50"/>
          <w:sz w:val="24"/>
        </w:rPr>
        <w:t xml:space="preserve">  </w:t>
      </w:r>
      <w:r>
        <w:rPr>
          <w:spacing w:val="-2"/>
          <w:sz w:val="24"/>
        </w:rPr>
        <w:t>спортивны</w:t>
      </w:r>
    </w:p>
    <w:p w:rsidR="00990BE9" w:rsidRDefault="00051E91">
      <w:pPr>
        <w:pStyle w:val="a3"/>
        <w:spacing w:line="277" w:lineRule="exact"/>
      </w:pPr>
      <w:r>
        <w:t>инвентарем</w:t>
      </w:r>
      <w:r>
        <w:rPr>
          <w:spacing w:val="73"/>
        </w:rPr>
        <w:t xml:space="preserve"> </w:t>
      </w:r>
      <w:r>
        <w:t>и</w:t>
      </w:r>
      <w:r>
        <w:rPr>
          <w:spacing w:val="73"/>
        </w:rPr>
        <w:t xml:space="preserve"> </w:t>
      </w:r>
      <w:r>
        <w:t>оборудованием)</w:t>
      </w:r>
      <w:r>
        <w:rPr>
          <w:spacing w:val="74"/>
        </w:rPr>
        <w:t xml:space="preserve"> </w:t>
      </w:r>
      <w:r>
        <w:t>и</w:t>
      </w:r>
      <w:r>
        <w:rPr>
          <w:spacing w:val="76"/>
        </w:rPr>
        <w:t xml:space="preserve"> </w:t>
      </w:r>
      <w:r>
        <w:t>учит</w:t>
      </w:r>
      <w:r>
        <w:rPr>
          <w:spacing w:val="73"/>
        </w:rPr>
        <w:t xml:space="preserve"> </w:t>
      </w:r>
      <w:r>
        <w:t>их</w:t>
      </w:r>
      <w:r>
        <w:rPr>
          <w:spacing w:val="76"/>
        </w:rPr>
        <w:t xml:space="preserve"> </w:t>
      </w:r>
      <w:r>
        <w:t>соблюдать</w:t>
      </w:r>
      <w:r>
        <w:rPr>
          <w:spacing w:val="74"/>
        </w:rPr>
        <w:t xml:space="preserve"> </w:t>
      </w:r>
      <w:r>
        <w:t>в</w:t>
      </w:r>
      <w:r>
        <w:rPr>
          <w:spacing w:val="69"/>
        </w:rPr>
        <w:t xml:space="preserve"> </w:t>
      </w:r>
      <w:r>
        <w:t>ходе</w:t>
      </w:r>
      <w:r>
        <w:rPr>
          <w:spacing w:val="73"/>
        </w:rPr>
        <w:t xml:space="preserve"> </w:t>
      </w:r>
      <w:r>
        <w:t>туристских</w:t>
      </w:r>
      <w:r>
        <w:rPr>
          <w:spacing w:val="74"/>
        </w:rPr>
        <w:t xml:space="preserve"> </w:t>
      </w:r>
      <w:r>
        <w:t>прогулок.</w:t>
      </w:r>
      <w:r>
        <w:rPr>
          <w:spacing w:val="74"/>
        </w:rPr>
        <w:t xml:space="preserve"> </w:t>
      </w:r>
      <w:r>
        <w:rPr>
          <w:spacing w:val="13"/>
        </w:rPr>
        <w:t>Про</w:t>
      </w:r>
      <w:r>
        <w:rPr>
          <w:spacing w:val="14"/>
        </w:rPr>
        <w:t>д</w:t>
      </w:r>
      <w:r>
        <w:rPr>
          <w:spacing w:val="13"/>
        </w:rPr>
        <w:t>ол</w:t>
      </w:r>
      <w:r>
        <w:rPr>
          <w:spacing w:val="-90"/>
        </w:rPr>
        <w:t>ж</w:t>
      </w:r>
      <w:r>
        <w:rPr>
          <w:rFonts w:ascii="Calibri" w:hAnsi="Calibri"/>
          <w:spacing w:val="3"/>
          <w:position w:val="12"/>
          <w:sz w:val="22"/>
        </w:rPr>
        <w:t>1</w:t>
      </w:r>
      <w:r>
        <w:rPr>
          <w:spacing w:val="-84"/>
        </w:rPr>
        <w:t>а</w:t>
      </w:r>
      <w:r>
        <w:rPr>
          <w:rFonts w:ascii="Calibri" w:hAnsi="Calibri"/>
          <w:spacing w:val="-4"/>
          <w:position w:val="12"/>
          <w:sz w:val="22"/>
        </w:rPr>
        <w:t>1</w:t>
      </w:r>
      <w:r>
        <w:rPr>
          <w:spacing w:val="-79"/>
        </w:rPr>
        <w:t>е</w:t>
      </w:r>
      <w:r>
        <w:rPr>
          <w:rFonts w:ascii="Calibri" w:hAnsi="Calibri"/>
          <w:spacing w:val="-8"/>
          <w:position w:val="12"/>
          <w:sz w:val="22"/>
        </w:rPr>
        <w:t>0</w:t>
      </w:r>
      <w:r>
        <w:rPr>
          <w:spacing w:val="13"/>
        </w:rPr>
        <w:t>т</w:t>
      </w:r>
    </w:p>
    <w:p w:rsidR="00990BE9" w:rsidRDefault="00051E91">
      <w:pPr>
        <w:pStyle w:val="a3"/>
        <w:ind w:right="496"/>
      </w:pPr>
      <w:r>
        <w:t>воспитывать заботливое отношение к здоровью своему и окружающих (соблюдать чистоту и</w:t>
      </w:r>
      <w:r>
        <w:rPr>
          <w:spacing w:val="40"/>
        </w:rPr>
        <w:t xml:space="preserve"> </w:t>
      </w:r>
      <w:r>
        <w:t>правила гигиены, правильно</w:t>
      </w:r>
      <w:r>
        <w:rPr>
          <w:spacing w:val="40"/>
        </w:rPr>
        <w:t xml:space="preserve"> </w:t>
      </w:r>
      <w:r>
        <w:t>питаться,</w:t>
      </w:r>
      <w:r>
        <w:rPr>
          <w:spacing w:val="40"/>
        </w:rPr>
        <w:t xml:space="preserve"> </w:t>
      </w:r>
      <w:r>
        <w:t>выполнять профилактические упражнения для сохранения и укрепления здоровья).</w:t>
      </w:r>
    </w:p>
    <w:p w:rsidR="00990BE9" w:rsidRDefault="00990BE9">
      <w:pPr>
        <w:pStyle w:val="a3"/>
        <w:sectPr w:rsidR="00990BE9">
          <w:footerReference w:type="default" r:id="rId88"/>
          <w:pgSz w:w="11940" w:h="16860"/>
          <w:pgMar w:top="940" w:right="283" w:bottom="0" w:left="141" w:header="0" w:footer="0" w:gutter="0"/>
          <w:cols w:space="720"/>
        </w:sectPr>
      </w:pPr>
    </w:p>
    <w:p w:rsidR="00990BE9" w:rsidRDefault="00051E91">
      <w:pPr>
        <w:pStyle w:val="a4"/>
        <w:numPr>
          <w:ilvl w:val="0"/>
          <w:numId w:val="85"/>
        </w:numPr>
        <w:tabs>
          <w:tab w:val="left" w:pos="1527"/>
        </w:tabs>
        <w:spacing w:before="74" w:line="275" w:lineRule="exact"/>
        <w:ind w:left="1527" w:hanging="238"/>
        <w:jc w:val="both"/>
        <w:rPr>
          <w:sz w:val="24"/>
        </w:rPr>
      </w:pPr>
      <w:r>
        <w:rPr>
          <w:sz w:val="24"/>
        </w:rPr>
        <w:lastRenderedPageBreak/>
        <w:t>Активный</w:t>
      </w:r>
      <w:r>
        <w:rPr>
          <w:spacing w:val="-5"/>
          <w:sz w:val="24"/>
        </w:rPr>
        <w:t xml:space="preserve"> </w:t>
      </w:r>
      <w:r>
        <w:rPr>
          <w:spacing w:val="-2"/>
          <w:sz w:val="24"/>
        </w:rPr>
        <w:t>отдых.</w:t>
      </w:r>
    </w:p>
    <w:p w:rsidR="00990BE9" w:rsidRDefault="00051E91">
      <w:pPr>
        <w:pStyle w:val="a3"/>
        <w:ind w:right="496" w:firstLine="708"/>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990BE9" w:rsidRDefault="00051E91">
      <w:pPr>
        <w:pStyle w:val="a3"/>
        <w:ind w:right="494" w:firstLine="708"/>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 эстафеты, музыкально-ритмические упражнения, творческие задания.</w:t>
      </w:r>
    </w:p>
    <w:p w:rsidR="00990BE9" w:rsidRDefault="00051E91">
      <w:pPr>
        <w:pStyle w:val="a3"/>
        <w:spacing w:before="67"/>
        <w:ind w:right="500" w:firstLine="708"/>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990BE9" w:rsidRDefault="00051E91">
      <w:pPr>
        <w:pStyle w:val="a3"/>
        <w:ind w:right="505" w:firstLine="708"/>
      </w:pPr>
      <w:r>
        <w:t>Дни здоровья: педагог проводит 1 раз в квартал. В этот день проводятся оздоровительные мероприятия и туристские прогулки.</w:t>
      </w:r>
    </w:p>
    <w:p w:rsidR="00990BE9" w:rsidRDefault="00051E91">
      <w:pPr>
        <w:pStyle w:val="a3"/>
        <w:ind w:right="492" w:firstLine="708"/>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w:t>
      </w:r>
      <w:r>
        <w:rPr>
          <w:spacing w:val="40"/>
        </w:rPr>
        <w:t xml:space="preserve"> </w:t>
      </w:r>
      <w:r>
        <w:t>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w:t>
      </w:r>
      <w:r>
        <w:rPr>
          <w:spacing w:val="-15"/>
        </w:rPr>
        <w:t xml:space="preserve"> </w:t>
      </w:r>
      <w:r>
        <w:t>детьми разнообразные подвижные игры во время остановки.</w:t>
      </w:r>
    </w:p>
    <w:p w:rsidR="00990BE9" w:rsidRDefault="00990BE9">
      <w:pPr>
        <w:pStyle w:val="a3"/>
        <w:spacing w:before="10"/>
        <w:ind w:left="0"/>
        <w:jc w:val="left"/>
      </w:pPr>
    </w:p>
    <w:p w:rsidR="00990BE9" w:rsidRDefault="00051E91">
      <w:pPr>
        <w:pStyle w:val="1"/>
        <w:spacing w:before="1"/>
        <w:jc w:val="both"/>
      </w:pPr>
      <w:r>
        <w:t>От 6</w:t>
      </w:r>
      <w:r>
        <w:rPr>
          <w:spacing w:val="-1"/>
        </w:rPr>
        <w:t xml:space="preserve"> </w:t>
      </w:r>
      <w:r>
        <w:t>лет</w:t>
      </w:r>
      <w:r>
        <w:rPr>
          <w:spacing w:val="-2"/>
        </w:rPr>
        <w:t xml:space="preserve"> </w:t>
      </w:r>
      <w:r>
        <w:t>до</w:t>
      </w:r>
      <w:r>
        <w:rPr>
          <w:spacing w:val="-4"/>
        </w:rPr>
        <w:t xml:space="preserve"> </w:t>
      </w:r>
      <w:r>
        <w:t>7</w:t>
      </w:r>
      <w:r>
        <w:rPr>
          <w:spacing w:val="-2"/>
        </w:rPr>
        <w:t xml:space="preserve"> </w:t>
      </w:r>
      <w:r>
        <w:t>лет</w:t>
      </w:r>
      <w:r>
        <w:rPr>
          <w:spacing w:val="1"/>
        </w:rPr>
        <w:t xml:space="preserve"> </w:t>
      </w:r>
      <w:r>
        <w:t>(п.22.7</w:t>
      </w:r>
      <w:r>
        <w:rPr>
          <w:spacing w:val="-1"/>
        </w:rPr>
        <w:t xml:space="preserve"> </w:t>
      </w:r>
      <w:r>
        <w:t xml:space="preserve">ФОП </w:t>
      </w:r>
      <w:r>
        <w:rPr>
          <w:spacing w:val="-5"/>
        </w:rPr>
        <w:t>ДО)</w:t>
      </w:r>
    </w:p>
    <w:p w:rsidR="00990BE9" w:rsidRDefault="00051E91">
      <w:pPr>
        <w:pStyle w:val="a3"/>
        <w:spacing w:before="266"/>
        <w:ind w:left="1289"/>
      </w:pPr>
      <w:r>
        <w:t>Основные</w:t>
      </w:r>
      <w:r>
        <w:rPr>
          <w:spacing w:val="-12"/>
        </w:rPr>
        <w:t xml:space="preserve"> </w:t>
      </w:r>
      <w:r>
        <w:t>задачи</w:t>
      </w:r>
      <w:r>
        <w:rPr>
          <w:spacing w:val="-5"/>
        </w:rPr>
        <w:t xml:space="preserve"> </w:t>
      </w:r>
      <w:r>
        <w:t>образовательной</w:t>
      </w:r>
      <w:r>
        <w:rPr>
          <w:spacing w:val="-5"/>
        </w:rPr>
        <w:t xml:space="preserve"> </w:t>
      </w:r>
      <w:r>
        <w:t>деятельности</w:t>
      </w:r>
      <w:r>
        <w:rPr>
          <w:spacing w:val="-4"/>
        </w:rPr>
        <w:t xml:space="preserve"> </w:t>
      </w:r>
      <w:r>
        <w:t>в</w:t>
      </w:r>
      <w:r>
        <w:rPr>
          <w:spacing w:val="-10"/>
        </w:rPr>
        <w:t xml:space="preserve"> </w:t>
      </w:r>
      <w:r>
        <w:t>области</w:t>
      </w:r>
      <w:r>
        <w:rPr>
          <w:spacing w:val="-6"/>
        </w:rPr>
        <w:t xml:space="preserve"> </w:t>
      </w:r>
      <w:r>
        <w:t>физического</w:t>
      </w:r>
      <w:r>
        <w:rPr>
          <w:spacing w:val="-5"/>
        </w:rPr>
        <w:t xml:space="preserve"> </w:t>
      </w:r>
      <w:r>
        <w:rPr>
          <w:spacing w:val="-2"/>
        </w:rPr>
        <w:t>развития:</w:t>
      </w:r>
    </w:p>
    <w:p w:rsidR="00990BE9" w:rsidRDefault="00051E91">
      <w:pPr>
        <w:pStyle w:val="a4"/>
        <w:numPr>
          <w:ilvl w:val="0"/>
          <w:numId w:val="84"/>
        </w:numPr>
        <w:tabs>
          <w:tab w:val="left" w:pos="1529"/>
        </w:tabs>
        <w:ind w:right="495" w:firstLine="708"/>
        <w:rPr>
          <w:sz w:val="24"/>
        </w:rPr>
      </w:pPr>
      <w:r>
        <w:rPr>
          <w:sz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90BE9" w:rsidRDefault="00051E91">
      <w:pPr>
        <w:pStyle w:val="a4"/>
        <w:numPr>
          <w:ilvl w:val="0"/>
          <w:numId w:val="84"/>
        </w:numPr>
        <w:tabs>
          <w:tab w:val="left" w:pos="1529"/>
        </w:tabs>
        <w:ind w:right="510" w:firstLine="708"/>
        <w:rPr>
          <w:sz w:val="24"/>
        </w:rPr>
      </w:pPr>
      <w:r>
        <w:rPr>
          <w:sz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990BE9" w:rsidRDefault="00051E91">
      <w:pPr>
        <w:pStyle w:val="a4"/>
        <w:numPr>
          <w:ilvl w:val="0"/>
          <w:numId w:val="84"/>
        </w:numPr>
        <w:tabs>
          <w:tab w:val="left" w:pos="1529"/>
        </w:tabs>
        <w:ind w:right="500" w:firstLine="708"/>
        <w:rPr>
          <w:sz w:val="24"/>
        </w:rPr>
      </w:pPr>
      <w:r>
        <w:rPr>
          <w:sz w:val="24"/>
        </w:rPr>
        <w:t>поощрять соблюдение правил в подвижной игре, проявление инициативы и самостоятельности при еѐ организации, партнерское взаимодействие в команде;</w:t>
      </w:r>
    </w:p>
    <w:p w:rsidR="00990BE9" w:rsidRDefault="00051E91">
      <w:pPr>
        <w:pStyle w:val="a4"/>
        <w:numPr>
          <w:ilvl w:val="0"/>
          <w:numId w:val="84"/>
        </w:numPr>
        <w:tabs>
          <w:tab w:val="left" w:pos="1529"/>
        </w:tabs>
        <w:ind w:right="499" w:firstLine="708"/>
        <w:rPr>
          <w:sz w:val="24"/>
        </w:rPr>
      </w:pPr>
      <w:r>
        <w:rPr>
          <w:sz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990BE9" w:rsidRDefault="00051E91">
      <w:pPr>
        <w:pStyle w:val="a4"/>
        <w:numPr>
          <w:ilvl w:val="0"/>
          <w:numId w:val="84"/>
        </w:numPr>
        <w:tabs>
          <w:tab w:val="left" w:pos="1529"/>
        </w:tabs>
        <w:spacing w:before="3"/>
        <w:ind w:right="501" w:firstLine="708"/>
        <w:rPr>
          <w:sz w:val="24"/>
        </w:rPr>
      </w:pPr>
      <w:r>
        <w:rPr>
          <w:sz w:val="24"/>
        </w:rPr>
        <w:t>формировать</w:t>
      </w:r>
      <w:r>
        <w:rPr>
          <w:spacing w:val="-2"/>
          <w:sz w:val="24"/>
        </w:rPr>
        <w:t xml:space="preserve"> </w:t>
      </w:r>
      <w:r>
        <w:rPr>
          <w:sz w:val="24"/>
        </w:rPr>
        <w:t>осознанную потребность</w:t>
      </w:r>
      <w:r>
        <w:rPr>
          <w:spacing w:val="-1"/>
          <w:sz w:val="24"/>
        </w:rPr>
        <w:t xml:space="preserve"> </w:t>
      </w:r>
      <w:r>
        <w:rPr>
          <w:sz w:val="24"/>
        </w:rPr>
        <w:t>в</w:t>
      </w:r>
      <w:r>
        <w:rPr>
          <w:spacing w:val="-2"/>
          <w:sz w:val="24"/>
        </w:rPr>
        <w:t xml:space="preserve"> </w:t>
      </w:r>
      <w:r>
        <w:rPr>
          <w:sz w:val="24"/>
        </w:rPr>
        <w:t>двигательной</w:t>
      </w:r>
      <w:r>
        <w:rPr>
          <w:spacing w:val="-1"/>
          <w:sz w:val="24"/>
        </w:rPr>
        <w:t xml:space="preserve"> </w:t>
      </w:r>
      <w:r>
        <w:rPr>
          <w:sz w:val="24"/>
        </w:rPr>
        <w:t>деятельности,</w:t>
      </w:r>
      <w:r>
        <w:rPr>
          <w:spacing w:val="-3"/>
          <w:sz w:val="24"/>
        </w:rPr>
        <w:t xml:space="preserve"> </w:t>
      </w:r>
      <w:r>
        <w:rPr>
          <w:sz w:val="24"/>
        </w:rPr>
        <w:t>поддерживать</w:t>
      </w:r>
      <w:r>
        <w:rPr>
          <w:spacing w:val="-1"/>
          <w:sz w:val="24"/>
        </w:rPr>
        <w:t xml:space="preserve"> </w:t>
      </w:r>
      <w:r>
        <w:rPr>
          <w:sz w:val="24"/>
        </w:rPr>
        <w:t>интерес к физической культуре и спортивным достижениям России, расширять представления о разных видах спорта;</w:t>
      </w:r>
    </w:p>
    <w:p w:rsidR="00990BE9" w:rsidRDefault="00051E91">
      <w:pPr>
        <w:pStyle w:val="a4"/>
        <w:numPr>
          <w:ilvl w:val="0"/>
          <w:numId w:val="84"/>
        </w:numPr>
        <w:tabs>
          <w:tab w:val="left" w:pos="1529"/>
        </w:tabs>
        <w:ind w:right="494" w:firstLine="708"/>
        <w:rPr>
          <w:sz w:val="24"/>
        </w:rPr>
      </w:pPr>
      <w:r>
        <w:rPr>
          <w:sz w:val="24"/>
        </w:rPr>
        <w:t>сохранять и укреплять здоровье детей средствами физического воспитания, расширять и уточнять</w:t>
      </w:r>
      <w:r>
        <w:rPr>
          <w:spacing w:val="-3"/>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здоровье, факторах</w:t>
      </w:r>
      <w:r>
        <w:rPr>
          <w:spacing w:val="-1"/>
          <w:sz w:val="24"/>
        </w:rPr>
        <w:t xml:space="preserve"> </w:t>
      </w:r>
      <w:r>
        <w:rPr>
          <w:sz w:val="24"/>
        </w:rPr>
        <w:t>на</w:t>
      </w:r>
      <w:r>
        <w:rPr>
          <w:spacing w:val="-4"/>
          <w:sz w:val="24"/>
        </w:rPr>
        <w:t xml:space="preserve"> </w:t>
      </w:r>
      <w:r>
        <w:rPr>
          <w:sz w:val="24"/>
        </w:rPr>
        <w:t>него</w:t>
      </w:r>
      <w:r>
        <w:rPr>
          <w:spacing w:val="-3"/>
          <w:sz w:val="24"/>
        </w:rPr>
        <w:t xml:space="preserve"> </w:t>
      </w:r>
      <w:r>
        <w:rPr>
          <w:sz w:val="24"/>
        </w:rPr>
        <w:t>влияющих,</w:t>
      </w:r>
      <w:r>
        <w:rPr>
          <w:spacing w:val="-3"/>
          <w:sz w:val="24"/>
        </w:rPr>
        <w:t xml:space="preserve"> </w:t>
      </w:r>
      <w:r>
        <w:rPr>
          <w:sz w:val="24"/>
        </w:rPr>
        <w:t>средствах его</w:t>
      </w:r>
      <w:r>
        <w:rPr>
          <w:spacing w:val="-1"/>
          <w:sz w:val="24"/>
        </w:rPr>
        <w:t xml:space="preserve"> </w:t>
      </w:r>
      <w:r>
        <w:rPr>
          <w:sz w:val="24"/>
        </w:rPr>
        <w:t>укрепления,</w:t>
      </w:r>
      <w:r>
        <w:rPr>
          <w:spacing w:val="-3"/>
          <w:sz w:val="24"/>
        </w:rPr>
        <w:t xml:space="preserve"> </w:t>
      </w:r>
      <w:r>
        <w:rPr>
          <w:sz w:val="24"/>
        </w:rPr>
        <w:t>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990BE9" w:rsidRDefault="00051E91">
      <w:pPr>
        <w:pStyle w:val="a4"/>
        <w:numPr>
          <w:ilvl w:val="0"/>
          <w:numId w:val="84"/>
        </w:numPr>
        <w:tabs>
          <w:tab w:val="left" w:pos="1529"/>
        </w:tabs>
        <w:ind w:right="501" w:firstLine="708"/>
        <w:rPr>
          <w:sz w:val="24"/>
        </w:rPr>
      </w:pPr>
      <w:r>
        <w:rPr>
          <w:sz w:val="24"/>
        </w:rPr>
        <w:t>воспитывать бережное, заботливое отношение к здоровью и человеческой жизни,развивать стремление к сохранению своего здоровья и здоровья окружающих людей,</w:t>
      </w:r>
      <w:r>
        <w:rPr>
          <w:spacing w:val="-4"/>
          <w:sz w:val="24"/>
        </w:rPr>
        <w:t xml:space="preserve"> </w:t>
      </w:r>
      <w:r>
        <w:rPr>
          <w:sz w:val="24"/>
        </w:rPr>
        <w:t>оказывать помощь и поддержку другим людям.</w:t>
      </w:r>
    </w:p>
    <w:p w:rsidR="00990BE9" w:rsidRDefault="00051E91">
      <w:pPr>
        <w:pStyle w:val="a3"/>
        <w:ind w:left="1289"/>
      </w:pPr>
      <w:r>
        <w:t>Содержание</w:t>
      </w:r>
      <w:r>
        <w:rPr>
          <w:spacing w:val="-10"/>
        </w:rPr>
        <w:t xml:space="preserve"> </w:t>
      </w:r>
      <w:r>
        <w:t>образовательной</w:t>
      </w:r>
      <w:r>
        <w:rPr>
          <w:spacing w:val="-5"/>
        </w:rPr>
        <w:t xml:space="preserve"> </w:t>
      </w:r>
      <w:r>
        <w:rPr>
          <w:spacing w:val="-2"/>
        </w:rPr>
        <w:t>деятельности.</w:t>
      </w:r>
    </w:p>
    <w:p w:rsidR="00990BE9" w:rsidRDefault="00051E91">
      <w:pPr>
        <w:pStyle w:val="a3"/>
        <w:ind w:right="496" w:firstLine="708"/>
      </w:pPr>
      <w:r>
        <w:t>Педагог создает условия для дальнейшего совершенствования основных движений,</w:t>
      </w:r>
      <w:r>
        <w:rPr>
          <w:spacing w:val="-15"/>
        </w:rPr>
        <w:t xml:space="preserve"> </w:t>
      </w:r>
      <w:r>
        <w:t>развития психофизических качеств и способностей, закрепления общеразвивающих, музыкально- 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w:t>
      </w:r>
      <w:r>
        <w:rPr>
          <w:spacing w:val="40"/>
        </w:rPr>
        <w:t xml:space="preserve"> </w:t>
      </w:r>
      <w:r>
        <w:t>выразительно,</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разнообразным</w:t>
      </w:r>
      <w:r>
        <w:rPr>
          <w:spacing w:val="40"/>
        </w:rPr>
        <w:t xml:space="preserve"> </w:t>
      </w:r>
      <w:r>
        <w:t>характером</w:t>
      </w:r>
      <w:r>
        <w:rPr>
          <w:spacing w:val="40"/>
        </w:rPr>
        <w:t xml:space="preserve"> </w:t>
      </w:r>
      <w:r>
        <w:t>музыки,</w:t>
      </w:r>
      <w:r>
        <w:rPr>
          <w:spacing w:val="40"/>
        </w:rPr>
        <w:t xml:space="preserve"> </w:t>
      </w:r>
      <w:r>
        <w:t>ритмом,</w:t>
      </w:r>
      <w:r>
        <w:rPr>
          <w:spacing w:val="40"/>
        </w:rPr>
        <w:t xml:space="preserve"> </w:t>
      </w:r>
      <w:r>
        <w:t>темпом,</w:t>
      </w:r>
    </w:p>
    <w:p w:rsidR="00990BE9" w:rsidRDefault="00990BE9">
      <w:pPr>
        <w:pStyle w:val="a3"/>
        <w:sectPr w:rsidR="00990BE9">
          <w:footerReference w:type="default" r:id="rId89"/>
          <w:pgSz w:w="11940" w:h="16860"/>
          <w:pgMar w:top="940" w:right="283" w:bottom="0" w:left="141" w:header="0" w:footer="0" w:gutter="0"/>
          <w:cols w:space="720"/>
        </w:sectPr>
      </w:pPr>
    </w:p>
    <w:p w:rsidR="00990BE9" w:rsidRDefault="00051E91">
      <w:pPr>
        <w:pStyle w:val="a3"/>
        <w:spacing w:line="275" w:lineRule="exact"/>
        <w:jc w:val="left"/>
      </w:pPr>
      <w:r>
        <w:rPr>
          <w:spacing w:val="-2"/>
        </w:rPr>
        <w:t>амплитудой.</w:t>
      </w:r>
    </w:p>
    <w:p w:rsidR="00990BE9" w:rsidRDefault="00051E91">
      <w:pPr>
        <w:spacing w:line="164" w:lineRule="exact"/>
        <w:ind w:right="1"/>
        <w:jc w:val="center"/>
        <w:rPr>
          <w:rFonts w:ascii="Calibri"/>
        </w:rPr>
      </w:pPr>
      <w:r>
        <w:br w:type="column"/>
      </w:r>
      <w:r>
        <w:rPr>
          <w:rFonts w:ascii="Calibri"/>
          <w:spacing w:val="-5"/>
        </w:rPr>
        <w:t>111</w:t>
      </w:r>
    </w:p>
    <w:p w:rsidR="00990BE9" w:rsidRDefault="00990BE9">
      <w:pPr>
        <w:spacing w:line="164" w:lineRule="exact"/>
        <w:jc w:val="center"/>
        <w:rPr>
          <w:rFonts w:ascii="Calibri"/>
        </w:rPr>
        <w:sectPr w:rsidR="00990BE9">
          <w:type w:val="continuous"/>
          <w:pgSz w:w="11940" w:h="16860"/>
          <w:pgMar w:top="160" w:right="283" w:bottom="280" w:left="141" w:header="0" w:footer="0" w:gutter="0"/>
          <w:cols w:num="2" w:space="720" w:equalWidth="0">
            <w:col w:w="1910" w:space="8096"/>
            <w:col w:w="1510"/>
          </w:cols>
        </w:sectPr>
      </w:pPr>
    </w:p>
    <w:p w:rsidR="00990BE9" w:rsidRDefault="00051E91">
      <w:pPr>
        <w:pStyle w:val="a3"/>
        <w:spacing w:before="2"/>
        <w:ind w:right="495" w:firstLine="708"/>
      </w:pPr>
      <w:r>
        <w:t>В процессе организации разных форм физкультурно-оздоровительной работы педагог</w:t>
      </w:r>
      <w:r>
        <w:rPr>
          <w:spacing w:val="80"/>
        </w:rPr>
        <w:t xml:space="preserve"> </w:t>
      </w:r>
      <w:r>
        <w:t>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990BE9" w:rsidRDefault="00990BE9">
      <w:pPr>
        <w:pStyle w:val="a3"/>
        <w:sectPr w:rsidR="00990BE9">
          <w:type w:val="continuous"/>
          <w:pgSz w:w="11940" w:h="16860"/>
          <w:pgMar w:top="160" w:right="283" w:bottom="280" w:left="141" w:header="0" w:footer="0" w:gutter="0"/>
          <w:cols w:space="720"/>
        </w:sectPr>
      </w:pPr>
    </w:p>
    <w:p w:rsidR="00990BE9" w:rsidRDefault="00051E91">
      <w:pPr>
        <w:pStyle w:val="a3"/>
        <w:spacing w:before="72"/>
        <w:ind w:right="497" w:firstLine="708"/>
      </w:pPr>
      <w:r>
        <w:lastRenderedPageBreak/>
        <w:t>Поддерживает стремление творчески использовать двигательный опыт в самостоятельной деятельности и на занятиях гимнастикой,</w:t>
      </w:r>
      <w:r>
        <w:rPr>
          <w:spacing w:val="40"/>
        </w:rPr>
        <w:t xml:space="preserve"> </w:t>
      </w:r>
      <w:r>
        <w:t>самостоятельно организовывать и придумывать подвижные игры, общеразвивающие упражнения, комбинировать их элементы, импровизировать.</w:t>
      </w:r>
    </w:p>
    <w:p w:rsidR="00990BE9" w:rsidRDefault="00051E91">
      <w:pPr>
        <w:pStyle w:val="a3"/>
        <w:spacing w:before="3"/>
        <w:ind w:right="497" w:firstLine="708"/>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w:t>
      </w:r>
      <w:r>
        <w:rPr>
          <w:spacing w:val="-7"/>
        </w:rPr>
        <w:t xml:space="preserve"> </w:t>
      </w:r>
      <w:r>
        <w:t>отдыху,</w:t>
      </w:r>
      <w:r>
        <w:rPr>
          <w:spacing w:val="-2"/>
        </w:rPr>
        <w:t xml:space="preserve"> </w:t>
      </w:r>
      <w:r>
        <w:t>воспитывает полезные</w:t>
      </w:r>
      <w:r>
        <w:rPr>
          <w:spacing w:val="-2"/>
        </w:rPr>
        <w:t xml:space="preserve"> </w:t>
      </w:r>
      <w:r>
        <w:t>привычки,</w:t>
      </w:r>
      <w:r>
        <w:rPr>
          <w:spacing w:val="-1"/>
        </w:rPr>
        <w:t xml:space="preserve"> </w:t>
      </w:r>
      <w:r>
        <w:t>осознанное,</w:t>
      </w:r>
      <w:r>
        <w:rPr>
          <w:spacing w:val="-1"/>
        </w:rPr>
        <w:t xml:space="preserve"> </w:t>
      </w:r>
      <w:r>
        <w:t>заботливое,</w:t>
      </w:r>
      <w:r>
        <w:rPr>
          <w:spacing w:val="-1"/>
        </w:rPr>
        <w:t xml:space="preserve"> </w:t>
      </w:r>
      <w:r>
        <w:t>бережное</w:t>
      </w:r>
      <w:r>
        <w:rPr>
          <w:spacing w:val="-2"/>
        </w:rPr>
        <w:t xml:space="preserve"> </w:t>
      </w:r>
      <w:r>
        <w:t>отношение</w:t>
      </w:r>
      <w:r>
        <w:rPr>
          <w:spacing w:val="-3"/>
        </w:rPr>
        <w:t xml:space="preserve"> </w:t>
      </w:r>
      <w:r>
        <w:t>к своему здоровью и</w:t>
      </w:r>
      <w:r>
        <w:rPr>
          <w:spacing w:val="40"/>
        </w:rPr>
        <w:t xml:space="preserve"> </w:t>
      </w:r>
      <w:r>
        <w:t>здоровью окружающих.</w:t>
      </w:r>
    </w:p>
    <w:p w:rsidR="00990BE9" w:rsidRDefault="00051E91">
      <w:pPr>
        <w:pStyle w:val="a4"/>
        <w:numPr>
          <w:ilvl w:val="0"/>
          <w:numId w:val="83"/>
        </w:numPr>
        <w:tabs>
          <w:tab w:val="left" w:pos="1527"/>
        </w:tabs>
        <w:ind w:right="505" w:firstLine="708"/>
        <w:jc w:val="both"/>
        <w:rPr>
          <w:sz w:val="24"/>
        </w:rPr>
      </w:pPr>
      <w:r>
        <w:rPr>
          <w:sz w:val="24"/>
        </w:rPr>
        <w:t>Основная гимнастика (основные движения, общеразвивающие упражнения, ритмическая гимнастика и строевые упражнения).</w:t>
      </w:r>
    </w:p>
    <w:p w:rsidR="00990BE9" w:rsidRDefault="00051E91">
      <w:pPr>
        <w:pStyle w:val="a3"/>
        <w:ind w:left="1289"/>
      </w:pPr>
      <w:r>
        <w:t>Основные</w:t>
      </w:r>
      <w:r>
        <w:rPr>
          <w:spacing w:val="-10"/>
        </w:rPr>
        <w:t xml:space="preserve"> </w:t>
      </w:r>
      <w:r>
        <w:rPr>
          <w:spacing w:val="-2"/>
        </w:rPr>
        <w:t>движения:</w:t>
      </w:r>
    </w:p>
    <w:p w:rsidR="00990BE9" w:rsidRDefault="00051E91">
      <w:pPr>
        <w:pStyle w:val="a4"/>
        <w:numPr>
          <w:ilvl w:val="1"/>
          <w:numId w:val="83"/>
        </w:numPr>
        <w:tabs>
          <w:tab w:val="left" w:pos="1529"/>
        </w:tabs>
        <w:ind w:right="500" w:firstLine="708"/>
        <w:rPr>
          <w:sz w:val="24"/>
        </w:rPr>
      </w:pPr>
      <w:r>
        <w:rPr>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w:t>
      </w:r>
      <w:r>
        <w:rPr>
          <w:spacing w:val="18"/>
          <w:sz w:val="24"/>
        </w:rPr>
        <w:t xml:space="preserve"> </w:t>
      </w:r>
      <w:r>
        <w:rPr>
          <w:sz w:val="24"/>
        </w:rPr>
        <w:t>сидя; метание вдаль, метание в движущуюся цель; забрасывание мяча</w:t>
      </w:r>
      <w:r>
        <w:rPr>
          <w:spacing w:val="40"/>
          <w:sz w:val="24"/>
        </w:rPr>
        <w:t xml:space="preserve"> </w:t>
      </w:r>
      <w:r>
        <w:rPr>
          <w:sz w:val="24"/>
        </w:rPr>
        <w:t>в</w:t>
      </w:r>
      <w:r>
        <w:rPr>
          <w:spacing w:val="-1"/>
          <w:sz w:val="24"/>
        </w:rPr>
        <w:t xml:space="preserve"> </w:t>
      </w:r>
      <w:r>
        <w:rPr>
          <w:sz w:val="24"/>
        </w:rPr>
        <w:t>баскетбольную корзину; катание</w:t>
      </w:r>
      <w:r>
        <w:rPr>
          <w:spacing w:val="-1"/>
          <w:sz w:val="24"/>
        </w:rPr>
        <w:t xml:space="preserve"> </w:t>
      </w:r>
      <w:r>
        <w:rPr>
          <w:sz w:val="24"/>
        </w:rPr>
        <w:t>мяча</w:t>
      </w:r>
      <w:r>
        <w:rPr>
          <w:spacing w:val="-1"/>
          <w:sz w:val="24"/>
        </w:rPr>
        <w:t xml:space="preserve"> </w:t>
      </w:r>
      <w:r>
        <w:rPr>
          <w:sz w:val="24"/>
        </w:rPr>
        <w:t>правой и левой ногой по</w:t>
      </w:r>
      <w:r>
        <w:rPr>
          <w:spacing w:val="-2"/>
          <w:sz w:val="24"/>
        </w:rPr>
        <w:t xml:space="preserve"> </w:t>
      </w:r>
      <w:r>
        <w:rPr>
          <w:sz w:val="24"/>
        </w:rPr>
        <w:t>прямой, в</w:t>
      </w:r>
      <w:r>
        <w:rPr>
          <w:spacing w:val="-1"/>
          <w:sz w:val="24"/>
        </w:rPr>
        <w:t xml:space="preserve"> </w:t>
      </w:r>
      <w:r>
        <w:rPr>
          <w:sz w:val="24"/>
        </w:rPr>
        <w:t>цель, между</w:t>
      </w:r>
      <w:r>
        <w:rPr>
          <w:spacing w:val="-4"/>
          <w:sz w:val="24"/>
        </w:rPr>
        <w:t xml:space="preserve"> </w:t>
      </w:r>
      <w:r>
        <w:rPr>
          <w:sz w:val="24"/>
        </w:rPr>
        <w:t>предметами, друг другу; ведение мяча, продвигаясь между предметами, по кругу; ведение мяча с</w:t>
      </w:r>
      <w:r>
        <w:rPr>
          <w:spacing w:val="-15"/>
          <w:sz w:val="24"/>
        </w:rPr>
        <w:t xml:space="preserve"> </w:t>
      </w:r>
      <w:r>
        <w:rPr>
          <w:sz w:val="24"/>
        </w:rPr>
        <w:t>выполнением заданий (поворотом, передачей другому).</w:t>
      </w:r>
    </w:p>
    <w:p w:rsidR="00990BE9" w:rsidRDefault="00051E91">
      <w:pPr>
        <w:pStyle w:val="a4"/>
        <w:numPr>
          <w:ilvl w:val="1"/>
          <w:numId w:val="83"/>
        </w:numPr>
        <w:tabs>
          <w:tab w:val="left" w:pos="1529"/>
        </w:tabs>
        <w:spacing w:before="1"/>
        <w:ind w:right="500" w:firstLine="708"/>
        <w:rPr>
          <w:sz w:val="24"/>
        </w:rPr>
      </w:pPr>
      <w:r>
        <w:rPr>
          <w:sz w:val="24"/>
        </w:rPr>
        <w:t>ползание, лазанье: ползание на четвереньках по гимнастической скамейке вперед</w:t>
      </w:r>
      <w:r>
        <w:rPr>
          <w:spacing w:val="-15"/>
          <w:sz w:val="24"/>
        </w:rPr>
        <w:t xml:space="preserve"> </w:t>
      </w:r>
      <w:r>
        <w:rPr>
          <w:sz w:val="24"/>
        </w:rPr>
        <w:t>и назад; на животе и на спине, отталкиваясь руками и ногами; влезание</w:t>
      </w:r>
      <w:r>
        <w:rPr>
          <w:spacing w:val="69"/>
          <w:sz w:val="24"/>
        </w:rPr>
        <w:t xml:space="preserve"> </w:t>
      </w:r>
      <w:r>
        <w:rPr>
          <w:sz w:val="24"/>
        </w:rPr>
        <w:t>на гимнастическую стенку до верха</w:t>
      </w:r>
      <w:r>
        <w:rPr>
          <w:spacing w:val="40"/>
          <w:sz w:val="24"/>
        </w:rPr>
        <w:t xml:space="preserve"> </w:t>
      </w:r>
      <w:r>
        <w:rPr>
          <w:sz w:val="24"/>
        </w:rPr>
        <w:t>и спуск</w:t>
      </w:r>
      <w:r>
        <w:rPr>
          <w:spacing w:val="-1"/>
          <w:sz w:val="24"/>
        </w:rPr>
        <w:t xml:space="preserve"> </w:t>
      </w:r>
      <w:r>
        <w:rPr>
          <w:sz w:val="24"/>
        </w:rPr>
        <w:t>с</w:t>
      </w:r>
      <w:r>
        <w:rPr>
          <w:spacing w:val="-2"/>
          <w:sz w:val="24"/>
        </w:rPr>
        <w:t xml:space="preserve"> </w:t>
      </w:r>
      <w:r>
        <w:rPr>
          <w:sz w:val="24"/>
        </w:rPr>
        <w:t>нее</w:t>
      </w:r>
      <w:r>
        <w:rPr>
          <w:spacing w:val="-2"/>
          <w:sz w:val="24"/>
        </w:rPr>
        <w:t xml:space="preserve"> </w:t>
      </w:r>
      <w:r>
        <w:rPr>
          <w:sz w:val="24"/>
        </w:rPr>
        <w:t>чередующимся</w:t>
      </w:r>
      <w:r>
        <w:rPr>
          <w:spacing w:val="-1"/>
          <w:sz w:val="24"/>
        </w:rPr>
        <w:t xml:space="preserve"> </w:t>
      </w:r>
      <w:r>
        <w:rPr>
          <w:sz w:val="24"/>
        </w:rPr>
        <w:t>шагом</w:t>
      </w:r>
      <w:r>
        <w:rPr>
          <w:spacing w:val="-2"/>
          <w:sz w:val="24"/>
        </w:rPr>
        <w:t xml:space="preserve"> </w:t>
      </w:r>
      <w:r>
        <w:rPr>
          <w:sz w:val="24"/>
        </w:rPr>
        <w:t>одноименным</w:t>
      </w:r>
      <w:r>
        <w:rPr>
          <w:spacing w:val="-2"/>
          <w:sz w:val="24"/>
        </w:rPr>
        <w:t xml:space="preserve"> </w:t>
      </w:r>
      <w:r>
        <w:rPr>
          <w:sz w:val="24"/>
        </w:rPr>
        <w:t>и разноименным</w:t>
      </w:r>
      <w:r>
        <w:rPr>
          <w:spacing w:val="-4"/>
          <w:sz w:val="24"/>
        </w:rPr>
        <w:t xml:space="preserve"> </w:t>
      </w:r>
      <w:r>
        <w:rPr>
          <w:sz w:val="24"/>
        </w:rPr>
        <w:t>способом;</w:t>
      </w:r>
      <w:r>
        <w:rPr>
          <w:spacing w:val="-1"/>
          <w:sz w:val="24"/>
        </w:rPr>
        <w:t xml:space="preserve"> </w:t>
      </w:r>
      <w:r>
        <w:rPr>
          <w:sz w:val="24"/>
        </w:rPr>
        <w:t>перелезание</w:t>
      </w:r>
      <w:r>
        <w:rPr>
          <w:spacing w:val="-4"/>
          <w:sz w:val="24"/>
        </w:rPr>
        <w:t xml:space="preserve"> </w:t>
      </w:r>
      <w:r>
        <w:rPr>
          <w:sz w:val="24"/>
        </w:rPr>
        <w:t>с</w:t>
      </w:r>
      <w:r>
        <w:rPr>
          <w:spacing w:val="-2"/>
          <w:sz w:val="24"/>
        </w:rPr>
        <w:t xml:space="preserve"> </w:t>
      </w:r>
      <w:r>
        <w:rPr>
          <w:sz w:val="24"/>
        </w:rPr>
        <w:t>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w:t>
      </w:r>
      <w:r>
        <w:rPr>
          <w:spacing w:val="-4"/>
          <w:sz w:val="24"/>
        </w:rPr>
        <w:t xml:space="preserve"> </w:t>
      </w:r>
      <w:r>
        <w:rPr>
          <w:sz w:val="24"/>
        </w:rPr>
        <w:t>на доступную высоту;</w:t>
      </w:r>
    </w:p>
    <w:p w:rsidR="00990BE9" w:rsidRDefault="00051E91">
      <w:pPr>
        <w:pStyle w:val="a4"/>
        <w:numPr>
          <w:ilvl w:val="1"/>
          <w:numId w:val="83"/>
        </w:numPr>
        <w:tabs>
          <w:tab w:val="left" w:pos="1529"/>
        </w:tabs>
        <w:ind w:right="500" w:firstLine="708"/>
        <w:rPr>
          <w:sz w:val="24"/>
        </w:rPr>
      </w:pPr>
      <w:r>
        <w:rPr>
          <w:sz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990BE9" w:rsidRDefault="00051E91">
      <w:pPr>
        <w:pStyle w:val="a4"/>
        <w:numPr>
          <w:ilvl w:val="1"/>
          <w:numId w:val="83"/>
        </w:numPr>
        <w:tabs>
          <w:tab w:val="left" w:pos="1529"/>
        </w:tabs>
        <w:ind w:right="496" w:firstLine="708"/>
        <w:rPr>
          <w:sz w:val="24"/>
        </w:rPr>
      </w:pPr>
      <w:r>
        <w:rPr>
          <w:sz w:val="24"/>
        </w:rPr>
        <w:t>бег: бег в колонне по одному, врассыпную, парами, тройками, четверками; с остановкой по сигналу,</w:t>
      </w:r>
      <w:r>
        <w:rPr>
          <w:spacing w:val="-2"/>
          <w:sz w:val="24"/>
        </w:rPr>
        <w:t xml:space="preserve"> </w:t>
      </w:r>
      <w:r>
        <w:rPr>
          <w:sz w:val="24"/>
        </w:rPr>
        <w:t>в</w:t>
      </w:r>
      <w:r>
        <w:rPr>
          <w:spacing w:val="-3"/>
          <w:sz w:val="24"/>
        </w:rPr>
        <w:t xml:space="preserve"> </w:t>
      </w:r>
      <w:r>
        <w:rPr>
          <w:sz w:val="24"/>
        </w:rPr>
        <w:t>сочетании</w:t>
      </w:r>
      <w:r>
        <w:rPr>
          <w:spacing w:val="-2"/>
          <w:sz w:val="24"/>
        </w:rPr>
        <w:t xml:space="preserve"> </w:t>
      </w:r>
      <w:r>
        <w:rPr>
          <w:sz w:val="24"/>
        </w:rPr>
        <w:t>с</w:t>
      </w:r>
      <w:r>
        <w:rPr>
          <w:spacing w:val="-3"/>
          <w:sz w:val="24"/>
        </w:rPr>
        <w:t xml:space="preserve"> </w:t>
      </w:r>
      <w:r>
        <w:rPr>
          <w:sz w:val="24"/>
        </w:rPr>
        <w:t>прыжками</w:t>
      </w:r>
      <w:r>
        <w:rPr>
          <w:spacing w:val="-2"/>
          <w:sz w:val="24"/>
        </w:rPr>
        <w:t xml:space="preserve"> </w:t>
      </w:r>
      <w:r>
        <w:rPr>
          <w:sz w:val="24"/>
        </w:rPr>
        <w:t>(с</w:t>
      </w:r>
      <w:r>
        <w:rPr>
          <w:spacing w:val="-3"/>
          <w:sz w:val="24"/>
        </w:rPr>
        <w:t xml:space="preserve"> </w:t>
      </w:r>
      <w:r>
        <w:rPr>
          <w:sz w:val="24"/>
        </w:rPr>
        <w:t>линии</w:t>
      </w:r>
      <w:r>
        <w:rPr>
          <w:spacing w:val="-2"/>
          <w:sz w:val="24"/>
        </w:rPr>
        <w:t xml:space="preserve"> </w:t>
      </w:r>
      <w:r>
        <w:rPr>
          <w:sz w:val="24"/>
        </w:rPr>
        <w:t>на</w:t>
      </w:r>
      <w:r>
        <w:rPr>
          <w:spacing w:val="-6"/>
          <w:sz w:val="24"/>
        </w:rPr>
        <w:t xml:space="preserve"> </w:t>
      </w:r>
      <w:r>
        <w:rPr>
          <w:sz w:val="24"/>
        </w:rPr>
        <w:t>линию,</w:t>
      </w:r>
      <w:r>
        <w:rPr>
          <w:spacing w:val="-2"/>
          <w:sz w:val="24"/>
        </w:rPr>
        <w:t xml:space="preserve"> </w:t>
      </w:r>
      <w:r>
        <w:rPr>
          <w:sz w:val="24"/>
        </w:rPr>
        <w:t>из</w:t>
      </w:r>
      <w:r>
        <w:rPr>
          <w:spacing w:val="-2"/>
          <w:sz w:val="24"/>
        </w:rPr>
        <w:t xml:space="preserve"> </w:t>
      </w:r>
      <w:r>
        <w:rPr>
          <w:sz w:val="24"/>
        </w:rPr>
        <w:t>кружка</w:t>
      </w:r>
      <w:r>
        <w:rPr>
          <w:spacing w:val="-3"/>
          <w:sz w:val="24"/>
        </w:rPr>
        <w:t xml:space="preserve"> </w:t>
      </w:r>
      <w:r>
        <w:rPr>
          <w:sz w:val="24"/>
        </w:rPr>
        <w:t>в</w:t>
      </w:r>
      <w:r>
        <w:rPr>
          <w:spacing w:val="-3"/>
          <w:sz w:val="24"/>
        </w:rPr>
        <w:t xml:space="preserve"> </w:t>
      </w:r>
      <w:r>
        <w:rPr>
          <w:sz w:val="24"/>
        </w:rPr>
        <w:t>кружок); высоко</w:t>
      </w:r>
      <w:r>
        <w:rPr>
          <w:spacing w:val="-2"/>
          <w:sz w:val="24"/>
        </w:rPr>
        <w:t xml:space="preserve"> </w:t>
      </w:r>
      <w:r>
        <w:rPr>
          <w:sz w:val="24"/>
        </w:rPr>
        <w:t>поднимая</w:t>
      </w:r>
      <w:r>
        <w:rPr>
          <w:spacing w:val="-2"/>
          <w:sz w:val="24"/>
        </w:rPr>
        <w:t xml:space="preserve"> </w:t>
      </w:r>
      <w:r>
        <w:rPr>
          <w:sz w:val="24"/>
        </w:rPr>
        <w:t>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w:t>
      </w:r>
      <w:r>
        <w:rPr>
          <w:spacing w:val="40"/>
          <w:sz w:val="24"/>
        </w:rPr>
        <w:t xml:space="preserve"> </w:t>
      </w:r>
      <w:r>
        <w:rPr>
          <w:sz w:val="24"/>
        </w:rPr>
        <w:t xml:space="preserve">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 турецки, лежа на спине, головой к направлению бега); бег со скакалкой, бег по пересеченной </w:t>
      </w:r>
      <w:r>
        <w:rPr>
          <w:spacing w:val="-2"/>
          <w:sz w:val="24"/>
        </w:rPr>
        <w:t>местности;</w:t>
      </w:r>
    </w:p>
    <w:p w:rsidR="00990BE9" w:rsidRDefault="00051E91">
      <w:pPr>
        <w:pStyle w:val="a4"/>
        <w:numPr>
          <w:ilvl w:val="1"/>
          <w:numId w:val="83"/>
        </w:numPr>
        <w:tabs>
          <w:tab w:val="left" w:pos="1529"/>
        </w:tabs>
        <w:ind w:right="497" w:firstLine="708"/>
        <w:rPr>
          <w:sz w:val="24"/>
        </w:rPr>
      </w:pPr>
      <w:r>
        <w:rPr>
          <w:sz w:val="24"/>
        </w:rPr>
        <w:t>прыжки: подпрыгивания на двух ногах 30 раз в чередовании с ходьбой, на месте</w:t>
      </w:r>
      <w:r>
        <w:rPr>
          <w:spacing w:val="-2"/>
          <w:sz w:val="24"/>
        </w:rPr>
        <w:t xml:space="preserve"> </w:t>
      </w:r>
      <w:r>
        <w:rPr>
          <w:sz w:val="24"/>
        </w:rPr>
        <w:t>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w:t>
      </w:r>
      <w:r>
        <w:rPr>
          <w:spacing w:val="-1"/>
          <w:sz w:val="24"/>
        </w:rPr>
        <w:t xml:space="preserve"> </w:t>
      </w:r>
      <w:r>
        <w:rPr>
          <w:sz w:val="24"/>
        </w:rPr>
        <w:t xml:space="preserve">и в высоту с места и с разбега на </w:t>
      </w:r>
      <w:r>
        <w:rPr>
          <w:spacing w:val="-2"/>
          <w:sz w:val="24"/>
        </w:rPr>
        <w:t>соревнование;</w:t>
      </w:r>
    </w:p>
    <w:p w:rsidR="00990BE9" w:rsidRDefault="00051E91">
      <w:pPr>
        <w:pStyle w:val="a4"/>
        <w:numPr>
          <w:ilvl w:val="1"/>
          <w:numId w:val="83"/>
        </w:numPr>
        <w:tabs>
          <w:tab w:val="left" w:pos="1529"/>
        </w:tabs>
        <w:spacing w:before="1"/>
        <w:ind w:right="503" w:firstLine="708"/>
        <w:rPr>
          <w:sz w:val="24"/>
        </w:rPr>
      </w:pPr>
      <w:r>
        <w:rPr>
          <w:sz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w:t>
      </w:r>
      <w:r>
        <w:rPr>
          <w:spacing w:val="40"/>
          <w:sz w:val="24"/>
        </w:rPr>
        <w:t xml:space="preserve"> </w:t>
      </w:r>
      <w:r>
        <w:rPr>
          <w:sz w:val="24"/>
        </w:rPr>
        <w:t>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990BE9" w:rsidRDefault="00051E91">
      <w:pPr>
        <w:pStyle w:val="a4"/>
        <w:numPr>
          <w:ilvl w:val="1"/>
          <w:numId w:val="83"/>
        </w:numPr>
        <w:tabs>
          <w:tab w:val="left" w:pos="1529"/>
        </w:tabs>
        <w:spacing w:before="68"/>
        <w:ind w:right="493" w:firstLine="708"/>
        <w:rPr>
          <w:sz w:val="24"/>
        </w:rPr>
      </w:pPr>
      <w:r>
        <w:rPr>
          <w:sz w:val="24"/>
        </w:rPr>
        <w:t>упражнения в равновесии: подпрыгивание на одной ноге, продвигаясь вперед, другой</w:t>
      </w:r>
      <w:r>
        <w:rPr>
          <w:spacing w:val="80"/>
          <w:sz w:val="24"/>
        </w:rPr>
        <w:t xml:space="preserve"> </w:t>
      </w:r>
      <w:r>
        <w:rPr>
          <w:sz w:val="24"/>
        </w:rPr>
        <w:t>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скамейки;ходьба по узкой рейке гимнастической скамейки</w:t>
      </w:r>
      <w:r>
        <w:rPr>
          <w:spacing w:val="42"/>
          <w:sz w:val="24"/>
        </w:rPr>
        <w:t xml:space="preserve"> </w:t>
      </w:r>
      <w:r>
        <w:rPr>
          <w:sz w:val="24"/>
        </w:rPr>
        <w:t>прямо</w:t>
      </w:r>
      <w:r>
        <w:rPr>
          <w:spacing w:val="40"/>
          <w:sz w:val="24"/>
        </w:rPr>
        <w:t xml:space="preserve"> </w:t>
      </w:r>
      <w:r>
        <w:rPr>
          <w:sz w:val="24"/>
        </w:rPr>
        <w:t>и</w:t>
      </w:r>
      <w:r>
        <w:rPr>
          <w:spacing w:val="41"/>
          <w:sz w:val="24"/>
        </w:rPr>
        <w:t xml:space="preserve"> </w:t>
      </w:r>
      <w:r>
        <w:rPr>
          <w:sz w:val="24"/>
        </w:rPr>
        <w:t>боком;</w:t>
      </w:r>
      <w:r>
        <w:rPr>
          <w:spacing w:val="41"/>
          <w:sz w:val="24"/>
        </w:rPr>
        <w:t xml:space="preserve"> </w:t>
      </w:r>
      <w:r>
        <w:rPr>
          <w:sz w:val="24"/>
        </w:rPr>
        <w:t>ходьба</w:t>
      </w:r>
      <w:r>
        <w:rPr>
          <w:spacing w:val="40"/>
          <w:sz w:val="24"/>
        </w:rPr>
        <w:t xml:space="preserve"> </w:t>
      </w:r>
      <w:r>
        <w:rPr>
          <w:sz w:val="24"/>
        </w:rPr>
        <w:t>по</w:t>
      </w:r>
      <w:r>
        <w:rPr>
          <w:spacing w:val="43"/>
          <w:sz w:val="24"/>
        </w:rPr>
        <w:t xml:space="preserve"> </w:t>
      </w:r>
      <w:r>
        <w:rPr>
          <w:sz w:val="24"/>
        </w:rPr>
        <w:t>гимнастической</w:t>
      </w:r>
      <w:r>
        <w:rPr>
          <w:spacing w:val="41"/>
          <w:sz w:val="24"/>
        </w:rPr>
        <w:t xml:space="preserve"> </w:t>
      </w:r>
      <w:r>
        <w:rPr>
          <w:sz w:val="24"/>
        </w:rPr>
        <w:t>скамейке,</w:t>
      </w:r>
      <w:r>
        <w:rPr>
          <w:spacing w:val="39"/>
          <w:sz w:val="24"/>
        </w:rPr>
        <w:t xml:space="preserve"> </w:t>
      </w:r>
      <w:r>
        <w:rPr>
          <w:sz w:val="24"/>
        </w:rPr>
        <w:t>на</w:t>
      </w:r>
      <w:r>
        <w:rPr>
          <w:spacing w:val="42"/>
          <w:sz w:val="24"/>
        </w:rPr>
        <w:t xml:space="preserve"> </w:t>
      </w:r>
      <w:r>
        <w:rPr>
          <w:sz w:val="24"/>
        </w:rPr>
        <w:t>каждый</w:t>
      </w:r>
      <w:r>
        <w:rPr>
          <w:spacing w:val="40"/>
          <w:sz w:val="24"/>
        </w:rPr>
        <w:t xml:space="preserve"> </w:t>
      </w:r>
      <w:r>
        <w:rPr>
          <w:sz w:val="24"/>
        </w:rPr>
        <w:t>шаг</w:t>
      </w:r>
      <w:r>
        <w:rPr>
          <w:spacing w:val="40"/>
          <w:sz w:val="24"/>
        </w:rPr>
        <w:t xml:space="preserve"> </w:t>
      </w:r>
      <w:r>
        <w:rPr>
          <w:sz w:val="24"/>
        </w:rPr>
        <w:t>высоко</w:t>
      </w:r>
      <w:r>
        <w:rPr>
          <w:spacing w:val="40"/>
          <w:sz w:val="24"/>
        </w:rPr>
        <w:t xml:space="preserve"> </w:t>
      </w:r>
      <w:r>
        <w:rPr>
          <w:spacing w:val="-2"/>
          <w:sz w:val="24"/>
        </w:rPr>
        <w:t>поднимая</w:t>
      </w:r>
    </w:p>
    <w:p w:rsidR="00990BE9" w:rsidRDefault="00051E91">
      <w:pPr>
        <w:pStyle w:val="a3"/>
        <w:spacing w:line="274" w:lineRule="exact"/>
      </w:pPr>
      <w:r>
        <w:t>прямую</w:t>
      </w:r>
      <w:r>
        <w:rPr>
          <w:spacing w:val="24"/>
        </w:rPr>
        <w:t xml:space="preserve"> </w:t>
      </w:r>
      <w:r>
        <w:t>ногу</w:t>
      </w:r>
      <w:r>
        <w:rPr>
          <w:spacing w:val="16"/>
        </w:rPr>
        <w:t xml:space="preserve"> </w:t>
      </w:r>
      <w:r>
        <w:t>и</w:t>
      </w:r>
      <w:r>
        <w:rPr>
          <w:spacing w:val="25"/>
        </w:rPr>
        <w:t xml:space="preserve"> </w:t>
      </w:r>
      <w:r>
        <w:t>делая</w:t>
      </w:r>
      <w:r>
        <w:rPr>
          <w:spacing w:val="24"/>
        </w:rPr>
        <w:t xml:space="preserve"> </w:t>
      </w:r>
      <w:r>
        <w:t>под</w:t>
      </w:r>
      <w:r>
        <w:rPr>
          <w:spacing w:val="24"/>
        </w:rPr>
        <w:t xml:space="preserve"> </w:t>
      </w:r>
      <w:r>
        <w:t>ней</w:t>
      </w:r>
      <w:r>
        <w:rPr>
          <w:spacing w:val="27"/>
        </w:rPr>
        <w:t xml:space="preserve"> </w:t>
      </w:r>
      <w:r>
        <w:t>хлопок;</w:t>
      </w:r>
      <w:r>
        <w:rPr>
          <w:spacing w:val="22"/>
        </w:rPr>
        <w:t xml:space="preserve"> </w:t>
      </w:r>
      <w:r>
        <w:t>прыжки</w:t>
      </w:r>
      <w:r>
        <w:rPr>
          <w:spacing w:val="27"/>
        </w:rPr>
        <w:t xml:space="preserve"> </w:t>
      </w:r>
      <w:r>
        <w:t>на</w:t>
      </w:r>
      <w:r>
        <w:rPr>
          <w:spacing w:val="23"/>
        </w:rPr>
        <w:t xml:space="preserve"> </w:t>
      </w:r>
      <w:r>
        <w:t>одной</w:t>
      </w:r>
      <w:r>
        <w:rPr>
          <w:spacing w:val="22"/>
        </w:rPr>
        <w:t xml:space="preserve"> </w:t>
      </w:r>
      <w:r>
        <w:t>ноге</w:t>
      </w:r>
      <w:r>
        <w:rPr>
          <w:spacing w:val="23"/>
        </w:rPr>
        <w:t xml:space="preserve"> </w:t>
      </w:r>
      <w:r>
        <w:t>вперед,</w:t>
      </w:r>
      <w:r>
        <w:rPr>
          <w:spacing w:val="29"/>
        </w:rPr>
        <w:t xml:space="preserve"> </w:t>
      </w:r>
      <w:r>
        <w:t>удерживая</w:t>
      </w:r>
      <w:r>
        <w:rPr>
          <w:spacing w:val="27"/>
        </w:rPr>
        <w:t xml:space="preserve"> </w:t>
      </w:r>
      <w:r>
        <w:t>на</w:t>
      </w:r>
      <w:r>
        <w:rPr>
          <w:spacing w:val="23"/>
        </w:rPr>
        <w:t xml:space="preserve"> </w:t>
      </w:r>
      <w:r>
        <w:t>колени</w:t>
      </w:r>
      <w:r>
        <w:rPr>
          <w:spacing w:val="25"/>
        </w:rPr>
        <w:t xml:space="preserve"> </w:t>
      </w:r>
      <w:r>
        <w:rPr>
          <w:spacing w:val="-19"/>
        </w:rPr>
        <w:t>дру</w:t>
      </w:r>
      <w:r>
        <w:rPr>
          <w:rFonts w:ascii="Calibri" w:hAnsi="Calibri"/>
          <w:spacing w:val="-19"/>
          <w:position w:val="12"/>
          <w:sz w:val="22"/>
        </w:rPr>
        <w:t>1</w:t>
      </w:r>
      <w:r>
        <w:rPr>
          <w:spacing w:val="-19"/>
        </w:rPr>
        <w:t>г</w:t>
      </w:r>
      <w:r>
        <w:rPr>
          <w:rFonts w:ascii="Calibri" w:hAnsi="Calibri"/>
          <w:spacing w:val="-19"/>
          <w:position w:val="12"/>
          <w:sz w:val="22"/>
        </w:rPr>
        <w:t>1</w:t>
      </w:r>
      <w:r>
        <w:rPr>
          <w:spacing w:val="-19"/>
        </w:rPr>
        <w:t>о</w:t>
      </w:r>
      <w:r>
        <w:rPr>
          <w:rFonts w:ascii="Calibri" w:hAnsi="Calibri"/>
          <w:spacing w:val="-19"/>
          <w:position w:val="12"/>
          <w:sz w:val="22"/>
        </w:rPr>
        <w:t>2</w:t>
      </w:r>
      <w:r>
        <w:rPr>
          <w:spacing w:val="-19"/>
        </w:rPr>
        <w:t>й</w:t>
      </w:r>
    </w:p>
    <w:p w:rsidR="00990BE9" w:rsidRDefault="00051E91">
      <w:pPr>
        <w:pStyle w:val="a3"/>
        <w:ind w:right="500"/>
      </w:pPr>
      <w:r>
        <w:t>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990BE9" w:rsidRDefault="00990BE9">
      <w:pPr>
        <w:pStyle w:val="a3"/>
        <w:sectPr w:rsidR="00990BE9">
          <w:footerReference w:type="default" r:id="rId90"/>
          <w:pgSz w:w="11940" w:h="16860"/>
          <w:pgMar w:top="940" w:right="283" w:bottom="0" w:left="141" w:header="0" w:footer="0" w:gutter="0"/>
          <w:cols w:space="720"/>
        </w:sectPr>
      </w:pPr>
    </w:p>
    <w:p w:rsidR="00990BE9" w:rsidRDefault="00051E91">
      <w:pPr>
        <w:pStyle w:val="a3"/>
        <w:spacing w:before="74"/>
        <w:ind w:right="500" w:firstLine="708"/>
      </w:pPr>
      <w:r>
        <w:lastRenderedPageBreak/>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990BE9" w:rsidRDefault="00051E91">
      <w:pPr>
        <w:pStyle w:val="a3"/>
        <w:spacing w:line="274" w:lineRule="exact"/>
        <w:ind w:left="1289"/>
      </w:pPr>
      <w:r>
        <w:t>Общеразвивающие</w:t>
      </w:r>
      <w:r>
        <w:rPr>
          <w:spacing w:val="-10"/>
        </w:rPr>
        <w:t xml:space="preserve"> </w:t>
      </w:r>
      <w:r>
        <w:rPr>
          <w:spacing w:val="-2"/>
        </w:rPr>
        <w:t>упражнения:</w:t>
      </w:r>
    </w:p>
    <w:p w:rsidR="00990BE9" w:rsidRDefault="00051E91">
      <w:pPr>
        <w:pStyle w:val="a4"/>
        <w:numPr>
          <w:ilvl w:val="1"/>
          <w:numId w:val="83"/>
        </w:numPr>
        <w:tabs>
          <w:tab w:val="left" w:pos="1529"/>
        </w:tabs>
        <w:ind w:right="497" w:firstLine="708"/>
        <w:rPr>
          <w:sz w:val="24"/>
        </w:rPr>
      </w:pPr>
      <w:r>
        <w:rPr>
          <w:sz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w:t>
      </w:r>
      <w:r>
        <w:rPr>
          <w:spacing w:val="-15"/>
          <w:sz w:val="24"/>
        </w:rPr>
        <w:t xml:space="preserve"> </w:t>
      </w:r>
      <w:r>
        <w:rPr>
          <w:sz w:val="24"/>
        </w:rPr>
        <w:t>и рывки руками; круговые движения вперед и назад; упражнения</w:t>
      </w:r>
      <w:r>
        <w:rPr>
          <w:spacing w:val="40"/>
          <w:sz w:val="24"/>
        </w:rPr>
        <w:t xml:space="preserve"> </w:t>
      </w:r>
      <w:r>
        <w:rPr>
          <w:sz w:val="24"/>
        </w:rPr>
        <w:t>пальчиковой гимнастики;</w:t>
      </w:r>
    </w:p>
    <w:p w:rsidR="00990BE9" w:rsidRDefault="00051E91">
      <w:pPr>
        <w:pStyle w:val="a4"/>
        <w:numPr>
          <w:ilvl w:val="1"/>
          <w:numId w:val="83"/>
        </w:numPr>
        <w:tabs>
          <w:tab w:val="left" w:pos="1529"/>
        </w:tabs>
        <w:spacing w:before="3"/>
        <w:ind w:right="492" w:firstLine="708"/>
        <w:rPr>
          <w:sz w:val="24"/>
        </w:rPr>
      </w:pPr>
      <w:r>
        <w:rPr>
          <w:sz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лежана спине;</w:t>
      </w:r>
    </w:p>
    <w:p w:rsidR="00990BE9" w:rsidRDefault="00051E91">
      <w:pPr>
        <w:pStyle w:val="a4"/>
        <w:numPr>
          <w:ilvl w:val="1"/>
          <w:numId w:val="83"/>
        </w:numPr>
        <w:tabs>
          <w:tab w:val="left" w:pos="1529"/>
        </w:tabs>
        <w:ind w:right="494" w:firstLine="708"/>
        <w:rPr>
          <w:sz w:val="24"/>
        </w:rPr>
      </w:pPr>
      <w:r>
        <w:rPr>
          <w:sz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990BE9" w:rsidRDefault="00051E91">
      <w:pPr>
        <w:pStyle w:val="a3"/>
        <w:ind w:right="496" w:firstLine="708"/>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w:t>
      </w:r>
      <w:r>
        <w:rPr>
          <w:spacing w:val="-2"/>
        </w:rPr>
        <w:t xml:space="preserve"> </w:t>
      </w:r>
      <w:r>
        <w:t>в пространстве, с усложнением исходных положений</w:t>
      </w:r>
      <w:r>
        <w:rPr>
          <w:spacing w:val="40"/>
        </w:rPr>
        <w:t xml:space="preserve"> </w:t>
      </w:r>
      <w:r>
        <w:t>и техники выполнения (вращать обруч одной рукой вокруг вертикальной оси, на предплечьеи кистях рук, перед собой и сбоку</w:t>
      </w:r>
      <w:r>
        <w:rPr>
          <w:spacing w:val="-2"/>
        </w:rPr>
        <w:t xml:space="preserve"> </w:t>
      </w:r>
      <w:r>
        <w:t>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990BE9" w:rsidRDefault="00051E91">
      <w:pPr>
        <w:pStyle w:val="a3"/>
        <w:ind w:left="1289"/>
      </w:pPr>
      <w:r>
        <w:t>Ритмическая</w:t>
      </w:r>
      <w:r>
        <w:rPr>
          <w:spacing w:val="-9"/>
        </w:rPr>
        <w:t xml:space="preserve"> </w:t>
      </w:r>
      <w:r>
        <w:rPr>
          <w:spacing w:val="-2"/>
        </w:rPr>
        <w:t>гимнастика:</w:t>
      </w:r>
    </w:p>
    <w:p w:rsidR="00990BE9" w:rsidRDefault="00051E91">
      <w:pPr>
        <w:pStyle w:val="a3"/>
        <w:ind w:right="494" w:firstLine="708"/>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w:t>
      </w:r>
      <w:r>
        <w:rPr>
          <w:spacing w:val="40"/>
        </w:rPr>
        <w:t xml:space="preserve"> </w:t>
      </w:r>
      <w:r>
        <w:t>выбрасывание</w:t>
      </w:r>
      <w:r>
        <w:rPr>
          <w:spacing w:val="-1"/>
        </w:rPr>
        <w:t xml:space="preserve"> </w:t>
      </w:r>
      <w:r>
        <w:t>ног вперед в</w:t>
      </w:r>
      <w:r>
        <w:rPr>
          <w:spacing w:val="-1"/>
        </w:rPr>
        <w:t xml:space="preserve"> </w:t>
      </w:r>
      <w:r>
        <w:t>прыжке, на</w:t>
      </w:r>
      <w:r>
        <w:rPr>
          <w:spacing w:val="-1"/>
        </w:rPr>
        <w:t xml:space="preserve"> </w:t>
      </w:r>
      <w:r>
        <w:t>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90BE9" w:rsidRDefault="00051E91">
      <w:pPr>
        <w:pStyle w:val="a3"/>
        <w:spacing w:before="66"/>
        <w:ind w:left="1289"/>
      </w:pPr>
      <w:r>
        <w:t>Строевые</w:t>
      </w:r>
      <w:r>
        <w:rPr>
          <w:spacing w:val="-1"/>
        </w:rPr>
        <w:t xml:space="preserve"> </w:t>
      </w:r>
      <w:r>
        <w:rPr>
          <w:spacing w:val="-2"/>
        </w:rPr>
        <w:t>упражнения:</w:t>
      </w:r>
    </w:p>
    <w:p w:rsidR="00990BE9" w:rsidRDefault="00051E91">
      <w:pPr>
        <w:pStyle w:val="a3"/>
        <w:spacing w:before="1"/>
        <w:ind w:right="498" w:firstLine="708"/>
      </w:pPr>
      <w:r>
        <w:t>педагог совершенствует навыки детей в построении, перестроении, передвижении строем: быстрое</w:t>
      </w:r>
      <w:r>
        <w:rPr>
          <w:spacing w:val="-1"/>
        </w:rPr>
        <w:t xml:space="preserve"> </w:t>
      </w:r>
      <w:r>
        <w:t>и самостоятельное</w:t>
      </w:r>
      <w:r>
        <w:rPr>
          <w:spacing w:val="-1"/>
        </w:rPr>
        <w:t xml:space="preserve"> </w:t>
      </w:r>
      <w:r>
        <w:t>построение</w:t>
      </w:r>
      <w:r>
        <w:rPr>
          <w:spacing w:val="-1"/>
        </w:rPr>
        <w:t xml:space="preserve"> </w:t>
      </w:r>
      <w:r>
        <w:t>в</w:t>
      </w:r>
      <w:r>
        <w:rPr>
          <w:spacing w:val="-3"/>
        </w:rPr>
        <w:t xml:space="preserve"> </w:t>
      </w:r>
      <w:r>
        <w:t>колонну</w:t>
      </w:r>
      <w:r>
        <w:rPr>
          <w:spacing w:val="-8"/>
        </w:rPr>
        <w:t xml:space="preserve"> </w:t>
      </w:r>
      <w:r>
        <w:t>по одному</w:t>
      </w:r>
      <w:r>
        <w:rPr>
          <w:spacing w:val="-8"/>
        </w:rPr>
        <w:t xml:space="preserve"> </w:t>
      </w:r>
      <w:r>
        <w:t>и по два, в</w:t>
      </w:r>
      <w:r>
        <w:rPr>
          <w:spacing w:val="-1"/>
        </w:rPr>
        <w:t xml:space="preserve"> </w:t>
      </w:r>
      <w:r>
        <w:t>круг, в шеренгу;</w:t>
      </w:r>
      <w:r>
        <w:rPr>
          <w:spacing w:val="40"/>
        </w:rPr>
        <w:t xml:space="preserve"> </w:t>
      </w:r>
      <w:r>
        <w:t>равнение</w:t>
      </w:r>
      <w:r>
        <w:rPr>
          <w:spacing w:val="40"/>
        </w:rPr>
        <w:t xml:space="preserve"> </w:t>
      </w:r>
      <w:r>
        <w:t>в колонне,</w:t>
      </w:r>
      <w:r>
        <w:rPr>
          <w:spacing w:val="40"/>
        </w:rPr>
        <w:t xml:space="preserve"> </w:t>
      </w:r>
      <w:r>
        <w:t>шеренге;</w:t>
      </w:r>
      <w:r>
        <w:rPr>
          <w:spacing w:val="40"/>
        </w:rPr>
        <w:t xml:space="preserve"> </w:t>
      </w:r>
      <w:r>
        <w:t>перестроение</w:t>
      </w:r>
      <w:r>
        <w:rPr>
          <w:spacing w:val="40"/>
        </w:rPr>
        <w:t xml:space="preserve"> </w:t>
      </w:r>
      <w:r>
        <w:t>из</w:t>
      </w:r>
      <w:r>
        <w:rPr>
          <w:spacing w:val="40"/>
        </w:rPr>
        <w:t xml:space="preserve"> </w:t>
      </w:r>
      <w:r>
        <w:t>одной</w:t>
      </w:r>
      <w:r>
        <w:rPr>
          <w:spacing w:val="40"/>
        </w:rPr>
        <w:t xml:space="preserve"> </w:t>
      </w:r>
      <w:r>
        <w:t>колонны</w:t>
      </w:r>
      <w:r>
        <w:rPr>
          <w:spacing w:val="40"/>
        </w:rPr>
        <w:t xml:space="preserve"> </w:t>
      </w:r>
      <w:r>
        <w:t>в</w:t>
      </w:r>
      <w:r>
        <w:rPr>
          <w:spacing w:val="40"/>
        </w:rPr>
        <w:t xml:space="preserve"> </w:t>
      </w:r>
      <w:r>
        <w:t>колонну</w:t>
      </w:r>
      <w:r>
        <w:rPr>
          <w:spacing w:val="38"/>
        </w:rPr>
        <w:t xml:space="preserve"> </w:t>
      </w:r>
      <w:r>
        <w:t>подвое,</w:t>
      </w:r>
      <w:r>
        <w:rPr>
          <w:spacing w:val="-1"/>
        </w:rPr>
        <w:t xml:space="preserve"> </w:t>
      </w:r>
      <w:r>
        <w:t>по</w:t>
      </w:r>
      <w:r>
        <w:rPr>
          <w:spacing w:val="-1"/>
        </w:rPr>
        <w:t xml:space="preserve"> </w:t>
      </w:r>
      <w:r>
        <w:t>трое,</w:t>
      </w:r>
      <w:r>
        <w:rPr>
          <w:spacing w:val="-1"/>
        </w:rPr>
        <w:t xml:space="preserve"> </w:t>
      </w:r>
      <w:r>
        <w:t>по</w:t>
      </w:r>
      <w:r>
        <w:rPr>
          <w:spacing w:val="-1"/>
        </w:rPr>
        <w:t xml:space="preserve"> </w:t>
      </w:r>
      <w:r>
        <w:t>четыре</w:t>
      </w:r>
      <w:r>
        <w:rPr>
          <w:spacing w:val="-3"/>
        </w:rPr>
        <w:t xml:space="preserve"> </w:t>
      </w:r>
      <w:r>
        <w:t>на</w:t>
      </w:r>
      <w:r>
        <w:rPr>
          <w:spacing w:val="-2"/>
        </w:rPr>
        <w:t xml:space="preserve"> </w:t>
      </w:r>
      <w:r>
        <w:t>ходу, из</w:t>
      </w:r>
      <w:r>
        <w:rPr>
          <w:spacing w:val="-2"/>
        </w:rPr>
        <w:t xml:space="preserve"> </w:t>
      </w:r>
      <w:r>
        <w:t>одного</w:t>
      </w:r>
      <w:r>
        <w:rPr>
          <w:spacing w:val="-5"/>
        </w:rPr>
        <w:t xml:space="preserve"> </w:t>
      </w:r>
      <w:r>
        <w:t>круга</w:t>
      </w:r>
      <w:r>
        <w:rPr>
          <w:spacing w:val="-3"/>
        </w:rPr>
        <w:t xml:space="preserve"> </w:t>
      </w:r>
      <w:r>
        <w:t>в</w:t>
      </w:r>
      <w:r>
        <w:rPr>
          <w:spacing w:val="-1"/>
        </w:rPr>
        <w:t xml:space="preserve"> </w:t>
      </w:r>
      <w:r>
        <w:t>несколько</w:t>
      </w:r>
      <w:r>
        <w:rPr>
          <w:spacing w:val="-2"/>
        </w:rPr>
        <w:t xml:space="preserve"> </w:t>
      </w:r>
      <w:r>
        <w:t>(2-3);</w:t>
      </w:r>
      <w:r>
        <w:rPr>
          <w:spacing w:val="-2"/>
        </w:rPr>
        <w:t xml:space="preserve"> </w:t>
      </w:r>
      <w:r>
        <w:t>расчет</w:t>
      </w:r>
      <w:r>
        <w:rPr>
          <w:spacing w:val="-2"/>
        </w:rPr>
        <w:t xml:space="preserve"> </w:t>
      </w:r>
      <w:r>
        <w:t>на</w:t>
      </w:r>
      <w:r>
        <w:rPr>
          <w:spacing w:val="-3"/>
        </w:rPr>
        <w:t xml:space="preserve"> </w:t>
      </w:r>
      <w:r>
        <w:t>первый -</w:t>
      </w:r>
      <w:r>
        <w:rPr>
          <w:spacing w:val="-1"/>
        </w:rPr>
        <w:t xml:space="preserve"> </w:t>
      </w:r>
      <w:r>
        <w:t>второй</w:t>
      </w:r>
      <w:r>
        <w:rPr>
          <w:spacing w:val="-1"/>
        </w:rPr>
        <w:t xml:space="preserve"> </w:t>
      </w:r>
      <w:r>
        <w:t>и</w:t>
      </w:r>
      <w:r>
        <w:rPr>
          <w:spacing w:val="-1"/>
        </w:rPr>
        <w:t xml:space="preserve"> </w:t>
      </w:r>
      <w:r>
        <w:t>перестроение</w:t>
      </w:r>
      <w:r>
        <w:rPr>
          <w:spacing w:val="-3"/>
        </w:rPr>
        <w:t xml:space="preserve"> </w:t>
      </w:r>
      <w:r>
        <w:t>из одной шеренги в</w:t>
      </w:r>
      <w:r>
        <w:rPr>
          <w:spacing w:val="-3"/>
        </w:rPr>
        <w:t xml:space="preserve"> </w:t>
      </w:r>
      <w:r>
        <w:t>две; размыкание и смыкание приставным шагом; повороты направо, налево, кругом; повороты во время ходьбы на углах площадки.</w:t>
      </w:r>
    </w:p>
    <w:p w:rsidR="00990BE9" w:rsidRDefault="00051E91">
      <w:pPr>
        <w:pStyle w:val="a4"/>
        <w:numPr>
          <w:ilvl w:val="0"/>
          <w:numId w:val="83"/>
        </w:numPr>
        <w:tabs>
          <w:tab w:val="left" w:pos="1527"/>
        </w:tabs>
        <w:spacing w:before="2"/>
        <w:ind w:right="497" w:firstLine="708"/>
        <w:jc w:val="both"/>
        <w:rPr>
          <w:sz w:val="24"/>
        </w:rPr>
      </w:pPr>
      <w:r>
        <w:rPr>
          <w:sz w:val="24"/>
        </w:rPr>
        <w:t xml:space="preserve">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w:t>
      </w:r>
      <w:r>
        <w:rPr>
          <w:spacing w:val="-2"/>
          <w:sz w:val="24"/>
        </w:rPr>
        <w:t>пространстве.</w:t>
      </w:r>
    </w:p>
    <w:p w:rsidR="00990BE9" w:rsidRDefault="00051E91">
      <w:pPr>
        <w:pStyle w:val="a3"/>
        <w:ind w:right="496" w:firstLine="708"/>
      </w:pPr>
      <w:r>
        <w:t>Педагог поддерживает стремление детей самостоятельно организовывать знакомые подвижные</w:t>
      </w:r>
      <w:r>
        <w:rPr>
          <w:spacing w:val="-2"/>
        </w:rPr>
        <w:t xml:space="preserve"> </w:t>
      </w:r>
      <w:r>
        <w:t>игры</w:t>
      </w:r>
      <w:r>
        <w:rPr>
          <w:spacing w:val="-2"/>
        </w:rPr>
        <w:t xml:space="preserve"> </w:t>
      </w:r>
      <w:r>
        <w:t>со</w:t>
      </w:r>
      <w:r>
        <w:rPr>
          <w:spacing w:val="-1"/>
        </w:rPr>
        <w:t xml:space="preserve"> </w:t>
      </w:r>
      <w:r>
        <w:t>сверстниками,</w:t>
      </w:r>
      <w:r>
        <w:rPr>
          <w:spacing w:val="-1"/>
        </w:rPr>
        <w:t xml:space="preserve"> </w:t>
      </w:r>
      <w:r>
        <w:t>справедливо</w:t>
      </w:r>
      <w:r>
        <w:rPr>
          <w:spacing w:val="-2"/>
        </w:rPr>
        <w:t xml:space="preserve"> </w:t>
      </w:r>
      <w:r>
        <w:t>оценивать</w:t>
      </w:r>
      <w:r>
        <w:rPr>
          <w:spacing w:val="-1"/>
        </w:rPr>
        <w:t xml:space="preserve"> </w:t>
      </w:r>
      <w:r>
        <w:t>свои</w:t>
      </w:r>
      <w:r>
        <w:rPr>
          <w:spacing w:val="-1"/>
        </w:rPr>
        <w:t xml:space="preserve"> </w:t>
      </w:r>
      <w:r>
        <w:t>результаты</w:t>
      </w:r>
      <w:r>
        <w:rPr>
          <w:spacing w:val="-2"/>
        </w:rPr>
        <w:t xml:space="preserve"> </w:t>
      </w:r>
      <w:r>
        <w:t>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w:t>
      </w:r>
      <w:r>
        <w:rPr>
          <w:spacing w:val="20"/>
        </w:rPr>
        <w:t xml:space="preserve"> </w:t>
      </w:r>
      <w:r>
        <w:t>успехи</w:t>
      </w:r>
      <w:r>
        <w:rPr>
          <w:spacing w:val="20"/>
        </w:rPr>
        <w:t xml:space="preserve"> </w:t>
      </w:r>
      <w:r>
        <w:t>и</w:t>
      </w:r>
      <w:r>
        <w:rPr>
          <w:spacing w:val="18"/>
        </w:rPr>
        <w:t xml:space="preserve"> </w:t>
      </w:r>
      <w:r>
        <w:t>достижения</w:t>
      </w:r>
      <w:r>
        <w:rPr>
          <w:spacing w:val="19"/>
        </w:rPr>
        <w:t xml:space="preserve"> </w:t>
      </w:r>
      <w:r>
        <w:t>команды,</w:t>
      </w:r>
      <w:r>
        <w:rPr>
          <w:spacing w:val="19"/>
        </w:rPr>
        <w:t xml:space="preserve"> </w:t>
      </w:r>
      <w:r>
        <w:t>стремление</w:t>
      </w:r>
      <w:r>
        <w:rPr>
          <w:spacing w:val="21"/>
        </w:rPr>
        <w:t xml:space="preserve"> </w:t>
      </w:r>
      <w:r>
        <w:t>вносить</w:t>
      </w:r>
      <w:r>
        <w:rPr>
          <w:spacing w:val="22"/>
        </w:rPr>
        <w:t xml:space="preserve"> </w:t>
      </w:r>
      <w:r>
        <w:t>свой</w:t>
      </w:r>
      <w:r>
        <w:rPr>
          <w:spacing w:val="20"/>
        </w:rPr>
        <w:t xml:space="preserve"> </w:t>
      </w:r>
      <w:r>
        <w:t>вклад</w:t>
      </w:r>
      <w:r>
        <w:rPr>
          <w:spacing w:val="20"/>
        </w:rPr>
        <w:t xml:space="preserve"> </w:t>
      </w:r>
      <w:r>
        <w:t>в</w:t>
      </w:r>
      <w:r>
        <w:rPr>
          <w:spacing w:val="20"/>
        </w:rPr>
        <w:t xml:space="preserve"> </w:t>
      </w:r>
      <w:r>
        <w:t>победу</w:t>
      </w:r>
      <w:r>
        <w:rPr>
          <w:spacing w:val="15"/>
        </w:rPr>
        <w:t xml:space="preserve"> </w:t>
      </w:r>
      <w:r>
        <w:t>команды,</w:t>
      </w:r>
      <w:r>
        <w:rPr>
          <w:spacing w:val="20"/>
        </w:rPr>
        <w:t xml:space="preserve"> </w:t>
      </w:r>
      <w:r>
        <w:rPr>
          <w:spacing w:val="-2"/>
        </w:rPr>
        <w:t>преодолевать</w:t>
      </w:r>
    </w:p>
    <w:p w:rsidR="00990BE9" w:rsidRDefault="00051E91">
      <w:pPr>
        <w:pStyle w:val="a3"/>
        <w:spacing w:line="276" w:lineRule="exact"/>
        <w:jc w:val="left"/>
      </w:pPr>
      <w:r>
        <w:t>трудности.</w:t>
      </w:r>
      <w:r>
        <w:rPr>
          <w:spacing w:val="54"/>
          <w:w w:val="150"/>
        </w:rPr>
        <w:t xml:space="preserve"> </w:t>
      </w:r>
      <w:r>
        <w:t>Способствует</w:t>
      </w:r>
      <w:r>
        <w:rPr>
          <w:spacing w:val="57"/>
          <w:w w:val="150"/>
        </w:rPr>
        <w:t xml:space="preserve"> </w:t>
      </w:r>
      <w:r>
        <w:t>формированию</w:t>
      </w:r>
      <w:r>
        <w:rPr>
          <w:spacing w:val="57"/>
          <w:w w:val="150"/>
        </w:rPr>
        <w:t xml:space="preserve"> </w:t>
      </w:r>
      <w:r>
        <w:t>духовно¬нравственных</w:t>
      </w:r>
      <w:r>
        <w:rPr>
          <w:spacing w:val="59"/>
          <w:w w:val="150"/>
        </w:rPr>
        <w:t xml:space="preserve"> </w:t>
      </w:r>
      <w:r>
        <w:t>качеств,</w:t>
      </w:r>
      <w:r>
        <w:rPr>
          <w:spacing w:val="56"/>
          <w:w w:val="150"/>
        </w:rPr>
        <w:t xml:space="preserve"> </w:t>
      </w:r>
      <w:r>
        <w:t>основ</w:t>
      </w:r>
      <w:r>
        <w:rPr>
          <w:spacing w:val="56"/>
          <w:w w:val="150"/>
        </w:rPr>
        <w:t xml:space="preserve"> </w:t>
      </w:r>
      <w:r>
        <w:rPr>
          <w:spacing w:val="-2"/>
        </w:rPr>
        <w:t>патриотизм</w:t>
      </w:r>
      <w:r>
        <w:rPr>
          <w:rFonts w:ascii="Calibri" w:hAnsi="Calibri"/>
          <w:spacing w:val="-2"/>
          <w:position w:val="12"/>
          <w:sz w:val="22"/>
        </w:rPr>
        <w:t>1</w:t>
      </w:r>
      <w:r>
        <w:rPr>
          <w:spacing w:val="-2"/>
        </w:rPr>
        <w:t>а</w:t>
      </w:r>
      <w:r>
        <w:rPr>
          <w:rFonts w:ascii="Calibri" w:hAnsi="Calibri"/>
          <w:spacing w:val="-2"/>
          <w:position w:val="12"/>
          <w:sz w:val="22"/>
        </w:rPr>
        <w:t>13</w:t>
      </w:r>
      <w:r>
        <w:rPr>
          <w:spacing w:val="-2"/>
        </w:rPr>
        <w:t>и</w:t>
      </w:r>
    </w:p>
    <w:p w:rsidR="00990BE9" w:rsidRDefault="00051E91">
      <w:pPr>
        <w:pStyle w:val="a3"/>
        <w:jc w:val="left"/>
      </w:pPr>
      <w:r>
        <w:t>гражданской</w:t>
      </w:r>
      <w:r>
        <w:rPr>
          <w:spacing w:val="-3"/>
        </w:rPr>
        <w:t xml:space="preserve"> </w:t>
      </w:r>
      <w:r>
        <w:rPr>
          <w:spacing w:val="-2"/>
        </w:rPr>
        <w:t>идентичности.</w:t>
      </w:r>
    </w:p>
    <w:p w:rsidR="00990BE9" w:rsidRDefault="00051E91">
      <w:pPr>
        <w:pStyle w:val="a4"/>
        <w:numPr>
          <w:ilvl w:val="0"/>
          <w:numId w:val="83"/>
        </w:numPr>
        <w:tabs>
          <w:tab w:val="left" w:pos="1527"/>
        </w:tabs>
        <w:spacing w:before="3" w:line="237" w:lineRule="auto"/>
        <w:ind w:right="496" w:firstLine="708"/>
        <w:jc w:val="both"/>
        <w:rPr>
          <w:sz w:val="24"/>
        </w:rPr>
      </w:pPr>
      <w:r>
        <w:rPr>
          <w:sz w:val="24"/>
        </w:rPr>
        <w:t>Спортивные игры:</w:t>
      </w:r>
      <w:r>
        <w:rPr>
          <w:spacing w:val="-1"/>
          <w:sz w:val="24"/>
        </w:rPr>
        <w:t xml:space="preserve"> </w:t>
      </w:r>
      <w:r>
        <w:rPr>
          <w:sz w:val="24"/>
        </w:rPr>
        <w:t>педагог обучает детей элементам спортивных игр, которые проводятся в спортивном</w:t>
      </w:r>
      <w:r>
        <w:rPr>
          <w:spacing w:val="24"/>
          <w:sz w:val="24"/>
        </w:rPr>
        <w:t xml:space="preserve"> </w:t>
      </w:r>
      <w:r>
        <w:rPr>
          <w:sz w:val="24"/>
        </w:rPr>
        <w:t>зале</w:t>
      </w:r>
      <w:r>
        <w:rPr>
          <w:spacing w:val="24"/>
          <w:sz w:val="24"/>
        </w:rPr>
        <w:t xml:space="preserve"> </w:t>
      </w:r>
      <w:r>
        <w:rPr>
          <w:sz w:val="24"/>
        </w:rPr>
        <w:t>или</w:t>
      </w:r>
      <w:r>
        <w:rPr>
          <w:spacing w:val="26"/>
          <w:sz w:val="24"/>
        </w:rPr>
        <w:t xml:space="preserve"> </w:t>
      </w:r>
      <w:r>
        <w:rPr>
          <w:sz w:val="24"/>
        </w:rPr>
        <w:t>на</w:t>
      </w:r>
      <w:r>
        <w:rPr>
          <w:spacing w:val="24"/>
          <w:sz w:val="24"/>
        </w:rPr>
        <w:t xml:space="preserve"> </w:t>
      </w:r>
      <w:r>
        <w:rPr>
          <w:sz w:val="24"/>
        </w:rPr>
        <w:t>площадке</w:t>
      </w:r>
      <w:r>
        <w:rPr>
          <w:spacing w:val="24"/>
          <w:sz w:val="24"/>
        </w:rPr>
        <w:t xml:space="preserve"> </w:t>
      </w:r>
      <w:r>
        <w:rPr>
          <w:sz w:val="24"/>
        </w:rPr>
        <w:t>в</w:t>
      </w:r>
      <w:r>
        <w:rPr>
          <w:spacing w:val="25"/>
          <w:sz w:val="24"/>
        </w:rPr>
        <w:t xml:space="preserve"> </w:t>
      </w:r>
      <w:r>
        <w:rPr>
          <w:sz w:val="24"/>
        </w:rPr>
        <w:t>зависимости</w:t>
      </w:r>
      <w:r>
        <w:rPr>
          <w:spacing w:val="26"/>
          <w:sz w:val="24"/>
        </w:rPr>
        <w:t xml:space="preserve"> </w:t>
      </w:r>
      <w:r>
        <w:rPr>
          <w:sz w:val="24"/>
        </w:rPr>
        <w:t>от</w:t>
      </w:r>
      <w:r>
        <w:rPr>
          <w:spacing w:val="26"/>
          <w:sz w:val="24"/>
        </w:rPr>
        <w:t xml:space="preserve"> </w:t>
      </w:r>
      <w:r>
        <w:rPr>
          <w:sz w:val="24"/>
        </w:rPr>
        <w:t>имеющихся</w:t>
      </w:r>
      <w:r>
        <w:rPr>
          <w:spacing w:val="27"/>
          <w:sz w:val="24"/>
        </w:rPr>
        <w:t xml:space="preserve"> </w:t>
      </w:r>
      <w:r>
        <w:rPr>
          <w:sz w:val="24"/>
        </w:rPr>
        <w:t>условий</w:t>
      </w:r>
      <w:r>
        <w:rPr>
          <w:spacing w:val="26"/>
          <w:sz w:val="24"/>
        </w:rPr>
        <w:t xml:space="preserve"> </w:t>
      </w:r>
      <w:r>
        <w:rPr>
          <w:sz w:val="24"/>
        </w:rPr>
        <w:t>и</w:t>
      </w:r>
      <w:r>
        <w:rPr>
          <w:spacing w:val="36"/>
          <w:sz w:val="24"/>
        </w:rPr>
        <w:t xml:space="preserve"> </w:t>
      </w:r>
      <w:r>
        <w:rPr>
          <w:sz w:val="24"/>
        </w:rPr>
        <w:t>оборудования,</w:t>
      </w:r>
      <w:r>
        <w:rPr>
          <w:spacing w:val="26"/>
          <w:sz w:val="24"/>
        </w:rPr>
        <w:t xml:space="preserve"> </w:t>
      </w:r>
      <w:r>
        <w:rPr>
          <w:sz w:val="24"/>
        </w:rPr>
        <w:t>а</w:t>
      </w:r>
      <w:r>
        <w:rPr>
          <w:spacing w:val="22"/>
          <w:sz w:val="24"/>
        </w:rPr>
        <w:t xml:space="preserve"> </w:t>
      </w:r>
      <w:r>
        <w:rPr>
          <w:sz w:val="24"/>
        </w:rPr>
        <w:t>также</w:t>
      </w:r>
    </w:p>
    <w:p w:rsidR="00990BE9" w:rsidRDefault="00990BE9">
      <w:pPr>
        <w:pStyle w:val="a4"/>
        <w:spacing w:line="237" w:lineRule="auto"/>
        <w:rPr>
          <w:sz w:val="24"/>
        </w:rPr>
        <w:sectPr w:rsidR="00990BE9">
          <w:footerReference w:type="default" r:id="rId91"/>
          <w:pgSz w:w="11940" w:h="16860"/>
          <w:pgMar w:top="940" w:right="283" w:bottom="0" w:left="141" w:header="0" w:footer="0" w:gutter="0"/>
          <w:cols w:space="720"/>
        </w:sectPr>
      </w:pPr>
    </w:p>
    <w:p w:rsidR="00990BE9" w:rsidRDefault="00051E91">
      <w:pPr>
        <w:pStyle w:val="a3"/>
        <w:spacing w:before="72"/>
      </w:pPr>
      <w:r>
        <w:lastRenderedPageBreak/>
        <w:t>региональных</w:t>
      </w:r>
      <w:r>
        <w:rPr>
          <w:spacing w:val="-3"/>
        </w:rPr>
        <w:t xml:space="preserve"> </w:t>
      </w:r>
      <w:r>
        <w:t>и</w:t>
      </w:r>
      <w:r>
        <w:rPr>
          <w:spacing w:val="-7"/>
        </w:rPr>
        <w:t xml:space="preserve"> </w:t>
      </w:r>
      <w:r>
        <w:t>климатических</w:t>
      </w:r>
      <w:r>
        <w:rPr>
          <w:spacing w:val="-1"/>
        </w:rPr>
        <w:t xml:space="preserve"> </w:t>
      </w:r>
      <w:r>
        <w:rPr>
          <w:spacing w:val="-2"/>
        </w:rPr>
        <w:t>особенностей.</w:t>
      </w:r>
    </w:p>
    <w:p w:rsidR="00990BE9" w:rsidRDefault="00051E91">
      <w:pPr>
        <w:pStyle w:val="a3"/>
        <w:ind w:right="502" w:firstLine="708"/>
      </w:pPr>
      <w:r>
        <w:t>Городки: бросание биты сбоку, от плеча, занимая правильное</w:t>
      </w:r>
      <w:r>
        <w:rPr>
          <w:spacing w:val="-1"/>
        </w:rPr>
        <w:t xml:space="preserve"> </w:t>
      </w:r>
      <w:r>
        <w:t>исходное положение;знание 4-5 фигур, выбивание городков с полукона и кона при наименьшем количестве бросков бит.</w:t>
      </w:r>
    </w:p>
    <w:p w:rsidR="00990BE9" w:rsidRDefault="00051E91">
      <w:pPr>
        <w:pStyle w:val="a3"/>
        <w:ind w:right="499" w:firstLine="708"/>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w:t>
      </w:r>
      <w:r>
        <w:rPr>
          <w:spacing w:val="40"/>
        </w:rPr>
        <w:t xml:space="preserve"> </w:t>
      </w:r>
      <w:r>
        <w:t>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90BE9" w:rsidRDefault="00051E91">
      <w:pPr>
        <w:pStyle w:val="a3"/>
        <w:ind w:right="504" w:firstLine="708"/>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w:t>
      </w:r>
      <w:r>
        <w:rPr>
          <w:spacing w:val="40"/>
        </w:rPr>
        <w:t xml:space="preserve"> </w:t>
      </w:r>
      <w:r>
        <w:t>забивание мяча в ворота, игра по упрощенным правилам.</w:t>
      </w:r>
    </w:p>
    <w:p w:rsidR="00990BE9" w:rsidRDefault="00051E91">
      <w:pPr>
        <w:pStyle w:val="a3"/>
        <w:ind w:right="499" w:firstLine="708"/>
      </w:pPr>
      <w:r>
        <w:t>Элементы хоккея: (без коньков - на снегу, на траве): ведение шайбы клюшкой, не отрывая еѐ от шайбы; прокатывание шайбы клюшкой друг другу, задерживание шайбы клюшкой; ведение шайбы клюшкой вокруг предметов и между ними;</w:t>
      </w:r>
      <w:r>
        <w:rPr>
          <w:spacing w:val="40"/>
        </w:rPr>
        <w:t xml:space="preserve"> </w:t>
      </w:r>
      <w:r>
        <w:t>забрасывание шайбы в ворота, держа клюшку двумя руками (справа и слева); попадание шайбой в ворота, ударяя по ней с места и после ведения.</w:t>
      </w:r>
    </w:p>
    <w:p w:rsidR="00990BE9" w:rsidRDefault="00051E91">
      <w:pPr>
        <w:pStyle w:val="a3"/>
        <w:spacing w:before="1"/>
        <w:ind w:right="509" w:firstLine="708"/>
      </w:pPr>
      <w:r>
        <w:t>Бадминтон: перебрасывание волана ракеткой на сторону партнера без сетки, через сетку, правильно удерживая ракетку.</w:t>
      </w:r>
    </w:p>
    <w:p w:rsidR="00990BE9" w:rsidRDefault="00051E91">
      <w:pPr>
        <w:pStyle w:val="a3"/>
        <w:spacing w:before="2"/>
        <w:ind w:right="503" w:firstLine="708"/>
      </w:pPr>
      <w:r>
        <w:t>Элементы настольного тенниса: подготовительные упражнения с ракеткой и мячом (подбрасывать</w:t>
      </w:r>
      <w:r>
        <w:rPr>
          <w:spacing w:val="-2"/>
        </w:rPr>
        <w:t xml:space="preserve"> </w:t>
      </w:r>
      <w:r>
        <w:t>и</w:t>
      </w:r>
      <w:r>
        <w:rPr>
          <w:spacing w:val="-2"/>
        </w:rPr>
        <w:t xml:space="preserve"> </w:t>
      </w:r>
      <w:r>
        <w:t>ловить</w:t>
      </w:r>
      <w:r>
        <w:rPr>
          <w:spacing w:val="-2"/>
        </w:rPr>
        <w:t xml:space="preserve"> </w:t>
      </w:r>
      <w:r>
        <w:t>мяч</w:t>
      </w:r>
      <w:r>
        <w:rPr>
          <w:spacing w:val="-3"/>
        </w:rPr>
        <w:t xml:space="preserve"> </w:t>
      </w:r>
      <w:r>
        <w:t>одной</w:t>
      </w:r>
      <w:r>
        <w:rPr>
          <w:spacing w:val="-2"/>
        </w:rPr>
        <w:t xml:space="preserve"> </w:t>
      </w:r>
      <w:r>
        <w:t>рукой,</w:t>
      </w:r>
      <w:r>
        <w:rPr>
          <w:spacing w:val="-2"/>
        </w:rPr>
        <w:t xml:space="preserve"> </w:t>
      </w:r>
      <w:r>
        <w:t>ракеткой</w:t>
      </w:r>
      <w:r>
        <w:rPr>
          <w:spacing w:val="-2"/>
        </w:rPr>
        <w:t xml:space="preserve"> </w:t>
      </w:r>
      <w:r>
        <w:t>с</w:t>
      </w:r>
      <w:r>
        <w:rPr>
          <w:spacing w:val="-1"/>
        </w:rPr>
        <w:t xml:space="preserve"> </w:t>
      </w:r>
      <w:r>
        <w:t>ударом</w:t>
      </w:r>
      <w:r>
        <w:rPr>
          <w:spacing w:val="-3"/>
        </w:rPr>
        <w:t xml:space="preserve"> </w:t>
      </w:r>
      <w:r>
        <w:t>о пол,</w:t>
      </w:r>
      <w:r>
        <w:rPr>
          <w:spacing w:val="-2"/>
        </w:rPr>
        <w:t xml:space="preserve"> </w:t>
      </w:r>
      <w:r>
        <w:t>о стену);</w:t>
      </w:r>
      <w:r>
        <w:rPr>
          <w:spacing w:val="-1"/>
        </w:rPr>
        <w:t xml:space="preserve"> </w:t>
      </w:r>
      <w:r>
        <w:t>подача</w:t>
      </w:r>
      <w:r>
        <w:rPr>
          <w:spacing w:val="-1"/>
        </w:rPr>
        <w:t xml:space="preserve"> </w:t>
      </w:r>
      <w:r>
        <w:t>мяча через</w:t>
      </w:r>
      <w:r>
        <w:rPr>
          <w:spacing w:val="-2"/>
        </w:rPr>
        <w:t xml:space="preserve"> </w:t>
      </w:r>
      <w:r>
        <w:t>сетку после его отскока от стола.</w:t>
      </w:r>
    </w:p>
    <w:p w:rsidR="00990BE9" w:rsidRDefault="00051E91">
      <w:pPr>
        <w:pStyle w:val="a4"/>
        <w:numPr>
          <w:ilvl w:val="0"/>
          <w:numId w:val="83"/>
        </w:numPr>
        <w:tabs>
          <w:tab w:val="left" w:pos="1527"/>
        </w:tabs>
        <w:ind w:right="496" w:firstLine="708"/>
        <w:jc w:val="both"/>
        <w:rPr>
          <w:sz w:val="24"/>
        </w:rPr>
      </w:pPr>
      <w:r>
        <w:rPr>
          <w:sz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990BE9" w:rsidRDefault="00051E91">
      <w:pPr>
        <w:pStyle w:val="a3"/>
        <w:spacing w:before="66"/>
        <w:ind w:left="1289"/>
      </w:pPr>
      <w:r>
        <w:t>Катание</w:t>
      </w:r>
      <w:r>
        <w:rPr>
          <w:spacing w:val="-4"/>
        </w:rPr>
        <w:t xml:space="preserve"> </w:t>
      </w:r>
      <w:r>
        <w:t>на</w:t>
      </w:r>
      <w:r>
        <w:rPr>
          <w:spacing w:val="-2"/>
        </w:rPr>
        <w:t xml:space="preserve"> </w:t>
      </w:r>
      <w:r>
        <w:t>санках: игровые</w:t>
      </w:r>
      <w:r>
        <w:rPr>
          <w:spacing w:val="-2"/>
        </w:rPr>
        <w:t xml:space="preserve"> </w:t>
      </w:r>
      <w:r>
        <w:t>задания</w:t>
      </w:r>
      <w:r>
        <w:rPr>
          <w:spacing w:val="-1"/>
        </w:rPr>
        <w:t xml:space="preserve"> </w:t>
      </w:r>
      <w:r>
        <w:t>и соревнования в</w:t>
      </w:r>
      <w:r>
        <w:rPr>
          <w:spacing w:val="-2"/>
        </w:rPr>
        <w:t xml:space="preserve"> </w:t>
      </w:r>
      <w:r>
        <w:t>катании</w:t>
      </w:r>
      <w:r>
        <w:rPr>
          <w:spacing w:val="1"/>
        </w:rPr>
        <w:t xml:space="preserve"> </w:t>
      </w:r>
      <w:r>
        <w:t>на</w:t>
      </w:r>
      <w:r>
        <w:rPr>
          <w:spacing w:val="-2"/>
        </w:rPr>
        <w:t xml:space="preserve"> </w:t>
      </w:r>
      <w:r>
        <w:t>санях</w:t>
      </w:r>
      <w:r>
        <w:rPr>
          <w:spacing w:val="60"/>
        </w:rPr>
        <w:t xml:space="preserve"> </w:t>
      </w:r>
      <w:r>
        <w:t>на</w:t>
      </w:r>
      <w:r>
        <w:rPr>
          <w:spacing w:val="-1"/>
        </w:rPr>
        <w:t xml:space="preserve"> </w:t>
      </w:r>
      <w:r>
        <w:rPr>
          <w:spacing w:val="-2"/>
        </w:rPr>
        <w:t>скорость.</w:t>
      </w:r>
    </w:p>
    <w:p w:rsidR="00990BE9" w:rsidRDefault="00051E91">
      <w:pPr>
        <w:pStyle w:val="a3"/>
        <w:ind w:right="499" w:firstLine="708"/>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«ѐлочкой».</w:t>
      </w:r>
    </w:p>
    <w:p w:rsidR="00990BE9" w:rsidRDefault="00051E91">
      <w:pPr>
        <w:pStyle w:val="a3"/>
        <w:spacing w:before="2"/>
        <w:ind w:right="502" w:firstLine="708"/>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990BE9" w:rsidRDefault="00051E91">
      <w:pPr>
        <w:pStyle w:val="a3"/>
        <w:ind w:right="510" w:firstLine="708"/>
      </w:pPr>
      <w:r>
        <w:t>Катание на двухколесном велосипеде, самокате: по прямой, по кругу, змейкой, объезжая препятствие, на скорость.</w:t>
      </w:r>
    </w:p>
    <w:p w:rsidR="00990BE9" w:rsidRDefault="00051E91">
      <w:pPr>
        <w:pStyle w:val="a3"/>
        <w:ind w:right="496" w:firstLine="708"/>
      </w:pPr>
      <w:r>
        <w:t>Плавание:</w:t>
      </w:r>
      <w:r>
        <w:rPr>
          <w:spacing w:val="-6"/>
        </w:rPr>
        <w:t xml:space="preserve"> </w:t>
      </w:r>
      <w:r>
        <w:t>погружение в воду с головой с открытыми глазами, скольжение на груди</w:t>
      </w:r>
      <w:r>
        <w:rPr>
          <w:spacing w:val="-15"/>
        </w:rPr>
        <w:t xml:space="preserve"> </w:t>
      </w:r>
      <w:r>
        <w:t>и спине, двигая ногами (вверх - вниз); проплывание в воротца, с надувной игрушкой или кругом в руках и</w:t>
      </w:r>
      <w:r>
        <w:rPr>
          <w:spacing w:val="40"/>
        </w:rPr>
        <w:t xml:space="preserve"> </w:t>
      </w:r>
      <w:r>
        <w:t>без; произвольным стилем (от 10-15 м); упражнения комплексов гидроаэробики в воде у бортика и без опоры.</w:t>
      </w:r>
    </w:p>
    <w:p w:rsidR="00990BE9" w:rsidRDefault="00051E91">
      <w:pPr>
        <w:pStyle w:val="a4"/>
        <w:numPr>
          <w:ilvl w:val="0"/>
          <w:numId w:val="83"/>
        </w:numPr>
        <w:tabs>
          <w:tab w:val="left" w:pos="1527"/>
        </w:tabs>
        <w:ind w:right="497" w:firstLine="708"/>
        <w:jc w:val="both"/>
        <w:rPr>
          <w:sz w:val="24"/>
        </w:rPr>
      </w:pPr>
      <w:r>
        <w:rPr>
          <w:sz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w:t>
      </w:r>
      <w:r>
        <w:rPr>
          <w:spacing w:val="-4"/>
          <w:sz w:val="24"/>
        </w:rPr>
        <w:t xml:space="preserve"> </w:t>
      </w:r>
      <w:r>
        <w:rPr>
          <w:sz w:val="24"/>
        </w:rPr>
        <w:t>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w:t>
      </w:r>
      <w:r>
        <w:rPr>
          <w:spacing w:val="40"/>
          <w:sz w:val="24"/>
        </w:rPr>
        <w:t xml:space="preserve"> </w:t>
      </w:r>
      <w:r>
        <w:rPr>
          <w:sz w:val="24"/>
        </w:rPr>
        <w:t>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w:t>
      </w:r>
      <w:r>
        <w:rPr>
          <w:spacing w:val="40"/>
          <w:sz w:val="24"/>
        </w:rPr>
        <w:t xml:space="preserve"> </w:t>
      </w:r>
      <w:r>
        <w:rPr>
          <w:sz w:val="24"/>
        </w:rPr>
        <w:t>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90BE9" w:rsidRDefault="00051E91">
      <w:pPr>
        <w:pStyle w:val="a4"/>
        <w:numPr>
          <w:ilvl w:val="0"/>
          <w:numId w:val="83"/>
        </w:numPr>
        <w:tabs>
          <w:tab w:val="left" w:pos="1527"/>
        </w:tabs>
        <w:spacing w:before="2" w:line="275" w:lineRule="exact"/>
        <w:ind w:left="1527" w:hanging="238"/>
        <w:jc w:val="both"/>
        <w:rPr>
          <w:sz w:val="24"/>
        </w:rPr>
      </w:pPr>
      <w:r>
        <w:rPr>
          <w:sz w:val="24"/>
        </w:rPr>
        <w:t>Активный</w:t>
      </w:r>
      <w:r>
        <w:rPr>
          <w:spacing w:val="-5"/>
          <w:sz w:val="24"/>
        </w:rPr>
        <w:t xml:space="preserve"> </w:t>
      </w:r>
      <w:r>
        <w:rPr>
          <w:spacing w:val="-2"/>
          <w:sz w:val="24"/>
        </w:rPr>
        <w:t>отдых.</w:t>
      </w:r>
    </w:p>
    <w:p w:rsidR="00990BE9" w:rsidRDefault="00051E91">
      <w:pPr>
        <w:pStyle w:val="a3"/>
        <w:ind w:right="497" w:firstLine="708"/>
      </w:pPr>
      <w:r>
        <w:t>Физкультурные праздники и досуги: педагоги организуют праздники (2 раза в год, продолжительностью</w:t>
      </w:r>
      <w:r>
        <w:rPr>
          <w:spacing w:val="52"/>
          <w:w w:val="150"/>
        </w:rPr>
        <w:t xml:space="preserve"> </w:t>
      </w:r>
      <w:r>
        <w:t>не</w:t>
      </w:r>
      <w:r>
        <w:rPr>
          <w:spacing w:val="52"/>
          <w:w w:val="150"/>
        </w:rPr>
        <w:t xml:space="preserve"> </w:t>
      </w:r>
      <w:r>
        <w:t>более</w:t>
      </w:r>
      <w:r>
        <w:rPr>
          <w:spacing w:val="50"/>
          <w:w w:val="150"/>
        </w:rPr>
        <w:t xml:space="preserve"> </w:t>
      </w:r>
      <w:r>
        <w:t>1,5</w:t>
      </w:r>
      <w:r>
        <w:rPr>
          <w:spacing w:val="54"/>
          <w:w w:val="150"/>
        </w:rPr>
        <w:t xml:space="preserve"> </w:t>
      </w:r>
      <w:r>
        <w:t>часов).</w:t>
      </w:r>
      <w:r>
        <w:rPr>
          <w:spacing w:val="55"/>
          <w:w w:val="150"/>
        </w:rPr>
        <w:t xml:space="preserve"> </w:t>
      </w:r>
      <w:r>
        <w:t>Содержание</w:t>
      </w:r>
      <w:r>
        <w:rPr>
          <w:spacing w:val="52"/>
          <w:w w:val="150"/>
        </w:rPr>
        <w:t xml:space="preserve"> </w:t>
      </w:r>
      <w:r>
        <w:t>праздников</w:t>
      </w:r>
      <w:r>
        <w:rPr>
          <w:spacing w:val="53"/>
          <w:w w:val="150"/>
        </w:rPr>
        <w:t xml:space="preserve"> </w:t>
      </w:r>
      <w:r>
        <w:t>предусматривают</w:t>
      </w:r>
      <w:r>
        <w:rPr>
          <w:spacing w:val="55"/>
          <w:w w:val="150"/>
        </w:rPr>
        <w:t xml:space="preserve"> </w:t>
      </w:r>
      <w:r>
        <w:rPr>
          <w:spacing w:val="-2"/>
        </w:rPr>
        <w:t>сезонные</w:t>
      </w:r>
    </w:p>
    <w:p w:rsidR="00990BE9" w:rsidRDefault="00051E91">
      <w:pPr>
        <w:pStyle w:val="a3"/>
        <w:spacing w:line="276" w:lineRule="exact"/>
      </w:pPr>
      <w:r>
        <w:t>спортивные</w:t>
      </w:r>
      <w:r>
        <w:rPr>
          <w:spacing w:val="20"/>
        </w:rPr>
        <w:t xml:space="preserve"> </w:t>
      </w:r>
      <w:r>
        <w:t>упражнения,</w:t>
      </w:r>
      <w:r>
        <w:rPr>
          <w:spacing w:val="26"/>
        </w:rPr>
        <w:t xml:space="preserve"> </w:t>
      </w:r>
      <w:r>
        <w:t>элементы</w:t>
      </w:r>
      <w:r>
        <w:rPr>
          <w:spacing w:val="26"/>
        </w:rPr>
        <w:t xml:space="preserve"> </w:t>
      </w:r>
      <w:r>
        <w:t>соревнования,</w:t>
      </w:r>
      <w:r>
        <w:rPr>
          <w:spacing w:val="26"/>
        </w:rPr>
        <w:t xml:space="preserve"> </w:t>
      </w:r>
      <w:r>
        <w:t>с</w:t>
      </w:r>
      <w:r>
        <w:rPr>
          <w:spacing w:val="26"/>
        </w:rPr>
        <w:t xml:space="preserve"> </w:t>
      </w:r>
      <w:r>
        <w:t>включением</w:t>
      </w:r>
      <w:r>
        <w:rPr>
          <w:spacing w:val="26"/>
        </w:rPr>
        <w:t xml:space="preserve"> </w:t>
      </w:r>
      <w:r>
        <w:t>игр-эстафет,</w:t>
      </w:r>
      <w:r>
        <w:rPr>
          <w:spacing w:val="29"/>
        </w:rPr>
        <w:t xml:space="preserve"> </w:t>
      </w:r>
      <w:r>
        <w:t>спортивных</w:t>
      </w:r>
      <w:r>
        <w:rPr>
          <w:spacing w:val="30"/>
        </w:rPr>
        <w:t xml:space="preserve"> </w:t>
      </w:r>
      <w:r>
        <w:t>игр</w:t>
      </w:r>
      <w:r>
        <w:rPr>
          <w:rFonts w:ascii="Calibri" w:hAnsi="Calibri"/>
          <w:position w:val="12"/>
          <w:sz w:val="22"/>
        </w:rPr>
        <w:t>1</w:t>
      </w:r>
      <w:r>
        <w:t>,</w:t>
      </w:r>
      <w:r>
        <w:rPr>
          <w:spacing w:val="-34"/>
        </w:rPr>
        <w:t xml:space="preserve"> </w:t>
      </w:r>
      <w:r>
        <w:rPr>
          <w:rFonts w:ascii="Calibri" w:hAnsi="Calibri"/>
          <w:spacing w:val="-4"/>
          <w:position w:val="12"/>
          <w:sz w:val="22"/>
        </w:rPr>
        <w:t>1</w:t>
      </w:r>
      <w:r>
        <w:rPr>
          <w:spacing w:val="-4"/>
        </w:rPr>
        <w:t>н</w:t>
      </w:r>
      <w:r>
        <w:rPr>
          <w:rFonts w:ascii="Calibri" w:hAnsi="Calibri"/>
          <w:spacing w:val="-4"/>
          <w:position w:val="12"/>
          <w:sz w:val="22"/>
        </w:rPr>
        <w:t>4</w:t>
      </w:r>
      <w:r>
        <w:rPr>
          <w:spacing w:val="-4"/>
        </w:rPr>
        <w:t>а</w:t>
      </w:r>
    </w:p>
    <w:p w:rsidR="00990BE9" w:rsidRDefault="00051E91">
      <w:pPr>
        <w:pStyle w:val="a3"/>
      </w:pPr>
      <w:r>
        <w:t>базе</w:t>
      </w:r>
      <w:r>
        <w:rPr>
          <w:spacing w:val="-6"/>
        </w:rPr>
        <w:t xml:space="preserve"> </w:t>
      </w:r>
      <w:r>
        <w:t>ранее</w:t>
      </w:r>
      <w:r>
        <w:rPr>
          <w:spacing w:val="-6"/>
        </w:rPr>
        <w:t xml:space="preserve"> </w:t>
      </w:r>
      <w:r>
        <w:t>освоенных физических</w:t>
      </w:r>
      <w:r>
        <w:rPr>
          <w:spacing w:val="11"/>
        </w:rPr>
        <w:t xml:space="preserve"> </w:t>
      </w:r>
      <w:r>
        <w:rPr>
          <w:spacing w:val="-2"/>
        </w:rPr>
        <w:t>упражнений.</w:t>
      </w:r>
    </w:p>
    <w:p w:rsidR="00990BE9" w:rsidRDefault="00051E91">
      <w:pPr>
        <w:pStyle w:val="a3"/>
        <w:ind w:right="494" w:firstLine="708"/>
      </w:pPr>
      <w:r>
        <w:t>Досуг организуется 1 -2 раза в месяц во второй половине дня преимущественно насвежем воздухе,</w:t>
      </w:r>
      <w:r>
        <w:rPr>
          <w:spacing w:val="22"/>
        </w:rPr>
        <w:t xml:space="preserve"> </w:t>
      </w:r>
      <w:r>
        <w:t>продолжительностью</w:t>
      </w:r>
      <w:r>
        <w:rPr>
          <w:spacing w:val="26"/>
        </w:rPr>
        <w:t xml:space="preserve"> </w:t>
      </w:r>
      <w:r>
        <w:t>40-45</w:t>
      </w:r>
      <w:r>
        <w:rPr>
          <w:spacing w:val="21"/>
        </w:rPr>
        <w:t xml:space="preserve"> </w:t>
      </w:r>
      <w:r>
        <w:t>минут.</w:t>
      </w:r>
      <w:r>
        <w:rPr>
          <w:spacing w:val="23"/>
        </w:rPr>
        <w:t xml:space="preserve"> </w:t>
      </w:r>
      <w:r>
        <w:t>Содержание</w:t>
      </w:r>
      <w:r>
        <w:rPr>
          <w:spacing w:val="21"/>
        </w:rPr>
        <w:t xml:space="preserve"> </w:t>
      </w:r>
      <w:r>
        <w:t>досуга</w:t>
      </w:r>
      <w:r>
        <w:rPr>
          <w:spacing w:val="22"/>
        </w:rPr>
        <w:t xml:space="preserve"> </w:t>
      </w:r>
      <w:r>
        <w:t>включает:</w:t>
      </w:r>
      <w:r>
        <w:rPr>
          <w:spacing w:val="-35"/>
        </w:rPr>
        <w:t xml:space="preserve"> </w:t>
      </w:r>
      <w:r>
        <w:t>подвижные</w:t>
      </w:r>
      <w:r>
        <w:rPr>
          <w:spacing w:val="40"/>
        </w:rPr>
        <w:t xml:space="preserve"> </w:t>
      </w:r>
      <w:r>
        <w:t>игры,</w:t>
      </w:r>
      <w:r>
        <w:rPr>
          <w:spacing w:val="40"/>
        </w:rPr>
        <w:t xml:space="preserve"> </w:t>
      </w:r>
      <w:r>
        <w:t>в</w:t>
      </w:r>
      <w:r>
        <w:rPr>
          <w:spacing w:val="40"/>
        </w:rPr>
        <w:t xml:space="preserve"> </w:t>
      </w:r>
      <w:r>
        <w:t>том</w:t>
      </w:r>
    </w:p>
    <w:p w:rsidR="00990BE9" w:rsidRDefault="00990BE9">
      <w:pPr>
        <w:pStyle w:val="a3"/>
        <w:sectPr w:rsidR="00990BE9">
          <w:footerReference w:type="default" r:id="rId92"/>
          <w:pgSz w:w="11940" w:h="16860"/>
          <w:pgMar w:top="940" w:right="283" w:bottom="0" w:left="141" w:header="0" w:footer="0" w:gutter="0"/>
          <w:cols w:space="720"/>
        </w:sectPr>
      </w:pPr>
    </w:p>
    <w:p w:rsidR="00990BE9" w:rsidRDefault="00051E91">
      <w:pPr>
        <w:pStyle w:val="a3"/>
        <w:spacing w:before="72"/>
        <w:ind w:right="496"/>
      </w:pPr>
      <w:r>
        <w:lastRenderedPageBreak/>
        <w:t>числе,</w:t>
      </w:r>
      <w:r>
        <w:rPr>
          <w:spacing w:val="40"/>
        </w:rPr>
        <w:t xml:space="preserve"> </w:t>
      </w:r>
      <w:r>
        <w:t>игры</w:t>
      </w:r>
      <w:r>
        <w:rPr>
          <w:spacing w:val="40"/>
        </w:rPr>
        <w:t xml:space="preserve"> </w:t>
      </w:r>
      <w:r>
        <w:t>народов</w:t>
      </w:r>
      <w:r>
        <w:rPr>
          <w:spacing w:val="40"/>
        </w:rPr>
        <w:t xml:space="preserve"> </w:t>
      </w:r>
      <w:r>
        <w:t>России,</w:t>
      </w:r>
      <w:r>
        <w:rPr>
          <w:spacing w:val="40"/>
        </w:rPr>
        <w:t xml:space="preserve"> </w:t>
      </w:r>
      <w:r>
        <w:t>игры-эстафеты,</w:t>
      </w:r>
      <w:r>
        <w:rPr>
          <w:spacing w:val="40"/>
        </w:rPr>
        <w:t xml:space="preserve"> </w:t>
      </w:r>
      <w:r>
        <w:t>музыкально- ритмические упражнения, импровизацию, танцевальные упражнения, творческие задания.</w:t>
      </w:r>
    </w:p>
    <w:p w:rsidR="00990BE9" w:rsidRDefault="00051E91">
      <w:pPr>
        <w:pStyle w:val="a3"/>
        <w:ind w:right="498" w:firstLine="708"/>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90BE9" w:rsidRDefault="00051E91">
      <w:pPr>
        <w:pStyle w:val="a3"/>
        <w:spacing w:before="5" w:line="237" w:lineRule="auto"/>
        <w:ind w:right="507" w:firstLine="708"/>
      </w:pPr>
      <w:r>
        <w:t>Дни здоровья: проводятся 1 раз в квартал. В этот день педагог организует оздоровительные мероприятия, в том числе физкультурные досуги, и</w:t>
      </w:r>
      <w:r>
        <w:rPr>
          <w:spacing w:val="40"/>
        </w:rPr>
        <w:t xml:space="preserve"> </w:t>
      </w:r>
      <w:r>
        <w:t>туристские прогулки.</w:t>
      </w:r>
    </w:p>
    <w:p w:rsidR="00990BE9" w:rsidRDefault="00051E91">
      <w:pPr>
        <w:pStyle w:val="a3"/>
        <w:spacing w:before="1"/>
        <w:ind w:right="499" w:firstLine="708"/>
      </w:pPr>
      <w:r>
        <w:t>Туристские прогулки и</w:t>
      </w:r>
      <w:r>
        <w:rPr>
          <w:spacing w:val="-2"/>
        </w:rPr>
        <w:t xml:space="preserve"> </w:t>
      </w:r>
      <w:r>
        <w:t>экскурсии организуются при</w:t>
      </w:r>
      <w:r>
        <w:rPr>
          <w:spacing w:val="-2"/>
        </w:rPr>
        <w:t xml:space="preserve"> </w:t>
      </w:r>
      <w:r>
        <w:t>наличии возможностей дополнительного сопровождения и организации санитарных стоянок.</w:t>
      </w:r>
    </w:p>
    <w:p w:rsidR="00990BE9" w:rsidRDefault="00051E91">
      <w:pPr>
        <w:pStyle w:val="a3"/>
        <w:ind w:right="497" w:firstLine="708"/>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w:t>
      </w:r>
      <w:r>
        <w:rPr>
          <w:spacing w:val="40"/>
        </w:rPr>
        <w:t xml:space="preserve"> </w:t>
      </w:r>
      <w:r>
        <w:t>В</w:t>
      </w:r>
      <w:r>
        <w:rPr>
          <w:spacing w:val="40"/>
        </w:rPr>
        <w:t xml:space="preserve"> </w:t>
      </w:r>
      <w:r>
        <w:t>ходе</w:t>
      </w:r>
      <w:r>
        <w:rPr>
          <w:spacing w:val="40"/>
        </w:rPr>
        <w:t xml:space="preserve"> </w:t>
      </w:r>
      <w:r>
        <w:t>туристкой</w:t>
      </w:r>
      <w:r>
        <w:rPr>
          <w:spacing w:val="40"/>
        </w:rPr>
        <w:t xml:space="preserve"> </w:t>
      </w:r>
      <w:r>
        <w:t>прогулки</w:t>
      </w:r>
      <w:r>
        <w:rPr>
          <w:spacing w:val="40"/>
        </w:rPr>
        <w:t xml:space="preserve"> </w:t>
      </w:r>
      <w:r>
        <w:t>с</w:t>
      </w:r>
      <w:r>
        <w:rPr>
          <w:spacing w:val="40"/>
        </w:rPr>
        <w:t xml:space="preserve"> </w:t>
      </w:r>
      <w:r>
        <w:t>детьми проводятся подвижные игры и соревнования,</w:t>
      </w:r>
    </w:p>
    <w:p w:rsidR="00990BE9" w:rsidRDefault="00051E91">
      <w:pPr>
        <w:pStyle w:val="a3"/>
        <w:spacing w:before="68"/>
        <w:ind w:right="508"/>
      </w:pPr>
      <w:r>
        <w:t>наблюдения за природой родного края, ознакомление с памятниками истории, боевой и трудовой славы, трудом людей разных профессий.</w:t>
      </w:r>
    </w:p>
    <w:p w:rsidR="00990BE9" w:rsidRDefault="00051E91">
      <w:pPr>
        <w:pStyle w:val="a3"/>
        <w:ind w:right="499" w:firstLine="708"/>
      </w:pPr>
      <w:r>
        <w:t>Для организации детского туризма педагог формирует</w:t>
      </w:r>
      <w:r>
        <w:rPr>
          <w:spacing w:val="40"/>
        </w:rPr>
        <w:t xml:space="preserve"> </w:t>
      </w:r>
      <w:r>
        <w:t>представления о туризме, как форме активного отдыха, туристских маршрутах, видах туризма, правилах безопасности</w:t>
      </w:r>
      <w:r>
        <w:rPr>
          <w:spacing w:val="-1"/>
        </w:rPr>
        <w:t xml:space="preserve"> </w:t>
      </w:r>
      <w:r>
        <w:t>и ориентировки</w:t>
      </w:r>
      <w:r>
        <w:rPr>
          <w:spacing w:val="-1"/>
        </w:rPr>
        <w:t xml:space="preserve"> </w:t>
      </w:r>
      <w:r>
        <w:t>на местности: правильно по погоде одеваться для прогулки, знать содержимое походной аптечки, укладывать рюкзак весом</w:t>
      </w:r>
      <w:r>
        <w:rPr>
          <w:spacing w:val="-1"/>
        </w:rPr>
        <w:t xml:space="preserve"> </w:t>
      </w:r>
      <w:r>
        <w:t>от 500 гр. до 1 кг (более тяжелые вещи класть на дно, скручивать валиком и аккуратно укладывать запасные вещи</w:t>
      </w:r>
      <w:r>
        <w:rPr>
          <w:spacing w:val="-15"/>
        </w:rPr>
        <w:t xml:space="preserve"> </w:t>
      </w:r>
      <w:r>
        <w:t>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90BE9" w:rsidRDefault="00051E91">
      <w:pPr>
        <w:pStyle w:val="1"/>
        <w:spacing w:before="10" w:line="237" w:lineRule="auto"/>
        <w:ind w:right="51"/>
        <w:jc w:val="both"/>
      </w:pPr>
      <w:r>
        <w:t>Решение</w:t>
      </w:r>
      <w:r>
        <w:rPr>
          <w:spacing w:val="80"/>
        </w:rPr>
        <w:t xml:space="preserve"> </w:t>
      </w:r>
      <w:r>
        <w:t>совокупных</w:t>
      </w:r>
      <w:r>
        <w:rPr>
          <w:spacing w:val="80"/>
          <w:w w:val="150"/>
        </w:rPr>
        <w:t xml:space="preserve"> </w:t>
      </w:r>
      <w:r>
        <w:t>задач</w:t>
      </w:r>
      <w:r>
        <w:rPr>
          <w:spacing w:val="80"/>
        </w:rPr>
        <w:t xml:space="preserve"> </w:t>
      </w:r>
      <w:r>
        <w:t>воспитания</w:t>
      </w:r>
      <w:r>
        <w:rPr>
          <w:spacing w:val="80"/>
          <w:w w:val="150"/>
        </w:rPr>
        <w:t xml:space="preserve"> </w:t>
      </w:r>
      <w:r>
        <w:t>в</w:t>
      </w:r>
      <w:r>
        <w:rPr>
          <w:spacing w:val="80"/>
        </w:rPr>
        <w:t xml:space="preserve"> </w:t>
      </w:r>
      <w:r>
        <w:t>рамках</w:t>
      </w:r>
      <w:r>
        <w:rPr>
          <w:spacing w:val="80"/>
        </w:rPr>
        <w:t xml:space="preserve"> </w:t>
      </w:r>
      <w:r>
        <w:t>образовательной</w:t>
      </w:r>
      <w:r>
        <w:rPr>
          <w:spacing w:val="80"/>
          <w:w w:val="150"/>
        </w:rPr>
        <w:t xml:space="preserve"> </w:t>
      </w:r>
      <w:r>
        <w:t>области (п.22.8 ФОП ДО)</w:t>
      </w:r>
    </w:p>
    <w:p w:rsidR="00990BE9" w:rsidRDefault="00051E91">
      <w:pPr>
        <w:pStyle w:val="a3"/>
        <w:spacing w:line="272" w:lineRule="exact"/>
      </w:pPr>
      <w:r>
        <w:t>«Физическое</w:t>
      </w:r>
      <w:r>
        <w:rPr>
          <w:spacing w:val="31"/>
        </w:rPr>
        <w:t xml:space="preserve">  </w:t>
      </w:r>
      <w:r>
        <w:t>развитие»</w:t>
      </w:r>
      <w:r>
        <w:rPr>
          <w:spacing w:val="32"/>
        </w:rPr>
        <w:t xml:space="preserve">  </w:t>
      </w:r>
      <w:r>
        <w:t>направлено</w:t>
      </w:r>
      <w:r>
        <w:rPr>
          <w:spacing w:val="34"/>
        </w:rPr>
        <w:t xml:space="preserve">  </w:t>
      </w:r>
      <w:r>
        <w:t>на</w:t>
      </w:r>
      <w:r>
        <w:rPr>
          <w:spacing w:val="33"/>
        </w:rPr>
        <w:t xml:space="preserve">  </w:t>
      </w:r>
      <w:r>
        <w:t>приобщение</w:t>
      </w:r>
      <w:r>
        <w:rPr>
          <w:spacing w:val="34"/>
        </w:rPr>
        <w:t xml:space="preserve">  </w:t>
      </w:r>
      <w:r>
        <w:t>детей</w:t>
      </w:r>
      <w:r>
        <w:rPr>
          <w:spacing w:val="34"/>
        </w:rPr>
        <w:t xml:space="preserve">  </w:t>
      </w:r>
      <w:r>
        <w:t>к</w:t>
      </w:r>
      <w:r>
        <w:rPr>
          <w:spacing w:val="33"/>
        </w:rPr>
        <w:t xml:space="preserve">  </w:t>
      </w:r>
      <w:r>
        <w:t>ценностям</w:t>
      </w:r>
      <w:r>
        <w:rPr>
          <w:spacing w:val="39"/>
        </w:rPr>
        <w:t xml:space="preserve">  </w:t>
      </w:r>
      <w:r>
        <w:rPr>
          <w:spacing w:val="-2"/>
        </w:rPr>
        <w:t>«Жизнь»,</w:t>
      </w:r>
    </w:p>
    <w:p w:rsidR="00990BE9" w:rsidRDefault="00051E91">
      <w:pPr>
        <w:pStyle w:val="a3"/>
      </w:pPr>
      <w:r>
        <w:t>«Здоровье»,</w:t>
      </w:r>
      <w:r>
        <w:rPr>
          <w:spacing w:val="-5"/>
        </w:rPr>
        <w:t xml:space="preserve"> </w:t>
      </w:r>
      <w:r>
        <w:t>что</w:t>
      </w:r>
      <w:r>
        <w:rPr>
          <w:spacing w:val="-10"/>
        </w:rPr>
        <w:t xml:space="preserve"> </w:t>
      </w:r>
      <w:r>
        <w:rPr>
          <w:spacing w:val="-2"/>
        </w:rPr>
        <w:t>предполагает:</w:t>
      </w:r>
    </w:p>
    <w:p w:rsidR="00990BE9" w:rsidRDefault="00051E91">
      <w:pPr>
        <w:pStyle w:val="a4"/>
        <w:numPr>
          <w:ilvl w:val="0"/>
          <w:numId w:val="82"/>
        </w:numPr>
        <w:tabs>
          <w:tab w:val="left" w:pos="1529"/>
        </w:tabs>
        <w:ind w:right="501" w:firstLine="708"/>
        <w:rPr>
          <w:sz w:val="24"/>
        </w:rPr>
      </w:pPr>
      <w:r>
        <w:rPr>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90BE9" w:rsidRDefault="00051E91">
      <w:pPr>
        <w:pStyle w:val="a4"/>
        <w:numPr>
          <w:ilvl w:val="0"/>
          <w:numId w:val="82"/>
        </w:numPr>
        <w:tabs>
          <w:tab w:val="left" w:pos="1529"/>
        </w:tabs>
        <w:ind w:right="512" w:firstLine="708"/>
        <w:rPr>
          <w:sz w:val="24"/>
        </w:rPr>
      </w:pPr>
      <w:r>
        <w:rPr>
          <w:sz w:val="24"/>
        </w:rPr>
        <w:t>формирование у ребѐнка возрастосообразных представлений и знаний в области физической культуры, здоровья и безопасного образа жизни;</w:t>
      </w:r>
    </w:p>
    <w:p w:rsidR="00990BE9" w:rsidRDefault="00051E91">
      <w:pPr>
        <w:pStyle w:val="a4"/>
        <w:numPr>
          <w:ilvl w:val="0"/>
          <w:numId w:val="82"/>
        </w:numPr>
        <w:tabs>
          <w:tab w:val="left" w:pos="1529"/>
        </w:tabs>
        <w:spacing w:before="2"/>
        <w:ind w:right="498" w:firstLine="708"/>
        <w:rPr>
          <w:sz w:val="24"/>
        </w:rPr>
      </w:pPr>
      <w:r>
        <w:rPr>
          <w:sz w:val="24"/>
        </w:rPr>
        <w:t>становление эмоционально-ценностного отношения к здоровому образу жизни,</w:t>
      </w:r>
      <w:r>
        <w:rPr>
          <w:spacing w:val="80"/>
          <w:sz w:val="24"/>
        </w:rPr>
        <w:t xml:space="preserve"> </w:t>
      </w:r>
      <w:r>
        <w:rPr>
          <w:sz w:val="24"/>
        </w:rPr>
        <w:t xml:space="preserve">физическим упражнениям, подвижным играм, закаливанию организма, гигиеническим нормам и </w:t>
      </w:r>
      <w:r>
        <w:rPr>
          <w:spacing w:val="-2"/>
          <w:sz w:val="24"/>
        </w:rPr>
        <w:t>правилам;</w:t>
      </w:r>
    </w:p>
    <w:p w:rsidR="00990BE9" w:rsidRDefault="00051E91">
      <w:pPr>
        <w:pStyle w:val="a4"/>
        <w:numPr>
          <w:ilvl w:val="0"/>
          <w:numId w:val="82"/>
        </w:numPr>
        <w:tabs>
          <w:tab w:val="left" w:pos="1529"/>
          <w:tab w:val="left" w:pos="3527"/>
          <w:tab w:val="left" w:pos="5569"/>
          <w:tab w:val="left" w:pos="8414"/>
        </w:tabs>
        <w:ind w:right="1575" w:firstLine="708"/>
        <w:jc w:val="left"/>
        <w:rPr>
          <w:sz w:val="24"/>
        </w:rPr>
      </w:pPr>
      <w:r>
        <w:rPr>
          <w:spacing w:val="-2"/>
          <w:sz w:val="24"/>
        </w:rPr>
        <w:t>воспитание</w:t>
      </w:r>
      <w:r>
        <w:rPr>
          <w:sz w:val="24"/>
        </w:rPr>
        <w:tab/>
      </w:r>
      <w:r>
        <w:rPr>
          <w:spacing w:val="-2"/>
          <w:sz w:val="24"/>
        </w:rPr>
        <w:t>активности,</w:t>
      </w:r>
      <w:r>
        <w:rPr>
          <w:sz w:val="24"/>
        </w:rPr>
        <w:tab/>
      </w:r>
      <w:r>
        <w:rPr>
          <w:spacing w:val="-2"/>
          <w:sz w:val="24"/>
        </w:rPr>
        <w:t>самостоятельности,</w:t>
      </w:r>
      <w:r>
        <w:rPr>
          <w:sz w:val="24"/>
        </w:rPr>
        <w:tab/>
      </w:r>
      <w:r>
        <w:rPr>
          <w:spacing w:val="-2"/>
          <w:sz w:val="24"/>
        </w:rPr>
        <w:t xml:space="preserve">самоуважения, </w:t>
      </w:r>
      <w:r>
        <w:rPr>
          <w:sz w:val="24"/>
        </w:rPr>
        <w:t>коммуникабельности, уверенности и других личностных качеств;</w:t>
      </w:r>
    </w:p>
    <w:p w:rsidR="00990BE9" w:rsidRDefault="00051E91">
      <w:pPr>
        <w:pStyle w:val="a4"/>
        <w:numPr>
          <w:ilvl w:val="0"/>
          <w:numId w:val="82"/>
        </w:numPr>
        <w:tabs>
          <w:tab w:val="left" w:pos="1529"/>
        </w:tabs>
        <w:ind w:right="508" w:firstLine="708"/>
        <w:jc w:val="left"/>
        <w:rPr>
          <w:sz w:val="24"/>
        </w:rPr>
      </w:pPr>
      <w:r>
        <w:rPr>
          <w:sz w:val="24"/>
        </w:rPr>
        <w:t>приобщение</w:t>
      </w:r>
      <w:r>
        <w:rPr>
          <w:spacing w:val="70"/>
          <w:sz w:val="24"/>
        </w:rPr>
        <w:t xml:space="preserve"> </w:t>
      </w:r>
      <w:r>
        <w:rPr>
          <w:sz w:val="24"/>
        </w:rPr>
        <w:t>детей</w:t>
      </w:r>
      <w:r>
        <w:rPr>
          <w:spacing w:val="72"/>
          <w:sz w:val="24"/>
        </w:rPr>
        <w:t xml:space="preserve"> </w:t>
      </w:r>
      <w:r>
        <w:rPr>
          <w:sz w:val="24"/>
        </w:rPr>
        <w:t>к</w:t>
      </w:r>
      <w:r>
        <w:rPr>
          <w:spacing w:val="70"/>
          <w:sz w:val="24"/>
        </w:rPr>
        <w:t xml:space="preserve"> </w:t>
      </w:r>
      <w:r>
        <w:rPr>
          <w:sz w:val="24"/>
        </w:rPr>
        <w:t>ценностям,</w:t>
      </w:r>
      <w:r>
        <w:rPr>
          <w:spacing w:val="71"/>
          <w:sz w:val="24"/>
        </w:rPr>
        <w:t xml:space="preserve"> </w:t>
      </w:r>
      <w:r>
        <w:rPr>
          <w:sz w:val="24"/>
        </w:rPr>
        <w:t>нормам</w:t>
      </w:r>
      <w:r>
        <w:rPr>
          <w:spacing w:val="70"/>
          <w:sz w:val="24"/>
        </w:rPr>
        <w:t xml:space="preserve"> </w:t>
      </w:r>
      <w:r>
        <w:rPr>
          <w:sz w:val="24"/>
        </w:rPr>
        <w:t>и</w:t>
      </w:r>
      <w:r>
        <w:rPr>
          <w:spacing w:val="70"/>
          <w:sz w:val="24"/>
        </w:rPr>
        <w:t xml:space="preserve"> </w:t>
      </w:r>
      <w:r>
        <w:rPr>
          <w:sz w:val="24"/>
        </w:rPr>
        <w:t>знаниям</w:t>
      </w:r>
      <w:r>
        <w:rPr>
          <w:spacing w:val="70"/>
          <w:sz w:val="24"/>
        </w:rPr>
        <w:t xml:space="preserve"> </w:t>
      </w:r>
      <w:r>
        <w:rPr>
          <w:sz w:val="24"/>
        </w:rPr>
        <w:t>физической</w:t>
      </w:r>
      <w:r>
        <w:rPr>
          <w:spacing w:val="70"/>
          <w:sz w:val="24"/>
        </w:rPr>
        <w:t xml:space="preserve"> </w:t>
      </w:r>
      <w:r>
        <w:rPr>
          <w:sz w:val="24"/>
        </w:rPr>
        <w:t>культуры</w:t>
      </w:r>
      <w:r>
        <w:rPr>
          <w:spacing w:val="70"/>
          <w:sz w:val="24"/>
        </w:rPr>
        <w:t xml:space="preserve"> </w:t>
      </w:r>
      <w:r>
        <w:rPr>
          <w:sz w:val="24"/>
        </w:rPr>
        <w:t>в</w:t>
      </w:r>
      <w:r>
        <w:rPr>
          <w:spacing w:val="70"/>
          <w:sz w:val="24"/>
        </w:rPr>
        <w:t xml:space="preserve"> </w:t>
      </w:r>
      <w:r>
        <w:rPr>
          <w:sz w:val="24"/>
        </w:rPr>
        <w:t>целях</w:t>
      </w:r>
      <w:r>
        <w:rPr>
          <w:spacing w:val="80"/>
          <w:sz w:val="24"/>
        </w:rPr>
        <w:t xml:space="preserve"> </w:t>
      </w:r>
      <w:r>
        <w:rPr>
          <w:sz w:val="24"/>
        </w:rPr>
        <w:t>их физического развития и саморазвития;</w:t>
      </w:r>
    </w:p>
    <w:p w:rsidR="00990BE9" w:rsidRDefault="00051E91">
      <w:pPr>
        <w:pStyle w:val="a4"/>
        <w:numPr>
          <w:ilvl w:val="0"/>
          <w:numId w:val="82"/>
        </w:numPr>
        <w:tabs>
          <w:tab w:val="left" w:pos="1529"/>
        </w:tabs>
        <w:ind w:right="504" w:firstLine="708"/>
        <w:jc w:val="left"/>
        <w:rPr>
          <w:sz w:val="24"/>
        </w:rPr>
      </w:pPr>
      <w:r>
        <w:rPr>
          <w:sz w:val="24"/>
        </w:rPr>
        <w:t>формирование</w:t>
      </w:r>
      <w:r>
        <w:rPr>
          <w:spacing w:val="40"/>
          <w:sz w:val="24"/>
        </w:rPr>
        <w:t xml:space="preserve"> </w:t>
      </w:r>
      <w:r>
        <w:rPr>
          <w:sz w:val="24"/>
        </w:rPr>
        <w:t>у</w:t>
      </w:r>
      <w:r>
        <w:rPr>
          <w:spacing w:val="40"/>
          <w:sz w:val="24"/>
        </w:rPr>
        <w:t xml:space="preserve"> </w:t>
      </w:r>
      <w:r>
        <w:rPr>
          <w:sz w:val="24"/>
        </w:rPr>
        <w:t>ребѐнка</w:t>
      </w:r>
      <w:r>
        <w:rPr>
          <w:spacing w:val="40"/>
          <w:sz w:val="24"/>
        </w:rPr>
        <w:t xml:space="preserve"> </w:t>
      </w:r>
      <w:r>
        <w:rPr>
          <w:sz w:val="24"/>
        </w:rPr>
        <w:t>основных</w:t>
      </w:r>
      <w:r>
        <w:rPr>
          <w:spacing w:val="40"/>
          <w:sz w:val="24"/>
        </w:rPr>
        <w:t xml:space="preserve"> </w:t>
      </w:r>
      <w:r>
        <w:rPr>
          <w:sz w:val="24"/>
        </w:rPr>
        <w:t>гигиенических</w:t>
      </w:r>
      <w:r>
        <w:rPr>
          <w:spacing w:val="40"/>
          <w:sz w:val="24"/>
        </w:rPr>
        <w:t xml:space="preserve"> </w:t>
      </w:r>
      <w:r>
        <w:rPr>
          <w:sz w:val="24"/>
        </w:rPr>
        <w:t>навыков,</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здоровом образе жизни.</w:t>
      </w:r>
    </w:p>
    <w:p w:rsidR="00990BE9" w:rsidRDefault="00990BE9">
      <w:pPr>
        <w:pStyle w:val="a3"/>
        <w:spacing w:before="11"/>
        <w:ind w:left="0"/>
        <w:jc w:val="left"/>
      </w:pPr>
    </w:p>
    <w:p w:rsidR="00990BE9" w:rsidRDefault="00051E91">
      <w:pPr>
        <w:pStyle w:val="1"/>
        <w:ind w:left="1349"/>
        <w:jc w:val="both"/>
      </w:pPr>
      <w:r>
        <w:t>Перечень</w:t>
      </w:r>
      <w:r>
        <w:rPr>
          <w:spacing w:val="-8"/>
        </w:rPr>
        <w:t xml:space="preserve"> </w:t>
      </w:r>
      <w:r>
        <w:t>методических</w:t>
      </w:r>
      <w:r>
        <w:rPr>
          <w:spacing w:val="-5"/>
        </w:rPr>
        <w:t xml:space="preserve"> </w:t>
      </w:r>
      <w:r>
        <w:t>пособий</w:t>
      </w:r>
      <w:r>
        <w:rPr>
          <w:spacing w:val="-4"/>
        </w:rPr>
        <w:t xml:space="preserve"> </w:t>
      </w:r>
      <w:r>
        <w:t>по</w:t>
      </w:r>
      <w:r>
        <w:rPr>
          <w:spacing w:val="-7"/>
        </w:rPr>
        <w:t xml:space="preserve"> </w:t>
      </w:r>
      <w:r>
        <w:t>физическому</w:t>
      </w:r>
      <w:r>
        <w:rPr>
          <w:spacing w:val="-5"/>
        </w:rPr>
        <w:t xml:space="preserve"> </w:t>
      </w:r>
      <w:r>
        <w:t>развитию</w:t>
      </w:r>
      <w:r>
        <w:rPr>
          <w:spacing w:val="-6"/>
        </w:rPr>
        <w:t xml:space="preserve"> </w:t>
      </w:r>
      <w:r>
        <w:rPr>
          <w:spacing w:val="-2"/>
        </w:rPr>
        <w:t>дошкольников</w:t>
      </w:r>
    </w:p>
    <w:p w:rsidR="00990BE9" w:rsidRDefault="00051E91">
      <w:pPr>
        <w:pStyle w:val="a4"/>
        <w:numPr>
          <w:ilvl w:val="0"/>
          <w:numId w:val="81"/>
        </w:numPr>
        <w:tabs>
          <w:tab w:val="left" w:pos="1997"/>
        </w:tabs>
        <w:spacing w:before="194" w:line="237" w:lineRule="auto"/>
        <w:ind w:right="499" w:firstLine="708"/>
        <w:rPr>
          <w:sz w:val="24"/>
        </w:rPr>
      </w:pPr>
      <w:r>
        <w:rPr>
          <w:sz w:val="24"/>
        </w:rPr>
        <w:t>Борисова М.М.</w:t>
      </w:r>
      <w:r>
        <w:rPr>
          <w:spacing w:val="20"/>
          <w:sz w:val="24"/>
        </w:rPr>
        <w:t xml:space="preserve"> </w:t>
      </w:r>
      <w:r>
        <w:rPr>
          <w:sz w:val="24"/>
        </w:rPr>
        <w:t>малоподвижные игры и</w:t>
      </w:r>
      <w:r>
        <w:rPr>
          <w:spacing w:val="20"/>
          <w:sz w:val="24"/>
        </w:rPr>
        <w:t xml:space="preserve"> </w:t>
      </w:r>
      <w:r>
        <w:rPr>
          <w:sz w:val="24"/>
        </w:rPr>
        <w:t>игровые</w:t>
      </w:r>
      <w:r>
        <w:rPr>
          <w:spacing w:val="25"/>
          <w:sz w:val="24"/>
        </w:rPr>
        <w:t xml:space="preserve"> </w:t>
      </w:r>
      <w:r>
        <w:rPr>
          <w:sz w:val="24"/>
        </w:rPr>
        <w:t>упражнения:</w:t>
      </w:r>
      <w:r>
        <w:rPr>
          <w:spacing w:val="21"/>
          <w:sz w:val="24"/>
        </w:rPr>
        <w:t xml:space="preserve"> </w:t>
      </w:r>
      <w:r>
        <w:rPr>
          <w:sz w:val="24"/>
        </w:rPr>
        <w:t>Для занятий</w:t>
      </w:r>
      <w:r>
        <w:rPr>
          <w:spacing w:val="21"/>
          <w:sz w:val="24"/>
        </w:rPr>
        <w:t xml:space="preserve"> </w:t>
      </w:r>
      <w:r>
        <w:rPr>
          <w:sz w:val="24"/>
        </w:rPr>
        <w:t>сдетьми 3- 7 лет. - М.: МОЗАИКА-СИНТЕЗ, 2016.</w:t>
      </w:r>
    </w:p>
    <w:p w:rsidR="00990BE9" w:rsidRDefault="00051E91">
      <w:pPr>
        <w:pStyle w:val="a4"/>
        <w:numPr>
          <w:ilvl w:val="0"/>
          <w:numId w:val="81"/>
        </w:numPr>
        <w:tabs>
          <w:tab w:val="left" w:pos="1997"/>
        </w:tabs>
        <w:spacing w:before="1"/>
        <w:ind w:left="1997"/>
        <w:rPr>
          <w:sz w:val="24"/>
        </w:rPr>
      </w:pPr>
      <w:r>
        <w:rPr>
          <w:sz w:val="24"/>
        </w:rPr>
        <w:t>Лайзане</w:t>
      </w:r>
      <w:r>
        <w:rPr>
          <w:spacing w:val="-5"/>
          <w:sz w:val="24"/>
        </w:rPr>
        <w:t xml:space="preserve"> </w:t>
      </w:r>
      <w:r>
        <w:rPr>
          <w:sz w:val="24"/>
        </w:rPr>
        <w:t>С.Л.</w:t>
      </w:r>
      <w:r>
        <w:rPr>
          <w:spacing w:val="-4"/>
          <w:sz w:val="24"/>
        </w:rPr>
        <w:t xml:space="preserve"> </w:t>
      </w:r>
      <w:r>
        <w:rPr>
          <w:sz w:val="24"/>
        </w:rPr>
        <w:t>Физическая</w:t>
      </w:r>
      <w:r>
        <w:rPr>
          <w:spacing w:val="-4"/>
          <w:sz w:val="24"/>
        </w:rPr>
        <w:t xml:space="preserve"> </w:t>
      </w:r>
      <w:r>
        <w:rPr>
          <w:sz w:val="24"/>
        </w:rPr>
        <w:t>культура</w:t>
      </w:r>
      <w:r>
        <w:rPr>
          <w:spacing w:val="-4"/>
          <w:sz w:val="24"/>
        </w:rPr>
        <w:t xml:space="preserve"> </w:t>
      </w:r>
      <w:r>
        <w:rPr>
          <w:sz w:val="24"/>
        </w:rPr>
        <w:t>для</w:t>
      </w:r>
      <w:r>
        <w:rPr>
          <w:spacing w:val="-5"/>
          <w:sz w:val="24"/>
        </w:rPr>
        <w:t xml:space="preserve"> </w:t>
      </w:r>
      <w:r>
        <w:rPr>
          <w:sz w:val="24"/>
        </w:rPr>
        <w:t>малышей. –</w:t>
      </w:r>
      <w:r>
        <w:rPr>
          <w:spacing w:val="-5"/>
          <w:sz w:val="24"/>
        </w:rPr>
        <w:t xml:space="preserve"> </w:t>
      </w:r>
      <w:r>
        <w:rPr>
          <w:sz w:val="24"/>
        </w:rPr>
        <w:t>М.,</w:t>
      </w:r>
      <w:r>
        <w:rPr>
          <w:spacing w:val="-4"/>
          <w:sz w:val="24"/>
        </w:rPr>
        <w:t xml:space="preserve"> 2007</w:t>
      </w:r>
    </w:p>
    <w:p w:rsidR="00990BE9" w:rsidRDefault="00051E91">
      <w:pPr>
        <w:pStyle w:val="a4"/>
        <w:numPr>
          <w:ilvl w:val="0"/>
          <w:numId w:val="81"/>
        </w:numPr>
        <w:tabs>
          <w:tab w:val="left" w:pos="1997"/>
        </w:tabs>
        <w:spacing w:before="3" w:line="237" w:lineRule="auto"/>
        <w:ind w:right="495" w:firstLine="708"/>
        <w:rPr>
          <w:sz w:val="24"/>
        </w:rPr>
      </w:pPr>
      <w:r>
        <w:rPr>
          <w:sz w:val="24"/>
        </w:rPr>
        <w:t>Пензулаева</w:t>
      </w:r>
      <w:r>
        <w:rPr>
          <w:spacing w:val="73"/>
          <w:sz w:val="24"/>
        </w:rPr>
        <w:t xml:space="preserve"> </w:t>
      </w:r>
      <w:r>
        <w:rPr>
          <w:sz w:val="24"/>
        </w:rPr>
        <w:t>Л.И.</w:t>
      </w:r>
      <w:r>
        <w:rPr>
          <w:spacing w:val="76"/>
          <w:sz w:val="24"/>
        </w:rPr>
        <w:t xml:space="preserve"> </w:t>
      </w:r>
      <w:r>
        <w:rPr>
          <w:sz w:val="24"/>
        </w:rPr>
        <w:t>Физкультурные</w:t>
      </w:r>
      <w:r>
        <w:rPr>
          <w:spacing w:val="76"/>
          <w:sz w:val="24"/>
        </w:rPr>
        <w:t xml:space="preserve"> </w:t>
      </w:r>
      <w:r>
        <w:rPr>
          <w:sz w:val="24"/>
        </w:rPr>
        <w:t>занятия</w:t>
      </w:r>
      <w:r>
        <w:rPr>
          <w:spacing w:val="74"/>
          <w:sz w:val="24"/>
        </w:rPr>
        <w:t xml:space="preserve"> </w:t>
      </w:r>
      <w:r>
        <w:rPr>
          <w:sz w:val="24"/>
        </w:rPr>
        <w:t>в</w:t>
      </w:r>
      <w:r>
        <w:rPr>
          <w:spacing w:val="75"/>
          <w:sz w:val="24"/>
        </w:rPr>
        <w:t xml:space="preserve"> </w:t>
      </w:r>
      <w:r>
        <w:rPr>
          <w:sz w:val="24"/>
        </w:rPr>
        <w:t>детском</w:t>
      </w:r>
      <w:r>
        <w:rPr>
          <w:spacing w:val="75"/>
          <w:sz w:val="24"/>
        </w:rPr>
        <w:t xml:space="preserve"> </w:t>
      </w:r>
      <w:r>
        <w:rPr>
          <w:sz w:val="24"/>
        </w:rPr>
        <w:t>саду:</w:t>
      </w:r>
      <w:r>
        <w:rPr>
          <w:spacing w:val="77"/>
          <w:sz w:val="24"/>
        </w:rPr>
        <w:t xml:space="preserve"> </w:t>
      </w:r>
      <w:r>
        <w:rPr>
          <w:sz w:val="24"/>
        </w:rPr>
        <w:t>Младшая</w:t>
      </w:r>
      <w:r>
        <w:rPr>
          <w:spacing w:val="76"/>
          <w:sz w:val="24"/>
        </w:rPr>
        <w:t xml:space="preserve"> </w:t>
      </w:r>
      <w:r>
        <w:rPr>
          <w:sz w:val="24"/>
        </w:rPr>
        <w:t>группа.</w:t>
      </w:r>
      <w:r>
        <w:rPr>
          <w:spacing w:val="77"/>
          <w:sz w:val="24"/>
        </w:rPr>
        <w:t xml:space="preserve"> </w:t>
      </w:r>
      <w:r>
        <w:rPr>
          <w:sz w:val="24"/>
        </w:rPr>
        <w:t>– М.: МОЗАИКА-СИНТЕЗ, 2016.</w:t>
      </w:r>
    </w:p>
    <w:p w:rsidR="00990BE9" w:rsidRDefault="00051E91">
      <w:pPr>
        <w:pStyle w:val="a4"/>
        <w:numPr>
          <w:ilvl w:val="0"/>
          <w:numId w:val="81"/>
        </w:numPr>
        <w:tabs>
          <w:tab w:val="left" w:pos="1997"/>
        </w:tabs>
        <w:spacing w:before="1"/>
        <w:ind w:right="500" w:firstLine="708"/>
        <w:rPr>
          <w:sz w:val="24"/>
        </w:rPr>
      </w:pPr>
      <w:r>
        <w:rPr>
          <w:sz w:val="24"/>
        </w:rPr>
        <w:t>Пензулаева</w:t>
      </w:r>
      <w:r>
        <w:rPr>
          <w:spacing w:val="80"/>
          <w:sz w:val="24"/>
        </w:rPr>
        <w:t xml:space="preserve"> </w:t>
      </w:r>
      <w:r>
        <w:rPr>
          <w:sz w:val="24"/>
        </w:rPr>
        <w:t>Л.И.</w:t>
      </w:r>
      <w:r>
        <w:rPr>
          <w:spacing w:val="80"/>
          <w:sz w:val="24"/>
        </w:rPr>
        <w:t xml:space="preserve"> </w:t>
      </w:r>
      <w:r>
        <w:rPr>
          <w:sz w:val="24"/>
        </w:rPr>
        <w:t>Физкультурные</w:t>
      </w:r>
      <w:r>
        <w:rPr>
          <w:spacing w:val="80"/>
          <w:sz w:val="24"/>
        </w:rPr>
        <w:t xml:space="preserve"> </w:t>
      </w:r>
      <w:r>
        <w:rPr>
          <w:sz w:val="24"/>
        </w:rPr>
        <w:t>занятия</w:t>
      </w:r>
      <w:r>
        <w:rPr>
          <w:spacing w:val="8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Средняя</w:t>
      </w:r>
      <w:r>
        <w:rPr>
          <w:spacing w:val="80"/>
          <w:sz w:val="24"/>
        </w:rPr>
        <w:t xml:space="preserve"> </w:t>
      </w:r>
      <w:r>
        <w:rPr>
          <w:sz w:val="24"/>
        </w:rPr>
        <w:t>группа.</w:t>
      </w:r>
      <w:r>
        <w:rPr>
          <w:spacing w:val="80"/>
          <w:sz w:val="24"/>
        </w:rPr>
        <w:t xml:space="preserve"> </w:t>
      </w:r>
      <w:r>
        <w:rPr>
          <w:sz w:val="24"/>
        </w:rPr>
        <w:t>– М.: МОЗАИКА-СИНТЕЗ, 2016.</w:t>
      </w:r>
    </w:p>
    <w:p w:rsidR="00990BE9" w:rsidRDefault="00051E91">
      <w:pPr>
        <w:pStyle w:val="a4"/>
        <w:numPr>
          <w:ilvl w:val="0"/>
          <w:numId w:val="81"/>
        </w:numPr>
        <w:tabs>
          <w:tab w:val="left" w:pos="1997"/>
        </w:tabs>
        <w:ind w:right="500" w:firstLine="708"/>
        <w:rPr>
          <w:sz w:val="24"/>
        </w:rPr>
      </w:pPr>
      <w:r>
        <w:rPr>
          <w:sz w:val="24"/>
        </w:rPr>
        <w:t>Пензулаева</w:t>
      </w:r>
      <w:r>
        <w:rPr>
          <w:spacing w:val="78"/>
          <w:sz w:val="24"/>
        </w:rPr>
        <w:t xml:space="preserve"> </w:t>
      </w:r>
      <w:r>
        <w:rPr>
          <w:sz w:val="24"/>
        </w:rPr>
        <w:t>Л.И.</w:t>
      </w:r>
      <w:r>
        <w:rPr>
          <w:spacing w:val="80"/>
          <w:sz w:val="24"/>
        </w:rPr>
        <w:t xml:space="preserve"> </w:t>
      </w:r>
      <w:r>
        <w:rPr>
          <w:sz w:val="24"/>
        </w:rPr>
        <w:t>Физкультурные</w:t>
      </w:r>
      <w:r>
        <w:rPr>
          <w:spacing w:val="80"/>
          <w:sz w:val="24"/>
        </w:rPr>
        <w:t xml:space="preserve"> </w:t>
      </w:r>
      <w:r>
        <w:rPr>
          <w:sz w:val="24"/>
        </w:rPr>
        <w:t>занятия</w:t>
      </w:r>
      <w:r>
        <w:rPr>
          <w:spacing w:val="8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Старшая</w:t>
      </w:r>
      <w:r>
        <w:rPr>
          <w:spacing w:val="80"/>
          <w:sz w:val="24"/>
        </w:rPr>
        <w:t xml:space="preserve"> </w:t>
      </w:r>
      <w:r>
        <w:rPr>
          <w:sz w:val="24"/>
        </w:rPr>
        <w:t>группа.</w:t>
      </w:r>
      <w:r>
        <w:rPr>
          <w:spacing w:val="80"/>
          <w:sz w:val="24"/>
        </w:rPr>
        <w:t xml:space="preserve"> </w:t>
      </w:r>
      <w:r>
        <w:rPr>
          <w:sz w:val="24"/>
        </w:rPr>
        <w:t>– М.: МОЗАИКА-СИНТЕЗ, 2016.</w:t>
      </w:r>
    </w:p>
    <w:p w:rsidR="00990BE9" w:rsidRDefault="00051E91">
      <w:pPr>
        <w:pStyle w:val="a4"/>
        <w:numPr>
          <w:ilvl w:val="0"/>
          <w:numId w:val="81"/>
        </w:numPr>
        <w:tabs>
          <w:tab w:val="left" w:pos="1997"/>
        </w:tabs>
        <w:spacing w:before="3" w:line="276" w:lineRule="exact"/>
        <w:ind w:right="496" w:firstLine="708"/>
        <w:rPr>
          <w:sz w:val="24"/>
        </w:rPr>
      </w:pPr>
      <w:r>
        <w:rPr>
          <w:spacing w:val="-2"/>
          <w:sz w:val="24"/>
        </w:rPr>
        <w:t>Пензулаева</w:t>
      </w:r>
      <w:r>
        <w:rPr>
          <w:spacing w:val="8"/>
          <w:sz w:val="24"/>
        </w:rPr>
        <w:t xml:space="preserve"> </w:t>
      </w:r>
      <w:r>
        <w:rPr>
          <w:spacing w:val="-2"/>
          <w:sz w:val="24"/>
        </w:rPr>
        <w:t>Л.И.</w:t>
      </w:r>
      <w:r>
        <w:rPr>
          <w:spacing w:val="19"/>
          <w:sz w:val="24"/>
        </w:rPr>
        <w:t xml:space="preserve"> </w:t>
      </w:r>
      <w:r>
        <w:rPr>
          <w:spacing w:val="-2"/>
          <w:sz w:val="24"/>
        </w:rPr>
        <w:t>Физкультурные</w:t>
      </w:r>
      <w:r>
        <w:rPr>
          <w:spacing w:val="18"/>
          <w:sz w:val="24"/>
        </w:rPr>
        <w:t xml:space="preserve"> </w:t>
      </w:r>
      <w:r>
        <w:rPr>
          <w:spacing w:val="-2"/>
          <w:sz w:val="24"/>
        </w:rPr>
        <w:t>занятия</w:t>
      </w:r>
      <w:r>
        <w:rPr>
          <w:spacing w:val="18"/>
          <w:sz w:val="24"/>
        </w:rPr>
        <w:t xml:space="preserve"> </w:t>
      </w:r>
      <w:r>
        <w:rPr>
          <w:spacing w:val="-2"/>
          <w:sz w:val="24"/>
        </w:rPr>
        <w:t>в</w:t>
      </w:r>
      <w:r>
        <w:rPr>
          <w:spacing w:val="18"/>
          <w:sz w:val="24"/>
        </w:rPr>
        <w:t xml:space="preserve"> </w:t>
      </w:r>
      <w:r>
        <w:rPr>
          <w:spacing w:val="-2"/>
          <w:sz w:val="24"/>
        </w:rPr>
        <w:t>детском</w:t>
      </w:r>
      <w:r>
        <w:rPr>
          <w:spacing w:val="18"/>
          <w:sz w:val="24"/>
        </w:rPr>
        <w:t xml:space="preserve"> </w:t>
      </w:r>
      <w:r>
        <w:rPr>
          <w:spacing w:val="-2"/>
          <w:sz w:val="24"/>
        </w:rPr>
        <w:t>саду:</w:t>
      </w:r>
      <w:r>
        <w:rPr>
          <w:spacing w:val="19"/>
          <w:sz w:val="24"/>
        </w:rPr>
        <w:t xml:space="preserve"> </w:t>
      </w:r>
      <w:r>
        <w:rPr>
          <w:spacing w:val="-2"/>
          <w:sz w:val="24"/>
        </w:rPr>
        <w:t>Подготовительная</w:t>
      </w:r>
      <w:r>
        <w:rPr>
          <w:spacing w:val="-28"/>
          <w:sz w:val="24"/>
        </w:rPr>
        <w:t xml:space="preserve"> </w:t>
      </w:r>
      <w:r>
        <w:rPr>
          <w:spacing w:val="-2"/>
          <w:sz w:val="24"/>
        </w:rPr>
        <w:t>к</w:t>
      </w:r>
      <w:r>
        <w:rPr>
          <w:sz w:val="24"/>
        </w:rPr>
        <w:t xml:space="preserve"> </w:t>
      </w:r>
      <w:r>
        <w:rPr>
          <w:spacing w:val="-2"/>
          <w:sz w:val="24"/>
        </w:rPr>
        <w:t>шк</w:t>
      </w:r>
      <w:r>
        <w:rPr>
          <w:rFonts w:ascii="Calibri" w:hAnsi="Calibri"/>
          <w:spacing w:val="-2"/>
          <w:position w:val="4"/>
        </w:rPr>
        <w:t>1</w:t>
      </w:r>
      <w:r>
        <w:rPr>
          <w:spacing w:val="-2"/>
          <w:sz w:val="24"/>
        </w:rPr>
        <w:t>о</w:t>
      </w:r>
      <w:r>
        <w:rPr>
          <w:rFonts w:ascii="Calibri" w:hAnsi="Calibri"/>
          <w:spacing w:val="-2"/>
          <w:position w:val="4"/>
        </w:rPr>
        <w:t>1</w:t>
      </w:r>
      <w:r>
        <w:rPr>
          <w:spacing w:val="-2"/>
          <w:sz w:val="24"/>
        </w:rPr>
        <w:t>л</w:t>
      </w:r>
      <w:r>
        <w:rPr>
          <w:rFonts w:ascii="Calibri" w:hAnsi="Calibri"/>
          <w:spacing w:val="-2"/>
          <w:position w:val="4"/>
        </w:rPr>
        <w:t>5</w:t>
      </w:r>
      <w:r>
        <w:rPr>
          <w:spacing w:val="-2"/>
          <w:sz w:val="24"/>
        </w:rPr>
        <w:t xml:space="preserve">е </w:t>
      </w:r>
      <w:r>
        <w:rPr>
          <w:sz w:val="24"/>
        </w:rPr>
        <w:t>группа. – М.: МОЗАИКА-СИНТЕЗ, 2016.</w:t>
      </w:r>
    </w:p>
    <w:p w:rsidR="00990BE9" w:rsidRDefault="00051E91">
      <w:pPr>
        <w:pStyle w:val="a4"/>
        <w:numPr>
          <w:ilvl w:val="0"/>
          <w:numId w:val="81"/>
        </w:numPr>
        <w:tabs>
          <w:tab w:val="left" w:pos="1997"/>
          <w:tab w:val="left" w:pos="3104"/>
          <w:tab w:val="left" w:pos="4501"/>
          <w:tab w:val="left" w:pos="5118"/>
          <w:tab w:val="left" w:pos="5721"/>
          <w:tab w:val="left" w:pos="6733"/>
          <w:tab w:val="left" w:pos="7048"/>
          <w:tab w:val="left" w:pos="7982"/>
          <w:tab w:val="left" w:pos="8510"/>
          <w:tab w:val="left" w:pos="9052"/>
          <w:tab w:val="left" w:pos="9328"/>
          <w:tab w:val="left" w:pos="10567"/>
        </w:tabs>
        <w:spacing w:before="1" w:line="237" w:lineRule="auto"/>
        <w:ind w:right="497" w:firstLine="708"/>
        <w:rPr>
          <w:sz w:val="24"/>
        </w:rPr>
      </w:pPr>
      <w:r>
        <w:rPr>
          <w:spacing w:val="-2"/>
          <w:sz w:val="24"/>
        </w:rPr>
        <w:t>Сборник</w:t>
      </w:r>
      <w:r>
        <w:rPr>
          <w:sz w:val="24"/>
        </w:rPr>
        <w:tab/>
      </w:r>
      <w:r>
        <w:rPr>
          <w:spacing w:val="-2"/>
          <w:sz w:val="24"/>
        </w:rPr>
        <w:t>подвижных</w:t>
      </w:r>
      <w:r>
        <w:rPr>
          <w:sz w:val="24"/>
        </w:rPr>
        <w:tab/>
      </w:r>
      <w:r>
        <w:rPr>
          <w:spacing w:val="-4"/>
          <w:sz w:val="24"/>
        </w:rPr>
        <w:t>игр.</w:t>
      </w:r>
      <w:r>
        <w:rPr>
          <w:sz w:val="24"/>
        </w:rPr>
        <w:tab/>
      </w:r>
      <w:r>
        <w:rPr>
          <w:spacing w:val="-4"/>
          <w:sz w:val="24"/>
        </w:rPr>
        <w:t>Для</w:t>
      </w:r>
      <w:r>
        <w:rPr>
          <w:sz w:val="24"/>
        </w:rPr>
        <w:tab/>
      </w:r>
      <w:r>
        <w:rPr>
          <w:spacing w:val="-2"/>
          <w:sz w:val="24"/>
        </w:rPr>
        <w:t>занятий</w:t>
      </w:r>
      <w:r>
        <w:rPr>
          <w:sz w:val="24"/>
        </w:rPr>
        <w:tab/>
      </w:r>
      <w:r>
        <w:rPr>
          <w:spacing w:val="-10"/>
          <w:sz w:val="24"/>
        </w:rPr>
        <w:t>с</w:t>
      </w:r>
      <w:r>
        <w:rPr>
          <w:sz w:val="24"/>
        </w:rPr>
        <w:tab/>
      </w:r>
      <w:r>
        <w:rPr>
          <w:spacing w:val="-2"/>
          <w:sz w:val="24"/>
        </w:rPr>
        <w:t>детьми</w:t>
      </w:r>
      <w:r>
        <w:rPr>
          <w:sz w:val="24"/>
        </w:rPr>
        <w:tab/>
      </w:r>
      <w:r>
        <w:rPr>
          <w:spacing w:val="-4"/>
          <w:sz w:val="24"/>
        </w:rPr>
        <w:t>2-7</w:t>
      </w:r>
      <w:r>
        <w:rPr>
          <w:sz w:val="24"/>
        </w:rPr>
        <w:tab/>
      </w:r>
      <w:r>
        <w:rPr>
          <w:spacing w:val="-4"/>
          <w:sz w:val="24"/>
        </w:rPr>
        <w:t>лет</w:t>
      </w:r>
      <w:r>
        <w:rPr>
          <w:sz w:val="24"/>
        </w:rPr>
        <w:tab/>
      </w:r>
      <w:r>
        <w:rPr>
          <w:spacing w:val="-10"/>
          <w:sz w:val="24"/>
        </w:rPr>
        <w:t>/</w:t>
      </w:r>
      <w:r>
        <w:rPr>
          <w:sz w:val="24"/>
        </w:rPr>
        <w:tab/>
      </w:r>
      <w:r>
        <w:rPr>
          <w:spacing w:val="-2"/>
          <w:sz w:val="24"/>
        </w:rPr>
        <w:t>Авт.-сост.</w:t>
      </w:r>
      <w:r>
        <w:rPr>
          <w:sz w:val="24"/>
        </w:rPr>
        <w:tab/>
      </w:r>
      <w:r>
        <w:rPr>
          <w:spacing w:val="-4"/>
          <w:sz w:val="24"/>
        </w:rPr>
        <w:t xml:space="preserve">Э.Я. </w:t>
      </w:r>
      <w:r>
        <w:rPr>
          <w:sz w:val="24"/>
        </w:rPr>
        <w:t>Степаненкова – М.: МОЗАИКА-СИНТЕЗ, 2016.</w:t>
      </w:r>
    </w:p>
    <w:p w:rsidR="00990BE9" w:rsidRDefault="00990BE9">
      <w:pPr>
        <w:pStyle w:val="a4"/>
        <w:spacing w:line="237" w:lineRule="auto"/>
        <w:jc w:val="left"/>
        <w:rPr>
          <w:sz w:val="24"/>
        </w:rPr>
        <w:sectPr w:rsidR="00990BE9">
          <w:footerReference w:type="default" r:id="rId93"/>
          <w:pgSz w:w="11940" w:h="16860"/>
          <w:pgMar w:top="940" w:right="283" w:bottom="0" w:left="141" w:header="0" w:footer="0" w:gutter="0"/>
          <w:cols w:space="720"/>
        </w:sectPr>
      </w:pPr>
    </w:p>
    <w:p w:rsidR="00990BE9" w:rsidRDefault="00051E91">
      <w:pPr>
        <w:pStyle w:val="a4"/>
        <w:numPr>
          <w:ilvl w:val="0"/>
          <w:numId w:val="81"/>
        </w:numPr>
        <w:tabs>
          <w:tab w:val="left" w:pos="2057"/>
        </w:tabs>
        <w:spacing w:before="76" w:line="237" w:lineRule="auto"/>
        <w:ind w:right="496" w:firstLine="708"/>
        <w:rPr>
          <w:sz w:val="24"/>
        </w:rPr>
      </w:pPr>
      <w:r>
        <w:rPr>
          <w:sz w:val="24"/>
        </w:rPr>
        <w:lastRenderedPageBreak/>
        <w:t>Пензулаева</w:t>
      </w:r>
      <w:r>
        <w:rPr>
          <w:spacing w:val="40"/>
          <w:sz w:val="24"/>
        </w:rPr>
        <w:t xml:space="preserve"> </w:t>
      </w:r>
      <w:r>
        <w:rPr>
          <w:sz w:val="24"/>
        </w:rPr>
        <w:t>Л.И.</w:t>
      </w:r>
      <w:r>
        <w:rPr>
          <w:spacing w:val="40"/>
          <w:sz w:val="24"/>
        </w:rPr>
        <w:t xml:space="preserve"> </w:t>
      </w:r>
      <w:r>
        <w:rPr>
          <w:sz w:val="24"/>
        </w:rPr>
        <w:t>«Оздоровительная</w:t>
      </w:r>
      <w:r>
        <w:rPr>
          <w:spacing w:val="40"/>
          <w:sz w:val="24"/>
        </w:rPr>
        <w:t xml:space="preserve"> </w:t>
      </w:r>
      <w:r>
        <w:rPr>
          <w:sz w:val="24"/>
        </w:rPr>
        <w:t>гимнастика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3–7</w:t>
      </w:r>
      <w:r>
        <w:rPr>
          <w:spacing w:val="40"/>
          <w:sz w:val="24"/>
        </w:rPr>
        <w:t xml:space="preserve"> </w:t>
      </w:r>
      <w:r>
        <w:rPr>
          <w:sz w:val="24"/>
        </w:rPr>
        <w:t>лет»</w:t>
      </w:r>
      <w:r>
        <w:rPr>
          <w:spacing w:val="40"/>
          <w:sz w:val="24"/>
        </w:rPr>
        <w:t xml:space="preserve"> </w:t>
      </w:r>
      <w:r>
        <w:rPr>
          <w:sz w:val="24"/>
        </w:rPr>
        <w:t>М.,</w:t>
      </w:r>
      <w:r>
        <w:rPr>
          <w:spacing w:val="40"/>
          <w:sz w:val="24"/>
        </w:rPr>
        <w:t xml:space="preserve"> </w:t>
      </w:r>
      <w:r>
        <w:rPr>
          <w:sz w:val="24"/>
        </w:rPr>
        <w:t>Мозаика-</w:t>
      </w:r>
      <w:r>
        <w:rPr>
          <w:spacing w:val="80"/>
          <w:sz w:val="24"/>
        </w:rPr>
        <w:t xml:space="preserve"> </w:t>
      </w:r>
      <w:r>
        <w:rPr>
          <w:spacing w:val="-2"/>
          <w:sz w:val="24"/>
        </w:rPr>
        <w:t>Синтез,2018</w:t>
      </w:r>
    </w:p>
    <w:p w:rsidR="00990BE9" w:rsidRDefault="00051E91">
      <w:pPr>
        <w:pStyle w:val="a4"/>
        <w:numPr>
          <w:ilvl w:val="0"/>
          <w:numId w:val="81"/>
        </w:numPr>
        <w:tabs>
          <w:tab w:val="left" w:pos="1997"/>
          <w:tab w:val="left" w:pos="4027"/>
        </w:tabs>
        <w:spacing w:before="4" w:line="275" w:lineRule="exact"/>
        <w:ind w:left="1997"/>
        <w:rPr>
          <w:sz w:val="24"/>
        </w:rPr>
      </w:pPr>
      <w:r>
        <w:rPr>
          <w:sz w:val="24"/>
        </w:rPr>
        <w:t>Сочеванова</w:t>
      </w:r>
      <w:r>
        <w:rPr>
          <w:spacing w:val="35"/>
          <w:sz w:val="24"/>
        </w:rPr>
        <w:t xml:space="preserve">  </w:t>
      </w:r>
      <w:r>
        <w:rPr>
          <w:spacing w:val="-4"/>
          <w:sz w:val="24"/>
        </w:rPr>
        <w:t>Е.А.</w:t>
      </w:r>
      <w:r>
        <w:rPr>
          <w:sz w:val="24"/>
        </w:rPr>
        <w:tab/>
        <w:t>«Игры-эстафеты</w:t>
      </w:r>
      <w:r>
        <w:rPr>
          <w:spacing w:val="34"/>
          <w:sz w:val="24"/>
        </w:rPr>
        <w:t xml:space="preserve">  </w:t>
      </w:r>
      <w:r>
        <w:rPr>
          <w:sz w:val="24"/>
        </w:rPr>
        <w:t>с</w:t>
      </w:r>
      <w:r>
        <w:rPr>
          <w:spacing w:val="36"/>
          <w:sz w:val="24"/>
        </w:rPr>
        <w:t xml:space="preserve">  </w:t>
      </w:r>
      <w:r>
        <w:rPr>
          <w:sz w:val="24"/>
        </w:rPr>
        <w:t>использованием</w:t>
      </w:r>
      <w:r>
        <w:rPr>
          <w:spacing w:val="35"/>
          <w:sz w:val="24"/>
        </w:rPr>
        <w:t xml:space="preserve">  </w:t>
      </w:r>
      <w:r>
        <w:rPr>
          <w:sz w:val="24"/>
        </w:rPr>
        <w:t>традиционного</w:t>
      </w:r>
      <w:r>
        <w:rPr>
          <w:spacing w:val="37"/>
          <w:sz w:val="24"/>
        </w:rPr>
        <w:t xml:space="preserve">  </w:t>
      </w:r>
      <w:r>
        <w:rPr>
          <w:spacing w:val="-2"/>
          <w:sz w:val="24"/>
        </w:rPr>
        <w:t>инвентаря»</w:t>
      </w:r>
    </w:p>
    <w:p w:rsidR="00990BE9" w:rsidRDefault="00051E91">
      <w:pPr>
        <w:pStyle w:val="a3"/>
        <w:spacing w:line="275" w:lineRule="exact"/>
        <w:jc w:val="left"/>
      </w:pPr>
      <w:r>
        <w:t>«Детство</w:t>
      </w:r>
      <w:r>
        <w:rPr>
          <w:spacing w:val="-5"/>
        </w:rPr>
        <w:t xml:space="preserve"> </w:t>
      </w:r>
      <w:r>
        <w:t>Пресс»,</w:t>
      </w:r>
      <w:r>
        <w:rPr>
          <w:spacing w:val="-3"/>
        </w:rPr>
        <w:t xml:space="preserve"> </w:t>
      </w:r>
      <w:r>
        <w:rPr>
          <w:spacing w:val="-2"/>
        </w:rPr>
        <w:t>2010.</w:t>
      </w:r>
    </w:p>
    <w:p w:rsidR="00990BE9" w:rsidRDefault="00051E91">
      <w:pPr>
        <w:pStyle w:val="a4"/>
        <w:numPr>
          <w:ilvl w:val="0"/>
          <w:numId w:val="81"/>
        </w:numPr>
        <w:tabs>
          <w:tab w:val="left" w:pos="1997"/>
          <w:tab w:val="left" w:pos="3745"/>
          <w:tab w:val="left" w:pos="4438"/>
          <w:tab w:val="left" w:pos="5949"/>
          <w:tab w:val="left" w:pos="6698"/>
          <w:tab w:val="left" w:pos="7067"/>
          <w:tab w:val="left" w:pos="8546"/>
          <w:tab w:val="left" w:pos="8899"/>
          <w:tab w:val="left" w:pos="9966"/>
          <w:tab w:val="left" w:pos="10719"/>
        </w:tabs>
        <w:spacing w:before="2"/>
        <w:ind w:right="504" w:firstLine="708"/>
        <w:rPr>
          <w:sz w:val="24"/>
        </w:rPr>
      </w:pPr>
      <w:r>
        <w:rPr>
          <w:spacing w:val="-2"/>
          <w:sz w:val="24"/>
        </w:rPr>
        <w:t>Адашкявичече</w:t>
      </w:r>
      <w:r>
        <w:rPr>
          <w:sz w:val="24"/>
        </w:rPr>
        <w:tab/>
      </w:r>
      <w:r>
        <w:rPr>
          <w:spacing w:val="-4"/>
          <w:sz w:val="24"/>
        </w:rPr>
        <w:t>Э.Й.</w:t>
      </w:r>
      <w:r>
        <w:rPr>
          <w:sz w:val="24"/>
        </w:rPr>
        <w:tab/>
      </w:r>
      <w:r>
        <w:rPr>
          <w:spacing w:val="-2"/>
          <w:sz w:val="24"/>
        </w:rPr>
        <w:t>Спортивные</w:t>
      </w:r>
      <w:r>
        <w:rPr>
          <w:sz w:val="24"/>
        </w:rPr>
        <w:tab/>
      </w:r>
      <w:r>
        <w:rPr>
          <w:spacing w:val="-4"/>
          <w:sz w:val="24"/>
        </w:rPr>
        <w:t>игры</w:t>
      </w:r>
      <w:r>
        <w:rPr>
          <w:sz w:val="24"/>
        </w:rPr>
        <w:tab/>
      </w:r>
      <w:r>
        <w:rPr>
          <w:spacing w:val="-10"/>
          <w:sz w:val="24"/>
        </w:rPr>
        <w:t>и</w:t>
      </w:r>
      <w:r>
        <w:rPr>
          <w:sz w:val="24"/>
        </w:rPr>
        <w:tab/>
      </w:r>
      <w:r>
        <w:rPr>
          <w:spacing w:val="-2"/>
          <w:sz w:val="24"/>
        </w:rPr>
        <w:t>упражнения</w:t>
      </w:r>
      <w:r>
        <w:rPr>
          <w:sz w:val="24"/>
        </w:rPr>
        <w:tab/>
      </w:r>
      <w:r>
        <w:rPr>
          <w:spacing w:val="-10"/>
          <w:sz w:val="24"/>
        </w:rPr>
        <w:t>в</w:t>
      </w:r>
      <w:r>
        <w:rPr>
          <w:sz w:val="24"/>
        </w:rPr>
        <w:tab/>
      </w:r>
      <w:r>
        <w:rPr>
          <w:spacing w:val="-2"/>
          <w:sz w:val="24"/>
        </w:rPr>
        <w:t>детском</w:t>
      </w:r>
      <w:r>
        <w:rPr>
          <w:sz w:val="24"/>
        </w:rPr>
        <w:tab/>
      </w:r>
      <w:r>
        <w:rPr>
          <w:spacing w:val="-2"/>
          <w:sz w:val="24"/>
        </w:rPr>
        <w:t>саду.</w:t>
      </w:r>
      <w:r>
        <w:rPr>
          <w:sz w:val="24"/>
        </w:rPr>
        <w:tab/>
      </w:r>
      <w:r>
        <w:rPr>
          <w:spacing w:val="-6"/>
          <w:sz w:val="24"/>
        </w:rPr>
        <w:t xml:space="preserve">М: </w:t>
      </w:r>
      <w:r>
        <w:rPr>
          <w:spacing w:val="-2"/>
          <w:sz w:val="24"/>
        </w:rPr>
        <w:t>Просвещение,2014</w:t>
      </w:r>
    </w:p>
    <w:p w:rsidR="00990BE9" w:rsidRDefault="0031677B">
      <w:pPr>
        <w:pStyle w:val="a4"/>
        <w:numPr>
          <w:ilvl w:val="0"/>
          <w:numId w:val="81"/>
        </w:numPr>
        <w:tabs>
          <w:tab w:val="left" w:pos="1997"/>
        </w:tabs>
        <w:spacing w:before="5" w:line="237" w:lineRule="auto"/>
        <w:ind w:right="504" w:firstLine="708"/>
        <w:rPr>
          <w:sz w:val="24"/>
        </w:rPr>
      </w:pPr>
      <w:hyperlink r:id="rId94">
        <w:r w:rsidR="00051E91">
          <w:rPr>
            <w:sz w:val="24"/>
            <w:u w:val="single"/>
          </w:rPr>
          <w:t>Зимонина В.Н.</w:t>
        </w:r>
      </w:hyperlink>
      <w:r w:rsidR="00051E91">
        <w:rPr>
          <w:sz w:val="24"/>
        </w:rPr>
        <w:t xml:space="preserve"> Расту</w:t>
      </w:r>
      <w:r w:rsidR="00051E91">
        <w:rPr>
          <w:spacing w:val="-1"/>
          <w:sz w:val="24"/>
        </w:rPr>
        <w:t xml:space="preserve"> </w:t>
      </w:r>
      <w:r w:rsidR="00051E91">
        <w:rPr>
          <w:sz w:val="24"/>
        </w:rPr>
        <w:t>здоровым. Программно-методическое пособие для детского сада: В 2 ч. ТЦ СФЕРА,2020</w:t>
      </w:r>
    </w:p>
    <w:p w:rsidR="00990BE9" w:rsidRDefault="00051E91">
      <w:pPr>
        <w:pStyle w:val="a4"/>
        <w:numPr>
          <w:ilvl w:val="0"/>
          <w:numId w:val="81"/>
        </w:numPr>
        <w:tabs>
          <w:tab w:val="left" w:pos="1997"/>
          <w:tab w:val="left" w:pos="3092"/>
          <w:tab w:val="left" w:pos="3715"/>
          <w:tab w:val="left" w:pos="5538"/>
          <w:tab w:val="left" w:pos="6590"/>
          <w:tab w:val="left" w:pos="7302"/>
          <w:tab w:val="left" w:pos="7640"/>
          <w:tab w:val="left" w:pos="9084"/>
          <w:tab w:val="left" w:pos="9523"/>
          <w:tab w:val="left" w:pos="10717"/>
        </w:tabs>
        <w:spacing w:before="3"/>
        <w:ind w:right="506" w:firstLine="708"/>
        <w:rPr>
          <w:sz w:val="24"/>
        </w:rPr>
      </w:pPr>
      <w:r>
        <w:rPr>
          <w:spacing w:val="-2"/>
          <w:sz w:val="24"/>
        </w:rPr>
        <w:t>Фролова</w:t>
      </w:r>
      <w:r>
        <w:rPr>
          <w:sz w:val="24"/>
        </w:rPr>
        <w:tab/>
      </w:r>
      <w:r>
        <w:rPr>
          <w:spacing w:val="-4"/>
          <w:sz w:val="24"/>
        </w:rPr>
        <w:t>В.Г.</w:t>
      </w:r>
      <w:r>
        <w:rPr>
          <w:sz w:val="24"/>
        </w:rPr>
        <w:tab/>
      </w:r>
      <w:r>
        <w:rPr>
          <w:spacing w:val="-2"/>
          <w:sz w:val="24"/>
        </w:rPr>
        <w:t>Физкультурные</w:t>
      </w:r>
      <w:r>
        <w:rPr>
          <w:sz w:val="24"/>
        </w:rPr>
        <w:tab/>
      </w:r>
      <w:r>
        <w:rPr>
          <w:spacing w:val="-2"/>
          <w:sz w:val="24"/>
        </w:rPr>
        <w:t>занятия,</w:t>
      </w:r>
      <w:r>
        <w:rPr>
          <w:sz w:val="24"/>
        </w:rPr>
        <w:tab/>
      </w:r>
      <w:r>
        <w:rPr>
          <w:spacing w:val="-4"/>
          <w:sz w:val="24"/>
        </w:rPr>
        <w:t>игры</w:t>
      </w:r>
      <w:r>
        <w:rPr>
          <w:sz w:val="24"/>
        </w:rPr>
        <w:tab/>
      </w:r>
      <w:r>
        <w:rPr>
          <w:spacing w:val="-10"/>
          <w:sz w:val="24"/>
        </w:rPr>
        <w:t>и</w:t>
      </w:r>
      <w:r>
        <w:rPr>
          <w:sz w:val="24"/>
        </w:rPr>
        <w:tab/>
      </w:r>
      <w:r>
        <w:rPr>
          <w:spacing w:val="-2"/>
          <w:sz w:val="24"/>
        </w:rPr>
        <w:t>упражнения</w:t>
      </w:r>
      <w:r>
        <w:rPr>
          <w:sz w:val="24"/>
        </w:rPr>
        <w:tab/>
      </w:r>
      <w:r>
        <w:rPr>
          <w:spacing w:val="-6"/>
          <w:sz w:val="24"/>
        </w:rPr>
        <w:t>на</w:t>
      </w:r>
      <w:r>
        <w:rPr>
          <w:sz w:val="24"/>
        </w:rPr>
        <w:tab/>
      </w:r>
      <w:r>
        <w:rPr>
          <w:spacing w:val="-2"/>
          <w:sz w:val="24"/>
        </w:rPr>
        <w:t>прогулке.</w:t>
      </w:r>
      <w:r>
        <w:rPr>
          <w:sz w:val="24"/>
        </w:rPr>
        <w:tab/>
      </w:r>
      <w:r>
        <w:rPr>
          <w:spacing w:val="-6"/>
          <w:sz w:val="24"/>
        </w:rPr>
        <w:t xml:space="preserve">М: </w:t>
      </w:r>
      <w:r>
        <w:rPr>
          <w:spacing w:val="-2"/>
          <w:sz w:val="24"/>
        </w:rPr>
        <w:t>Просвещение,2014</w:t>
      </w:r>
    </w:p>
    <w:p w:rsidR="00990BE9" w:rsidRDefault="00051E91">
      <w:pPr>
        <w:pStyle w:val="a4"/>
        <w:numPr>
          <w:ilvl w:val="0"/>
          <w:numId w:val="81"/>
        </w:numPr>
        <w:tabs>
          <w:tab w:val="left" w:pos="1997"/>
        </w:tabs>
        <w:spacing w:before="5" w:line="237" w:lineRule="auto"/>
        <w:ind w:right="495" w:firstLine="708"/>
        <w:rPr>
          <w:sz w:val="24"/>
        </w:rPr>
      </w:pPr>
      <w:r>
        <w:rPr>
          <w:sz w:val="24"/>
        </w:rPr>
        <w:t>Подольская</w:t>
      </w:r>
      <w:r>
        <w:rPr>
          <w:spacing w:val="40"/>
          <w:sz w:val="24"/>
        </w:rPr>
        <w:t xml:space="preserve"> </w:t>
      </w:r>
      <w:r>
        <w:rPr>
          <w:sz w:val="24"/>
        </w:rPr>
        <w:t>Е.И.</w:t>
      </w:r>
      <w:r>
        <w:rPr>
          <w:spacing w:val="40"/>
          <w:sz w:val="24"/>
        </w:rPr>
        <w:t xml:space="preserve"> </w:t>
      </w:r>
      <w:r>
        <w:rPr>
          <w:sz w:val="24"/>
        </w:rPr>
        <w:t>Сценарии</w:t>
      </w:r>
      <w:r>
        <w:rPr>
          <w:spacing w:val="40"/>
          <w:sz w:val="24"/>
        </w:rPr>
        <w:t xml:space="preserve"> </w:t>
      </w:r>
      <w:r>
        <w:rPr>
          <w:sz w:val="24"/>
        </w:rPr>
        <w:t>спортивных</w:t>
      </w:r>
      <w:r>
        <w:rPr>
          <w:spacing w:val="40"/>
          <w:sz w:val="24"/>
        </w:rPr>
        <w:t xml:space="preserve"> </w:t>
      </w:r>
      <w:r>
        <w:rPr>
          <w:sz w:val="24"/>
        </w:rPr>
        <w:t>праздников</w:t>
      </w:r>
      <w:r>
        <w:rPr>
          <w:spacing w:val="40"/>
          <w:sz w:val="24"/>
        </w:rPr>
        <w:t xml:space="preserve"> </w:t>
      </w:r>
      <w:r>
        <w:rPr>
          <w:sz w:val="24"/>
        </w:rPr>
        <w:t>и</w:t>
      </w:r>
      <w:r>
        <w:rPr>
          <w:spacing w:val="40"/>
          <w:sz w:val="24"/>
        </w:rPr>
        <w:t xml:space="preserve"> </w:t>
      </w:r>
      <w:r>
        <w:rPr>
          <w:sz w:val="24"/>
        </w:rPr>
        <w:t>мероприятий</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3-7</w:t>
      </w:r>
      <w:r>
        <w:rPr>
          <w:spacing w:val="80"/>
          <w:w w:val="150"/>
          <w:sz w:val="24"/>
        </w:rPr>
        <w:t xml:space="preserve"> </w:t>
      </w:r>
      <w:r>
        <w:rPr>
          <w:sz w:val="24"/>
        </w:rPr>
        <w:t>лет.М, 2014</w:t>
      </w:r>
    </w:p>
    <w:p w:rsidR="00990BE9" w:rsidRDefault="00990BE9">
      <w:pPr>
        <w:pStyle w:val="a3"/>
        <w:spacing w:before="9"/>
        <w:ind w:left="0"/>
        <w:jc w:val="left"/>
      </w:pPr>
    </w:p>
    <w:p w:rsidR="00990BE9" w:rsidRDefault="00051E91">
      <w:pPr>
        <w:pStyle w:val="1"/>
        <w:ind w:left="319" w:right="1036" w:firstLine="276"/>
      </w:pPr>
      <w:r>
        <w:rPr>
          <w:sz w:val="22"/>
        </w:rPr>
        <w:t>б</w:t>
      </w:r>
      <w:r>
        <w:t>)</w:t>
      </w:r>
      <w:r>
        <w:rPr>
          <w:spacing w:val="-9"/>
        </w:rPr>
        <w:t xml:space="preserve"> </w:t>
      </w:r>
      <w:r>
        <w:t>Особенности</w:t>
      </w:r>
      <w:r>
        <w:rPr>
          <w:spacing w:val="-4"/>
        </w:rPr>
        <w:t xml:space="preserve"> </w:t>
      </w:r>
      <w:r>
        <w:t>образовательной</w:t>
      </w:r>
      <w:r>
        <w:rPr>
          <w:spacing w:val="-4"/>
        </w:rPr>
        <w:t xml:space="preserve"> </w:t>
      </w:r>
      <w:r>
        <w:t>деятельности</w:t>
      </w:r>
      <w:r>
        <w:rPr>
          <w:spacing w:val="-6"/>
        </w:rPr>
        <w:t xml:space="preserve"> </w:t>
      </w:r>
      <w:r>
        <w:t>разных</w:t>
      </w:r>
      <w:r>
        <w:rPr>
          <w:spacing w:val="-4"/>
        </w:rPr>
        <w:t xml:space="preserve"> </w:t>
      </w:r>
      <w:r>
        <w:t>видов</w:t>
      </w:r>
      <w:r>
        <w:rPr>
          <w:spacing w:val="-7"/>
        </w:rPr>
        <w:t xml:space="preserve"> </w:t>
      </w:r>
      <w:r>
        <w:t>и</w:t>
      </w:r>
      <w:r>
        <w:rPr>
          <w:spacing w:val="-6"/>
        </w:rPr>
        <w:t xml:space="preserve"> </w:t>
      </w:r>
      <w:r>
        <w:t>культурных</w:t>
      </w:r>
      <w:r>
        <w:rPr>
          <w:spacing w:val="-4"/>
        </w:rPr>
        <w:t xml:space="preserve"> </w:t>
      </w:r>
      <w:r>
        <w:t>практик (п.24.ФОП ДО)</w:t>
      </w:r>
    </w:p>
    <w:p w:rsidR="00990BE9" w:rsidRDefault="00051E91">
      <w:pPr>
        <w:pStyle w:val="a3"/>
        <w:spacing w:before="2"/>
        <w:ind w:left="1028"/>
        <w:jc w:val="left"/>
      </w:pPr>
      <w:r>
        <w:t>Образовательная</w:t>
      </w:r>
      <w:r>
        <w:rPr>
          <w:spacing w:val="-6"/>
        </w:rPr>
        <w:t xml:space="preserve"> </w:t>
      </w:r>
      <w:r>
        <w:t>деятельность</w:t>
      </w:r>
      <w:r>
        <w:rPr>
          <w:spacing w:val="-3"/>
        </w:rPr>
        <w:t xml:space="preserve"> </w:t>
      </w:r>
      <w:r>
        <w:t>в</w:t>
      </w:r>
      <w:r>
        <w:rPr>
          <w:spacing w:val="-4"/>
        </w:rPr>
        <w:t xml:space="preserve"> </w:t>
      </w:r>
      <w:r>
        <w:t>ДОО</w:t>
      </w:r>
      <w:r>
        <w:rPr>
          <w:spacing w:val="-4"/>
        </w:rPr>
        <w:t xml:space="preserve"> </w:t>
      </w:r>
      <w:r>
        <w:rPr>
          <w:spacing w:val="-2"/>
        </w:rPr>
        <w:t>включает:</w:t>
      </w:r>
    </w:p>
    <w:p w:rsidR="00990BE9" w:rsidRDefault="00051E91">
      <w:pPr>
        <w:pStyle w:val="a4"/>
        <w:numPr>
          <w:ilvl w:val="0"/>
          <w:numId w:val="80"/>
        </w:numPr>
        <w:tabs>
          <w:tab w:val="left" w:pos="1165"/>
        </w:tabs>
        <w:spacing w:before="8"/>
        <w:ind w:right="101" w:firstLine="708"/>
        <w:jc w:val="left"/>
        <w:rPr>
          <w:sz w:val="24"/>
        </w:rPr>
      </w:pPr>
      <w:r>
        <w:rPr>
          <w:sz w:val="24"/>
        </w:rPr>
        <w:t>образовательную</w:t>
      </w:r>
      <w:r>
        <w:rPr>
          <w:spacing w:val="-4"/>
          <w:sz w:val="24"/>
        </w:rPr>
        <w:t xml:space="preserve"> </w:t>
      </w:r>
      <w:r>
        <w:rPr>
          <w:sz w:val="24"/>
        </w:rPr>
        <w:t>деятельность,</w:t>
      </w:r>
      <w:r>
        <w:rPr>
          <w:spacing w:val="-4"/>
          <w:sz w:val="24"/>
        </w:rPr>
        <w:t xml:space="preserve"> </w:t>
      </w:r>
      <w:r>
        <w:rPr>
          <w:sz w:val="24"/>
        </w:rPr>
        <w:t>осуществляемую</w:t>
      </w:r>
      <w:r>
        <w:rPr>
          <w:spacing w:val="-4"/>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организации</w:t>
      </w:r>
      <w:r>
        <w:rPr>
          <w:spacing w:val="-4"/>
          <w:sz w:val="24"/>
        </w:rPr>
        <w:t xml:space="preserve"> </w:t>
      </w:r>
      <w:r>
        <w:rPr>
          <w:sz w:val="24"/>
        </w:rPr>
        <w:t>различных</w:t>
      </w:r>
      <w:r>
        <w:rPr>
          <w:spacing w:val="-2"/>
          <w:sz w:val="24"/>
        </w:rPr>
        <w:t xml:space="preserve"> </w:t>
      </w:r>
      <w:r>
        <w:rPr>
          <w:sz w:val="24"/>
        </w:rPr>
        <w:t>видов</w:t>
      </w:r>
      <w:r>
        <w:rPr>
          <w:spacing w:val="-5"/>
          <w:sz w:val="24"/>
        </w:rPr>
        <w:t xml:space="preserve"> </w:t>
      </w:r>
      <w:r>
        <w:rPr>
          <w:sz w:val="24"/>
        </w:rPr>
        <w:t xml:space="preserve">детской </w:t>
      </w:r>
      <w:r>
        <w:rPr>
          <w:spacing w:val="-2"/>
          <w:sz w:val="24"/>
        </w:rPr>
        <w:t>деятельности;</w:t>
      </w:r>
    </w:p>
    <w:p w:rsidR="00990BE9" w:rsidRDefault="00051E91">
      <w:pPr>
        <w:pStyle w:val="a3"/>
        <w:spacing w:before="7"/>
        <w:ind w:left="1028"/>
        <w:jc w:val="left"/>
      </w:pPr>
      <w:r>
        <w:t>-образовательную</w:t>
      </w:r>
      <w:r>
        <w:rPr>
          <w:spacing w:val="-6"/>
        </w:rPr>
        <w:t xml:space="preserve"> </w:t>
      </w:r>
      <w:r>
        <w:t>деятельность,</w:t>
      </w:r>
      <w:r>
        <w:rPr>
          <w:spacing w:val="-3"/>
        </w:rPr>
        <w:t xml:space="preserve"> </w:t>
      </w:r>
      <w:r>
        <w:t>осуществляемую</w:t>
      </w:r>
      <w:r>
        <w:rPr>
          <w:spacing w:val="-4"/>
        </w:rPr>
        <w:t xml:space="preserve"> </w:t>
      </w:r>
      <w:r>
        <w:t>в</w:t>
      </w:r>
      <w:r>
        <w:rPr>
          <w:spacing w:val="-4"/>
        </w:rPr>
        <w:t xml:space="preserve"> </w:t>
      </w:r>
      <w:r>
        <w:t>ходе</w:t>
      </w:r>
      <w:r>
        <w:rPr>
          <w:spacing w:val="-4"/>
        </w:rPr>
        <w:t xml:space="preserve"> </w:t>
      </w:r>
      <w:r>
        <w:t>режимных</w:t>
      </w:r>
      <w:r>
        <w:rPr>
          <w:spacing w:val="-2"/>
        </w:rPr>
        <w:t xml:space="preserve"> процессов;</w:t>
      </w:r>
    </w:p>
    <w:p w:rsidR="00990BE9" w:rsidRDefault="00051E91">
      <w:pPr>
        <w:pStyle w:val="a3"/>
        <w:spacing w:before="5"/>
        <w:ind w:left="1028"/>
        <w:jc w:val="left"/>
      </w:pPr>
      <w:r>
        <w:t>-самостоятельную</w:t>
      </w:r>
      <w:r>
        <w:rPr>
          <w:spacing w:val="-8"/>
        </w:rPr>
        <w:t xml:space="preserve"> </w:t>
      </w:r>
      <w:r>
        <w:t>деятельность</w:t>
      </w:r>
      <w:r>
        <w:rPr>
          <w:spacing w:val="-7"/>
        </w:rPr>
        <w:t xml:space="preserve"> </w:t>
      </w:r>
      <w:r>
        <w:rPr>
          <w:spacing w:val="-2"/>
        </w:rPr>
        <w:t>детей;</w:t>
      </w:r>
    </w:p>
    <w:p w:rsidR="00990BE9" w:rsidRDefault="00051E91">
      <w:pPr>
        <w:pStyle w:val="a4"/>
        <w:numPr>
          <w:ilvl w:val="0"/>
          <w:numId w:val="80"/>
        </w:numPr>
        <w:tabs>
          <w:tab w:val="left" w:pos="1165"/>
        </w:tabs>
        <w:spacing w:before="7"/>
        <w:ind w:right="193" w:firstLine="708"/>
        <w:jc w:val="left"/>
        <w:rPr>
          <w:sz w:val="24"/>
        </w:rPr>
      </w:pPr>
      <w:r>
        <w:rPr>
          <w:sz w:val="24"/>
        </w:rPr>
        <w:t>взаимодействие</w:t>
      </w:r>
      <w:r>
        <w:rPr>
          <w:spacing w:val="-4"/>
          <w:sz w:val="24"/>
        </w:rPr>
        <w:t xml:space="preserve"> </w:t>
      </w:r>
      <w:r>
        <w:rPr>
          <w:sz w:val="24"/>
        </w:rPr>
        <w:t>с</w:t>
      </w:r>
      <w:r>
        <w:rPr>
          <w:spacing w:val="-4"/>
          <w:sz w:val="24"/>
        </w:rPr>
        <w:t xml:space="preserve"> </w:t>
      </w:r>
      <w:r>
        <w:rPr>
          <w:sz w:val="24"/>
        </w:rPr>
        <w:t>семьями</w:t>
      </w:r>
      <w:r>
        <w:rPr>
          <w:spacing w:val="-4"/>
          <w:sz w:val="24"/>
        </w:rPr>
        <w:t xml:space="preserve"> </w:t>
      </w:r>
      <w:r>
        <w:rPr>
          <w:sz w:val="24"/>
        </w:rPr>
        <w:t>детей</w:t>
      </w:r>
      <w:r>
        <w:rPr>
          <w:spacing w:val="-4"/>
          <w:sz w:val="24"/>
        </w:rPr>
        <w:t xml:space="preserve"> </w:t>
      </w:r>
      <w:r>
        <w:rPr>
          <w:sz w:val="24"/>
        </w:rPr>
        <w:t>по</w:t>
      </w:r>
      <w:r>
        <w:rPr>
          <w:spacing w:val="-4"/>
          <w:sz w:val="24"/>
        </w:rPr>
        <w:t xml:space="preserve"> </w:t>
      </w:r>
      <w:r>
        <w:rPr>
          <w:sz w:val="24"/>
        </w:rPr>
        <w:t>реализации</w:t>
      </w:r>
      <w:r>
        <w:rPr>
          <w:spacing w:val="-4"/>
          <w:sz w:val="24"/>
        </w:rPr>
        <w:t xml:space="preserve"> </w:t>
      </w:r>
      <w:r>
        <w:rPr>
          <w:sz w:val="24"/>
        </w:rPr>
        <w:t>образовательной</w:t>
      </w:r>
      <w:r>
        <w:rPr>
          <w:spacing w:val="-4"/>
          <w:sz w:val="24"/>
        </w:rPr>
        <w:t xml:space="preserve"> </w:t>
      </w:r>
      <w:r>
        <w:rPr>
          <w:sz w:val="24"/>
        </w:rPr>
        <w:t>программы</w:t>
      </w:r>
      <w:r>
        <w:rPr>
          <w:spacing w:val="-4"/>
          <w:sz w:val="24"/>
        </w:rPr>
        <w:t xml:space="preserve"> </w:t>
      </w:r>
      <w:r>
        <w:rPr>
          <w:sz w:val="24"/>
        </w:rPr>
        <w:t>ДО.</w:t>
      </w:r>
      <w:r>
        <w:rPr>
          <w:spacing w:val="-4"/>
          <w:sz w:val="24"/>
        </w:rPr>
        <w:t xml:space="preserve"> </w:t>
      </w:r>
      <w:r>
        <w:rPr>
          <w:sz w:val="24"/>
        </w:rPr>
        <w:t>Образовательная деятельность организуется как совместная деятельность педагога и детей, самостоятельная деятельность</w:t>
      </w:r>
    </w:p>
    <w:p w:rsidR="00990BE9" w:rsidRDefault="00051E91">
      <w:pPr>
        <w:pStyle w:val="a3"/>
        <w:ind w:left="319"/>
        <w:jc w:val="left"/>
      </w:pPr>
      <w:r>
        <w:t>детей.</w:t>
      </w:r>
      <w:r>
        <w:rPr>
          <w:spacing w:val="-3"/>
        </w:rPr>
        <w:t xml:space="preserve"> </w:t>
      </w:r>
      <w:r>
        <w:t>В</w:t>
      </w:r>
      <w:r>
        <w:rPr>
          <w:spacing w:val="-5"/>
        </w:rPr>
        <w:t xml:space="preserve"> </w:t>
      </w:r>
      <w:r>
        <w:t>зависимости</w:t>
      </w:r>
      <w:r>
        <w:rPr>
          <w:spacing w:val="-3"/>
        </w:rPr>
        <w:t xml:space="preserve"> </w:t>
      </w:r>
      <w:r>
        <w:t>от</w:t>
      </w:r>
      <w:r>
        <w:rPr>
          <w:spacing w:val="-3"/>
        </w:rPr>
        <w:t xml:space="preserve"> </w:t>
      </w:r>
      <w:r>
        <w:t>решаемых</w:t>
      </w:r>
      <w:r>
        <w:rPr>
          <w:spacing w:val="-2"/>
        </w:rPr>
        <w:t xml:space="preserve"> </w:t>
      </w:r>
      <w:r>
        <w:t>образовательных</w:t>
      </w:r>
      <w:r>
        <w:rPr>
          <w:spacing w:val="-2"/>
        </w:rPr>
        <w:t xml:space="preserve"> </w:t>
      </w:r>
      <w:r>
        <w:t>задач,</w:t>
      </w:r>
      <w:r>
        <w:rPr>
          <w:spacing w:val="-3"/>
        </w:rPr>
        <w:t xml:space="preserve"> </w:t>
      </w:r>
      <w:r>
        <w:t>желаний</w:t>
      </w:r>
      <w:r>
        <w:rPr>
          <w:spacing w:val="-3"/>
        </w:rPr>
        <w:t xml:space="preserve"> </w:t>
      </w:r>
      <w:r>
        <w:t>детей,</w:t>
      </w:r>
      <w:r>
        <w:rPr>
          <w:spacing w:val="-3"/>
        </w:rPr>
        <w:t xml:space="preserve"> </w:t>
      </w:r>
      <w:r>
        <w:t>их</w:t>
      </w:r>
      <w:r>
        <w:rPr>
          <w:spacing w:val="-2"/>
        </w:rPr>
        <w:t xml:space="preserve"> </w:t>
      </w:r>
      <w:r>
        <w:t>образовательных потребностей,</w:t>
      </w:r>
      <w:r>
        <w:rPr>
          <w:spacing w:val="-6"/>
        </w:rPr>
        <w:t xml:space="preserve"> </w:t>
      </w:r>
      <w:r>
        <w:t>педагог</w:t>
      </w:r>
      <w:r>
        <w:rPr>
          <w:spacing w:val="-6"/>
        </w:rPr>
        <w:t xml:space="preserve"> </w:t>
      </w:r>
      <w:r>
        <w:t>может</w:t>
      </w:r>
      <w:r>
        <w:rPr>
          <w:spacing w:val="-4"/>
        </w:rPr>
        <w:t xml:space="preserve"> </w:t>
      </w:r>
      <w:r>
        <w:t>выбрать</w:t>
      </w:r>
      <w:r>
        <w:rPr>
          <w:spacing w:val="-3"/>
        </w:rPr>
        <w:t xml:space="preserve"> </w:t>
      </w:r>
      <w:r>
        <w:t>один</w:t>
      </w:r>
      <w:r>
        <w:rPr>
          <w:spacing w:val="-4"/>
        </w:rPr>
        <w:t xml:space="preserve"> </w:t>
      </w:r>
      <w:r>
        <w:t>или</w:t>
      </w:r>
      <w:r>
        <w:rPr>
          <w:spacing w:val="-3"/>
        </w:rPr>
        <w:t xml:space="preserve"> </w:t>
      </w:r>
      <w:r>
        <w:t>несколько</w:t>
      </w:r>
      <w:r>
        <w:rPr>
          <w:spacing w:val="-4"/>
        </w:rPr>
        <w:t xml:space="preserve"> </w:t>
      </w:r>
      <w:r>
        <w:t>вариантов</w:t>
      </w:r>
      <w:r>
        <w:rPr>
          <w:spacing w:val="-6"/>
        </w:rPr>
        <w:t xml:space="preserve"> </w:t>
      </w:r>
      <w:r>
        <w:t>совместной</w:t>
      </w:r>
      <w:r>
        <w:rPr>
          <w:spacing w:val="-3"/>
        </w:rPr>
        <w:t xml:space="preserve"> </w:t>
      </w:r>
      <w:r>
        <w:rPr>
          <w:spacing w:val="-2"/>
        </w:rPr>
        <w:t>деятельности:</w:t>
      </w:r>
    </w:p>
    <w:p w:rsidR="00990BE9" w:rsidRDefault="00051E91">
      <w:pPr>
        <w:pStyle w:val="a4"/>
        <w:numPr>
          <w:ilvl w:val="0"/>
          <w:numId w:val="79"/>
        </w:numPr>
        <w:tabs>
          <w:tab w:val="left" w:pos="1285"/>
        </w:tabs>
        <w:spacing w:before="8"/>
        <w:ind w:right="597" w:firstLine="708"/>
        <w:rPr>
          <w:sz w:val="24"/>
        </w:rPr>
      </w:pPr>
      <w:r>
        <w:rPr>
          <w:sz w:val="24"/>
        </w:rPr>
        <w:t>совместная</w:t>
      </w:r>
      <w:r>
        <w:rPr>
          <w:spacing w:val="-3"/>
          <w:sz w:val="24"/>
        </w:rPr>
        <w:t xml:space="preserve"> </w:t>
      </w:r>
      <w:r>
        <w:rPr>
          <w:sz w:val="24"/>
        </w:rPr>
        <w:t>деятельность</w:t>
      </w:r>
      <w:r>
        <w:rPr>
          <w:spacing w:val="-3"/>
          <w:sz w:val="24"/>
        </w:rPr>
        <w:t xml:space="preserve"> </w:t>
      </w:r>
      <w:r>
        <w:rPr>
          <w:sz w:val="24"/>
        </w:rPr>
        <w:t>педагога</w:t>
      </w:r>
      <w:r>
        <w:rPr>
          <w:spacing w:val="-4"/>
          <w:sz w:val="24"/>
        </w:rPr>
        <w:t xml:space="preserve"> </w:t>
      </w:r>
      <w:r>
        <w:rPr>
          <w:sz w:val="24"/>
        </w:rPr>
        <w:t>с</w:t>
      </w:r>
      <w:r>
        <w:rPr>
          <w:spacing w:val="-4"/>
          <w:sz w:val="24"/>
        </w:rPr>
        <w:t xml:space="preserve"> </w:t>
      </w:r>
      <w:r>
        <w:rPr>
          <w:sz w:val="24"/>
        </w:rPr>
        <w:t>ребѐнком,</w:t>
      </w:r>
      <w:r>
        <w:rPr>
          <w:spacing w:val="-3"/>
          <w:sz w:val="24"/>
        </w:rPr>
        <w:t xml:space="preserve"> </w:t>
      </w:r>
      <w:r>
        <w:rPr>
          <w:sz w:val="24"/>
        </w:rPr>
        <w:t>где,</w:t>
      </w:r>
      <w:r>
        <w:rPr>
          <w:spacing w:val="-3"/>
          <w:sz w:val="24"/>
        </w:rPr>
        <w:t xml:space="preserve"> </w:t>
      </w:r>
      <w:r>
        <w:rPr>
          <w:sz w:val="24"/>
        </w:rPr>
        <w:t>взаимодействуя</w:t>
      </w:r>
      <w:r>
        <w:rPr>
          <w:spacing w:val="-1"/>
          <w:sz w:val="24"/>
        </w:rPr>
        <w:t xml:space="preserve"> </w:t>
      </w:r>
      <w:r>
        <w:rPr>
          <w:sz w:val="24"/>
        </w:rPr>
        <w:t>с</w:t>
      </w:r>
      <w:r>
        <w:rPr>
          <w:spacing w:val="-4"/>
          <w:sz w:val="24"/>
        </w:rPr>
        <w:t xml:space="preserve"> </w:t>
      </w:r>
      <w:r>
        <w:rPr>
          <w:sz w:val="24"/>
        </w:rPr>
        <w:t>ребѐнком,</w:t>
      </w:r>
      <w:r>
        <w:rPr>
          <w:spacing w:val="-3"/>
          <w:sz w:val="24"/>
        </w:rPr>
        <w:t xml:space="preserve"> </w:t>
      </w:r>
      <w:r>
        <w:rPr>
          <w:sz w:val="24"/>
        </w:rPr>
        <w:t>он</w:t>
      </w:r>
      <w:r>
        <w:rPr>
          <w:spacing w:val="-3"/>
          <w:sz w:val="24"/>
        </w:rPr>
        <w:t xml:space="preserve"> </w:t>
      </w:r>
      <w:r>
        <w:rPr>
          <w:sz w:val="24"/>
        </w:rPr>
        <w:t>выполняет функции педагога: обучает ребѐнка чему-то новому</w:t>
      </w:r>
    </w:p>
    <w:p w:rsidR="00990BE9" w:rsidRDefault="00051E91">
      <w:pPr>
        <w:pStyle w:val="a4"/>
        <w:numPr>
          <w:ilvl w:val="0"/>
          <w:numId w:val="79"/>
        </w:numPr>
        <w:tabs>
          <w:tab w:val="left" w:pos="1285"/>
        </w:tabs>
        <w:spacing w:before="7"/>
        <w:ind w:right="516" w:firstLine="708"/>
        <w:rPr>
          <w:sz w:val="24"/>
        </w:rPr>
      </w:pPr>
      <w:r>
        <w:rPr>
          <w:sz w:val="24"/>
        </w:rPr>
        <w:t>совместная</w:t>
      </w:r>
      <w:r>
        <w:rPr>
          <w:spacing w:val="-3"/>
          <w:sz w:val="24"/>
        </w:rPr>
        <w:t xml:space="preserve"> </w:t>
      </w:r>
      <w:r>
        <w:rPr>
          <w:sz w:val="24"/>
        </w:rPr>
        <w:t>деятельность</w:t>
      </w:r>
      <w:r>
        <w:rPr>
          <w:spacing w:val="-3"/>
          <w:sz w:val="24"/>
        </w:rPr>
        <w:t xml:space="preserve"> </w:t>
      </w:r>
      <w:r>
        <w:rPr>
          <w:sz w:val="24"/>
        </w:rPr>
        <w:t>ребѐнка</w:t>
      </w:r>
      <w:r>
        <w:rPr>
          <w:spacing w:val="-4"/>
          <w:sz w:val="24"/>
        </w:rPr>
        <w:t xml:space="preserve"> </w:t>
      </w:r>
      <w:r>
        <w:rPr>
          <w:sz w:val="24"/>
        </w:rPr>
        <w:t>с</w:t>
      </w:r>
      <w:r>
        <w:rPr>
          <w:spacing w:val="-4"/>
          <w:sz w:val="24"/>
        </w:rPr>
        <w:t xml:space="preserve"> </w:t>
      </w:r>
      <w:r>
        <w:rPr>
          <w:sz w:val="24"/>
        </w:rPr>
        <w:t>педагогом,</w:t>
      </w:r>
      <w:r>
        <w:rPr>
          <w:spacing w:val="-3"/>
          <w:sz w:val="24"/>
        </w:rPr>
        <w:t xml:space="preserve"> </w:t>
      </w:r>
      <w:r>
        <w:rPr>
          <w:sz w:val="24"/>
        </w:rPr>
        <w:t>при</w:t>
      </w:r>
      <w:r>
        <w:rPr>
          <w:spacing w:val="-3"/>
          <w:sz w:val="24"/>
        </w:rPr>
        <w:t xml:space="preserve"> </w:t>
      </w:r>
      <w:r>
        <w:rPr>
          <w:sz w:val="24"/>
        </w:rPr>
        <w:t>которой</w:t>
      </w:r>
      <w:r>
        <w:rPr>
          <w:spacing w:val="-3"/>
          <w:sz w:val="24"/>
        </w:rPr>
        <w:t xml:space="preserve"> </w:t>
      </w:r>
      <w:r>
        <w:rPr>
          <w:sz w:val="24"/>
        </w:rPr>
        <w:t>ребѐнок</w:t>
      </w:r>
      <w:r>
        <w:rPr>
          <w:spacing w:val="-5"/>
          <w:sz w:val="24"/>
        </w:rPr>
        <w:t xml:space="preserve"> </w:t>
      </w:r>
      <w:r>
        <w:rPr>
          <w:sz w:val="24"/>
        </w:rPr>
        <w:t>и</w:t>
      </w:r>
      <w:r>
        <w:rPr>
          <w:spacing w:val="-3"/>
          <w:sz w:val="24"/>
        </w:rPr>
        <w:t xml:space="preserve"> </w:t>
      </w:r>
      <w:r>
        <w:rPr>
          <w:sz w:val="24"/>
        </w:rPr>
        <w:t>педагог –</w:t>
      </w:r>
      <w:r>
        <w:rPr>
          <w:spacing w:val="-3"/>
          <w:sz w:val="24"/>
        </w:rPr>
        <w:t xml:space="preserve"> </w:t>
      </w:r>
      <w:r>
        <w:rPr>
          <w:sz w:val="24"/>
        </w:rPr>
        <w:t xml:space="preserve">равноправные </w:t>
      </w:r>
      <w:r>
        <w:rPr>
          <w:spacing w:val="-2"/>
          <w:sz w:val="24"/>
        </w:rPr>
        <w:t>партнеры;</w:t>
      </w:r>
    </w:p>
    <w:p w:rsidR="00990BE9" w:rsidRDefault="00051E91">
      <w:pPr>
        <w:pStyle w:val="a4"/>
        <w:numPr>
          <w:ilvl w:val="0"/>
          <w:numId w:val="79"/>
        </w:numPr>
        <w:tabs>
          <w:tab w:val="left" w:pos="1285"/>
        </w:tabs>
        <w:spacing w:before="7"/>
        <w:ind w:right="202" w:firstLine="708"/>
        <w:rPr>
          <w:sz w:val="24"/>
        </w:rPr>
      </w:pPr>
      <w:r>
        <w:rPr>
          <w:sz w:val="24"/>
        </w:rPr>
        <w:t>совместная</w:t>
      </w:r>
      <w:r>
        <w:rPr>
          <w:spacing w:val="-3"/>
          <w:sz w:val="24"/>
        </w:rPr>
        <w:t xml:space="preserve"> </w:t>
      </w:r>
      <w:r>
        <w:rPr>
          <w:sz w:val="24"/>
        </w:rPr>
        <w:t>деятельность</w:t>
      </w:r>
      <w:r>
        <w:rPr>
          <w:spacing w:val="-3"/>
          <w:sz w:val="24"/>
        </w:rPr>
        <w:t xml:space="preserve"> </w:t>
      </w:r>
      <w:r>
        <w:rPr>
          <w:sz w:val="24"/>
        </w:rPr>
        <w:t>группы</w:t>
      </w:r>
      <w:r>
        <w:rPr>
          <w:spacing w:val="-3"/>
          <w:sz w:val="24"/>
        </w:rPr>
        <w:t xml:space="preserve"> </w:t>
      </w:r>
      <w:r>
        <w:rPr>
          <w:sz w:val="24"/>
        </w:rPr>
        <w:t>детей</w:t>
      </w:r>
      <w:r>
        <w:rPr>
          <w:spacing w:val="-3"/>
          <w:sz w:val="24"/>
        </w:rPr>
        <w:t xml:space="preserve"> </w:t>
      </w:r>
      <w:r>
        <w:rPr>
          <w:sz w:val="24"/>
        </w:rPr>
        <w:t>под</w:t>
      </w:r>
      <w:r>
        <w:rPr>
          <w:spacing w:val="-3"/>
          <w:sz w:val="24"/>
        </w:rPr>
        <w:t xml:space="preserve"> </w:t>
      </w:r>
      <w:r>
        <w:rPr>
          <w:sz w:val="24"/>
        </w:rPr>
        <w:t>руководством</w:t>
      </w:r>
      <w:r>
        <w:rPr>
          <w:spacing w:val="-5"/>
          <w:sz w:val="24"/>
        </w:rPr>
        <w:t xml:space="preserve"> </w:t>
      </w:r>
      <w:r>
        <w:rPr>
          <w:sz w:val="24"/>
        </w:rPr>
        <w:t>педагога,</w:t>
      </w:r>
      <w:r>
        <w:rPr>
          <w:spacing w:val="-1"/>
          <w:sz w:val="24"/>
        </w:rPr>
        <w:t xml:space="preserve"> </w:t>
      </w:r>
      <w:r>
        <w:rPr>
          <w:sz w:val="24"/>
        </w:rPr>
        <w:t>который</w:t>
      </w:r>
      <w:r>
        <w:rPr>
          <w:spacing w:val="-4"/>
          <w:sz w:val="24"/>
        </w:rPr>
        <w:t xml:space="preserve"> </w:t>
      </w:r>
      <w:r>
        <w:rPr>
          <w:sz w:val="24"/>
        </w:rPr>
        <w:t>на</w:t>
      </w:r>
      <w:r>
        <w:rPr>
          <w:spacing w:val="-7"/>
          <w:sz w:val="24"/>
        </w:rPr>
        <w:t xml:space="preserve"> </w:t>
      </w:r>
      <w:r>
        <w:rPr>
          <w:sz w:val="24"/>
        </w:rPr>
        <w:t>правах участника деятельности на всех этапах еѐ выполнения (от планирования до завершения) направляет совместную</w:t>
      </w:r>
    </w:p>
    <w:p w:rsidR="00990BE9" w:rsidRDefault="00051E91">
      <w:pPr>
        <w:pStyle w:val="a3"/>
        <w:ind w:left="319"/>
        <w:jc w:val="left"/>
      </w:pPr>
      <w:r>
        <w:t>деятельность</w:t>
      </w:r>
      <w:r>
        <w:rPr>
          <w:spacing w:val="-5"/>
        </w:rPr>
        <w:t xml:space="preserve"> </w:t>
      </w:r>
      <w:r>
        <w:t>группы</w:t>
      </w:r>
      <w:r>
        <w:rPr>
          <w:spacing w:val="-5"/>
        </w:rPr>
        <w:t xml:space="preserve"> </w:t>
      </w:r>
      <w:r>
        <w:rPr>
          <w:spacing w:val="-2"/>
        </w:rPr>
        <w:t>детей;</w:t>
      </w:r>
    </w:p>
    <w:p w:rsidR="00990BE9" w:rsidRDefault="00051E91">
      <w:pPr>
        <w:pStyle w:val="a4"/>
        <w:numPr>
          <w:ilvl w:val="0"/>
          <w:numId w:val="79"/>
        </w:numPr>
        <w:tabs>
          <w:tab w:val="left" w:pos="1285"/>
        </w:tabs>
        <w:spacing w:before="7"/>
        <w:ind w:right="139" w:firstLine="708"/>
        <w:rPr>
          <w:sz w:val="24"/>
        </w:rPr>
      </w:pPr>
      <w:r>
        <w:rPr>
          <w:sz w:val="24"/>
        </w:rPr>
        <w:t>совместная</w:t>
      </w:r>
      <w:r>
        <w:rPr>
          <w:spacing w:val="-3"/>
          <w:sz w:val="24"/>
        </w:rPr>
        <w:t xml:space="preserve"> </w:t>
      </w:r>
      <w:r>
        <w:rPr>
          <w:sz w:val="24"/>
        </w:rPr>
        <w:t>деятельность</w:t>
      </w:r>
      <w:r>
        <w:rPr>
          <w:spacing w:val="-3"/>
          <w:sz w:val="24"/>
        </w:rPr>
        <w:t xml:space="preserve"> </w:t>
      </w:r>
      <w:r>
        <w:rPr>
          <w:sz w:val="24"/>
        </w:rPr>
        <w:t>детей</w:t>
      </w:r>
      <w:r>
        <w:rPr>
          <w:spacing w:val="-3"/>
          <w:sz w:val="24"/>
        </w:rPr>
        <w:t xml:space="preserve"> </w:t>
      </w:r>
      <w:r>
        <w:rPr>
          <w:sz w:val="24"/>
        </w:rPr>
        <w:t>со</w:t>
      </w:r>
      <w:r>
        <w:rPr>
          <w:spacing w:val="-3"/>
          <w:sz w:val="24"/>
        </w:rPr>
        <w:t xml:space="preserve"> </w:t>
      </w:r>
      <w:r>
        <w:rPr>
          <w:sz w:val="24"/>
        </w:rPr>
        <w:t>сверстниками</w:t>
      </w:r>
      <w:r>
        <w:rPr>
          <w:spacing w:val="-3"/>
          <w:sz w:val="24"/>
        </w:rPr>
        <w:t xml:space="preserve"> </w:t>
      </w:r>
      <w:r>
        <w:rPr>
          <w:sz w:val="24"/>
        </w:rPr>
        <w:t>без участия</w:t>
      </w:r>
      <w:r>
        <w:rPr>
          <w:spacing w:val="-3"/>
          <w:sz w:val="24"/>
        </w:rPr>
        <w:t xml:space="preserve"> </w:t>
      </w:r>
      <w:r>
        <w:rPr>
          <w:sz w:val="24"/>
        </w:rPr>
        <w:t>педагога,</w:t>
      </w:r>
      <w:r>
        <w:rPr>
          <w:spacing w:val="-3"/>
          <w:sz w:val="24"/>
        </w:rPr>
        <w:t xml:space="preserve"> </w:t>
      </w:r>
      <w:r>
        <w:rPr>
          <w:sz w:val="24"/>
        </w:rPr>
        <w:t>но</w:t>
      </w:r>
      <w:r>
        <w:rPr>
          <w:spacing w:val="-3"/>
          <w:sz w:val="24"/>
        </w:rPr>
        <w:t xml:space="preserve"> </w:t>
      </w:r>
      <w:r>
        <w:rPr>
          <w:sz w:val="24"/>
        </w:rPr>
        <w:t>по</w:t>
      </w:r>
      <w:r>
        <w:rPr>
          <w:spacing w:val="-3"/>
          <w:sz w:val="24"/>
        </w:rPr>
        <w:t xml:space="preserve"> </w:t>
      </w:r>
      <w:r>
        <w:rPr>
          <w:sz w:val="24"/>
        </w:rPr>
        <w:t>его</w:t>
      </w:r>
      <w:r>
        <w:rPr>
          <w:spacing w:val="-3"/>
          <w:sz w:val="24"/>
        </w:rPr>
        <w:t xml:space="preserve"> </w:t>
      </w:r>
      <w:r>
        <w:rPr>
          <w:sz w:val="24"/>
        </w:rPr>
        <w:t>заданию.</w:t>
      </w:r>
      <w:r>
        <w:rPr>
          <w:spacing w:val="-6"/>
          <w:sz w:val="24"/>
        </w:rPr>
        <w:t xml:space="preserve"> </w:t>
      </w:r>
      <w:r>
        <w:rPr>
          <w:sz w:val="24"/>
        </w:rPr>
        <w:t>Педагог в этой ситуации не является участником деятельности, но выступает в роли еѐ организатора, ставящего</w:t>
      </w:r>
    </w:p>
    <w:p w:rsidR="00990BE9" w:rsidRDefault="00051E91">
      <w:pPr>
        <w:pStyle w:val="a3"/>
        <w:ind w:left="319"/>
        <w:jc w:val="left"/>
      </w:pPr>
      <w:r>
        <w:t>задачу</w:t>
      </w:r>
      <w:r>
        <w:rPr>
          <w:spacing w:val="-10"/>
        </w:rPr>
        <w:t xml:space="preserve"> </w:t>
      </w:r>
      <w:r>
        <w:t>группе</w:t>
      </w:r>
      <w:r>
        <w:rPr>
          <w:spacing w:val="-3"/>
        </w:rPr>
        <w:t xml:space="preserve"> </w:t>
      </w:r>
      <w:r>
        <w:t>детей,</w:t>
      </w:r>
      <w:r>
        <w:rPr>
          <w:spacing w:val="-2"/>
        </w:rPr>
        <w:t xml:space="preserve"> </w:t>
      </w:r>
      <w:r>
        <w:t>тем</w:t>
      </w:r>
      <w:r>
        <w:rPr>
          <w:spacing w:val="-3"/>
        </w:rPr>
        <w:t xml:space="preserve"> </w:t>
      </w:r>
      <w:r>
        <w:t>самым,</w:t>
      </w:r>
      <w:r>
        <w:rPr>
          <w:spacing w:val="-2"/>
        </w:rPr>
        <w:t xml:space="preserve"> </w:t>
      </w:r>
      <w:r>
        <w:t>актуализируя</w:t>
      </w:r>
      <w:r>
        <w:rPr>
          <w:spacing w:val="-1"/>
        </w:rPr>
        <w:t xml:space="preserve"> </w:t>
      </w:r>
      <w:r>
        <w:t>лидерские</w:t>
      </w:r>
      <w:r>
        <w:rPr>
          <w:spacing w:val="-3"/>
        </w:rPr>
        <w:t xml:space="preserve"> </w:t>
      </w:r>
      <w:r>
        <w:t>ресурсы</w:t>
      </w:r>
      <w:r>
        <w:rPr>
          <w:spacing w:val="-2"/>
        </w:rPr>
        <w:t xml:space="preserve"> </w:t>
      </w:r>
      <w:r>
        <w:t>самих</w:t>
      </w:r>
      <w:r>
        <w:rPr>
          <w:spacing w:val="-3"/>
        </w:rPr>
        <w:t xml:space="preserve"> </w:t>
      </w:r>
      <w:r>
        <w:rPr>
          <w:spacing w:val="-2"/>
        </w:rPr>
        <w:t>детей;</w:t>
      </w:r>
    </w:p>
    <w:p w:rsidR="00990BE9" w:rsidRDefault="00051E91">
      <w:pPr>
        <w:pStyle w:val="a4"/>
        <w:numPr>
          <w:ilvl w:val="0"/>
          <w:numId w:val="79"/>
        </w:numPr>
        <w:tabs>
          <w:tab w:val="left" w:pos="1285"/>
        </w:tabs>
        <w:spacing w:before="8"/>
        <w:ind w:right="465" w:firstLine="708"/>
        <w:rPr>
          <w:sz w:val="24"/>
        </w:rPr>
      </w:pPr>
      <w:r>
        <w:rPr>
          <w:sz w:val="24"/>
        </w:rPr>
        <w:t>самостоятельная,</w:t>
      </w:r>
      <w:r>
        <w:rPr>
          <w:spacing w:val="-4"/>
          <w:sz w:val="24"/>
        </w:rPr>
        <w:t xml:space="preserve"> </w:t>
      </w:r>
      <w:r>
        <w:rPr>
          <w:sz w:val="24"/>
        </w:rPr>
        <w:t>спонтанно</w:t>
      </w:r>
      <w:r>
        <w:rPr>
          <w:spacing w:val="-4"/>
          <w:sz w:val="24"/>
        </w:rPr>
        <w:t xml:space="preserve"> </w:t>
      </w:r>
      <w:r>
        <w:rPr>
          <w:sz w:val="24"/>
        </w:rPr>
        <w:t>возникающая,</w:t>
      </w:r>
      <w:r>
        <w:rPr>
          <w:spacing w:val="-4"/>
          <w:sz w:val="24"/>
        </w:rPr>
        <w:t xml:space="preserve"> </w:t>
      </w:r>
      <w:r>
        <w:rPr>
          <w:sz w:val="24"/>
        </w:rPr>
        <w:t>совместная</w:t>
      </w:r>
      <w:r>
        <w:rPr>
          <w:spacing w:val="-4"/>
          <w:sz w:val="24"/>
        </w:rPr>
        <w:t xml:space="preserve"> </w:t>
      </w:r>
      <w:r>
        <w:rPr>
          <w:sz w:val="24"/>
        </w:rPr>
        <w:t>деятельность</w:t>
      </w:r>
      <w:r>
        <w:rPr>
          <w:spacing w:val="-4"/>
          <w:sz w:val="24"/>
        </w:rPr>
        <w:t xml:space="preserve"> </w:t>
      </w:r>
      <w:r>
        <w:rPr>
          <w:sz w:val="24"/>
        </w:rPr>
        <w:t>детей</w:t>
      </w:r>
      <w:r>
        <w:rPr>
          <w:spacing w:val="-4"/>
          <w:sz w:val="24"/>
        </w:rPr>
        <w:t xml:space="preserve"> </w:t>
      </w:r>
      <w:r>
        <w:rPr>
          <w:sz w:val="24"/>
        </w:rPr>
        <w:t>без</w:t>
      </w:r>
      <w:r>
        <w:rPr>
          <w:spacing w:val="-4"/>
          <w:sz w:val="24"/>
        </w:rPr>
        <w:t xml:space="preserve"> </w:t>
      </w:r>
      <w:r>
        <w:rPr>
          <w:sz w:val="24"/>
        </w:rPr>
        <w:t>всякого</w:t>
      </w:r>
      <w:r>
        <w:rPr>
          <w:spacing w:val="-2"/>
          <w:sz w:val="24"/>
        </w:rPr>
        <w:t xml:space="preserve"> </w:t>
      </w:r>
      <w:r>
        <w:rPr>
          <w:sz w:val="24"/>
        </w:rPr>
        <w:t>участия педагога. Это могут быть самостоятельные игры детей (сюжетно-ролевые, режиссерские,</w:t>
      </w:r>
    </w:p>
    <w:p w:rsidR="00990BE9" w:rsidRDefault="00051E91">
      <w:pPr>
        <w:pStyle w:val="a3"/>
        <w:ind w:left="319"/>
        <w:jc w:val="left"/>
      </w:pPr>
      <w:r>
        <w:t>театрализованные,</w:t>
      </w:r>
      <w:r>
        <w:rPr>
          <w:spacing w:val="-6"/>
        </w:rPr>
        <w:t xml:space="preserve"> </w:t>
      </w:r>
      <w:r>
        <w:t>игры</w:t>
      </w:r>
      <w:r>
        <w:rPr>
          <w:spacing w:val="-4"/>
        </w:rPr>
        <w:t xml:space="preserve"> </w:t>
      </w:r>
      <w:r>
        <w:t>с</w:t>
      </w:r>
      <w:r>
        <w:rPr>
          <w:spacing w:val="-6"/>
        </w:rPr>
        <w:t xml:space="preserve"> </w:t>
      </w:r>
      <w:r>
        <w:t>правилами,</w:t>
      </w:r>
      <w:r>
        <w:rPr>
          <w:spacing w:val="-4"/>
        </w:rPr>
        <w:t xml:space="preserve"> </w:t>
      </w:r>
      <w:r>
        <w:t>музыкальные</w:t>
      </w:r>
      <w:r>
        <w:rPr>
          <w:spacing w:val="-6"/>
        </w:rPr>
        <w:t xml:space="preserve"> </w:t>
      </w:r>
      <w:r>
        <w:t>и</w:t>
      </w:r>
      <w:r>
        <w:rPr>
          <w:spacing w:val="-4"/>
        </w:rPr>
        <w:t xml:space="preserve"> </w:t>
      </w:r>
      <w:r>
        <w:t>другое),</w:t>
      </w:r>
      <w:r>
        <w:rPr>
          <w:spacing w:val="-4"/>
        </w:rPr>
        <w:t xml:space="preserve"> </w:t>
      </w:r>
      <w:r>
        <w:t>самостоятельная</w:t>
      </w:r>
      <w:r>
        <w:rPr>
          <w:spacing w:val="-3"/>
        </w:rPr>
        <w:t xml:space="preserve"> </w:t>
      </w:r>
      <w:r>
        <w:rPr>
          <w:spacing w:val="-2"/>
        </w:rPr>
        <w:t>изобразительная</w:t>
      </w:r>
    </w:p>
    <w:p w:rsidR="00990BE9" w:rsidRDefault="00051E91">
      <w:pPr>
        <w:pStyle w:val="a3"/>
        <w:ind w:left="319"/>
        <w:jc w:val="left"/>
      </w:pPr>
      <w:r>
        <w:t>деятельность</w:t>
      </w:r>
      <w:r>
        <w:rPr>
          <w:spacing w:val="-4"/>
        </w:rPr>
        <w:t xml:space="preserve"> </w:t>
      </w:r>
      <w:r>
        <w:t>по</w:t>
      </w:r>
      <w:r>
        <w:rPr>
          <w:spacing w:val="-4"/>
        </w:rPr>
        <w:t xml:space="preserve"> </w:t>
      </w:r>
      <w:r>
        <w:t>выбору</w:t>
      </w:r>
      <w:r>
        <w:rPr>
          <w:spacing w:val="-7"/>
        </w:rPr>
        <w:t xml:space="preserve"> </w:t>
      </w:r>
      <w:r>
        <w:t>детей,</w:t>
      </w:r>
      <w:r>
        <w:rPr>
          <w:spacing w:val="-4"/>
        </w:rPr>
        <w:t xml:space="preserve"> </w:t>
      </w:r>
      <w:r>
        <w:t>самостоятельная</w:t>
      </w:r>
      <w:r>
        <w:rPr>
          <w:spacing w:val="-4"/>
        </w:rPr>
        <w:t xml:space="preserve"> </w:t>
      </w:r>
      <w:r>
        <w:t>познавательноисследовательская</w:t>
      </w:r>
      <w:r>
        <w:rPr>
          <w:spacing w:val="-4"/>
        </w:rPr>
        <w:t xml:space="preserve"> </w:t>
      </w:r>
      <w:r>
        <w:t>деятельность</w:t>
      </w:r>
      <w:r>
        <w:rPr>
          <w:spacing w:val="-4"/>
        </w:rPr>
        <w:t xml:space="preserve"> </w:t>
      </w:r>
      <w:r>
        <w:t>(опыты, эксперименты и другое).</w:t>
      </w:r>
    </w:p>
    <w:p w:rsidR="00990BE9" w:rsidRDefault="00051E91">
      <w:pPr>
        <w:pStyle w:val="a3"/>
        <w:spacing w:before="7"/>
        <w:ind w:left="319" w:firstLine="708"/>
        <w:jc w:val="left"/>
      </w:pPr>
      <w:r>
        <w:t>Организуя</w:t>
      </w:r>
      <w:r>
        <w:rPr>
          <w:spacing w:val="-4"/>
        </w:rPr>
        <w:t xml:space="preserve"> </w:t>
      </w:r>
      <w:r>
        <w:t>различные</w:t>
      </w:r>
      <w:r>
        <w:rPr>
          <w:spacing w:val="-6"/>
        </w:rPr>
        <w:t xml:space="preserve"> </w:t>
      </w:r>
      <w:r>
        <w:t>виды</w:t>
      </w:r>
      <w:r>
        <w:rPr>
          <w:spacing w:val="-4"/>
        </w:rPr>
        <w:t xml:space="preserve"> </w:t>
      </w:r>
      <w:r>
        <w:t>деятельности,</w:t>
      </w:r>
      <w:r>
        <w:rPr>
          <w:spacing w:val="-6"/>
        </w:rPr>
        <w:t xml:space="preserve"> </w:t>
      </w:r>
      <w:r>
        <w:t>педагог</w:t>
      </w:r>
      <w:r>
        <w:rPr>
          <w:spacing w:val="-2"/>
        </w:rPr>
        <w:t xml:space="preserve"> </w:t>
      </w:r>
      <w:r>
        <w:t>учитывает</w:t>
      </w:r>
      <w:r>
        <w:rPr>
          <w:spacing w:val="-4"/>
        </w:rPr>
        <w:t xml:space="preserve"> </w:t>
      </w:r>
      <w:r>
        <w:t>опыт</w:t>
      </w:r>
      <w:r>
        <w:rPr>
          <w:spacing w:val="-4"/>
        </w:rPr>
        <w:t xml:space="preserve"> </w:t>
      </w:r>
      <w:r>
        <w:t>ребѐнка,</w:t>
      </w:r>
      <w:r>
        <w:rPr>
          <w:spacing w:val="-4"/>
        </w:rPr>
        <w:t xml:space="preserve"> </w:t>
      </w:r>
      <w:r>
        <w:t>его</w:t>
      </w:r>
      <w:r>
        <w:rPr>
          <w:spacing w:val="-4"/>
        </w:rPr>
        <w:t xml:space="preserve"> </w:t>
      </w:r>
      <w:r>
        <w:t>субъектные проявления (самостоятельность, творчество при выборе содержания деятельности и способов его</w:t>
      </w:r>
    </w:p>
    <w:p w:rsidR="00990BE9" w:rsidRDefault="00051E91">
      <w:pPr>
        <w:pStyle w:val="a3"/>
        <w:spacing w:before="1"/>
        <w:ind w:left="319" w:right="250"/>
      </w:pPr>
      <w:r>
        <w:t>реализации,</w:t>
      </w:r>
      <w:r>
        <w:rPr>
          <w:spacing w:val="-3"/>
        </w:rPr>
        <w:t xml:space="preserve"> </w:t>
      </w:r>
      <w:r>
        <w:t>стремление</w:t>
      </w:r>
      <w:r>
        <w:rPr>
          <w:spacing w:val="-4"/>
        </w:rPr>
        <w:t xml:space="preserve"> </w:t>
      </w:r>
      <w:r>
        <w:t>к</w:t>
      </w:r>
      <w:r>
        <w:rPr>
          <w:spacing w:val="-3"/>
        </w:rPr>
        <w:t xml:space="preserve"> </w:t>
      </w:r>
      <w:r>
        <w:t>сотрудничеству</w:t>
      </w:r>
      <w:r>
        <w:rPr>
          <w:spacing w:val="-8"/>
        </w:rPr>
        <w:t xml:space="preserve"> </w:t>
      </w:r>
      <w:r>
        <w:t>с</w:t>
      </w:r>
      <w:r>
        <w:rPr>
          <w:spacing w:val="-4"/>
        </w:rPr>
        <w:t xml:space="preserve"> </w:t>
      </w:r>
      <w:r>
        <w:t>детьми,</w:t>
      </w:r>
      <w:r>
        <w:rPr>
          <w:spacing w:val="-3"/>
        </w:rPr>
        <w:t xml:space="preserve"> </w:t>
      </w:r>
      <w:r>
        <w:t>инициативность</w:t>
      </w:r>
      <w:r>
        <w:rPr>
          <w:spacing w:val="-5"/>
        </w:rPr>
        <w:t xml:space="preserve"> </w:t>
      </w:r>
      <w:r>
        <w:t>и</w:t>
      </w:r>
      <w:r>
        <w:rPr>
          <w:spacing w:val="-3"/>
        </w:rPr>
        <w:t xml:space="preserve"> </w:t>
      </w:r>
      <w:r>
        <w:t>желание</w:t>
      </w:r>
      <w:r>
        <w:rPr>
          <w:spacing w:val="-4"/>
        </w:rPr>
        <w:t xml:space="preserve"> </w:t>
      </w:r>
      <w:r>
        <w:t>заниматься</w:t>
      </w:r>
      <w:r>
        <w:rPr>
          <w:spacing w:val="-3"/>
        </w:rPr>
        <w:t xml:space="preserve"> </w:t>
      </w:r>
      <w:r>
        <w:t>определенным видом</w:t>
      </w:r>
      <w:r>
        <w:rPr>
          <w:spacing w:val="-2"/>
        </w:rPr>
        <w:t xml:space="preserve"> </w:t>
      </w:r>
      <w:r>
        <w:t>деятельности).</w:t>
      </w:r>
      <w:r>
        <w:rPr>
          <w:spacing w:val="-2"/>
        </w:rPr>
        <w:t xml:space="preserve"> </w:t>
      </w:r>
      <w:r>
        <w:t>Эту</w:t>
      </w:r>
      <w:r>
        <w:rPr>
          <w:spacing w:val="-7"/>
        </w:rPr>
        <w:t xml:space="preserve"> </w:t>
      </w:r>
      <w:r>
        <w:t>информацию</w:t>
      </w:r>
      <w:r>
        <w:rPr>
          <w:spacing w:val="-2"/>
        </w:rPr>
        <w:t xml:space="preserve"> </w:t>
      </w:r>
      <w:r>
        <w:t>педагог</w:t>
      </w:r>
      <w:r>
        <w:rPr>
          <w:spacing w:val="-3"/>
        </w:rPr>
        <w:t xml:space="preserve"> </w:t>
      </w:r>
      <w:r>
        <w:t>может</w:t>
      </w:r>
      <w:r>
        <w:rPr>
          <w:spacing w:val="-2"/>
        </w:rPr>
        <w:t xml:space="preserve"> </w:t>
      </w:r>
      <w:r>
        <w:t>получить</w:t>
      </w:r>
      <w:r>
        <w:rPr>
          <w:spacing w:val="-2"/>
        </w:rPr>
        <w:t xml:space="preserve"> </w:t>
      </w:r>
      <w:r>
        <w:t>в</w:t>
      </w:r>
      <w:r>
        <w:rPr>
          <w:spacing w:val="-3"/>
        </w:rPr>
        <w:t xml:space="preserve"> </w:t>
      </w:r>
      <w:r>
        <w:t>процессе</w:t>
      </w:r>
      <w:r>
        <w:rPr>
          <w:spacing w:val="-3"/>
        </w:rPr>
        <w:t xml:space="preserve"> </w:t>
      </w:r>
      <w:r>
        <w:t>наблюдения</w:t>
      </w:r>
      <w:r>
        <w:rPr>
          <w:spacing w:val="-2"/>
        </w:rPr>
        <w:t xml:space="preserve"> </w:t>
      </w:r>
      <w:r>
        <w:t>за</w:t>
      </w:r>
      <w:r>
        <w:rPr>
          <w:spacing w:val="-3"/>
        </w:rPr>
        <w:t xml:space="preserve"> </w:t>
      </w:r>
      <w:r>
        <w:t>деятельностью детей в ходе проведения педагогической диагностики. На основе полученных результатов организуются</w:t>
      </w:r>
    </w:p>
    <w:p w:rsidR="00990BE9" w:rsidRDefault="00051E91">
      <w:pPr>
        <w:pStyle w:val="a3"/>
        <w:ind w:left="319"/>
        <w:jc w:val="left"/>
      </w:pPr>
      <w:r>
        <w:t>разные виды деятельности, соответствующие возрасту детей. В процессе их организации педагог создает условия</w:t>
      </w:r>
      <w:r>
        <w:rPr>
          <w:spacing w:val="-4"/>
        </w:rPr>
        <w:t xml:space="preserve"> </w:t>
      </w:r>
      <w:r>
        <w:t>для</w:t>
      </w:r>
      <w:r>
        <w:rPr>
          <w:spacing w:val="-4"/>
        </w:rPr>
        <w:t xml:space="preserve"> </w:t>
      </w:r>
      <w:r>
        <w:t>свободного</w:t>
      </w:r>
      <w:r>
        <w:rPr>
          <w:spacing w:val="-4"/>
        </w:rPr>
        <w:t xml:space="preserve"> </w:t>
      </w:r>
      <w:r>
        <w:t>выбора</w:t>
      </w:r>
      <w:r>
        <w:rPr>
          <w:spacing w:val="-5"/>
        </w:rPr>
        <w:t xml:space="preserve"> </w:t>
      </w:r>
      <w:r>
        <w:t>детьми</w:t>
      </w:r>
      <w:r>
        <w:rPr>
          <w:spacing w:val="-4"/>
        </w:rPr>
        <w:t xml:space="preserve"> </w:t>
      </w:r>
      <w:r>
        <w:t>деятельности,</w:t>
      </w:r>
      <w:r>
        <w:rPr>
          <w:spacing w:val="-4"/>
        </w:rPr>
        <w:t xml:space="preserve"> </w:t>
      </w:r>
      <w:r>
        <w:t>оборудования,</w:t>
      </w:r>
      <w:r>
        <w:rPr>
          <w:spacing w:val="-4"/>
        </w:rPr>
        <w:t xml:space="preserve"> </w:t>
      </w:r>
      <w:r>
        <w:t>участников</w:t>
      </w:r>
      <w:r>
        <w:rPr>
          <w:spacing w:val="-5"/>
        </w:rPr>
        <w:t xml:space="preserve"> </w:t>
      </w:r>
      <w:r>
        <w:t>совместной</w:t>
      </w:r>
      <w:r>
        <w:rPr>
          <w:spacing w:val="-4"/>
        </w:rPr>
        <w:t xml:space="preserve"> </w:t>
      </w:r>
      <w:r>
        <w:t>деятельности, принятия детьми решений, выражения своих чувств и мыслей, поддерживает детскую инициативу и</w:t>
      </w:r>
    </w:p>
    <w:p w:rsidR="00990BE9" w:rsidRDefault="00051E91">
      <w:pPr>
        <w:pStyle w:val="a3"/>
        <w:ind w:left="319"/>
        <w:jc w:val="left"/>
      </w:pPr>
      <w:r>
        <w:t>самостоятельность,</w:t>
      </w:r>
      <w:r>
        <w:rPr>
          <w:spacing w:val="-3"/>
        </w:rPr>
        <w:t xml:space="preserve"> </w:t>
      </w:r>
      <w:r>
        <w:t>устанавливает</w:t>
      </w:r>
      <w:r>
        <w:rPr>
          <w:spacing w:val="-5"/>
        </w:rPr>
        <w:t xml:space="preserve"> </w:t>
      </w:r>
      <w:r>
        <w:t>правила</w:t>
      </w:r>
      <w:r>
        <w:rPr>
          <w:spacing w:val="-6"/>
        </w:rPr>
        <w:t xml:space="preserve"> </w:t>
      </w:r>
      <w:r>
        <w:t>взаимодействия</w:t>
      </w:r>
      <w:r>
        <w:rPr>
          <w:spacing w:val="-5"/>
        </w:rPr>
        <w:t xml:space="preserve"> </w:t>
      </w:r>
      <w:r>
        <w:t>детей.</w:t>
      </w:r>
      <w:r>
        <w:rPr>
          <w:spacing w:val="-5"/>
        </w:rPr>
        <w:t xml:space="preserve"> </w:t>
      </w:r>
      <w:r>
        <w:t>Педагог</w:t>
      </w:r>
      <w:r>
        <w:rPr>
          <w:spacing w:val="-6"/>
        </w:rPr>
        <w:t xml:space="preserve"> </w:t>
      </w:r>
      <w:r>
        <w:t>использует</w:t>
      </w:r>
      <w:r>
        <w:rPr>
          <w:spacing w:val="-5"/>
        </w:rPr>
        <w:t xml:space="preserve"> </w:t>
      </w:r>
      <w:r>
        <w:t>образовательный потенциал каждого вида деятельности для решения задач воспитания, обучения и развития детей.</w:t>
      </w:r>
    </w:p>
    <w:p w:rsidR="00990BE9" w:rsidRDefault="00051E91">
      <w:pPr>
        <w:pStyle w:val="a3"/>
        <w:spacing w:before="7"/>
        <w:ind w:left="319" w:firstLine="708"/>
        <w:jc w:val="left"/>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w:t>
      </w:r>
      <w:r>
        <w:rPr>
          <w:spacing w:val="-3"/>
        </w:rPr>
        <w:t xml:space="preserve"> </w:t>
      </w:r>
      <w:r>
        <w:t>их</w:t>
      </w:r>
      <w:r>
        <w:rPr>
          <w:spacing w:val="-4"/>
        </w:rPr>
        <w:t xml:space="preserve"> </w:t>
      </w:r>
      <w:r>
        <w:t>интеграции</w:t>
      </w:r>
      <w:r>
        <w:rPr>
          <w:spacing w:val="-3"/>
        </w:rPr>
        <w:t xml:space="preserve"> </w:t>
      </w:r>
      <w:r>
        <w:t>в</w:t>
      </w:r>
      <w:r>
        <w:rPr>
          <w:spacing w:val="-4"/>
        </w:rPr>
        <w:t xml:space="preserve"> </w:t>
      </w:r>
      <w:r>
        <w:t>процессе</w:t>
      </w:r>
      <w:r>
        <w:rPr>
          <w:spacing w:val="-4"/>
        </w:rPr>
        <w:t xml:space="preserve"> </w:t>
      </w:r>
      <w:r>
        <w:t>образовательной</w:t>
      </w:r>
      <w:r>
        <w:rPr>
          <w:spacing w:val="-3"/>
        </w:rPr>
        <w:t xml:space="preserve"> </w:t>
      </w:r>
      <w:r>
        <w:t>деятельности.</w:t>
      </w:r>
      <w:r>
        <w:rPr>
          <w:spacing w:val="-3"/>
        </w:rPr>
        <w:t xml:space="preserve"> </w:t>
      </w:r>
      <w:r>
        <w:t>Игра</w:t>
      </w:r>
      <w:r>
        <w:rPr>
          <w:spacing w:val="-5"/>
        </w:rPr>
        <w:t xml:space="preserve"> </w:t>
      </w:r>
      <w:r>
        <w:t>занимает</w:t>
      </w:r>
      <w:r>
        <w:rPr>
          <w:spacing w:val="-3"/>
        </w:rPr>
        <w:t xml:space="preserve"> </w:t>
      </w:r>
      <w:r>
        <w:t>центральное</w:t>
      </w:r>
      <w:r>
        <w:rPr>
          <w:spacing w:val="-4"/>
        </w:rPr>
        <w:t xml:space="preserve"> </w:t>
      </w:r>
      <w:r>
        <w:t>место</w:t>
      </w:r>
      <w:r>
        <w:rPr>
          <w:spacing w:val="-3"/>
        </w:rPr>
        <w:t xml:space="preserve"> </w:t>
      </w:r>
      <w:r>
        <w:t>в жизни ребѐнка, являясь преобладающим видом его самостоятельной деятельности. В игре закладываются</w:t>
      </w:r>
    </w:p>
    <w:p w:rsidR="00990BE9" w:rsidRDefault="00051E91">
      <w:pPr>
        <w:pStyle w:val="a3"/>
        <w:spacing w:line="235" w:lineRule="auto"/>
        <w:ind w:left="319"/>
      </w:pPr>
      <w:r>
        <w:t>основы</w:t>
      </w:r>
      <w:r>
        <w:rPr>
          <w:spacing w:val="-7"/>
        </w:rPr>
        <w:t xml:space="preserve"> </w:t>
      </w:r>
      <w:r>
        <w:t>личности</w:t>
      </w:r>
      <w:r>
        <w:rPr>
          <w:spacing w:val="-4"/>
        </w:rPr>
        <w:t xml:space="preserve"> </w:t>
      </w:r>
      <w:r>
        <w:t>ребѐнка,</w:t>
      </w:r>
      <w:r>
        <w:rPr>
          <w:spacing w:val="-4"/>
        </w:rPr>
        <w:t xml:space="preserve"> </w:t>
      </w:r>
      <w:r>
        <w:t>развиваются</w:t>
      </w:r>
      <w:r>
        <w:rPr>
          <w:spacing w:val="-4"/>
        </w:rPr>
        <w:t xml:space="preserve"> </w:t>
      </w:r>
      <w:r>
        <w:t>психические</w:t>
      </w:r>
      <w:r>
        <w:rPr>
          <w:spacing w:val="-4"/>
        </w:rPr>
        <w:t xml:space="preserve"> </w:t>
      </w:r>
      <w:r>
        <w:t>процессы,</w:t>
      </w:r>
      <w:r>
        <w:rPr>
          <w:spacing w:val="-4"/>
        </w:rPr>
        <w:t xml:space="preserve"> </w:t>
      </w:r>
      <w:r>
        <w:t>формируется</w:t>
      </w:r>
      <w:r>
        <w:rPr>
          <w:spacing w:val="-4"/>
        </w:rPr>
        <w:t xml:space="preserve"> </w:t>
      </w:r>
      <w:r>
        <w:t>ориентация</w:t>
      </w:r>
      <w:r>
        <w:rPr>
          <w:spacing w:val="-4"/>
        </w:rPr>
        <w:t xml:space="preserve"> </w:t>
      </w:r>
      <w:r>
        <w:t>в</w:t>
      </w:r>
      <w:r>
        <w:rPr>
          <w:spacing w:val="-4"/>
        </w:rPr>
        <w:t xml:space="preserve"> </w:t>
      </w:r>
      <w:r>
        <w:rPr>
          <w:spacing w:val="12"/>
        </w:rPr>
        <w:t>от</w:t>
      </w:r>
      <w:r>
        <w:rPr>
          <w:spacing w:val="14"/>
        </w:rPr>
        <w:t>н</w:t>
      </w:r>
      <w:r>
        <w:rPr>
          <w:spacing w:val="13"/>
        </w:rPr>
        <w:t>ош</w:t>
      </w:r>
      <w:r>
        <w:rPr>
          <w:spacing w:val="12"/>
        </w:rPr>
        <w:t>е</w:t>
      </w:r>
      <w:r>
        <w:rPr>
          <w:spacing w:val="13"/>
        </w:rPr>
        <w:t>н</w:t>
      </w:r>
      <w:r>
        <w:rPr>
          <w:spacing w:val="-107"/>
        </w:rPr>
        <w:t>и</w:t>
      </w:r>
      <w:r>
        <w:rPr>
          <w:rFonts w:ascii="Calibri" w:hAnsi="Calibri"/>
          <w:spacing w:val="13"/>
          <w:position w:val="14"/>
          <w:sz w:val="22"/>
        </w:rPr>
        <w:t>1</w:t>
      </w:r>
      <w:r>
        <w:rPr>
          <w:rFonts w:ascii="Calibri" w:hAnsi="Calibri"/>
          <w:spacing w:val="-91"/>
          <w:position w:val="14"/>
          <w:sz w:val="22"/>
        </w:rPr>
        <w:t>1</w:t>
      </w:r>
      <w:r>
        <w:rPr>
          <w:spacing w:val="4"/>
        </w:rPr>
        <w:t>я</w:t>
      </w:r>
      <w:r>
        <w:rPr>
          <w:rFonts w:ascii="Calibri" w:hAnsi="Calibri"/>
          <w:spacing w:val="-94"/>
          <w:position w:val="14"/>
          <w:sz w:val="22"/>
        </w:rPr>
        <w:t>6</w:t>
      </w:r>
      <w:r>
        <w:rPr>
          <w:spacing w:val="13"/>
        </w:rPr>
        <w:t>х</w:t>
      </w:r>
    </w:p>
    <w:p w:rsidR="00990BE9" w:rsidRDefault="00051E91">
      <w:pPr>
        <w:pStyle w:val="a3"/>
        <w:ind w:left="319"/>
        <w:jc w:val="left"/>
      </w:pPr>
      <w:r>
        <w:t>между</w:t>
      </w:r>
      <w:r>
        <w:rPr>
          <w:spacing w:val="-8"/>
        </w:rPr>
        <w:t xml:space="preserve"> </w:t>
      </w:r>
      <w:r>
        <w:t>людьми,</w:t>
      </w:r>
      <w:r>
        <w:rPr>
          <w:spacing w:val="-3"/>
        </w:rPr>
        <w:t xml:space="preserve"> </w:t>
      </w:r>
      <w:r>
        <w:t>первоначальные</w:t>
      </w:r>
      <w:r>
        <w:rPr>
          <w:spacing w:val="-5"/>
        </w:rPr>
        <w:t xml:space="preserve"> </w:t>
      </w:r>
      <w:r>
        <w:t>навыки</w:t>
      </w:r>
      <w:r>
        <w:rPr>
          <w:spacing w:val="-3"/>
        </w:rPr>
        <w:t xml:space="preserve"> </w:t>
      </w:r>
      <w:r>
        <w:t>кооперации.</w:t>
      </w:r>
      <w:r>
        <w:rPr>
          <w:spacing w:val="-3"/>
        </w:rPr>
        <w:t xml:space="preserve"> </w:t>
      </w:r>
      <w:r>
        <w:t>Играя</w:t>
      </w:r>
      <w:r>
        <w:rPr>
          <w:spacing w:val="-3"/>
        </w:rPr>
        <w:t xml:space="preserve"> </w:t>
      </w:r>
      <w:r>
        <w:t>вместе,</w:t>
      </w:r>
      <w:r>
        <w:rPr>
          <w:spacing w:val="-3"/>
        </w:rPr>
        <w:t xml:space="preserve"> </w:t>
      </w:r>
      <w:r>
        <w:t>дети</w:t>
      </w:r>
      <w:r>
        <w:rPr>
          <w:spacing w:val="-3"/>
        </w:rPr>
        <w:t xml:space="preserve"> </w:t>
      </w:r>
      <w:r>
        <w:t>строят</w:t>
      </w:r>
      <w:r>
        <w:rPr>
          <w:spacing w:val="-3"/>
        </w:rPr>
        <w:t xml:space="preserve"> </w:t>
      </w:r>
      <w:r>
        <w:t>свои</w:t>
      </w:r>
      <w:r>
        <w:rPr>
          <w:spacing w:val="-3"/>
        </w:rPr>
        <w:t xml:space="preserve"> </w:t>
      </w:r>
      <w:r>
        <w:t>взаимоотношения, учатся общению, проявляют активность и инициативу и другое. Детство без игры и вне игры не</w:t>
      </w:r>
    </w:p>
    <w:p w:rsidR="00990BE9" w:rsidRDefault="00051E91">
      <w:pPr>
        <w:pStyle w:val="a3"/>
        <w:ind w:left="319"/>
      </w:pPr>
      <w:r>
        <w:lastRenderedPageBreak/>
        <w:t>представляется</w:t>
      </w:r>
      <w:r>
        <w:rPr>
          <w:spacing w:val="-6"/>
        </w:rPr>
        <w:t xml:space="preserve"> </w:t>
      </w:r>
      <w:r>
        <w:rPr>
          <w:spacing w:val="-2"/>
        </w:rPr>
        <w:t>возможным.</w:t>
      </w:r>
    </w:p>
    <w:p w:rsidR="00990BE9" w:rsidRDefault="00990BE9">
      <w:pPr>
        <w:pStyle w:val="a3"/>
        <w:sectPr w:rsidR="00990BE9">
          <w:footerReference w:type="default" r:id="rId95"/>
          <w:pgSz w:w="11940" w:h="16860"/>
          <w:pgMar w:top="940" w:right="283" w:bottom="0" w:left="141" w:header="0" w:footer="0" w:gutter="0"/>
          <w:cols w:space="720"/>
        </w:sectPr>
      </w:pPr>
    </w:p>
    <w:p w:rsidR="00990BE9" w:rsidRDefault="00051E91">
      <w:pPr>
        <w:pStyle w:val="a3"/>
        <w:spacing w:before="72"/>
        <w:ind w:left="1088"/>
        <w:jc w:val="left"/>
      </w:pPr>
      <w:r>
        <w:lastRenderedPageBreak/>
        <w:t>Игра</w:t>
      </w:r>
      <w:r>
        <w:rPr>
          <w:spacing w:val="-8"/>
        </w:rPr>
        <w:t xml:space="preserve"> </w:t>
      </w:r>
      <w:r>
        <w:t>в</w:t>
      </w:r>
      <w:r>
        <w:rPr>
          <w:spacing w:val="-5"/>
        </w:rPr>
        <w:t xml:space="preserve"> </w:t>
      </w:r>
      <w:r>
        <w:t>педагогическом</w:t>
      </w:r>
      <w:r>
        <w:rPr>
          <w:spacing w:val="-3"/>
        </w:rPr>
        <w:t xml:space="preserve"> </w:t>
      </w:r>
      <w:r>
        <w:t>процессе</w:t>
      </w:r>
      <w:r>
        <w:rPr>
          <w:spacing w:val="-4"/>
        </w:rPr>
        <w:t xml:space="preserve"> </w:t>
      </w:r>
      <w:r>
        <w:t>выполняет</w:t>
      </w:r>
      <w:r>
        <w:rPr>
          <w:spacing w:val="-4"/>
        </w:rPr>
        <w:t xml:space="preserve"> </w:t>
      </w:r>
      <w:r>
        <w:t>различные</w:t>
      </w:r>
      <w:r>
        <w:rPr>
          <w:spacing w:val="-2"/>
        </w:rPr>
        <w:t xml:space="preserve"> </w:t>
      </w:r>
      <w:r>
        <w:t>функции:</w:t>
      </w:r>
      <w:r>
        <w:rPr>
          <w:spacing w:val="-4"/>
        </w:rPr>
        <w:t xml:space="preserve"> </w:t>
      </w:r>
      <w:r>
        <w:t>обучающую,</w:t>
      </w:r>
      <w:r>
        <w:rPr>
          <w:spacing w:val="-3"/>
        </w:rPr>
        <w:t xml:space="preserve"> </w:t>
      </w:r>
      <w:r>
        <w:rPr>
          <w:spacing w:val="-2"/>
        </w:rPr>
        <w:t>познавательную,</w:t>
      </w:r>
    </w:p>
    <w:p w:rsidR="00990BE9" w:rsidRDefault="00051E91">
      <w:pPr>
        <w:pStyle w:val="a3"/>
        <w:ind w:left="319"/>
        <w:jc w:val="left"/>
      </w:pPr>
      <w:r>
        <w:t>развивающую,</w:t>
      </w:r>
      <w:r>
        <w:rPr>
          <w:spacing w:val="-9"/>
        </w:rPr>
        <w:t xml:space="preserve"> </w:t>
      </w:r>
      <w:r>
        <w:t>воспитательную,</w:t>
      </w:r>
      <w:r>
        <w:rPr>
          <w:spacing w:val="-9"/>
        </w:rPr>
        <w:t xml:space="preserve"> </w:t>
      </w:r>
      <w:r>
        <w:t>социокультурную,</w:t>
      </w:r>
      <w:r>
        <w:rPr>
          <w:spacing w:val="-9"/>
        </w:rPr>
        <w:t xml:space="preserve"> </w:t>
      </w:r>
      <w:r>
        <w:t>коммуникативную,</w:t>
      </w:r>
      <w:r>
        <w:rPr>
          <w:spacing w:val="-9"/>
        </w:rPr>
        <w:t xml:space="preserve"> </w:t>
      </w:r>
      <w:r>
        <w:t>эмоциогенную,</w:t>
      </w:r>
      <w:r>
        <w:rPr>
          <w:spacing w:val="-9"/>
        </w:rPr>
        <w:t xml:space="preserve"> </w:t>
      </w:r>
      <w:r>
        <w:t>развлекательную, диагностическую, психотерапевтическую и другие.</w:t>
      </w:r>
    </w:p>
    <w:p w:rsidR="00990BE9" w:rsidRDefault="00051E91">
      <w:pPr>
        <w:pStyle w:val="a3"/>
        <w:spacing w:before="7"/>
        <w:ind w:left="319" w:firstLine="708"/>
        <w:jc w:val="left"/>
      </w:pPr>
      <w:r>
        <w:t>В</w:t>
      </w:r>
      <w:r>
        <w:rPr>
          <w:spacing w:val="-4"/>
        </w:rPr>
        <w:t xml:space="preserve"> </w:t>
      </w:r>
      <w:r>
        <w:t>образовательном</w:t>
      </w:r>
      <w:r>
        <w:rPr>
          <w:spacing w:val="-3"/>
        </w:rPr>
        <w:t xml:space="preserve"> </w:t>
      </w:r>
      <w:r>
        <w:t>процессе</w:t>
      </w:r>
      <w:r>
        <w:rPr>
          <w:spacing w:val="-3"/>
        </w:rPr>
        <w:t xml:space="preserve"> </w:t>
      </w:r>
      <w:r>
        <w:t>игра</w:t>
      </w:r>
      <w:r>
        <w:rPr>
          <w:spacing w:val="-3"/>
        </w:rPr>
        <w:t xml:space="preserve"> </w:t>
      </w:r>
      <w:r>
        <w:t>занимает</w:t>
      </w:r>
      <w:r>
        <w:rPr>
          <w:spacing w:val="-2"/>
        </w:rPr>
        <w:t xml:space="preserve"> </w:t>
      </w:r>
      <w:r>
        <w:t>особое</w:t>
      </w:r>
      <w:r>
        <w:rPr>
          <w:spacing w:val="-3"/>
        </w:rPr>
        <w:t xml:space="preserve"> </w:t>
      </w:r>
      <w:r>
        <w:t>место,</w:t>
      </w:r>
      <w:r>
        <w:rPr>
          <w:spacing w:val="-2"/>
        </w:rPr>
        <w:t xml:space="preserve"> </w:t>
      </w:r>
      <w:r>
        <w:t>выступая</w:t>
      </w:r>
      <w:r>
        <w:rPr>
          <w:spacing w:val="-2"/>
        </w:rPr>
        <w:t xml:space="preserve"> </w:t>
      </w:r>
      <w:r>
        <w:t>как</w:t>
      </w:r>
      <w:r>
        <w:rPr>
          <w:spacing w:val="-2"/>
        </w:rPr>
        <w:t xml:space="preserve"> </w:t>
      </w:r>
      <w:r>
        <w:t>форма</w:t>
      </w:r>
      <w:r>
        <w:rPr>
          <w:spacing w:val="-4"/>
        </w:rPr>
        <w:t xml:space="preserve"> </w:t>
      </w:r>
      <w:r>
        <w:t>организации</w:t>
      </w:r>
      <w:r>
        <w:rPr>
          <w:spacing w:val="-4"/>
        </w:rPr>
        <w:t xml:space="preserve"> </w:t>
      </w:r>
      <w:r>
        <w:t>жизни</w:t>
      </w:r>
      <w:r>
        <w:rPr>
          <w:spacing w:val="-2"/>
        </w:rPr>
        <w:t xml:space="preserve"> </w:t>
      </w:r>
      <w:r>
        <w:t>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w:t>
      </w:r>
    </w:p>
    <w:p w:rsidR="00990BE9" w:rsidRDefault="00051E91">
      <w:pPr>
        <w:pStyle w:val="a3"/>
        <w:ind w:left="319"/>
        <w:jc w:val="left"/>
      </w:pPr>
      <w:r>
        <w:t>ребѐнка</w:t>
      </w:r>
      <w:r>
        <w:rPr>
          <w:spacing w:val="-6"/>
        </w:rPr>
        <w:t xml:space="preserve"> </w:t>
      </w:r>
      <w:r>
        <w:t>приводит</w:t>
      </w:r>
      <w:r>
        <w:rPr>
          <w:spacing w:val="-4"/>
        </w:rPr>
        <w:t xml:space="preserve"> </w:t>
      </w:r>
      <w:r>
        <w:t>к</w:t>
      </w:r>
      <w:r>
        <w:rPr>
          <w:spacing w:val="-3"/>
        </w:rPr>
        <w:t xml:space="preserve"> </w:t>
      </w:r>
      <w:r>
        <w:t>серьезным</w:t>
      </w:r>
      <w:r>
        <w:rPr>
          <w:spacing w:val="-4"/>
        </w:rPr>
        <w:t xml:space="preserve"> </w:t>
      </w:r>
      <w:r>
        <w:t>проблемам,</w:t>
      </w:r>
      <w:r>
        <w:rPr>
          <w:spacing w:val="-3"/>
        </w:rPr>
        <w:t xml:space="preserve"> </w:t>
      </w:r>
      <w:r>
        <w:t>прежде</w:t>
      </w:r>
      <w:r>
        <w:rPr>
          <w:spacing w:val="-3"/>
        </w:rPr>
        <w:t xml:space="preserve"> </w:t>
      </w:r>
      <w:r>
        <w:t>всего,</w:t>
      </w:r>
      <w:r>
        <w:rPr>
          <w:spacing w:val="-1"/>
        </w:rPr>
        <w:t xml:space="preserve"> </w:t>
      </w:r>
      <w:r>
        <w:t>в</w:t>
      </w:r>
      <w:r>
        <w:rPr>
          <w:spacing w:val="-3"/>
        </w:rPr>
        <w:t xml:space="preserve"> </w:t>
      </w:r>
      <w:r>
        <w:t>социальном</w:t>
      </w:r>
      <w:r>
        <w:rPr>
          <w:spacing w:val="-4"/>
        </w:rPr>
        <w:t xml:space="preserve"> </w:t>
      </w:r>
      <w:r>
        <w:t>развитии</w:t>
      </w:r>
      <w:r>
        <w:rPr>
          <w:spacing w:val="-2"/>
        </w:rPr>
        <w:t xml:space="preserve"> детей.</w:t>
      </w:r>
    </w:p>
    <w:p w:rsidR="00990BE9" w:rsidRDefault="00051E91">
      <w:pPr>
        <w:pStyle w:val="a3"/>
        <w:spacing w:before="8"/>
        <w:ind w:left="319" w:right="106" w:firstLine="708"/>
        <w:jc w:val="left"/>
      </w:pPr>
      <w:r>
        <w:t>Учитывая</w:t>
      </w:r>
      <w:r>
        <w:rPr>
          <w:spacing w:val="-3"/>
        </w:rPr>
        <w:t xml:space="preserve"> </w:t>
      </w:r>
      <w:r>
        <w:t>потенциал</w:t>
      </w:r>
      <w:r>
        <w:rPr>
          <w:spacing w:val="-3"/>
        </w:rPr>
        <w:t xml:space="preserve"> </w:t>
      </w:r>
      <w:r>
        <w:t>игры</w:t>
      </w:r>
      <w:r>
        <w:rPr>
          <w:spacing w:val="-3"/>
        </w:rPr>
        <w:t xml:space="preserve"> </w:t>
      </w:r>
      <w:r>
        <w:t>для</w:t>
      </w:r>
      <w:r>
        <w:rPr>
          <w:spacing w:val="-3"/>
        </w:rPr>
        <w:t xml:space="preserve"> </w:t>
      </w:r>
      <w:r>
        <w:t>разностороннего</w:t>
      </w:r>
      <w:r>
        <w:rPr>
          <w:spacing w:val="-3"/>
        </w:rPr>
        <w:t xml:space="preserve"> </w:t>
      </w:r>
      <w:r>
        <w:t>развития</w:t>
      </w:r>
      <w:r>
        <w:rPr>
          <w:spacing w:val="-3"/>
        </w:rPr>
        <w:t xml:space="preserve"> </w:t>
      </w:r>
      <w:r>
        <w:t>ребѐнка</w:t>
      </w:r>
      <w:r>
        <w:rPr>
          <w:spacing w:val="-4"/>
        </w:rPr>
        <w:t xml:space="preserve"> </w:t>
      </w:r>
      <w:r>
        <w:t>и</w:t>
      </w:r>
      <w:r>
        <w:rPr>
          <w:spacing w:val="-3"/>
        </w:rPr>
        <w:t xml:space="preserve"> </w:t>
      </w:r>
      <w:r>
        <w:t>становления</w:t>
      </w:r>
      <w:r>
        <w:rPr>
          <w:spacing w:val="-3"/>
        </w:rPr>
        <w:t xml:space="preserve"> </w:t>
      </w:r>
      <w:r>
        <w:t>его</w:t>
      </w:r>
      <w:r>
        <w:rPr>
          <w:spacing w:val="-3"/>
        </w:rPr>
        <w:t xml:space="preserve"> </w:t>
      </w:r>
      <w:r>
        <w:t>личности, педагог максимально использует все варианты еѐ применения в ДО. Образовательная деятельность в</w:t>
      </w:r>
    </w:p>
    <w:p w:rsidR="00990BE9" w:rsidRDefault="00051E91">
      <w:pPr>
        <w:pStyle w:val="a3"/>
        <w:ind w:left="319" w:right="134"/>
        <w:jc w:val="left"/>
      </w:pPr>
      <w:r>
        <w:t>режимных</w:t>
      </w:r>
      <w:r>
        <w:rPr>
          <w:spacing w:val="-2"/>
        </w:rPr>
        <w:t xml:space="preserve"> </w:t>
      </w:r>
      <w:r>
        <w:t>процессах</w:t>
      </w:r>
      <w:r>
        <w:rPr>
          <w:spacing w:val="-1"/>
        </w:rPr>
        <w:t xml:space="preserve"> </w:t>
      </w:r>
      <w:r>
        <w:t>имеет</w:t>
      </w:r>
      <w:r>
        <w:rPr>
          <w:spacing w:val="-1"/>
        </w:rPr>
        <w:t xml:space="preserve"> </w:t>
      </w:r>
      <w:r>
        <w:t>специфику</w:t>
      </w:r>
      <w:r>
        <w:rPr>
          <w:spacing w:val="-11"/>
        </w:rPr>
        <w:t xml:space="preserve"> </w:t>
      </w:r>
      <w:r>
        <w:t>и</w:t>
      </w:r>
      <w:r>
        <w:rPr>
          <w:spacing w:val="-3"/>
        </w:rPr>
        <w:t xml:space="preserve"> </w:t>
      </w:r>
      <w:r>
        <w:t>предполагает</w:t>
      </w:r>
      <w:r>
        <w:rPr>
          <w:spacing w:val="-3"/>
        </w:rPr>
        <w:t xml:space="preserve"> </w:t>
      </w:r>
      <w:r>
        <w:t>использование</w:t>
      </w:r>
      <w:r>
        <w:rPr>
          <w:spacing w:val="-4"/>
        </w:rPr>
        <w:t xml:space="preserve"> </w:t>
      </w:r>
      <w:r>
        <w:t>особых</w:t>
      </w:r>
      <w:r>
        <w:rPr>
          <w:spacing w:val="-2"/>
        </w:rPr>
        <w:t xml:space="preserve"> </w:t>
      </w:r>
      <w:r>
        <w:t>форм</w:t>
      </w:r>
      <w:r>
        <w:rPr>
          <w:spacing w:val="-3"/>
        </w:rPr>
        <w:t xml:space="preserve"> </w:t>
      </w:r>
      <w:r>
        <w:t>работы</w:t>
      </w:r>
      <w:r>
        <w:rPr>
          <w:spacing w:val="-3"/>
        </w:rPr>
        <w:t xml:space="preserve"> </w:t>
      </w:r>
      <w:r>
        <w:t>в</w:t>
      </w:r>
      <w:r>
        <w:rPr>
          <w:spacing w:val="-4"/>
        </w:rPr>
        <w:t xml:space="preserve"> </w:t>
      </w:r>
      <w:r>
        <w:t>соответствии с реализуемыми задачами воспитания, обучения и развития ребѐнка.</w:t>
      </w:r>
      <w:r>
        <w:rPr>
          <w:spacing w:val="-2"/>
        </w:rPr>
        <w:t xml:space="preserve"> </w:t>
      </w:r>
      <w:r>
        <w:t>Основная задача педагога в утренний отрезок времени состоит в том, чтобы включить детей в общий ритм жизни ДОО, создать у</w:t>
      </w:r>
      <w:r>
        <w:rPr>
          <w:spacing w:val="-1"/>
        </w:rPr>
        <w:t xml:space="preserve"> </w:t>
      </w:r>
      <w:r>
        <w:t>них бодрое, жизнерадостное настроение.</w:t>
      </w:r>
    </w:p>
    <w:p w:rsidR="00990BE9" w:rsidRDefault="00051E91">
      <w:pPr>
        <w:pStyle w:val="a3"/>
        <w:spacing w:before="8"/>
        <w:ind w:left="1088"/>
        <w:jc w:val="left"/>
      </w:pPr>
      <w:r>
        <w:t>Образовательная</w:t>
      </w:r>
      <w:r>
        <w:rPr>
          <w:spacing w:val="-5"/>
        </w:rPr>
        <w:t xml:space="preserve"> </w:t>
      </w:r>
      <w:r>
        <w:t>деятельность,</w:t>
      </w:r>
      <w:r>
        <w:rPr>
          <w:spacing w:val="-5"/>
        </w:rPr>
        <w:t xml:space="preserve"> </w:t>
      </w:r>
      <w:r>
        <w:t>осуществляемая</w:t>
      </w:r>
      <w:r>
        <w:rPr>
          <w:spacing w:val="-5"/>
        </w:rPr>
        <w:t xml:space="preserve"> </w:t>
      </w:r>
      <w:r>
        <w:t>в</w:t>
      </w:r>
      <w:r>
        <w:rPr>
          <w:spacing w:val="-2"/>
        </w:rPr>
        <w:t xml:space="preserve"> </w:t>
      </w:r>
      <w:r>
        <w:t>утренний</w:t>
      </w:r>
      <w:r>
        <w:rPr>
          <w:spacing w:val="-5"/>
        </w:rPr>
        <w:t xml:space="preserve"> </w:t>
      </w:r>
      <w:r>
        <w:t>отрезок</w:t>
      </w:r>
      <w:r>
        <w:rPr>
          <w:spacing w:val="-5"/>
        </w:rPr>
        <w:t xml:space="preserve"> </w:t>
      </w:r>
      <w:r>
        <w:t>времени,</w:t>
      </w:r>
      <w:r>
        <w:rPr>
          <w:spacing w:val="-5"/>
        </w:rPr>
        <w:t xml:space="preserve"> </w:t>
      </w:r>
      <w:r>
        <w:t>может</w:t>
      </w:r>
      <w:r>
        <w:rPr>
          <w:spacing w:val="-4"/>
        </w:rPr>
        <w:t xml:space="preserve"> </w:t>
      </w:r>
      <w:r>
        <w:rPr>
          <w:spacing w:val="-2"/>
        </w:rPr>
        <w:t>включать:</w:t>
      </w:r>
    </w:p>
    <w:p w:rsidR="00990BE9" w:rsidRDefault="00051E91">
      <w:pPr>
        <w:pStyle w:val="a4"/>
        <w:numPr>
          <w:ilvl w:val="0"/>
          <w:numId w:val="78"/>
        </w:numPr>
        <w:tabs>
          <w:tab w:val="left" w:pos="1038"/>
          <w:tab w:val="left" w:pos="1040"/>
        </w:tabs>
        <w:spacing w:before="7"/>
        <w:ind w:right="624"/>
        <w:jc w:val="left"/>
        <w:rPr>
          <w:sz w:val="24"/>
        </w:rPr>
      </w:pPr>
      <w:r>
        <w:rPr>
          <w:sz w:val="24"/>
        </w:rPr>
        <w:t>игровые</w:t>
      </w:r>
      <w:r>
        <w:rPr>
          <w:spacing w:val="-4"/>
          <w:sz w:val="24"/>
        </w:rPr>
        <w:t xml:space="preserve"> </w:t>
      </w:r>
      <w:r>
        <w:rPr>
          <w:sz w:val="24"/>
        </w:rPr>
        <w:t>ситуации,</w:t>
      </w:r>
      <w:r>
        <w:rPr>
          <w:spacing w:val="-3"/>
          <w:sz w:val="24"/>
        </w:rPr>
        <w:t xml:space="preserve"> </w:t>
      </w:r>
      <w:r>
        <w:rPr>
          <w:sz w:val="24"/>
        </w:rPr>
        <w:t>индивидуальные</w:t>
      </w:r>
      <w:r>
        <w:rPr>
          <w:spacing w:val="-5"/>
          <w:sz w:val="24"/>
        </w:rPr>
        <w:t xml:space="preserve"> </w:t>
      </w:r>
      <w:r>
        <w:rPr>
          <w:sz w:val="24"/>
        </w:rPr>
        <w:t>игры</w:t>
      </w:r>
      <w:r>
        <w:rPr>
          <w:spacing w:val="-3"/>
          <w:sz w:val="24"/>
        </w:rPr>
        <w:t xml:space="preserve"> </w:t>
      </w:r>
      <w:r>
        <w:rPr>
          <w:sz w:val="24"/>
        </w:rPr>
        <w:t>и</w:t>
      </w:r>
      <w:r>
        <w:rPr>
          <w:spacing w:val="-4"/>
          <w:sz w:val="24"/>
        </w:rPr>
        <w:t xml:space="preserve"> </w:t>
      </w:r>
      <w:r>
        <w:rPr>
          <w:sz w:val="24"/>
        </w:rPr>
        <w:t>игры</w:t>
      </w:r>
      <w:r>
        <w:rPr>
          <w:spacing w:val="-3"/>
          <w:sz w:val="24"/>
        </w:rPr>
        <w:t xml:space="preserve"> </w:t>
      </w:r>
      <w:r>
        <w:rPr>
          <w:sz w:val="24"/>
        </w:rPr>
        <w:t>небольшими</w:t>
      </w:r>
      <w:r>
        <w:rPr>
          <w:spacing w:val="-5"/>
          <w:sz w:val="24"/>
        </w:rPr>
        <w:t xml:space="preserve"> </w:t>
      </w:r>
      <w:r>
        <w:rPr>
          <w:sz w:val="24"/>
        </w:rPr>
        <w:t>подгруппами</w:t>
      </w:r>
      <w:r>
        <w:rPr>
          <w:spacing w:val="-3"/>
          <w:sz w:val="24"/>
        </w:rPr>
        <w:t xml:space="preserve"> </w:t>
      </w:r>
      <w:r>
        <w:rPr>
          <w:sz w:val="24"/>
        </w:rPr>
        <w:t>(сюжетно-ролевые, режиссерские, дидактические, подвижные, музыкальные и другие);</w:t>
      </w:r>
    </w:p>
    <w:p w:rsidR="00990BE9" w:rsidRDefault="00051E91">
      <w:pPr>
        <w:pStyle w:val="a4"/>
        <w:numPr>
          <w:ilvl w:val="0"/>
          <w:numId w:val="78"/>
        </w:numPr>
        <w:tabs>
          <w:tab w:val="left" w:pos="1038"/>
          <w:tab w:val="left" w:pos="1040"/>
        </w:tabs>
        <w:spacing w:before="9" w:line="237" w:lineRule="auto"/>
        <w:ind w:right="503"/>
        <w:jc w:val="left"/>
        <w:rPr>
          <w:sz w:val="24"/>
        </w:rPr>
      </w:pPr>
      <w:r>
        <w:rPr>
          <w:sz w:val="24"/>
        </w:rPr>
        <w:t>беседы</w:t>
      </w:r>
      <w:r>
        <w:rPr>
          <w:spacing w:val="-1"/>
          <w:sz w:val="24"/>
        </w:rPr>
        <w:t xml:space="preserve"> </w:t>
      </w:r>
      <w:r>
        <w:rPr>
          <w:sz w:val="24"/>
        </w:rPr>
        <w:t>с</w:t>
      </w:r>
      <w:r>
        <w:rPr>
          <w:spacing w:val="-3"/>
          <w:sz w:val="24"/>
        </w:rPr>
        <w:t xml:space="preserve"> </w:t>
      </w:r>
      <w:r>
        <w:rPr>
          <w:sz w:val="24"/>
        </w:rPr>
        <w:t>детьми</w:t>
      </w:r>
      <w:r>
        <w:rPr>
          <w:spacing w:val="-2"/>
          <w:sz w:val="24"/>
        </w:rPr>
        <w:t xml:space="preserve"> </w:t>
      </w:r>
      <w:r>
        <w:rPr>
          <w:sz w:val="24"/>
        </w:rPr>
        <w:t>по</w:t>
      </w:r>
      <w:r>
        <w:rPr>
          <w:spacing w:val="-2"/>
          <w:sz w:val="24"/>
        </w:rPr>
        <w:t xml:space="preserve"> </w:t>
      </w:r>
      <w:r>
        <w:rPr>
          <w:sz w:val="24"/>
        </w:rPr>
        <w:t>их</w:t>
      </w:r>
      <w:r>
        <w:rPr>
          <w:spacing w:val="-3"/>
          <w:sz w:val="24"/>
        </w:rPr>
        <w:t xml:space="preserve"> </w:t>
      </w:r>
      <w:r>
        <w:rPr>
          <w:sz w:val="24"/>
        </w:rPr>
        <w:t>интересам,</w:t>
      </w:r>
      <w:r>
        <w:rPr>
          <w:spacing w:val="-2"/>
          <w:sz w:val="24"/>
        </w:rPr>
        <w:t xml:space="preserve"> </w:t>
      </w:r>
      <w:r>
        <w:rPr>
          <w:sz w:val="24"/>
        </w:rPr>
        <w:t>развивающее</w:t>
      </w:r>
      <w:r>
        <w:rPr>
          <w:spacing w:val="-3"/>
          <w:sz w:val="24"/>
        </w:rPr>
        <w:t xml:space="preserve"> </w:t>
      </w:r>
      <w:r>
        <w:rPr>
          <w:sz w:val="24"/>
        </w:rPr>
        <w:t>общение</w:t>
      </w:r>
      <w:r>
        <w:rPr>
          <w:spacing w:val="-3"/>
          <w:sz w:val="24"/>
        </w:rPr>
        <w:t xml:space="preserve"> </w:t>
      </w:r>
      <w:r>
        <w:rPr>
          <w:sz w:val="24"/>
        </w:rPr>
        <w:t>педагога</w:t>
      </w:r>
      <w:r>
        <w:rPr>
          <w:spacing w:val="-3"/>
          <w:sz w:val="24"/>
        </w:rPr>
        <w:t xml:space="preserve"> </w:t>
      </w:r>
      <w:r>
        <w:rPr>
          <w:sz w:val="24"/>
        </w:rPr>
        <w:t>с</w:t>
      </w:r>
      <w:r>
        <w:rPr>
          <w:spacing w:val="-3"/>
          <w:sz w:val="24"/>
        </w:rPr>
        <w:t xml:space="preserve"> </w:t>
      </w:r>
      <w:r>
        <w:rPr>
          <w:sz w:val="24"/>
        </w:rPr>
        <w:t>детьми</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в</w:t>
      </w:r>
      <w:r>
        <w:rPr>
          <w:spacing w:val="-3"/>
          <w:sz w:val="24"/>
        </w:rPr>
        <w:t xml:space="preserve"> </w:t>
      </w:r>
      <w:r>
        <w:rPr>
          <w:sz w:val="24"/>
        </w:rPr>
        <w:t>форме утреннего и вечернего круга), рассматривание картин, иллюстраций;</w:t>
      </w:r>
    </w:p>
    <w:p w:rsidR="00990BE9" w:rsidRDefault="00051E91">
      <w:pPr>
        <w:pStyle w:val="a4"/>
        <w:numPr>
          <w:ilvl w:val="0"/>
          <w:numId w:val="78"/>
        </w:numPr>
        <w:tabs>
          <w:tab w:val="left" w:pos="1040"/>
          <w:tab w:val="left" w:pos="1100"/>
        </w:tabs>
        <w:spacing w:before="8"/>
        <w:ind w:right="61"/>
        <w:jc w:val="left"/>
        <w:rPr>
          <w:sz w:val="24"/>
        </w:rPr>
      </w:pPr>
      <w:r>
        <w:rPr>
          <w:sz w:val="24"/>
        </w:rPr>
        <w:t>практические,</w:t>
      </w:r>
      <w:r>
        <w:rPr>
          <w:spacing w:val="40"/>
          <w:sz w:val="24"/>
        </w:rPr>
        <w:t xml:space="preserve"> </w:t>
      </w:r>
      <w:r>
        <w:rPr>
          <w:sz w:val="24"/>
        </w:rPr>
        <w:t>проблемные</w:t>
      </w:r>
      <w:r>
        <w:rPr>
          <w:spacing w:val="-5"/>
          <w:sz w:val="24"/>
        </w:rPr>
        <w:t xml:space="preserve"> </w:t>
      </w:r>
      <w:r>
        <w:rPr>
          <w:sz w:val="24"/>
        </w:rPr>
        <w:t>ситуации,</w:t>
      </w:r>
      <w:r>
        <w:rPr>
          <w:spacing w:val="-2"/>
          <w:sz w:val="24"/>
        </w:rPr>
        <w:t xml:space="preserve"> </w:t>
      </w:r>
      <w:r>
        <w:rPr>
          <w:sz w:val="24"/>
        </w:rPr>
        <w:t>упражнения</w:t>
      </w:r>
      <w:r>
        <w:rPr>
          <w:spacing w:val="-4"/>
          <w:sz w:val="24"/>
        </w:rPr>
        <w:t xml:space="preserve"> </w:t>
      </w:r>
      <w:r>
        <w:rPr>
          <w:sz w:val="24"/>
        </w:rPr>
        <w:t>(по</w:t>
      </w:r>
      <w:r>
        <w:rPr>
          <w:spacing w:val="-4"/>
          <w:sz w:val="24"/>
        </w:rPr>
        <w:t xml:space="preserve"> </w:t>
      </w:r>
      <w:r>
        <w:rPr>
          <w:sz w:val="24"/>
        </w:rPr>
        <w:t>освоению</w:t>
      </w:r>
      <w:r>
        <w:rPr>
          <w:spacing w:val="-5"/>
          <w:sz w:val="24"/>
        </w:rPr>
        <w:t xml:space="preserve"> </w:t>
      </w:r>
      <w:r>
        <w:rPr>
          <w:sz w:val="24"/>
        </w:rPr>
        <w:t>культурногигиенических</w:t>
      </w:r>
      <w:r>
        <w:rPr>
          <w:spacing w:val="-2"/>
          <w:sz w:val="24"/>
        </w:rPr>
        <w:t xml:space="preserve"> </w:t>
      </w:r>
      <w:r>
        <w:rPr>
          <w:sz w:val="24"/>
        </w:rPr>
        <w:t>навыков</w:t>
      </w:r>
      <w:r>
        <w:rPr>
          <w:spacing w:val="-5"/>
          <w:sz w:val="24"/>
        </w:rPr>
        <w:t xml:space="preserve"> </w:t>
      </w:r>
      <w:r>
        <w:rPr>
          <w:sz w:val="24"/>
        </w:rPr>
        <w:t>и культуры здоровья, правил и норм поведения и другие);</w:t>
      </w:r>
    </w:p>
    <w:p w:rsidR="00990BE9" w:rsidRDefault="00051E91">
      <w:pPr>
        <w:pStyle w:val="a4"/>
        <w:numPr>
          <w:ilvl w:val="0"/>
          <w:numId w:val="78"/>
        </w:numPr>
        <w:tabs>
          <w:tab w:val="left" w:pos="1100"/>
        </w:tabs>
        <w:spacing w:before="8"/>
        <w:ind w:left="1100" w:hanging="421"/>
        <w:jc w:val="left"/>
        <w:rPr>
          <w:sz w:val="24"/>
        </w:rPr>
      </w:pPr>
      <w:r>
        <w:rPr>
          <w:sz w:val="24"/>
        </w:rPr>
        <w:t>наблюдения</w:t>
      </w:r>
      <w:r>
        <w:rPr>
          <w:spacing w:val="-9"/>
          <w:sz w:val="24"/>
        </w:rPr>
        <w:t xml:space="preserve"> </w:t>
      </w:r>
      <w:r>
        <w:rPr>
          <w:sz w:val="24"/>
        </w:rPr>
        <w:t>за</w:t>
      </w:r>
      <w:r>
        <w:rPr>
          <w:spacing w:val="-4"/>
          <w:sz w:val="24"/>
        </w:rPr>
        <w:t xml:space="preserve"> </w:t>
      </w:r>
      <w:r>
        <w:rPr>
          <w:sz w:val="24"/>
        </w:rPr>
        <w:t>объектами</w:t>
      </w:r>
      <w:r>
        <w:rPr>
          <w:spacing w:val="-3"/>
          <w:sz w:val="24"/>
        </w:rPr>
        <w:t xml:space="preserve"> </w:t>
      </w:r>
      <w:r>
        <w:rPr>
          <w:sz w:val="24"/>
        </w:rPr>
        <w:t>и</w:t>
      </w:r>
      <w:r>
        <w:rPr>
          <w:spacing w:val="-3"/>
          <w:sz w:val="24"/>
        </w:rPr>
        <w:t xml:space="preserve"> </w:t>
      </w:r>
      <w:r>
        <w:rPr>
          <w:sz w:val="24"/>
        </w:rPr>
        <w:t>явлениями</w:t>
      </w:r>
      <w:r>
        <w:rPr>
          <w:spacing w:val="-5"/>
          <w:sz w:val="24"/>
        </w:rPr>
        <w:t xml:space="preserve"> </w:t>
      </w:r>
      <w:r>
        <w:rPr>
          <w:sz w:val="24"/>
        </w:rPr>
        <w:t>природы,</w:t>
      </w:r>
      <w:r>
        <w:rPr>
          <w:spacing w:val="-3"/>
          <w:sz w:val="24"/>
        </w:rPr>
        <w:t xml:space="preserve"> </w:t>
      </w:r>
      <w:r>
        <w:rPr>
          <w:sz w:val="24"/>
        </w:rPr>
        <w:t>трудом</w:t>
      </w:r>
      <w:r>
        <w:rPr>
          <w:spacing w:val="-3"/>
          <w:sz w:val="24"/>
        </w:rPr>
        <w:t xml:space="preserve"> </w:t>
      </w:r>
      <w:r>
        <w:rPr>
          <w:spacing w:val="-2"/>
          <w:sz w:val="24"/>
        </w:rPr>
        <w:t>взрослых;</w:t>
      </w:r>
    </w:p>
    <w:p w:rsidR="00990BE9" w:rsidRDefault="00051E91">
      <w:pPr>
        <w:pStyle w:val="a4"/>
        <w:numPr>
          <w:ilvl w:val="0"/>
          <w:numId w:val="78"/>
        </w:numPr>
        <w:tabs>
          <w:tab w:val="left" w:pos="1040"/>
          <w:tab w:val="left" w:pos="1100"/>
        </w:tabs>
        <w:spacing w:before="7"/>
        <w:ind w:right="1231"/>
        <w:jc w:val="left"/>
        <w:rPr>
          <w:sz w:val="24"/>
        </w:rPr>
      </w:pPr>
      <w:r>
        <w:rPr>
          <w:sz w:val="24"/>
        </w:rPr>
        <w:t>трудовые</w:t>
      </w:r>
      <w:r>
        <w:rPr>
          <w:spacing w:val="40"/>
          <w:sz w:val="24"/>
        </w:rPr>
        <w:t xml:space="preserve"> </w:t>
      </w:r>
      <w:r>
        <w:rPr>
          <w:sz w:val="24"/>
        </w:rPr>
        <w:t>поручения</w:t>
      </w:r>
      <w:r>
        <w:rPr>
          <w:spacing w:val="-2"/>
          <w:sz w:val="24"/>
        </w:rPr>
        <w:t xml:space="preserve"> </w:t>
      </w:r>
      <w:r>
        <w:rPr>
          <w:sz w:val="24"/>
        </w:rPr>
        <w:t>и</w:t>
      </w:r>
      <w:r>
        <w:rPr>
          <w:spacing w:val="-4"/>
          <w:sz w:val="24"/>
        </w:rPr>
        <w:t xml:space="preserve"> </w:t>
      </w:r>
      <w:r>
        <w:rPr>
          <w:sz w:val="24"/>
        </w:rPr>
        <w:t>дежурства</w:t>
      </w:r>
      <w:r>
        <w:rPr>
          <w:spacing w:val="-4"/>
          <w:sz w:val="24"/>
        </w:rPr>
        <w:t xml:space="preserve"> </w:t>
      </w:r>
      <w:r>
        <w:rPr>
          <w:sz w:val="24"/>
        </w:rPr>
        <w:t>(сервировка</w:t>
      </w:r>
      <w:r>
        <w:rPr>
          <w:spacing w:val="-1"/>
          <w:sz w:val="24"/>
        </w:rPr>
        <w:t xml:space="preserve"> </w:t>
      </w:r>
      <w:r>
        <w:rPr>
          <w:sz w:val="24"/>
        </w:rPr>
        <w:t>стола</w:t>
      </w:r>
      <w:r>
        <w:rPr>
          <w:spacing w:val="-3"/>
          <w:sz w:val="24"/>
        </w:rPr>
        <w:t xml:space="preserve"> </w:t>
      </w:r>
      <w:r>
        <w:rPr>
          <w:sz w:val="24"/>
        </w:rPr>
        <w:t>к</w:t>
      </w:r>
      <w:r>
        <w:rPr>
          <w:spacing w:val="-2"/>
          <w:sz w:val="24"/>
        </w:rPr>
        <w:t xml:space="preserve"> </w:t>
      </w:r>
      <w:r>
        <w:rPr>
          <w:sz w:val="24"/>
        </w:rPr>
        <w:t>приему</w:t>
      </w:r>
      <w:r>
        <w:rPr>
          <w:spacing w:val="-7"/>
          <w:sz w:val="24"/>
        </w:rPr>
        <w:t xml:space="preserve"> </w:t>
      </w:r>
      <w:r>
        <w:rPr>
          <w:sz w:val="24"/>
        </w:rPr>
        <w:t>пищи, уход</w:t>
      </w:r>
      <w:r>
        <w:rPr>
          <w:spacing w:val="-5"/>
          <w:sz w:val="24"/>
        </w:rPr>
        <w:t xml:space="preserve"> </w:t>
      </w:r>
      <w:r>
        <w:rPr>
          <w:sz w:val="24"/>
        </w:rPr>
        <w:t>за</w:t>
      </w:r>
      <w:r>
        <w:rPr>
          <w:spacing w:val="-3"/>
          <w:sz w:val="24"/>
        </w:rPr>
        <w:t xml:space="preserve"> </w:t>
      </w:r>
      <w:r>
        <w:rPr>
          <w:sz w:val="24"/>
        </w:rPr>
        <w:t>комнатными растениями и другое);</w:t>
      </w:r>
    </w:p>
    <w:p w:rsidR="00990BE9" w:rsidRDefault="00051E91">
      <w:pPr>
        <w:pStyle w:val="a4"/>
        <w:numPr>
          <w:ilvl w:val="0"/>
          <w:numId w:val="78"/>
        </w:numPr>
        <w:tabs>
          <w:tab w:val="left" w:pos="1100"/>
        </w:tabs>
        <w:spacing w:before="7"/>
        <w:ind w:left="1100" w:hanging="421"/>
        <w:jc w:val="left"/>
        <w:rPr>
          <w:sz w:val="24"/>
        </w:rPr>
      </w:pPr>
      <w:r>
        <w:rPr>
          <w:sz w:val="24"/>
        </w:rPr>
        <w:t>индивидуальную</w:t>
      </w:r>
      <w:r>
        <w:rPr>
          <w:spacing w:val="-6"/>
          <w:sz w:val="24"/>
        </w:rPr>
        <w:t xml:space="preserve"> </w:t>
      </w:r>
      <w:r>
        <w:rPr>
          <w:sz w:val="24"/>
        </w:rPr>
        <w:t>работу</w:t>
      </w:r>
      <w:r>
        <w:rPr>
          <w:spacing w:val="-5"/>
          <w:sz w:val="24"/>
        </w:rPr>
        <w:t xml:space="preserve"> </w:t>
      </w:r>
      <w:r>
        <w:rPr>
          <w:sz w:val="24"/>
        </w:rPr>
        <w:t>с</w:t>
      </w:r>
      <w:r>
        <w:rPr>
          <w:spacing w:val="-4"/>
          <w:sz w:val="24"/>
        </w:rPr>
        <w:t xml:space="preserve"> </w:t>
      </w:r>
      <w:r>
        <w:rPr>
          <w:sz w:val="24"/>
        </w:rPr>
        <w:t>детьми</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задачами</w:t>
      </w:r>
      <w:r>
        <w:rPr>
          <w:spacing w:val="-3"/>
          <w:sz w:val="24"/>
        </w:rPr>
        <w:t xml:space="preserve"> </w:t>
      </w:r>
      <w:r>
        <w:rPr>
          <w:sz w:val="24"/>
        </w:rPr>
        <w:t>разных</w:t>
      </w:r>
      <w:r>
        <w:rPr>
          <w:spacing w:val="-2"/>
          <w:sz w:val="24"/>
        </w:rPr>
        <w:t xml:space="preserve"> </w:t>
      </w:r>
      <w:r>
        <w:rPr>
          <w:sz w:val="24"/>
        </w:rPr>
        <w:t>образовательных</w:t>
      </w:r>
      <w:r>
        <w:rPr>
          <w:spacing w:val="-2"/>
          <w:sz w:val="24"/>
        </w:rPr>
        <w:t xml:space="preserve"> областей;</w:t>
      </w:r>
    </w:p>
    <w:p w:rsidR="00990BE9" w:rsidRDefault="00051E91">
      <w:pPr>
        <w:pStyle w:val="a4"/>
        <w:numPr>
          <w:ilvl w:val="0"/>
          <w:numId w:val="78"/>
        </w:numPr>
        <w:tabs>
          <w:tab w:val="left" w:pos="1038"/>
          <w:tab w:val="left" w:pos="1040"/>
        </w:tabs>
        <w:spacing w:before="8"/>
        <w:ind w:right="901"/>
        <w:jc w:val="left"/>
        <w:rPr>
          <w:sz w:val="24"/>
        </w:rPr>
      </w:pPr>
      <w:r>
        <w:rPr>
          <w:sz w:val="24"/>
        </w:rPr>
        <w:t>продуктивную</w:t>
      </w:r>
      <w:r>
        <w:rPr>
          <w:spacing w:val="-3"/>
          <w:sz w:val="24"/>
        </w:rPr>
        <w:t xml:space="preserve"> </w:t>
      </w:r>
      <w:r>
        <w:rPr>
          <w:sz w:val="24"/>
        </w:rPr>
        <w:t>деятельность</w:t>
      </w:r>
      <w:r>
        <w:rPr>
          <w:spacing w:val="-3"/>
          <w:sz w:val="24"/>
        </w:rPr>
        <w:t xml:space="preserve"> </w:t>
      </w:r>
      <w:r>
        <w:rPr>
          <w:sz w:val="24"/>
        </w:rPr>
        <w:t>детей</w:t>
      </w:r>
      <w:r>
        <w:rPr>
          <w:spacing w:val="-3"/>
          <w:sz w:val="24"/>
        </w:rPr>
        <w:t xml:space="preserve"> </w:t>
      </w:r>
      <w:r>
        <w:rPr>
          <w:sz w:val="24"/>
        </w:rPr>
        <w:t>по</w:t>
      </w:r>
      <w:r>
        <w:rPr>
          <w:spacing w:val="-6"/>
          <w:sz w:val="24"/>
        </w:rPr>
        <w:t xml:space="preserve"> </w:t>
      </w:r>
      <w:r>
        <w:rPr>
          <w:sz w:val="24"/>
        </w:rPr>
        <w:t>интересам</w:t>
      </w:r>
      <w:r>
        <w:rPr>
          <w:spacing w:val="-4"/>
          <w:sz w:val="24"/>
        </w:rPr>
        <w:t xml:space="preserve"> </w:t>
      </w:r>
      <w:r>
        <w:rPr>
          <w:sz w:val="24"/>
        </w:rPr>
        <w:t>детей</w:t>
      </w:r>
      <w:r>
        <w:rPr>
          <w:spacing w:val="-3"/>
          <w:sz w:val="24"/>
        </w:rPr>
        <w:t xml:space="preserve"> </w:t>
      </w:r>
      <w:r>
        <w:rPr>
          <w:sz w:val="24"/>
        </w:rPr>
        <w:t>(рисование,</w:t>
      </w:r>
      <w:r>
        <w:rPr>
          <w:spacing w:val="-3"/>
          <w:sz w:val="24"/>
        </w:rPr>
        <w:t xml:space="preserve"> </w:t>
      </w:r>
      <w:r>
        <w:rPr>
          <w:sz w:val="24"/>
        </w:rPr>
        <w:t>конструирование,</w:t>
      </w:r>
      <w:r>
        <w:rPr>
          <w:spacing w:val="-3"/>
          <w:sz w:val="24"/>
        </w:rPr>
        <w:t xml:space="preserve"> </w:t>
      </w:r>
      <w:r>
        <w:rPr>
          <w:sz w:val="24"/>
        </w:rPr>
        <w:t>лепка</w:t>
      </w:r>
      <w:r>
        <w:rPr>
          <w:spacing w:val="-4"/>
          <w:sz w:val="24"/>
        </w:rPr>
        <w:t xml:space="preserve"> </w:t>
      </w:r>
      <w:r>
        <w:rPr>
          <w:sz w:val="24"/>
        </w:rPr>
        <w:t xml:space="preserve">и </w:t>
      </w:r>
      <w:r>
        <w:rPr>
          <w:spacing w:val="-2"/>
          <w:sz w:val="24"/>
        </w:rPr>
        <w:t>другое);</w:t>
      </w:r>
    </w:p>
    <w:p w:rsidR="00990BE9" w:rsidRDefault="00051E91">
      <w:pPr>
        <w:pStyle w:val="a4"/>
        <w:numPr>
          <w:ilvl w:val="0"/>
          <w:numId w:val="78"/>
        </w:numPr>
        <w:tabs>
          <w:tab w:val="left" w:pos="1040"/>
          <w:tab w:val="left" w:pos="1100"/>
        </w:tabs>
        <w:spacing w:before="7"/>
        <w:ind w:right="362"/>
        <w:jc w:val="left"/>
        <w:rPr>
          <w:sz w:val="24"/>
        </w:rPr>
      </w:pPr>
      <w:r>
        <w:rPr>
          <w:sz w:val="24"/>
        </w:rPr>
        <w:t>оздоровительные</w:t>
      </w:r>
      <w:r>
        <w:rPr>
          <w:spacing w:val="40"/>
          <w:sz w:val="24"/>
        </w:rPr>
        <w:t xml:space="preserve"> </w:t>
      </w:r>
      <w:r>
        <w:rPr>
          <w:sz w:val="24"/>
        </w:rPr>
        <w:t>и</w:t>
      </w:r>
      <w:r>
        <w:rPr>
          <w:spacing w:val="-4"/>
          <w:sz w:val="24"/>
        </w:rPr>
        <w:t xml:space="preserve"> </w:t>
      </w:r>
      <w:r>
        <w:rPr>
          <w:sz w:val="24"/>
        </w:rPr>
        <w:t>закаливающие</w:t>
      </w:r>
      <w:r>
        <w:rPr>
          <w:spacing w:val="-5"/>
          <w:sz w:val="24"/>
        </w:rPr>
        <w:t xml:space="preserve"> </w:t>
      </w:r>
      <w:r>
        <w:rPr>
          <w:sz w:val="24"/>
        </w:rPr>
        <w:t>процедуры,</w:t>
      </w:r>
      <w:r>
        <w:rPr>
          <w:spacing w:val="-3"/>
          <w:sz w:val="24"/>
        </w:rPr>
        <w:t xml:space="preserve"> </w:t>
      </w:r>
      <w:r>
        <w:rPr>
          <w:sz w:val="24"/>
        </w:rPr>
        <w:t>здоровьесберегающие</w:t>
      </w:r>
      <w:r>
        <w:rPr>
          <w:spacing w:val="-3"/>
          <w:sz w:val="24"/>
        </w:rPr>
        <w:t xml:space="preserve"> </w:t>
      </w:r>
      <w:r>
        <w:rPr>
          <w:sz w:val="24"/>
        </w:rPr>
        <w:t>мероприятия,</w:t>
      </w:r>
      <w:r>
        <w:rPr>
          <w:spacing w:val="-4"/>
          <w:sz w:val="24"/>
        </w:rPr>
        <w:t xml:space="preserve"> </w:t>
      </w:r>
      <w:r>
        <w:rPr>
          <w:sz w:val="24"/>
        </w:rPr>
        <w:t>двигательную деятельность (подвижные игры, гимнастика и другое).</w:t>
      </w:r>
    </w:p>
    <w:p w:rsidR="00990BE9" w:rsidRDefault="00051E91">
      <w:pPr>
        <w:pStyle w:val="a3"/>
        <w:spacing w:before="7"/>
        <w:ind w:left="319" w:firstLine="708"/>
        <w:jc w:val="left"/>
      </w:pPr>
      <w:r>
        <w:t>Согласно</w:t>
      </w:r>
      <w:r>
        <w:rPr>
          <w:spacing w:val="-3"/>
        </w:rPr>
        <w:t xml:space="preserve"> </w:t>
      </w:r>
      <w:r>
        <w:t>требованиям</w:t>
      </w:r>
      <w:r>
        <w:rPr>
          <w:spacing w:val="-4"/>
        </w:rPr>
        <w:t xml:space="preserve"> </w:t>
      </w:r>
      <w:r>
        <w:t>СанПиН</w:t>
      </w:r>
      <w:r>
        <w:rPr>
          <w:spacing w:val="-4"/>
        </w:rPr>
        <w:t xml:space="preserve"> </w:t>
      </w:r>
      <w:r>
        <w:t>1.2.3685-21</w:t>
      </w:r>
      <w:r>
        <w:rPr>
          <w:spacing w:val="-3"/>
        </w:rPr>
        <w:t xml:space="preserve"> </w:t>
      </w:r>
      <w:r>
        <w:t>в</w:t>
      </w:r>
      <w:r>
        <w:rPr>
          <w:spacing w:val="-4"/>
        </w:rPr>
        <w:t xml:space="preserve"> </w:t>
      </w:r>
      <w:r>
        <w:t>режиме</w:t>
      </w:r>
      <w:r>
        <w:rPr>
          <w:spacing w:val="-4"/>
        </w:rPr>
        <w:t xml:space="preserve"> </w:t>
      </w:r>
      <w:r>
        <w:t>дня</w:t>
      </w:r>
      <w:r>
        <w:rPr>
          <w:spacing w:val="-3"/>
        </w:rPr>
        <w:t xml:space="preserve"> </w:t>
      </w:r>
      <w:r>
        <w:t>предусмотрено</w:t>
      </w:r>
      <w:r>
        <w:rPr>
          <w:spacing w:val="-3"/>
        </w:rPr>
        <w:t xml:space="preserve"> </w:t>
      </w:r>
      <w:r>
        <w:t>время</w:t>
      </w:r>
      <w:r>
        <w:rPr>
          <w:spacing w:val="-3"/>
        </w:rPr>
        <w:t xml:space="preserve"> </w:t>
      </w:r>
      <w:r>
        <w:t>для</w:t>
      </w:r>
      <w:r>
        <w:rPr>
          <w:spacing w:val="-3"/>
        </w:rPr>
        <w:t xml:space="preserve"> </w:t>
      </w:r>
      <w:r>
        <w:t xml:space="preserve">проведения </w:t>
      </w:r>
      <w:r>
        <w:rPr>
          <w:spacing w:val="-2"/>
        </w:rPr>
        <w:t>занятий.</w:t>
      </w:r>
    </w:p>
    <w:p w:rsidR="00990BE9" w:rsidRDefault="00051E91">
      <w:pPr>
        <w:pStyle w:val="a3"/>
        <w:spacing w:before="7"/>
        <w:ind w:left="1028"/>
        <w:jc w:val="left"/>
      </w:pPr>
      <w:r>
        <w:t>Занятие</w:t>
      </w:r>
      <w:r>
        <w:rPr>
          <w:spacing w:val="-6"/>
        </w:rPr>
        <w:t xml:space="preserve"> </w:t>
      </w:r>
      <w:r>
        <w:t>рассматривается</w:t>
      </w:r>
      <w:r>
        <w:rPr>
          <w:spacing w:val="-3"/>
        </w:rPr>
        <w:t xml:space="preserve"> </w:t>
      </w:r>
      <w:r>
        <w:t>как</w:t>
      </w:r>
      <w:r>
        <w:rPr>
          <w:spacing w:val="-2"/>
        </w:rPr>
        <w:t xml:space="preserve"> </w:t>
      </w:r>
      <w:r>
        <w:t>дело,</w:t>
      </w:r>
      <w:r>
        <w:rPr>
          <w:spacing w:val="-3"/>
        </w:rPr>
        <w:t xml:space="preserve"> </w:t>
      </w:r>
      <w:r>
        <w:t>занимательное</w:t>
      </w:r>
      <w:r>
        <w:rPr>
          <w:spacing w:val="-3"/>
        </w:rPr>
        <w:t xml:space="preserve"> </w:t>
      </w:r>
      <w:r>
        <w:t>и</w:t>
      </w:r>
      <w:r>
        <w:rPr>
          <w:spacing w:val="-3"/>
        </w:rPr>
        <w:t xml:space="preserve"> </w:t>
      </w:r>
      <w:r>
        <w:t>интересное</w:t>
      </w:r>
      <w:r>
        <w:rPr>
          <w:spacing w:val="-4"/>
        </w:rPr>
        <w:t xml:space="preserve"> </w:t>
      </w:r>
      <w:r>
        <w:t>детям,</w:t>
      </w:r>
      <w:r>
        <w:rPr>
          <w:spacing w:val="-2"/>
        </w:rPr>
        <w:t xml:space="preserve"> </w:t>
      </w:r>
      <w:r>
        <w:t>развивающее</w:t>
      </w:r>
      <w:r>
        <w:rPr>
          <w:spacing w:val="-4"/>
        </w:rPr>
        <w:t xml:space="preserve"> </w:t>
      </w:r>
      <w:r>
        <w:t>их;</w:t>
      </w:r>
      <w:r>
        <w:rPr>
          <w:spacing w:val="-2"/>
        </w:rPr>
        <w:t xml:space="preserve"> </w:t>
      </w:r>
      <w:r>
        <w:rPr>
          <w:spacing w:val="-5"/>
        </w:rPr>
        <w:t>как</w:t>
      </w:r>
    </w:p>
    <w:p w:rsidR="00990BE9" w:rsidRDefault="00051E91">
      <w:pPr>
        <w:pStyle w:val="a3"/>
        <w:ind w:left="319"/>
        <w:jc w:val="left"/>
      </w:pPr>
      <w:r>
        <w:t>деятельность,</w:t>
      </w:r>
      <w:r>
        <w:rPr>
          <w:spacing w:val="-4"/>
        </w:rPr>
        <w:t xml:space="preserve"> </w:t>
      </w:r>
      <w:r>
        <w:t>направленная</w:t>
      </w:r>
      <w:r>
        <w:rPr>
          <w:spacing w:val="-4"/>
        </w:rPr>
        <w:t xml:space="preserve"> </w:t>
      </w:r>
      <w:r>
        <w:t>на</w:t>
      </w:r>
      <w:r>
        <w:rPr>
          <w:spacing w:val="-5"/>
        </w:rPr>
        <w:t xml:space="preserve"> </w:t>
      </w:r>
      <w:r>
        <w:t>освоение</w:t>
      </w:r>
      <w:r>
        <w:rPr>
          <w:spacing w:val="-5"/>
        </w:rPr>
        <w:t xml:space="preserve"> </w:t>
      </w:r>
      <w:r>
        <w:t>детьми</w:t>
      </w:r>
      <w:r>
        <w:rPr>
          <w:spacing w:val="-4"/>
        </w:rPr>
        <w:t xml:space="preserve"> </w:t>
      </w:r>
      <w:r>
        <w:t>одной</w:t>
      </w:r>
      <w:r>
        <w:rPr>
          <w:spacing w:val="-4"/>
        </w:rPr>
        <w:t xml:space="preserve"> </w:t>
      </w:r>
      <w:r>
        <w:t>или</w:t>
      </w:r>
      <w:r>
        <w:rPr>
          <w:spacing w:val="-4"/>
        </w:rPr>
        <w:t xml:space="preserve"> </w:t>
      </w:r>
      <w:r>
        <w:t>нескольких</w:t>
      </w:r>
      <w:r>
        <w:rPr>
          <w:spacing w:val="-2"/>
        </w:rPr>
        <w:t xml:space="preserve"> </w:t>
      </w:r>
      <w:r>
        <w:t>образовательных</w:t>
      </w:r>
      <w:r>
        <w:rPr>
          <w:spacing w:val="-2"/>
        </w:rPr>
        <w:t xml:space="preserve"> </w:t>
      </w:r>
      <w:r>
        <w:t>областей,</w:t>
      </w:r>
      <w:r>
        <w:rPr>
          <w:spacing w:val="-4"/>
        </w:rPr>
        <w:t xml:space="preserve"> </w:t>
      </w:r>
      <w:r>
        <w:t>или</w:t>
      </w:r>
      <w:r>
        <w:rPr>
          <w:spacing w:val="-3"/>
        </w:rPr>
        <w:t xml:space="preserve"> </w:t>
      </w:r>
      <w:r>
        <w:t>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w:t>
      </w:r>
    </w:p>
    <w:p w:rsidR="00990BE9" w:rsidRDefault="00051E91">
      <w:pPr>
        <w:pStyle w:val="a3"/>
        <w:spacing w:before="1"/>
        <w:ind w:left="319"/>
        <w:jc w:val="left"/>
      </w:pPr>
      <w:r>
        <w:t>дидактическими</w:t>
      </w:r>
      <w:r>
        <w:rPr>
          <w:spacing w:val="-6"/>
        </w:rPr>
        <w:t xml:space="preserve"> </w:t>
      </w:r>
      <w:r>
        <w:t>играми,</w:t>
      </w:r>
      <w:r>
        <w:rPr>
          <w:spacing w:val="-4"/>
        </w:rPr>
        <w:t xml:space="preserve"> </w:t>
      </w:r>
      <w:r>
        <w:t>играми-путешествиями</w:t>
      </w:r>
      <w:r>
        <w:rPr>
          <w:spacing w:val="-3"/>
        </w:rPr>
        <w:t xml:space="preserve"> </w:t>
      </w:r>
      <w:r>
        <w:t>и</w:t>
      </w:r>
      <w:r>
        <w:rPr>
          <w:spacing w:val="-4"/>
        </w:rPr>
        <w:t xml:space="preserve"> </w:t>
      </w:r>
      <w:r>
        <w:t>другими.</w:t>
      </w:r>
      <w:r>
        <w:rPr>
          <w:spacing w:val="-3"/>
        </w:rPr>
        <w:t xml:space="preserve"> </w:t>
      </w:r>
      <w:r>
        <w:t>Оно</w:t>
      </w:r>
      <w:r>
        <w:rPr>
          <w:spacing w:val="-4"/>
        </w:rPr>
        <w:t xml:space="preserve"> </w:t>
      </w:r>
      <w:r>
        <w:t>может</w:t>
      </w:r>
      <w:r>
        <w:rPr>
          <w:spacing w:val="-3"/>
        </w:rPr>
        <w:t xml:space="preserve"> </w:t>
      </w:r>
      <w:r>
        <w:t>проводиться</w:t>
      </w:r>
      <w:r>
        <w:rPr>
          <w:spacing w:val="-4"/>
        </w:rPr>
        <w:t xml:space="preserve"> </w:t>
      </w:r>
      <w:r>
        <w:t>в</w:t>
      </w:r>
      <w:r>
        <w:rPr>
          <w:spacing w:val="-4"/>
        </w:rPr>
        <w:t xml:space="preserve"> виде</w:t>
      </w:r>
    </w:p>
    <w:p w:rsidR="00990BE9" w:rsidRDefault="00051E91">
      <w:pPr>
        <w:pStyle w:val="a3"/>
        <w:ind w:left="319" w:right="106"/>
        <w:jc w:val="left"/>
      </w:pPr>
      <w:r>
        <w:t>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w:t>
      </w:r>
      <w:r>
        <w:rPr>
          <w:spacing w:val="-4"/>
        </w:rPr>
        <w:t xml:space="preserve"> </w:t>
      </w:r>
      <w:r>
        <w:t>и</w:t>
      </w:r>
      <w:r>
        <w:rPr>
          <w:spacing w:val="-3"/>
        </w:rPr>
        <w:t xml:space="preserve"> </w:t>
      </w:r>
      <w:r>
        <w:t>так</w:t>
      </w:r>
      <w:r>
        <w:rPr>
          <w:spacing w:val="-3"/>
        </w:rPr>
        <w:t xml:space="preserve"> </w:t>
      </w:r>
      <w:r>
        <w:t>далее.</w:t>
      </w:r>
      <w:r>
        <w:rPr>
          <w:spacing w:val="-3"/>
        </w:rPr>
        <w:t xml:space="preserve"> </w:t>
      </w:r>
      <w:r>
        <w:t>В</w:t>
      </w:r>
      <w:r>
        <w:rPr>
          <w:spacing w:val="-5"/>
        </w:rPr>
        <w:t xml:space="preserve"> </w:t>
      </w:r>
      <w:r>
        <w:t>рамках</w:t>
      </w:r>
      <w:r>
        <w:rPr>
          <w:spacing w:val="-2"/>
        </w:rPr>
        <w:t xml:space="preserve"> </w:t>
      </w:r>
      <w:r>
        <w:t>отведенного</w:t>
      </w:r>
      <w:r>
        <w:rPr>
          <w:spacing w:val="-3"/>
        </w:rPr>
        <w:t xml:space="preserve"> </w:t>
      </w:r>
      <w:r>
        <w:t>времени</w:t>
      </w:r>
      <w:r>
        <w:rPr>
          <w:spacing w:val="-3"/>
        </w:rPr>
        <w:t xml:space="preserve"> </w:t>
      </w:r>
      <w:r>
        <w:t>педагог</w:t>
      </w:r>
      <w:r>
        <w:rPr>
          <w:spacing w:val="-4"/>
        </w:rPr>
        <w:t xml:space="preserve"> </w:t>
      </w:r>
      <w:r>
        <w:t>может</w:t>
      </w:r>
      <w:r>
        <w:rPr>
          <w:spacing w:val="-3"/>
        </w:rPr>
        <w:t xml:space="preserve"> </w:t>
      </w:r>
      <w:r>
        <w:t>организовывать</w:t>
      </w:r>
      <w:r>
        <w:rPr>
          <w:spacing w:val="-3"/>
        </w:rPr>
        <w:t xml:space="preserve"> </w:t>
      </w:r>
      <w:r>
        <w:t>образовательную деятельность с учѐтом интересов, желаний детей, их образовательных потребностей, включая детей</w:t>
      </w:r>
    </w:p>
    <w:p w:rsidR="00990BE9" w:rsidRDefault="00051E91">
      <w:pPr>
        <w:pStyle w:val="a3"/>
        <w:ind w:left="319"/>
        <w:jc w:val="left"/>
      </w:pPr>
      <w:r>
        <w:t>дошкольного</w:t>
      </w:r>
      <w:r>
        <w:rPr>
          <w:spacing w:val="-5"/>
        </w:rPr>
        <w:t xml:space="preserve"> </w:t>
      </w:r>
      <w:r>
        <w:t>возраста</w:t>
      </w:r>
      <w:r>
        <w:rPr>
          <w:spacing w:val="-3"/>
        </w:rPr>
        <w:t xml:space="preserve"> </w:t>
      </w:r>
      <w:r>
        <w:t>в</w:t>
      </w:r>
      <w:r>
        <w:rPr>
          <w:spacing w:val="-4"/>
        </w:rPr>
        <w:t xml:space="preserve"> </w:t>
      </w:r>
      <w:r>
        <w:t>процесс</w:t>
      </w:r>
      <w:r>
        <w:rPr>
          <w:spacing w:val="-3"/>
        </w:rPr>
        <w:t xml:space="preserve"> </w:t>
      </w:r>
      <w:r>
        <w:t>сотворчества,</w:t>
      </w:r>
      <w:r>
        <w:rPr>
          <w:spacing w:val="-1"/>
        </w:rPr>
        <w:t xml:space="preserve"> </w:t>
      </w:r>
      <w:r>
        <w:t>содействия,</w:t>
      </w:r>
      <w:r>
        <w:rPr>
          <w:spacing w:val="-2"/>
        </w:rPr>
        <w:t xml:space="preserve"> сопереживания.</w:t>
      </w:r>
    </w:p>
    <w:p w:rsidR="00990BE9" w:rsidRDefault="00051E91">
      <w:pPr>
        <w:pStyle w:val="a3"/>
        <w:spacing w:before="7"/>
        <w:ind w:left="319" w:firstLine="708"/>
        <w:jc w:val="left"/>
      </w:pPr>
      <w:r>
        <w:t>При</w:t>
      </w:r>
      <w:r>
        <w:rPr>
          <w:spacing w:val="-4"/>
        </w:rPr>
        <w:t xml:space="preserve"> </w:t>
      </w:r>
      <w:r>
        <w:t>организации</w:t>
      </w:r>
      <w:r>
        <w:rPr>
          <w:spacing w:val="-6"/>
        </w:rPr>
        <w:t xml:space="preserve"> </w:t>
      </w:r>
      <w:r>
        <w:t>занятий</w:t>
      </w:r>
      <w:r>
        <w:rPr>
          <w:spacing w:val="-4"/>
        </w:rPr>
        <w:t xml:space="preserve"> </w:t>
      </w:r>
      <w:r>
        <w:t>педагог</w:t>
      </w:r>
      <w:r>
        <w:rPr>
          <w:spacing w:val="-5"/>
        </w:rPr>
        <w:t xml:space="preserve"> </w:t>
      </w:r>
      <w:r>
        <w:t>использует</w:t>
      </w:r>
      <w:r>
        <w:rPr>
          <w:spacing w:val="-2"/>
        </w:rPr>
        <w:t xml:space="preserve"> </w:t>
      </w:r>
      <w:r>
        <w:t>опыт,</w:t>
      </w:r>
      <w:r>
        <w:rPr>
          <w:spacing w:val="-4"/>
        </w:rPr>
        <w:t xml:space="preserve"> </w:t>
      </w:r>
      <w:r>
        <w:t>накопленный</w:t>
      </w:r>
      <w:r>
        <w:rPr>
          <w:spacing w:val="-4"/>
        </w:rPr>
        <w:t xml:space="preserve"> </w:t>
      </w:r>
      <w:r>
        <w:t>при</w:t>
      </w:r>
      <w:r>
        <w:rPr>
          <w:spacing w:val="-6"/>
        </w:rPr>
        <w:t xml:space="preserve"> </w:t>
      </w:r>
      <w:r>
        <w:t>проведении</w:t>
      </w:r>
      <w:r>
        <w:rPr>
          <w:spacing w:val="-4"/>
        </w:rPr>
        <w:t xml:space="preserve"> </w:t>
      </w:r>
      <w:r>
        <w:t>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w:t>
      </w:r>
    </w:p>
    <w:p w:rsidR="00990BE9" w:rsidRDefault="00051E91">
      <w:pPr>
        <w:pStyle w:val="a3"/>
        <w:spacing w:line="274" w:lineRule="exact"/>
        <w:ind w:left="319"/>
        <w:jc w:val="left"/>
      </w:pPr>
      <w:r>
        <w:t>определяются</w:t>
      </w:r>
      <w:r>
        <w:rPr>
          <w:spacing w:val="-5"/>
        </w:rPr>
        <w:t xml:space="preserve"> </w:t>
      </w:r>
      <w:r>
        <w:t>СанПиН</w:t>
      </w:r>
      <w:r>
        <w:rPr>
          <w:spacing w:val="-6"/>
        </w:rPr>
        <w:t xml:space="preserve"> </w:t>
      </w:r>
      <w:r>
        <w:t>1.2.3685-</w:t>
      </w:r>
      <w:r>
        <w:rPr>
          <w:spacing w:val="-5"/>
        </w:rPr>
        <w:t>21.</w:t>
      </w:r>
    </w:p>
    <w:p w:rsidR="00990BE9" w:rsidRDefault="00051E91">
      <w:pPr>
        <w:pStyle w:val="a3"/>
        <w:spacing w:before="8"/>
        <w:ind w:left="319" w:firstLine="768"/>
        <w:jc w:val="left"/>
      </w:pPr>
      <w:r>
        <w:t>Введение</w:t>
      </w:r>
      <w:r>
        <w:rPr>
          <w:spacing w:val="-4"/>
        </w:rPr>
        <w:t xml:space="preserve"> </w:t>
      </w:r>
      <w:r>
        <w:t>термина</w:t>
      </w:r>
      <w:r>
        <w:rPr>
          <w:spacing w:val="-1"/>
        </w:rPr>
        <w:t xml:space="preserve"> </w:t>
      </w:r>
      <w:r>
        <w:t>«занятие»</w:t>
      </w:r>
      <w:r>
        <w:rPr>
          <w:spacing w:val="-11"/>
        </w:rPr>
        <w:t xml:space="preserve"> </w:t>
      </w:r>
      <w:r>
        <w:t>не</w:t>
      </w:r>
      <w:r>
        <w:rPr>
          <w:spacing w:val="-4"/>
        </w:rPr>
        <w:t xml:space="preserve"> </w:t>
      </w:r>
      <w:r>
        <w:t>означает</w:t>
      </w:r>
      <w:r>
        <w:rPr>
          <w:spacing w:val="-3"/>
        </w:rPr>
        <w:t xml:space="preserve"> </w:t>
      </w:r>
      <w:r>
        <w:t>регламентацию</w:t>
      </w:r>
      <w:r>
        <w:rPr>
          <w:spacing w:val="-3"/>
        </w:rPr>
        <w:t xml:space="preserve"> </w:t>
      </w:r>
      <w:r>
        <w:t>процесса.</w:t>
      </w:r>
      <w:r>
        <w:rPr>
          <w:spacing w:val="-3"/>
        </w:rPr>
        <w:t xml:space="preserve"> </w:t>
      </w:r>
      <w:r>
        <w:t>Термин</w:t>
      </w:r>
      <w:r>
        <w:rPr>
          <w:spacing w:val="-3"/>
        </w:rPr>
        <w:t xml:space="preserve"> </w:t>
      </w:r>
      <w:r>
        <w:t>фиксирует</w:t>
      </w:r>
      <w:r>
        <w:rPr>
          <w:spacing w:val="-3"/>
        </w:rPr>
        <w:t xml:space="preserve"> </w:t>
      </w:r>
      <w:r>
        <w:t>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Образовательная деятельность,</w:t>
      </w:r>
    </w:p>
    <w:p w:rsidR="00990BE9" w:rsidRDefault="00051E91">
      <w:pPr>
        <w:pStyle w:val="a3"/>
        <w:ind w:left="319"/>
        <w:jc w:val="left"/>
      </w:pPr>
      <w:r>
        <w:t>осуществляемая</w:t>
      </w:r>
      <w:r>
        <w:rPr>
          <w:spacing w:val="-3"/>
        </w:rPr>
        <w:t xml:space="preserve"> </w:t>
      </w:r>
      <w:r>
        <w:t>во</w:t>
      </w:r>
      <w:r>
        <w:rPr>
          <w:spacing w:val="-2"/>
        </w:rPr>
        <w:t xml:space="preserve"> </w:t>
      </w:r>
      <w:r>
        <w:t>время</w:t>
      </w:r>
      <w:r>
        <w:rPr>
          <w:spacing w:val="-2"/>
        </w:rPr>
        <w:t xml:space="preserve"> </w:t>
      </w:r>
      <w:r>
        <w:t>прогулки,</w:t>
      </w:r>
      <w:r>
        <w:rPr>
          <w:spacing w:val="-2"/>
        </w:rPr>
        <w:t xml:space="preserve"> включает:</w:t>
      </w:r>
    </w:p>
    <w:p w:rsidR="00990BE9" w:rsidRDefault="00051E91">
      <w:pPr>
        <w:pStyle w:val="a4"/>
        <w:numPr>
          <w:ilvl w:val="0"/>
          <w:numId w:val="78"/>
        </w:numPr>
        <w:tabs>
          <w:tab w:val="left" w:pos="1038"/>
          <w:tab w:val="left" w:pos="1040"/>
        </w:tabs>
        <w:spacing w:before="7"/>
        <w:ind w:right="586"/>
        <w:jc w:val="left"/>
        <w:rPr>
          <w:sz w:val="24"/>
        </w:rPr>
      </w:pPr>
      <w:r>
        <w:rPr>
          <w:sz w:val="24"/>
        </w:rPr>
        <w:t>наблюдения</w:t>
      </w:r>
      <w:r>
        <w:rPr>
          <w:spacing w:val="-6"/>
          <w:sz w:val="24"/>
        </w:rPr>
        <w:t xml:space="preserve"> </w:t>
      </w:r>
      <w:r>
        <w:rPr>
          <w:sz w:val="24"/>
        </w:rPr>
        <w:t>за</w:t>
      </w:r>
      <w:r>
        <w:rPr>
          <w:spacing w:val="-4"/>
          <w:sz w:val="24"/>
        </w:rPr>
        <w:t xml:space="preserve"> </w:t>
      </w:r>
      <w:r>
        <w:rPr>
          <w:sz w:val="24"/>
        </w:rPr>
        <w:t>объектами</w:t>
      </w:r>
      <w:r>
        <w:rPr>
          <w:spacing w:val="-3"/>
          <w:sz w:val="24"/>
        </w:rPr>
        <w:t xml:space="preserve"> </w:t>
      </w:r>
      <w:r>
        <w:rPr>
          <w:sz w:val="24"/>
        </w:rPr>
        <w:t>и</w:t>
      </w:r>
      <w:r>
        <w:rPr>
          <w:spacing w:val="-3"/>
          <w:sz w:val="24"/>
        </w:rPr>
        <w:t xml:space="preserve"> </w:t>
      </w:r>
      <w:r>
        <w:rPr>
          <w:sz w:val="24"/>
        </w:rPr>
        <w:t>явлениями</w:t>
      </w:r>
      <w:r>
        <w:rPr>
          <w:spacing w:val="-5"/>
          <w:sz w:val="24"/>
        </w:rPr>
        <w:t xml:space="preserve"> </w:t>
      </w:r>
      <w:r>
        <w:rPr>
          <w:sz w:val="24"/>
        </w:rPr>
        <w:t>природы,</w:t>
      </w:r>
      <w:r>
        <w:rPr>
          <w:spacing w:val="-3"/>
          <w:sz w:val="24"/>
        </w:rPr>
        <w:t xml:space="preserve"> </w:t>
      </w:r>
      <w:r>
        <w:rPr>
          <w:sz w:val="24"/>
        </w:rPr>
        <w:t>направленные</w:t>
      </w:r>
      <w:r>
        <w:rPr>
          <w:spacing w:val="-5"/>
          <w:sz w:val="24"/>
        </w:rPr>
        <w:t xml:space="preserve"> </w:t>
      </w:r>
      <w:r>
        <w:rPr>
          <w:sz w:val="24"/>
        </w:rPr>
        <w:t>на</w:t>
      </w:r>
      <w:r>
        <w:rPr>
          <w:spacing w:val="-2"/>
          <w:sz w:val="24"/>
        </w:rPr>
        <w:t xml:space="preserve"> </w:t>
      </w:r>
      <w:r>
        <w:rPr>
          <w:sz w:val="24"/>
        </w:rPr>
        <w:t>установление</w:t>
      </w:r>
      <w:r>
        <w:rPr>
          <w:spacing w:val="-4"/>
          <w:sz w:val="24"/>
        </w:rPr>
        <w:t xml:space="preserve"> </w:t>
      </w:r>
      <w:r>
        <w:rPr>
          <w:sz w:val="24"/>
        </w:rPr>
        <w:t>разнообразных связей и зависимостей в природе, воспитание отношения к ней;</w:t>
      </w:r>
    </w:p>
    <w:p w:rsidR="00990BE9" w:rsidRDefault="00051E91">
      <w:pPr>
        <w:pStyle w:val="a4"/>
        <w:numPr>
          <w:ilvl w:val="0"/>
          <w:numId w:val="78"/>
        </w:numPr>
        <w:tabs>
          <w:tab w:val="left" w:pos="1040"/>
          <w:tab w:val="left" w:pos="1100"/>
        </w:tabs>
        <w:spacing w:before="8"/>
        <w:ind w:right="282"/>
        <w:jc w:val="left"/>
        <w:rPr>
          <w:sz w:val="24"/>
        </w:rPr>
      </w:pPr>
      <w:r>
        <w:rPr>
          <w:sz w:val="24"/>
        </w:rPr>
        <w:t>подвижные</w:t>
      </w:r>
      <w:r>
        <w:rPr>
          <w:spacing w:val="40"/>
          <w:sz w:val="24"/>
        </w:rPr>
        <w:t xml:space="preserve"> </w:t>
      </w:r>
      <w:r>
        <w:rPr>
          <w:sz w:val="24"/>
        </w:rPr>
        <w:t>игры</w:t>
      </w:r>
      <w:r>
        <w:rPr>
          <w:spacing w:val="-3"/>
          <w:sz w:val="24"/>
        </w:rPr>
        <w:t xml:space="preserve"> </w:t>
      </w:r>
      <w:r>
        <w:rPr>
          <w:sz w:val="24"/>
        </w:rPr>
        <w:t>и</w:t>
      </w:r>
      <w:r>
        <w:rPr>
          <w:spacing w:val="-4"/>
          <w:sz w:val="24"/>
        </w:rPr>
        <w:t xml:space="preserve"> </w:t>
      </w:r>
      <w:r>
        <w:rPr>
          <w:sz w:val="24"/>
        </w:rPr>
        <w:t>спортивные</w:t>
      </w:r>
      <w:r>
        <w:rPr>
          <w:spacing w:val="-3"/>
          <w:sz w:val="24"/>
        </w:rPr>
        <w:t xml:space="preserve"> </w:t>
      </w:r>
      <w:r>
        <w:rPr>
          <w:sz w:val="24"/>
        </w:rPr>
        <w:t>упражнения,</w:t>
      </w:r>
      <w:r>
        <w:rPr>
          <w:spacing w:val="-3"/>
          <w:sz w:val="24"/>
        </w:rPr>
        <w:t xml:space="preserve"> </w:t>
      </w:r>
      <w:r>
        <w:rPr>
          <w:sz w:val="24"/>
        </w:rPr>
        <w:t>направленные</w:t>
      </w:r>
      <w:r>
        <w:rPr>
          <w:spacing w:val="-5"/>
          <w:sz w:val="24"/>
        </w:rPr>
        <w:t xml:space="preserve"> </w:t>
      </w:r>
      <w:r>
        <w:rPr>
          <w:sz w:val="24"/>
        </w:rPr>
        <w:t>на</w:t>
      </w:r>
      <w:r>
        <w:rPr>
          <w:spacing w:val="-4"/>
          <w:sz w:val="24"/>
        </w:rPr>
        <w:t xml:space="preserve"> </w:t>
      </w:r>
      <w:r>
        <w:rPr>
          <w:sz w:val="24"/>
        </w:rPr>
        <w:t>оптимизацию</w:t>
      </w:r>
      <w:r>
        <w:rPr>
          <w:spacing w:val="-3"/>
          <w:sz w:val="24"/>
        </w:rPr>
        <w:t xml:space="preserve"> </w:t>
      </w:r>
      <w:r>
        <w:rPr>
          <w:sz w:val="24"/>
        </w:rPr>
        <w:t>режима</w:t>
      </w:r>
      <w:r>
        <w:rPr>
          <w:spacing w:val="-4"/>
          <w:sz w:val="24"/>
        </w:rPr>
        <w:t xml:space="preserve"> </w:t>
      </w:r>
      <w:r>
        <w:rPr>
          <w:sz w:val="24"/>
        </w:rPr>
        <w:t>двигательной активности и укрепление здоровья детей;</w:t>
      </w:r>
    </w:p>
    <w:p w:rsidR="00990BE9" w:rsidRDefault="00990BE9">
      <w:pPr>
        <w:pStyle w:val="a4"/>
        <w:jc w:val="left"/>
        <w:rPr>
          <w:sz w:val="24"/>
        </w:rPr>
        <w:sectPr w:rsidR="00990BE9">
          <w:footerReference w:type="default" r:id="rId96"/>
          <w:pgSz w:w="11940" w:h="16860"/>
          <w:pgMar w:top="940" w:right="283" w:bottom="0" w:left="141" w:header="0" w:footer="0" w:gutter="0"/>
          <w:cols w:space="720"/>
        </w:sectPr>
      </w:pPr>
    </w:p>
    <w:p w:rsidR="00990BE9" w:rsidRDefault="00051E91">
      <w:pPr>
        <w:pStyle w:val="a4"/>
        <w:numPr>
          <w:ilvl w:val="0"/>
          <w:numId w:val="78"/>
        </w:numPr>
        <w:tabs>
          <w:tab w:val="left" w:pos="1038"/>
        </w:tabs>
        <w:spacing w:before="7"/>
        <w:ind w:left="1038" w:hanging="359"/>
        <w:jc w:val="left"/>
        <w:rPr>
          <w:sz w:val="24"/>
        </w:rPr>
      </w:pPr>
      <w:r>
        <w:rPr>
          <w:sz w:val="24"/>
        </w:rPr>
        <w:t>экспериментирование</w:t>
      </w:r>
      <w:r>
        <w:rPr>
          <w:spacing w:val="-6"/>
          <w:sz w:val="24"/>
        </w:rPr>
        <w:t xml:space="preserve"> </w:t>
      </w:r>
      <w:r>
        <w:rPr>
          <w:sz w:val="24"/>
        </w:rPr>
        <w:t>с</w:t>
      </w:r>
      <w:r>
        <w:rPr>
          <w:spacing w:val="-5"/>
          <w:sz w:val="24"/>
        </w:rPr>
        <w:t xml:space="preserve"> </w:t>
      </w:r>
      <w:r>
        <w:rPr>
          <w:sz w:val="24"/>
        </w:rPr>
        <w:t>объектами</w:t>
      </w:r>
      <w:r>
        <w:rPr>
          <w:spacing w:val="-4"/>
          <w:sz w:val="24"/>
        </w:rPr>
        <w:t xml:space="preserve"> </w:t>
      </w:r>
      <w:r>
        <w:rPr>
          <w:sz w:val="24"/>
        </w:rPr>
        <w:t>неживой</w:t>
      </w:r>
      <w:r>
        <w:rPr>
          <w:spacing w:val="-6"/>
          <w:sz w:val="24"/>
        </w:rPr>
        <w:t xml:space="preserve"> </w:t>
      </w:r>
      <w:r>
        <w:rPr>
          <w:spacing w:val="-2"/>
          <w:sz w:val="24"/>
        </w:rPr>
        <w:t>природы;</w:t>
      </w:r>
    </w:p>
    <w:p w:rsidR="00990BE9" w:rsidRDefault="00051E91">
      <w:pPr>
        <w:pStyle w:val="a4"/>
        <w:numPr>
          <w:ilvl w:val="0"/>
          <w:numId w:val="78"/>
        </w:numPr>
        <w:tabs>
          <w:tab w:val="left" w:pos="1038"/>
        </w:tabs>
        <w:spacing w:before="7"/>
        <w:ind w:left="1038" w:hanging="359"/>
        <w:jc w:val="left"/>
        <w:rPr>
          <w:sz w:val="24"/>
        </w:rPr>
      </w:pPr>
      <w:r>
        <w:rPr>
          <w:sz w:val="24"/>
        </w:rPr>
        <w:t>сюжетно-ролевые</w:t>
      </w:r>
      <w:r>
        <w:rPr>
          <w:spacing w:val="-6"/>
          <w:sz w:val="24"/>
        </w:rPr>
        <w:t xml:space="preserve"> </w:t>
      </w:r>
      <w:r>
        <w:rPr>
          <w:sz w:val="24"/>
        </w:rPr>
        <w:t>и</w:t>
      </w:r>
      <w:r>
        <w:rPr>
          <w:spacing w:val="-2"/>
          <w:sz w:val="24"/>
        </w:rPr>
        <w:t xml:space="preserve"> </w:t>
      </w:r>
      <w:r>
        <w:rPr>
          <w:sz w:val="24"/>
        </w:rPr>
        <w:t>конструктивные</w:t>
      </w:r>
      <w:r>
        <w:rPr>
          <w:spacing w:val="-4"/>
          <w:sz w:val="24"/>
        </w:rPr>
        <w:t xml:space="preserve"> </w:t>
      </w:r>
      <w:r>
        <w:rPr>
          <w:sz w:val="24"/>
        </w:rPr>
        <w:t>игры</w:t>
      </w:r>
      <w:r>
        <w:rPr>
          <w:spacing w:val="-2"/>
          <w:sz w:val="24"/>
        </w:rPr>
        <w:t xml:space="preserve"> </w:t>
      </w:r>
      <w:r>
        <w:rPr>
          <w:sz w:val="24"/>
        </w:rPr>
        <w:t>(с</w:t>
      </w:r>
      <w:r>
        <w:rPr>
          <w:spacing w:val="-3"/>
          <w:sz w:val="24"/>
        </w:rPr>
        <w:t xml:space="preserve"> </w:t>
      </w:r>
      <w:r>
        <w:rPr>
          <w:sz w:val="24"/>
        </w:rPr>
        <w:t>песком,</w:t>
      </w:r>
      <w:r>
        <w:rPr>
          <w:spacing w:val="-2"/>
          <w:sz w:val="24"/>
        </w:rPr>
        <w:t xml:space="preserve"> </w:t>
      </w:r>
      <w:r>
        <w:rPr>
          <w:sz w:val="24"/>
        </w:rPr>
        <w:t>со</w:t>
      </w:r>
      <w:r>
        <w:rPr>
          <w:spacing w:val="-2"/>
          <w:sz w:val="24"/>
        </w:rPr>
        <w:t xml:space="preserve"> </w:t>
      </w:r>
      <w:r>
        <w:rPr>
          <w:sz w:val="24"/>
        </w:rPr>
        <w:t>снегом, с</w:t>
      </w:r>
      <w:r>
        <w:rPr>
          <w:spacing w:val="-3"/>
          <w:sz w:val="24"/>
        </w:rPr>
        <w:t xml:space="preserve"> </w:t>
      </w:r>
      <w:r>
        <w:rPr>
          <w:sz w:val="24"/>
        </w:rPr>
        <w:t>природным</w:t>
      </w:r>
      <w:r>
        <w:rPr>
          <w:spacing w:val="-4"/>
          <w:sz w:val="24"/>
        </w:rPr>
        <w:t xml:space="preserve"> </w:t>
      </w:r>
      <w:r>
        <w:rPr>
          <w:spacing w:val="-2"/>
          <w:sz w:val="24"/>
        </w:rPr>
        <w:t>материалом);</w:t>
      </w:r>
    </w:p>
    <w:p w:rsidR="00990BE9" w:rsidRDefault="00051E91">
      <w:pPr>
        <w:pStyle w:val="a4"/>
        <w:numPr>
          <w:ilvl w:val="0"/>
          <w:numId w:val="78"/>
        </w:numPr>
        <w:tabs>
          <w:tab w:val="left" w:pos="1038"/>
        </w:tabs>
        <w:spacing w:before="7"/>
        <w:ind w:left="1038" w:hanging="359"/>
        <w:jc w:val="left"/>
        <w:rPr>
          <w:sz w:val="24"/>
        </w:rPr>
      </w:pPr>
      <w:r>
        <w:rPr>
          <w:sz w:val="24"/>
        </w:rPr>
        <w:t>элементарную</w:t>
      </w:r>
      <w:r>
        <w:rPr>
          <w:spacing w:val="-4"/>
          <w:sz w:val="24"/>
        </w:rPr>
        <w:t xml:space="preserve"> </w:t>
      </w:r>
      <w:r>
        <w:rPr>
          <w:sz w:val="24"/>
        </w:rPr>
        <w:t>трудовую</w:t>
      </w:r>
      <w:r>
        <w:rPr>
          <w:spacing w:val="-4"/>
          <w:sz w:val="24"/>
        </w:rPr>
        <w:t xml:space="preserve"> </w:t>
      </w:r>
      <w:r>
        <w:rPr>
          <w:sz w:val="24"/>
        </w:rPr>
        <w:t>деятельность</w:t>
      </w:r>
      <w:r>
        <w:rPr>
          <w:spacing w:val="-3"/>
          <w:sz w:val="24"/>
        </w:rPr>
        <w:t xml:space="preserve"> </w:t>
      </w:r>
      <w:r>
        <w:rPr>
          <w:sz w:val="24"/>
        </w:rPr>
        <w:t>детей</w:t>
      </w:r>
      <w:r>
        <w:rPr>
          <w:spacing w:val="-5"/>
          <w:sz w:val="24"/>
        </w:rPr>
        <w:t xml:space="preserve"> </w:t>
      </w:r>
      <w:r>
        <w:rPr>
          <w:sz w:val="24"/>
        </w:rPr>
        <w:t>на</w:t>
      </w:r>
      <w:r>
        <w:rPr>
          <w:spacing w:val="-3"/>
          <w:sz w:val="24"/>
        </w:rPr>
        <w:t xml:space="preserve"> </w:t>
      </w:r>
      <w:r>
        <w:rPr>
          <w:sz w:val="24"/>
        </w:rPr>
        <w:t>участке</w:t>
      </w:r>
      <w:r>
        <w:rPr>
          <w:spacing w:val="-4"/>
          <w:sz w:val="24"/>
        </w:rPr>
        <w:t xml:space="preserve"> ДОО;</w:t>
      </w:r>
    </w:p>
    <w:p w:rsidR="00990BE9" w:rsidRDefault="00051E91">
      <w:pPr>
        <w:pStyle w:val="a4"/>
        <w:numPr>
          <w:ilvl w:val="0"/>
          <w:numId w:val="78"/>
        </w:numPr>
        <w:tabs>
          <w:tab w:val="left" w:pos="1038"/>
        </w:tabs>
        <w:spacing w:before="8"/>
        <w:ind w:left="1038" w:hanging="359"/>
        <w:jc w:val="left"/>
        <w:rPr>
          <w:sz w:val="24"/>
        </w:rPr>
      </w:pPr>
      <w:r>
        <w:rPr>
          <w:sz w:val="24"/>
        </w:rPr>
        <w:t>свободное</w:t>
      </w:r>
      <w:r>
        <w:rPr>
          <w:spacing w:val="-7"/>
          <w:sz w:val="24"/>
        </w:rPr>
        <w:t xml:space="preserve"> </w:t>
      </w:r>
      <w:r>
        <w:rPr>
          <w:sz w:val="24"/>
        </w:rPr>
        <w:t>общение</w:t>
      </w:r>
      <w:r>
        <w:rPr>
          <w:spacing w:val="-4"/>
          <w:sz w:val="24"/>
        </w:rPr>
        <w:t xml:space="preserve"> </w:t>
      </w:r>
      <w:r>
        <w:rPr>
          <w:sz w:val="24"/>
        </w:rPr>
        <w:t>педагога</w:t>
      </w:r>
      <w:r>
        <w:rPr>
          <w:spacing w:val="-5"/>
          <w:sz w:val="24"/>
        </w:rPr>
        <w:t xml:space="preserve"> </w:t>
      </w:r>
      <w:r>
        <w:rPr>
          <w:sz w:val="24"/>
        </w:rPr>
        <w:t>с</w:t>
      </w:r>
      <w:r>
        <w:rPr>
          <w:spacing w:val="-4"/>
          <w:sz w:val="24"/>
        </w:rPr>
        <w:t xml:space="preserve"> </w:t>
      </w:r>
      <w:r>
        <w:rPr>
          <w:sz w:val="24"/>
        </w:rPr>
        <w:t>детьми,</w:t>
      </w:r>
      <w:r>
        <w:rPr>
          <w:spacing w:val="-4"/>
          <w:sz w:val="24"/>
        </w:rPr>
        <w:t xml:space="preserve"> </w:t>
      </w:r>
      <w:r>
        <w:rPr>
          <w:sz w:val="24"/>
        </w:rPr>
        <w:t>индивидуальную</w:t>
      </w:r>
      <w:r>
        <w:rPr>
          <w:spacing w:val="-3"/>
          <w:sz w:val="24"/>
        </w:rPr>
        <w:t xml:space="preserve"> </w:t>
      </w:r>
      <w:r>
        <w:rPr>
          <w:spacing w:val="-2"/>
          <w:sz w:val="24"/>
        </w:rPr>
        <w:t>работу;</w:t>
      </w:r>
    </w:p>
    <w:p w:rsidR="00990BE9" w:rsidRDefault="00051E91">
      <w:pPr>
        <w:spacing w:before="122"/>
        <w:ind w:left="133"/>
        <w:rPr>
          <w:rFonts w:ascii="Calibri"/>
        </w:rPr>
      </w:pPr>
      <w:r>
        <w:br w:type="column"/>
      </w:r>
      <w:r>
        <w:rPr>
          <w:rFonts w:ascii="Calibri"/>
          <w:spacing w:val="-5"/>
        </w:rPr>
        <w:t>117</w:t>
      </w:r>
    </w:p>
    <w:p w:rsidR="00990BE9" w:rsidRDefault="00990BE9">
      <w:pPr>
        <w:rPr>
          <w:rFonts w:ascii="Calibri"/>
        </w:rPr>
        <w:sectPr w:rsidR="00990BE9">
          <w:type w:val="continuous"/>
          <w:pgSz w:w="11940" w:h="16860"/>
          <w:pgMar w:top="160" w:right="283" w:bottom="280" w:left="141" w:header="0" w:footer="0" w:gutter="0"/>
          <w:cols w:num="2" w:space="720" w:equalWidth="0">
            <w:col w:w="10414" w:space="40"/>
            <w:col w:w="1062"/>
          </w:cols>
        </w:sectPr>
      </w:pPr>
    </w:p>
    <w:p w:rsidR="00990BE9" w:rsidRDefault="00051E91">
      <w:pPr>
        <w:pStyle w:val="a4"/>
        <w:numPr>
          <w:ilvl w:val="0"/>
          <w:numId w:val="78"/>
        </w:numPr>
        <w:tabs>
          <w:tab w:val="left" w:pos="1100"/>
        </w:tabs>
        <w:spacing w:before="72"/>
        <w:ind w:left="1100" w:hanging="421"/>
        <w:jc w:val="left"/>
        <w:rPr>
          <w:sz w:val="24"/>
        </w:rPr>
      </w:pPr>
      <w:r>
        <w:rPr>
          <w:sz w:val="24"/>
        </w:rPr>
        <w:lastRenderedPageBreak/>
        <w:t>проведение</w:t>
      </w:r>
      <w:r>
        <w:rPr>
          <w:spacing w:val="-6"/>
          <w:sz w:val="24"/>
        </w:rPr>
        <w:t xml:space="preserve"> </w:t>
      </w:r>
      <w:r>
        <w:rPr>
          <w:sz w:val="24"/>
        </w:rPr>
        <w:t>спортивных</w:t>
      </w:r>
      <w:r>
        <w:rPr>
          <w:spacing w:val="-3"/>
          <w:sz w:val="24"/>
        </w:rPr>
        <w:t xml:space="preserve"> </w:t>
      </w:r>
      <w:r>
        <w:rPr>
          <w:sz w:val="24"/>
        </w:rPr>
        <w:t>праздников</w:t>
      </w:r>
      <w:r>
        <w:rPr>
          <w:spacing w:val="-5"/>
          <w:sz w:val="24"/>
        </w:rPr>
        <w:t xml:space="preserve"> </w:t>
      </w:r>
      <w:r>
        <w:rPr>
          <w:sz w:val="24"/>
        </w:rPr>
        <w:t>(при</w:t>
      </w:r>
      <w:r>
        <w:rPr>
          <w:spacing w:val="-6"/>
          <w:sz w:val="24"/>
        </w:rPr>
        <w:t xml:space="preserve"> </w:t>
      </w:r>
      <w:r>
        <w:rPr>
          <w:spacing w:val="-2"/>
          <w:sz w:val="24"/>
        </w:rPr>
        <w:t>необходимости).</w:t>
      </w:r>
    </w:p>
    <w:p w:rsidR="00990BE9" w:rsidRDefault="00051E91">
      <w:pPr>
        <w:pStyle w:val="a4"/>
        <w:numPr>
          <w:ilvl w:val="0"/>
          <w:numId w:val="78"/>
        </w:numPr>
        <w:tabs>
          <w:tab w:val="left" w:pos="1038"/>
        </w:tabs>
        <w:spacing w:before="7"/>
        <w:ind w:left="1038" w:hanging="359"/>
        <w:jc w:val="left"/>
        <w:rPr>
          <w:sz w:val="24"/>
        </w:rPr>
      </w:pPr>
      <w:r>
        <w:rPr>
          <w:sz w:val="24"/>
        </w:rPr>
        <w:t>Образовательная</w:t>
      </w:r>
      <w:r>
        <w:rPr>
          <w:spacing w:val="-6"/>
          <w:sz w:val="24"/>
        </w:rPr>
        <w:t xml:space="preserve"> </w:t>
      </w:r>
      <w:r>
        <w:rPr>
          <w:sz w:val="24"/>
        </w:rPr>
        <w:t>деятельность,</w:t>
      </w:r>
      <w:r>
        <w:rPr>
          <w:spacing w:val="-4"/>
          <w:sz w:val="24"/>
        </w:rPr>
        <w:t xml:space="preserve"> </w:t>
      </w:r>
      <w:r>
        <w:rPr>
          <w:sz w:val="24"/>
        </w:rPr>
        <w:t>осуществляемая</w:t>
      </w:r>
      <w:r>
        <w:rPr>
          <w:spacing w:val="-3"/>
          <w:sz w:val="24"/>
        </w:rPr>
        <w:t xml:space="preserve"> </w:t>
      </w:r>
      <w:r>
        <w:rPr>
          <w:sz w:val="24"/>
        </w:rPr>
        <w:t>во</w:t>
      </w:r>
      <w:r>
        <w:rPr>
          <w:spacing w:val="-4"/>
          <w:sz w:val="24"/>
        </w:rPr>
        <w:t xml:space="preserve"> </w:t>
      </w:r>
      <w:r>
        <w:rPr>
          <w:sz w:val="24"/>
        </w:rPr>
        <w:t>вторую</w:t>
      </w:r>
      <w:r>
        <w:rPr>
          <w:spacing w:val="-3"/>
          <w:sz w:val="24"/>
        </w:rPr>
        <w:t xml:space="preserve"> </w:t>
      </w:r>
      <w:r>
        <w:rPr>
          <w:sz w:val="24"/>
        </w:rPr>
        <w:t>половину</w:t>
      </w:r>
      <w:r>
        <w:rPr>
          <w:spacing w:val="-6"/>
          <w:sz w:val="24"/>
        </w:rPr>
        <w:t xml:space="preserve"> </w:t>
      </w:r>
      <w:r>
        <w:rPr>
          <w:sz w:val="24"/>
        </w:rPr>
        <w:t>дня,</w:t>
      </w:r>
      <w:r>
        <w:rPr>
          <w:spacing w:val="-4"/>
          <w:sz w:val="24"/>
        </w:rPr>
        <w:t xml:space="preserve"> </w:t>
      </w:r>
      <w:r>
        <w:rPr>
          <w:sz w:val="24"/>
        </w:rPr>
        <w:t>может</w:t>
      </w:r>
      <w:r>
        <w:rPr>
          <w:spacing w:val="-3"/>
          <w:sz w:val="24"/>
        </w:rPr>
        <w:t xml:space="preserve"> </w:t>
      </w:r>
      <w:r>
        <w:rPr>
          <w:spacing w:val="-2"/>
          <w:sz w:val="24"/>
        </w:rPr>
        <w:t>включать:</w:t>
      </w:r>
    </w:p>
    <w:p w:rsidR="00990BE9" w:rsidRDefault="00051E91">
      <w:pPr>
        <w:pStyle w:val="a4"/>
        <w:numPr>
          <w:ilvl w:val="0"/>
          <w:numId w:val="78"/>
        </w:numPr>
        <w:tabs>
          <w:tab w:val="left" w:pos="1038"/>
          <w:tab w:val="left" w:pos="1040"/>
        </w:tabs>
        <w:spacing w:before="7"/>
        <w:ind w:right="319"/>
        <w:jc w:val="left"/>
        <w:rPr>
          <w:sz w:val="24"/>
        </w:rPr>
      </w:pPr>
      <w:r>
        <w:rPr>
          <w:sz w:val="24"/>
        </w:rPr>
        <w:t>элементарную</w:t>
      </w:r>
      <w:r>
        <w:rPr>
          <w:spacing w:val="-2"/>
          <w:sz w:val="24"/>
        </w:rPr>
        <w:t xml:space="preserve"> </w:t>
      </w:r>
      <w:r>
        <w:rPr>
          <w:sz w:val="24"/>
        </w:rPr>
        <w:t>трудовую</w:t>
      </w:r>
      <w:r>
        <w:rPr>
          <w:spacing w:val="-2"/>
          <w:sz w:val="24"/>
        </w:rPr>
        <w:t xml:space="preserve"> </w:t>
      </w:r>
      <w:r>
        <w:rPr>
          <w:sz w:val="24"/>
        </w:rPr>
        <w:t>деятельность</w:t>
      </w:r>
      <w:r>
        <w:rPr>
          <w:spacing w:val="-2"/>
          <w:sz w:val="24"/>
        </w:rPr>
        <w:t xml:space="preserve"> </w:t>
      </w:r>
      <w:r>
        <w:rPr>
          <w:sz w:val="24"/>
        </w:rPr>
        <w:t>детей</w:t>
      </w:r>
      <w:r>
        <w:rPr>
          <w:spacing w:val="-2"/>
          <w:sz w:val="24"/>
        </w:rPr>
        <w:t xml:space="preserve"> </w:t>
      </w:r>
      <w:r>
        <w:rPr>
          <w:sz w:val="24"/>
        </w:rPr>
        <w:t>(уборка</w:t>
      </w:r>
      <w:r>
        <w:rPr>
          <w:spacing w:val="-3"/>
          <w:sz w:val="24"/>
        </w:rPr>
        <w:t xml:space="preserve"> </w:t>
      </w:r>
      <w:r>
        <w:rPr>
          <w:sz w:val="24"/>
        </w:rPr>
        <w:t>групповой</w:t>
      </w:r>
      <w:r>
        <w:rPr>
          <w:spacing w:val="-2"/>
          <w:sz w:val="24"/>
        </w:rPr>
        <w:t xml:space="preserve"> </w:t>
      </w:r>
      <w:r>
        <w:rPr>
          <w:sz w:val="24"/>
        </w:rPr>
        <w:t>комнаты;</w:t>
      </w:r>
      <w:r>
        <w:rPr>
          <w:spacing w:val="-2"/>
          <w:sz w:val="24"/>
        </w:rPr>
        <w:t xml:space="preserve"> </w:t>
      </w:r>
      <w:r>
        <w:rPr>
          <w:sz w:val="24"/>
        </w:rPr>
        <w:t>ремонт</w:t>
      </w:r>
      <w:r>
        <w:rPr>
          <w:spacing w:val="-2"/>
          <w:sz w:val="24"/>
        </w:rPr>
        <w:t xml:space="preserve"> </w:t>
      </w:r>
      <w:r>
        <w:rPr>
          <w:sz w:val="24"/>
        </w:rPr>
        <w:t>книг,</w:t>
      </w:r>
      <w:r>
        <w:rPr>
          <w:spacing w:val="-5"/>
          <w:sz w:val="24"/>
        </w:rPr>
        <w:t xml:space="preserve"> </w:t>
      </w:r>
      <w:r>
        <w:rPr>
          <w:sz w:val="24"/>
        </w:rPr>
        <w:t>настольно- печатных игр; стирка кукольного белья; изготовление игрушек-самоделок для игр малышей);</w:t>
      </w:r>
    </w:p>
    <w:p w:rsidR="00990BE9" w:rsidRDefault="00051E91">
      <w:pPr>
        <w:pStyle w:val="a4"/>
        <w:numPr>
          <w:ilvl w:val="0"/>
          <w:numId w:val="78"/>
        </w:numPr>
        <w:tabs>
          <w:tab w:val="left" w:pos="1038"/>
          <w:tab w:val="left" w:pos="1040"/>
        </w:tabs>
        <w:spacing w:before="8"/>
        <w:ind w:right="164"/>
        <w:jc w:val="left"/>
        <w:rPr>
          <w:sz w:val="24"/>
        </w:rPr>
      </w:pPr>
      <w:r>
        <w:rPr>
          <w:sz w:val="24"/>
        </w:rPr>
        <w:t>проведение зрелищных мероприятий, развлечений, праздников (кукольный, настольный, теневой театры,</w:t>
      </w:r>
      <w:r>
        <w:rPr>
          <w:spacing w:val="-4"/>
          <w:sz w:val="24"/>
        </w:rPr>
        <w:t xml:space="preserve"> </w:t>
      </w:r>
      <w:r>
        <w:rPr>
          <w:sz w:val="24"/>
        </w:rPr>
        <w:t>игры-драматизации;</w:t>
      </w:r>
      <w:r>
        <w:rPr>
          <w:spacing w:val="-4"/>
          <w:sz w:val="24"/>
        </w:rPr>
        <w:t xml:space="preserve"> </w:t>
      </w:r>
      <w:r>
        <w:rPr>
          <w:sz w:val="24"/>
        </w:rPr>
        <w:t>концерты;</w:t>
      </w:r>
      <w:r>
        <w:rPr>
          <w:spacing w:val="-4"/>
          <w:sz w:val="24"/>
        </w:rPr>
        <w:t xml:space="preserve"> </w:t>
      </w:r>
      <w:r>
        <w:rPr>
          <w:sz w:val="24"/>
        </w:rPr>
        <w:t>спортивные,</w:t>
      </w:r>
      <w:r>
        <w:rPr>
          <w:spacing w:val="-4"/>
          <w:sz w:val="24"/>
        </w:rPr>
        <w:t xml:space="preserve"> </w:t>
      </w:r>
      <w:r>
        <w:rPr>
          <w:sz w:val="24"/>
        </w:rPr>
        <w:t>музыкальные</w:t>
      </w:r>
      <w:r>
        <w:rPr>
          <w:spacing w:val="-6"/>
          <w:sz w:val="24"/>
        </w:rPr>
        <w:t xml:space="preserve"> </w:t>
      </w:r>
      <w:r>
        <w:rPr>
          <w:sz w:val="24"/>
        </w:rPr>
        <w:t>и</w:t>
      </w:r>
      <w:r>
        <w:rPr>
          <w:spacing w:val="-4"/>
          <w:sz w:val="24"/>
        </w:rPr>
        <w:t xml:space="preserve"> </w:t>
      </w:r>
      <w:r>
        <w:rPr>
          <w:sz w:val="24"/>
        </w:rPr>
        <w:t>литературные</w:t>
      </w:r>
      <w:r>
        <w:rPr>
          <w:spacing w:val="-6"/>
          <w:sz w:val="24"/>
        </w:rPr>
        <w:t xml:space="preserve"> </w:t>
      </w:r>
      <w:r>
        <w:rPr>
          <w:sz w:val="24"/>
        </w:rPr>
        <w:t>досуги</w:t>
      </w:r>
      <w:r>
        <w:rPr>
          <w:spacing w:val="-4"/>
          <w:sz w:val="24"/>
        </w:rPr>
        <w:t xml:space="preserve"> </w:t>
      </w:r>
      <w:r>
        <w:rPr>
          <w:sz w:val="24"/>
        </w:rPr>
        <w:t>и</w:t>
      </w:r>
      <w:r>
        <w:rPr>
          <w:spacing w:val="-4"/>
          <w:sz w:val="24"/>
        </w:rPr>
        <w:t xml:space="preserve"> </w:t>
      </w:r>
      <w:r>
        <w:rPr>
          <w:sz w:val="24"/>
        </w:rPr>
        <w:t>другое);</w:t>
      </w:r>
    </w:p>
    <w:p w:rsidR="00990BE9" w:rsidRDefault="00051E91">
      <w:pPr>
        <w:pStyle w:val="a4"/>
        <w:numPr>
          <w:ilvl w:val="0"/>
          <w:numId w:val="78"/>
        </w:numPr>
        <w:tabs>
          <w:tab w:val="left" w:pos="1038"/>
          <w:tab w:val="left" w:pos="1040"/>
        </w:tabs>
        <w:spacing w:before="7"/>
        <w:ind w:right="624"/>
        <w:jc w:val="left"/>
        <w:rPr>
          <w:sz w:val="24"/>
        </w:rPr>
      </w:pPr>
      <w:r>
        <w:rPr>
          <w:sz w:val="24"/>
        </w:rPr>
        <w:t>игровые</w:t>
      </w:r>
      <w:r>
        <w:rPr>
          <w:spacing w:val="-4"/>
          <w:sz w:val="24"/>
        </w:rPr>
        <w:t xml:space="preserve"> </w:t>
      </w:r>
      <w:r>
        <w:rPr>
          <w:sz w:val="24"/>
        </w:rPr>
        <w:t>ситуации,</w:t>
      </w:r>
      <w:r>
        <w:rPr>
          <w:spacing w:val="-3"/>
          <w:sz w:val="24"/>
        </w:rPr>
        <w:t xml:space="preserve"> </w:t>
      </w:r>
      <w:r>
        <w:rPr>
          <w:sz w:val="24"/>
        </w:rPr>
        <w:t>индивидуальные</w:t>
      </w:r>
      <w:r>
        <w:rPr>
          <w:spacing w:val="-5"/>
          <w:sz w:val="24"/>
        </w:rPr>
        <w:t xml:space="preserve"> </w:t>
      </w:r>
      <w:r>
        <w:rPr>
          <w:sz w:val="24"/>
        </w:rPr>
        <w:t>игры</w:t>
      </w:r>
      <w:r>
        <w:rPr>
          <w:spacing w:val="-3"/>
          <w:sz w:val="24"/>
        </w:rPr>
        <w:t xml:space="preserve"> </w:t>
      </w:r>
      <w:r>
        <w:rPr>
          <w:sz w:val="24"/>
        </w:rPr>
        <w:t>и</w:t>
      </w:r>
      <w:r>
        <w:rPr>
          <w:spacing w:val="-4"/>
          <w:sz w:val="24"/>
        </w:rPr>
        <w:t xml:space="preserve"> </w:t>
      </w:r>
      <w:r>
        <w:rPr>
          <w:sz w:val="24"/>
        </w:rPr>
        <w:t>игры</w:t>
      </w:r>
      <w:r>
        <w:rPr>
          <w:spacing w:val="-3"/>
          <w:sz w:val="24"/>
        </w:rPr>
        <w:t xml:space="preserve"> </w:t>
      </w:r>
      <w:r>
        <w:rPr>
          <w:sz w:val="24"/>
        </w:rPr>
        <w:t>небольшими</w:t>
      </w:r>
      <w:r>
        <w:rPr>
          <w:spacing w:val="-5"/>
          <w:sz w:val="24"/>
        </w:rPr>
        <w:t xml:space="preserve"> </w:t>
      </w:r>
      <w:r>
        <w:rPr>
          <w:sz w:val="24"/>
        </w:rPr>
        <w:t>подгруппами</w:t>
      </w:r>
      <w:r>
        <w:rPr>
          <w:spacing w:val="-3"/>
          <w:sz w:val="24"/>
        </w:rPr>
        <w:t xml:space="preserve"> </w:t>
      </w:r>
      <w:r>
        <w:rPr>
          <w:sz w:val="24"/>
        </w:rPr>
        <w:t>(сюжетно-ролевые, режиссерские, дидактические, подвижные, музыкальные и другие);</w:t>
      </w:r>
    </w:p>
    <w:p w:rsidR="00990BE9" w:rsidRDefault="00051E91">
      <w:pPr>
        <w:pStyle w:val="a4"/>
        <w:numPr>
          <w:ilvl w:val="0"/>
          <w:numId w:val="78"/>
        </w:numPr>
        <w:tabs>
          <w:tab w:val="left" w:pos="1038"/>
        </w:tabs>
        <w:spacing w:before="7"/>
        <w:ind w:left="1038" w:hanging="359"/>
        <w:jc w:val="left"/>
        <w:rPr>
          <w:sz w:val="24"/>
        </w:rPr>
      </w:pPr>
      <w:r>
        <w:rPr>
          <w:sz w:val="24"/>
        </w:rPr>
        <w:t>опыты</w:t>
      </w:r>
      <w:r>
        <w:rPr>
          <w:spacing w:val="-6"/>
          <w:sz w:val="24"/>
        </w:rPr>
        <w:t xml:space="preserve"> </w:t>
      </w:r>
      <w:r>
        <w:rPr>
          <w:sz w:val="24"/>
        </w:rPr>
        <w:t>и</w:t>
      </w:r>
      <w:r>
        <w:rPr>
          <w:spacing w:val="-4"/>
          <w:sz w:val="24"/>
        </w:rPr>
        <w:t xml:space="preserve"> </w:t>
      </w:r>
      <w:r>
        <w:rPr>
          <w:sz w:val="24"/>
        </w:rPr>
        <w:t>эксперименты,</w:t>
      </w:r>
      <w:r>
        <w:rPr>
          <w:spacing w:val="-4"/>
          <w:sz w:val="24"/>
        </w:rPr>
        <w:t xml:space="preserve"> </w:t>
      </w:r>
      <w:r>
        <w:rPr>
          <w:sz w:val="24"/>
        </w:rPr>
        <w:t>практико-ориентированные</w:t>
      </w:r>
      <w:r>
        <w:rPr>
          <w:spacing w:val="-5"/>
          <w:sz w:val="24"/>
        </w:rPr>
        <w:t xml:space="preserve"> </w:t>
      </w:r>
      <w:r>
        <w:rPr>
          <w:sz w:val="24"/>
        </w:rPr>
        <w:t>проекты,</w:t>
      </w:r>
      <w:r>
        <w:rPr>
          <w:spacing w:val="-4"/>
          <w:sz w:val="24"/>
        </w:rPr>
        <w:t xml:space="preserve"> </w:t>
      </w:r>
      <w:r>
        <w:rPr>
          <w:sz w:val="24"/>
        </w:rPr>
        <w:t>коллекционирование</w:t>
      </w:r>
      <w:r>
        <w:rPr>
          <w:spacing w:val="-5"/>
          <w:sz w:val="24"/>
        </w:rPr>
        <w:t xml:space="preserve"> </w:t>
      </w:r>
      <w:r>
        <w:rPr>
          <w:sz w:val="24"/>
        </w:rPr>
        <w:t>и</w:t>
      </w:r>
      <w:r>
        <w:rPr>
          <w:spacing w:val="-3"/>
          <w:sz w:val="24"/>
        </w:rPr>
        <w:t xml:space="preserve"> </w:t>
      </w:r>
      <w:r>
        <w:rPr>
          <w:spacing w:val="-2"/>
          <w:sz w:val="24"/>
        </w:rPr>
        <w:t>другое;</w:t>
      </w:r>
    </w:p>
    <w:p w:rsidR="00990BE9" w:rsidRDefault="00051E91">
      <w:pPr>
        <w:pStyle w:val="a4"/>
        <w:numPr>
          <w:ilvl w:val="0"/>
          <w:numId w:val="78"/>
        </w:numPr>
        <w:tabs>
          <w:tab w:val="left" w:pos="1040"/>
          <w:tab w:val="left" w:pos="1100"/>
        </w:tabs>
        <w:spacing w:before="5"/>
        <w:ind w:right="993"/>
        <w:jc w:val="left"/>
        <w:rPr>
          <w:sz w:val="24"/>
        </w:rPr>
      </w:pPr>
      <w:r>
        <w:rPr>
          <w:sz w:val="24"/>
        </w:rPr>
        <w:t>чтение</w:t>
      </w:r>
      <w:r>
        <w:rPr>
          <w:spacing w:val="40"/>
          <w:sz w:val="24"/>
        </w:rPr>
        <w:t xml:space="preserve"> </w:t>
      </w:r>
      <w:r>
        <w:rPr>
          <w:sz w:val="24"/>
        </w:rPr>
        <w:t>художественной</w:t>
      </w:r>
      <w:r>
        <w:rPr>
          <w:spacing w:val="-5"/>
          <w:sz w:val="24"/>
        </w:rPr>
        <w:t xml:space="preserve"> </w:t>
      </w:r>
      <w:r>
        <w:rPr>
          <w:sz w:val="24"/>
        </w:rPr>
        <w:t>литературы,</w:t>
      </w:r>
      <w:r>
        <w:rPr>
          <w:spacing w:val="-5"/>
          <w:sz w:val="24"/>
        </w:rPr>
        <w:t xml:space="preserve"> </w:t>
      </w:r>
      <w:r>
        <w:rPr>
          <w:sz w:val="24"/>
        </w:rPr>
        <w:t>прослушивание</w:t>
      </w:r>
      <w:r>
        <w:rPr>
          <w:spacing w:val="-6"/>
          <w:sz w:val="24"/>
        </w:rPr>
        <w:t xml:space="preserve"> </w:t>
      </w:r>
      <w:r>
        <w:rPr>
          <w:sz w:val="24"/>
        </w:rPr>
        <w:t>аудиозаписей</w:t>
      </w:r>
      <w:r>
        <w:rPr>
          <w:spacing w:val="-5"/>
          <w:sz w:val="24"/>
        </w:rPr>
        <w:t xml:space="preserve"> </w:t>
      </w:r>
      <w:r>
        <w:rPr>
          <w:sz w:val="24"/>
        </w:rPr>
        <w:t>лучших</w:t>
      </w:r>
      <w:r>
        <w:rPr>
          <w:spacing w:val="-3"/>
          <w:sz w:val="24"/>
        </w:rPr>
        <w:t xml:space="preserve"> </w:t>
      </w:r>
      <w:r>
        <w:rPr>
          <w:sz w:val="24"/>
        </w:rPr>
        <w:t>образов</w:t>
      </w:r>
      <w:r>
        <w:rPr>
          <w:spacing w:val="-6"/>
          <w:sz w:val="24"/>
        </w:rPr>
        <w:t xml:space="preserve"> </w:t>
      </w:r>
      <w:r>
        <w:rPr>
          <w:sz w:val="24"/>
        </w:rPr>
        <w:t>чтения, рассматривание иллюстраций, просмотр мультфильмов и так далее;</w:t>
      </w:r>
    </w:p>
    <w:p w:rsidR="00990BE9" w:rsidRDefault="00051E91">
      <w:pPr>
        <w:pStyle w:val="a4"/>
        <w:numPr>
          <w:ilvl w:val="0"/>
          <w:numId w:val="78"/>
        </w:numPr>
        <w:tabs>
          <w:tab w:val="left" w:pos="1038"/>
          <w:tab w:val="left" w:pos="1040"/>
        </w:tabs>
        <w:spacing w:before="7"/>
        <w:ind w:right="1206"/>
        <w:jc w:val="left"/>
        <w:rPr>
          <w:sz w:val="24"/>
        </w:rPr>
      </w:pPr>
      <w:r>
        <w:rPr>
          <w:sz w:val="24"/>
        </w:rPr>
        <w:t>слушание</w:t>
      </w:r>
      <w:r>
        <w:rPr>
          <w:spacing w:val="-5"/>
          <w:sz w:val="24"/>
        </w:rPr>
        <w:t xml:space="preserve"> </w:t>
      </w:r>
      <w:r>
        <w:rPr>
          <w:sz w:val="24"/>
        </w:rPr>
        <w:t>и</w:t>
      </w:r>
      <w:r>
        <w:rPr>
          <w:spacing w:val="-4"/>
          <w:sz w:val="24"/>
        </w:rPr>
        <w:t xml:space="preserve"> </w:t>
      </w:r>
      <w:r>
        <w:rPr>
          <w:sz w:val="24"/>
        </w:rPr>
        <w:t>исполнение</w:t>
      </w:r>
      <w:r>
        <w:rPr>
          <w:spacing w:val="-8"/>
          <w:sz w:val="24"/>
        </w:rPr>
        <w:t xml:space="preserve"> </w:t>
      </w:r>
      <w:r>
        <w:rPr>
          <w:sz w:val="24"/>
        </w:rPr>
        <w:t>музыкальных</w:t>
      </w:r>
      <w:r>
        <w:rPr>
          <w:spacing w:val="-3"/>
          <w:sz w:val="24"/>
        </w:rPr>
        <w:t xml:space="preserve"> </w:t>
      </w:r>
      <w:r>
        <w:rPr>
          <w:sz w:val="24"/>
        </w:rPr>
        <w:t>произведений,</w:t>
      </w:r>
      <w:r>
        <w:rPr>
          <w:spacing w:val="-4"/>
          <w:sz w:val="24"/>
        </w:rPr>
        <w:t xml:space="preserve"> </w:t>
      </w:r>
      <w:r>
        <w:rPr>
          <w:sz w:val="24"/>
        </w:rPr>
        <w:t>музыкально-ритмические</w:t>
      </w:r>
      <w:r>
        <w:rPr>
          <w:spacing w:val="-5"/>
          <w:sz w:val="24"/>
        </w:rPr>
        <w:t xml:space="preserve"> </w:t>
      </w:r>
      <w:r>
        <w:rPr>
          <w:sz w:val="24"/>
        </w:rPr>
        <w:t>движения, музыкальные игры и импровизации;</w:t>
      </w:r>
    </w:p>
    <w:p w:rsidR="00990BE9" w:rsidRDefault="00051E91">
      <w:pPr>
        <w:pStyle w:val="a4"/>
        <w:numPr>
          <w:ilvl w:val="0"/>
          <w:numId w:val="78"/>
        </w:numPr>
        <w:tabs>
          <w:tab w:val="left" w:pos="1038"/>
          <w:tab w:val="left" w:pos="1040"/>
        </w:tabs>
        <w:spacing w:before="8"/>
        <w:ind w:right="907"/>
        <w:jc w:val="left"/>
        <w:rPr>
          <w:sz w:val="24"/>
        </w:rPr>
      </w:pPr>
      <w:r>
        <w:rPr>
          <w:sz w:val="24"/>
        </w:rPr>
        <w:t>организация и (или) посещение выставок детского творчества, изобразительного искусства, мастерских;</w:t>
      </w:r>
      <w:r>
        <w:rPr>
          <w:spacing w:val="-4"/>
          <w:sz w:val="24"/>
        </w:rPr>
        <w:t xml:space="preserve"> </w:t>
      </w:r>
      <w:r>
        <w:rPr>
          <w:sz w:val="24"/>
        </w:rPr>
        <w:t>просмотр</w:t>
      </w:r>
      <w:r>
        <w:rPr>
          <w:spacing w:val="-4"/>
          <w:sz w:val="24"/>
        </w:rPr>
        <w:t xml:space="preserve"> </w:t>
      </w:r>
      <w:r>
        <w:rPr>
          <w:sz w:val="24"/>
        </w:rPr>
        <w:t>репродукций</w:t>
      </w:r>
      <w:r>
        <w:rPr>
          <w:spacing w:val="-4"/>
          <w:sz w:val="24"/>
        </w:rPr>
        <w:t xml:space="preserve"> </w:t>
      </w:r>
      <w:r>
        <w:rPr>
          <w:sz w:val="24"/>
        </w:rPr>
        <w:t>картин</w:t>
      </w:r>
      <w:r>
        <w:rPr>
          <w:spacing w:val="-6"/>
          <w:sz w:val="24"/>
        </w:rPr>
        <w:t xml:space="preserve"> </w:t>
      </w:r>
      <w:r>
        <w:rPr>
          <w:sz w:val="24"/>
        </w:rPr>
        <w:t>классиков</w:t>
      </w:r>
      <w:r>
        <w:rPr>
          <w:spacing w:val="-5"/>
          <w:sz w:val="24"/>
        </w:rPr>
        <w:t xml:space="preserve"> </w:t>
      </w:r>
      <w:r>
        <w:rPr>
          <w:sz w:val="24"/>
        </w:rPr>
        <w:t>и</w:t>
      </w:r>
      <w:r>
        <w:rPr>
          <w:spacing w:val="-4"/>
          <w:sz w:val="24"/>
        </w:rPr>
        <w:t xml:space="preserve"> </w:t>
      </w:r>
      <w:r>
        <w:rPr>
          <w:sz w:val="24"/>
        </w:rPr>
        <w:t>современных</w:t>
      </w:r>
      <w:r>
        <w:rPr>
          <w:spacing w:val="-3"/>
          <w:sz w:val="24"/>
        </w:rPr>
        <w:t xml:space="preserve"> </w:t>
      </w:r>
      <w:r>
        <w:rPr>
          <w:sz w:val="24"/>
        </w:rPr>
        <w:t>художников</w:t>
      </w:r>
      <w:r>
        <w:rPr>
          <w:spacing w:val="-5"/>
          <w:sz w:val="24"/>
        </w:rPr>
        <w:t xml:space="preserve"> </w:t>
      </w:r>
      <w:r>
        <w:rPr>
          <w:sz w:val="24"/>
        </w:rPr>
        <w:t>и</w:t>
      </w:r>
      <w:r>
        <w:rPr>
          <w:spacing w:val="-4"/>
          <w:sz w:val="24"/>
        </w:rPr>
        <w:t xml:space="preserve"> </w:t>
      </w:r>
      <w:r>
        <w:rPr>
          <w:sz w:val="24"/>
        </w:rPr>
        <w:t>другого;</w:t>
      </w:r>
    </w:p>
    <w:p w:rsidR="00990BE9" w:rsidRDefault="00051E91">
      <w:pPr>
        <w:pStyle w:val="a4"/>
        <w:numPr>
          <w:ilvl w:val="0"/>
          <w:numId w:val="78"/>
        </w:numPr>
        <w:tabs>
          <w:tab w:val="left" w:pos="1100"/>
        </w:tabs>
        <w:spacing w:before="7"/>
        <w:ind w:left="1100" w:hanging="421"/>
        <w:jc w:val="left"/>
        <w:rPr>
          <w:sz w:val="24"/>
        </w:rPr>
      </w:pPr>
      <w:r>
        <w:rPr>
          <w:sz w:val="24"/>
        </w:rPr>
        <w:t>индивидуальную</w:t>
      </w:r>
      <w:r>
        <w:rPr>
          <w:spacing w:val="-6"/>
          <w:sz w:val="24"/>
        </w:rPr>
        <w:t xml:space="preserve"> </w:t>
      </w:r>
      <w:r>
        <w:rPr>
          <w:sz w:val="24"/>
        </w:rPr>
        <w:t>работу</w:t>
      </w:r>
      <w:r>
        <w:rPr>
          <w:spacing w:val="-5"/>
          <w:sz w:val="24"/>
        </w:rPr>
        <w:t xml:space="preserve"> </w:t>
      </w:r>
      <w:r>
        <w:rPr>
          <w:sz w:val="24"/>
        </w:rPr>
        <w:t>по</w:t>
      </w:r>
      <w:r>
        <w:rPr>
          <w:spacing w:val="-4"/>
          <w:sz w:val="24"/>
        </w:rPr>
        <w:t xml:space="preserve"> </w:t>
      </w:r>
      <w:r>
        <w:rPr>
          <w:sz w:val="24"/>
        </w:rPr>
        <w:t>всем</w:t>
      </w:r>
      <w:r>
        <w:rPr>
          <w:spacing w:val="-4"/>
          <w:sz w:val="24"/>
        </w:rPr>
        <w:t xml:space="preserve"> </w:t>
      </w:r>
      <w:r>
        <w:rPr>
          <w:sz w:val="24"/>
        </w:rPr>
        <w:t>видам</w:t>
      </w:r>
      <w:r>
        <w:rPr>
          <w:spacing w:val="-4"/>
          <w:sz w:val="24"/>
        </w:rPr>
        <w:t xml:space="preserve"> </w:t>
      </w:r>
      <w:r>
        <w:rPr>
          <w:sz w:val="24"/>
        </w:rPr>
        <w:t>деятельности</w:t>
      </w:r>
      <w:r>
        <w:rPr>
          <w:spacing w:val="-4"/>
          <w:sz w:val="24"/>
        </w:rPr>
        <w:t xml:space="preserve"> </w:t>
      </w:r>
      <w:r>
        <w:rPr>
          <w:sz w:val="24"/>
        </w:rPr>
        <w:t>и</w:t>
      </w:r>
      <w:r>
        <w:rPr>
          <w:spacing w:val="-4"/>
          <w:sz w:val="24"/>
        </w:rPr>
        <w:t xml:space="preserve"> </w:t>
      </w:r>
      <w:r>
        <w:rPr>
          <w:sz w:val="24"/>
        </w:rPr>
        <w:t>образовательным</w:t>
      </w:r>
      <w:r>
        <w:rPr>
          <w:spacing w:val="-4"/>
          <w:sz w:val="24"/>
        </w:rPr>
        <w:t xml:space="preserve"> </w:t>
      </w:r>
      <w:r>
        <w:rPr>
          <w:spacing w:val="-2"/>
          <w:sz w:val="24"/>
        </w:rPr>
        <w:t>областям;</w:t>
      </w:r>
    </w:p>
    <w:p w:rsidR="00990BE9" w:rsidRDefault="00051E91">
      <w:pPr>
        <w:pStyle w:val="a4"/>
        <w:numPr>
          <w:ilvl w:val="0"/>
          <w:numId w:val="78"/>
        </w:numPr>
        <w:tabs>
          <w:tab w:val="left" w:pos="1038"/>
        </w:tabs>
        <w:spacing w:before="8"/>
        <w:ind w:left="1038" w:hanging="359"/>
        <w:jc w:val="left"/>
        <w:rPr>
          <w:sz w:val="24"/>
        </w:rPr>
      </w:pPr>
      <w:r>
        <w:rPr>
          <w:sz w:val="24"/>
        </w:rPr>
        <w:t>работу</w:t>
      </w:r>
      <w:r>
        <w:rPr>
          <w:spacing w:val="-7"/>
          <w:sz w:val="24"/>
        </w:rPr>
        <w:t xml:space="preserve"> </w:t>
      </w:r>
      <w:r>
        <w:rPr>
          <w:sz w:val="24"/>
        </w:rPr>
        <w:t>с</w:t>
      </w:r>
      <w:r>
        <w:rPr>
          <w:spacing w:val="-3"/>
          <w:sz w:val="24"/>
        </w:rPr>
        <w:t xml:space="preserve"> </w:t>
      </w:r>
      <w:r>
        <w:rPr>
          <w:sz w:val="24"/>
        </w:rPr>
        <w:t>родителями</w:t>
      </w:r>
      <w:r>
        <w:rPr>
          <w:spacing w:val="-3"/>
          <w:sz w:val="24"/>
        </w:rPr>
        <w:t xml:space="preserve"> </w:t>
      </w:r>
      <w:r>
        <w:rPr>
          <w:sz w:val="24"/>
        </w:rPr>
        <w:t>(законными</w:t>
      </w:r>
      <w:r>
        <w:rPr>
          <w:spacing w:val="-2"/>
          <w:sz w:val="24"/>
        </w:rPr>
        <w:t xml:space="preserve"> представителями).</w:t>
      </w:r>
    </w:p>
    <w:p w:rsidR="00990BE9" w:rsidRDefault="00051E91">
      <w:pPr>
        <w:pStyle w:val="a3"/>
        <w:spacing w:before="7"/>
        <w:ind w:left="319" w:firstLine="708"/>
        <w:jc w:val="left"/>
      </w:pPr>
      <w:r>
        <w:t>Для</w:t>
      </w:r>
      <w:r>
        <w:rPr>
          <w:spacing w:val="-4"/>
        </w:rPr>
        <w:t xml:space="preserve"> </w:t>
      </w:r>
      <w:r>
        <w:t>организации</w:t>
      </w:r>
      <w:r>
        <w:rPr>
          <w:spacing w:val="-4"/>
        </w:rPr>
        <w:t xml:space="preserve"> </w:t>
      </w:r>
      <w:r>
        <w:t>самостоятельной</w:t>
      </w:r>
      <w:r>
        <w:rPr>
          <w:spacing w:val="-4"/>
        </w:rPr>
        <w:t xml:space="preserve"> </w:t>
      </w:r>
      <w:r>
        <w:t>деятельности</w:t>
      </w:r>
      <w:r>
        <w:rPr>
          <w:spacing w:val="-4"/>
        </w:rPr>
        <w:t xml:space="preserve"> </w:t>
      </w:r>
      <w:r>
        <w:t>детей</w:t>
      </w:r>
      <w:r>
        <w:rPr>
          <w:spacing w:val="-4"/>
        </w:rPr>
        <w:t xml:space="preserve"> </w:t>
      </w:r>
      <w:r>
        <w:t>в</w:t>
      </w:r>
      <w:r>
        <w:rPr>
          <w:spacing w:val="-5"/>
        </w:rPr>
        <w:t xml:space="preserve"> </w:t>
      </w:r>
      <w:r>
        <w:t>группе</w:t>
      </w:r>
      <w:r>
        <w:rPr>
          <w:spacing w:val="-5"/>
        </w:rPr>
        <w:t xml:space="preserve"> </w:t>
      </w:r>
      <w:r>
        <w:t>создаются</w:t>
      </w:r>
      <w:r>
        <w:rPr>
          <w:spacing w:val="-4"/>
        </w:rPr>
        <w:t xml:space="preserve"> </w:t>
      </w:r>
      <w:r>
        <w:t>различные</w:t>
      </w:r>
      <w:r>
        <w:rPr>
          <w:spacing w:val="-6"/>
        </w:rPr>
        <w:t xml:space="preserve"> </w:t>
      </w:r>
      <w:r>
        <w:t>центры активности (игровой, литературный, спортивный, творчества, познания и другое). Самостоятельная</w:t>
      </w:r>
    </w:p>
    <w:p w:rsidR="00990BE9" w:rsidRDefault="00051E91">
      <w:pPr>
        <w:pStyle w:val="a3"/>
        <w:ind w:left="319"/>
        <w:jc w:val="left"/>
      </w:pPr>
      <w:r>
        <w:t>деятельность предполагает самостоятельный выбор ребѐнком еѐ содержания, времени, партнеров. Педагог может направлять и поддерживать свободную самостоятельную деятельность детей (создавать проблемно- игровые</w:t>
      </w:r>
      <w:r>
        <w:rPr>
          <w:spacing w:val="-3"/>
        </w:rPr>
        <w:t xml:space="preserve"> </w:t>
      </w:r>
      <w:r>
        <w:t>ситуации,</w:t>
      </w:r>
      <w:r>
        <w:rPr>
          <w:spacing w:val="-2"/>
        </w:rPr>
        <w:t xml:space="preserve"> </w:t>
      </w:r>
      <w:r>
        <w:t>ситуации</w:t>
      </w:r>
      <w:r>
        <w:rPr>
          <w:spacing w:val="-2"/>
        </w:rPr>
        <w:t xml:space="preserve"> </w:t>
      </w:r>
      <w:r>
        <w:t>общения,</w:t>
      </w:r>
      <w:r>
        <w:rPr>
          <w:spacing w:val="-2"/>
        </w:rPr>
        <w:t xml:space="preserve"> </w:t>
      </w:r>
      <w:r>
        <w:t>поддерживать</w:t>
      </w:r>
      <w:r>
        <w:rPr>
          <w:spacing w:val="-2"/>
        </w:rPr>
        <w:t xml:space="preserve"> </w:t>
      </w:r>
      <w:r>
        <w:t>познавательные</w:t>
      </w:r>
      <w:r>
        <w:rPr>
          <w:spacing w:val="-4"/>
        </w:rPr>
        <w:t xml:space="preserve"> </w:t>
      </w:r>
      <w:r>
        <w:t>интересы</w:t>
      </w:r>
      <w:r>
        <w:rPr>
          <w:spacing w:val="-2"/>
        </w:rPr>
        <w:t xml:space="preserve"> </w:t>
      </w:r>
      <w:r>
        <w:t>детей,</w:t>
      </w:r>
      <w:r>
        <w:rPr>
          <w:spacing w:val="-2"/>
        </w:rPr>
        <w:t xml:space="preserve"> </w:t>
      </w:r>
      <w:r>
        <w:t>изменять</w:t>
      </w:r>
      <w:r>
        <w:rPr>
          <w:spacing w:val="-2"/>
        </w:rPr>
        <w:t xml:space="preserve"> </w:t>
      </w:r>
      <w:r>
        <w:t>предметно- развивающую среду и другое).</w:t>
      </w:r>
    </w:p>
    <w:p w:rsidR="00990BE9" w:rsidRDefault="00051E91">
      <w:pPr>
        <w:pStyle w:val="a3"/>
        <w:spacing w:before="7"/>
        <w:ind w:left="319" w:firstLine="768"/>
        <w:jc w:val="left"/>
      </w:pPr>
      <w:r>
        <w:t>Во вторую половину дня педагог может организовывать культурные практики. Они расширяют социальные</w:t>
      </w:r>
      <w:r>
        <w:rPr>
          <w:spacing w:val="-5"/>
        </w:rPr>
        <w:t xml:space="preserve"> </w:t>
      </w:r>
      <w:r>
        <w:t>и</w:t>
      </w:r>
      <w:r>
        <w:rPr>
          <w:spacing w:val="-5"/>
        </w:rPr>
        <w:t xml:space="preserve"> </w:t>
      </w:r>
      <w:r>
        <w:t>практические</w:t>
      </w:r>
      <w:r>
        <w:rPr>
          <w:spacing w:val="-4"/>
        </w:rPr>
        <w:t xml:space="preserve"> </w:t>
      </w:r>
      <w:r>
        <w:t>компоненты</w:t>
      </w:r>
      <w:r>
        <w:rPr>
          <w:spacing w:val="-3"/>
        </w:rPr>
        <w:t xml:space="preserve"> </w:t>
      </w:r>
      <w:r>
        <w:t>содержания</w:t>
      </w:r>
      <w:r>
        <w:rPr>
          <w:spacing w:val="-3"/>
        </w:rPr>
        <w:t xml:space="preserve"> </w:t>
      </w:r>
      <w:r>
        <w:t>образования,</w:t>
      </w:r>
      <w:r>
        <w:rPr>
          <w:spacing w:val="-3"/>
        </w:rPr>
        <w:t xml:space="preserve"> </w:t>
      </w:r>
      <w:r>
        <w:t>способствуют</w:t>
      </w:r>
      <w:r>
        <w:rPr>
          <w:spacing w:val="-3"/>
        </w:rPr>
        <w:t xml:space="preserve"> </w:t>
      </w:r>
      <w:r>
        <w:t>формированию</w:t>
      </w:r>
      <w:r>
        <w:rPr>
          <w:spacing w:val="-1"/>
        </w:rPr>
        <w:t xml:space="preserve"> </w:t>
      </w:r>
      <w:r>
        <w:t>у</w:t>
      </w:r>
      <w:r>
        <w:rPr>
          <w:spacing w:val="-11"/>
        </w:rPr>
        <w:t xml:space="preserve"> </w:t>
      </w:r>
      <w:r>
        <w:t>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w:t>
      </w:r>
    </w:p>
    <w:p w:rsidR="00990BE9" w:rsidRDefault="00051E91">
      <w:pPr>
        <w:pStyle w:val="a3"/>
        <w:spacing w:before="1"/>
        <w:ind w:left="319"/>
        <w:jc w:val="left"/>
      </w:pPr>
      <w:r>
        <w:t>творчества,</w:t>
      </w:r>
      <w:r>
        <w:rPr>
          <w:spacing w:val="-5"/>
        </w:rPr>
        <w:t xml:space="preserve"> </w:t>
      </w:r>
      <w:r>
        <w:t>активности</w:t>
      </w:r>
      <w:r>
        <w:rPr>
          <w:spacing w:val="-6"/>
        </w:rPr>
        <w:t xml:space="preserve"> </w:t>
      </w:r>
      <w:r>
        <w:t>и</w:t>
      </w:r>
      <w:r>
        <w:rPr>
          <w:spacing w:val="-4"/>
        </w:rPr>
        <w:t xml:space="preserve"> </w:t>
      </w:r>
      <w:r>
        <w:t>инициативности</w:t>
      </w:r>
      <w:r>
        <w:rPr>
          <w:spacing w:val="-4"/>
        </w:rPr>
        <w:t xml:space="preserve"> </w:t>
      </w:r>
      <w:r>
        <w:t>в</w:t>
      </w:r>
      <w:r>
        <w:rPr>
          <w:spacing w:val="-5"/>
        </w:rPr>
        <w:t xml:space="preserve"> </w:t>
      </w:r>
      <w:r>
        <w:t>разных</w:t>
      </w:r>
      <w:r>
        <w:rPr>
          <w:spacing w:val="-4"/>
        </w:rPr>
        <w:t xml:space="preserve"> </w:t>
      </w:r>
      <w:r>
        <w:t>видах</w:t>
      </w:r>
      <w:r>
        <w:rPr>
          <w:spacing w:val="-2"/>
        </w:rPr>
        <w:t xml:space="preserve"> </w:t>
      </w:r>
      <w:r>
        <w:t>деятельности,</w:t>
      </w:r>
      <w:r>
        <w:rPr>
          <w:spacing w:val="-4"/>
        </w:rPr>
        <w:t xml:space="preserve"> </w:t>
      </w:r>
      <w:r>
        <w:t>обеспечивают</w:t>
      </w:r>
      <w:r>
        <w:rPr>
          <w:spacing w:val="-4"/>
        </w:rPr>
        <w:t xml:space="preserve"> </w:t>
      </w:r>
      <w:r>
        <w:t>их</w:t>
      </w:r>
      <w:r>
        <w:rPr>
          <w:spacing w:val="-2"/>
        </w:rPr>
        <w:t xml:space="preserve"> продуктивность.</w:t>
      </w:r>
    </w:p>
    <w:p w:rsidR="00990BE9" w:rsidRDefault="00051E91">
      <w:pPr>
        <w:pStyle w:val="a4"/>
        <w:numPr>
          <w:ilvl w:val="0"/>
          <w:numId w:val="78"/>
        </w:numPr>
        <w:tabs>
          <w:tab w:val="left" w:pos="1038"/>
          <w:tab w:val="left" w:pos="1040"/>
        </w:tabs>
        <w:spacing w:before="7"/>
        <w:ind w:right="693"/>
        <w:jc w:val="left"/>
        <w:rPr>
          <w:sz w:val="24"/>
        </w:rPr>
      </w:pPr>
      <w:r>
        <w:rPr>
          <w:sz w:val="24"/>
        </w:rPr>
        <w:t>К</w:t>
      </w:r>
      <w:r>
        <w:rPr>
          <w:spacing w:val="-4"/>
          <w:sz w:val="24"/>
        </w:rPr>
        <w:t xml:space="preserve"> </w:t>
      </w:r>
      <w:r>
        <w:rPr>
          <w:sz w:val="24"/>
        </w:rPr>
        <w:t>культурным</w:t>
      </w:r>
      <w:r>
        <w:rPr>
          <w:spacing w:val="-6"/>
          <w:sz w:val="24"/>
        </w:rPr>
        <w:t xml:space="preserve"> </w:t>
      </w:r>
      <w:r>
        <w:rPr>
          <w:sz w:val="24"/>
        </w:rPr>
        <w:t>практикам</w:t>
      </w:r>
      <w:r>
        <w:rPr>
          <w:spacing w:val="-5"/>
          <w:sz w:val="24"/>
        </w:rPr>
        <w:t xml:space="preserve"> </w:t>
      </w:r>
      <w:r>
        <w:rPr>
          <w:sz w:val="24"/>
        </w:rPr>
        <w:t>относят</w:t>
      </w:r>
      <w:r>
        <w:rPr>
          <w:spacing w:val="-4"/>
          <w:sz w:val="24"/>
        </w:rPr>
        <w:t xml:space="preserve"> </w:t>
      </w:r>
      <w:r>
        <w:rPr>
          <w:sz w:val="24"/>
        </w:rPr>
        <w:t>игровую,</w:t>
      </w:r>
      <w:r>
        <w:rPr>
          <w:spacing w:val="-4"/>
          <w:sz w:val="24"/>
        </w:rPr>
        <w:t xml:space="preserve"> </w:t>
      </w:r>
      <w:r>
        <w:rPr>
          <w:sz w:val="24"/>
        </w:rPr>
        <w:t>продуктивную,</w:t>
      </w:r>
      <w:r>
        <w:rPr>
          <w:spacing w:val="-4"/>
          <w:sz w:val="24"/>
        </w:rPr>
        <w:t xml:space="preserve"> </w:t>
      </w:r>
      <w:r>
        <w:rPr>
          <w:sz w:val="24"/>
        </w:rPr>
        <w:t>познавательно-исследовательскую, коммуникативную практики, чтение художественной литературы. Культурные практики</w:t>
      </w:r>
    </w:p>
    <w:p w:rsidR="00990BE9" w:rsidRDefault="00051E91">
      <w:pPr>
        <w:pStyle w:val="a3"/>
        <w:ind w:left="1040"/>
        <w:jc w:val="left"/>
      </w:pPr>
      <w:r>
        <w:t>предоставляют</w:t>
      </w:r>
      <w:r>
        <w:rPr>
          <w:spacing w:val="-3"/>
        </w:rPr>
        <w:t xml:space="preserve"> </w:t>
      </w:r>
      <w:r>
        <w:t>ребѐнку</w:t>
      </w:r>
      <w:r>
        <w:rPr>
          <w:spacing w:val="-6"/>
        </w:rPr>
        <w:t xml:space="preserve"> </w:t>
      </w:r>
      <w:r>
        <w:t>возможность</w:t>
      </w:r>
      <w:r>
        <w:rPr>
          <w:spacing w:val="-3"/>
        </w:rPr>
        <w:t xml:space="preserve"> </w:t>
      </w:r>
      <w:r>
        <w:t>проявить</w:t>
      </w:r>
      <w:r>
        <w:rPr>
          <w:spacing w:val="-5"/>
        </w:rPr>
        <w:t xml:space="preserve"> </w:t>
      </w:r>
      <w:r>
        <w:t>свою</w:t>
      </w:r>
      <w:r>
        <w:rPr>
          <w:spacing w:val="-4"/>
        </w:rPr>
        <w:t xml:space="preserve"> </w:t>
      </w:r>
      <w:r>
        <w:t>субъектность</w:t>
      </w:r>
      <w:r>
        <w:rPr>
          <w:spacing w:val="-3"/>
        </w:rPr>
        <w:t xml:space="preserve"> </w:t>
      </w:r>
      <w:r>
        <w:t>с</w:t>
      </w:r>
      <w:r>
        <w:rPr>
          <w:spacing w:val="-4"/>
        </w:rPr>
        <w:t xml:space="preserve"> </w:t>
      </w:r>
      <w:r>
        <w:t>разных</w:t>
      </w:r>
      <w:r>
        <w:rPr>
          <w:spacing w:val="-1"/>
        </w:rPr>
        <w:t xml:space="preserve"> </w:t>
      </w:r>
      <w:r>
        <w:t>сторон, что,</w:t>
      </w:r>
      <w:r>
        <w:rPr>
          <w:spacing w:val="-3"/>
        </w:rPr>
        <w:t xml:space="preserve"> </w:t>
      </w:r>
      <w:r>
        <w:t>в</w:t>
      </w:r>
      <w:r>
        <w:rPr>
          <w:spacing w:val="-4"/>
        </w:rPr>
        <w:t xml:space="preserve"> </w:t>
      </w:r>
      <w:r>
        <w:t>свою очередь, способствует становлению разных видов детских инициатив: в продуктивной –</w:t>
      </w:r>
    </w:p>
    <w:p w:rsidR="00990BE9" w:rsidRDefault="00051E91">
      <w:pPr>
        <w:pStyle w:val="a3"/>
        <w:ind w:left="1040"/>
        <w:jc w:val="left"/>
      </w:pPr>
      <w:r>
        <w:t>созидающий</w:t>
      </w:r>
      <w:r>
        <w:rPr>
          <w:spacing w:val="-6"/>
        </w:rPr>
        <w:t xml:space="preserve"> </w:t>
      </w:r>
      <w:r>
        <w:t>и</w:t>
      </w:r>
      <w:r>
        <w:rPr>
          <w:spacing w:val="-4"/>
        </w:rPr>
        <w:t xml:space="preserve"> </w:t>
      </w:r>
      <w:r>
        <w:t>волевой</w:t>
      </w:r>
      <w:r>
        <w:rPr>
          <w:spacing w:val="-6"/>
        </w:rPr>
        <w:t xml:space="preserve"> </w:t>
      </w:r>
      <w:r>
        <w:t>субъект</w:t>
      </w:r>
      <w:r>
        <w:rPr>
          <w:spacing w:val="-4"/>
        </w:rPr>
        <w:t xml:space="preserve"> </w:t>
      </w:r>
      <w:r>
        <w:t>(инициатива</w:t>
      </w:r>
      <w:r>
        <w:rPr>
          <w:spacing w:val="-5"/>
        </w:rPr>
        <w:t xml:space="preserve"> </w:t>
      </w:r>
      <w:r>
        <w:rPr>
          <w:spacing w:val="-2"/>
        </w:rPr>
        <w:t>целеполагания);</w:t>
      </w:r>
    </w:p>
    <w:p w:rsidR="00990BE9" w:rsidRDefault="00051E91">
      <w:pPr>
        <w:pStyle w:val="a4"/>
        <w:numPr>
          <w:ilvl w:val="0"/>
          <w:numId w:val="78"/>
        </w:numPr>
        <w:tabs>
          <w:tab w:val="left" w:pos="1038"/>
          <w:tab w:val="left" w:pos="1040"/>
        </w:tabs>
        <w:spacing w:before="7"/>
        <w:ind w:right="1173"/>
        <w:jc w:val="left"/>
        <w:rPr>
          <w:sz w:val="24"/>
        </w:rPr>
      </w:pPr>
      <w:r>
        <w:rPr>
          <w:sz w:val="24"/>
        </w:rPr>
        <w:t>в</w:t>
      </w:r>
      <w:r>
        <w:rPr>
          <w:spacing w:val="-5"/>
          <w:sz w:val="24"/>
        </w:rPr>
        <w:t xml:space="preserve"> </w:t>
      </w:r>
      <w:r>
        <w:rPr>
          <w:sz w:val="24"/>
        </w:rPr>
        <w:t>познавательно-исследовательской</w:t>
      </w:r>
      <w:r>
        <w:rPr>
          <w:spacing w:val="-4"/>
          <w:sz w:val="24"/>
        </w:rPr>
        <w:t xml:space="preserve"> </w:t>
      </w:r>
      <w:r>
        <w:rPr>
          <w:sz w:val="24"/>
        </w:rPr>
        <w:t>практике</w:t>
      </w:r>
      <w:r>
        <w:rPr>
          <w:spacing w:val="-2"/>
          <w:sz w:val="24"/>
        </w:rPr>
        <w:t xml:space="preserve"> </w:t>
      </w:r>
      <w:r>
        <w:rPr>
          <w:sz w:val="24"/>
        </w:rPr>
        <w:t>–</w:t>
      </w:r>
      <w:r>
        <w:rPr>
          <w:spacing w:val="-7"/>
          <w:sz w:val="24"/>
        </w:rPr>
        <w:t xml:space="preserve"> </w:t>
      </w:r>
      <w:r>
        <w:rPr>
          <w:sz w:val="24"/>
        </w:rPr>
        <w:t>как</w:t>
      </w:r>
      <w:r>
        <w:rPr>
          <w:spacing w:val="-4"/>
          <w:sz w:val="24"/>
        </w:rPr>
        <w:t xml:space="preserve"> </w:t>
      </w:r>
      <w:r>
        <w:rPr>
          <w:sz w:val="24"/>
        </w:rPr>
        <w:t>субъект</w:t>
      </w:r>
      <w:r>
        <w:rPr>
          <w:spacing w:val="-4"/>
          <w:sz w:val="24"/>
        </w:rPr>
        <w:t xml:space="preserve"> </w:t>
      </w:r>
      <w:r>
        <w:rPr>
          <w:sz w:val="24"/>
        </w:rPr>
        <w:t>исследования</w:t>
      </w:r>
      <w:r>
        <w:rPr>
          <w:spacing w:val="-4"/>
          <w:sz w:val="24"/>
        </w:rPr>
        <w:t xml:space="preserve"> </w:t>
      </w:r>
      <w:r>
        <w:rPr>
          <w:sz w:val="24"/>
        </w:rPr>
        <w:t xml:space="preserve">(познавательная </w:t>
      </w:r>
      <w:r>
        <w:rPr>
          <w:spacing w:val="-2"/>
          <w:sz w:val="24"/>
        </w:rPr>
        <w:t>инициатива);</w:t>
      </w:r>
    </w:p>
    <w:p w:rsidR="00990BE9" w:rsidRDefault="00051E91">
      <w:pPr>
        <w:pStyle w:val="a4"/>
        <w:numPr>
          <w:ilvl w:val="0"/>
          <w:numId w:val="78"/>
        </w:numPr>
        <w:tabs>
          <w:tab w:val="left" w:pos="1038"/>
          <w:tab w:val="left" w:pos="1040"/>
        </w:tabs>
        <w:spacing w:before="7"/>
        <w:ind w:right="705"/>
        <w:jc w:val="left"/>
        <w:rPr>
          <w:sz w:val="24"/>
        </w:rPr>
      </w:pPr>
      <w:r>
        <w:rPr>
          <w:sz w:val="24"/>
        </w:rPr>
        <w:t>коммуникативной</w:t>
      </w:r>
      <w:r>
        <w:rPr>
          <w:spacing w:val="-6"/>
          <w:sz w:val="24"/>
        </w:rPr>
        <w:t xml:space="preserve"> </w:t>
      </w:r>
      <w:r>
        <w:rPr>
          <w:sz w:val="24"/>
        </w:rPr>
        <w:t>практике</w:t>
      </w:r>
      <w:r>
        <w:rPr>
          <w:spacing w:val="-2"/>
          <w:sz w:val="24"/>
        </w:rPr>
        <w:t xml:space="preserve"> </w:t>
      </w:r>
      <w:r>
        <w:rPr>
          <w:sz w:val="24"/>
        </w:rPr>
        <w:t>–</w:t>
      </w:r>
      <w:r>
        <w:rPr>
          <w:spacing w:val="-4"/>
          <w:sz w:val="24"/>
        </w:rPr>
        <w:t xml:space="preserve"> </w:t>
      </w:r>
      <w:r>
        <w:rPr>
          <w:sz w:val="24"/>
        </w:rPr>
        <w:t>как</w:t>
      </w:r>
      <w:r>
        <w:rPr>
          <w:spacing w:val="-6"/>
          <w:sz w:val="24"/>
        </w:rPr>
        <w:t xml:space="preserve"> </w:t>
      </w:r>
      <w:r>
        <w:rPr>
          <w:sz w:val="24"/>
        </w:rPr>
        <w:t>партнер</w:t>
      </w:r>
      <w:r>
        <w:rPr>
          <w:spacing w:val="-4"/>
          <w:sz w:val="24"/>
        </w:rPr>
        <w:t xml:space="preserve"> </w:t>
      </w:r>
      <w:r>
        <w:rPr>
          <w:sz w:val="24"/>
        </w:rPr>
        <w:t>по</w:t>
      </w:r>
      <w:r>
        <w:rPr>
          <w:spacing w:val="-4"/>
          <w:sz w:val="24"/>
        </w:rPr>
        <w:t xml:space="preserve"> </w:t>
      </w:r>
      <w:r>
        <w:rPr>
          <w:sz w:val="24"/>
        </w:rPr>
        <w:t>взаимодействию</w:t>
      </w:r>
      <w:r>
        <w:rPr>
          <w:spacing w:val="-4"/>
          <w:sz w:val="24"/>
        </w:rPr>
        <w:t xml:space="preserve"> </w:t>
      </w:r>
      <w:r>
        <w:rPr>
          <w:sz w:val="24"/>
        </w:rPr>
        <w:t>и</w:t>
      </w:r>
      <w:r>
        <w:rPr>
          <w:spacing w:val="-4"/>
          <w:sz w:val="24"/>
        </w:rPr>
        <w:t xml:space="preserve"> </w:t>
      </w:r>
      <w:r>
        <w:rPr>
          <w:sz w:val="24"/>
        </w:rPr>
        <w:t>собеседник</w:t>
      </w:r>
      <w:r>
        <w:rPr>
          <w:spacing w:val="-4"/>
          <w:sz w:val="24"/>
        </w:rPr>
        <w:t xml:space="preserve"> </w:t>
      </w:r>
      <w:r>
        <w:rPr>
          <w:sz w:val="24"/>
        </w:rPr>
        <w:t xml:space="preserve">(коммуникативная </w:t>
      </w:r>
      <w:r>
        <w:rPr>
          <w:spacing w:val="-2"/>
          <w:sz w:val="24"/>
        </w:rPr>
        <w:t>инициатива);</w:t>
      </w:r>
    </w:p>
    <w:p w:rsidR="00990BE9" w:rsidRDefault="00051E91">
      <w:pPr>
        <w:pStyle w:val="a4"/>
        <w:numPr>
          <w:ilvl w:val="0"/>
          <w:numId w:val="78"/>
        </w:numPr>
        <w:tabs>
          <w:tab w:val="left" w:pos="1038"/>
          <w:tab w:val="left" w:pos="1040"/>
        </w:tabs>
        <w:spacing w:before="6"/>
        <w:ind w:right="572"/>
        <w:jc w:val="left"/>
        <w:rPr>
          <w:sz w:val="24"/>
        </w:rPr>
      </w:pPr>
      <w:r>
        <w:rPr>
          <w:sz w:val="24"/>
        </w:rPr>
        <w:t>чтение художественной литературы дополняет развивающие возможности других культурных практик</w:t>
      </w:r>
      <w:r>
        <w:rPr>
          <w:spacing w:val="-5"/>
          <w:sz w:val="24"/>
        </w:rPr>
        <w:t xml:space="preserve"> </w:t>
      </w:r>
      <w:r>
        <w:rPr>
          <w:sz w:val="24"/>
        </w:rPr>
        <w:t>детей</w:t>
      </w:r>
      <w:r>
        <w:rPr>
          <w:spacing w:val="-5"/>
          <w:sz w:val="24"/>
        </w:rPr>
        <w:t xml:space="preserve"> </w:t>
      </w:r>
      <w:r>
        <w:rPr>
          <w:sz w:val="24"/>
        </w:rPr>
        <w:t>дошкольного</w:t>
      </w:r>
      <w:r>
        <w:rPr>
          <w:spacing w:val="-5"/>
          <w:sz w:val="24"/>
        </w:rPr>
        <w:t xml:space="preserve"> </w:t>
      </w:r>
      <w:r>
        <w:rPr>
          <w:sz w:val="24"/>
        </w:rPr>
        <w:t>возраста</w:t>
      </w:r>
      <w:r>
        <w:rPr>
          <w:spacing w:val="-6"/>
          <w:sz w:val="24"/>
        </w:rPr>
        <w:t xml:space="preserve"> </w:t>
      </w:r>
      <w:r>
        <w:rPr>
          <w:sz w:val="24"/>
        </w:rPr>
        <w:t>(игровой,</w:t>
      </w:r>
      <w:r>
        <w:rPr>
          <w:spacing w:val="-5"/>
          <w:sz w:val="24"/>
        </w:rPr>
        <w:t xml:space="preserve"> </w:t>
      </w:r>
      <w:r>
        <w:rPr>
          <w:sz w:val="24"/>
        </w:rPr>
        <w:t>познавательноисследовательской,</w:t>
      </w:r>
      <w:r>
        <w:rPr>
          <w:spacing w:val="-5"/>
          <w:sz w:val="24"/>
        </w:rPr>
        <w:t xml:space="preserve"> </w:t>
      </w:r>
      <w:r>
        <w:rPr>
          <w:sz w:val="24"/>
        </w:rPr>
        <w:t xml:space="preserve">продуктивной </w:t>
      </w:r>
      <w:r>
        <w:rPr>
          <w:spacing w:val="-2"/>
          <w:sz w:val="24"/>
        </w:rPr>
        <w:t>деятельности).</w:t>
      </w:r>
    </w:p>
    <w:p w:rsidR="00990BE9" w:rsidRDefault="00051E91">
      <w:pPr>
        <w:pStyle w:val="a3"/>
        <w:spacing w:before="7"/>
        <w:ind w:left="319" w:right="106" w:firstLine="708"/>
        <w:jc w:val="left"/>
      </w:pPr>
      <w:r>
        <w:t>Тематику культурных практик педагогу помогают определить детские вопросы, проявленный интерес</w:t>
      </w:r>
      <w:r>
        <w:rPr>
          <w:spacing w:val="-4"/>
        </w:rPr>
        <w:t xml:space="preserve"> </w:t>
      </w:r>
      <w:r>
        <w:t>к</w:t>
      </w:r>
      <w:r>
        <w:rPr>
          <w:spacing w:val="-3"/>
        </w:rPr>
        <w:t xml:space="preserve"> </w:t>
      </w:r>
      <w:r>
        <w:t>явлениям</w:t>
      </w:r>
      <w:r>
        <w:rPr>
          <w:spacing w:val="-4"/>
        </w:rPr>
        <w:t xml:space="preserve"> </w:t>
      </w:r>
      <w:r>
        <w:t>окружающей</w:t>
      </w:r>
      <w:r>
        <w:rPr>
          <w:spacing w:val="-3"/>
        </w:rPr>
        <w:t xml:space="preserve"> </w:t>
      </w:r>
      <w:r>
        <w:t>действительности</w:t>
      </w:r>
      <w:r>
        <w:rPr>
          <w:spacing w:val="-3"/>
        </w:rPr>
        <w:t xml:space="preserve"> </w:t>
      </w:r>
      <w:r>
        <w:t>или</w:t>
      </w:r>
      <w:r>
        <w:rPr>
          <w:spacing w:val="-5"/>
        </w:rPr>
        <w:t xml:space="preserve"> </w:t>
      </w:r>
      <w:r>
        <w:t>предметам,</w:t>
      </w:r>
      <w:r>
        <w:rPr>
          <w:spacing w:val="-3"/>
        </w:rPr>
        <w:t xml:space="preserve"> </w:t>
      </w:r>
      <w:r>
        <w:t>значимые</w:t>
      </w:r>
      <w:r>
        <w:rPr>
          <w:spacing w:val="-5"/>
        </w:rPr>
        <w:t xml:space="preserve"> </w:t>
      </w:r>
      <w:r>
        <w:t>события,</w:t>
      </w:r>
      <w:r>
        <w:rPr>
          <w:spacing w:val="-3"/>
        </w:rPr>
        <w:t xml:space="preserve"> </w:t>
      </w:r>
      <w:r>
        <w:t>неожиданные явления, художественная литература и другое.</w:t>
      </w:r>
    </w:p>
    <w:p w:rsidR="00990BE9" w:rsidRDefault="00051E91">
      <w:pPr>
        <w:pStyle w:val="a3"/>
        <w:spacing w:before="7"/>
        <w:ind w:left="319" w:firstLine="708"/>
        <w:jc w:val="left"/>
      </w:pPr>
      <w:r>
        <w:t>В</w:t>
      </w:r>
      <w:r>
        <w:rPr>
          <w:spacing w:val="-5"/>
        </w:rPr>
        <w:t xml:space="preserve"> </w:t>
      </w:r>
      <w:r>
        <w:t>процессе</w:t>
      </w:r>
      <w:r>
        <w:rPr>
          <w:spacing w:val="-4"/>
        </w:rPr>
        <w:t xml:space="preserve"> </w:t>
      </w:r>
      <w:r>
        <w:t>культурных</w:t>
      </w:r>
      <w:r>
        <w:rPr>
          <w:spacing w:val="-2"/>
        </w:rPr>
        <w:t xml:space="preserve"> </w:t>
      </w:r>
      <w:r>
        <w:t>практик</w:t>
      </w:r>
      <w:r>
        <w:rPr>
          <w:spacing w:val="-3"/>
        </w:rPr>
        <w:t xml:space="preserve"> </w:t>
      </w:r>
      <w:r>
        <w:t>педагог</w:t>
      </w:r>
      <w:r>
        <w:rPr>
          <w:spacing w:val="-4"/>
        </w:rPr>
        <w:t xml:space="preserve"> </w:t>
      </w:r>
      <w:r>
        <w:t>создает</w:t>
      </w:r>
      <w:r>
        <w:rPr>
          <w:spacing w:val="-3"/>
        </w:rPr>
        <w:t xml:space="preserve"> </w:t>
      </w:r>
      <w:r>
        <w:t>атмосферу</w:t>
      </w:r>
      <w:r>
        <w:rPr>
          <w:spacing w:val="-8"/>
        </w:rPr>
        <w:t xml:space="preserve"> </w:t>
      </w:r>
      <w:r>
        <w:t>свободы</w:t>
      </w:r>
      <w:r>
        <w:rPr>
          <w:spacing w:val="-3"/>
        </w:rPr>
        <w:t xml:space="preserve"> </w:t>
      </w:r>
      <w:r>
        <w:t>выбора,</w:t>
      </w:r>
      <w:r>
        <w:rPr>
          <w:spacing w:val="-3"/>
        </w:rPr>
        <w:t xml:space="preserve"> </w:t>
      </w:r>
      <w:r>
        <w:t>творческого</w:t>
      </w:r>
      <w:r>
        <w:rPr>
          <w:spacing w:val="-3"/>
        </w:rPr>
        <w:t xml:space="preserve"> </w:t>
      </w:r>
      <w:r>
        <w:t>обмена</w:t>
      </w:r>
      <w:r>
        <w:rPr>
          <w:spacing w:val="-4"/>
        </w:rPr>
        <w:t xml:space="preserve"> </w:t>
      </w:r>
      <w:r>
        <w:t>и самовыражения, сотрудничества взрослого и детей. Организация культурных практик предполагает подгрупповой способ объединения детей.</w:t>
      </w:r>
    </w:p>
    <w:p w:rsidR="00990BE9" w:rsidRDefault="00051E91">
      <w:pPr>
        <w:pStyle w:val="a3"/>
        <w:spacing w:before="8"/>
        <w:ind w:left="1028"/>
        <w:jc w:val="left"/>
      </w:pPr>
      <w:r>
        <w:t>в</w:t>
      </w:r>
      <w:r>
        <w:rPr>
          <w:spacing w:val="-6"/>
        </w:rPr>
        <w:t xml:space="preserve"> </w:t>
      </w:r>
      <w:r>
        <w:t>игровой</w:t>
      </w:r>
      <w:r>
        <w:rPr>
          <w:spacing w:val="-3"/>
        </w:rPr>
        <w:t xml:space="preserve"> </w:t>
      </w:r>
      <w:r>
        <w:t>практике</w:t>
      </w:r>
      <w:r>
        <w:rPr>
          <w:spacing w:val="-4"/>
        </w:rPr>
        <w:t xml:space="preserve"> </w:t>
      </w:r>
      <w:r>
        <w:t>ребѐнок</w:t>
      </w:r>
      <w:r>
        <w:rPr>
          <w:spacing w:val="-3"/>
        </w:rPr>
        <w:t xml:space="preserve"> </w:t>
      </w:r>
      <w:r>
        <w:t>проявляет</w:t>
      </w:r>
      <w:r>
        <w:rPr>
          <w:spacing w:val="-3"/>
        </w:rPr>
        <w:t xml:space="preserve"> </w:t>
      </w:r>
      <w:r>
        <w:t>себя</w:t>
      </w:r>
      <w:r>
        <w:rPr>
          <w:spacing w:val="-3"/>
        </w:rPr>
        <w:t xml:space="preserve"> </w:t>
      </w:r>
      <w:r>
        <w:t>как</w:t>
      </w:r>
      <w:r>
        <w:rPr>
          <w:spacing w:val="-3"/>
        </w:rPr>
        <w:t xml:space="preserve"> </w:t>
      </w:r>
      <w:r>
        <w:t>творческий</w:t>
      </w:r>
      <w:r>
        <w:rPr>
          <w:spacing w:val="-3"/>
        </w:rPr>
        <w:t xml:space="preserve"> </w:t>
      </w:r>
      <w:r>
        <w:t>субъект</w:t>
      </w:r>
      <w:r>
        <w:rPr>
          <w:spacing w:val="-3"/>
        </w:rPr>
        <w:t xml:space="preserve"> </w:t>
      </w:r>
      <w:r>
        <w:t>(творческая</w:t>
      </w:r>
      <w:r>
        <w:rPr>
          <w:spacing w:val="-3"/>
        </w:rPr>
        <w:t xml:space="preserve"> </w:t>
      </w:r>
      <w:r>
        <w:rPr>
          <w:spacing w:val="-2"/>
        </w:rPr>
        <w:t>инициатива);</w:t>
      </w:r>
    </w:p>
    <w:p w:rsidR="00990BE9" w:rsidRDefault="00990BE9">
      <w:pPr>
        <w:pStyle w:val="a3"/>
        <w:spacing w:before="12"/>
        <w:ind w:left="0"/>
        <w:jc w:val="left"/>
      </w:pPr>
    </w:p>
    <w:p w:rsidR="00990BE9" w:rsidRDefault="00051E91">
      <w:pPr>
        <w:pStyle w:val="1"/>
      </w:pPr>
      <w:r>
        <w:t>в)</w:t>
      </w:r>
      <w:r>
        <w:rPr>
          <w:spacing w:val="-11"/>
        </w:rPr>
        <w:t xml:space="preserve"> </w:t>
      </w:r>
      <w:r>
        <w:t>Способы</w:t>
      </w:r>
      <w:r>
        <w:rPr>
          <w:spacing w:val="-8"/>
        </w:rPr>
        <w:t xml:space="preserve"> </w:t>
      </w:r>
      <w:r>
        <w:t>и</w:t>
      </w:r>
      <w:r>
        <w:rPr>
          <w:spacing w:val="-4"/>
        </w:rPr>
        <w:t xml:space="preserve"> </w:t>
      </w:r>
      <w:r>
        <w:t>направления</w:t>
      </w:r>
      <w:r>
        <w:rPr>
          <w:spacing w:val="-4"/>
        </w:rPr>
        <w:t xml:space="preserve"> </w:t>
      </w:r>
      <w:r>
        <w:t>поддержки</w:t>
      </w:r>
      <w:r>
        <w:rPr>
          <w:spacing w:val="-3"/>
        </w:rPr>
        <w:t xml:space="preserve"> </w:t>
      </w:r>
      <w:r>
        <w:t>детской</w:t>
      </w:r>
      <w:r>
        <w:rPr>
          <w:spacing w:val="-3"/>
        </w:rPr>
        <w:t xml:space="preserve"> </w:t>
      </w:r>
      <w:r>
        <w:t>инициативы</w:t>
      </w:r>
      <w:r>
        <w:rPr>
          <w:spacing w:val="-3"/>
        </w:rPr>
        <w:t xml:space="preserve"> </w:t>
      </w:r>
      <w:r>
        <w:t>(п.25</w:t>
      </w:r>
      <w:r>
        <w:rPr>
          <w:spacing w:val="-5"/>
        </w:rPr>
        <w:t xml:space="preserve"> </w:t>
      </w:r>
      <w:r>
        <w:t>ФОП</w:t>
      </w:r>
      <w:r>
        <w:rPr>
          <w:spacing w:val="-1"/>
        </w:rPr>
        <w:t xml:space="preserve"> </w:t>
      </w:r>
      <w:r>
        <w:rPr>
          <w:spacing w:val="-5"/>
        </w:rPr>
        <w:t>ДО)</w:t>
      </w:r>
    </w:p>
    <w:p w:rsidR="00990BE9" w:rsidRDefault="00051E91">
      <w:pPr>
        <w:pStyle w:val="a3"/>
        <w:spacing w:before="150"/>
        <w:ind w:right="499" w:firstLine="708"/>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w:t>
      </w:r>
      <w:r>
        <w:rPr>
          <w:spacing w:val="-15"/>
        </w:rPr>
        <w:t xml:space="preserve"> </w:t>
      </w:r>
      <w:r>
        <w:t>Появление возможности у ребѐнка</w:t>
      </w:r>
      <w:r>
        <w:rPr>
          <w:spacing w:val="38"/>
        </w:rPr>
        <w:t xml:space="preserve">  </w:t>
      </w:r>
      <w:r>
        <w:t>исследовать,</w:t>
      </w:r>
      <w:r>
        <w:rPr>
          <w:spacing w:val="39"/>
        </w:rPr>
        <w:t xml:space="preserve">  </w:t>
      </w:r>
      <w:r>
        <w:t>играть,</w:t>
      </w:r>
      <w:r>
        <w:rPr>
          <w:spacing w:val="80"/>
          <w:w w:val="150"/>
        </w:rPr>
        <w:t xml:space="preserve"> </w:t>
      </w:r>
      <w:r>
        <w:t>лепить,</w:t>
      </w:r>
      <w:r>
        <w:rPr>
          <w:spacing w:val="80"/>
          <w:w w:val="150"/>
        </w:rPr>
        <w:t xml:space="preserve"> </w:t>
      </w:r>
      <w:r>
        <w:t>рисовать,</w:t>
      </w:r>
      <w:r>
        <w:rPr>
          <w:spacing w:val="39"/>
        </w:rPr>
        <w:t xml:space="preserve">  </w:t>
      </w:r>
      <w:r>
        <w:t>сочинять,</w:t>
      </w:r>
      <w:r>
        <w:rPr>
          <w:spacing w:val="80"/>
          <w:w w:val="150"/>
        </w:rPr>
        <w:t xml:space="preserve"> </w:t>
      </w:r>
      <w:r>
        <w:t>петь,</w:t>
      </w:r>
      <w:r>
        <w:rPr>
          <w:spacing w:val="40"/>
        </w:rPr>
        <w:t xml:space="preserve">  </w:t>
      </w:r>
      <w:r>
        <w:t>танцевать,</w:t>
      </w:r>
      <w:r>
        <w:rPr>
          <w:spacing w:val="39"/>
        </w:rPr>
        <w:t xml:space="preserve">  </w:t>
      </w:r>
      <w:r>
        <w:t>конструировать,</w:t>
      </w:r>
    </w:p>
    <w:p w:rsidR="00990BE9" w:rsidRDefault="00990BE9">
      <w:pPr>
        <w:pStyle w:val="a3"/>
        <w:sectPr w:rsidR="00990BE9">
          <w:footerReference w:type="default" r:id="rId97"/>
          <w:pgSz w:w="11940" w:h="16860"/>
          <w:pgMar w:top="940" w:right="283" w:bottom="0" w:left="141" w:header="0" w:footer="0" w:gutter="0"/>
          <w:cols w:space="720"/>
        </w:sectPr>
      </w:pPr>
    </w:p>
    <w:p w:rsidR="00990BE9" w:rsidRDefault="00051E91">
      <w:pPr>
        <w:pStyle w:val="a3"/>
        <w:spacing w:before="40"/>
        <w:jc w:val="left"/>
      </w:pPr>
      <w:r>
        <w:t>ориентируясь</w:t>
      </w:r>
      <w:r>
        <w:rPr>
          <w:spacing w:val="1"/>
        </w:rPr>
        <w:t xml:space="preserve"> </w:t>
      </w:r>
      <w:r>
        <w:t>на</w:t>
      </w:r>
      <w:r>
        <w:rPr>
          <w:spacing w:val="-2"/>
        </w:rPr>
        <w:t xml:space="preserve"> </w:t>
      </w:r>
      <w:r>
        <w:t>собственные</w:t>
      </w:r>
      <w:r>
        <w:rPr>
          <w:spacing w:val="-3"/>
        </w:rPr>
        <w:t xml:space="preserve"> </w:t>
      </w:r>
      <w:r>
        <w:t>интересы,</w:t>
      </w:r>
      <w:r>
        <w:rPr>
          <w:spacing w:val="-1"/>
        </w:rPr>
        <w:t xml:space="preserve"> </w:t>
      </w:r>
      <w:r>
        <w:t xml:space="preserve">позволяет </w:t>
      </w:r>
      <w:r>
        <w:rPr>
          <w:spacing w:val="-2"/>
        </w:rPr>
        <w:t>обеспечить</w:t>
      </w:r>
    </w:p>
    <w:p w:rsidR="00990BE9" w:rsidRDefault="00051E91">
      <w:pPr>
        <w:spacing w:line="215" w:lineRule="exact"/>
        <w:ind w:right="1"/>
        <w:jc w:val="center"/>
        <w:rPr>
          <w:rFonts w:ascii="Calibri"/>
        </w:rPr>
      </w:pPr>
      <w:r>
        <w:br w:type="column"/>
      </w:r>
      <w:r>
        <w:rPr>
          <w:rFonts w:ascii="Calibri"/>
          <w:spacing w:val="-5"/>
        </w:rPr>
        <w:t>118</w:t>
      </w:r>
    </w:p>
    <w:p w:rsidR="00990BE9" w:rsidRDefault="00990BE9">
      <w:pPr>
        <w:spacing w:line="215" w:lineRule="exact"/>
        <w:jc w:val="center"/>
        <w:rPr>
          <w:rFonts w:ascii="Calibri"/>
        </w:rPr>
        <w:sectPr w:rsidR="00990BE9">
          <w:type w:val="continuous"/>
          <w:pgSz w:w="11940" w:h="16860"/>
          <w:pgMar w:top="160" w:right="283" w:bottom="280" w:left="141" w:header="0" w:footer="0" w:gutter="0"/>
          <w:cols w:num="2" w:space="720" w:equalWidth="0">
            <w:col w:w="7070" w:space="2935"/>
            <w:col w:w="1511"/>
          </w:cols>
        </w:sectPr>
      </w:pPr>
    </w:p>
    <w:p w:rsidR="00990BE9" w:rsidRDefault="00051E91">
      <w:pPr>
        <w:pStyle w:val="a3"/>
        <w:spacing w:before="69" w:line="237" w:lineRule="auto"/>
        <w:jc w:val="left"/>
      </w:pPr>
      <w:r>
        <w:t>такие</w:t>
      </w:r>
      <w:r>
        <w:rPr>
          <w:spacing w:val="36"/>
        </w:rPr>
        <w:t xml:space="preserve"> </w:t>
      </w:r>
      <w:r>
        <w:t>важные</w:t>
      </w:r>
      <w:r>
        <w:rPr>
          <w:spacing w:val="36"/>
        </w:rPr>
        <w:t xml:space="preserve"> </w:t>
      </w:r>
      <w:r>
        <w:t>составляющие</w:t>
      </w:r>
      <w:r>
        <w:rPr>
          <w:spacing w:val="36"/>
        </w:rPr>
        <w:t xml:space="preserve"> </w:t>
      </w:r>
      <w:r>
        <w:t>эмоционального</w:t>
      </w:r>
      <w:r>
        <w:rPr>
          <w:spacing w:val="35"/>
        </w:rPr>
        <w:t xml:space="preserve"> </w:t>
      </w:r>
      <w:r>
        <w:t>благополучия</w:t>
      </w:r>
      <w:r>
        <w:rPr>
          <w:spacing w:val="37"/>
        </w:rPr>
        <w:t xml:space="preserve"> </w:t>
      </w:r>
      <w:r>
        <w:t>ребѐнка</w:t>
      </w:r>
      <w:r>
        <w:rPr>
          <w:spacing w:val="38"/>
        </w:rPr>
        <w:t xml:space="preserve"> </w:t>
      </w:r>
      <w:r>
        <w:t>ДОО</w:t>
      </w:r>
      <w:r>
        <w:rPr>
          <w:spacing w:val="37"/>
        </w:rPr>
        <w:t xml:space="preserve"> </w:t>
      </w:r>
      <w:r>
        <w:t>как</w:t>
      </w:r>
      <w:r>
        <w:rPr>
          <w:spacing w:val="40"/>
        </w:rPr>
        <w:t xml:space="preserve"> </w:t>
      </w:r>
      <w:r>
        <w:t>уверенность</w:t>
      </w:r>
      <w:r>
        <w:rPr>
          <w:spacing w:val="-15"/>
        </w:rPr>
        <w:t xml:space="preserve"> </w:t>
      </w:r>
      <w:r>
        <w:t>в</w:t>
      </w:r>
      <w:r>
        <w:rPr>
          <w:spacing w:val="34"/>
        </w:rPr>
        <w:t xml:space="preserve"> </w:t>
      </w:r>
      <w:r>
        <w:t>себе, чувство защищенности, комфорта, положительного самоощущения.</w:t>
      </w:r>
    </w:p>
    <w:p w:rsidR="00990BE9" w:rsidRDefault="00990BE9">
      <w:pPr>
        <w:pStyle w:val="a3"/>
        <w:spacing w:line="237" w:lineRule="auto"/>
        <w:jc w:val="left"/>
        <w:sectPr w:rsidR="00990BE9">
          <w:type w:val="continuous"/>
          <w:pgSz w:w="11940" w:h="16860"/>
          <w:pgMar w:top="160" w:right="283" w:bottom="280" w:left="141" w:header="0" w:footer="0" w:gutter="0"/>
          <w:cols w:space="720"/>
        </w:sectPr>
      </w:pPr>
    </w:p>
    <w:p w:rsidR="00990BE9" w:rsidRDefault="00051E91">
      <w:pPr>
        <w:pStyle w:val="a3"/>
        <w:spacing w:before="72"/>
        <w:ind w:firstLine="708"/>
        <w:jc w:val="left"/>
      </w:pPr>
      <w:r>
        <w:lastRenderedPageBreak/>
        <w:t>Наиболее благоприятными отрезками времени для организации свободной самостоятельной деятельности детей является утро, когда ребѐнок приходит в ДОО, и вторая половина дня.</w:t>
      </w:r>
    </w:p>
    <w:p w:rsidR="00990BE9" w:rsidRDefault="00051E91">
      <w:pPr>
        <w:pStyle w:val="a3"/>
        <w:tabs>
          <w:tab w:val="left" w:pos="2201"/>
          <w:tab w:val="left" w:pos="3779"/>
          <w:tab w:val="left" w:pos="4815"/>
          <w:tab w:val="left" w:pos="5158"/>
          <w:tab w:val="left" w:pos="5897"/>
          <w:tab w:val="left" w:pos="6775"/>
          <w:tab w:val="left" w:pos="8024"/>
          <w:tab w:val="left" w:pos="8364"/>
          <w:tab w:val="left" w:pos="9247"/>
        </w:tabs>
        <w:spacing w:before="5" w:line="237" w:lineRule="auto"/>
        <w:ind w:right="511" w:firstLine="708"/>
        <w:jc w:val="left"/>
      </w:pPr>
      <w:r>
        <w:rPr>
          <w:spacing w:val="-2"/>
        </w:rPr>
        <w:t>Любая</w:t>
      </w:r>
      <w:r>
        <w:tab/>
      </w:r>
      <w:r>
        <w:rPr>
          <w:spacing w:val="-2"/>
        </w:rPr>
        <w:t>деятельность</w:t>
      </w:r>
      <w:r>
        <w:tab/>
      </w:r>
      <w:r>
        <w:rPr>
          <w:spacing w:val="-2"/>
        </w:rPr>
        <w:t>ребѐнка</w:t>
      </w:r>
      <w:r>
        <w:tab/>
      </w:r>
      <w:r>
        <w:rPr>
          <w:spacing w:val="-10"/>
        </w:rPr>
        <w:t>в</w:t>
      </w:r>
      <w:r>
        <w:tab/>
      </w:r>
      <w:r>
        <w:rPr>
          <w:spacing w:val="-4"/>
        </w:rPr>
        <w:t>ДОО</w:t>
      </w:r>
      <w:r>
        <w:tab/>
      </w:r>
      <w:r>
        <w:rPr>
          <w:spacing w:val="-2"/>
        </w:rPr>
        <w:t>может</w:t>
      </w:r>
      <w:r>
        <w:tab/>
      </w:r>
      <w:r>
        <w:rPr>
          <w:spacing w:val="-2"/>
        </w:rPr>
        <w:t>протекать</w:t>
      </w:r>
      <w:r>
        <w:tab/>
      </w:r>
      <w:r>
        <w:rPr>
          <w:spacing w:val="-10"/>
        </w:rPr>
        <w:t>в</w:t>
      </w:r>
      <w:r>
        <w:tab/>
      </w:r>
      <w:r>
        <w:rPr>
          <w:spacing w:val="-2"/>
        </w:rPr>
        <w:t>форме</w:t>
      </w:r>
      <w:r>
        <w:tab/>
      </w:r>
      <w:r>
        <w:rPr>
          <w:spacing w:val="-2"/>
        </w:rPr>
        <w:t xml:space="preserve">самостоятельной </w:t>
      </w:r>
      <w:r>
        <w:t>инициативной деятельности, например:</w:t>
      </w:r>
    </w:p>
    <w:p w:rsidR="00990BE9" w:rsidRDefault="00051E91">
      <w:pPr>
        <w:pStyle w:val="a4"/>
        <w:numPr>
          <w:ilvl w:val="0"/>
          <w:numId w:val="77"/>
        </w:numPr>
        <w:tabs>
          <w:tab w:val="left" w:pos="1528"/>
        </w:tabs>
        <w:spacing w:before="5" w:line="293" w:lineRule="exact"/>
        <w:ind w:left="1528" w:hanging="239"/>
        <w:jc w:val="left"/>
        <w:rPr>
          <w:sz w:val="24"/>
        </w:rPr>
      </w:pPr>
      <w:r>
        <w:rPr>
          <w:sz w:val="24"/>
        </w:rPr>
        <w:t>самостоятельная</w:t>
      </w:r>
      <w:r>
        <w:rPr>
          <w:spacing w:val="-11"/>
          <w:sz w:val="24"/>
        </w:rPr>
        <w:t xml:space="preserve"> </w:t>
      </w:r>
      <w:r>
        <w:rPr>
          <w:sz w:val="24"/>
        </w:rPr>
        <w:t>исследовательская</w:t>
      </w:r>
      <w:r>
        <w:rPr>
          <w:spacing w:val="-9"/>
          <w:sz w:val="24"/>
        </w:rPr>
        <w:t xml:space="preserve"> </w:t>
      </w:r>
      <w:r>
        <w:rPr>
          <w:sz w:val="24"/>
        </w:rPr>
        <w:t>деятельность</w:t>
      </w:r>
      <w:r>
        <w:rPr>
          <w:spacing w:val="-6"/>
          <w:sz w:val="24"/>
        </w:rPr>
        <w:t xml:space="preserve"> </w:t>
      </w:r>
      <w:r>
        <w:rPr>
          <w:sz w:val="24"/>
        </w:rPr>
        <w:t>и</w:t>
      </w:r>
      <w:r>
        <w:rPr>
          <w:spacing w:val="-8"/>
          <w:sz w:val="24"/>
        </w:rPr>
        <w:t xml:space="preserve"> </w:t>
      </w:r>
      <w:r>
        <w:rPr>
          <w:spacing w:val="-2"/>
          <w:sz w:val="24"/>
        </w:rPr>
        <w:t>экспериментирование;</w:t>
      </w:r>
    </w:p>
    <w:p w:rsidR="00990BE9" w:rsidRDefault="00051E91">
      <w:pPr>
        <w:pStyle w:val="a4"/>
        <w:numPr>
          <w:ilvl w:val="0"/>
          <w:numId w:val="77"/>
        </w:numPr>
        <w:tabs>
          <w:tab w:val="left" w:pos="1528"/>
        </w:tabs>
        <w:spacing w:line="293" w:lineRule="exact"/>
        <w:ind w:left="1528" w:hanging="239"/>
        <w:jc w:val="left"/>
        <w:rPr>
          <w:sz w:val="24"/>
        </w:rPr>
      </w:pPr>
      <w:r>
        <w:rPr>
          <w:sz w:val="24"/>
        </w:rPr>
        <w:t>свободные</w:t>
      </w:r>
      <w:r>
        <w:rPr>
          <w:spacing w:val="-16"/>
          <w:sz w:val="24"/>
        </w:rPr>
        <w:t xml:space="preserve"> </w:t>
      </w:r>
      <w:r>
        <w:rPr>
          <w:sz w:val="24"/>
        </w:rPr>
        <w:t>сюжетно-ролевые,</w:t>
      </w:r>
      <w:r>
        <w:rPr>
          <w:spacing w:val="-10"/>
          <w:sz w:val="24"/>
        </w:rPr>
        <w:t xml:space="preserve"> </w:t>
      </w:r>
      <w:r>
        <w:rPr>
          <w:sz w:val="24"/>
        </w:rPr>
        <w:t>театрализованные,</w:t>
      </w:r>
      <w:r>
        <w:rPr>
          <w:spacing w:val="-9"/>
          <w:sz w:val="24"/>
        </w:rPr>
        <w:t xml:space="preserve"> </w:t>
      </w:r>
      <w:r>
        <w:rPr>
          <w:sz w:val="24"/>
        </w:rPr>
        <w:t>режиссерские</w:t>
      </w:r>
      <w:r>
        <w:rPr>
          <w:spacing w:val="-11"/>
          <w:sz w:val="24"/>
        </w:rPr>
        <w:t xml:space="preserve"> </w:t>
      </w:r>
      <w:r>
        <w:rPr>
          <w:spacing w:val="-2"/>
          <w:sz w:val="24"/>
        </w:rPr>
        <w:t>игры;</w:t>
      </w:r>
    </w:p>
    <w:p w:rsidR="00990BE9" w:rsidRDefault="00051E91">
      <w:pPr>
        <w:pStyle w:val="a4"/>
        <w:numPr>
          <w:ilvl w:val="0"/>
          <w:numId w:val="77"/>
        </w:numPr>
        <w:tabs>
          <w:tab w:val="left" w:pos="1528"/>
        </w:tabs>
        <w:spacing w:before="1" w:line="293" w:lineRule="exact"/>
        <w:ind w:left="1528" w:hanging="239"/>
        <w:jc w:val="left"/>
        <w:rPr>
          <w:sz w:val="24"/>
        </w:rPr>
      </w:pPr>
      <w:r>
        <w:rPr>
          <w:sz w:val="24"/>
        </w:rPr>
        <w:t>игры</w:t>
      </w:r>
      <w:r>
        <w:rPr>
          <w:spacing w:val="-9"/>
          <w:sz w:val="24"/>
        </w:rPr>
        <w:t xml:space="preserve"> </w:t>
      </w:r>
      <w:r>
        <w:rPr>
          <w:sz w:val="24"/>
        </w:rPr>
        <w:t>-</w:t>
      </w:r>
      <w:r>
        <w:rPr>
          <w:spacing w:val="-7"/>
          <w:sz w:val="24"/>
        </w:rPr>
        <w:t xml:space="preserve"> </w:t>
      </w:r>
      <w:r>
        <w:rPr>
          <w:sz w:val="24"/>
        </w:rPr>
        <w:t>импровизации</w:t>
      </w:r>
      <w:r>
        <w:rPr>
          <w:spacing w:val="-6"/>
          <w:sz w:val="24"/>
        </w:rPr>
        <w:t xml:space="preserve"> </w:t>
      </w:r>
      <w:r>
        <w:rPr>
          <w:sz w:val="24"/>
        </w:rPr>
        <w:t>и</w:t>
      </w:r>
      <w:r>
        <w:rPr>
          <w:spacing w:val="-10"/>
          <w:sz w:val="24"/>
        </w:rPr>
        <w:t xml:space="preserve"> </w:t>
      </w:r>
      <w:r>
        <w:rPr>
          <w:sz w:val="24"/>
        </w:rPr>
        <w:t>музыкальные</w:t>
      </w:r>
      <w:r>
        <w:rPr>
          <w:spacing w:val="-8"/>
          <w:sz w:val="24"/>
        </w:rPr>
        <w:t xml:space="preserve"> </w:t>
      </w:r>
      <w:r>
        <w:rPr>
          <w:spacing w:val="-2"/>
          <w:sz w:val="24"/>
        </w:rPr>
        <w:t>игры;</w:t>
      </w:r>
    </w:p>
    <w:p w:rsidR="00990BE9" w:rsidRDefault="00051E91">
      <w:pPr>
        <w:pStyle w:val="a4"/>
        <w:numPr>
          <w:ilvl w:val="0"/>
          <w:numId w:val="77"/>
        </w:numPr>
        <w:tabs>
          <w:tab w:val="left" w:pos="1528"/>
        </w:tabs>
        <w:spacing w:line="293" w:lineRule="exact"/>
        <w:ind w:left="1528" w:hanging="239"/>
        <w:jc w:val="left"/>
        <w:rPr>
          <w:sz w:val="24"/>
        </w:rPr>
      </w:pPr>
      <w:r>
        <w:rPr>
          <w:sz w:val="24"/>
        </w:rPr>
        <w:t>речевые</w:t>
      </w:r>
      <w:r>
        <w:rPr>
          <w:spacing w:val="-10"/>
          <w:sz w:val="24"/>
        </w:rPr>
        <w:t xml:space="preserve"> </w:t>
      </w:r>
      <w:r>
        <w:rPr>
          <w:sz w:val="24"/>
        </w:rPr>
        <w:t>и</w:t>
      </w:r>
      <w:r>
        <w:rPr>
          <w:spacing w:val="-3"/>
          <w:sz w:val="24"/>
        </w:rPr>
        <w:t xml:space="preserve"> </w:t>
      </w:r>
      <w:r>
        <w:rPr>
          <w:sz w:val="24"/>
        </w:rPr>
        <w:t>словесные</w:t>
      </w:r>
      <w:r>
        <w:rPr>
          <w:spacing w:val="-8"/>
          <w:sz w:val="24"/>
        </w:rPr>
        <w:t xml:space="preserve"> </w:t>
      </w:r>
      <w:r>
        <w:rPr>
          <w:sz w:val="24"/>
        </w:rPr>
        <w:t>игры,</w:t>
      </w:r>
      <w:r>
        <w:rPr>
          <w:spacing w:val="-4"/>
          <w:sz w:val="24"/>
        </w:rPr>
        <w:t xml:space="preserve"> </w:t>
      </w:r>
      <w:r>
        <w:rPr>
          <w:sz w:val="24"/>
        </w:rPr>
        <w:t>игры</w:t>
      </w:r>
      <w:r>
        <w:rPr>
          <w:spacing w:val="-7"/>
          <w:sz w:val="24"/>
        </w:rPr>
        <w:t xml:space="preserve"> </w:t>
      </w:r>
      <w:r>
        <w:rPr>
          <w:sz w:val="24"/>
        </w:rPr>
        <w:t>с</w:t>
      </w:r>
      <w:r>
        <w:rPr>
          <w:spacing w:val="-6"/>
          <w:sz w:val="24"/>
        </w:rPr>
        <w:t xml:space="preserve"> </w:t>
      </w:r>
      <w:r>
        <w:rPr>
          <w:sz w:val="24"/>
        </w:rPr>
        <w:t>буквами,</w:t>
      </w:r>
      <w:r>
        <w:rPr>
          <w:spacing w:val="-3"/>
          <w:sz w:val="24"/>
        </w:rPr>
        <w:t xml:space="preserve"> </w:t>
      </w:r>
      <w:r>
        <w:rPr>
          <w:sz w:val="24"/>
        </w:rPr>
        <w:t>слогами,</w:t>
      </w:r>
      <w:r>
        <w:rPr>
          <w:spacing w:val="-4"/>
          <w:sz w:val="24"/>
        </w:rPr>
        <w:t xml:space="preserve"> </w:t>
      </w:r>
      <w:r>
        <w:rPr>
          <w:spacing w:val="-2"/>
          <w:sz w:val="24"/>
        </w:rPr>
        <w:t>звуками;</w:t>
      </w:r>
    </w:p>
    <w:p w:rsidR="00990BE9" w:rsidRDefault="00051E91">
      <w:pPr>
        <w:pStyle w:val="a4"/>
        <w:numPr>
          <w:ilvl w:val="0"/>
          <w:numId w:val="77"/>
        </w:numPr>
        <w:tabs>
          <w:tab w:val="left" w:pos="1528"/>
        </w:tabs>
        <w:spacing w:line="293" w:lineRule="exact"/>
        <w:ind w:left="1528" w:hanging="239"/>
        <w:jc w:val="left"/>
        <w:rPr>
          <w:sz w:val="24"/>
        </w:rPr>
      </w:pPr>
      <w:r>
        <w:rPr>
          <w:sz w:val="24"/>
        </w:rPr>
        <w:t>логические</w:t>
      </w:r>
      <w:r>
        <w:rPr>
          <w:spacing w:val="-12"/>
          <w:sz w:val="24"/>
        </w:rPr>
        <w:t xml:space="preserve"> </w:t>
      </w:r>
      <w:r>
        <w:rPr>
          <w:sz w:val="24"/>
        </w:rPr>
        <w:t>игры,</w:t>
      </w:r>
      <w:r>
        <w:rPr>
          <w:spacing w:val="-8"/>
          <w:sz w:val="24"/>
        </w:rPr>
        <w:t xml:space="preserve"> </w:t>
      </w:r>
      <w:r>
        <w:rPr>
          <w:sz w:val="24"/>
        </w:rPr>
        <w:t>развивающие</w:t>
      </w:r>
      <w:r>
        <w:rPr>
          <w:spacing w:val="-6"/>
          <w:sz w:val="24"/>
        </w:rPr>
        <w:t xml:space="preserve"> </w:t>
      </w:r>
      <w:r>
        <w:rPr>
          <w:sz w:val="24"/>
        </w:rPr>
        <w:t>игры</w:t>
      </w:r>
      <w:r>
        <w:rPr>
          <w:spacing w:val="-9"/>
          <w:sz w:val="24"/>
        </w:rPr>
        <w:t xml:space="preserve"> </w:t>
      </w:r>
      <w:r>
        <w:rPr>
          <w:sz w:val="24"/>
        </w:rPr>
        <w:t>математического</w:t>
      </w:r>
      <w:r>
        <w:rPr>
          <w:spacing w:val="-4"/>
          <w:sz w:val="24"/>
        </w:rPr>
        <w:t xml:space="preserve"> </w:t>
      </w:r>
      <w:r>
        <w:rPr>
          <w:spacing w:val="-2"/>
          <w:sz w:val="24"/>
        </w:rPr>
        <w:t>содержания;</w:t>
      </w:r>
    </w:p>
    <w:p w:rsidR="00990BE9" w:rsidRDefault="00051E91">
      <w:pPr>
        <w:pStyle w:val="a4"/>
        <w:numPr>
          <w:ilvl w:val="0"/>
          <w:numId w:val="77"/>
        </w:numPr>
        <w:tabs>
          <w:tab w:val="left" w:pos="1528"/>
        </w:tabs>
        <w:spacing w:line="293" w:lineRule="exact"/>
        <w:ind w:left="1528" w:hanging="239"/>
        <w:jc w:val="left"/>
        <w:rPr>
          <w:sz w:val="24"/>
        </w:rPr>
      </w:pPr>
      <w:r>
        <w:rPr>
          <w:sz w:val="24"/>
        </w:rPr>
        <w:t>самостоятельная</w:t>
      </w:r>
      <w:r>
        <w:rPr>
          <w:spacing w:val="-6"/>
          <w:sz w:val="24"/>
        </w:rPr>
        <w:t xml:space="preserve"> </w:t>
      </w:r>
      <w:r>
        <w:rPr>
          <w:sz w:val="24"/>
        </w:rPr>
        <w:t>деятельность</w:t>
      </w:r>
      <w:r>
        <w:rPr>
          <w:spacing w:val="-5"/>
          <w:sz w:val="24"/>
        </w:rPr>
        <w:t xml:space="preserve"> </w:t>
      </w:r>
      <w:r>
        <w:rPr>
          <w:sz w:val="24"/>
        </w:rPr>
        <w:t>в</w:t>
      </w:r>
      <w:r>
        <w:rPr>
          <w:spacing w:val="-9"/>
          <w:sz w:val="24"/>
        </w:rPr>
        <w:t xml:space="preserve"> </w:t>
      </w:r>
      <w:r>
        <w:rPr>
          <w:sz w:val="24"/>
        </w:rPr>
        <w:t>книжном</w:t>
      </w:r>
      <w:r>
        <w:rPr>
          <w:spacing w:val="-3"/>
          <w:sz w:val="24"/>
        </w:rPr>
        <w:t xml:space="preserve"> </w:t>
      </w:r>
      <w:r>
        <w:rPr>
          <w:spacing w:val="-2"/>
          <w:sz w:val="24"/>
        </w:rPr>
        <w:t>уголке;</w:t>
      </w:r>
    </w:p>
    <w:p w:rsidR="00990BE9" w:rsidRDefault="00051E91">
      <w:pPr>
        <w:pStyle w:val="a4"/>
        <w:numPr>
          <w:ilvl w:val="0"/>
          <w:numId w:val="77"/>
        </w:numPr>
        <w:tabs>
          <w:tab w:val="left" w:pos="1528"/>
        </w:tabs>
        <w:spacing w:line="292" w:lineRule="exact"/>
        <w:ind w:left="1528" w:hanging="239"/>
        <w:jc w:val="left"/>
        <w:rPr>
          <w:sz w:val="24"/>
        </w:rPr>
      </w:pPr>
      <w:r>
        <w:rPr>
          <w:sz w:val="24"/>
        </w:rPr>
        <w:t>самостоятельная</w:t>
      </w:r>
      <w:r>
        <w:rPr>
          <w:spacing w:val="-16"/>
          <w:sz w:val="24"/>
        </w:rPr>
        <w:t xml:space="preserve"> </w:t>
      </w:r>
      <w:r>
        <w:rPr>
          <w:sz w:val="24"/>
        </w:rPr>
        <w:t>изобразительная</w:t>
      </w:r>
      <w:r>
        <w:rPr>
          <w:spacing w:val="-11"/>
          <w:sz w:val="24"/>
        </w:rPr>
        <w:t xml:space="preserve"> </w:t>
      </w:r>
      <w:r>
        <w:rPr>
          <w:sz w:val="24"/>
        </w:rPr>
        <w:t>деятельность,</w:t>
      </w:r>
      <w:r>
        <w:rPr>
          <w:spacing w:val="-11"/>
          <w:sz w:val="24"/>
        </w:rPr>
        <w:t xml:space="preserve"> </w:t>
      </w:r>
      <w:r>
        <w:rPr>
          <w:spacing w:val="-2"/>
          <w:sz w:val="24"/>
        </w:rPr>
        <w:t>конструирование;</w:t>
      </w:r>
    </w:p>
    <w:p w:rsidR="00990BE9" w:rsidRDefault="00051E91">
      <w:pPr>
        <w:pStyle w:val="a4"/>
        <w:numPr>
          <w:ilvl w:val="0"/>
          <w:numId w:val="77"/>
        </w:numPr>
        <w:tabs>
          <w:tab w:val="left" w:pos="1528"/>
        </w:tabs>
        <w:spacing w:before="1" w:line="237" w:lineRule="auto"/>
        <w:ind w:right="500" w:firstLine="708"/>
        <w:jc w:val="left"/>
        <w:rPr>
          <w:sz w:val="24"/>
        </w:rPr>
      </w:pPr>
      <w:r>
        <w:rPr>
          <w:sz w:val="24"/>
        </w:rPr>
        <w:t>самостоятельная двигательная деятельность, подвижные игры, выполнение</w:t>
      </w:r>
      <w:r>
        <w:rPr>
          <w:spacing w:val="-32"/>
          <w:sz w:val="24"/>
        </w:rPr>
        <w:t xml:space="preserve"> </w:t>
      </w:r>
      <w:r>
        <w:rPr>
          <w:sz w:val="24"/>
        </w:rPr>
        <w:t>ритмических и танцевальных движений.</w:t>
      </w:r>
    </w:p>
    <w:p w:rsidR="00990BE9" w:rsidRDefault="00051E91">
      <w:pPr>
        <w:pStyle w:val="a3"/>
        <w:spacing w:before="3" w:line="275" w:lineRule="exact"/>
        <w:ind w:left="1289"/>
        <w:jc w:val="left"/>
      </w:pPr>
      <w:r>
        <w:t>Для</w:t>
      </w:r>
      <w:r>
        <w:rPr>
          <w:spacing w:val="-6"/>
        </w:rPr>
        <w:t xml:space="preserve"> </w:t>
      </w:r>
      <w:r>
        <w:t>поддержки</w:t>
      </w:r>
      <w:r>
        <w:rPr>
          <w:spacing w:val="-2"/>
        </w:rPr>
        <w:t xml:space="preserve"> </w:t>
      </w:r>
      <w:r>
        <w:t>детской</w:t>
      </w:r>
      <w:r>
        <w:rPr>
          <w:spacing w:val="-3"/>
        </w:rPr>
        <w:t xml:space="preserve"> </w:t>
      </w:r>
      <w:r>
        <w:t>инициативы</w:t>
      </w:r>
      <w:r>
        <w:rPr>
          <w:spacing w:val="-3"/>
        </w:rPr>
        <w:t xml:space="preserve"> </w:t>
      </w:r>
      <w:r>
        <w:t>педагог</w:t>
      </w:r>
      <w:r>
        <w:rPr>
          <w:spacing w:val="-2"/>
        </w:rPr>
        <w:t xml:space="preserve"> </w:t>
      </w:r>
      <w:r>
        <w:t>должен учитывать</w:t>
      </w:r>
      <w:r>
        <w:rPr>
          <w:spacing w:val="-1"/>
        </w:rPr>
        <w:t xml:space="preserve"> </w:t>
      </w:r>
      <w:r>
        <w:t xml:space="preserve">следующие </w:t>
      </w:r>
      <w:r>
        <w:rPr>
          <w:spacing w:val="-2"/>
        </w:rPr>
        <w:t>условия:</w:t>
      </w:r>
    </w:p>
    <w:p w:rsidR="00990BE9" w:rsidRDefault="00051E91">
      <w:pPr>
        <w:pStyle w:val="a4"/>
        <w:numPr>
          <w:ilvl w:val="0"/>
          <w:numId w:val="76"/>
        </w:numPr>
        <w:tabs>
          <w:tab w:val="left" w:pos="1527"/>
        </w:tabs>
        <w:ind w:right="502" w:firstLine="708"/>
        <w:jc w:val="both"/>
        <w:rPr>
          <w:sz w:val="24"/>
        </w:rPr>
      </w:pPr>
      <w:r>
        <w:rPr>
          <w:sz w:val="24"/>
        </w:rPr>
        <w:t>уделять внимание развитию детского интереса к окружающему миру, поощрять желание ребѐнка получать новые знания и умения, осуществлять деятельностные пробы в соответствии со своими интересами, задавать познавательные вопросы;</w:t>
      </w:r>
    </w:p>
    <w:p w:rsidR="00990BE9" w:rsidRDefault="00051E91">
      <w:pPr>
        <w:pStyle w:val="a4"/>
        <w:numPr>
          <w:ilvl w:val="0"/>
          <w:numId w:val="76"/>
        </w:numPr>
        <w:tabs>
          <w:tab w:val="left" w:pos="1527"/>
        </w:tabs>
        <w:ind w:right="506" w:firstLine="708"/>
        <w:jc w:val="both"/>
        <w:rPr>
          <w:sz w:val="24"/>
        </w:rPr>
      </w:pPr>
      <w:r>
        <w:rPr>
          <w:sz w:val="24"/>
        </w:rPr>
        <w:t xml:space="preserve">организовывать ситуации, способствующие активизации личного опыта ребѐнка в деятельности, побуждающие детей к применению знаний, умений при выборе способов </w:t>
      </w:r>
      <w:r>
        <w:rPr>
          <w:spacing w:val="-2"/>
          <w:sz w:val="24"/>
        </w:rPr>
        <w:t>деятельности;</w:t>
      </w:r>
    </w:p>
    <w:p w:rsidR="00990BE9" w:rsidRDefault="00051E91">
      <w:pPr>
        <w:pStyle w:val="a4"/>
        <w:numPr>
          <w:ilvl w:val="0"/>
          <w:numId w:val="76"/>
        </w:numPr>
        <w:tabs>
          <w:tab w:val="left" w:pos="1527"/>
        </w:tabs>
        <w:ind w:right="492" w:firstLine="708"/>
        <w:jc w:val="both"/>
        <w:rPr>
          <w:sz w:val="24"/>
        </w:rPr>
      </w:pPr>
      <w:r>
        <w:rPr>
          <w:sz w:val="24"/>
        </w:rPr>
        <w:t>расширять и усложнять в соответствии с возможностями и особенностями развития детей область</w:t>
      </w:r>
      <w:r>
        <w:rPr>
          <w:spacing w:val="-10"/>
          <w:sz w:val="24"/>
        </w:rPr>
        <w:t xml:space="preserve"> </w:t>
      </w:r>
      <w:r>
        <w:rPr>
          <w:sz w:val="24"/>
        </w:rPr>
        <w:t>задач, которые ребѐнок способен и желает решить самостоятельно,</w:t>
      </w:r>
      <w:r>
        <w:rPr>
          <w:spacing w:val="-15"/>
          <w:sz w:val="24"/>
        </w:rPr>
        <w:t xml:space="preserve"> </w:t>
      </w:r>
      <w:r>
        <w:rPr>
          <w:sz w:val="24"/>
        </w:rPr>
        <w:t>уделять внимание таким задачам, которые способствуют активизации у ребѐнка творчества, сообразительности, поиска</w:t>
      </w:r>
      <w:r>
        <w:rPr>
          <w:spacing w:val="80"/>
          <w:sz w:val="24"/>
        </w:rPr>
        <w:t xml:space="preserve"> </w:t>
      </w:r>
      <w:r>
        <w:rPr>
          <w:sz w:val="24"/>
        </w:rPr>
        <w:t>новых подходов;</w:t>
      </w:r>
    </w:p>
    <w:p w:rsidR="00990BE9" w:rsidRDefault="00051E91">
      <w:pPr>
        <w:pStyle w:val="a4"/>
        <w:numPr>
          <w:ilvl w:val="0"/>
          <w:numId w:val="76"/>
        </w:numPr>
        <w:tabs>
          <w:tab w:val="left" w:pos="1527"/>
        </w:tabs>
        <w:ind w:right="501" w:firstLine="708"/>
        <w:jc w:val="both"/>
        <w:rPr>
          <w:sz w:val="24"/>
        </w:rPr>
      </w:pPr>
      <w:r>
        <w:rPr>
          <w:sz w:val="24"/>
        </w:rPr>
        <w:t>поощрять проявление детской инициативы в</w:t>
      </w:r>
      <w:r>
        <w:rPr>
          <w:spacing w:val="-1"/>
          <w:sz w:val="24"/>
        </w:rPr>
        <w:t xml:space="preserve"> </w:t>
      </w:r>
      <w:r>
        <w:rPr>
          <w:sz w:val="24"/>
        </w:rPr>
        <w:t>течение всего дня пребывания ребѐнка</w:t>
      </w:r>
      <w:r>
        <w:rPr>
          <w:spacing w:val="-3"/>
          <w:sz w:val="24"/>
        </w:rPr>
        <w:t xml:space="preserve"> </w:t>
      </w:r>
      <w:r>
        <w:rPr>
          <w:sz w:val="24"/>
        </w:rPr>
        <w:t>в</w:t>
      </w:r>
      <w:r>
        <w:rPr>
          <w:spacing w:val="-1"/>
          <w:sz w:val="24"/>
        </w:rPr>
        <w:t xml:space="preserve"> </w:t>
      </w:r>
      <w:r>
        <w:rPr>
          <w:sz w:val="24"/>
        </w:rPr>
        <w:t>ДОО, используя приемы поддержки, одобрения, похвалы;</w:t>
      </w:r>
    </w:p>
    <w:p w:rsidR="00990BE9" w:rsidRDefault="00051E91">
      <w:pPr>
        <w:pStyle w:val="a4"/>
        <w:numPr>
          <w:ilvl w:val="0"/>
          <w:numId w:val="76"/>
        </w:numPr>
        <w:tabs>
          <w:tab w:val="left" w:pos="1527"/>
        </w:tabs>
        <w:spacing w:before="2"/>
        <w:ind w:right="501" w:firstLine="708"/>
        <w:jc w:val="both"/>
        <w:rPr>
          <w:sz w:val="24"/>
        </w:rPr>
      </w:pPr>
      <w:r>
        <w:rPr>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ребѐнка преодолевать трудности, доводить деятельность до результата;</w:t>
      </w:r>
    </w:p>
    <w:p w:rsidR="00990BE9" w:rsidRDefault="00051E91">
      <w:pPr>
        <w:pStyle w:val="a4"/>
        <w:numPr>
          <w:ilvl w:val="0"/>
          <w:numId w:val="76"/>
        </w:numPr>
        <w:tabs>
          <w:tab w:val="left" w:pos="1527"/>
        </w:tabs>
        <w:ind w:right="499" w:firstLine="708"/>
        <w:jc w:val="both"/>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ребѐнку, проявляющему небрежность и равнодушие к результату, как можно довести дело</w:t>
      </w:r>
      <w:r>
        <w:rPr>
          <w:spacing w:val="-15"/>
          <w:sz w:val="24"/>
        </w:rPr>
        <w:t xml:space="preserve"> </w:t>
      </w:r>
      <w:r>
        <w:rPr>
          <w:sz w:val="24"/>
        </w:rPr>
        <w:t>до конца, какие приемы можно использовать, чтобы проверить качество</w:t>
      </w:r>
      <w:r>
        <w:rPr>
          <w:spacing w:val="40"/>
          <w:sz w:val="24"/>
        </w:rPr>
        <w:t xml:space="preserve"> </w:t>
      </w:r>
      <w:r>
        <w:rPr>
          <w:sz w:val="24"/>
        </w:rPr>
        <w:t>своего результата;</w:t>
      </w:r>
    </w:p>
    <w:p w:rsidR="00990BE9" w:rsidRDefault="00051E91">
      <w:pPr>
        <w:pStyle w:val="a4"/>
        <w:numPr>
          <w:ilvl w:val="0"/>
          <w:numId w:val="76"/>
        </w:numPr>
        <w:tabs>
          <w:tab w:val="left" w:pos="1527"/>
        </w:tabs>
        <w:ind w:right="497" w:firstLine="708"/>
        <w:jc w:val="both"/>
        <w:rPr>
          <w:sz w:val="24"/>
        </w:rPr>
      </w:pPr>
      <w:r>
        <w:rPr>
          <w:sz w:val="24"/>
        </w:rPr>
        <w:t>внимательно наблюдать за процессом самостоятельной деятельности детей, в случае необходимости оказывать детям помощь, но стремиться к еѐ дозированию. Если ребѐнок</w:t>
      </w:r>
      <w:r>
        <w:rPr>
          <w:spacing w:val="80"/>
          <w:sz w:val="24"/>
        </w:rPr>
        <w:t xml:space="preserve"> </w:t>
      </w:r>
      <w:r>
        <w:rPr>
          <w:sz w:val="24"/>
        </w:rPr>
        <w:t>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ребѐнка, намекнуть, посоветовать вспомнить, как он действовал в аналогичном случае;</w:t>
      </w:r>
    </w:p>
    <w:p w:rsidR="00990BE9" w:rsidRDefault="00051E91">
      <w:pPr>
        <w:pStyle w:val="a4"/>
        <w:numPr>
          <w:ilvl w:val="0"/>
          <w:numId w:val="76"/>
        </w:numPr>
        <w:tabs>
          <w:tab w:val="left" w:pos="1527"/>
        </w:tabs>
        <w:ind w:right="499" w:firstLine="708"/>
        <w:jc w:val="both"/>
        <w:rPr>
          <w:sz w:val="24"/>
        </w:rPr>
      </w:pPr>
      <w:r>
        <w:rPr>
          <w:sz w:val="24"/>
        </w:rPr>
        <w:t>поддерживать</w:t>
      </w:r>
      <w:r>
        <w:rPr>
          <w:spacing w:val="-15"/>
          <w:sz w:val="24"/>
        </w:rPr>
        <w:t xml:space="preserve"> </w:t>
      </w:r>
      <w:r>
        <w:rPr>
          <w:sz w:val="24"/>
        </w:rPr>
        <w:t>у</w:t>
      </w:r>
      <w:r>
        <w:rPr>
          <w:spacing w:val="-3"/>
          <w:sz w:val="24"/>
        </w:rPr>
        <w:t xml:space="preserve"> </w:t>
      </w:r>
      <w:r>
        <w:rPr>
          <w:sz w:val="24"/>
        </w:rPr>
        <w:t>детей чувство гордости и радости от успешных самостоятельных</w:t>
      </w:r>
      <w:r>
        <w:rPr>
          <w:spacing w:val="-15"/>
          <w:sz w:val="24"/>
        </w:rPr>
        <w:t xml:space="preserve"> </w:t>
      </w:r>
      <w:r>
        <w:rPr>
          <w:sz w:val="24"/>
        </w:rPr>
        <w:t>действий, подчеркивать рост возможностей и достижений каждого ребѐнка, побуждать к проявлению инициативы и творчества через использование приемов похвалы, одобрения, восхищения.</w:t>
      </w:r>
    </w:p>
    <w:p w:rsidR="00990BE9" w:rsidRDefault="00051E91">
      <w:pPr>
        <w:pStyle w:val="a3"/>
        <w:ind w:right="497" w:firstLine="708"/>
      </w:pPr>
      <w:r>
        <w:rPr>
          <w:i/>
        </w:rPr>
        <w:t xml:space="preserve">В возрасте 3-4 лет </w:t>
      </w:r>
      <w:r>
        <w:t>у ребѐнка активно проявляется потребность в общении со</w:t>
      </w:r>
      <w:r>
        <w:rPr>
          <w:spacing w:val="-2"/>
        </w:rPr>
        <w:t xml:space="preserve"> </w:t>
      </w:r>
      <w:r>
        <w:t>взрослым, ребѐнок стремится через разговор с педагогом познать окружающий</w:t>
      </w:r>
      <w:r>
        <w:rPr>
          <w:spacing w:val="40"/>
        </w:rPr>
        <w:t xml:space="preserve"> </w:t>
      </w:r>
      <w:r>
        <w:t>мир, узнать об интересующих его</w:t>
      </w:r>
      <w:r>
        <w:rPr>
          <w:spacing w:val="40"/>
        </w:rPr>
        <w:t xml:space="preserve"> </w:t>
      </w:r>
      <w:r>
        <w:t>действиях, сведениях.</w:t>
      </w:r>
      <w:r>
        <w:rPr>
          <w:spacing w:val="40"/>
        </w:rPr>
        <w:t xml:space="preserve"> </w:t>
      </w:r>
      <w:r>
        <w:t>Поэтому ребѐнок</w:t>
      </w:r>
      <w:r>
        <w:rPr>
          <w:spacing w:val="40"/>
        </w:rPr>
        <w:t xml:space="preserve"> </w:t>
      </w:r>
      <w:r>
        <w:t>задает</w:t>
      </w:r>
      <w:r>
        <w:rPr>
          <w:spacing w:val="40"/>
        </w:rPr>
        <w:t xml:space="preserve"> </w:t>
      </w:r>
      <w:r>
        <w:t>различного</w:t>
      </w:r>
    </w:p>
    <w:p w:rsidR="00990BE9" w:rsidRDefault="00051E91">
      <w:pPr>
        <w:pStyle w:val="a3"/>
        <w:spacing w:before="68" w:line="237" w:lineRule="auto"/>
        <w:ind w:right="492"/>
      </w:pPr>
      <w:r>
        <w:t>рода</w:t>
      </w:r>
      <w:r>
        <w:rPr>
          <w:spacing w:val="-1"/>
        </w:rPr>
        <w:t xml:space="preserve"> </w:t>
      </w:r>
      <w:r>
        <w:t>вопросы. Важно поддержать данное</w:t>
      </w:r>
      <w:r>
        <w:rPr>
          <w:spacing w:val="-1"/>
        </w:rPr>
        <w:t xml:space="preserve"> </w:t>
      </w:r>
      <w:r>
        <w:t>стремление</w:t>
      </w:r>
      <w:r>
        <w:rPr>
          <w:spacing w:val="-1"/>
        </w:rPr>
        <w:t xml:space="preserve"> </w:t>
      </w:r>
      <w:r>
        <w:t>ребѐнка,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ребѐнка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ребѐнка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ребѐнок получил</w:t>
      </w:r>
      <w:r>
        <w:rPr>
          <w:spacing w:val="-11"/>
        </w:rPr>
        <w:t xml:space="preserve"> </w:t>
      </w:r>
      <w:r>
        <w:t>возможность</w:t>
      </w:r>
      <w:r>
        <w:rPr>
          <w:spacing w:val="-11"/>
        </w:rPr>
        <w:t xml:space="preserve"> </w:t>
      </w:r>
      <w:r>
        <w:t>участвовать</w:t>
      </w:r>
      <w:r>
        <w:rPr>
          <w:spacing w:val="-11"/>
        </w:rPr>
        <w:t xml:space="preserve"> </w:t>
      </w:r>
      <w:r>
        <w:t>в</w:t>
      </w:r>
      <w:r>
        <w:rPr>
          <w:spacing w:val="-12"/>
        </w:rPr>
        <w:t xml:space="preserve"> </w:t>
      </w:r>
      <w:r>
        <w:t>разнообразных</w:t>
      </w:r>
      <w:r>
        <w:rPr>
          <w:spacing w:val="-12"/>
        </w:rPr>
        <w:t xml:space="preserve"> </w:t>
      </w:r>
      <w:r>
        <w:t>делах:</w:t>
      </w:r>
      <w:r>
        <w:rPr>
          <w:spacing w:val="-11"/>
        </w:rPr>
        <w:t xml:space="preserve"> </w:t>
      </w:r>
      <w:r>
        <w:t>в</w:t>
      </w:r>
      <w:r>
        <w:rPr>
          <w:spacing w:val="-12"/>
        </w:rPr>
        <w:t xml:space="preserve"> </w:t>
      </w:r>
      <w:r>
        <w:t>играх,</w:t>
      </w:r>
      <w:r>
        <w:rPr>
          <w:spacing w:val="-11"/>
        </w:rPr>
        <w:t xml:space="preserve"> </w:t>
      </w:r>
      <w:r>
        <w:t>в</w:t>
      </w:r>
      <w:r>
        <w:rPr>
          <w:spacing w:val="-13"/>
        </w:rPr>
        <w:t xml:space="preserve"> </w:t>
      </w:r>
      <w:r>
        <w:t>экспериментах,</w:t>
      </w:r>
      <w:r>
        <w:rPr>
          <w:spacing w:val="-11"/>
        </w:rPr>
        <w:t xml:space="preserve"> </w:t>
      </w:r>
      <w:r>
        <w:t>в</w:t>
      </w:r>
      <w:r>
        <w:rPr>
          <w:spacing w:val="-12"/>
        </w:rPr>
        <w:t xml:space="preserve"> </w:t>
      </w:r>
      <w:r>
        <w:t>рисовани</w:t>
      </w:r>
      <w:r>
        <w:rPr>
          <w:rFonts w:ascii="Calibri" w:hAnsi="Calibri"/>
          <w:position w:val="-1"/>
          <w:sz w:val="22"/>
        </w:rPr>
        <w:t>1</w:t>
      </w:r>
      <w:r>
        <w:t>и</w:t>
      </w:r>
      <w:r>
        <w:rPr>
          <w:rFonts w:ascii="Calibri" w:hAnsi="Calibri"/>
          <w:position w:val="-1"/>
          <w:sz w:val="22"/>
        </w:rPr>
        <w:t>1</w:t>
      </w:r>
      <w:r>
        <w:t>,</w:t>
      </w:r>
      <w:r>
        <w:rPr>
          <w:rFonts w:ascii="Calibri" w:hAnsi="Calibri"/>
          <w:position w:val="-1"/>
          <w:sz w:val="22"/>
        </w:rPr>
        <w:t>9</w:t>
      </w:r>
      <w:r>
        <w:t xml:space="preserve">в общении, в творчестве (имитации, танцевальные импровизации и тому подобное), в двигательной </w:t>
      </w:r>
      <w:r>
        <w:rPr>
          <w:spacing w:val="-2"/>
        </w:rPr>
        <w:t>деятельности.</w:t>
      </w:r>
    </w:p>
    <w:p w:rsidR="00990BE9" w:rsidRDefault="00051E91">
      <w:pPr>
        <w:spacing w:before="1"/>
        <w:ind w:left="1289"/>
        <w:jc w:val="both"/>
        <w:rPr>
          <w:sz w:val="24"/>
        </w:rPr>
      </w:pPr>
      <w:r>
        <w:rPr>
          <w:i/>
          <w:sz w:val="24"/>
        </w:rPr>
        <w:t>С</w:t>
      </w:r>
      <w:r>
        <w:rPr>
          <w:i/>
          <w:spacing w:val="20"/>
          <w:sz w:val="24"/>
        </w:rPr>
        <w:t xml:space="preserve"> </w:t>
      </w:r>
      <w:r>
        <w:rPr>
          <w:i/>
          <w:sz w:val="24"/>
        </w:rPr>
        <w:t>четырех-пяти</w:t>
      </w:r>
      <w:r>
        <w:rPr>
          <w:i/>
          <w:spacing w:val="25"/>
          <w:sz w:val="24"/>
        </w:rPr>
        <w:t xml:space="preserve"> </w:t>
      </w:r>
      <w:r>
        <w:rPr>
          <w:i/>
          <w:sz w:val="24"/>
        </w:rPr>
        <w:t>лет</w:t>
      </w:r>
      <w:r>
        <w:rPr>
          <w:i/>
          <w:spacing w:val="29"/>
          <w:sz w:val="24"/>
        </w:rPr>
        <w:t xml:space="preserve"> </w:t>
      </w:r>
      <w:r>
        <w:rPr>
          <w:sz w:val="24"/>
        </w:rPr>
        <w:t>у</w:t>
      </w:r>
      <w:r>
        <w:rPr>
          <w:spacing w:val="21"/>
          <w:sz w:val="24"/>
        </w:rPr>
        <w:t xml:space="preserve"> </w:t>
      </w:r>
      <w:r>
        <w:rPr>
          <w:sz w:val="24"/>
        </w:rPr>
        <w:t>детей</w:t>
      </w:r>
      <w:r>
        <w:rPr>
          <w:spacing w:val="25"/>
          <w:sz w:val="24"/>
        </w:rPr>
        <w:t xml:space="preserve"> </w:t>
      </w:r>
      <w:r>
        <w:rPr>
          <w:sz w:val="24"/>
        </w:rPr>
        <w:t>наблюдается</w:t>
      </w:r>
      <w:r>
        <w:rPr>
          <w:spacing w:val="25"/>
          <w:sz w:val="24"/>
        </w:rPr>
        <w:t xml:space="preserve"> </w:t>
      </w:r>
      <w:r>
        <w:rPr>
          <w:sz w:val="24"/>
        </w:rPr>
        <w:t>высокая</w:t>
      </w:r>
      <w:r>
        <w:rPr>
          <w:spacing w:val="24"/>
          <w:sz w:val="24"/>
        </w:rPr>
        <w:t xml:space="preserve"> </w:t>
      </w:r>
      <w:r>
        <w:rPr>
          <w:sz w:val="24"/>
        </w:rPr>
        <w:t>активность.</w:t>
      </w:r>
      <w:r>
        <w:rPr>
          <w:spacing w:val="24"/>
          <w:sz w:val="24"/>
        </w:rPr>
        <w:t xml:space="preserve"> </w:t>
      </w:r>
      <w:r>
        <w:rPr>
          <w:sz w:val="24"/>
        </w:rPr>
        <w:t>Данная</w:t>
      </w:r>
      <w:r>
        <w:rPr>
          <w:spacing w:val="24"/>
          <w:sz w:val="24"/>
        </w:rPr>
        <w:t xml:space="preserve"> </w:t>
      </w:r>
      <w:r>
        <w:rPr>
          <w:sz w:val="24"/>
        </w:rPr>
        <w:t>потребность</w:t>
      </w:r>
      <w:r>
        <w:rPr>
          <w:spacing w:val="-21"/>
          <w:sz w:val="24"/>
        </w:rPr>
        <w:t xml:space="preserve"> </w:t>
      </w:r>
      <w:r>
        <w:rPr>
          <w:spacing w:val="-2"/>
          <w:sz w:val="24"/>
        </w:rPr>
        <w:t>ребѐнка</w:t>
      </w:r>
    </w:p>
    <w:p w:rsidR="00990BE9" w:rsidRDefault="00990BE9">
      <w:pPr>
        <w:jc w:val="both"/>
        <w:rPr>
          <w:sz w:val="24"/>
        </w:rPr>
        <w:sectPr w:rsidR="00990BE9">
          <w:footerReference w:type="default" r:id="rId98"/>
          <w:pgSz w:w="11940" w:h="16860"/>
          <w:pgMar w:top="940" w:right="283" w:bottom="0" w:left="141" w:header="0" w:footer="0" w:gutter="0"/>
          <w:cols w:space="720"/>
        </w:sectPr>
      </w:pPr>
    </w:p>
    <w:p w:rsidR="00990BE9" w:rsidRDefault="00051E91">
      <w:pPr>
        <w:pStyle w:val="a3"/>
        <w:spacing w:before="72"/>
        <w:ind w:right="494"/>
      </w:pPr>
      <w:r>
        <w:lastRenderedPageBreak/>
        <w:t>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w:t>
      </w:r>
      <w:r>
        <w:rPr>
          <w:spacing w:val="40"/>
        </w:rPr>
        <w:t xml:space="preserve"> </w:t>
      </w:r>
      <w:r>
        <w:t>особое внимание доверительному общению с ребѐнком.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w:t>
      </w:r>
      <w:r>
        <w:rPr>
          <w:spacing w:val="40"/>
        </w:rPr>
        <w:t xml:space="preserve"> </w:t>
      </w:r>
      <w:r>
        <w:t>способствует развитию у ребѐнка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w:t>
      </w:r>
      <w:r>
        <w:rPr>
          <w:spacing w:val="80"/>
        </w:rPr>
        <w:t xml:space="preserve"> </w:t>
      </w:r>
      <w:r>
        <w:t>внимания к старшим, заботы о животных, бережного отношения к вещам и игрушкам.</w:t>
      </w:r>
    </w:p>
    <w:p w:rsidR="00990BE9" w:rsidRDefault="00051E91">
      <w:pPr>
        <w:pStyle w:val="a3"/>
        <w:spacing w:before="3"/>
        <w:ind w:right="493" w:firstLine="708"/>
      </w:pPr>
      <w:r>
        <w:t>Важно, чтобы у ребѐнка всегда была возможность выбора свободной деятельности, поэтому атрибуты и оборудование для детских видов деятельности должны быть достаточно</w:t>
      </w:r>
      <w:r>
        <w:rPr>
          <w:spacing w:val="80"/>
        </w:rPr>
        <w:t xml:space="preserve"> </w:t>
      </w:r>
      <w:r>
        <w:t>разнообразными и постоянно меняющимися (смена примерно раз в два месяца).</w:t>
      </w:r>
    </w:p>
    <w:p w:rsidR="00990BE9" w:rsidRDefault="00051E91">
      <w:pPr>
        <w:pStyle w:val="a3"/>
        <w:ind w:right="497" w:firstLine="708"/>
      </w:pPr>
      <w:r>
        <w:rPr>
          <w:i/>
        </w:rPr>
        <w:t xml:space="preserve">Дети пяти-семи лет </w:t>
      </w:r>
      <w:r>
        <w:t>имеют яркую потребность в самоутверждении и признании со</w:t>
      </w:r>
      <w:r>
        <w:rPr>
          <w:spacing w:val="-15"/>
        </w:rPr>
        <w:t xml:space="preserve"> </w:t>
      </w:r>
      <w:r>
        <w:t>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w:t>
      </w:r>
      <w:r>
        <w:rPr>
          <w:spacing w:val="40"/>
        </w:rPr>
        <w:t xml:space="preserve"> </w:t>
      </w:r>
      <w:r>
        <w:t>поощряет ребѐнка за стремление</w:t>
      </w:r>
      <w:r>
        <w:rPr>
          <w:spacing w:val="40"/>
        </w:rPr>
        <w:t xml:space="preserve"> </w:t>
      </w:r>
      <w:r>
        <w:t>к таким действиям, нацеливает на поиск новых, творческих решений возникших затруднений.</w:t>
      </w:r>
    </w:p>
    <w:p w:rsidR="00990BE9" w:rsidRDefault="00051E91">
      <w:pPr>
        <w:spacing w:before="1"/>
        <w:ind w:left="581" w:right="497" w:firstLine="708"/>
        <w:jc w:val="both"/>
        <w:rPr>
          <w:i/>
          <w:sz w:val="24"/>
        </w:rPr>
      </w:pPr>
      <w:r>
        <w:rPr>
          <w:sz w:val="24"/>
        </w:rPr>
        <w:t xml:space="preserve">Для поддержки детской инициативы педагогу рекомендуется использовать </w:t>
      </w:r>
      <w:r>
        <w:rPr>
          <w:i/>
          <w:sz w:val="24"/>
        </w:rPr>
        <w:t xml:space="preserve">ряд способов и </w:t>
      </w:r>
      <w:r>
        <w:rPr>
          <w:i/>
          <w:spacing w:val="-2"/>
          <w:sz w:val="24"/>
        </w:rPr>
        <w:t>приемов.</w:t>
      </w:r>
    </w:p>
    <w:p w:rsidR="00990BE9" w:rsidRDefault="00051E91">
      <w:pPr>
        <w:pStyle w:val="a4"/>
        <w:numPr>
          <w:ilvl w:val="0"/>
          <w:numId w:val="75"/>
        </w:numPr>
        <w:tabs>
          <w:tab w:val="left" w:pos="1527"/>
        </w:tabs>
        <w:ind w:right="499" w:firstLine="708"/>
        <w:jc w:val="both"/>
        <w:rPr>
          <w:sz w:val="24"/>
        </w:rPr>
      </w:pPr>
      <w:r>
        <w:rPr>
          <w:sz w:val="24"/>
        </w:rPr>
        <w:t>Не следует сразу помогать ребѐнку,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ребѐнку, педагог сначала стремится к еѐ минимизации: лучше дать совет, задать наводящие вопросы, активизировать имеющийся у ребѐнка прошлый опыт.</w:t>
      </w:r>
    </w:p>
    <w:p w:rsidR="00990BE9" w:rsidRDefault="00051E91">
      <w:pPr>
        <w:pStyle w:val="a4"/>
        <w:numPr>
          <w:ilvl w:val="0"/>
          <w:numId w:val="75"/>
        </w:numPr>
        <w:tabs>
          <w:tab w:val="left" w:pos="1527"/>
        </w:tabs>
        <w:spacing w:before="65"/>
        <w:ind w:right="503" w:firstLine="708"/>
        <w:jc w:val="both"/>
        <w:rPr>
          <w:sz w:val="24"/>
        </w:rPr>
      </w:pPr>
      <w:r>
        <w:rPr>
          <w:sz w:val="24"/>
        </w:rPr>
        <w:t>У ребѐнка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90BE9" w:rsidRDefault="00051E91">
      <w:pPr>
        <w:pStyle w:val="a4"/>
        <w:numPr>
          <w:ilvl w:val="0"/>
          <w:numId w:val="75"/>
        </w:numPr>
        <w:tabs>
          <w:tab w:val="left" w:pos="1527"/>
        </w:tabs>
        <w:spacing w:before="3"/>
        <w:ind w:right="499" w:firstLine="708"/>
        <w:jc w:val="both"/>
        <w:rPr>
          <w:sz w:val="24"/>
        </w:rPr>
      </w:pPr>
      <w:r>
        <w:rPr>
          <w:sz w:val="24"/>
        </w:rPr>
        <w:t>Особое внимание педагог уделяет общению с ребѐнком в период проявления кризиса семи лет: характерные для ребѐнка изменения в поведении и деятельности становятся поводом для смены стиля общения с ребѐнком. Важно уделять внимание ребѐнку, уважать его интересы, стремления, инициативы в познании, активно поддерживать стремление к самостоятельности. Дети седьмого</w:t>
      </w:r>
      <w:r>
        <w:rPr>
          <w:spacing w:val="40"/>
          <w:sz w:val="24"/>
        </w:rPr>
        <w:t xml:space="preserve"> </w:t>
      </w:r>
      <w:r>
        <w:rPr>
          <w:sz w:val="24"/>
        </w:rPr>
        <w:t>года жизни очень</w:t>
      </w:r>
      <w:r>
        <w:rPr>
          <w:spacing w:val="-15"/>
          <w:sz w:val="24"/>
        </w:rPr>
        <w:t xml:space="preserve"> </w:t>
      </w:r>
      <w:r>
        <w:rPr>
          <w:sz w:val="24"/>
        </w:rPr>
        <w:t>чувствительны к мнению взрослых. Необходимо поддерживать у них ощущение своего взросления, вселять уверенность в своих силах.</w:t>
      </w:r>
    </w:p>
    <w:p w:rsidR="00990BE9" w:rsidRDefault="00051E91">
      <w:pPr>
        <w:pStyle w:val="a4"/>
        <w:numPr>
          <w:ilvl w:val="0"/>
          <w:numId w:val="75"/>
        </w:numPr>
        <w:tabs>
          <w:tab w:val="left" w:pos="1527"/>
        </w:tabs>
        <w:ind w:right="501" w:firstLine="708"/>
        <w:jc w:val="both"/>
        <w:rPr>
          <w:sz w:val="24"/>
        </w:rPr>
      </w:pPr>
      <w:r>
        <w:rPr>
          <w:sz w:val="24"/>
        </w:rPr>
        <w:t>Педагог может акцентировать внимание на освоении ребѐнком универсальных умений организации своей деятельности и формировании у него основ целеполагания: поставить цель (или принять еѐ от педагога), обдумать способы еѐ достижения, осуществить свой замысел, оценить полученный результат с позиции цели.</w:t>
      </w:r>
      <w:r>
        <w:rPr>
          <w:spacing w:val="-1"/>
          <w:sz w:val="24"/>
        </w:rPr>
        <w:t xml:space="preserve"> </w:t>
      </w:r>
      <w:r>
        <w:rPr>
          <w:sz w:val="24"/>
        </w:rPr>
        <w:t>Задача развития</w:t>
      </w:r>
      <w:r>
        <w:rPr>
          <w:spacing w:val="-1"/>
          <w:sz w:val="24"/>
        </w:rPr>
        <w:t xml:space="preserve"> </w:t>
      </w:r>
      <w:r>
        <w:rPr>
          <w:sz w:val="24"/>
        </w:rPr>
        <w:t>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свойзамысел: опорные схемы, наглядные модели, пооперационные карты.</w:t>
      </w:r>
    </w:p>
    <w:p w:rsidR="00990BE9" w:rsidRDefault="00051E91">
      <w:pPr>
        <w:pStyle w:val="a4"/>
        <w:numPr>
          <w:ilvl w:val="0"/>
          <w:numId w:val="75"/>
        </w:numPr>
        <w:tabs>
          <w:tab w:val="left" w:pos="1527"/>
        </w:tabs>
        <w:spacing w:line="279" w:lineRule="exact"/>
        <w:ind w:left="1527" w:hanging="238"/>
        <w:rPr>
          <w:sz w:val="24"/>
        </w:rPr>
      </w:pPr>
      <w:r>
        <w:rPr>
          <w:sz w:val="24"/>
        </w:rPr>
        <w:t>Создание</w:t>
      </w:r>
      <w:r>
        <w:rPr>
          <w:spacing w:val="25"/>
          <w:sz w:val="24"/>
        </w:rPr>
        <w:t xml:space="preserve"> </w:t>
      </w:r>
      <w:r>
        <w:rPr>
          <w:sz w:val="24"/>
        </w:rPr>
        <w:t>творческих</w:t>
      </w:r>
      <w:r>
        <w:rPr>
          <w:spacing w:val="31"/>
          <w:sz w:val="24"/>
        </w:rPr>
        <w:t xml:space="preserve"> </w:t>
      </w:r>
      <w:r>
        <w:rPr>
          <w:sz w:val="24"/>
        </w:rPr>
        <w:t>ситуаций</w:t>
      </w:r>
      <w:r>
        <w:rPr>
          <w:spacing w:val="30"/>
          <w:sz w:val="24"/>
        </w:rPr>
        <w:t xml:space="preserve"> </w:t>
      </w:r>
      <w:r>
        <w:rPr>
          <w:sz w:val="24"/>
        </w:rPr>
        <w:t>в</w:t>
      </w:r>
      <w:r>
        <w:rPr>
          <w:spacing w:val="28"/>
          <w:sz w:val="24"/>
        </w:rPr>
        <w:t xml:space="preserve"> </w:t>
      </w:r>
      <w:r>
        <w:rPr>
          <w:sz w:val="24"/>
        </w:rPr>
        <w:t>игровой,</w:t>
      </w:r>
      <w:r>
        <w:rPr>
          <w:spacing w:val="29"/>
          <w:sz w:val="24"/>
        </w:rPr>
        <w:t xml:space="preserve"> </w:t>
      </w:r>
      <w:r>
        <w:rPr>
          <w:sz w:val="24"/>
        </w:rPr>
        <w:t>музыкальной,</w:t>
      </w:r>
      <w:r>
        <w:rPr>
          <w:spacing w:val="29"/>
          <w:sz w:val="24"/>
        </w:rPr>
        <w:t xml:space="preserve"> </w:t>
      </w:r>
      <w:r>
        <w:rPr>
          <w:sz w:val="24"/>
        </w:rPr>
        <w:t>изобразительной</w:t>
      </w:r>
      <w:r>
        <w:rPr>
          <w:spacing w:val="31"/>
          <w:sz w:val="24"/>
        </w:rPr>
        <w:t xml:space="preserve"> </w:t>
      </w:r>
      <w:r>
        <w:rPr>
          <w:spacing w:val="-5"/>
          <w:sz w:val="24"/>
        </w:rPr>
        <w:t>деятельност</w:t>
      </w:r>
      <w:r>
        <w:rPr>
          <w:rFonts w:ascii="Calibri" w:hAnsi="Calibri"/>
          <w:spacing w:val="-5"/>
          <w:position w:val="12"/>
        </w:rPr>
        <w:t>1</w:t>
      </w:r>
      <w:r>
        <w:rPr>
          <w:spacing w:val="-5"/>
          <w:sz w:val="24"/>
        </w:rPr>
        <w:t>и</w:t>
      </w:r>
      <w:r>
        <w:rPr>
          <w:rFonts w:ascii="Calibri" w:hAnsi="Calibri"/>
          <w:spacing w:val="-5"/>
          <w:position w:val="12"/>
        </w:rPr>
        <w:t>20</w:t>
      </w:r>
      <w:r>
        <w:rPr>
          <w:spacing w:val="-5"/>
          <w:sz w:val="24"/>
        </w:rPr>
        <w:t>и</w:t>
      </w:r>
    </w:p>
    <w:p w:rsidR="00990BE9" w:rsidRDefault="00051E91">
      <w:pPr>
        <w:pStyle w:val="a3"/>
        <w:ind w:right="496"/>
      </w:pPr>
      <w:r>
        <w:t>театрализации, в ручном труде также способствует развитиюсамостоятельности у детей. Сочетание увлекательной творческой деятельности и необходимости решения задачи и проблемы привлекает ребѐнка,</w:t>
      </w:r>
      <w:r>
        <w:rPr>
          <w:spacing w:val="60"/>
        </w:rPr>
        <w:t xml:space="preserve"> </w:t>
      </w:r>
      <w:r>
        <w:t>активизирует</w:t>
      </w:r>
      <w:r>
        <w:rPr>
          <w:spacing w:val="80"/>
          <w:w w:val="150"/>
        </w:rPr>
        <w:t xml:space="preserve"> </w:t>
      </w:r>
      <w:r>
        <w:t>его</w:t>
      </w:r>
      <w:r>
        <w:rPr>
          <w:spacing w:val="40"/>
        </w:rPr>
        <w:t xml:space="preserve"> </w:t>
      </w:r>
      <w:r>
        <w:t>желание</w:t>
      </w:r>
      <w:r>
        <w:rPr>
          <w:spacing w:val="40"/>
        </w:rPr>
        <w:t xml:space="preserve"> </w:t>
      </w:r>
      <w:r>
        <w:t>самостоятельно</w:t>
      </w:r>
      <w:r>
        <w:rPr>
          <w:spacing w:val="60"/>
        </w:rPr>
        <w:t xml:space="preserve"> </w:t>
      </w:r>
      <w:r>
        <w:t>определить</w:t>
      </w:r>
      <w:r>
        <w:rPr>
          <w:spacing w:val="40"/>
        </w:rPr>
        <w:t xml:space="preserve"> </w:t>
      </w:r>
      <w:r>
        <w:t>замысел,</w:t>
      </w:r>
      <w:r>
        <w:rPr>
          <w:spacing w:val="62"/>
        </w:rPr>
        <w:t xml:space="preserve"> </w:t>
      </w:r>
      <w:r>
        <w:t>способы</w:t>
      </w:r>
      <w:r>
        <w:rPr>
          <w:spacing w:val="40"/>
        </w:rPr>
        <w:t xml:space="preserve"> </w:t>
      </w:r>
      <w:r>
        <w:t>и</w:t>
      </w:r>
      <w:r>
        <w:rPr>
          <w:spacing w:val="60"/>
        </w:rPr>
        <w:t xml:space="preserve"> </w:t>
      </w:r>
      <w:r>
        <w:t>формы</w:t>
      </w:r>
      <w:r>
        <w:rPr>
          <w:spacing w:val="40"/>
        </w:rPr>
        <w:t xml:space="preserve"> </w:t>
      </w:r>
      <w:r>
        <w:t>его</w:t>
      </w:r>
    </w:p>
    <w:p w:rsidR="00990BE9" w:rsidRDefault="00990BE9">
      <w:pPr>
        <w:pStyle w:val="a3"/>
        <w:sectPr w:rsidR="00990BE9">
          <w:footerReference w:type="default" r:id="rId99"/>
          <w:pgSz w:w="11940" w:h="16860"/>
          <w:pgMar w:top="940" w:right="283" w:bottom="0" w:left="141" w:header="0" w:footer="0" w:gutter="0"/>
          <w:cols w:space="720"/>
        </w:sectPr>
      </w:pPr>
    </w:p>
    <w:p w:rsidR="00990BE9" w:rsidRDefault="00051E91">
      <w:pPr>
        <w:pStyle w:val="a3"/>
        <w:spacing w:before="72"/>
        <w:jc w:val="left"/>
      </w:pPr>
      <w:r>
        <w:rPr>
          <w:spacing w:val="-2"/>
        </w:rPr>
        <w:lastRenderedPageBreak/>
        <w:t>воплощения.</w:t>
      </w:r>
    </w:p>
    <w:p w:rsidR="00990BE9" w:rsidRDefault="00051E91">
      <w:pPr>
        <w:pStyle w:val="a4"/>
        <w:numPr>
          <w:ilvl w:val="0"/>
          <w:numId w:val="75"/>
        </w:numPr>
        <w:tabs>
          <w:tab w:val="left" w:pos="1527"/>
        </w:tabs>
        <w:ind w:right="495" w:firstLine="708"/>
        <w:jc w:val="both"/>
        <w:rPr>
          <w:sz w:val="24"/>
        </w:rPr>
      </w:pPr>
      <w:r>
        <w:rPr>
          <w:sz w:val="24"/>
        </w:rPr>
        <w:t>Педагог уделяет особое внимание обогащению РППС, обеспечивающей поддержку инициативности ребѐнка.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90BE9" w:rsidRDefault="00990BE9">
      <w:pPr>
        <w:pStyle w:val="a3"/>
        <w:spacing w:before="10"/>
        <w:ind w:left="0"/>
        <w:jc w:val="left"/>
      </w:pPr>
    </w:p>
    <w:p w:rsidR="00990BE9" w:rsidRDefault="00051E91">
      <w:pPr>
        <w:pStyle w:val="1"/>
        <w:spacing w:line="242" w:lineRule="auto"/>
        <w:ind w:left="581" w:right="505" w:firstLine="708"/>
        <w:jc w:val="both"/>
      </w:pPr>
      <w:r>
        <w:t>г) Особенности взаимодействия педагогического коллектива с семьями обучающихся (п.26 ФОП ДО)</w:t>
      </w:r>
    </w:p>
    <w:p w:rsidR="00990BE9" w:rsidRDefault="00051E91">
      <w:pPr>
        <w:pStyle w:val="a3"/>
        <w:spacing w:before="184"/>
        <w:ind w:right="508" w:firstLine="708"/>
      </w:pPr>
      <w:r>
        <w:t>Главными целями взаимодействия педагогического коллектива ДОО с семьямиобучающихся дошкольного возраста являются:</w:t>
      </w:r>
    </w:p>
    <w:p w:rsidR="00990BE9" w:rsidRDefault="00051E91">
      <w:pPr>
        <w:pStyle w:val="a4"/>
        <w:numPr>
          <w:ilvl w:val="1"/>
          <w:numId w:val="75"/>
        </w:numPr>
        <w:tabs>
          <w:tab w:val="left" w:pos="1996"/>
        </w:tabs>
        <w:spacing w:before="1"/>
        <w:ind w:right="499" w:firstLine="708"/>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w:t>
      </w:r>
      <w:r>
        <w:rPr>
          <w:spacing w:val="40"/>
          <w:sz w:val="24"/>
        </w:rPr>
        <w:t xml:space="preserve"> </w:t>
      </w:r>
      <w:r>
        <w:rPr>
          <w:sz w:val="24"/>
        </w:rPr>
        <w:t>дошкольного возрастов;</w:t>
      </w:r>
    </w:p>
    <w:p w:rsidR="00990BE9" w:rsidRDefault="00051E91">
      <w:pPr>
        <w:pStyle w:val="a4"/>
        <w:numPr>
          <w:ilvl w:val="1"/>
          <w:numId w:val="75"/>
        </w:numPr>
        <w:tabs>
          <w:tab w:val="left" w:pos="1996"/>
        </w:tabs>
        <w:spacing w:before="4" w:line="237" w:lineRule="auto"/>
        <w:ind w:right="505" w:firstLine="708"/>
        <w:rPr>
          <w:sz w:val="24"/>
        </w:rPr>
      </w:pPr>
      <w:r>
        <w:rPr>
          <w:sz w:val="24"/>
        </w:rPr>
        <w:t>обеспечение единства подходов к воспитанию и обучению детей в условиях ДОО и семьи; повышение воспитательного потенциала семьи.</w:t>
      </w:r>
    </w:p>
    <w:p w:rsidR="00990BE9" w:rsidRDefault="00051E91">
      <w:pPr>
        <w:pStyle w:val="a3"/>
        <w:spacing w:before="1"/>
        <w:ind w:left="1289"/>
      </w:pPr>
      <w:r>
        <w:t>Достижение</w:t>
      </w:r>
      <w:r>
        <w:rPr>
          <w:spacing w:val="-10"/>
        </w:rPr>
        <w:t xml:space="preserve"> </w:t>
      </w:r>
      <w:r>
        <w:t>этих</w:t>
      </w:r>
      <w:r>
        <w:rPr>
          <w:spacing w:val="-4"/>
        </w:rPr>
        <w:t xml:space="preserve"> </w:t>
      </w:r>
      <w:r>
        <w:t>целей</w:t>
      </w:r>
      <w:r>
        <w:rPr>
          <w:spacing w:val="-6"/>
        </w:rPr>
        <w:t xml:space="preserve"> </w:t>
      </w:r>
      <w:r>
        <w:t>должно</w:t>
      </w:r>
      <w:r>
        <w:rPr>
          <w:spacing w:val="-5"/>
        </w:rPr>
        <w:t xml:space="preserve"> </w:t>
      </w:r>
      <w:r>
        <w:t>осуществляться</w:t>
      </w:r>
      <w:r>
        <w:rPr>
          <w:spacing w:val="-5"/>
        </w:rPr>
        <w:t xml:space="preserve"> </w:t>
      </w:r>
      <w:r>
        <w:t>через</w:t>
      </w:r>
      <w:r>
        <w:rPr>
          <w:spacing w:val="-5"/>
        </w:rPr>
        <w:t xml:space="preserve"> </w:t>
      </w:r>
      <w:r>
        <w:t>решение</w:t>
      </w:r>
      <w:r>
        <w:rPr>
          <w:spacing w:val="-9"/>
        </w:rPr>
        <w:t xml:space="preserve"> </w:t>
      </w:r>
      <w:r>
        <w:t>основных</w:t>
      </w:r>
      <w:r>
        <w:rPr>
          <w:spacing w:val="-3"/>
        </w:rPr>
        <w:t xml:space="preserve"> </w:t>
      </w:r>
      <w:r>
        <w:rPr>
          <w:spacing w:val="-2"/>
        </w:rPr>
        <w:t>задач:</w:t>
      </w:r>
    </w:p>
    <w:p w:rsidR="00990BE9" w:rsidRDefault="00051E91">
      <w:pPr>
        <w:pStyle w:val="a4"/>
        <w:numPr>
          <w:ilvl w:val="0"/>
          <w:numId w:val="74"/>
        </w:numPr>
        <w:tabs>
          <w:tab w:val="left" w:pos="1527"/>
        </w:tabs>
        <w:ind w:right="498" w:firstLine="708"/>
        <w:jc w:val="both"/>
        <w:rPr>
          <w:sz w:val="24"/>
        </w:rPr>
      </w:pPr>
      <w:r>
        <w:rPr>
          <w:sz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90BE9" w:rsidRDefault="00051E91">
      <w:pPr>
        <w:pStyle w:val="a4"/>
        <w:numPr>
          <w:ilvl w:val="0"/>
          <w:numId w:val="74"/>
        </w:numPr>
        <w:tabs>
          <w:tab w:val="left" w:pos="1527"/>
        </w:tabs>
        <w:spacing w:before="68"/>
        <w:ind w:right="494" w:firstLine="708"/>
        <w:jc w:val="both"/>
        <w:rPr>
          <w:sz w:val="24"/>
        </w:rPr>
      </w:pPr>
      <w:r>
        <w:rPr>
          <w:sz w:val="24"/>
        </w:rPr>
        <w:t>просвещение родителей (законных представителей), повышение их правовой,</w:t>
      </w:r>
      <w:r>
        <w:rPr>
          <w:spacing w:val="-14"/>
          <w:sz w:val="24"/>
        </w:rPr>
        <w:t xml:space="preserve"> </w:t>
      </w:r>
      <w:r>
        <w:rPr>
          <w:sz w:val="24"/>
        </w:rPr>
        <w:t>психолого- педагогической компетентности в вопросах охраны и укрепления здоровья,</w:t>
      </w:r>
      <w:r>
        <w:rPr>
          <w:spacing w:val="-15"/>
          <w:sz w:val="24"/>
        </w:rPr>
        <w:t xml:space="preserve"> </w:t>
      </w:r>
      <w:r>
        <w:rPr>
          <w:sz w:val="24"/>
        </w:rPr>
        <w:t xml:space="preserve">развития и образования </w:t>
      </w:r>
      <w:r>
        <w:rPr>
          <w:spacing w:val="-2"/>
          <w:sz w:val="24"/>
        </w:rPr>
        <w:t>детей;</w:t>
      </w:r>
    </w:p>
    <w:p w:rsidR="00990BE9" w:rsidRDefault="00051E91">
      <w:pPr>
        <w:pStyle w:val="a4"/>
        <w:numPr>
          <w:ilvl w:val="0"/>
          <w:numId w:val="74"/>
        </w:numPr>
        <w:tabs>
          <w:tab w:val="left" w:pos="1527"/>
        </w:tabs>
        <w:ind w:right="498" w:firstLine="708"/>
        <w:jc w:val="both"/>
        <w:rPr>
          <w:sz w:val="24"/>
        </w:rPr>
      </w:pPr>
      <w:r>
        <w:rPr>
          <w:sz w:val="24"/>
        </w:rPr>
        <w:t>способствование развитию ответственного и осознанного родительства как базовой основы благополучия семьи;</w:t>
      </w:r>
    </w:p>
    <w:p w:rsidR="00990BE9" w:rsidRDefault="00051E91">
      <w:pPr>
        <w:pStyle w:val="a4"/>
        <w:numPr>
          <w:ilvl w:val="0"/>
          <w:numId w:val="74"/>
        </w:numPr>
        <w:tabs>
          <w:tab w:val="left" w:pos="1527"/>
        </w:tabs>
        <w:ind w:right="500" w:firstLine="708"/>
        <w:jc w:val="both"/>
        <w:rPr>
          <w:sz w:val="24"/>
        </w:rPr>
      </w:pPr>
      <w:r>
        <w:rPr>
          <w:sz w:val="24"/>
        </w:rPr>
        <w:t>построение взаимодействия в форме сотрудничества и установления партнѐрских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90BE9" w:rsidRDefault="00051E91">
      <w:pPr>
        <w:pStyle w:val="a4"/>
        <w:numPr>
          <w:ilvl w:val="0"/>
          <w:numId w:val="74"/>
        </w:numPr>
        <w:tabs>
          <w:tab w:val="left" w:pos="1527"/>
        </w:tabs>
        <w:ind w:left="1527" w:hanging="238"/>
        <w:jc w:val="both"/>
        <w:rPr>
          <w:sz w:val="24"/>
        </w:rPr>
      </w:pPr>
      <w:r>
        <w:rPr>
          <w:sz w:val="24"/>
        </w:rPr>
        <w:t>вовлечение</w:t>
      </w:r>
      <w:r>
        <w:rPr>
          <w:spacing w:val="-13"/>
          <w:sz w:val="24"/>
        </w:rPr>
        <w:t xml:space="preserve"> </w:t>
      </w:r>
      <w:r>
        <w:rPr>
          <w:sz w:val="24"/>
        </w:rPr>
        <w:t>родителей</w:t>
      </w:r>
      <w:r>
        <w:rPr>
          <w:spacing w:val="-6"/>
          <w:sz w:val="24"/>
        </w:rPr>
        <w:t xml:space="preserve"> </w:t>
      </w:r>
      <w:r>
        <w:rPr>
          <w:sz w:val="24"/>
        </w:rPr>
        <w:t>(законных</w:t>
      </w:r>
      <w:r>
        <w:rPr>
          <w:spacing w:val="-7"/>
          <w:sz w:val="24"/>
        </w:rPr>
        <w:t xml:space="preserve"> </w:t>
      </w:r>
      <w:r>
        <w:rPr>
          <w:sz w:val="24"/>
        </w:rPr>
        <w:t>представителей)</w:t>
      </w:r>
      <w:r>
        <w:rPr>
          <w:spacing w:val="-7"/>
          <w:sz w:val="24"/>
        </w:rPr>
        <w:t xml:space="preserve"> </w:t>
      </w:r>
      <w:r>
        <w:rPr>
          <w:sz w:val="24"/>
        </w:rPr>
        <w:t>в</w:t>
      </w:r>
      <w:r>
        <w:rPr>
          <w:spacing w:val="-10"/>
          <w:sz w:val="24"/>
        </w:rPr>
        <w:t xml:space="preserve"> </w:t>
      </w:r>
      <w:r>
        <w:rPr>
          <w:sz w:val="24"/>
        </w:rPr>
        <w:t>образовательный</w:t>
      </w:r>
      <w:r>
        <w:rPr>
          <w:spacing w:val="-6"/>
          <w:sz w:val="24"/>
        </w:rPr>
        <w:t xml:space="preserve"> </w:t>
      </w:r>
      <w:r>
        <w:rPr>
          <w:spacing w:val="-2"/>
          <w:sz w:val="24"/>
        </w:rPr>
        <w:t>процесс.</w:t>
      </w:r>
    </w:p>
    <w:p w:rsidR="00990BE9" w:rsidRDefault="00051E91">
      <w:pPr>
        <w:pStyle w:val="a3"/>
        <w:ind w:right="501" w:firstLine="708"/>
      </w:pPr>
      <w:r>
        <w:t>Построение взаимодействия с родителями (законными представителями) должно придерживаться следующих принципов:</w:t>
      </w:r>
    </w:p>
    <w:p w:rsidR="00990BE9" w:rsidRDefault="00051E91">
      <w:pPr>
        <w:pStyle w:val="a4"/>
        <w:numPr>
          <w:ilvl w:val="0"/>
          <w:numId w:val="73"/>
        </w:numPr>
        <w:tabs>
          <w:tab w:val="left" w:pos="1527"/>
        </w:tabs>
        <w:ind w:right="496" w:firstLine="708"/>
        <w:jc w:val="both"/>
        <w:rPr>
          <w:sz w:val="24"/>
        </w:rPr>
      </w:pPr>
      <w:r>
        <w:rPr>
          <w:sz w:val="24"/>
        </w:rPr>
        <w:t>приоритет семьи в воспитании, обучении и развитии ребѐнка: в соответствии с Законом об образовании у родителей (законных представителей) обучающихся не только есть</w:t>
      </w:r>
      <w:r>
        <w:rPr>
          <w:spacing w:val="40"/>
          <w:sz w:val="24"/>
        </w:rPr>
        <w:t xml:space="preserve"> </w:t>
      </w:r>
      <w:r>
        <w:rPr>
          <w:sz w:val="24"/>
        </w:rPr>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ребѐнка;</w:t>
      </w:r>
    </w:p>
    <w:p w:rsidR="00990BE9" w:rsidRDefault="00051E91">
      <w:pPr>
        <w:pStyle w:val="a4"/>
        <w:numPr>
          <w:ilvl w:val="0"/>
          <w:numId w:val="73"/>
        </w:numPr>
        <w:tabs>
          <w:tab w:val="left" w:pos="1527"/>
        </w:tabs>
        <w:spacing w:before="1"/>
        <w:ind w:right="500" w:firstLine="708"/>
        <w:jc w:val="both"/>
        <w:rPr>
          <w:sz w:val="24"/>
        </w:rPr>
      </w:pPr>
      <w:r>
        <w:rPr>
          <w:sz w:val="24"/>
        </w:rPr>
        <w:t>открытость: для родителей (законных представителей) должна быть доступна актуальная информация об особенностях пребывания ребѐнка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w:t>
      </w:r>
      <w:r>
        <w:rPr>
          <w:spacing w:val="40"/>
          <w:sz w:val="24"/>
        </w:rPr>
        <w:t xml:space="preserve"> </w:t>
      </w:r>
      <w:r>
        <w:rPr>
          <w:sz w:val="24"/>
        </w:rPr>
        <w:t>развития ребѐнка в ДОО и семье;</w:t>
      </w:r>
    </w:p>
    <w:p w:rsidR="00990BE9" w:rsidRDefault="00051E91">
      <w:pPr>
        <w:pStyle w:val="a4"/>
        <w:numPr>
          <w:ilvl w:val="0"/>
          <w:numId w:val="73"/>
        </w:numPr>
        <w:tabs>
          <w:tab w:val="left" w:pos="1527"/>
        </w:tabs>
        <w:spacing w:before="2"/>
        <w:ind w:right="498" w:firstLine="708"/>
        <w:jc w:val="both"/>
        <w:rPr>
          <w:sz w:val="24"/>
        </w:rPr>
      </w:pPr>
      <w:r>
        <w:rPr>
          <w:sz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w:t>
      </w:r>
      <w:r>
        <w:rPr>
          <w:spacing w:val="-3"/>
          <w:sz w:val="24"/>
        </w:rPr>
        <w:t xml:space="preserve"> </w:t>
      </w:r>
      <w:r>
        <w:rPr>
          <w:sz w:val="24"/>
        </w:rPr>
        <w:t>и культурных правил</w:t>
      </w:r>
      <w:r>
        <w:rPr>
          <w:spacing w:val="-1"/>
          <w:sz w:val="24"/>
        </w:rPr>
        <w:t xml:space="preserve"> </w:t>
      </w:r>
      <w:r>
        <w:rPr>
          <w:sz w:val="24"/>
        </w:rPr>
        <w:t>общения,</w:t>
      </w:r>
      <w:r>
        <w:rPr>
          <w:spacing w:val="-3"/>
          <w:sz w:val="24"/>
        </w:rPr>
        <w:t xml:space="preserve"> </w:t>
      </w:r>
      <w:r>
        <w:rPr>
          <w:sz w:val="24"/>
        </w:rPr>
        <w:t>проявлять</w:t>
      </w:r>
      <w:r>
        <w:rPr>
          <w:spacing w:val="-3"/>
          <w:sz w:val="24"/>
        </w:rPr>
        <w:t xml:space="preserve"> </w:t>
      </w:r>
      <w:r>
        <w:rPr>
          <w:sz w:val="24"/>
        </w:rPr>
        <w:t>позитивный настрой</w:t>
      </w:r>
      <w:r>
        <w:rPr>
          <w:spacing w:val="-5"/>
          <w:sz w:val="24"/>
        </w:rPr>
        <w:t xml:space="preserve"> </w:t>
      </w:r>
      <w:r>
        <w:rPr>
          <w:sz w:val="24"/>
        </w:rPr>
        <w:t>на</w:t>
      </w:r>
      <w:r>
        <w:rPr>
          <w:spacing w:val="-2"/>
          <w:sz w:val="24"/>
        </w:rPr>
        <w:t xml:space="preserve"> </w:t>
      </w:r>
      <w:r>
        <w:rPr>
          <w:sz w:val="24"/>
        </w:rPr>
        <w:t>общение</w:t>
      </w:r>
      <w:r>
        <w:rPr>
          <w:spacing w:val="-4"/>
          <w:sz w:val="24"/>
        </w:rPr>
        <w:t xml:space="preserve"> </w:t>
      </w:r>
      <w:r>
        <w:rPr>
          <w:sz w:val="24"/>
        </w:rPr>
        <w:t>и сотрудничество</w:t>
      </w:r>
      <w:r>
        <w:rPr>
          <w:spacing w:val="-2"/>
          <w:sz w:val="24"/>
        </w:rPr>
        <w:t xml:space="preserve"> </w:t>
      </w:r>
      <w:r>
        <w:rPr>
          <w:sz w:val="24"/>
        </w:rPr>
        <w:t>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90BE9" w:rsidRDefault="00051E91">
      <w:pPr>
        <w:pStyle w:val="a4"/>
        <w:numPr>
          <w:ilvl w:val="0"/>
          <w:numId w:val="73"/>
        </w:numPr>
        <w:tabs>
          <w:tab w:val="left" w:pos="1527"/>
        </w:tabs>
        <w:spacing w:before="3" w:line="235" w:lineRule="auto"/>
        <w:ind w:right="499" w:firstLine="708"/>
        <w:jc w:val="both"/>
        <w:rPr>
          <w:sz w:val="24"/>
        </w:rPr>
      </w:pPr>
      <w:r>
        <w:rPr>
          <w:sz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ребѐнка, отношение к педагогу и ДОО, проводимым мероприятиям; возможности включения родителей (законных представителей) в совмест</w:t>
      </w:r>
      <w:r>
        <w:rPr>
          <w:rFonts w:ascii="Calibri" w:hAnsi="Calibri"/>
          <w:position w:val="4"/>
        </w:rPr>
        <w:t>1</w:t>
      </w:r>
      <w:r>
        <w:rPr>
          <w:sz w:val="24"/>
        </w:rPr>
        <w:t>н</w:t>
      </w:r>
      <w:r>
        <w:rPr>
          <w:rFonts w:ascii="Calibri" w:hAnsi="Calibri"/>
          <w:position w:val="4"/>
        </w:rPr>
        <w:t>2</w:t>
      </w:r>
      <w:r>
        <w:rPr>
          <w:sz w:val="24"/>
        </w:rPr>
        <w:t>о</w:t>
      </w:r>
      <w:r>
        <w:rPr>
          <w:rFonts w:ascii="Calibri" w:hAnsi="Calibri"/>
          <w:position w:val="4"/>
        </w:rPr>
        <w:t>1</w:t>
      </w:r>
      <w:r>
        <w:rPr>
          <w:sz w:val="24"/>
        </w:rPr>
        <w:t>е решение образовательных задач;</w:t>
      </w:r>
    </w:p>
    <w:p w:rsidR="00990BE9" w:rsidRDefault="00051E91">
      <w:pPr>
        <w:pStyle w:val="a4"/>
        <w:numPr>
          <w:ilvl w:val="0"/>
          <w:numId w:val="73"/>
        </w:numPr>
        <w:tabs>
          <w:tab w:val="left" w:pos="1527"/>
        </w:tabs>
        <w:ind w:right="502" w:firstLine="708"/>
        <w:jc w:val="both"/>
        <w:rPr>
          <w:sz w:val="24"/>
        </w:rPr>
      </w:pPr>
      <w:r>
        <w:rPr>
          <w:sz w:val="24"/>
        </w:rPr>
        <w:t>возрастосообразность: при планировании и осуществлении взаимодействия необходимо учитывать особенности и характер отношений ребѐнка с родителями (законными представителями),</w:t>
      </w:r>
    </w:p>
    <w:p w:rsidR="00990BE9" w:rsidRDefault="00990BE9">
      <w:pPr>
        <w:pStyle w:val="a4"/>
        <w:rPr>
          <w:sz w:val="24"/>
        </w:rPr>
        <w:sectPr w:rsidR="00990BE9">
          <w:footerReference w:type="default" r:id="rId100"/>
          <w:pgSz w:w="11940" w:h="16860"/>
          <w:pgMar w:top="940" w:right="283" w:bottom="0" w:left="141" w:header="0" w:footer="0" w:gutter="0"/>
          <w:cols w:space="720"/>
        </w:sectPr>
      </w:pPr>
    </w:p>
    <w:p w:rsidR="00990BE9" w:rsidRDefault="00051E91">
      <w:pPr>
        <w:pStyle w:val="a3"/>
        <w:spacing w:before="72"/>
        <w:ind w:right="507"/>
      </w:pPr>
      <w:r>
        <w:lastRenderedPageBreak/>
        <w:t>прежде всего, с матерью (преимущественно для детей младенческого и раннего возраста), обусловленные возрастными особенностями развития детей.</w:t>
      </w:r>
    </w:p>
    <w:p w:rsidR="00990BE9" w:rsidRDefault="00051E91">
      <w:pPr>
        <w:pStyle w:val="a3"/>
        <w:ind w:right="494" w:firstLine="708"/>
      </w:pPr>
      <w:r>
        <w:t>Деятельность педагогического коллектива</w:t>
      </w:r>
      <w:r>
        <w:rPr>
          <w:spacing w:val="-1"/>
        </w:rPr>
        <w:t xml:space="preserve"> </w:t>
      </w:r>
      <w:r>
        <w:t>ДОО по построению взаимодействия с родителями (законными представителями) обучающихся осуществляется по нескольким направлениям:</w:t>
      </w:r>
    </w:p>
    <w:p w:rsidR="00990BE9" w:rsidRDefault="00051E91">
      <w:pPr>
        <w:pStyle w:val="a4"/>
        <w:numPr>
          <w:ilvl w:val="0"/>
          <w:numId w:val="72"/>
        </w:numPr>
        <w:tabs>
          <w:tab w:val="left" w:pos="1527"/>
        </w:tabs>
        <w:ind w:right="499" w:firstLine="708"/>
        <w:jc w:val="both"/>
        <w:rPr>
          <w:sz w:val="24"/>
        </w:rPr>
      </w:pPr>
      <w:r>
        <w:rPr>
          <w:sz w:val="24"/>
        </w:rPr>
        <w:t>диагностико-аналитическое направление включает получение и анализ данных о семье каждого обучающегося, еѐ запросах в отношении охраны здоровья и развития ребѐнка; об уровне психолого-педагогической компетентности родителей (законных представителей); а также планирование работы с семьей с учѐтом результатов проведенного анализа; согласование воспитательных задач;</w:t>
      </w:r>
    </w:p>
    <w:p w:rsidR="00990BE9" w:rsidRDefault="00051E91">
      <w:pPr>
        <w:pStyle w:val="a4"/>
        <w:numPr>
          <w:ilvl w:val="0"/>
          <w:numId w:val="72"/>
        </w:numPr>
        <w:tabs>
          <w:tab w:val="left" w:pos="1527"/>
        </w:tabs>
        <w:spacing w:before="3"/>
        <w:ind w:right="495" w:firstLine="708"/>
        <w:jc w:val="both"/>
        <w:rPr>
          <w:sz w:val="24"/>
        </w:rPr>
      </w:pPr>
      <w:r>
        <w:rPr>
          <w:sz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w:t>
      </w:r>
      <w:r>
        <w:rPr>
          <w:spacing w:val="40"/>
          <w:sz w:val="24"/>
        </w:rPr>
        <w:t xml:space="preserve"> </w:t>
      </w:r>
      <w:r>
        <w:rPr>
          <w:sz w:val="24"/>
        </w:rPr>
        <w:t>программы;</w:t>
      </w:r>
    </w:p>
    <w:p w:rsidR="00990BE9" w:rsidRDefault="00051E91">
      <w:pPr>
        <w:pStyle w:val="a3"/>
        <w:spacing w:before="65"/>
        <w:ind w:right="506"/>
      </w:pPr>
      <w:r>
        <w:t xml:space="preserve">условиях пребывания ребѐнка в группе ДОО; содержании и методах образовательной работы с </w:t>
      </w:r>
      <w:r>
        <w:rPr>
          <w:spacing w:val="-2"/>
        </w:rPr>
        <w:t>детьми;</w:t>
      </w:r>
    </w:p>
    <w:p w:rsidR="00990BE9" w:rsidRDefault="00051E91">
      <w:pPr>
        <w:pStyle w:val="a4"/>
        <w:numPr>
          <w:ilvl w:val="0"/>
          <w:numId w:val="72"/>
        </w:numPr>
        <w:tabs>
          <w:tab w:val="left" w:pos="1527"/>
        </w:tabs>
        <w:ind w:right="500" w:firstLine="708"/>
        <w:jc w:val="both"/>
        <w:rPr>
          <w:sz w:val="24"/>
        </w:rPr>
      </w:pPr>
      <w:r>
        <w:rPr>
          <w:sz w:val="24"/>
        </w:rPr>
        <w:t>консультационное направление объединяет в себе консультирование родителей (законных представителей) по вопросам их взаимодействия с ребѐнком, преодоления возникающих проблем воспитания и обучения детей, в том числе с ООП в</w:t>
      </w:r>
      <w:r>
        <w:rPr>
          <w:spacing w:val="40"/>
          <w:sz w:val="24"/>
        </w:rPr>
        <w:t xml:space="preserve"> </w:t>
      </w:r>
      <w:r>
        <w:rPr>
          <w:sz w:val="24"/>
        </w:rPr>
        <w:t>условиях семьи; особенностей поведения и взаимодействия ребѐнка со сверстниками и педагогом; возникающих проблемных ситуациях; способам воспитания</w:t>
      </w:r>
      <w:r>
        <w:rPr>
          <w:spacing w:val="-1"/>
          <w:sz w:val="24"/>
        </w:rPr>
        <w:t xml:space="preserve"> </w:t>
      </w:r>
      <w:r>
        <w:rPr>
          <w:sz w:val="24"/>
        </w:rPr>
        <w:t>и построения</w:t>
      </w:r>
      <w:r>
        <w:rPr>
          <w:spacing w:val="-1"/>
          <w:sz w:val="24"/>
        </w:rPr>
        <w:t xml:space="preserve"> </w:t>
      </w:r>
      <w:r>
        <w:rPr>
          <w:sz w:val="24"/>
        </w:rPr>
        <w:t>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90BE9" w:rsidRDefault="00051E91">
      <w:pPr>
        <w:pStyle w:val="a3"/>
        <w:spacing w:before="3"/>
        <w:ind w:right="495" w:firstLine="708"/>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90BE9" w:rsidRDefault="00051E91">
      <w:pPr>
        <w:pStyle w:val="a3"/>
        <w:ind w:right="501" w:firstLine="708"/>
      </w:pPr>
      <w: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w:t>
      </w:r>
      <w:r>
        <w:rPr>
          <w:spacing w:val="-2"/>
        </w:rPr>
        <w:t>ребѐнка.</w:t>
      </w:r>
    </w:p>
    <w:p w:rsidR="00990BE9" w:rsidRDefault="00051E91">
      <w:pPr>
        <w:pStyle w:val="a3"/>
        <w:ind w:right="509" w:firstLine="708"/>
      </w:pPr>
      <w:r>
        <w:t>Реализация данной темы может быть осуществлена в процессе следующих направлений просветительской деятельности:</w:t>
      </w:r>
    </w:p>
    <w:p w:rsidR="00990BE9" w:rsidRDefault="00051E91">
      <w:pPr>
        <w:pStyle w:val="a4"/>
        <w:numPr>
          <w:ilvl w:val="0"/>
          <w:numId w:val="71"/>
        </w:numPr>
        <w:tabs>
          <w:tab w:val="left" w:pos="1527"/>
        </w:tabs>
        <w:ind w:right="502" w:firstLine="708"/>
        <w:jc w:val="both"/>
        <w:rPr>
          <w:sz w:val="24"/>
        </w:rPr>
      </w:pPr>
      <w:r>
        <w:rPr>
          <w:sz w:val="24"/>
        </w:rPr>
        <w:t>информирование о факторах, положительно влияющих на физическое и психическое здоровье ребѐнка (рациональная организация режима дня ребѐнка, правильное питание в семье, закаливание, организация двигательной активности, благоприятный психологический микроклимат</w:t>
      </w:r>
      <w:r>
        <w:rPr>
          <w:spacing w:val="40"/>
          <w:sz w:val="24"/>
        </w:rPr>
        <w:t xml:space="preserve"> </w:t>
      </w:r>
      <w:r>
        <w:rPr>
          <w:sz w:val="24"/>
        </w:rPr>
        <w:t>в семье и спокойное общение с ребѐнком и другое), о действии негативных факторов (переохлаждение, перегревание, перекармливание и другое), наносящих непоправимый вред здоровью ребѐнка;</w:t>
      </w:r>
    </w:p>
    <w:p w:rsidR="00990BE9" w:rsidRDefault="00051E91">
      <w:pPr>
        <w:pStyle w:val="a4"/>
        <w:numPr>
          <w:ilvl w:val="0"/>
          <w:numId w:val="71"/>
        </w:numPr>
        <w:tabs>
          <w:tab w:val="left" w:pos="1527"/>
        </w:tabs>
        <w:ind w:right="498" w:firstLine="708"/>
        <w:jc w:val="both"/>
        <w:rPr>
          <w:sz w:val="24"/>
        </w:rPr>
      </w:pPr>
      <w:r>
        <w:rPr>
          <w:sz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w:t>
      </w:r>
      <w:r>
        <w:rPr>
          <w:spacing w:val="-2"/>
          <w:sz w:val="24"/>
        </w:rPr>
        <w:t>показаниям;</w:t>
      </w:r>
    </w:p>
    <w:p w:rsidR="00990BE9" w:rsidRDefault="00051E91">
      <w:pPr>
        <w:pStyle w:val="a4"/>
        <w:numPr>
          <w:ilvl w:val="0"/>
          <w:numId w:val="71"/>
        </w:numPr>
        <w:tabs>
          <w:tab w:val="left" w:pos="1527"/>
        </w:tabs>
        <w:ind w:right="498" w:firstLine="708"/>
        <w:jc w:val="both"/>
        <w:rPr>
          <w:sz w:val="24"/>
        </w:rPr>
      </w:pPr>
      <w:r>
        <w:rPr>
          <w:sz w:val="24"/>
        </w:rPr>
        <w:t>информирование родителей (законных представителей) об актуальных задачах</w:t>
      </w:r>
      <w:r>
        <w:rPr>
          <w:spacing w:val="80"/>
          <w:sz w:val="24"/>
        </w:rPr>
        <w:t xml:space="preserve"> </w:t>
      </w:r>
      <w:r>
        <w:rPr>
          <w:sz w:val="24"/>
        </w:rPr>
        <w:t>физического воспитания детей на разных возрастных этапах их развития, а также о возможностях ДОО и семьи в решении данных задач;</w:t>
      </w:r>
    </w:p>
    <w:p w:rsidR="00990BE9" w:rsidRDefault="00051E91">
      <w:pPr>
        <w:pStyle w:val="a4"/>
        <w:numPr>
          <w:ilvl w:val="0"/>
          <w:numId w:val="71"/>
        </w:numPr>
        <w:tabs>
          <w:tab w:val="left" w:pos="1527"/>
        </w:tabs>
        <w:ind w:right="501" w:firstLine="708"/>
        <w:jc w:val="both"/>
        <w:rPr>
          <w:sz w:val="24"/>
        </w:rPr>
      </w:pPr>
      <w:r>
        <w:rPr>
          <w:sz w:val="24"/>
        </w:rPr>
        <w:t>знакомство родителей (законных представителей) с оздоровительными мероприятиями, проводимыми в ДОО;</w:t>
      </w:r>
    </w:p>
    <w:p w:rsidR="00990BE9" w:rsidRDefault="00051E91">
      <w:pPr>
        <w:pStyle w:val="a4"/>
        <w:numPr>
          <w:ilvl w:val="0"/>
          <w:numId w:val="71"/>
        </w:numPr>
        <w:tabs>
          <w:tab w:val="left" w:pos="1527"/>
        </w:tabs>
        <w:ind w:right="495" w:firstLine="708"/>
        <w:jc w:val="both"/>
        <w:rPr>
          <w:sz w:val="24"/>
        </w:rPr>
      </w:pPr>
      <w:r>
        <w:rPr>
          <w:sz w:val="24"/>
        </w:rPr>
        <w:t>информирование родителей (законных представителей) о негативном влиянии на</w:t>
      </w:r>
      <w:r>
        <w:rPr>
          <w:spacing w:val="-15"/>
          <w:sz w:val="24"/>
        </w:rPr>
        <w:t xml:space="preserve"> </w:t>
      </w:r>
      <w:r>
        <w:rPr>
          <w:sz w:val="24"/>
        </w:rPr>
        <w:t>развитие детей систематического и бесконтрольного использования IT-технологий (нарушение сна, возбудимость, изменения качества</w:t>
      </w:r>
      <w:r>
        <w:rPr>
          <w:spacing w:val="-1"/>
          <w:sz w:val="24"/>
        </w:rPr>
        <w:t xml:space="preserve"> </w:t>
      </w:r>
      <w:r>
        <w:rPr>
          <w:sz w:val="24"/>
        </w:rPr>
        <w:t>памяти, внимания, мышления;проблемы</w:t>
      </w:r>
      <w:r>
        <w:rPr>
          <w:spacing w:val="-3"/>
          <w:sz w:val="24"/>
        </w:rPr>
        <w:t xml:space="preserve"> </w:t>
      </w:r>
      <w:r>
        <w:rPr>
          <w:sz w:val="24"/>
        </w:rPr>
        <w:t>социализации</w:t>
      </w:r>
      <w:r>
        <w:rPr>
          <w:spacing w:val="-3"/>
          <w:sz w:val="24"/>
        </w:rPr>
        <w:t xml:space="preserve"> </w:t>
      </w:r>
      <w:r>
        <w:rPr>
          <w:sz w:val="24"/>
        </w:rPr>
        <w:t>и</w:t>
      </w:r>
      <w:r>
        <w:rPr>
          <w:spacing w:val="-3"/>
          <w:sz w:val="24"/>
        </w:rPr>
        <w:t xml:space="preserve"> </w:t>
      </w:r>
      <w:r>
        <w:rPr>
          <w:sz w:val="24"/>
        </w:rPr>
        <w:t>общения и другое).</w:t>
      </w:r>
    </w:p>
    <w:p w:rsidR="00990BE9" w:rsidRDefault="00051E91">
      <w:pPr>
        <w:pStyle w:val="a3"/>
        <w:spacing w:line="276" w:lineRule="exact"/>
        <w:ind w:left="1289"/>
        <w:jc w:val="left"/>
      </w:pPr>
      <w:r>
        <w:t>Эффективность</w:t>
      </w:r>
      <w:r>
        <w:rPr>
          <w:spacing w:val="-6"/>
        </w:rPr>
        <w:t xml:space="preserve"> </w:t>
      </w:r>
      <w:r>
        <w:t>просветительской</w:t>
      </w:r>
      <w:r>
        <w:rPr>
          <w:spacing w:val="-4"/>
        </w:rPr>
        <w:t xml:space="preserve"> </w:t>
      </w:r>
      <w:r>
        <w:t>работы</w:t>
      </w:r>
      <w:r>
        <w:rPr>
          <w:spacing w:val="-4"/>
        </w:rPr>
        <w:t xml:space="preserve"> </w:t>
      </w:r>
      <w:r>
        <w:t>по</w:t>
      </w:r>
      <w:r>
        <w:rPr>
          <w:spacing w:val="-4"/>
        </w:rPr>
        <w:t xml:space="preserve"> </w:t>
      </w:r>
      <w:r>
        <w:t>вопросам</w:t>
      </w:r>
      <w:r>
        <w:rPr>
          <w:spacing w:val="-4"/>
        </w:rPr>
        <w:t xml:space="preserve"> </w:t>
      </w:r>
      <w:r>
        <w:t>здоровьесбережения</w:t>
      </w:r>
      <w:r>
        <w:rPr>
          <w:spacing w:val="-4"/>
        </w:rPr>
        <w:t xml:space="preserve"> </w:t>
      </w:r>
      <w:r>
        <w:t>детей</w:t>
      </w:r>
      <w:r>
        <w:rPr>
          <w:spacing w:val="5"/>
        </w:rPr>
        <w:t xml:space="preserve"> </w:t>
      </w:r>
      <w:r>
        <w:t xml:space="preserve">может </w:t>
      </w:r>
      <w:r>
        <w:rPr>
          <w:spacing w:val="-23"/>
        </w:rPr>
        <w:t>б</w:t>
      </w:r>
      <w:r>
        <w:rPr>
          <w:rFonts w:ascii="Calibri" w:hAnsi="Calibri"/>
          <w:spacing w:val="-23"/>
          <w:position w:val="12"/>
          <w:sz w:val="22"/>
        </w:rPr>
        <w:t>1</w:t>
      </w:r>
      <w:r>
        <w:rPr>
          <w:spacing w:val="-23"/>
        </w:rPr>
        <w:t>ы</w:t>
      </w:r>
      <w:r>
        <w:rPr>
          <w:rFonts w:ascii="Calibri" w:hAnsi="Calibri"/>
          <w:spacing w:val="-23"/>
          <w:position w:val="12"/>
          <w:sz w:val="22"/>
        </w:rPr>
        <w:t>2</w:t>
      </w:r>
      <w:r>
        <w:rPr>
          <w:spacing w:val="-23"/>
        </w:rPr>
        <w:t>т</w:t>
      </w:r>
      <w:r>
        <w:rPr>
          <w:rFonts w:ascii="Calibri" w:hAnsi="Calibri"/>
          <w:spacing w:val="-23"/>
          <w:position w:val="12"/>
          <w:sz w:val="22"/>
        </w:rPr>
        <w:t>2</w:t>
      </w:r>
      <w:r>
        <w:rPr>
          <w:spacing w:val="-23"/>
        </w:rPr>
        <w:t>ь</w:t>
      </w:r>
    </w:p>
    <w:p w:rsidR="00990BE9" w:rsidRDefault="00051E91">
      <w:pPr>
        <w:pStyle w:val="a3"/>
        <w:ind w:right="502"/>
      </w:pPr>
      <w:r>
        <w:t>повышена за счет привлечения к тематическим встречам профильных специалистов (медиков, нейропсихологов, физиологов, IT-специалистов и других).</w:t>
      </w:r>
    </w:p>
    <w:p w:rsidR="00990BE9" w:rsidRDefault="00051E91">
      <w:pPr>
        <w:pStyle w:val="a3"/>
        <w:ind w:left="1289"/>
        <w:jc w:val="left"/>
      </w:pPr>
      <w:r>
        <w:t>Направления</w:t>
      </w:r>
      <w:r>
        <w:rPr>
          <w:spacing w:val="53"/>
          <w:w w:val="150"/>
        </w:rPr>
        <w:t xml:space="preserve"> </w:t>
      </w:r>
      <w:r>
        <w:t>деятельности</w:t>
      </w:r>
      <w:r>
        <w:rPr>
          <w:spacing w:val="56"/>
          <w:w w:val="150"/>
        </w:rPr>
        <w:t xml:space="preserve"> </w:t>
      </w:r>
      <w:r>
        <w:t>педагога</w:t>
      </w:r>
      <w:r>
        <w:rPr>
          <w:spacing w:val="54"/>
          <w:w w:val="150"/>
        </w:rPr>
        <w:t xml:space="preserve"> </w:t>
      </w:r>
      <w:r>
        <w:t>реализуются</w:t>
      </w:r>
      <w:r>
        <w:rPr>
          <w:spacing w:val="55"/>
          <w:w w:val="150"/>
        </w:rPr>
        <w:t xml:space="preserve"> </w:t>
      </w:r>
      <w:r>
        <w:t>в</w:t>
      </w:r>
      <w:r>
        <w:rPr>
          <w:spacing w:val="55"/>
          <w:w w:val="150"/>
        </w:rPr>
        <w:t xml:space="preserve"> </w:t>
      </w:r>
      <w:r>
        <w:t>разных</w:t>
      </w:r>
      <w:r>
        <w:rPr>
          <w:spacing w:val="57"/>
          <w:w w:val="150"/>
        </w:rPr>
        <w:t xml:space="preserve"> </w:t>
      </w:r>
      <w:r>
        <w:t>формах</w:t>
      </w:r>
      <w:r>
        <w:rPr>
          <w:spacing w:val="57"/>
          <w:w w:val="150"/>
        </w:rPr>
        <w:t xml:space="preserve"> </w:t>
      </w:r>
      <w:r>
        <w:t>(групповых</w:t>
      </w:r>
      <w:r>
        <w:rPr>
          <w:spacing w:val="58"/>
          <w:w w:val="150"/>
        </w:rPr>
        <w:t xml:space="preserve"> </w:t>
      </w:r>
      <w:r>
        <w:t>и</w:t>
      </w:r>
      <w:r>
        <w:rPr>
          <w:spacing w:val="67"/>
          <w:w w:val="150"/>
        </w:rPr>
        <w:t xml:space="preserve"> </w:t>
      </w:r>
      <w:r>
        <w:rPr>
          <w:spacing w:val="-2"/>
        </w:rPr>
        <w:t>(или)</w:t>
      </w:r>
    </w:p>
    <w:p w:rsidR="00990BE9" w:rsidRDefault="00990BE9">
      <w:pPr>
        <w:pStyle w:val="a3"/>
        <w:jc w:val="left"/>
        <w:sectPr w:rsidR="00990BE9">
          <w:footerReference w:type="default" r:id="rId101"/>
          <w:pgSz w:w="11940" w:h="16860"/>
          <w:pgMar w:top="940" w:right="283" w:bottom="0" w:left="141" w:header="0" w:footer="0" w:gutter="0"/>
          <w:cols w:space="720"/>
        </w:sectPr>
      </w:pPr>
    </w:p>
    <w:p w:rsidR="00990BE9" w:rsidRDefault="00051E91">
      <w:pPr>
        <w:pStyle w:val="a3"/>
        <w:spacing w:before="72"/>
        <w:ind w:right="498"/>
      </w:pPr>
      <w:r>
        <w:lastRenderedPageBreak/>
        <w:t>индивидуальных) посредством различных методов, приемов и способов взаимодействия с родителями (законными представителями):</w:t>
      </w:r>
    </w:p>
    <w:p w:rsidR="00990BE9" w:rsidRDefault="00051E91">
      <w:pPr>
        <w:pStyle w:val="a4"/>
        <w:numPr>
          <w:ilvl w:val="0"/>
          <w:numId w:val="70"/>
        </w:numPr>
        <w:tabs>
          <w:tab w:val="left" w:pos="1527"/>
        </w:tabs>
        <w:spacing w:before="2"/>
        <w:ind w:right="501" w:firstLine="708"/>
        <w:jc w:val="both"/>
        <w:rPr>
          <w:sz w:val="24"/>
        </w:rPr>
      </w:pPr>
      <w:r>
        <w:rPr>
          <w:sz w:val="24"/>
        </w:rPr>
        <w:t>диагностико-аналитическое направление реализуется через опросы, социологические</w:t>
      </w:r>
      <w:r>
        <w:rPr>
          <w:spacing w:val="40"/>
          <w:sz w:val="24"/>
        </w:rPr>
        <w:t xml:space="preserve"> </w:t>
      </w:r>
      <w:r>
        <w:rPr>
          <w:sz w:val="24"/>
        </w:rPr>
        <w:t>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90BE9" w:rsidRDefault="00051E91">
      <w:pPr>
        <w:pStyle w:val="a4"/>
        <w:numPr>
          <w:ilvl w:val="0"/>
          <w:numId w:val="70"/>
        </w:numPr>
        <w:tabs>
          <w:tab w:val="left" w:pos="1527"/>
        </w:tabs>
        <w:ind w:right="495" w:firstLine="708"/>
        <w:jc w:val="both"/>
        <w:rPr>
          <w:sz w:val="24"/>
        </w:rPr>
      </w:pPr>
      <w:r>
        <w:rPr>
          <w:sz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w:t>
      </w:r>
    </w:p>
    <w:p w:rsidR="00990BE9" w:rsidRDefault="00051E91">
      <w:pPr>
        <w:pStyle w:val="a3"/>
        <w:spacing w:before="65"/>
        <w:ind w:right="497"/>
      </w:pPr>
      <w:r>
        <w:t>(законных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90BE9" w:rsidRDefault="00051E91">
      <w:pPr>
        <w:pStyle w:val="a3"/>
        <w:spacing w:before="4"/>
        <w:ind w:right="492" w:firstLine="708"/>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ребѐнком (с учѐтом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w:t>
      </w:r>
      <w:r>
        <w:rPr>
          <w:spacing w:val="-2"/>
        </w:rPr>
        <w:t xml:space="preserve"> </w:t>
      </w:r>
      <w:r>
        <w:t>направленных на решение познавательных и воспитательных задач.</w:t>
      </w:r>
    </w:p>
    <w:p w:rsidR="00990BE9" w:rsidRDefault="00051E91">
      <w:pPr>
        <w:pStyle w:val="a3"/>
        <w:ind w:right="496" w:firstLine="708"/>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ребѐнка,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ребѐнка, а также согласование совместных действий, которые могут быть предприняты со стороны ДОО и семьи для разрешения возможных проблем и трудностей ребѐнка в освоенииобразовательной программы.</w:t>
      </w:r>
    </w:p>
    <w:p w:rsidR="00990BE9" w:rsidRDefault="00051E91">
      <w:pPr>
        <w:pStyle w:val="a3"/>
        <w:ind w:right="492" w:firstLine="708"/>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w:t>
      </w:r>
      <w:r>
        <w:rPr>
          <w:spacing w:val="40"/>
        </w:rPr>
        <w:t xml:space="preserve"> </w:t>
      </w:r>
      <w:r>
        <w:t>перед</w:t>
      </w:r>
      <w:r>
        <w:rPr>
          <w:spacing w:val="-15"/>
        </w:rPr>
        <w:t xml:space="preserve"> </w:t>
      </w:r>
      <w:r>
        <w:t>ними задач. Сочетание традиционных и инновационных технологий сотрудничества позволит педагогам ДОО</w:t>
      </w:r>
      <w:r>
        <w:rPr>
          <w:spacing w:val="40"/>
        </w:rPr>
        <w:t xml:space="preserve"> </w:t>
      </w:r>
      <w:r>
        <w:t>устанавливать доверительные и партнерские отношения с родителями (законными</w:t>
      </w:r>
      <w:r>
        <w:rPr>
          <w:spacing w:val="40"/>
        </w:rPr>
        <w:t xml:space="preserve"> </w:t>
      </w:r>
      <w:r>
        <w:t>представителями), эффективно осуществлять просветительскую деятельность и достигать основные цели взаимодействия</w:t>
      </w:r>
      <w:r>
        <w:rPr>
          <w:spacing w:val="-1"/>
        </w:rPr>
        <w:t xml:space="preserve"> </w:t>
      </w:r>
      <w:r>
        <w:t>ДОО</w:t>
      </w:r>
      <w:r>
        <w:rPr>
          <w:spacing w:val="-2"/>
        </w:rPr>
        <w:t xml:space="preserve"> </w:t>
      </w:r>
      <w:r>
        <w:t>с</w:t>
      </w:r>
      <w:r>
        <w:rPr>
          <w:spacing w:val="-2"/>
        </w:rPr>
        <w:t xml:space="preserve"> </w:t>
      </w:r>
      <w:r>
        <w:t>родителями</w:t>
      </w:r>
      <w:r>
        <w:rPr>
          <w:spacing w:val="-2"/>
        </w:rPr>
        <w:t xml:space="preserve"> </w:t>
      </w:r>
      <w:r>
        <w:t>(законными представителями) детей</w:t>
      </w:r>
      <w:r>
        <w:rPr>
          <w:spacing w:val="-1"/>
        </w:rPr>
        <w:t xml:space="preserve"> </w:t>
      </w:r>
      <w:r>
        <w:t>дошкольного</w:t>
      </w:r>
      <w:r>
        <w:rPr>
          <w:spacing w:val="-1"/>
        </w:rPr>
        <w:t xml:space="preserve"> </w:t>
      </w:r>
      <w:r>
        <w:t>возраста.</w:t>
      </w:r>
    </w:p>
    <w:p w:rsidR="00990BE9" w:rsidRDefault="00990BE9">
      <w:pPr>
        <w:pStyle w:val="a3"/>
        <w:spacing w:before="8"/>
        <w:ind w:left="0"/>
        <w:jc w:val="left"/>
      </w:pPr>
    </w:p>
    <w:p w:rsidR="00990BE9" w:rsidRDefault="00051E91">
      <w:pPr>
        <w:pStyle w:val="1"/>
        <w:numPr>
          <w:ilvl w:val="2"/>
          <w:numId w:val="69"/>
        </w:numPr>
        <w:tabs>
          <w:tab w:val="left" w:pos="723"/>
        </w:tabs>
        <w:ind w:right="680" w:firstLine="0"/>
        <w:jc w:val="center"/>
      </w:pPr>
      <w:r>
        <w:t>Описание</w:t>
      </w:r>
      <w:r>
        <w:rPr>
          <w:spacing w:val="-4"/>
        </w:rPr>
        <w:t xml:space="preserve"> </w:t>
      </w:r>
      <w:r>
        <w:t>вариативных</w:t>
      </w:r>
      <w:r>
        <w:rPr>
          <w:spacing w:val="-3"/>
        </w:rPr>
        <w:t xml:space="preserve"> </w:t>
      </w:r>
      <w:r>
        <w:t>форм,</w:t>
      </w:r>
      <w:r>
        <w:rPr>
          <w:spacing w:val="-3"/>
        </w:rPr>
        <w:t xml:space="preserve"> </w:t>
      </w:r>
      <w:r>
        <w:t>способов,</w:t>
      </w:r>
      <w:r>
        <w:rPr>
          <w:spacing w:val="-3"/>
        </w:rPr>
        <w:t xml:space="preserve"> </w:t>
      </w:r>
      <w:r>
        <w:t>методов</w:t>
      </w:r>
      <w:r>
        <w:rPr>
          <w:spacing w:val="-3"/>
        </w:rPr>
        <w:t xml:space="preserve"> </w:t>
      </w:r>
      <w:r>
        <w:t>и</w:t>
      </w:r>
      <w:r>
        <w:rPr>
          <w:spacing w:val="-3"/>
        </w:rPr>
        <w:t xml:space="preserve"> </w:t>
      </w:r>
      <w:r>
        <w:t>средств</w:t>
      </w:r>
      <w:r>
        <w:rPr>
          <w:spacing w:val="-3"/>
        </w:rPr>
        <w:t xml:space="preserve"> </w:t>
      </w:r>
      <w:r>
        <w:t>реализации Программы</w:t>
      </w:r>
      <w:r>
        <w:rPr>
          <w:spacing w:val="-7"/>
        </w:rPr>
        <w:t xml:space="preserve"> </w:t>
      </w:r>
      <w:r>
        <w:t>с</w:t>
      </w:r>
      <w:r>
        <w:rPr>
          <w:spacing w:val="-4"/>
        </w:rPr>
        <w:t xml:space="preserve"> </w:t>
      </w:r>
      <w:r>
        <w:t>учѐтом возрастных и индивидуальных особенностей воспитанников, специфики их образовательных потребностей и интересов (п.23.6, 23.7, 23.8 ФОП ДО)</w:t>
      </w:r>
    </w:p>
    <w:p w:rsidR="00990BE9" w:rsidRDefault="00051E91">
      <w:pPr>
        <w:pStyle w:val="a3"/>
        <w:spacing w:before="192"/>
        <w:ind w:right="501" w:firstLine="708"/>
        <w:rPr>
          <w:i/>
        </w:rPr>
      </w:pPr>
      <w:r>
        <w:t xml:space="preserve">Для достижения задач воспитания в ходе реализации Программы педагоги используют следующие </w:t>
      </w:r>
      <w:r>
        <w:rPr>
          <w:i/>
        </w:rPr>
        <w:t>методы</w:t>
      </w:r>
      <w:r>
        <w:t>(п.23.6 ФОП ДО)</w:t>
      </w:r>
      <w:r>
        <w:rPr>
          <w:i/>
        </w:rPr>
        <w:t>:</w:t>
      </w:r>
    </w:p>
    <w:p w:rsidR="00990BE9" w:rsidRDefault="00051E91">
      <w:pPr>
        <w:pStyle w:val="a4"/>
        <w:numPr>
          <w:ilvl w:val="3"/>
          <w:numId w:val="69"/>
        </w:numPr>
        <w:tabs>
          <w:tab w:val="left" w:pos="1528"/>
        </w:tabs>
        <w:spacing w:before="7" w:line="237" w:lineRule="auto"/>
        <w:ind w:right="499" w:firstLine="708"/>
        <w:rPr>
          <w:sz w:val="24"/>
        </w:rPr>
      </w:pPr>
      <w:r>
        <w:rPr>
          <w:sz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90BE9" w:rsidRDefault="00051E91">
      <w:pPr>
        <w:pStyle w:val="a4"/>
        <w:numPr>
          <w:ilvl w:val="3"/>
          <w:numId w:val="69"/>
        </w:numPr>
        <w:tabs>
          <w:tab w:val="left" w:pos="1528"/>
        </w:tabs>
        <w:spacing w:before="5" w:line="237" w:lineRule="auto"/>
        <w:ind w:right="507" w:firstLine="708"/>
        <w:rPr>
          <w:sz w:val="24"/>
        </w:rPr>
      </w:pPr>
      <w:r>
        <w:rPr>
          <w:sz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90BE9" w:rsidRDefault="00051E91">
      <w:pPr>
        <w:pStyle w:val="a4"/>
        <w:numPr>
          <w:ilvl w:val="3"/>
          <w:numId w:val="69"/>
        </w:numPr>
        <w:tabs>
          <w:tab w:val="left" w:pos="1528"/>
        </w:tabs>
        <w:spacing w:before="3" w:line="237" w:lineRule="auto"/>
        <w:ind w:right="499" w:firstLine="708"/>
        <w:rPr>
          <w:sz w:val="24"/>
        </w:rPr>
      </w:pPr>
      <w:r>
        <w:rPr>
          <w:sz w:val="24"/>
        </w:rPr>
        <w:t>мотивации опыта поведения и деятельности (поощрение, методы развития эмоций, игры, соревнования, проектные методы).</w:t>
      </w:r>
    </w:p>
    <w:p w:rsidR="00990BE9" w:rsidRDefault="00051E91">
      <w:pPr>
        <w:pStyle w:val="a3"/>
        <w:spacing w:line="274" w:lineRule="exact"/>
        <w:ind w:left="1289"/>
      </w:pPr>
      <w:r>
        <w:t>При</w:t>
      </w:r>
      <w:r>
        <w:rPr>
          <w:spacing w:val="72"/>
        </w:rPr>
        <w:t xml:space="preserve"> </w:t>
      </w:r>
      <w:r>
        <w:t>организации</w:t>
      </w:r>
      <w:r>
        <w:rPr>
          <w:spacing w:val="76"/>
        </w:rPr>
        <w:t xml:space="preserve"> </w:t>
      </w:r>
      <w:r>
        <w:t>обучения</w:t>
      </w:r>
      <w:r>
        <w:rPr>
          <w:spacing w:val="76"/>
        </w:rPr>
        <w:t xml:space="preserve"> </w:t>
      </w:r>
      <w:r>
        <w:t>традиционные</w:t>
      </w:r>
      <w:r>
        <w:rPr>
          <w:spacing w:val="74"/>
        </w:rPr>
        <w:t xml:space="preserve"> </w:t>
      </w:r>
      <w:r>
        <w:t>методы</w:t>
      </w:r>
      <w:r>
        <w:rPr>
          <w:spacing w:val="75"/>
        </w:rPr>
        <w:t xml:space="preserve"> </w:t>
      </w:r>
      <w:r>
        <w:t>(словесные,</w:t>
      </w:r>
      <w:r>
        <w:rPr>
          <w:spacing w:val="77"/>
        </w:rPr>
        <w:t xml:space="preserve"> </w:t>
      </w:r>
      <w:r>
        <w:t>наглядные,</w:t>
      </w:r>
      <w:r>
        <w:rPr>
          <w:spacing w:val="75"/>
        </w:rPr>
        <w:t xml:space="preserve"> </w:t>
      </w:r>
      <w:r>
        <w:rPr>
          <w:spacing w:val="10"/>
        </w:rPr>
        <w:t>пр</w:t>
      </w:r>
      <w:r>
        <w:rPr>
          <w:spacing w:val="9"/>
        </w:rPr>
        <w:t>а</w:t>
      </w:r>
      <w:r>
        <w:rPr>
          <w:spacing w:val="10"/>
        </w:rPr>
        <w:t>кти</w:t>
      </w:r>
      <w:r>
        <w:rPr>
          <w:spacing w:val="9"/>
        </w:rPr>
        <w:t>чес</w:t>
      </w:r>
      <w:r>
        <w:rPr>
          <w:spacing w:val="-94"/>
        </w:rPr>
        <w:t>к</w:t>
      </w:r>
      <w:r>
        <w:rPr>
          <w:rFonts w:ascii="Calibri" w:hAnsi="Calibri"/>
          <w:spacing w:val="2"/>
          <w:position w:val="9"/>
          <w:sz w:val="22"/>
        </w:rPr>
        <w:t>1</w:t>
      </w:r>
      <w:r>
        <w:rPr>
          <w:spacing w:val="-110"/>
        </w:rPr>
        <w:t>и</w:t>
      </w:r>
      <w:r>
        <w:rPr>
          <w:rFonts w:ascii="Calibri" w:hAnsi="Calibri"/>
          <w:spacing w:val="8"/>
          <w:position w:val="9"/>
          <w:sz w:val="22"/>
        </w:rPr>
        <w:t>2</w:t>
      </w:r>
      <w:r>
        <w:rPr>
          <w:rFonts w:ascii="Calibri" w:hAnsi="Calibri"/>
          <w:spacing w:val="-94"/>
          <w:position w:val="9"/>
          <w:sz w:val="22"/>
        </w:rPr>
        <w:t>3</w:t>
      </w:r>
      <w:r>
        <w:rPr>
          <w:spacing w:val="9"/>
        </w:rPr>
        <w:t>е</w:t>
      </w:r>
      <w:r>
        <w:rPr>
          <w:spacing w:val="10"/>
        </w:rPr>
        <w:t>)</w:t>
      </w:r>
    </w:p>
    <w:p w:rsidR="00990BE9" w:rsidRDefault="00051E91">
      <w:pPr>
        <w:pStyle w:val="a3"/>
      </w:pPr>
      <w:r>
        <w:t>дополняются</w:t>
      </w:r>
      <w:r>
        <w:rPr>
          <w:spacing w:val="-3"/>
        </w:rPr>
        <w:t xml:space="preserve"> </w:t>
      </w:r>
      <w:r>
        <w:t>методами,</w:t>
      </w:r>
      <w:r>
        <w:rPr>
          <w:spacing w:val="-2"/>
        </w:rPr>
        <w:t xml:space="preserve"> </w:t>
      </w:r>
      <w:r>
        <w:t>в</w:t>
      </w:r>
      <w:r>
        <w:rPr>
          <w:spacing w:val="-3"/>
        </w:rPr>
        <w:t xml:space="preserve"> </w:t>
      </w:r>
      <w:r>
        <w:t>основу</w:t>
      </w:r>
      <w:r>
        <w:rPr>
          <w:spacing w:val="-6"/>
        </w:rPr>
        <w:t xml:space="preserve"> </w:t>
      </w:r>
      <w:r>
        <w:t>которых положен</w:t>
      </w:r>
      <w:r>
        <w:rPr>
          <w:spacing w:val="-1"/>
        </w:rPr>
        <w:t xml:space="preserve"> </w:t>
      </w:r>
      <w:r>
        <w:t>характер</w:t>
      </w:r>
      <w:r>
        <w:rPr>
          <w:spacing w:val="-2"/>
        </w:rPr>
        <w:t xml:space="preserve"> </w:t>
      </w:r>
      <w:r>
        <w:t>познавательной</w:t>
      </w:r>
      <w:r>
        <w:rPr>
          <w:spacing w:val="-2"/>
        </w:rPr>
        <w:t xml:space="preserve"> </w:t>
      </w:r>
      <w:r>
        <w:t>деятельности</w:t>
      </w:r>
      <w:r>
        <w:rPr>
          <w:spacing w:val="1"/>
        </w:rPr>
        <w:t xml:space="preserve"> </w:t>
      </w:r>
      <w:r>
        <w:rPr>
          <w:spacing w:val="-2"/>
        </w:rPr>
        <w:t>детей:</w:t>
      </w:r>
    </w:p>
    <w:p w:rsidR="00990BE9" w:rsidRDefault="00051E91">
      <w:pPr>
        <w:pStyle w:val="a4"/>
        <w:numPr>
          <w:ilvl w:val="0"/>
          <w:numId w:val="68"/>
        </w:numPr>
        <w:tabs>
          <w:tab w:val="left" w:pos="1527"/>
        </w:tabs>
        <w:spacing w:before="67"/>
        <w:ind w:left="1527" w:hanging="238"/>
        <w:jc w:val="both"/>
        <w:rPr>
          <w:sz w:val="24"/>
        </w:rPr>
      </w:pPr>
      <w:r>
        <w:rPr>
          <w:sz w:val="24"/>
        </w:rPr>
        <w:t>при</w:t>
      </w:r>
      <w:r>
        <w:rPr>
          <w:spacing w:val="77"/>
          <w:w w:val="150"/>
          <w:sz w:val="24"/>
        </w:rPr>
        <w:t xml:space="preserve"> </w:t>
      </w:r>
      <w:r>
        <w:rPr>
          <w:sz w:val="24"/>
        </w:rPr>
        <w:t>использовании</w:t>
      </w:r>
      <w:r>
        <w:rPr>
          <w:spacing w:val="25"/>
          <w:sz w:val="24"/>
        </w:rPr>
        <w:t xml:space="preserve">  </w:t>
      </w:r>
      <w:r>
        <w:rPr>
          <w:sz w:val="24"/>
        </w:rPr>
        <w:t>информационно-рецептивного</w:t>
      </w:r>
      <w:r>
        <w:rPr>
          <w:spacing w:val="25"/>
          <w:sz w:val="24"/>
        </w:rPr>
        <w:t xml:space="preserve">  </w:t>
      </w:r>
      <w:r>
        <w:rPr>
          <w:sz w:val="24"/>
        </w:rPr>
        <w:t>метода</w:t>
      </w:r>
      <w:r>
        <w:rPr>
          <w:spacing w:val="25"/>
          <w:sz w:val="24"/>
        </w:rPr>
        <w:t xml:space="preserve">  </w:t>
      </w:r>
      <w:r>
        <w:rPr>
          <w:sz w:val="24"/>
        </w:rPr>
        <w:t>предъявляется</w:t>
      </w:r>
      <w:r>
        <w:rPr>
          <w:spacing w:val="26"/>
          <w:sz w:val="24"/>
        </w:rPr>
        <w:t xml:space="preserve">  </w:t>
      </w:r>
      <w:r>
        <w:rPr>
          <w:spacing w:val="-2"/>
          <w:sz w:val="24"/>
        </w:rPr>
        <w:t>информация,</w:t>
      </w:r>
    </w:p>
    <w:p w:rsidR="00990BE9" w:rsidRDefault="00990BE9">
      <w:pPr>
        <w:pStyle w:val="a4"/>
        <w:rPr>
          <w:sz w:val="24"/>
        </w:rPr>
        <w:sectPr w:rsidR="00990BE9">
          <w:footerReference w:type="default" r:id="rId102"/>
          <w:pgSz w:w="11940" w:h="16860"/>
          <w:pgMar w:top="940" w:right="283" w:bottom="0" w:left="141" w:header="0" w:footer="0" w:gutter="0"/>
          <w:cols w:space="720"/>
        </w:sectPr>
      </w:pPr>
    </w:p>
    <w:p w:rsidR="00990BE9" w:rsidRDefault="00051E91">
      <w:pPr>
        <w:pStyle w:val="a3"/>
        <w:spacing w:before="72"/>
        <w:ind w:right="495"/>
      </w:pPr>
      <w:r>
        <w:lastRenderedPageBreak/>
        <w:t>организуются действия ребѐнка с объектом изучения (распознающее</w:t>
      </w:r>
      <w:r>
        <w:rPr>
          <w:spacing w:val="-15"/>
        </w:rPr>
        <w:t xml:space="preserve"> </w:t>
      </w:r>
      <w:r>
        <w:t>наблюдение, рассматривание картин, демонстрация кино- и диафильмов, просмотр компьютерных презентаций, рассказы</w:t>
      </w:r>
      <w:r>
        <w:rPr>
          <w:spacing w:val="80"/>
        </w:rPr>
        <w:t xml:space="preserve"> </w:t>
      </w:r>
      <w:r>
        <w:t>педагога или детей, чтение);</w:t>
      </w:r>
    </w:p>
    <w:p w:rsidR="00990BE9" w:rsidRDefault="00051E91">
      <w:pPr>
        <w:pStyle w:val="a4"/>
        <w:numPr>
          <w:ilvl w:val="0"/>
          <w:numId w:val="68"/>
        </w:numPr>
        <w:tabs>
          <w:tab w:val="left" w:pos="1527"/>
        </w:tabs>
        <w:spacing w:before="3"/>
        <w:ind w:left="581" w:right="501" w:firstLine="708"/>
        <w:jc w:val="both"/>
        <w:rPr>
          <w:sz w:val="24"/>
        </w:rPr>
      </w:pPr>
      <w:r>
        <w:rPr>
          <w:sz w:val="24"/>
        </w:rPr>
        <w:t>репродуктивный метод предполагает создание условий для воспроизведения</w:t>
      </w:r>
      <w:r>
        <w:rPr>
          <w:spacing w:val="80"/>
          <w:sz w:val="24"/>
        </w:rPr>
        <w:t xml:space="preserve"> </w:t>
      </w:r>
      <w:r>
        <w:rPr>
          <w:sz w:val="24"/>
        </w:rPr>
        <w:t>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 схематическую модель);</w:t>
      </w:r>
    </w:p>
    <w:p w:rsidR="00990BE9" w:rsidRDefault="00051E91">
      <w:pPr>
        <w:pStyle w:val="a4"/>
        <w:numPr>
          <w:ilvl w:val="0"/>
          <w:numId w:val="68"/>
        </w:numPr>
        <w:tabs>
          <w:tab w:val="left" w:pos="1527"/>
        </w:tabs>
        <w:ind w:left="581" w:right="508" w:firstLine="708"/>
        <w:jc w:val="both"/>
        <w:rPr>
          <w:sz w:val="24"/>
        </w:rPr>
      </w:pPr>
      <w:r>
        <w:rPr>
          <w:sz w:val="24"/>
        </w:rPr>
        <w:t>метод проблемного изложения представляет собой постановку</w:t>
      </w:r>
      <w:r>
        <w:rPr>
          <w:spacing w:val="-2"/>
          <w:sz w:val="24"/>
        </w:rPr>
        <w:t xml:space="preserve"> </w:t>
      </w:r>
      <w:r>
        <w:rPr>
          <w:sz w:val="24"/>
        </w:rPr>
        <w:t>проблемы и раскрытие пути еѐ решения в процессе организации опытов, наблюдений;</w:t>
      </w:r>
    </w:p>
    <w:p w:rsidR="00990BE9" w:rsidRDefault="00051E91">
      <w:pPr>
        <w:pStyle w:val="a4"/>
        <w:numPr>
          <w:ilvl w:val="0"/>
          <w:numId w:val="68"/>
        </w:numPr>
        <w:tabs>
          <w:tab w:val="left" w:pos="1527"/>
        </w:tabs>
        <w:ind w:left="581" w:right="496" w:firstLine="708"/>
        <w:jc w:val="both"/>
        <w:rPr>
          <w:sz w:val="24"/>
        </w:rPr>
      </w:pPr>
      <w:r>
        <w:rPr>
          <w:sz w:val="24"/>
        </w:rPr>
        <w:t>при применении эвристического метода (частично-поискового) проблемнаязадача делится на части - проблемы, в решении которых принимают участие дети (применение представлений в новых условиях);</w:t>
      </w:r>
    </w:p>
    <w:p w:rsidR="00990BE9" w:rsidRDefault="00051E91">
      <w:pPr>
        <w:pStyle w:val="a4"/>
        <w:numPr>
          <w:ilvl w:val="0"/>
          <w:numId w:val="68"/>
        </w:numPr>
        <w:tabs>
          <w:tab w:val="left" w:pos="1527"/>
        </w:tabs>
        <w:ind w:left="581" w:right="496" w:firstLine="708"/>
        <w:jc w:val="both"/>
        <w:rPr>
          <w:sz w:val="24"/>
        </w:rPr>
      </w:pPr>
      <w:r>
        <w:rPr>
          <w:sz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w:t>
      </w:r>
      <w:r>
        <w:rPr>
          <w:spacing w:val="-15"/>
          <w:sz w:val="24"/>
        </w:rPr>
        <w:t xml:space="preserve"> </w:t>
      </w:r>
      <w:r>
        <w:rPr>
          <w:sz w:val="24"/>
        </w:rPr>
        <w:t>сотрудничества и другое. Выполняя совместные проекты, дети получают представления о своих возможностях, умениях, потребностях.</w:t>
      </w:r>
    </w:p>
    <w:p w:rsidR="00990BE9" w:rsidRDefault="00051E91">
      <w:pPr>
        <w:pStyle w:val="a3"/>
        <w:ind w:right="496" w:firstLine="708"/>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w:t>
      </w:r>
      <w:r>
        <w:rPr>
          <w:spacing w:val="80"/>
        </w:rPr>
        <w:t xml:space="preserve"> </w:t>
      </w:r>
      <w:r>
        <w:t>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990BE9" w:rsidRDefault="00051E91">
      <w:pPr>
        <w:pStyle w:val="a3"/>
        <w:tabs>
          <w:tab w:val="left" w:pos="1956"/>
          <w:tab w:val="left" w:pos="3440"/>
          <w:tab w:val="left" w:pos="4957"/>
          <w:tab w:val="left" w:pos="6186"/>
          <w:tab w:val="left" w:pos="7717"/>
          <w:tab w:val="left" w:pos="9122"/>
        </w:tabs>
        <w:spacing w:before="1"/>
        <w:ind w:left="1289" w:right="52"/>
        <w:jc w:val="left"/>
      </w:pPr>
      <w:r>
        <w:rPr>
          <w:spacing w:val="-4"/>
        </w:rPr>
        <w:t>При</w:t>
      </w:r>
      <w:r>
        <w:tab/>
      </w:r>
      <w:r>
        <w:rPr>
          <w:spacing w:val="-2"/>
        </w:rPr>
        <w:t>реализации</w:t>
      </w:r>
      <w:r>
        <w:tab/>
      </w:r>
      <w:r>
        <w:rPr>
          <w:spacing w:val="-2"/>
        </w:rPr>
        <w:t>Программы</w:t>
      </w:r>
      <w:r>
        <w:tab/>
      </w:r>
      <w:r>
        <w:rPr>
          <w:spacing w:val="-2"/>
        </w:rPr>
        <w:t>педагоги</w:t>
      </w:r>
      <w:r>
        <w:tab/>
      </w:r>
      <w:r>
        <w:rPr>
          <w:spacing w:val="-2"/>
        </w:rPr>
        <w:t>используют</w:t>
      </w:r>
      <w:r>
        <w:tab/>
      </w:r>
      <w:r>
        <w:rPr>
          <w:spacing w:val="-2"/>
        </w:rPr>
        <w:t>различные</w:t>
      </w:r>
      <w:r>
        <w:tab/>
      </w:r>
      <w:r>
        <w:rPr>
          <w:i/>
        </w:rPr>
        <w:t>средства</w:t>
      </w:r>
      <w:r>
        <w:rPr>
          <w:i/>
          <w:spacing w:val="-2"/>
        </w:rPr>
        <w:t xml:space="preserve"> </w:t>
      </w:r>
      <w:r>
        <w:t>(п.23.7 ФОП ДО)</w:t>
      </w:r>
      <w:r>
        <w:rPr>
          <w:i/>
        </w:rPr>
        <w:t xml:space="preserve">, </w:t>
      </w:r>
      <w:r>
        <w:t>представленные совокупностью материальных и идеальных объектов:</w:t>
      </w:r>
    </w:p>
    <w:p w:rsidR="00990BE9" w:rsidRDefault="00051E91">
      <w:pPr>
        <w:pStyle w:val="a4"/>
        <w:numPr>
          <w:ilvl w:val="1"/>
          <w:numId w:val="68"/>
        </w:numPr>
        <w:tabs>
          <w:tab w:val="left" w:pos="1528"/>
        </w:tabs>
        <w:spacing w:before="2"/>
        <w:ind w:left="1528" w:hanging="239"/>
        <w:jc w:val="left"/>
        <w:rPr>
          <w:sz w:val="24"/>
        </w:rPr>
      </w:pPr>
      <w:r>
        <w:rPr>
          <w:sz w:val="24"/>
        </w:rPr>
        <w:t>демонстрационные</w:t>
      </w:r>
      <w:r>
        <w:rPr>
          <w:spacing w:val="-8"/>
          <w:sz w:val="24"/>
        </w:rPr>
        <w:t xml:space="preserve"> </w:t>
      </w:r>
      <w:r>
        <w:rPr>
          <w:sz w:val="24"/>
        </w:rPr>
        <w:t>и</w:t>
      </w:r>
      <w:r>
        <w:rPr>
          <w:spacing w:val="-7"/>
          <w:sz w:val="24"/>
        </w:rPr>
        <w:t xml:space="preserve"> </w:t>
      </w:r>
      <w:r>
        <w:rPr>
          <w:spacing w:val="-2"/>
          <w:sz w:val="24"/>
        </w:rPr>
        <w:t>раздаточные;</w:t>
      </w:r>
    </w:p>
    <w:p w:rsidR="00990BE9" w:rsidRDefault="00051E91">
      <w:pPr>
        <w:pStyle w:val="a4"/>
        <w:numPr>
          <w:ilvl w:val="1"/>
          <w:numId w:val="68"/>
        </w:numPr>
        <w:tabs>
          <w:tab w:val="left" w:pos="1528"/>
        </w:tabs>
        <w:spacing w:before="1" w:line="293" w:lineRule="exact"/>
        <w:ind w:left="1528" w:hanging="239"/>
        <w:jc w:val="left"/>
        <w:rPr>
          <w:sz w:val="24"/>
        </w:rPr>
      </w:pPr>
      <w:r>
        <w:rPr>
          <w:sz w:val="24"/>
        </w:rPr>
        <w:t>визуальные,</w:t>
      </w:r>
      <w:r>
        <w:rPr>
          <w:spacing w:val="-13"/>
          <w:sz w:val="24"/>
        </w:rPr>
        <w:t xml:space="preserve"> </w:t>
      </w:r>
      <w:r>
        <w:rPr>
          <w:sz w:val="24"/>
        </w:rPr>
        <w:t>аудийные,</w:t>
      </w:r>
      <w:r>
        <w:rPr>
          <w:spacing w:val="-9"/>
          <w:sz w:val="24"/>
        </w:rPr>
        <w:t xml:space="preserve"> </w:t>
      </w:r>
      <w:r>
        <w:rPr>
          <w:spacing w:val="-2"/>
          <w:sz w:val="24"/>
        </w:rPr>
        <w:t>аудиовизуальные;</w:t>
      </w:r>
    </w:p>
    <w:p w:rsidR="00990BE9" w:rsidRDefault="00051E91">
      <w:pPr>
        <w:pStyle w:val="a4"/>
        <w:numPr>
          <w:ilvl w:val="1"/>
          <w:numId w:val="68"/>
        </w:numPr>
        <w:tabs>
          <w:tab w:val="left" w:pos="1528"/>
        </w:tabs>
        <w:spacing w:line="293" w:lineRule="exact"/>
        <w:ind w:left="1528" w:hanging="239"/>
        <w:jc w:val="left"/>
        <w:rPr>
          <w:sz w:val="24"/>
        </w:rPr>
      </w:pPr>
      <w:r>
        <w:rPr>
          <w:sz w:val="24"/>
        </w:rPr>
        <w:t>естественные</w:t>
      </w:r>
      <w:r>
        <w:rPr>
          <w:spacing w:val="-10"/>
          <w:sz w:val="24"/>
        </w:rPr>
        <w:t xml:space="preserve"> </w:t>
      </w:r>
      <w:r>
        <w:rPr>
          <w:sz w:val="24"/>
        </w:rPr>
        <w:t>и</w:t>
      </w:r>
      <w:r>
        <w:rPr>
          <w:spacing w:val="-4"/>
          <w:sz w:val="24"/>
        </w:rPr>
        <w:t xml:space="preserve"> </w:t>
      </w:r>
      <w:r>
        <w:rPr>
          <w:spacing w:val="-2"/>
          <w:sz w:val="24"/>
        </w:rPr>
        <w:t>искусственные;</w:t>
      </w:r>
    </w:p>
    <w:p w:rsidR="00990BE9" w:rsidRDefault="00051E91">
      <w:pPr>
        <w:pStyle w:val="a4"/>
        <w:numPr>
          <w:ilvl w:val="1"/>
          <w:numId w:val="68"/>
        </w:numPr>
        <w:tabs>
          <w:tab w:val="left" w:pos="1528"/>
        </w:tabs>
        <w:spacing w:line="293" w:lineRule="exact"/>
        <w:ind w:left="1528" w:hanging="239"/>
        <w:jc w:val="left"/>
        <w:rPr>
          <w:sz w:val="24"/>
        </w:rPr>
      </w:pPr>
      <w:r>
        <w:rPr>
          <w:sz w:val="24"/>
        </w:rPr>
        <w:t>реальные</w:t>
      </w:r>
      <w:r>
        <w:rPr>
          <w:spacing w:val="-8"/>
          <w:sz w:val="24"/>
        </w:rPr>
        <w:t xml:space="preserve"> </w:t>
      </w:r>
      <w:r>
        <w:rPr>
          <w:sz w:val="24"/>
        </w:rPr>
        <w:t>и</w:t>
      </w:r>
      <w:r>
        <w:rPr>
          <w:spacing w:val="-3"/>
          <w:sz w:val="24"/>
        </w:rPr>
        <w:t xml:space="preserve"> </w:t>
      </w:r>
      <w:r>
        <w:rPr>
          <w:spacing w:val="-2"/>
          <w:sz w:val="24"/>
        </w:rPr>
        <w:t>виртуальные.</w:t>
      </w:r>
    </w:p>
    <w:p w:rsidR="00990BE9" w:rsidRDefault="00051E91">
      <w:pPr>
        <w:pStyle w:val="a3"/>
        <w:spacing w:before="8" w:line="232" w:lineRule="auto"/>
        <w:ind w:right="1132" w:firstLine="708"/>
        <w:jc w:val="left"/>
      </w:pPr>
      <w:r>
        <w:t>Указанные</w:t>
      </w:r>
      <w:r>
        <w:rPr>
          <w:spacing w:val="40"/>
        </w:rPr>
        <w:t xml:space="preserve"> </w:t>
      </w:r>
      <w:r>
        <w:t>средства</w:t>
      </w:r>
      <w:r>
        <w:rPr>
          <w:spacing w:val="40"/>
        </w:rPr>
        <w:t xml:space="preserve"> </w:t>
      </w:r>
      <w:r>
        <w:t>используются</w:t>
      </w:r>
      <w:r>
        <w:rPr>
          <w:spacing w:val="40"/>
        </w:rPr>
        <w:t xml:space="preserve"> </w:t>
      </w:r>
      <w:r>
        <w:t>для</w:t>
      </w:r>
      <w:r>
        <w:rPr>
          <w:spacing w:val="40"/>
        </w:rPr>
        <w:t xml:space="preserve"> </w:t>
      </w:r>
      <w:r>
        <w:t>развития</w:t>
      </w:r>
      <w:r>
        <w:rPr>
          <w:spacing w:val="40"/>
        </w:rPr>
        <w:t xml:space="preserve"> </w:t>
      </w:r>
      <w:r>
        <w:t>следующих</w:t>
      </w:r>
      <w:r>
        <w:rPr>
          <w:spacing w:val="40"/>
        </w:rPr>
        <w:t xml:space="preserve"> </w:t>
      </w:r>
      <w:r>
        <w:t>видов</w:t>
      </w:r>
      <w:r>
        <w:rPr>
          <w:spacing w:val="40"/>
        </w:rPr>
        <w:t xml:space="preserve"> </w:t>
      </w:r>
      <w:r>
        <w:t>деятельности детей (п.23.8 ФОП ДО):</w:t>
      </w:r>
    </w:p>
    <w:p w:rsidR="00990BE9" w:rsidRDefault="00051E91">
      <w:pPr>
        <w:pStyle w:val="a4"/>
        <w:numPr>
          <w:ilvl w:val="0"/>
          <w:numId w:val="67"/>
        </w:numPr>
        <w:tabs>
          <w:tab w:val="left" w:pos="581"/>
          <w:tab w:val="left" w:pos="589"/>
        </w:tabs>
        <w:spacing w:before="5"/>
        <w:ind w:right="2594" w:hanging="231"/>
        <w:jc w:val="left"/>
        <w:rPr>
          <w:sz w:val="24"/>
        </w:rPr>
      </w:pPr>
      <w:r>
        <w:rPr>
          <w:sz w:val="24"/>
        </w:rPr>
        <w:t>двигательной (оборудование</w:t>
      </w:r>
      <w:r>
        <w:rPr>
          <w:spacing w:val="40"/>
          <w:sz w:val="24"/>
        </w:rPr>
        <w:t xml:space="preserve"> </w:t>
      </w:r>
      <w:r>
        <w:rPr>
          <w:sz w:val="24"/>
        </w:rPr>
        <w:t>для</w:t>
      </w:r>
      <w:r>
        <w:rPr>
          <w:spacing w:val="40"/>
          <w:sz w:val="24"/>
        </w:rPr>
        <w:t xml:space="preserve"> </w:t>
      </w:r>
      <w:r>
        <w:rPr>
          <w:sz w:val="24"/>
        </w:rPr>
        <w:t>ходьбы,</w:t>
      </w:r>
      <w:r>
        <w:rPr>
          <w:spacing w:val="40"/>
          <w:sz w:val="24"/>
        </w:rPr>
        <w:t xml:space="preserve"> </w:t>
      </w:r>
      <w:r>
        <w:rPr>
          <w:sz w:val="24"/>
        </w:rPr>
        <w:t>бега,</w:t>
      </w:r>
      <w:r>
        <w:rPr>
          <w:spacing w:val="40"/>
          <w:sz w:val="24"/>
        </w:rPr>
        <w:t xml:space="preserve"> </w:t>
      </w:r>
      <w:r>
        <w:rPr>
          <w:sz w:val="24"/>
        </w:rPr>
        <w:t>ползания,</w:t>
      </w:r>
      <w:r>
        <w:rPr>
          <w:spacing w:val="40"/>
          <w:sz w:val="24"/>
        </w:rPr>
        <w:t xml:space="preserve"> </w:t>
      </w:r>
      <w:r>
        <w:rPr>
          <w:sz w:val="24"/>
        </w:rPr>
        <w:t>лазанья,</w:t>
      </w:r>
      <w:r>
        <w:rPr>
          <w:spacing w:val="40"/>
          <w:sz w:val="24"/>
        </w:rPr>
        <w:t xml:space="preserve"> </w:t>
      </w:r>
      <w:r>
        <w:rPr>
          <w:sz w:val="24"/>
        </w:rPr>
        <w:t>прыгания, занятий с мячом и другое);</w:t>
      </w:r>
    </w:p>
    <w:p w:rsidR="00990BE9" w:rsidRDefault="00051E91">
      <w:pPr>
        <w:pStyle w:val="a4"/>
        <w:numPr>
          <w:ilvl w:val="1"/>
          <w:numId w:val="67"/>
        </w:numPr>
        <w:tabs>
          <w:tab w:val="left" w:pos="1528"/>
        </w:tabs>
        <w:spacing w:line="290" w:lineRule="exact"/>
        <w:ind w:left="1528" w:hanging="239"/>
        <w:jc w:val="left"/>
        <w:rPr>
          <w:sz w:val="24"/>
        </w:rPr>
      </w:pPr>
      <w:r>
        <w:rPr>
          <w:sz w:val="24"/>
        </w:rPr>
        <w:t>предметной</w:t>
      </w:r>
      <w:r>
        <w:rPr>
          <w:spacing w:val="-6"/>
          <w:sz w:val="24"/>
        </w:rPr>
        <w:t xml:space="preserve"> </w:t>
      </w:r>
      <w:r>
        <w:rPr>
          <w:sz w:val="24"/>
        </w:rPr>
        <w:t>(образные</w:t>
      </w:r>
      <w:r>
        <w:rPr>
          <w:spacing w:val="-11"/>
          <w:sz w:val="24"/>
        </w:rPr>
        <w:t xml:space="preserve"> </w:t>
      </w:r>
      <w:r>
        <w:rPr>
          <w:sz w:val="24"/>
        </w:rPr>
        <w:t>и</w:t>
      </w:r>
      <w:r>
        <w:rPr>
          <w:spacing w:val="-5"/>
          <w:sz w:val="24"/>
        </w:rPr>
        <w:t xml:space="preserve"> </w:t>
      </w:r>
      <w:r>
        <w:rPr>
          <w:sz w:val="24"/>
        </w:rPr>
        <w:t>дидактические</w:t>
      </w:r>
      <w:r>
        <w:rPr>
          <w:spacing w:val="-7"/>
          <w:sz w:val="24"/>
        </w:rPr>
        <w:t xml:space="preserve"> </w:t>
      </w:r>
      <w:r>
        <w:rPr>
          <w:sz w:val="24"/>
        </w:rPr>
        <w:t>игрушки,</w:t>
      </w:r>
      <w:r>
        <w:rPr>
          <w:spacing w:val="-5"/>
          <w:sz w:val="24"/>
        </w:rPr>
        <w:t xml:space="preserve"> </w:t>
      </w:r>
      <w:r>
        <w:rPr>
          <w:sz w:val="24"/>
        </w:rPr>
        <w:t>реальные</w:t>
      </w:r>
      <w:r>
        <w:rPr>
          <w:spacing w:val="-9"/>
          <w:sz w:val="24"/>
        </w:rPr>
        <w:t xml:space="preserve"> </w:t>
      </w:r>
      <w:r>
        <w:rPr>
          <w:sz w:val="24"/>
        </w:rPr>
        <w:t>предметы</w:t>
      </w:r>
      <w:r>
        <w:rPr>
          <w:spacing w:val="-4"/>
          <w:sz w:val="24"/>
        </w:rPr>
        <w:t xml:space="preserve"> </w:t>
      </w:r>
      <w:r>
        <w:rPr>
          <w:sz w:val="24"/>
        </w:rPr>
        <w:t>и</w:t>
      </w:r>
      <w:r>
        <w:rPr>
          <w:spacing w:val="2"/>
          <w:sz w:val="24"/>
        </w:rPr>
        <w:t xml:space="preserve"> </w:t>
      </w:r>
      <w:r>
        <w:rPr>
          <w:spacing w:val="-2"/>
          <w:sz w:val="24"/>
        </w:rPr>
        <w:t>другое);</w:t>
      </w:r>
    </w:p>
    <w:p w:rsidR="00990BE9" w:rsidRDefault="00051E91">
      <w:pPr>
        <w:pStyle w:val="a4"/>
        <w:numPr>
          <w:ilvl w:val="1"/>
          <w:numId w:val="67"/>
        </w:numPr>
        <w:tabs>
          <w:tab w:val="left" w:pos="1528"/>
        </w:tabs>
        <w:spacing w:before="1" w:line="293" w:lineRule="exact"/>
        <w:ind w:left="1528" w:hanging="239"/>
        <w:jc w:val="left"/>
        <w:rPr>
          <w:sz w:val="24"/>
        </w:rPr>
      </w:pPr>
      <w:r>
        <w:rPr>
          <w:sz w:val="24"/>
        </w:rPr>
        <w:t>игровой</w:t>
      </w:r>
      <w:r>
        <w:rPr>
          <w:spacing w:val="-8"/>
          <w:sz w:val="24"/>
        </w:rPr>
        <w:t xml:space="preserve"> </w:t>
      </w:r>
      <w:r>
        <w:rPr>
          <w:sz w:val="24"/>
        </w:rPr>
        <w:t>(игры,</w:t>
      </w:r>
      <w:r>
        <w:rPr>
          <w:spacing w:val="-7"/>
          <w:sz w:val="24"/>
        </w:rPr>
        <w:t xml:space="preserve"> </w:t>
      </w:r>
      <w:r>
        <w:rPr>
          <w:sz w:val="24"/>
        </w:rPr>
        <w:t>игрушки,</w:t>
      </w:r>
      <w:r>
        <w:rPr>
          <w:spacing w:val="-6"/>
          <w:sz w:val="24"/>
        </w:rPr>
        <w:t xml:space="preserve"> </w:t>
      </w:r>
      <w:r>
        <w:rPr>
          <w:sz w:val="24"/>
        </w:rPr>
        <w:t>игровое</w:t>
      </w:r>
      <w:r>
        <w:rPr>
          <w:spacing w:val="-11"/>
          <w:sz w:val="24"/>
        </w:rPr>
        <w:t xml:space="preserve"> </w:t>
      </w:r>
      <w:r>
        <w:rPr>
          <w:sz w:val="24"/>
        </w:rPr>
        <w:t>оборудование</w:t>
      </w:r>
      <w:r>
        <w:rPr>
          <w:spacing w:val="-7"/>
          <w:sz w:val="24"/>
        </w:rPr>
        <w:t xml:space="preserve"> </w:t>
      </w:r>
      <w:r>
        <w:rPr>
          <w:sz w:val="24"/>
        </w:rPr>
        <w:t>и</w:t>
      </w:r>
      <w:r>
        <w:rPr>
          <w:spacing w:val="-3"/>
          <w:sz w:val="24"/>
        </w:rPr>
        <w:t xml:space="preserve"> </w:t>
      </w:r>
      <w:r>
        <w:rPr>
          <w:spacing w:val="-2"/>
          <w:sz w:val="24"/>
        </w:rPr>
        <w:t>другое);</w:t>
      </w:r>
    </w:p>
    <w:p w:rsidR="00990BE9" w:rsidRDefault="00051E91">
      <w:pPr>
        <w:pStyle w:val="a4"/>
        <w:numPr>
          <w:ilvl w:val="1"/>
          <w:numId w:val="67"/>
        </w:numPr>
        <w:tabs>
          <w:tab w:val="left" w:pos="1528"/>
        </w:tabs>
        <w:spacing w:line="292" w:lineRule="exact"/>
        <w:ind w:left="1528" w:hanging="239"/>
        <w:jc w:val="left"/>
        <w:rPr>
          <w:sz w:val="24"/>
        </w:rPr>
      </w:pPr>
      <w:r>
        <w:rPr>
          <w:sz w:val="24"/>
        </w:rPr>
        <w:t>коммуникативной</w:t>
      </w:r>
      <w:r>
        <w:rPr>
          <w:spacing w:val="24"/>
          <w:sz w:val="24"/>
        </w:rPr>
        <w:t xml:space="preserve"> </w:t>
      </w:r>
      <w:r>
        <w:rPr>
          <w:sz w:val="24"/>
        </w:rPr>
        <w:t>(дидактический</w:t>
      </w:r>
      <w:r>
        <w:rPr>
          <w:spacing w:val="30"/>
          <w:sz w:val="24"/>
        </w:rPr>
        <w:t xml:space="preserve"> </w:t>
      </w:r>
      <w:r>
        <w:rPr>
          <w:sz w:val="24"/>
        </w:rPr>
        <w:t>материал,</w:t>
      </w:r>
      <w:r>
        <w:rPr>
          <w:spacing w:val="24"/>
          <w:sz w:val="24"/>
        </w:rPr>
        <w:t xml:space="preserve"> </w:t>
      </w:r>
      <w:r>
        <w:rPr>
          <w:sz w:val="24"/>
        </w:rPr>
        <w:t>предметы,</w:t>
      </w:r>
      <w:r>
        <w:rPr>
          <w:spacing w:val="27"/>
          <w:sz w:val="24"/>
        </w:rPr>
        <w:t xml:space="preserve"> </w:t>
      </w:r>
      <w:r>
        <w:rPr>
          <w:sz w:val="24"/>
        </w:rPr>
        <w:t>игрушки,</w:t>
      </w:r>
      <w:r>
        <w:rPr>
          <w:spacing w:val="30"/>
          <w:sz w:val="24"/>
        </w:rPr>
        <w:t xml:space="preserve"> </w:t>
      </w:r>
      <w:r>
        <w:rPr>
          <w:sz w:val="24"/>
        </w:rPr>
        <w:t>видеофильмыи</w:t>
      </w:r>
      <w:r>
        <w:rPr>
          <w:spacing w:val="-2"/>
          <w:sz w:val="24"/>
        </w:rPr>
        <w:t xml:space="preserve"> другое);</w:t>
      </w:r>
    </w:p>
    <w:p w:rsidR="00990BE9" w:rsidRDefault="00051E91">
      <w:pPr>
        <w:pStyle w:val="a4"/>
        <w:numPr>
          <w:ilvl w:val="1"/>
          <w:numId w:val="67"/>
        </w:numPr>
        <w:tabs>
          <w:tab w:val="left" w:pos="1528"/>
        </w:tabs>
        <w:spacing w:before="1" w:line="237" w:lineRule="auto"/>
        <w:ind w:right="503" w:firstLine="708"/>
        <w:rPr>
          <w:sz w:val="24"/>
        </w:rPr>
      </w:pPr>
      <w:r>
        <w:rPr>
          <w:sz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990BE9" w:rsidRDefault="00051E91">
      <w:pPr>
        <w:pStyle w:val="a4"/>
        <w:numPr>
          <w:ilvl w:val="1"/>
          <w:numId w:val="67"/>
        </w:numPr>
        <w:tabs>
          <w:tab w:val="left" w:pos="1528"/>
        </w:tabs>
        <w:spacing w:before="10" w:line="235" w:lineRule="auto"/>
        <w:ind w:right="506" w:firstLine="708"/>
        <w:rPr>
          <w:sz w:val="24"/>
        </w:rPr>
      </w:pPr>
      <w:r>
        <w:rPr>
          <w:sz w:val="24"/>
        </w:rPr>
        <w:t>чтения художественной литературы (книги для детского чтения, в том числе аудиокниги, иллюстративный материал);</w:t>
      </w:r>
    </w:p>
    <w:p w:rsidR="00990BE9" w:rsidRDefault="00051E91">
      <w:pPr>
        <w:pStyle w:val="a4"/>
        <w:numPr>
          <w:ilvl w:val="1"/>
          <w:numId w:val="67"/>
        </w:numPr>
        <w:tabs>
          <w:tab w:val="left" w:pos="1528"/>
        </w:tabs>
        <w:spacing w:before="5" w:line="292" w:lineRule="exact"/>
        <w:ind w:left="1528" w:hanging="239"/>
        <w:rPr>
          <w:sz w:val="24"/>
        </w:rPr>
      </w:pPr>
      <w:r>
        <w:rPr>
          <w:sz w:val="24"/>
        </w:rPr>
        <w:t>трудовой</w:t>
      </w:r>
      <w:r>
        <w:rPr>
          <w:spacing w:val="-8"/>
          <w:sz w:val="24"/>
        </w:rPr>
        <w:t xml:space="preserve"> </w:t>
      </w:r>
      <w:r>
        <w:rPr>
          <w:sz w:val="24"/>
        </w:rPr>
        <w:t>(оборудование</w:t>
      </w:r>
      <w:r>
        <w:rPr>
          <w:spacing w:val="-5"/>
          <w:sz w:val="24"/>
        </w:rPr>
        <w:t xml:space="preserve"> </w:t>
      </w:r>
      <w:r>
        <w:rPr>
          <w:sz w:val="24"/>
        </w:rPr>
        <w:t>и</w:t>
      </w:r>
      <w:r>
        <w:rPr>
          <w:spacing w:val="-5"/>
          <w:sz w:val="24"/>
        </w:rPr>
        <w:t xml:space="preserve"> </w:t>
      </w:r>
      <w:r>
        <w:rPr>
          <w:sz w:val="24"/>
        </w:rPr>
        <w:t>инвентарь</w:t>
      </w:r>
      <w:r>
        <w:rPr>
          <w:spacing w:val="-5"/>
          <w:sz w:val="24"/>
        </w:rPr>
        <w:t xml:space="preserve"> </w:t>
      </w:r>
      <w:r>
        <w:rPr>
          <w:sz w:val="24"/>
        </w:rPr>
        <w:t>для</w:t>
      </w:r>
      <w:r>
        <w:rPr>
          <w:spacing w:val="-5"/>
          <w:sz w:val="24"/>
        </w:rPr>
        <w:t xml:space="preserve"> </w:t>
      </w:r>
      <w:r>
        <w:rPr>
          <w:sz w:val="24"/>
        </w:rPr>
        <w:t>всех</w:t>
      </w:r>
      <w:r>
        <w:rPr>
          <w:spacing w:val="-6"/>
          <w:sz w:val="24"/>
        </w:rPr>
        <w:t xml:space="preserve"> </w:t>
      </w:r>
      <w:r>
        <w:rPr>
          <w:sz w:val="24"/>
        </w:rPr>
        <w:t>видов</w:t>
      </w:r>
      <w:r>
        <w:rPr>
          <w:spacing w:val="-6"/>
          <w:sz w:val="24"/>
        </w:rPr>
        <w:t xml:space="preserve"> </w:t>
      </w:r>
      <w:r>
        <w:rPr>
          <w:spacing w:val="-2"/>
          <w:sz w:val="24"/>
        </w:rPr>
        <w:t>труда);</w:t>
      </w:r>
    </w:p>
    <w:p w:rsidR="00990BE9" w:rsidRDefault="00051E91">
      <w:pPr>
        <w:pStyle w:val="a4"/>
        <w:numPr>
          <w:ilvl w:val="1"/>
          <w:numId w:val="67"/>
        </w:numPr>
        <w:tabs>
          <w:tab w:val="left" w:pos="1528"/>
        </w:tabs>
        <w:spacing w:before="3" w:line="235" w:lineRule="auto"/>
        <w:ind w:right="513" w:firstLine="708"/>
        <w:rPr>
          <w:sz w:val="24"/>
        </w:rPr>
      </w:pPr>
      <w:r>
        <w:rPr>
          <w:sz w:val="24"/>
        </w:rPr>
        <w:t xml:space="preserve">продуктивной (оборудование и материалы для лепки, аппликации, рисования и </w:t>
      </w:r>
      <w:r>
        <w:rPr>
          <w:spacing w:val="-2"/>
          <w:sz w:val="24"/>
        </w:rPr>
        <w:t>конструирования);</w:t>
      </w:r>
    </w:p>
    <w:p w:rsidR="00990BE9" w:rsidRDefault="00051E91">
      <w:pPr>
        <w:pStyle w:val="a4"/>
        <w:numPr>
          <w:ilvl w:val="1"/>
          <w:numId w:val="67"/>
        </w:numPr>
        <w:tabs>
          <w:tab w:val="left" w:pos="1528"/>
        </w:tabs>
        <w:spacing w:before="3"/>
        <w:ind w:left="1528" w:hanging="239"/>
        <w:rPr>
          <w:sz w:val="24"/>
        </w:rPr>
      </w:pPr>
      <w:r>
        <w:rPr>
          <w:sz w:val="24"/>
        </w:rPr>
        <w:t>музыкальной</w:t>
      </w:r>
      <w:r>
        <w:rPr>
          <w:spacing w:val="-6"/>
          <w:sz w:val="24"/>
        </w:rPr>
        <w:t xml:space="preserve"> </w:t>
      </w:r>
      <w:r>
        <w:rPr>
          <w:sz w:val="24"/>
        </w:rPr>
        <w:t>(детские</w:t>
      </w:r>
      <w:r>
        <w:rPr>
          <w:spacing w:val="-4"/>
          <w:sz w:val="24"/>
        </w:rPr>
        <w:t xml:space="preserve"> </w:t>
      </w:r>
      <w:r>
        <w:rPr>
          <w:sz w:val="24"/>
        </w:rPr>
        <w:t>музыкальные</w:t>
      </w:r>
      <w:r>
        <w:rPr>
          <w:spacing w:val="-6"/>
          <w:sz w:val="24"/>
        </w:rPr>
        <w:t xml:space="preserve"> </w:t>
      </w:r>
      <w:r>
        <w:rPr>
          <w:sz w:val="24"/>
        </w:rPr>
        <w:t>инструменты,</w:t>
      </w:r>
      <w:r>
        <w:rPr>
          <w:spacing w:val="-4"/>
          <w:sz w:val="24"/>
        </w:rPr>
        <w:t xml:space="preserve"> </w:t>
      </w:r>
      <w:r>
        <w:rPr>
          <w:sz w:val="24"/>
        </w:rPr>
        <w:t>дидактический</w:t>
      </w:r>
      <w:r>
        <w:rPr>
          <w:spacing w:val="-3"/>
          <w:sz w:val="24"/>
        </w:rPr>
        <w:t xml:space="preserve"> </w:t>
      </w:r>
      <w:r>
        <w:rPr>
          <w:sz w:val="24"/>
        </w:rPr>
        <w:t>материал</w:t>
      </w:r>
      <w:r>
        <w:rPr>
          <w:spacing w:val="-5"/>
          <w:sz w:val="24"/>
        </w:rPr>
        <w:t xml:space="preserve"> </w:t>
      </w:r>
      <w:r>
        <w:rPr>
          <w:spacing w:val="-2"/>
          <w:sz w:val="24"/>
        </w:rPr>
        <w:t>и</w:t>
      </w:r>
      <w:r w:rsidR="00C25A79">
        <w:rPr>
          <w:spacing w:val="-2"/>
          <w:sz w:val="24"/>
        </w:rPr>
        <w:t xml:space="preserve"> </w:t>
      </w:r>
      <w:r>
        <w:rPr>
          <w:spacing w:val="-2"/>
          <w:sz w:val="24"/>
        </w:rPr>
        <w:t>другое).</w:t>
      </w:r>
    </w:p>
    <w:p w:rsidR="00990BE9" w:rsidRDefault="00051E91">
      <w:pPr>
        <w:pStyle w:val="1"/>
        <w:numPr>
          <w:ilvl w:val="2"/>
          <w:numId w:val="69"/>
        </w:numPr>
        <w:tabs>
          <w:tab w:val="left" w:pos="3848"/>
        </w:tabs>
        <w:spacing w:before="79"/>
        <w:ind w:left="3848" w:hanging="480"/>
        <w:jc w:val="both"/>
      </w:pPr>
      <w:r>
        <w:t>Программа</w:t>
      </w:r>
      <w:r>
        <w:rPr>
          <w:spacing w:val="-5"/>
        </w:rPr>
        <w:t xml:space="preserve"> </w:t>
      </w:r>
      <w:r>
        <w:t>воспитания</w:t>
      </w:r>
      <w:r>
        <w:rPr>
          <w:spacing w:val="-2"/>
        </w:rPr>
        <w:t xml:space="preserve"> </w:t>
      </w:r>
      <w:r>
        <w:t>(п.29</w:t>
      </w:r>
      <w:r>
        <w:rPr>
          <w:spacing w:val="-2"/>
        </w:rPr>
        <w:t xml:space="preserve"> </w:t>
      </w:r>
      <w:r>
        <w:t>ФОП</w:t>
      </w:r>
      <w:r>
        <w:rPr>
          <w:spacing w:val="-1"/>
        </w:rPr>
        <w:t xml:space="preserve"> </w:t>
      </w:r>
      <w:r>
        <w:rPr>
          <w:spacing w:val="-5"/>
        </w:rPr>
        <w:t>ДО)</w:t>
      </w:r>
    </w:p>
    <w:p w:rsidR="00990BE9" w:rsidRDefault="00051E91">
      <w:pPr>
        <w:spacing w:before="238" w:line="274" w:lineRule="exact"/>
        <w:ind w:left="4307"/>
        <w:jc w:val="both"/>
        <w:rPr>
          <w:b/>
          <w:sz w:val="24"/>
        </w:rPr>
      </w:pPr>
      <w:r>
        <w:rPr>
          <w:b/>
          <w:sz w:val="24"/>
        </w:rPr>
        <w:t>Пояснительная</w:t>
      </w:r>
      <w:r>
        <w:rPr>
          <w:b/>
          <w:spacing w:val="-5"/>
          <w:sz w:val="24"/>
        </w:rPr>
        <w:t xml:space="preserve"> </w:t>
      </w:r>
      <w:r>
        <w:rPr>
          <w:b/>
          <w:spacing w:val="-2"/>
          <w:sz w:val="24"/>
        </w:rPr>
        <w:t>записка</w:t>
      </w:r>
    </w:p>
    <w:p w:rsidR="00990BE9" w:rsidRDefault="00051E91">
      <w:pPr>
        <w:pStyle w:val="a3"/>
        <w:ind w:right="497" w:firstLine="708"/>
      </w:pPr>
      <w: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w:t>
      </w:r>
      <w:r>
        <w:rPr>
          <w:spacing w:val="-2"/>
        </w:rPr>
        <w:t>человеке.</w:t>
      </w:r>
    </w:p>
    <w:p w:rsidR="00990BE9" w:rsidRDefault="00051E91">
      <w:pPr>
        <w:pStyle w:val="a3"/>
        <w:spacing w:line="237" w:lineRule="auto"/>
        <w:ind w:right="491" w:firstLine="708"/>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w:t>
      </w:r>
      <w:r>
        <w:rPr>
          <w:spacing w:val="-12"/>
        </w:rPr>
        <w:t xml:space="preserve"> </w:t>
      </w:r>
      <w:r>
        <w:t>ценностей</w:t>
      </w:r>
      <w:r>
        <w:rPr>
          <w:spacing w:val="-11"/>
        </w:rPr>
        <w:t xml:space="preserve"> </w:t>
      </w:r>
      <w:r>
        <w:t>и</w:t>
      </w:r>
      <w:r>
        <w:rPr>
          <w:spacing w:val="-12"/>
        </w:rPr>
        <w:t xml:space="preserve"> </w:t>
      </w:r>
      <w:r>
        <w:t>принятых</w:t>
      </w:r>
      <w:r>
        <w:rPr>
          <w:spacing w:val="-12"/>
        </w:rPr>
        <w:t xml:space="preserve"> </w:t>
      </w:r>
      <w:r>
        <w:t>в</w:t>
      </w:r>
      <w:r>
        <w:rPr>
          <w:spacing w:val="-12"/>
        </w:rPr>
        <w:t xml:space="preserve"> </w:t>
      </w:r>
      <w:r>
        <w:t>российском</w:t>
      </w:r>
      <w:r>
        <w:rPr>
          <w:spacing w:val="-12"/>
        </w:rPr>
        <w:t xml:space="preserve"> </w:t>
      </w:r>
      <w:r>
        <w:t>обществе</w:t>
      </w:r>
      <w:r>
        <w:rPr>
          <w:spacing w:val="-8"/>
        </w:rPr>
        <w:t xml:space="preserve"> </w:t>
      </w:r>
      <w:r>
        <w:t>правил</w:t>
      </w:r>
      <w:r>
        <w:rPr>
          <w:spacing w:val="-11"/>
        </w:rPr>
        <w:t xml:space="preserve"> </w:t>
      </w:r>
      <w:r>
        <w:t>и</w:t>
      </w:r>
      <w:r>
        <w:rPr>
          <w:spacing w:val="-11"/>
        </w:rPr>
        <w:t xml:space="preserve"> </w:t>
      </w:r>
      <w:r>
        <w:t>норм</w:t>
      </w:r>
      <w:r>
        <w:rPr>
          <w:spacing w:val="-12"/>
        </w:rPr>
        <w:t xml:space="preserve"> </w:t>
      </w:r>
      <w:r>
        <w:t>поведения</w:t>
      </w:r>
      <w:r>
        <w:rPr>
          <w:spacing w:val="-11"/>
        </w:rPr>
        <w:t xml:space="preserve"> </w:t>
      </w:r>
      <w:r>
        <w:t>в</w:t>
      </w:r>
      <w:r>
        <w:rPr>
          <w:spacing w:val="-12"/>
        </w:rPr>
        <w:t xml:space="preserve"> </w:t>
      </w:r>
      <w:r>
        <w:t>интере</w:t>
      </w:r>
      <w:r>
        <w:rPr>
          <w:rFonts w:ascii="Calibri" w:hAnsi="Calibri"/>
          <w:position w:val="2"/>
          <w:sz w:val="22"/>
        </w:rPr>
        <w:t>1</w:t>
      </w:r>
      <w:r>
        <w:t>с</w:t>
      </w:r>
      <w:r>
        <w:rPr>
          <w:rFonts w:ascii="Calibri" w:hAnsi="Calibri"/>
          <w:position w:val="2"/>
          <w:sz w:val="22"/>
        </w:rPr>
        <w:t>2</w:t>
      </w:r>
      <w:r>
        <w:t>а</w:t>
      </w:r>
      <w:r>
        <w:rPr>
          <w:rFonts w:ascii="Calibri" w:hAnsi="Calibri"/>
          <w:position w:val="2"/>
          <w:sz w:val="22"/>
        </w:rPr>
        <w:t>4</w:t>
      </w:r>
      <w:r>
        <w:t>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w:t>
      </w:r>
      <w:r>
        <w:rPr>
          <w:spacing w:val="-3"/>
        </w:rPr>
        <w:t xml:space="preserve"> </w:t>
      </w:r>
      <w:r>
        <w:t>труда и старшему</w:t>
      </w:r>
      <w:r>
        <w:rPr>
          <w:spacing w:val="-3"/>
        </w:rPr>
        <w:t xml:space="preserve"> </w:t>
      </w:r>
      <w:r>
        <w:t>поколению, взаимного уважения, бережного отношения</w:t>
      </w:r>
    </w:p>
    <w:p w:rsidR="00990BE9" w:rsidRDefault="00990BE9">
      <w:pPr>
        <w:pStyle w:val="a3"/>
        <w:spacing w:line="237" w:lineRule="auto"/>
        <w:sectPr w:rsidR="00990BE9">
          <w:footerReference w:type="default" r:id="rId103"/>
          <w:pgSz w:w="11940" w:h="16860"/>
          <w:pgMar w:top="940" w:right="283" w:bottom="0" w:left="141" w:header="0" w:footer="0" w:gutter="0"/>
          <w:cols w:space="720"/>
        </w:sectPr>
      </w:pPr>
    </w:p>
    <w:p w:rsidR="00990BE9" w:rsidRDefault="00051E91">
      <w:pPr>
        <w:pStyle w:val="a3"/>
        <w:spacing w:before="72"/>
        <w:ind w:right="495"/>
      </w:pPr>
      <w:r>
        <w:lastRenderedPageBreak/>
        <w:t>к культурному наследию и традициям многонационального народа Российской Федерации, природе и окружающей среде.</w:t>
      </w:r>
    </w:p>
    <w:p w:rsidR="00990BE9" w:rsidRDefault="00051E91">
      <w:pPr>
        <w:pStyle w:val="a3"/>
        <w:ind w:right="493" w:firstLine="708"/>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w:t>
      </w:r>
      <w:r>
        <w:rPr>
          <w:spacing w:val="40"/>
        </w:rPr>
        <w:t xml:space="preserve"> </w:t>
      </w:r>
      <w:r>
        <w:t>мировоззрение</w:t>
      </w:r>
      <w:r>
        <w:rPr>
          <w:spacing w:val="40"/>
        </w:rPr>
        <w:t xml:space="preserve"> </w:t>
      </w:r>
      <w:r>
        <w:t>граждан</w:t>
      </w:r>
      <w:r>
        <w:rPr>
          <w:spacing w:val="40"/>
        </w:rPr>
        <w:t xml:space="preserve"> </w:t>
      </w:r>
      <w:r>
        <w:t>России,</w:t>
      </w:r>
      <w:r>
        <w:rPr>
          <w:spacing w:val="40"/>
        </w:rPr>
        <w:t xml:space="preserve"> </w:t>
      </w:r>
      <w:r>
        <w:t>передаваемыеот поколения к поколению, лежащие</w:t>
      </w:r>
      <w:r>
        <w:rPr>
          <w:spacing w:val="40"/>
        </w:rPr>
        <w:t xml:space="preserve"> </w:t>
      </w:r>
      <w:r>
        <w:t>в основе</w:t>
      </w:r>
      <w:r>
        <w:rPr>
          <w:spacing w:val="40"/>
        </w:rPr>
        <w:t xml:space="preserve"> </w:t>
      </w:r>
      <w:r>
        <w:t>общероссийской</w:t>
      </w:r>
      <w:r>
        <w:rPr>
          <w:spacing w:val="40"/>
        </w:rPr>
        <w:t xml:space="preserve"> </w:t>
      </w:r>
      <w:r>
        <w:t>гражданскойидентичности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990BE9" w:rsidRDefault="00051E91">
      <w:pPr>
        <w:pStyle w:val="a3"/>
        <w:ind w:right="498" w:firstLine="708"/>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90BE9" w:rsidRDefault="00051E91">
      <w:pPr>
        <w:pStyle w:val="a3"/>
        <w:spacing w:before="1"/>
        <w:ind w:right="507" w:firstLine="708"/>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990BE9" w:rsidRDefault="00051E91">
      <w:pPr>
        <w:pStyle w:val="a3"/>
        <w:ind w:left="1289"/>
      </w:pPr>
      <w:r>
        <w:t>Ценности</w:t>
      </w:r>
      <w:r>
        <w:rPr>
          <w:spacing w:val="-4"/>
        </w:rPr>
        <w:t xml:space="preserve"> </w:t>
      </w:r>
      <w:r>
        <w:t>Родина</w:t>
      </w:r>
      <w:r>
        <w:rPr>
          <w:spacing w:val="-2"/>
        </w:rPr>
        <w:t xml:space="preserve"> </w:t>
      </w:r>
      <w:r>
        <w:t>и</w:t>
      </w:r>
      <w:r>
        <w:rPr>
          <w:spacing w:val="-1"/>
        </w:rPr>
        <w:t xml:space="preserve"> </w:t>
      </w:r>
      <w:r>
        <w:t>природа</w:t>
      </w:r>
      <w:r>
        <w:rPr>
          <w:spacing w:val="-3"/>
        </w:rPr>
        <w:t xml:space="preserve"> </w:t>
      </w:r>
      <w:r>
        <w:t>лежат в</w:t>
      </w:r>
      <w:r>
        <w:rPr>
          <w:spacing w:val="-3"/>
        </w:rPr>
        <w:t xml:space="preserve"> </w:t>
      </w:r>
      <w:r>
        <w:t>основе</w:t>
      </w:r>
      <w:r>
        <w:rPr>
          <w:spacing w:val="-2"/>
        </w:rPr>
        <w:t xml:space="preserve"> </w:t>
      </w:r>
      <w:r>
        <w:t>патриотического</w:t>
      </w:r>
      <w:r>
        <w:rPr>
          <w:spacing w:val="-1"/>
        </w:rPr>
        <w:t xml:space="preserve"> </w:t>
      </w:r>
      <w:r>
        <w:rPr>
          <w:spacing w:val="-2"/>
        </w:rPr>
        <w:t>направлениявоспитания.</w:t>
      </w:r>
    </w:p>
    <w:p w:rsidR="00990BE9" w:rsidRDefault="00051E91">
      <w:pPr>
        <w:pStyle w:val="a3"/>
        <w:ind w:right="498" w:firstLine="708"/>
      </w:pPr>
      <w:r>
        <w:t xml:space="preserve">Ценности милосердие, жизнь, добро лежат в основе духовно-нравственного направления </w:t>
      </w:r>
      <w:r>
        <w:rPr>
          <w:spacing w:val="-2"/>
        </w:rPr>
        <w:t>воспитания</w:t>
      </w:r>
    </w:p>
    <w:p w:rsidR="00990BE9" w:rsidRDefault="00051E91">
      <w:pPr>
        <w:pStyle w:val="a3"/>
        <w:ind w:right="503" w:firstLine="708"/>
      </w:pPr>
      <w:r>
        <w:t>Ценности человек, семья, дружба, сотрудничество лежат в основе социального</w:t>
      </w:r>
      <w:r>
        <w:rPr>
          <w:spacing w:val="-15"/>
        </w:rPr>
        <w:t xml:space="preserve"> </w:t>
      </w:r>
      <w:r>
        <w:t xml:space="preserve">направления </w:t>
      </w:r>
      <w:r>
        <w:rPr>
          <w:spacing w:val="-2"/>
        </w:rPr>
        <w:t>воспитания.</w:t>
      </w:r>
    </w:p>
    <w:p w:rsidR="00990BE9" w:rsidRDefault="00051E91">
      <w:pPr>
        <w:pStyle w:val="a3"/>
        <w:ind w:left="1289"/>
      </w:pPr>
      <w:r>
        <w:t>Ценность</w:t>
      </w:r>
      <w:r>
        <w:rPr>
          <w:spacing w:val="-5"/>
        </w:rPr>
        <w:t xml:space="preserve"> </w:t>
      </w:r>
      <w:r>
        <w:t>познание</w:t>
      </w:r>
      <w:r>
        <w:rPr>
          <w:spacing w:val="-8"/>
        </w:rPr>
        <w:t xml:space="preserve"> </w:t>
      </w:r>
      <w:r>
        <w:t>лежит</w:t>
      </w:r>
      <w:r>
        <w:rPr>
          <w:spacing w:val="-6"/>
        </w:rPr>
        <w:t xml:space="preserve"> </w:t>
      </w:r>
      <w:r>
        <w:t>в</w:t>
      </w:r>
      <w:r>
        <w:rPr>
          <w:spacing w:val="-9"/>
        </w:rPr>
        <w:t xml:space="preserve"> </w:t>
      </w:r>
      <w:r>
        <w:t>основе</w:t>
      </w:r>
      <w:r>
        <w:rPr>
          <w:spacing w:val="-10"/>
        </w:rPr>
        <w:t xml:space="preserve"> </w:t>
      </w:r>
      <w:r>
        <w:t>познавательного</w:t>
      </w:r>
      <w:r>
        <w:rPr>
          <w:spacing w:val="-7"/>
        </w:rPr>
        <w:t xml:space="preserve"> </w:t>
      </w:r>
      <w:r>
        <w:t>направления</w:t>
      </w:r>
      <w:r>
        <w:rPr>
          <w:spacing w:val="-7"/>
        </w:rPr>
        <w:t xml:space="preserve"> </w:t>
      </w:r>
      <w:r>
        <w:rPr>
          <w:spacing w:val="-2"/>
        </w:rPr>
        <w:t>воспитания.</w:t>
      </w:r>
    </w:p>
    <w:p w:rsidR="00990BE9" w:rsidRDefault="00051E91">
      <w:pPr>
        <w:pStyle w:val="a3"/>
        <w:ind w:right="500" w:firstLine="708"/>
      </w:pPr>
      <w:r>
        <w:t xml:space="preserve">Ценности жизнь и здоровье лежат в основе физического и оздоровительного направления </w:t>
      </w:r>
      <w:r>
        <w:rPr>
          <w:spacing w:val="-2"/>
        </w:rPr>
        <w:t>воспитания.</w:t>
      </w:r>
    </w:p>
    <w:p w:rsidR="00990BE9" w:rsidRDefault="00051E91">
      <w:pPr>
        <w:pStyle w:val="a3"/>
        <w:ind w:left="1289"/>
      </w:pPr>
      <w:r>
        <w:t>Ценность</w:t>
      </w:r>
      <w:r>
        <w:rPr>
          <w:spacing w:val="-6"/>
        </w:rPr>
        <w:t xml:space="preserve"> </w:t>
      </w:r>
      <w:r>
        <w:t>труд</w:t>
      </w:r>
      <w:r>
        <w:rPr>
          <w:spacing w:val="-4"/>
        </w:rPr>
        <w:t xml:space="preserve"> </w:t>
      </w:r>
      <w:r>
        <w:t>лежит</w:t>
      </w:r>
      <w:r>
        <w:rPr>
          <w:spacing w:val="-4"/>
        </w:rPr>
        <w:t xml:space="preserve"> </w:t>
      </w:r>
      <w:r>
        <w:t>в</w:t>
      </w:r>
      <w:r>
        <w:rPr>
          <w:spacing w:val="-3"/>
        </w:rPr>
        <w:t xml:space="preserve"> </w:t>
      </w:r>
      <w:r>
        <w:t>основе</w:t>
      </w:r>
      <w:r>
        <w:rPr>
          <w:spacing w:val="-10"/>
        </w:rPr>
        <w:t xml:space="preserve"> </w:t>
      </w:r>
      <w:r>
        <w:t>трудового</w:t>
      </w:r>
      <w:r>
        <w:rPr>
          <w:spacing w:val="-5"/>
        </w:rPr>
        <w:t xml:space="preserve"> </w:t>
      </w:r>
      <w:r>
        <w:t>направления</w:t>
      </w:r>
      <w:r>
        <w:rPr>
          <w:spacing w:val="-3"/>
        </w:rPr>
        <w:t xml:space="preserve"> </w:t>
      </w:r>
      <w:r>
        <w:rPr>
          <w:spacing w:val="-2"/>
        </w:rPr>
        <w:t>воспитания.</w:t>
      </w:r>
    </w:p>
    <w:p w:rsidR="00990BE9" w:rsidRDefault="00051E91">
      <w:pPr>
        <w:pStyle w:val="a3"/>
        <w:spacing w:before="1"/>
        <w:ind w:left="1289"/>
      </w:pPr>
      <w:r>
        <w:t>Ценности</w:t>
      </w:r>
      <w:r>
        <w:rPr>
          <w:spacing w:val="-3"/>
        </w:rPr>
        <w:t xml:space="preserve"> </w:t>
      </w:r>
      <w:r>
        <w:t>культура</w:t>
      </w:r>
      <w:r>
        <w:rPr>
          <w:spacing w:val="-2"/>
        </w:rPr>
        <w:t xml:space="preserve"> </w:t>
      </w:r>
      <w:r>
        <w:t>и красота</w:t>
      </w:r>
      <w:r>
        <w:rPr>
          <w:spacing w:val="-3"/>
        </w:rPr>
        <w:t xml:space="preserve"> </w:t>
      </w:r>
      <w:r>
        <w:t>лежат</w:t>
      </w:r>
      <w:r>
        <w:rPr>
          <w:spacing w:val="-1"/>
        </w:rPr>
        <w:t xml:space="preserve"> </w:t>
      </w:r>
      <w:r>
        <w:t>в</w:t>
      </w:r>
      <w:r>
        <w:rPr>
          <w:spacing w:val="-1"/>
        </w:rPr>
        <w:t xml:space="preserve"> </w:t>
      </w:r>
      <w:r>
        <w:t>основе эстетического</w:t>
      </w:r>
      <w:r>
        <w:rPr>
          <w:spacing w:val="-1"/>
        </w:rPr>
        <w:t xml:space="preserve"> </w:t>
      </w:r>
      <w:r>
        <w:t xml:space="preserve">направления </w:t>
      </w:r>
      <w:r>
        <w:rPr>
          <w:spacing w:val="-2"/>
        </w:rPr>
        <w:t>воспитания.</w:t>
      </w:r>
    </w:p>
    <w:p w:rsidR="00990BE9" w:rsidRDefault="00051E91">
      <w:pPr>
        <w:pStyle w:val="a3"/>
        <w:ind w:right="499" w:firstLine="708"/>
      </w:pPr>
      <w:r>
        <w:t>Целевые ориентиры воспитания следует рассматривать как возрастные характеристики возможных достижений ребѐнка, которые коррелируют с портретом выпускника ДОО и с традиционными ценностями российского общества.</w:t>
      </w:r>
    </w:p>
    <w:p w:rsidR="00990BE9" w:rsidRDefault="00051E91">
      <w:pPr>
        <w:pStyle w:val="a3"/>
        <w:spacing w:before="199"/>
        <w:ind w:right="494" w:firstLine="708"/>
      </w:pPr>
      <w:r>
        <w:t>С учѐтом особенностей социокультурной среды, в которой воспитывается ребѐнок,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990BE9" w:rsidRDefault="00051E91">
      <w:pPr>
        <w:pStyle w:val="a3"/>
        <w:spacing w:before="267" w:line="237" w:lineRule="auto"/>
        <w:ind w:left="1287" w:firstLine="707"/>
        <w:jc w:val="left"/>
      </w:pPr>
      <w:r>
        <w:t>Структура</w:t>
      </w:r>
      <w:r>
        <w:rPr>
          <w:spacing w:val="80"/>
        </w:rPr>
        <w:t xml:space="preserve"> </w:t>
      </w:r>
      <w:r>
        <w:t>Программы</w:t>
      </w:r>
      <w:r>
        <w:rPr>
          <w:spacing w:val="80"/>
        </w:rPr>
        <w:t xml:space="preserve"> </w:t>
      </w:r>
      <w:r>
        <w:t>воспитания</w:t>
      </w:r>
      <w:r>
        <w:rPr>
          <w:spacing w:val="80"/>
        </w:rPr>
        <w:t xml:space="preserve"> </w:t>
      </w:r>
      <w:r>
        <w:t>включает</w:t>
      </w:r>
      <w:r>
        <w:rPr>
          <w:spacing w:val="80"/>
        </w:rPr>
        <w:t xml:space="preserve"> </w:t>
      </w:r>
      <w:r>
        <w:t>три</w:t>
      </w:r>
      <w:r>
        <w:rPr>
          <w:spacing w:val="80"/>
        </w:rPr>
        <w:t xml:space="preserve"> </w:t>
      </w:r>
      <w:r>
        <w:t>раздела:</w:t>
      </w:r>
      <w:r>
        <w:rPr>
          <w:spacing w:val="80"/>
        </w:rPr>
        <w:t xml:space="preserve"> </w:t>
      </w:r>
      <w:r>
        <w:t>целевой,</w:t>
      </w:r>
      <w:r>
        <w:rPr>
          <w:spacing w:val="80"/>
        </w:rPr>
        <w:t xml:space="preserve"> </w:t>
      </w:r>
      <w:r>
        <w:t>содержательный</w:t>
      </w:r>
      <w:r>
        <w:rPr>
          <w:spacing w:val="38"/>
        </w:rPr>
        <w:t xml:space="preserve"> </w:t>
      </w:r>
      <w:r>
        <w:t>и организационный. ЦЕЛЕВОЙ РАЗДЕЛ РПВ</w:t>
      </w:r>
    </w:p>
    <w:p w:rsidR="00990BE9" w:rsidRDefault="00051E91">
      <w:pPr>
        <w:spacing w:before="54"/>
        <w:ind w:left="788" w:right="839"/>
        <w:jc w:val="center"/>
        <w:rPr>
          <w:sz w:val="24"/>
        </w:rPr>
      </w:pPr>
      <w:r>
        <w:rPr>
          <w:sz w:val="24"/>
        </w:rPr>
        <w:t>Общая</w:t>
      </w:r>
      <w:r>
        <w:rPr>
          <w:spacing w:val="-12"/>
          <w:sz w:val="24"/>
        </w:rPr>
        <w:t xml:space="preserve"> </w:t>
      </w:r>
      <w:r>
        <w:rPr>
          <w:b/>
          <w:sz w:val="24"/>
        </w:rPr>
        <w:t>цель</w:t>
      </w:r>
      <w:r>
        <w:rPr>
          <w:b/>
          <w:spacing w:val="-1"/>
          <w:sz w:val="24"/>
        </w:rPr>
        <w:t xml:space="preserve"> </w:t>
      </w:r>
      <w:r>
        <w:rPr>
          <w:b/>
          <w:sz w:val="24"/>
        </w:rPr>
        <w:t>и</w:t>
      </w:r>
      <w:r>
        <w:rPr>
          <w:b/>
          <w:spacing w:val="-2"/>
          <w:sz w:val="24"/>
        </w:rPr>
        <w:t xml:space="preserve"> </w:t>
      </w:r>
      <w:r>
        <w:rPr>
          <w:b/>
          <w:sz w:val="24"/>
        </w:rPr>
        <w:t>смысл</w:t>
      </w:r>
      <w:r>
        <w:rPr>
          <w:b/>
          <w:spacing w:val="-1"/>
          <w:sz w:val="24"/>
        </w:rPr>
        <w:t xml:space="preserve"> </w:t>
      </w:r>
      <w:r>
        <w:rPr>
          <w:b/>
          <w:sz w:val="24"/>
        </w:rPr>
        <w:t>деятельность</w:t>
      </w:r>
      <w:r>
        <w:rPr>
          <w:b/>
          <w:spacing w:val="-8"/>
          <w:sz w:val="24"/>
        </w:rPr>
        <w:t xml:space="preserve"> </w:t>
      </w:r>
      <w:r>
        <w:rPr>
          <w:sz w:val="24"/>
        </w:rPr>
        <w:t>ДОО</w:t>
      </w:r>
      <w:r>
        <w:rPr>
          <w:spacing w:val="-2"/>
          <w:sz w:val="24"/>
        </w:rPr>
        <w:t xml:space="preserve"> </w:t>
      </w:r>
      <w:r>
        <w:rPr>
          <w:sz w:val="24"/>
        </w:rPr>
        <w:t>и</w:t>
      </w:r>
      <w:r>
        <w:rPr>
          <w:spacing w:val="-2"/>
          <w:sz w:val="24"/>
        </w:rPr>
        <w:t xml:space="preserve"> </w:t>
      </w:r>
      <w:r>
        <w:rPr>
          <w:sz w:val="24"/>
        </w:rPr>
        <w:t>еѐ</w:t>
      </w:r>
      <w:r>
        <w:rPr>
          <w:spacing w:val="-2"/>
          <w:sz w:val="24"/>
        </w:rPr>
        <w:t xml:space="preserve"> </w:t>
      </w:r>
      <w:r>
        <w:rPr>
          <w:sz w:val="24"/>
        </w:rPr>
        <w:t>миссия</w:t>
      </w:r>
      <w:r>
        <w:rPr>
          <w:spacing w:val="-9"/>
          <w:sz w:val="24"/>
        </w:rPr>
        <w:t xml:space="preserve"> </w:t>
      </w:r>
      <w:r>
        <w:rPr>
          <w:sz w:val="24"/>
        </w:rPr>
        <w:t>(п.29.2</w:t>
      </w:r>
      <w:r>
        <w:rPr>
          <w:spacing w:val="-10"/>
          <w:sz w:val="24"/>
        </w:rPr>
        <w:t xml:space="preserve"> </w:t>
      </w:r>
      <w:r>
        <w:rPr>
          <w:sz w:val="24"/>
        </w:rPr>
        <w:t>ФОП</w:t>
      </w:r>
      <w:r>
        <w:rPr>
          <w:spacing w:val="-7"/>
          <w:sz w:val="24"/>
        </w:rPr>
        <w:t xml:space="preserve"> </w:t>
      </w:r>
      <w:r>
        <w:rPr>
          <w:spacing w:val="-4"/>
          <w:sz w:val="24"/>
        </w:rPr>
        <w:t>ДО):</w:t>
      </w: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spacing w:before="39"/>
        <w:ind w:left="0"/>
        <w:jc w:val="left"/>
        <w:rPr>
          <w:sz w:val="20"/>
        </w:rPr>
      </w:pPr>
    </w:p>
    <w:p w:rsidR="00990BE9" w:rsidRDefault="00990BE9">
      <w:pPr>
        <w:pStyle w:val="a3"/>
        <w:jc w:val="left"/>
        <w:rPr>
          <w:sz w:val="20"/>
        </w:rPr>
        <w:sectPr w:rsidR="00990BE9">
          <w:footerReference w:type="default" r:id="rId104"/>
          <w:pgSz w:w="11940" w:h="16860"/>
          <w:pgMar w:top="940" w:right="283" w:bottom="0" w:left="141" w:header="0" w:footer="0" w:gutter="0"/>
          <w:cols w:space="720"/>
        </w:sectPr>
      </w:pPr>
    </w:p>
    <w:p w:rsidR="00990BE9" w:rsidRDefault="00051E91">
      <w:pPr>
        <w:pStyle w:val="a3"/>
        <w:spacing w:before="258"/>
        <w:ind w:left="1594" w:right="722" w:firstLine="103"/>
      </w:pPr>
      <w:r>
        <w:rPr>
          <w:noProof/>
          <w:lang w:eastAsia="ru-RU"/>
        </w:rPr>
        <mc:AlternateContent>
          <mc:Choice Requires="wpg">
            <w:drawing>
              <wp:anchor distT="0" distB="0" distL="0" distR="0" simplePos="0" relativeHeight="481855488" behindDoc="1" locked="0" layoutInCell="1" allowOverlap="1">
                <wp:simplePos x="0" y="0"/>
                <wp:positionH relativeFrom="page">
                  <wp:posOffset>302895</wp:posOffset>
                </wp:positionH>
                <wp:positionV relativeFrom="page">
                  <wp:posOffset>7950961</wp:posOffset>
                </wp:positionV>
                <wp:extent cx="6879590" cy="27552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9590" cy="2755265"/>
                          <a:chOff x="0" y="0"/>
                          <a:chExt cx="6879590" cy="2755265"/>
                        </a:xfrm>
                      </wpg:grpSpPr>
                      <pic:pic xmlns:pic="http://schemas.openxmlformats.org/drawingml/2006/picture">
                        <pic:nvPicPr>
                          <pic:cNvPr id="10" name="Image 10"/>
                          <pic:cNvPicPr/>
                        </pic:nvPicPr>
                        <pic:blipFill>
                          <a:blip r:embed="rId105" cstate="print"/>
                          <a:stretch>
                            <a:fillRect/>
                          </a:stretch>
                        </pic:blipFill>
                        <pic:spPr>
                          <a:xfrm>
                            <a:off x="25400" y="0"/>
                            <a:ext cx="6777355" cy="1031875"/>
                          </a:xfrm>
                          <a:prstGeom prst="rect">
                            <a:avLst/>
                          </a:prstGeom>
                        </pic:spPr>
                      </pic:pic>
                      <pic:pic xmlns:pic="http://schemas.openxmlformats.org/drawingml/2006/picture">
                        <pic:nvPicPr>
                          <pic:cNvPr id="11" name="Image 11"/>
                          <pic:cNvPicPr/>
                        </pic:nvPicPr>
                        <pic:blipFill>
                          <a:blip r:embed="rId106" cstate="print"/>
                          <a:stretch>
                            <a:fillRect/>
                          </a:stretch>
                        </pic:blipFill>
                        <pic:spPr>
                          <a:xfrm>
                            <a:off x="0" y="77469"/>
                            <a:ext cx="6879590" cy="911859"/>
                          </a:xfrm>
                          <a:prstGeom prst="rect">
                            <a:avLst/>
                          </a:prstGeom>
                        </pic:spPr>
                      </pic:pic>
                      <pic:pic xmlns:pic="http://schemas.openxmlformats.org/drawingml/2006/picture">
                        <pic:nvPicPr>
                          <pic:cNvPr id="12" name="Image 12"/>
                          <pic:cNvPicPr/>
                        </pic:nvPicPr>
                        <pic:blipFill>
                          <a:blip r:embed="rId107" cstate="print"/>
                          <a:stretch>
                            <a:fillRect/>
                          </a:stretch>
                        </pic:blipFill>
                        <pic:spPr>
                          <a:xfrm>
                            <a:off x="19684" y="960081"/>
                            <a:ext cx="2316480" cy="1795056"/>
                          </a:xfrm>
                          <a:prstGeom prst="rect">
                            <a:avLst/>
                          </a:prstGeom>
                        </pic:spPr>
                      </pic:pic>
                      <pic:pic xmlns:pic="http://schemas.openxmlformats.org/drawingml/2006/picture">
                        <pic:nvPicPr>
                          <pic:cNvPr id="13" name="Image 13"/>
                          <pic:cNvPicPr/>
                        </pic:nvPicPr>
                        <pic:blipFill>
                          <a:blip r:embed="rId108" cstate="print"/>
                          <a:stretch>
                            <a:fillRect/>
                          </a:stretch>
                        </pic:blipFill>
                        <pic:spPr>
                          <a:xfrm>
                            <a:off x="13334" y="1054696"/>
                            <a:ext cx="2377440" cy="1700441"/>
                          </a:xfrm>
                          <a:prstGeom prst="rect">
                            <a:avLst/>
                          </a:prstGeom>
                        </pic:spPr>
                      </pic:pic>
                      <pic:pic xmlns:pic="http://schemas.openxmlformats.org/drawingml/2006/picture">
                        <pic:nvPicPr>
                          <pic:cNvPr id="14" name="Image 14"/>
                          <pic:cNvPicPr/>
                        </pic:nvPicPr>
                        <pic:blipFill>
                          <a:blip r:embed="rId109" cstate="print"/>
                          <a:stretch>
                            <a:fillRect/>
                          </a:stretch>
                        </pic:blipFill>
                        <pic:spPr>
                          <a:xfrm>
                            <a:off x="62230" y="979766"/>
                            <a:ext cx="2235835" cy="1775371"/>
                          </a:xfrm>
                          <a:prstGeom prst="rect">
                            <a:avLst/>
                          </a:prstGeom>
                        </pic:spPr>
                      </pic:pic>
                      <pic:pic xmlns:pic="http://schemas.openxmlformats.org/drawingml/2006/picture">
                        <pic:nvPicPr>
                          <pic:cNvPr id="15" name="Image 15"/>
                          <pic:cNvPicPr/>
                        </pic:nvPicPr>
                        <pic:blipFill>
                          <a:blip r:embed="rId110" cstate="print"/>
                          <a:stretch>
                            <a:fillRect/>
                          </a:stretch>
                        </pic:blipFill>
                        <pic:spPr>
                          <a:xfrm>
                            <a:off x="2255520" y="960081"/>
                            <a:ext cx="2318385" cy="1795056"/>
                          </a:xfrm>
                          <a:prstGeom prst="rect">
                            <a:avLst/>
                          </a:prstGeom>
                        </pic:spPr>
                      </pic:pic>
                      <pic:pic xmlns:pic="http://schemas.openxmlformats.org/drawingml/2006/picture">
                        <pic:nvPicPr>
                          <pic:cNvPr id="16" name="Image 16"/>
                          <pic:cNvPicPr/>
                        </pic:nvPicPr>
                        <pic:blipFill>
                          <a:blip r:embed="rId111" cstate="print"/>
                          <a:stretch>
                            <a:fillRect/>
                          </a:stretch>
                        </pic:blipFill>
                        <pic:spPr>
                          <a:xfrm>
                            <a:off x="2207895" y="1159484"/>
                            <a:ext cx="2466340" cy="1595653"/>
                          </a:xfrm>
                          <a:prstGeom prst="rect">
                            <a:avLst/>
                          </a:prstGeom>
                        </pic:spPr>
                      </pic:pic>
                      <pic:pic xmlns:pic="http://schemas.openxmlformats.org/drawingml/2006/picture">
                        <pic:nvPicPr>
                          <pic:cNvPr id="17" name="Image 17"/>
                          <pic:cNvPicPr/>
                        </pic:nvPicPr>
                        <pic:blipFill>
                          <a:blip r:embed="rId109" cstate="print"/>
                          <a:stretch>
                            <a:fillRect/>
                          </a:stretch>
                        </pic:blipFill>
                        <pic:spPr>
                          <a:xfrm>
                            <a:off x="2298064" y="979766"/>
                            <a:ext cx="2237740" cy="1775371"/>
                          </a:xfrm>
                          <a:prstGeom prst="rect">
                            <a:avLst/>
                          </a:prstGeom>
                        </pic:spPr>
                      </pic:pic>
                      <pic:pic xmlns:pic="http://schemas.openxmlformats.org/drawingml/2006/picture">
                        <pic:nvPicPr>
                          <pic:cNvPr id="18" name="Image 18"/>
                          <pic:cNvPicPr/>
                        </pic:nvPicPr>
                        <pic:blipFill>
                          <a:blip r:embed="rId107" cstate="print"/>
                          <a:stretch>
                            <a:fillRect/>
                          </a:stretch>
                        </pic:blipFill>
                        <pic:spPr>
                          <a:xfrm>
                            <a:off x="4492625" y="960081"/>
                            <a:ext cx="2316479" cy="1795056"/>
                          </a:xfrm>
                          <a:prstGeom prst="rect">
                            <a:avLst/>
                          </a:prstGeom>
                        </pic:spPr>
                      </pic:pic>
                      <pic:pic xmlns:pic="http://schemas.openxmlformats.org/drawingml/2006/picture">
                        <pic:nvPicPr>
                          <pic:cNvPr id="19" name="Image 19"/>
                          <pic:cNvPicPr/>
                        </pic:nvPicPr>
                        <pic:blipFill>
                          <a:blip r:embed="rId112" cstate="print"/>
                          <a:stretch>
                            <a:fillRect/>
                          </a:stretch>
                        </pic:blipFill>
                        <pic:spPr>
                          <a:xfrm>
                            <a:off x="4492625" y="949286"/>
                            <a:ext cx="2368550" cy="1805851"/>
                          </a:xfrm>
                          <a:prstGeom prst="rect">
                            <a:avLst/>
                          </a:prstGeom>
                        </pic:spPr>
                      </pic:pic>
                      <pic:pic xmlns:pic="http://schemas.openxmlformats.org/drawingml/2006/picture">
                        <pic:nvPicPr>
                          <pic:cNvPr id="20" name="Image 20"/>
                          <pic:cNvPicPr/>
                        </pic:nvPicPr>
                        <pic:blipFill>
                          <a:blip r:embed="rId109" cstate="print"/>
                          <a:stretch>
                            <a:fillRect/>
                          </a:stretch>
                        </pic:blipFill>
                        <pic:spPr>
                          <a:xfrm>
                            <a:off x="4535170" y="979766"/>
                            <a:ext cx="2235835" cy="1775371"/>
                          </a:xfrm>
                          <a:prstGeom prst="rect">
                            <a:avLst/>
                          </a:prstGeom>
                        </pic:spPr>
                      </pic:pic>
                      <wps:wsp>
                        <wps:cNvPr id="21" name="Textbox 21"/>
                        <wps:cNvSpPr txBox="1"/>
                        <wps:spPr>
                          <a:xfrm>
                            <a:off x="59055" y="10795"/>
                            <a:ext cx="6715125" cy="969644"/>
                          </a:xfrm>
                          <a:prstGeom prst="rect">
                            <a:avLst/>
                          </a:prstGeom>
                          <a:solidFill>
                            <a:srgbClr val="1B416D"/>
                          </a:solidFill>
                        </wps:spPr>
                        <wps:txbx>
                          <w:txbxContent>
                            <w:p w:rsidR="00990BE9" w:rsidRDefault="00051E91">
                              <w:pPr>
                                <w:spacing w:before="243" w:line="225" w:lineRule="auto"/>
                                <w:ind w:left="210" w:right="214"/>
                                <w:jc w:val="center"/>
                                <w:rPr>
                                  <w:b/>
                                  <w:color w:val="000000"/>
                                  <w:sz w:val="32"/>
                                </w:rPr>
                              </w:pPr>
                              <w:r>
                                <w:rPr>
                                  <w:b/>
                                  <w:color w:val="EBEBDF"/>
                                  <w:spacing w:val="-2"/>
                                  <w:sz w:val="32"/>
                                </w:rPr>
                                <w:t>Личностное</w:t>
                              </w:r>
                              <w:r>
                                <w:rPr>
                                  <w:b/>
                                  <w:color w:val="EBEBDF"/>
                                  <w:spacing w:val="-10"/>
                                  <w:sz w:val="32"/>
                                </w:rPr>
                                <w:t xml:space="preserve"> </w:t>
                              </w:r>
                              <w:r>
                                <w:rPr>
                                  <w:b/>
                                  <w:color w:val="EBEBDF"/>
                                  <w:spacing w:val="-2"/>
                                  <w:sz w:val="32"/>
                                </w:rPr>
                                <w:t>развитие</w:t>
                              </w:r>
                              <w:r>
                                <w:rPr>
                                  <w:b/>
                                  <w:color w:val="EBEBDF"/>
                                  <w:spacing w:val="-8"/>
                                  <w:sz w:val="32"/>
                                </w:rPr>
                                <w:t xml:space="preserve"> </w:t>
                              </w:r>
                              <w:r>
                                <w:rPr>
                                  <w:b/>
                                  <w:color w:val="EBEBDF"/>
                                  <w:spacing w:val="-2"/>
                                  <w:sz w:val="32"/>
                                </w:rPr>
                                <w:t>каждого</w:t>
                              </w:r>
                              <w:r>
                                <w:rPr>
                                  <w:b/>
                                  <w:color w:val="EBEBDF"/>
                                  <w:spacing w:val="-10"/>
                                  <w:sz w:val="32"/>
                                </w:rPr>
                                <w:t xml:space="preserve"> </w:t>
                              </w:r>
                              <w:r>
                                <w:rPr>
                                  <w:b/>
                                  <w:color w:val="EBEBDF"/>
                                  <w:spacing w:val="-2"/>
                                  <w:sz w:val="32"/>
                                </w:rPr>
                                <w:t>ребѐнка</w:t>
                              </w:r>
                              <w:r>
                                <w:rPr>
                                  <w:b/>
                                  <w:color w:val="EBEBDF"/>
                                  <w:spacing w:val="-8"/>
                                  <w:sz w:val="32"/>
                                </w:rPr>
                                <w:t xml:space="preserve"> </w:t>
                              </w:r>
                              <w:r>
                                <w:rPr>
                                  <w:b/>
                                  <w:color w:val="EBEBDF"/>
                                  <w:spacing w:val="-2"/>
                                  <w:sz w:val="32"/>
                                </w:rPr>
                                <w:t>с</w:t>
                              </w:r>
                              <w:r>
                                <w:rPr>
                                  <w:b/>
                                  <w:color w:val="EBEBDF"/>
                                  <w:spacing w:val="-14"/>
                                  <w:sz w:val="32"/>
                                </w:rPr>
                                <w:t xml:space="preserve"> </w:t>
                              </w:r>
                              <w:r>
                                <w:rPr>
                                  <w:b/>
                                  <w:color w:val="EBEBDF"/>
                                  <w:spacing w:val="-2"/>
                                  <w:sz w:val="32"/>
                                </w:rPr>
                                <w:t>учѐтом</w:t>
                              </w:r>
                              <w:r>
                                <w:rPr>
                                  <w:b/>
                                  <w:color w:val="EBEBDF"/>
                                  <w:spacing w:val="-10"/>
                                  <w:sz w:val="32"/>
                                </w:rPr>
                                <w:t xml:space="preserve"> </w:t>
                              </w:r>
                              <w:r>
                                <w:rPr>
                                  <w:b/>
                                  <w:color w:val="EBEBDF"/>
                                  <w:spacing w:val="-2"/>
                                  <w:sz w:val="32"/>
                                </w:rPr>
                                <w:t>его</w:t>
                              </w:r>
                              <w:r>
                                <w:rPr>
                                  <w:b/>
                                  <w:color w:val="EBEBDF"/>
                                  <w:spacing w:val="-10"/>
                                  <w:sz w:val="32"/>
                                </w:rPr>
                                <w:t xml:space="preserve"> </w:t>
                              </w:r>
                              <w:r>
                                <w:rPr>
                                  <w:b/>
                                  <w:color w:val="EBEBDF"/>
                                  <w:spacing w:val="-2"/>
                                  <w:sz w:val="32"/>
                                </w:rPr>
                                <w:t xml:space="preserve">индивидуальности </w:t>
                              </w:r>
                              <w:r>
                                <w:rPr>
                                  <w:b/>
                                  <w:color w:val="EBEBDF"/>
                                  <w:sz w:val="32"/>
                                </w:rPr>
                                <w:t>и создание условий для позитивной социализации детей на основе традиционных ценностей российского общества</w:t>
                              </w:r>
                            </w:p>
                          </w:txbxContent>
                        </wps:txbx>
                        <wps:bodyPr wrap="square" lIns="0" tIns="0" rIns="0" bIns="0" rtlCol="0">
                          <a:noAutofit/>
                        </wps:bodyPr>
                      </wps:wsp>
                    </wpg:wgp>
                  </a:graphicData>
                </a:graphic>
              </wp:anchor>
            </w:drawing>
          </mc:Choice>
          <mc:Fallback>
            <w:pict>
              <v:group id="Group 9" o:spid="_x0000_s1029" style="position:absolute;left:0;text-align:left;margin-left:23.85pt;margin-top:626.05pt;width:541.7pt;height:216.95pt;z-index:-21460992;mso-wrap-distance-left:0;mso-wrap-distance-right:0;mso-position-horizontal-relative:page;mso-position-vertical-relative:page" coordsize="68795,27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K5/gAQAABodAAAOAAAAZHJzL2Uyb0RvYy54bWzsmduO2zYQhu8L9B0E&#10;3WctSqJOWG/QZJvFAkG7aNIHoGXKFiKJKkkf9u37k5LlY5B2ARcu7AsbpERRw5lPnOHM/ft1XTlL&#10;LlUpmrFL7jzX4U0upmUzG7t/fv30LnEdpVkzZZVo+Nh95cp9//DzT/erNuO+mItqyqWDSRqVrdqx&#10;O9e6zUYjlc95zdSdaHmDm4WQNdPoytloKtkKs9fVyPe8aLQSctpKkXOlcPWxu+k+2PmLguf696JQ&#10;XDvV2IVs2v5L+z8x/6OHe5bNJGvnZd6Lwd4gRc3KBi8dpnpkmjkLWR5NVZe5FEoU+i4X9UgURZlz&#10;uwashngHq3mSYtHatcyy1awd1ATVHujpzdPmvy1fpFNOx27qOg2rYSL7Vic1qlm1swwjnmT7pX2R&#10;3frQ/Czybwq3R4f3TX+2HbwuZG0ewjKdtdX566BzvtZOjotREqc0hWly3PNjSv2IdlbJ5zDd0XP5&#10;/NcfPDliWfdiK94gTlvmGX69EtE6UuKPYcNTeiG5209S/6M5aia/Ldp3sHfLdDkpq1K/WnZhWSNU&#10;s3wpc6Nd09nag0AnnUGeazbjDvpQ+WaMecJY4GiCSVW2n8qqMno37V5UIH+AzInVdjg+inxR80Z3&#10;35fkFaQWjZqXrXIdmfF6woGLfJ4SGA3ftgYzrSwb3ZlNacl1PjfvLyDHH/gEjaAsG25YobdymiWo&#10;Hq8DYnwaelDDCWriOA4o7aghXkCS2FIz2J5lrVT6iYvaMQ3ICzmgcJax5WfVS7QZ0uuxE8JKB5k6&#10;XaPx/yEGBtkjhlwaMf7ZieloieMwshsYy07uMykhCbUDrhsY2GMPGP/SgAnODgxJoyS0W0waeV5i&#10;P5ktNX5AojDpvROBp/JoZHR03djAKnvYBJeGDQx6Zs9EgiDosCEexWZjqdjlBltQOHDjeWFoybpu&#10;bqCwPW7CS+PGBBTnjWgi3w86H5XGaRwdYuMHNAk2YU0c0yC+YUOgjz1sbKRnokYTLF9CIBydHRvf&#10;pzgZ9eCc9lNJkAzg3PyUOdES2GUPHPu1XRI48X8AjhcnKcDAGYoQmoYIdhC/7HiqMIqCwVPRlEbU&#10;uvPr9lQwzB458fV5Kt9PEy/qQ+PTvgoxzhDi3HyV3XKQ7twDJ7k0cM5/ogrD1I/8bsv57pkqRrrR&#10;ZPxuZ6ou+0qG9Guf7bPZiUvyVSD7zLHxHjiAKDmMjoMooXSz4yQeTegtOjZB4e6Ogz78+yWBY6LS&#10;8x6qQhpQEvfR8WlXdf5j1apFBUtt8u3oHWXc/1WR5suctRwJazPttijgDyner0hsTsTawRXYux9l&#10;qjSOXn8QKKwM17+TW0fRxSTQzR7sIbFlZtlGhVFMKDF7uNmjU6Q3Qhs2vjUoRPJfVOV0U5dQcjb5&#10;WElnyVCVIx9CEj2a12P2nWGo3qi+LmBaej1Z2zqVjU7NlYmYvmK5KxTvxq76a8FMYaZ6bqB4oKA3&#10;DblpTDYNqauPwtYDzZIb8ctCi6K0NYHtvBDHdGBR27IFOCtiXyw0Fb7dvh21LWk+/A0AAP//AwBQ&#10;SwMECgAAAAAAAAAhAB30ASS4PgAAuD4AABQAAABkcnMvbWVkaWEvaW1hZ2U3LnBuZ4lQTkcNChoK&#10;AAAADUlIRFIAAAEOAAAArwgGAAAADIYwWgAAAAZiS0dEAP8A/wD/oL2nkwAAAAlwSFlzAAAOxAAA&#10;DsQBlSsOGwAAIABJREFUeJztvdt227rSdTtk5zTX2u//pPtbM7Et6b+wutg5BNpy4oMcsVpTS0yC&#10;ONdAVaFQ2Oz3+6y00korvYRuProCK6200uejFThWWmmlF9MKHCuttNKLaQWOlVZa6cW0AsdKK630&#10;YlqBY6WVVnoxrcCx0korvZhW4FhppZVeTCtwrLTSSi+mFThWWmmlF9MKHCuttNKLaQWOlVZa6cW0&#10;AsdKK630Yvry0RW4FNpsNhv+O3i9T5L9epR4pZWSrMCR5AgamyS3eZTCkMT2SXb8NpvNCh4rrZQV&#10;OAwaXw6/b0m+Hp7tktwnuUvykGSbg/Sx0krXTFcNHCVp3Cb5keQ/h39v8wgW/zuk2SfZbzabVW1Z&#10;6erpaoHjABo3mUDj2+H3T5L/5rFv7vIIGNs8Sh/JI4hsV7VlpWumqwSOA2jcZlJNvuRRPfH/v+YR&#10;NEiTwzf3h9/DZrPZzXM+MayOgGVkfB2l3/RzgOoZQy7PzwG1/TP1odhjXk+U3eV1un2n3e/3+9/I&#10;73eJ/F5aziphDujqgEOg8S2PKsn3w9/JKbMCDLeHdN/yCBo/D7+HTMx3c/jXjEIepLmtNC5zV2kx&#10;0pLHVkDVhlzK4p3z9PObheej+iSPktb2oJ7tlfa5tiLJkc71s7F5Kb8M8hsZrbtdfk6eLnOT036w&#10;3WpUl2Pfr+Ax0dUBRyZD6I88qiTfMhlBH/RvMjeMWp1h4v3M46RD3dlkPum2mcDlJo9SzJdMzGRm&#10;oOxtpd0fnv86/Gsp6NuhXMpJJiMv3z2ozYz3g567DskcjB5U7i4TIHzJnMlQ59zW74c23ERgcfg9&#10;VNruvygd5WK0Tn3/pZ5vn+iHZC5NMr7+pnfWtoc0D5vN5mEFj0e6KuCQXeNrJkPoTZJ/M9kzvuRx&#10;QiXTxLrLpMp8z8QMe33jlepGaZiYGF+/Z9qxSaaJus0jEP06vP9x+G0O9YvK+3ao+38P394dvs0h&#10;/++HdEhGmzzabr4f0vw6/GDIW+V9k2le3OfROPyv2gAY9Bb2kcEOf/+j/jWjGwidJ1IfQLLNBFq3&#10;h/z+OZRJu/aHNtFPtCvq6/2h/vTrP4d3+0PbojpTD34el//lUUpaJY9cGXAcCMZgBUNcZTVnlfPq&#10;eJ9pZUVtIX0yMd5WZQAwX/PIUDd5nLD/HNKwisM4zYQYannGaro7pAc4cijbwAfDPOj774f8qKfB&#10;7GtOpZavmUAuh3cttdD27/oOoOL720zMDKDSn4AC7Y/+tv2F/H4c/gak3N6NntOX3zOXcHj2T07H&#10;1tIgEhqSDO21kfyq6RqBo1fK1s8Bg329Y9LwLaDD6otkAnggqiOCAzq2W/zSM6QZGJK6whg/Mqky&#10;qCkwvEGrbRe9e8TEB7S8wttXBcYxkyFt0E7aj/3HKo4lL9cDkKAtbdcYSTFtg7D9Ysn2sdd7fwv4&#10;dR0tSdre1Paacw3PfzVdI3AYEKA2zDW17YJnbYdAckEVYdK1qA5D/Mx8hWNiI/U86LmBhZUxmUsQ&#10;ydzAatBoQ6HBkP//ytym0ztPzBeAA+b7kQkUAFRLCwCWGZC6U7ZtJm33aGMu9TIYk2bUD0t2FPKz&#10;dNEACsi5DldP1wocMDgTn4loCcKrEe9v9D1p+Y4JDiMw8ZZc2LGfJJNUYZGdOsIYiOr3ys8royWl&#10;5BQ09k/8LLazwmMr8YprUDBgWUVze7sPDWBNm8EvOWVy50f/jnZk+psGT0sk1I2+AChQe7ZZwWNG&#10;1wgcMMmvTCspTLHPpF7YBR3pgtXn7vBv2yZGAOEVc8Swydzm4LQPmQyziNOb+t75mdkaNChjqS6u&#10;dwOC80xOtzpd/yV1j7ytMtB/XxbSN3gs1Tv191I/WMrq9EgtpPNWe2/bXj1dFXAcHI5gyJ+ZMyPi&#10;v7c5bSDcZAIc2zJIa0s8zGrxeaRCeJW0EY+8Weko50vmk7rzbEnJoIFoDy19099RHgwEULba4bRe&#10;mXl2lznAAsj8bQP1vt4ZRGBiykEKSk4Bw+1p9QxyeV/1M7A/pcZeJV0VcBwI4Pil/3+p3239jf0C&#10;0ICZARpWNXxCDDTe8UimVdt+BkxsvFK9elsNYMuyV8uN3rUNwXaMXpGTORBQJ/uWUC+YEInMbe20&#10;XtHNsPvM+9jtuld+Znr3kdu0zRwIuh+svrj8kWrHs9s87lZtMm0XY4+y9HX1dHXAcZA6kml122Za&#10;ZdBnveKzEuJT4N0Ai9msWGZQ7CisttE3+IVgK4EB7GxlJmFi+2+XDbMn861kg4ZX2pY2UMu800F7&#10;2U7eZ/KlcFsBx9667p0e6ka/7DIBlUHCdW2pgTxGKtBz/WAgs1pmQPuSR/BgwfiV+U7XSrlC4Ehm&#10;4MGEagMf/9oBiglka/vm8J6Jh7HOk9Wqx8hwaXCwR2fvPNwr7wYNysohHQ5jgB3P8adAEoLa6Oj6&#10;I2FZ3HdbvSrT1tvD30gWZlwct9oLFtC2fcfetNQhekY+OHcBurRxqR9ch+4LDMJWN4+q5ur89UhX&#10;CRxJOLS01zkM6+TYP3qLcnv4lMNZ9/qGlbO3OwENGw793o5FbZAzUDQh3kf5UBc7s7mOpLGj18gg&#10;akC1hEUejlfiVb19SnCftwTRK729UT0ODcANfL29PeoHVES7nPN3Mt9F4luc1gxKBqqVcsXAAR1A&#10;wKIvW6DJwEbAiqPvrFq0lMC/5Od3dmdvOwSrr3dQmm4yrbQGF9SKKM9ksuuQ55fM62iVzGDmPEhn&#10;1WU/SGebjcngzLc4lG0qTZTGxtKn2jXqh309f6jnNmCTF+XMgHSVNia6euBITlQXRP9EBrTRpBF4&#10;WMeOvrVRj/e9wns1a1uA82o619LfBlGrJU5jJpmtsDrOv2Rg7bpb3RgBgv/eLaTbDL55ql3P0VJ6&#10;18O2K97ts6ooJ7QCx4E0MV40QfydYkuMYk2MdObjyrvf7w0U59TjpROZ+hjMklPj4XGFbmZBvUuS&#10;busf1G+W328w6Gumn43hb9bnKmgFjlekEaNpIqJz21bQW4NvXj+BBxIBqontBmfl9dp1e838fpcu&#10;pR6XTitwvA8BGsncYPdRBjdUk7vMjbDYW1bRfKUnabPOj7elinJlT8ijQfG9mVRxSdpT9LjbsQLH&#10;Sk/RChzvQAtxNWeGx/emS6zTSp+HVuBYaaWVXkw3zydZaaWVVprTqxhHnwlxP9pnbzHH25X9ful7&#10;l/k7YtM5vhEnuv45d8xW3Z4r8xw6q64L75f659k+PkdlObM/uj5LaUZ07hw6J+8/OeV6Tl5P9elS&#10;O54q7yVltB/Mm9qp/lhVKUOb4z/YC3JogNO7Dstmpyo7K7XHYce/SOYenO2w5Hy2g2/aKWpXeZDW&#10;9fX25r6etzNRlC71/k/r2n0wcvLqtD0+w7YvTcCB4XeUh9vzO30yOsD2Gn3i9i+NY3uqLrXH7eXb&#10;UdS17muP+SgcwxLvuA7Oj3TH08NvBR6vIXHQSY5j0a7YHMVmC5CzFI6+ZNDBpyCZn1wdhcXfVHqO&#10;hyenYfH9nGPT1J/yDUaOFOb6Oox+T47onUPVefJ5siyF8F+qK/k22OL1uc80Hj5T4oN2Phfjyee2&#10;40H6MLq1TgsGfbHUfzulc907jfsEF/3fHb+eR90nyeRWv8n8nBH+Nb4Goq9RGMVf2da31BdeoCx4&#10;gfr5+U2ld6gDHyTc63nvjpHuVx7H7k3A44+Ao+5e/ZbHqNtfM51MJNbFP3ruu1jNhM3w+DtwcRJn&#10;M37q+T+Zzjo4XD5Rtwmjn0zXDeRQNwbOdYjaAyARcp8J4ahh/lmSMkM1uDl+BEfr95lO4J5TV5/g&#10;5ceBPCYc1wnQn47KzqG8KC/+T9thTl889dhB82smDFC9CsJM9CmT3X0Ck3Sf7DJdF7HUJxyi6+sp&#10;HBneffIf5fEz04nj75livZKeIE43mWLD3mc+th1SEmc6oscTpuBn5pHuv+v5vdJTB54TLJrn/8t0&#10;LscBorvN/5f5ActXp9d0ALPUscn8PhFfZORLhzqgS0+sbebAYUnG4ff3OQ2Xn8wjaH3VcwcBdoBd&#10;H60nOLBBhLx9apUVi3w9WD75SX28shJH1Cs8zLNUV1Yxny71FZW/MmdAlwtzesLTNurtWCHH076b&#10;zcYqC20m+jrS5E55AIiWGvwdkppBiTZyrYGP0y/1iaVcSwQev1+Vh6UR8mCcfNyfse555GDRXhx8&#10;8JB5a69cR5XzyWiDsOtA2m+ZH4gkZghtYSEAPKjDm9EfAYdC8bWOmpyK5dYlmZyEaOuAMwzCSD/1&#10;ytY2lZHeav3vpv7P5GByUY9GdOroYDcORoOU8aBnDCLMi2emJ4XrahF+VFdWJSaGVQ0HOm67AH3D&#10;pDMoAphW9b5kWi2TSVrZJcezHO67Br6R+uLDfAA9dYUhoj5pe4jHvNU8mLv7hPti3Cf0Z9Qv5Llk&#10;q/DPi1UfG2g1bEmttITqOmSQxtKw57HVrrZ5tK3mTei1JA4z7uzwVubgkZwCh2M/eNVwfAeDyW1O&#10;B2mf+apKOUzeZA4yDLRXMZ/ZYGAtbVjUpp4AwZ2+cUQpRwUnEpjDCBoYl+rKe0sQPvq+yXRxk/Vx&#10;Tx4HxbG0Qf/v9S/tQ0q0agSZablPlzxgMKQhx7bgHe2mTu4TG86tvi71iW+tM2jbvkY0L8/JnqtL&#10;89fzD4a1RN3R2Xxsn3q6zz1nR3av5FTlcz38jdVq29uOoHHJxlFTd/bo5xXLIjyrDs/oGEssDAID&#10;5U5N/d/pyZf0XuVv63tWkrZXJJNhy8FxSN91YaXrQWdlt17vPum68jeTD6Yjv45eZinLfWJQ9qTb&#10;6ZnFZ/fhJo+mDa++DaQGbast1MHBgPb13KDl/jOYthRi1daxS8jvQd8Z+M6Zo0vz1vVxWR37o2+i&#10;syHVDE4+Js/ZZAJA5hrS230m24wX0W7nm9B7H3KzuNUo2VtNySlT98+0H/y/QcX/tvjbk4uBGq0e&#10;rGIWOf1dl516tlSvpXcue7S6WBTv7/qZGWEGDIf3BqOnJt/N4Of6HLcEc7qidr2WxvW58aNcxq/V&#10;5G1987vU85afd6ecBr56bmxHoAFAWQK/qe8M8L7L1/V4U3pt4BhNxqdWQYvgHTwnmTNHr06IpU7r&#10;jvMKmsxXwRb7vKJ79UKSuFd6i8ioMM7Pbdgs/NvklaTr6jSWgEYrLXXuPnT/m7GdH9JHr9zH7dJB&#10;mAADqutEOcct3UwqRNOoTyydoeKMpJi2L8BwMPU2c+Ye9cnIjtLPXCaM7d2fHqvua6uJbkeXa7ue&#10;pbgGJtfJfdB1eDMQeS3gcIfTAYidbRxK5qsB1vebzPXGXcYrq20ZLepTl5EY36veLtOk7pD/IDxG&#10;Qa5SsFGKm9g5mv6g9NTDbe4+4P8GxafqivgNg9Jv5Ifx0SvgaLJRFm2/UX7Uc5/JftM3mJkZ7jK/&#10;sIoFABA6+hNkbjAeMeyonowhwOFV+6k+YS50n7h97Y9j34zRvPUY+QJs7Ceem0sSHO2ird0Xo3Y7&#10;vets/59krq4cAWNz2A7LK9Nr+XGMUJmG2ShE4xx2n31tVvK7zC3t5DmaOIhxyRxxR6KhVwYDD/4f&#10;TH5/Z+MnZeCXwo7LV71Hukn1CWTR2gDnf10/tx3Gw5g7qqt3Nrr9nsj4K3gL8JvSAZZ9kXaUB34e&#10;GIHpCxgCcMInwSDnenWfkP+oT7b1f0Ce7d1vek8bvNrzzlKD1SzmrReilk7dZozSjh9re9fI0GqA&#10;of1Ob3+f28rDkp37eJ/Te3vblvKq9Nq7Ki1WttjLoHkVB1ycFwiNmkDUca9+TP6l58lcAuA5KM07&#10;BhKgs5piQxTE+6961m30M26kd114j7NP1xWmNCC4rg0+1JV0XyoPq3Uud5NT8LUkdvRUHARpxskv&#10;mftlWE2gzx/03OPW6iZjQ594e7zH1bskvc076hPyxsfBC5HngkGro6QbyPBfgWibDabJNIc8tu4L&#10;+spjZbC2Id7SdnuzGnC6rq9Or+XHQScnUwfY0u9tqq3S87PDFx1CB9OZTB6Yczd4HuWRTKJqMhfr&#10;KKPFXQZ0l/lEcB7Uxz4CXm1s4MXj1G3zJP7fb9YVI6nr2qpOlIfBxxMvajvfOS/vLjWxE0ZdYdyl&#10;/mOc/q2/3e77TB7H/O0VfKlP7gdtcPk5fP+v8rOqS0hHS7aWhFwe9UXycH3oD0sn/oYyOgocfPFT&#10;/c44s6iNVCG3wXaquyyP26vQax1yQ/Szo4pFMe9E0HEAjHcLvFJY5ELssrrR+qdtCxbVnd7P3bHW&#10;Z5OJwXpnwe10nbf6dbu77rvKy9vPf1LX/v5WeTDpjucW5Mg1ym8mYo905Drg1j41DSC01/03Kstz&#10;IVkeP3/Tc+ScPrFtyZKSpcU2QJppPQeS0/H3TpNVLveZ+8mqRafv+pr2C+lOxvu16VUC+QyieSdz&#10;ZvOuRTJfzXrguoNaT9svPF+ipfTd8FHdl47V+zerczHmOWW+tK6b+nc/SDPM45m2dFkvOVY/ymPW&#10;H5U2lfbJej/z3O/O7ZPRHF3Kd5RXt/nceTuasy99Pko3LO+ij9U/W8AEKiPJ4aTwjwxb95IQ/Wdc&#10;D/Cm9AfXCbxJfh/dH67De5R/7dcovFvowJJKTlajlVZa6fPQGnN0pZVWejG1t9lKK6200rO0AsdK&#10;K630YlqBY6WVVnoxvffp2Dejt/LJv4Tdgteqy3u35ZL67hLob+qPdzeOPnOVgp8/u/NSfgFLe+7n&#10;lLVYxOC7l/iFjKidjvxt792PfAdGdXlJfdr34Jw6n0MvLe+kneUDc059lspcnDsDX5LfLdvln9tv&#10;S+N37thdzG7kuwLHgpepPeWSU0/KE++3hbD87W3Y3ogjD82nHNZSaeyRRz1P6lrvRhNidAhp5F1o&#10;pyKn55su8zkvVdfJXotPebJ6TEZ14vdcea5vtyc59br1HEk9d5/1EfWbercvQCCNvVN3g3xGHqYu&#10;w/1H/4z6rRc2j+32ie/bc/qkDz8aPD4ikA/Hnwkyay9STzbOINw7PH+5SvtYtJnGpwY5+emw+Jx3&#10;8TFqBtEBlKO8fS5il3lQZZ+vSeYnRg0enhCccuw6dXk84ywNP59pSOYnXR0HI/re4LNTHrtMIQM6&#10;8DJ17Tib9L/bD6j22Li+jLMDL3MEge89R/h2V/3AYTAHF3bd6W8zGOV6PvjoP3UnHit96XoxN3yO&#10;pq9uoN8MfpTv8y+eh56fro/bxTc+hf0h9G7AUYj/LY/xLAi2SrxId7QPMfWqQbxLRxD3SsIhJA7W&#10;ERZ/kylUPZPNR5cbZFgdPVmoqwMd3+UxJD2TlCsaWkqAeTZKk0xH2JlEZn4zhftwn/mZn++ZQunf&#10;5fFAF+V7wlsacD/dHr5fuj6A+KQ/MwGngyfDzAZFGN2Hrzi8SDiF5PGwH/2QTFdt/EfPOUhHn9+r&#10;z/eZx2RlDmzL9kXd/jnkvTn0E/Nin2lu/kfPqRdjtj98R8jAf/T8l54T2i+Z5hdz1GBJX25UFnMP&#10;AKUNHafjQ+gjjKMwIpG2varyruM/mPiWSNy9MvuqAI6OE3il9W2rS0xyJjSnGr0isKI73D5SR1+W&#10;AwD0oTz+hdHpk2SaXKm0SGdMFgIP8QzG9x0ngKaDvrifiGL2JdMx9r4+YFv53qhPfO8IQGLQoE03&#10;+tb9TTwLS5iM+/dMzGvJKJnAg7o0uNLfSYb2AC88jmuBVMN9Pf/NpFL0lQndP9TXp4sdLd4ntqkn&#10;Y0iIAf5OprlE+ud44t3p3YBjcJUCIMHqkMzVAYtyEN/AdHS84zb0VQGIxg4t5xO4lgKs9rguDlTz&#10;Xd9vMw04AX1om8XRqHwAyiJonxhtlahtINQlmYv4VuMQn6n7L+WZzMGAfthkDnb0KXnv62dwo9+s&#10;gtLHS7YSM/EPpf+qX0dQJ6QBgNghFG0jaNCwXcdlf8+kYrBAOAxi2y1oi4H5S6axbpuIwwdY5aJ9&#10;1PlW+VlCBMCW2vXu9BESh41NnmyIaQRbOcYUUKxLBvurvkF18MRyWDeX5fCA3P5mlYYISkgbvPeK&#10;6RUymQbbF+0Ahg79bwaBKagfKpvVD+Kb2MBLeWbU9sWxOoi0sssEMKx8P/Q90cQozwxmY2AbnpM5&#10;kziqFsxAu2BEQN4xJ1gMvIq3Edf2AOYA84A+Z9w6QBBkYPGC8F3fWVpqg/joeHyHJfA3MDx2C1Q1&#10;g85G78nH8UzbnjVq17vTR/lx9GTj/zA/yNo7KnQ4CO/VvVea3nFxWeQJU3uQLW46gAuqFd8zyVkd&#10;vtVzS07U3ZPC9hmMgTCqdyjaqj/6jfrUKhYg57Z17IhW4879QWYkr5IYMW/0LHpu4P2R06BADR6A&#10;osP3sZrz70ksigo6Rdr7Qdm9O7LUzpGkM6qzJUjmkm0lzBkMztxV4+cOEvXhOyrJ5TiAMRBcdWex&#10;b0Q2EDbzWOweTXKvjN8yt2BH+ewrP37JXOf+lbltAUmldyxsK1gKeGRJxDou37hOPZm9e9P5tnTS&#10;E/21xF+rLkgAo77FrgBDWW1oSaMZEQa0Afomk9H2nFWZdARbRuqgzkt9nMz70upwpx+BrLetWyJJ&#10;pnlpu9mvzMu4CPoo4BihNPX5HoW6q9u2W7Kw9GGwMIP7WzMzYvx35Wd9vn+WTGzjwMI/sn6PdGl2&#10;GBzHlDoxgRHL95nUG0Cp9e2RxNBbzskk4rNqU0fXFVqSbJ6SeCibsuiPlp5M20xh+wBVG6U7vRn+&#10;PpM9a5+JwXYZrMrl+GUQsgTDM4OV29kGboPAEpiPvuu55AWm59KT7foo+qhdFa9IdB6SADsmiJ37&#10;THYOOpxV55u+8Y7Eg9IZ8S3OIlZ/13OvJrZ+U1/ydQxPYk0iYiZzZvEO0he9s9Rh/wbqRDpWoCjP&#10;NkgaPMwU9jNwP0EPmTMqeduWYIOxo7hZt7d4bwBMJrCyUbrB+D7z+o/UA/qK+v7KZKcZqaojcp+R&#10;F8Blia5Vw9v6m2+3ebquVmuwY3lDoDcBAERUYJdznbsqgxBzHmxsDej9tjh7L570GCwhG/eSaUCY&#10;kJZuYHozBnnZ8Gi7w175OjAxoIe6sle57QzlLVGMcAY69G3vvNhKbwNpMt8daNBgZd7qWdQm2uMr&#10;Fcw4NkK3rehL/evyGUvaSyRw+szAwjww87EDAYjyrhkWqaOjnj/k1C5magnNQGOAi/41MHqx87dW&#10;QUhn0Ol+Zx76+gnmhoMe06aLsW1AH7WrAtInU2cxIRDlk7HuDnAwiDCkt1AtWXzJPOQ+OzfYFMjH&#10;5XnQyRcR9k7/T+YT2e9bTbLXn+sdfYN0QDthxGSSVmxvIV/vyPANoGCgAmisblEf8sK6D+OQ1szi&#10;dns13ubRMQoVy2C0HXxv5mPlb7WGegEgUX6+7uK5yN6tUtFugGxpG9qqLfMIFQJg93PmxshjtOdo&#10;b5EbPDyOT7XrQ+gj/DgMGmwRMjG5g8QTe1952D4AMHjLkPe92nqQLQ3YyGqfCTMpg2vG9y5C9Nxb&#10;yTy3rwX1wgdlo3ypk41uGMns5wFQulwmtv0GHvQcCWHUPvIlv/btuKtvDYTMIduQAKDbzJmcfryp&#10;f82oEHnwf/ePbQwwV9t/mpgf3vpsKYF5ABD12BjIkXKoB3OSucxcMmiSl/+mj61C8d4+ShdF7y1x&#10;ePViUnsytv1jaVvN4GBbQTIXG80kd/U+ORXB7cdhcfiu8kQyYAfEZwns6JPMDZ+tP/cuB883z6Tt&#10;Ph31ndsJGGzqGzOaJ+um8k19S9+hMtqxzouCbQmWklq96rKS+dYo71Et7Z1qkHzuOgDG1ZLXyEYB&#10;IFg1iZ6T107PfymP3gHzXLrP6Vxi7vGvbT/ntOvd6V2B48D0yVyXPL4+/LupT046TODhVdH5+JvR&#10;NlYbv9qRyvYUrxJ8Y2cuH6zyKmKGfK0Vg8l+DjkdjNLM33kZvPy++5e8WJm7D0bt7XHZ1bsmA5aZ&#10;Cwe6ZL5yPyVteO51/Z4q+znq/jEgOs3vzCUA8eKkjeQDbBy1tTpM8tJ8zgiQsliWjLZeIUaGL6+0&#10;NuDeZm5Xecgp4F3CanHspydWr7PqWTfWt7ozZOBBmc+VtVdZMKNXZquRZ63KZ8y9c+t2kv5QT4Nq&#10;qynnzKX2bzmRuC+FLsUB7I/oFTrWg2zXbNSqpbQ2eFoMvbiBTl6lnzofM0z49w0mevc54j99/uHG&#10;Qx2LSOZzycbOlrq6XUhxbtdF0l8BHK9E2EFYNbwzc2SIg4F3ZPA8Gk4vcYV4Kzq09c3aWyoGfW6D&#10;5KX1uUENFdGA59gyo7lkdeaitmBNV3+vikRhH1g6ETMXIkm1T8rFDvRnpvIBOnGbv6Q+r/nUnqKz&#10;+n7muXTVwFGhDBlo2zn2WRjAa78C8COo+zy5zH5fiFu6qMZ9xrl0tcBRx/TZ5mNluHhRcaWVPpKu&#10;2caBpIE/BhbtVzG0vWUo/Jfk/Z4XMT9Xj4+uw0qvR1cJHNJDCb6D41fvomw2m81NToHkHH+KI3Mr&#10;8tnJuwON/CWezdd5mykHovLGdRjo2KMyzt2yXGpL15c6PJWG6nVbzumXpTyfUjXPHYe32i36tHR1&#10;wDEIeMwJS3uH8t7nDUaTalfP22nJnrEYx2w8s5dn9K49Fp1fRnlvNps+ELYUoGcrBrZ9J3q21L4+&#10;BZsqwx6rbfhr4x/fu3zq174OncZ9QLndv8d35FeA6XyfGwf6eAWPA10dcBwIpxuOwreLtuNJ+NwG&#10;3/Z5Gr4ZHWwinQPQOiK3Y2f4GP85eSfzUIsNerjjw0T2PSFfHKpI43r7vAtp95UHdaYu+CzwDXnP&#10;wGHwPY50PthlqdBelfvqE/qgwwi4rttkBhqMv69B4DCdx4E2UfZKuU7gMBMQPMbSRjIdCf9PpuAq&#10;TCq+22c6f7BRXsmcgQGBfzOd0HVwnl96/iOPofB4Tt7fK2/qyIT/P/0fZmNsLVXslC8HBA2Q5Ivq&#10;9rPqRrg7nlM3X6mQTGeIqKN3r/BroM8J/0eIQ18zcXvI+7+Z4qZQdwCFci2JOCgQQLWpNIyxg145&#10;N4+oAAAeTElEQVQTRcyS6K+FPK6arhE4kom5CASUnIrlrEgw3J2+JRCwJxSTDUDZKa0Zk0kPcGBb&#10;SeZXJiDlEBTnu/JmxXXQ5mQeQzOZ22wcGTyZTn+2CkS7aZuP9cOoSC7k+0PpXQeHAtirLeRHWoI3&#10;MQaWwLh6YBYZTnX1AUP6y7tkVpFMAFlHZaOO3KvCOK4kukbgsKjqCYbunZxOMhtOYcqekLY7+KyB&#10;wcOeqW2HcJ2oh3V2XznQeXO1gO9bQdw3KPXtZD4JTBssqbhPknlAm1ZteI50Y4kKaY3nX/V99K1D&#10;LJKeXS+HG+iwCj4x67r7AJyp7Tb+RXmShm9WaeNAVwUcg/tDR0GD94OfY4Zs6x3M7dXyPo+qCfnD&#10;TB1KP/XeK5uNjH3U/6e+YZKzcvYKDJOx0nv72SeM93rmvmgwHQEejOrdKtQ5AjcDdNtMIGb7AyDg&#10;S6HoG9fFYACgAKA2EA/9ceTCPjL8UpbbtHhw75rpqoCjiMnyFGAsPW/GgrlZxR2XA0bouCHJNFk9&#10;DuTpvA1SgIelDWwJvquld3QcF8Qg5fLc3tkWaeaMY2OnJS3a5ADSUR18ktZ1oE3k66sDmoGd189M&#10;/QtQuZxnj9urDSwkPbarpDGgawaOETM0Y780P+fLJG7JwQwGcBh4njpF2ZIOzGFwsSFytHIubSE3&#10;KD7VRhuSR8z11JYw9Xa92P2waoL0Rt8YnCifHRhLUUhkRyB/ZgvVoGEnQABuBY0BXSNwmPGYkE2b&#10;wS8Zg0u/G/ku2LpvBu9DUA4yMyrX+ZrxOvQgP9QY18OBhlo9eqq9zfxmatsQ3M6227itUXtRLe7r&#10;m5aG3PdIdr8ySRxWtbb1bdOoT0dg9acLyl9JVwUcpd/CbPZ1GIGAJ9h+4V2UxsFmeA4jdUSnBrEG&#10;DU9spBOvyKyQ2FUgdoOs9/dqamnHUpCdraz3t0rS/zY4EefUEb7tewLj8xymHTmtLUlI7Po4jKSl&#10;mjaKtldtA5HBhnqt4DGgqwKOAzHhcOwxE7JiNZM0cPRkTuZiOXo3eTkUnOvAu4445jwNIICSr4PA&#10;wHin7/eZJA78H5LJwLvLfBeCurgNG5Vn5n5OzdkqP/w7vikdKgbttq3F9aO+VvEM3MkEUlxPwRbv&#10;MY7Kgpri8XUslQaOEZCvqkuuFzhY7X7qWU8OJuQm84udbMizwTGZJrTjesAMMPiNysbx6F5pCPI7&#10;ytuShz1O75QHkgvMyrfemm1DqsGSvvGuDWBwl7mk4P5I5rskrOCtptwrv2R+P4sBPZlLKVazovxc&#10;h4dDv54TiW1X6S254PjFWJ1ILtdO1wgcyTRBAQavtkx4thEBDpjOejAMgCjuLVkHm7WFH9HfEof9&#10;Epw3wGHxezvI22HmeHZX3+6Un3cg7HNigPmqb0nje0y6P5K5y3mrgq6HnbioL+0fSXIAGdJK+7fQ&#10;j4DoKBi2iTpjRLVU2AZcJJh1S1Z0dcBRkdYBDvoBMR3gGF2p4LD90ffeKoSBYCLvZpix27jIrgDk&#10;8yHP5e1dDqQCqwGtt0NmDMrk2oMb5dXqlPuDqwGoIwzWwGEVgDSs8KNdnbbzUAbq4JfMDakGweci&#10;5BtoWh1C4jCwrVKH6OqAIzmZPI4N2bpvsmwEtB3AaSxhjALpjibhUt6dZjHvCiDctgCXb6/S0Rbw&#10;RmksHdkDc2Tj6bZE+Xc9Os2ontCm/o+a5Uu8kwkAnw3yq/EflUcf9LP1ZKzoKoHjQBaxMSbu6/1o&#10;1don8SnL5FQUt4SxmMdCnTrvNjo+l/cxgHAH/Dn8DUjQ9hn4KGp5Gy53GTPQc8z0p9cyuE+QBuw4&#10;hz3oHKPolOnTQZZXgHiGrhY4SmWBUaw6nBM20OJ22ymemphnV/OQH1KR9fBn8+76V8Tw4w6B0xXo&#10;zCSE311xX2OlFqhZSqLPbdy8pIjnfy1dLXAkJ4xky/9ZTKkV3CdnvXPw24x2UDfIG4nI9oY/ZeI/&#10;WZE/hNQv3g1J6kqBD6rekT5j8OGX0tUGK276ncEeREm3ynKWyPwReX9mWrhS4EnV7T2prnKAdsnf&#10;BSArcPwhvTQU/qXk/dnpUlf1Q4za9so97khdSj3/lFbgWGmlV6KFKzcSqVL7/f6v2Nb9NDaOc68E&#10;eMtrCV5Kl3I1wSXTW43XB88Db2vPQhgcbon49PPhooFj6UBSh/ofXQfQ6Zxt/b3kj7BE5/gvzOp8&#10;5rUA59blOV+HEZ1zxmKmAg2uDzhRlxbyf66Ni+/+4BqJpTLPnQczZn6FKxmSyecF6eNoeN9sNp9+&#10;5+digaOMYKO4Dtsk24GxzF6d9q3IIB87AfFur19yapgcpbfHpOvczLYdfO88usxjd1R7RmU1wy3Z&#10;R0YHt47ekQcMXur30a5TM4tdyEf9MAKkm/qWHa6O0Nbj6PG1G/pz86CvRfidKxnsONfGWpe5yWnE&#10;tYvbsXopXSRwVAh7O/o4SrZdpTuidp+4dEh9TlGybfqgsjrsHoNOvE+fv+A55yd8RNwiqkHKcTM4&#10;bn6rd2YYT3yfo/FVCI65wWTsSWxR2T4mjjyGB63r4FifzUTNqD4uT19E/eSTxZ0X/bXT947W7qsX&#10;OMfTY+XzK30thA2Uv3MlgwH/JvO5Q11dJ+acQYIxog7bz36z3cUBxxP3XjApOBfCWQIG5qv+ZiA3&#10;mZiCeA3/yTweJvkQ/j+ZzqncZAquu80UR/RL5iH9/626WDQ14HGuY5fpWgBiZsC4tN1SBO3zuY4H&#10;9ZGjiXcsVZh3k+k6h12msIObQ/0t9dBGrhmgfHtpmlGdP9cb7A/fExskOT2VS3u+6Pv/aUz+qTHh&#10;TAzXGuwPdU+mk7i+I8ZA5dO9fSXD/zIHXa5k8NhsMwEKfRaVw1y1+z79yRygDqMAyp+KLg44DsQJ&#10;TuJpGr2TOYBsMq3cfXScicvBLSYuUcHvM00WB8ltyeJ75pILeThk/4PKhMGYRA7Aw0E2GJO4HdSZ&#10;9iXzVZ3v7TFpSYuJn8xXWr61c1rULpjqZ+artFUE8vAugcV3GJaTrDBGgyh3mdAOHOfcPy53dPUC&#10;4+3njBXSpCWrm4yvZOCsC/PKEdS4U4fI9A5xYOCzZNpXMljl5T1A7EXvU9IlAgerhFcrYlYkk4ju&#10;lZGAMWYqVo4v+o5BNGP54Fbr682IlnqYQF41Hd0bVYpJA8O4LL5jFaQ+9oSk3G+Zl0s/RN8gcTTT&#10;7+uZAZjV8Fb5kSfqVwfxdQyOXeXh+rX9xiqEGY96I0G573weqO1e3Y9covRv5sxO37fdg3r/yFz9&#10;G13J4HAHACISSypdhw3wXB0Frf50dFHAUfvgZkImK8BwW+m4tcvGtdvMJ8KXzA+1WZzkWTKf6GYy&#10;QMMMYPKEY+JQHvXjvY+xY0+gHFQWX2mYTCs3q2X0zupDMjfyWnS2faKZjjr6IB15GiAdy4RxsdTB&#10;uJHeefL9rfK4ywSKtqeMDKi3+r/fIwlwnSd9QlnbTGqZTxaj7gFYlvBSfYYE80t17SsZDOA+wuA2&#10;UPdPDR4XBRwHMnjA/MmcEW3M5P+WSLb6kb4t5PvB/5f+ttFtBDCWRGCy6L112tGuApMwOQ2oQ/2J&#10;kcEkd5o+Gt/AN/pFeVO+7ScYDEf52ZhrER7w/CfzuKK+k9Xj86B3qA70SVOrUbZnWeKBqKfDGHiH&#10;zJHcUGf4xsDrBQlp45t++8znG/0ymkszNfAzG0gvGThs2LIFfF9pbyqtRXJvXfq7lw6WbQ+WJpa2&#10;Qb2qjFb6Lt+qA3o1EpJXeAxwVuF6hTt3JWsgwT4DWP9PdV76jr7F6Ip66XtXvT3bY+B+WUqXSmfx&#10;vwGQ8ViaB/6WfqXdvlA7KmuvvzHKMw6ALcZTS2sjMoDcJDn6mHw2ALlE4GgVghXWd60mEzP7b1Z8&#10;DzqDOVr1R4ye+ns0Cb2SjdQebyVTHqucjaZeza0LW8+32nB36Afui/URe0tpN8qvycDi1dJqnVdk&#10;VJElQNop7X0muxJiPfmPVA+L7gaipb4FrC1FNIghfSD5LeW9UX49dyxJdVsBccbh6yBvxiM5nTse&#10;K/LcHpzCPs1Oy0UBRx0nh8FsWbf9gEGCwRh8RH7UCqz8jjAO2efCAYb9N9+4Xr3qMam5EgC7xbdM&#10;Fn8zv2NodmAdb4V+UxrsHveZG1lhAuwnnpBLNAJCi+jN5P2tgcSrN20zqNu+wfdmVBsMrb6MgKNB&#10;tsdl6UoG5sFWeQOuHWJxV2WZKAs1zupdq0VuK/OFPHt7+y7J3WdyR78o4DgQTPQrUyRwLOaEtGMl&#10;Iy4D4iYMBCFaGlzMrPaZsJRhacEGLzuM2SGMdzAdk+Kb8iU9q7jz3mWyJ/CtwctS0y/VrbcDUTXI&#10;n/70ytv9bLuN69NxP8xQTW0X2WQekauBw+BoyeGu8vBYuVwbK21XoM+TucEZ6cfb5s3M9JntSi25&#10;eZFANWMLehQnxbY1gxZSJeoo82NJSrw4ulTgwOnm/w7P0OmN7DAxE6iZYF9pMGwxKVvUtyjMSgED&#10;Wb8FgH7p+Z3K2mW+EkV52xiYTDsTtMdbfZ5EG+XjHQ2YgfaakdwvZhomKA5uABPg8qBvHGGLPPCw&#10;XFqNHQkdkBzZdayuGKjoRxYJ2m6QvM/kgGVP1Z2+tT3Euyiog3u9d3xVSyNteN5UOfhj/MypUdSL&#10;kaVNz7Ev+vcmj/bST2EwvTjgUCDZ+zwa6LaZVlJPSCawV3MG3yKnB5QBwUegRXS279qu0Ftt/N3q&#10;UDKBQ4u/vdNDXe70nrrQDktGNv7BCGZu52ngIG9LSQ2UXtFbVewdjJauvONkRjyG8sscNFynB/3c&#10;v5Y0HOXLfWdQ8/eoKy7L/R/VN6pfq2eWUO1Mtslc4gPAe4u9gWObKWqZJd0RqF48XRxwJEfwsMEJ&#10;r8/WJRkoM8dIf98vpPOAMdntqm5DZoPPg/Lw+we983unoS67QZq2IbCr5O1n9Oyu333lHT3vcrzy&#10;0V/db9Gzh3pvW1DbV2BgO0KlvieNma7r3W2ijrTf6Qx458yDltQg+v6+8kAF9TkXAKzVFAMHKpgl&#10;DqSpKI9d8nl2Vy4SOJKZ5MGEOL46/HwE3EyYSttHxUfpkonhWTkp1xPCg9qM5f8/WRcFAna60eS1&#10;fQf1x6BhaWoprxHjupwRdV0fBmlhDna8sC1ZJbOI7++XJI4ud6lN24XnT/Z9ff8ceVcECcFXMljS&#10;tFG0pY02HJMOacUS5KcAjeSCgSPJLGDuU0FxXhiAd5iurgWwLruvb4/ZPVf9M+qxVBf/6R0ISxaj&#10;VWqpzJc+H9X1mLZCGdiV2vanJTtIGwOP0sAg2vrv1v01GNDzzlu2nKe5z1ja8PftGGYgtQNd78Zc&#10;PF00cJjeWoQDpC4hlqWir1v8TiYD7fFCpQ+sn9VGQMxG1WYmAA8933aYS4+SZnsZKgaq7UM0DiVN&#10;3uv/vUMFgBxV4Avvgxl9GuB4L7qwwbOOb0PdQ5LtB9fV9icbjI+qx0AtwxDcO1aX1OczEkiy9W9j&#10;raWI4yc5VWOPwFAq2GcAzSGtwYovmAbRzY5G1kuYbCXGJzKcLoTia1f8T7HavvRKhkuQWt+aVuC4&#10;cOpJmFzWRDyXSUbteCr9JdI1AMK5tALHSiut9GK6WBvHpa+0l06XdE3EW9E510+8h5RwDX3d9C4S&#10;x8KNZE9+svDcW3TP7dWfW9ZTZIees9KWdb2/XdTlf6OPRvU8ZtflDtI8V9ZSf458QobjsWDnmH37&#10;UkZbuApjaeu2yyTNki/LWWM4KMP/jvp6cQ68wlUMH2IfenPgKANaH1MedbYNUKRpr9G9nmOltnfg&#10;zUI+0FKj29sT67jr3mdIyLedxXDgsmvzcAt1cBUEdRg5TkGjtqfyaO/J7runxsN5dqyT7iPnyfd9&#10;xByfDxtGt3nBxFc/dSQw6uIj831sf1Svft9j2Kek3dcu3/241Hej8kdl0Ba3bWneU+f9/p2P5L+p&#10;qlIRyx3sNpmfyfC5CB+z9uDS6R3G3t6UDn6Le3aXRz6jyUpd95l8DaiT41T4ub0IfejMR+MTeQ8u&#10;XMjjCGI+3k69fd6Cttsz0eU2eOyVju99AjiZMyT+Cmyd4mq90S+Ze326z9ufw0GfHe176cDcCdVc&#10;ctwR6uP20Q9fc9oPPrbvAMc+Y+O+JGgPTl++iuFL5uDhMpzHS65i8EE8z0UfkOt5d//eh+Pew8bB&#10;hPQdGZQNU+GOu8ljJ/J8p7RMjp+VlqPJ/5cJyWFYn1D1fSo+tQkTMIjEcfg38zD9P+p5Ds8IlMxp&#10;TZf338O3yRRRa+QlyMT20Xjq5okNMzrMACdFAQtHCjfw+FDcPqfj4fCFAPA286sEnJZ0P5WOID4c&#10;5KINt4c8/pvphDL5P3vHiECD8TEgGFh96I90llI4As8c+pLHaOYe2/9f9f6eaQx5n5wC5b7KABh3&#10;1X8PGV/F8P9lCgj03FUMuPkTqMhSzLvRexpHrXJQNh1D428yhb5P5uhOvI3bTPeAMJGYrEguDGoy&#10;X2EJSOsTol4tmPy9un/P4+D7cBZtgIF9PB3w+s/hh7NTqwZLfYSDlOtN3l4pLXGhFgEyXlW9qhEB&#10;vFdiQMsncGGef5QvqyFtudczznL4SD+Bh7hygEUAULaN4ql+oc2+MmOr9x2KAGDsv3lGnWFs+h4J&#10;KpmPIf1vYAKQfXq2r2JwBDvytTRCv3zN+CoGSxYtLX6YIfY9gMM6n/W01uH39cwuvkxUpBFENx87&#10;tzh9q/wcp4OyYCwfs/6W05XDZzGQbPjeNhAzDQz7dfDdkpHS9gLAzCuIGcyHqQALM8UmU3wI2ueL&#10;raxjm9Hc9x6fW/1oezt9td0AoGJhAJQsKdDmJ20cZdcgpinA0ydwHZqg7S9WLQEtt5so7z8yAUH3&#10;q+0RDhgNeCJBAMCzpmR+UA7gol8clsDneb7Ur9XPDznn8qbAIXfdkYHHk9bv6AhAg9vTQFrrtF41&#10;CNNnMZmJta9fSw4etGRsXGvmti6LyPp98Cxd/gKjtFFtp+dOY/AxU8KwgIVtMaxUpAF0bV/Y5rSf&#10;WE3b8NpRw3xmBaBGymhDbJdxDtnOxJUEjCHlGiza6Gljqg2P1Js6O97rLqdjSB/4KgYzMBIIaUaB&#10;pBwKE0CEfCaGxYe572hpjOnR5f29d1be24/Dk2X0/2ZOTh8+ZNIRbeDkb9D4n0yD50GzihSVYWZB&#10;hPXK0rsAXUd0WVYyJkVPZH/7kj4a9U2/t+j6tb6zymWG2VQaA2N/yxigEtI/HeqA8SAWJ0wIwahd&#10;1jnXBNgweqtnbp/tOht96za3WkS97zMxKGPoeTPq75Yku6/bILt0FUP3i/PhSgxLbw+ZA96HHMd/&#10;j12VHshu5Kb+fgpMmKw+qmy7CIPP3a+99TWi0SruFcsGzZYCLBmZWSxRPVn+wlas6/VcvakfE8+S&#10;UpSm624mWirHq+kIeDqtGcQ7SrYpGcSP8+MgmSbPr560CxDpLfA2ovZiRDrI9ifA8bvSGPhndc60&#10;wPSYua/5P2XYzmLV1+NBmcQ15ZubzA3SHyJtJG8IHKWbeos1mXe+jZP9ricqA2hposPyW98dofHS&#10;xO80lNfiOu8tzvfEM9Ds67vjCrvQR08ZvbreVrlgSsR66gGjuU7dBw1eN/W3derRyg3BDG0bMoh6&#10;nGEkt2c72K42AGOPQCrouvRCYltPt9WqBsZgX2FpwGsAAkhtkHY/WeWI8rfEstOvbSIAmq9iQNJz&#10;Ge8OGsnbShzWv70VmsxVAf+fd3Su0dnGLwdQSabOZTU7x2i0BB4tLnqALIJaZ34YPBtJMqNyveth&#10;34yn6j0CLk9868SUR577zHeByLMNwtTFlzTZT4Y6tBrQO0itqlkdtDE7mUfKWlIpsBWw8wZAWmWx&#10;MdH9BtlOQ73v672Z2nV3f1PGN31HO2w0db/YnsY8Gy0WLssS7bnz+03pTYCj9t3xdWCi2onFKyRW&#10;bUsavhc2mQasL/pBfEMHtFG09fmWQlqi8aB3lCbyoY6Q0/Uqx2DPBrlUFG8re6XzZO0dENJZ4qAN&#10;Bm2+Adxgmuh70hu0v+n/yTw4NEa7JdHfK7mB1WBiScs7Jfs8Sh17SHftMM4OqYj4fpf5WLVB1+VS&#10;55ZkvQW/Vfp7vfcuDjac0ZUc7lsDRapfrAKOxpj5DnDMoo591NmYt5I4zBCspMnUScncKJWcuhEn&#10;06Bb7PNWLHkyqQAO2zdu9J70x8hTgzxwtrEzEVcJJPPgM67XXulGerWZu8npbYWn7FRZeGYCGlbd&#10;MCR7Atq7E1HcNgfnD9lb1RLYTSajtKN4tbGZceLv3ukysFvS8fi7f2gz8wW/HvrYAEqe9CH9DiPb&#10;56eBmTE0k/udFwl2z2iHFx57gKbee2sbiYf62Ljabcd+5zn3IfTWqorFZIuaRm/q4NXAA2P3Z4to&#10;Xj0ZaF/oQznk82+mlcP18KqOc1RUdjJnKjN1G8F6wnuSUOYuicMD0i/JXCozI8KAdg5i9fdkBThR&#10;Adw+gNzA7X56qG8NRAaQjdKMAIV+8eSnbff1XTJJHrdZYIZDXzG+1JW2MJ78LDmgbrk+tn/Z3mOQ&#10;t1TCip/MwYn/W21z2YwHqshz/eK2WArxMYB9FBX+I0/iviVw0Ik42xjlk7kuaj8NBgDAIMZmG6Vs&#10;A/Fkt4rh1c86eqssLdFQf686d4PnLaL3s4ecgmGLl834PYG3lQfU9SRPS18mS0JL42EjLWNgwPO3&#10;rn8zw5Jt577StGRpSWRGB/DwotNb5Q1GHm/KM42kPz9z3U7GMNPY9E5Yp2Fe8r77yjYi0tiA+txV&#10;DB9CbwUcdCAMb1HMDQaxbcjy6uYVzVuCGP98hqL1/SODDq5P2OeQgIospTmQmbffPUX+7qTMw/8d&#10;+HeUtydz22ZGz0eSTzI3rFl6cf5WGchrtDv1O33R31En72gwR4YqnSQPgB7gONZjENdzic6t91L/&#10;L0mZneYcMrgyBn0Vw+xKjI+O+/GWEgeDa5VhNLievDjVsPrs+tsDWbxl8lkV2g0YNHliIM9I87sD&#10;9ex3AMgLv38q39m7Q197tX5qPCzlHKW2wfbo7xBA3is4ksgRpJYY45XG8iX0XB6vVkaFoGBBtXR4&#10;EdJG8kbAUfr7cVUYMfNhBUmmjvGOycigyKT3e/tzXETHXhK9cDxIN6PXjKQloELysZfth+0UXAgx&#10;t5nTqCgYwz9c2khyGTFHN5uNfTls9JqhrCacdUAbFE+kjZV+jyr61UjkH0kif1LGCZhdI4kX7F5/&#10;3HF574A9S3QpwGED0dAYVfYIp3tKpF7pN2ggMo8MgM+qFSu9nAa8gBp7UQviRQAHNFqBkvEqtIaq&#10;fxsq5z3vWrX/zTHC19r3r0+XPr/f+3Tsk/QSo9aldeTfQAUaBPBxJC0MmejdT+1arPQHdOnz+6KA&#10;Y6U/oz+9HCnTbhVHBRx85ygy53Q37OJXyJVel1bg+AuoQuxv9Hxm9xmks8djMj/gZo9X+9Q4oC/5&#10;9unmfZe90t9FK3B8cpJ6YSOmPSq32vIepbUUYW/eds32FriPizu/PoLPEfmL2AlY6fVoBY5PTIeV&#10;3u73vQOChOADV97GvlU60tgYammhgYZ3HUsEIyp+CHecdH2lZq90AbQCxyelgSFzdGUAzlU4EjmS&#10;FIDjWBsccvM9IPbS3eh7zoF8VT4Ol8ChwX2S3cJdMit9UlqB4/MSDE3ofYfR22dSO1AzON/TAZUc&#10;wftBeSbzw21E5Cbfn4c0LZ2QJ2Xj0buqK38RrcDxCam8Z7kygC1Sx5NgC9WSCce4fXjQkdgcPInt&#10;V/LiegqfoPVxcOe3qd9KfxGtwPF5iZUfRnZYAP6FabFD+CSxDZ8GAX7YMhzJaqu8HOymgyfxfD07&#10;9JfSChyflwwKDuPXwXX8c7AcwONO7wlhaDpxMc88BEIyAYalE4CmAz2v9BfQChyfm1ABkBhs7Nwr&#10;zdJZoI5xArPv6tvk1AHM+VtKcei7jvex0l9CK3B8XvK2KLsdPzJJGmbsKB1GznvlQTpLIh3zpIEB&#10;yQJDKDfpUVaXv9JfRCtwfF6yQ9Y2U0S0TSYmtnrB30QHh+l5btUFAykgk5wGa7YRlIubbypPtnhX&#10;+stoBY5PSIe4JA7w8jOTDYOtWeK1wsS/Mhk12WEh3c9K510ZR6jfKa0DTSOd/Kg8+W6lv4xW4Pi8&#10;hNoAaOwzvzIAaaSDEifTtqyNnr7Uibz7mgXfOYPEgR2j83SE9NVz9C+jFTg+KSnq932S/8v8ygC2&#10;US1xOOaobwU7uoZnfr0Bak2fZ/FOicv6Vn+voRz/YrqoQD4rvZwGh9zsg2HPzwzSJXOpwwZNO3El&#10;812V0YnapesKVmnjL6QVOP4CGsQHPaoXg5CLTpcIBOr4fXK6I3ISF/SpsjvtSn8PrcCx0korvZhu&#10;nk+y0korrTSn/wdWfYC3WWyEUAAAAABJRU5ErkJgglBLAwQUAAYACAAAACEAZbO2m+IAAAANAQAA&#10;DwAAAGRycy9kb3ducmV2LnhtbEyPQUvDQBCF74L/YRnBm91satMSsymlqKci2AribZpMk9Dsbshu&#10;k/TfOz3p7c28x5tvsvVkWjFQ7xtnNahZBIJs4crGVhq+Dm9PKxA+oC2xdZY0XMnDOr+/yzAt3Wg/&#10;adiHSnCJ9SlqqEPoUil9UZNBP3MdWfZOrjcYeOwrWfY4crlpZRxFiTTYWL5QY0fbmorz/mI0vI84&#10;bubqddidT9vrz2Hx8b1TpPXjw7R5ARFoCn9huOEzOuTMdHQXW3rRanheLjnJ+3gRKxC3hJorVkdW&#10;ySqJQOaZ/P9F/gsAAP//AwBQSwMEFAAGAAgAAAAhAP4KeZPrAAAAvQQAABkAAABkcnMvX3JlbHMv&#10;ZTJvRG9jLnhtbC5yZWxzvNTPagMhEAbwe6HvIHPvurtJNiHEzSUUci3pA4jOutL1D2pD8/YVSqGB&#10;YG8enWG+73fycPwyC7liiNpZBl3TAkErnNRWMXi/vL7sgMTEreSLs8jghhGO4/PT4Q0XnvJRnLWP&#10;JKfYyGBOye8pjWJGw2PjPNq8mVwwPOVnUNRz8cEV0r5tBxr+ZsB4l0nOkkE4y9x/ufnc/H+2myYt&#10;8OTEp0GbHlRQbXJ3DuRBYWJgUGr+M9w13iqgjw2rOoZVybCtY9iWDH0dQ18ydHUMXckw1DEMJcOm&#10;jmFTMqzrGNa/Bnr36YzfAAAA//8DAFBLAwQKAAAAAAAAACEA+5kpEgY9AAAGPQAAFAAAAGRycy9t&#10;ZWRpYS9pbWFnZTgucG5niVBORw0KGgoAAAANSUhEUgAAAQQAAADGCAYAAAA0X/4BAAAABmJLR0QA&#10;/wD/AP+gvaeTAAAACXBIWXMAAA7EAAAOxAGVKw4bAAAgAElEQVR4nO29bXcbuc6lveU4L33OPPP/&#10;f+fM3N1xbEvPB+tSXbXFkpV00h3LxFpaTlgs8KUIEAABcHc4HDJhwoQJSXL3b3dgwoQJvw9MhjBh&#10;woQTTIYwYcKEE0yGMGHChBNMhjBhwoQTTIYwYcKEE0yGMGHChBNMhjBhwoQTTIYwYcKEE0yGMGHC&#10;hBNMhjBhwoQTTIYwYcKEE0yGMGHChBPc/9sd+F1ht9vt+Ofg8SlE9DDDRSfcEOzmel7DkRHwu8si&#10;Re3ywgiGv8kYJtwCTAlBcGQGd0k+HH/3x/8jJTQjeD7+nna73ZQWJrx5mAzhCGIGH5N8Ov79kLVk&#10;cKp+/PuU5OH47Okf6+yECb8IJkPIGTP4cvx9zELoz0n2x+r3x2dIEvtjnd2UEia8dZgM4QV2eSHu&#10;z0n+e/ybvOz+35I85oUp3OWFAezyIkWgTmBr2MsYaWgm8b11RtLJqfxwOBwuGEGvqXNWN3nVsDrq&#10;81bdi/3/yeVb/ViNbcIY3j1DkHTwKckfx999FmbwkBeGACN4Pr7qhfUh40VJ2T6L2gET6QW9V33X&#10;sc1iV+X7LEzIhlDjpo5x21hK+/xcd4TvDHf1rXG7To+93x2Vg4vxJhvzUH1u288+yfOU4i7Du2cI&#10;R2h1YZ8Xwkc6eMqyQE+Ek2Wx3meZy7ucL1TwJYvBsgngKYsdAnx3ekZ7LnffPmRRY0xI1HsWbuwj&#10;ycKEMJK6rtvbqezuWP/x+GNu7mt8OeIa9Z/39/XuYVB/Jzwwlo/Hcs8D8wuuO9V5ysv3fNrtdvvJ&#10;FMYwGcKiLnzMi6pwn+PCyXKKwLHi4bh78vuYNfH6ZMJEDp5d1sbKZCECpJH9sc4fx2dPSb4e3/+Q&#10;F4Z1r3Lw0A/v1OB+zGL8BDc2Eog/x39/VT/u8yI53WdN9LxL+3vNIePn73MWKevuOMcf1f+nYzl2&#10;G+o/HXF8PuJ+PNZnfr5UOeOmDx/0yxFnS1wTCiZDWBaSd86TiJnyMTjq4idDYpbdzqoHhLwXfhbn&#10;p3rHBkp2R5jTxyzMKSr/dCx/zrJjghcDqInj8fj/p2M9cLC75liP9/Z6xxIBOL9ojty3j5pTMw4z&#10;KdpGEjlkIfxPWRioyy0lPB/L/nOcs4eqb+nnTv+3Afh5t9vtppRwDpMhvID1auumQzgyBYvYyUJM&#10;4Nvp+V7lJjoWKoQEkcNA7rNIBvusxWFEYgjxk9pDjGd3Z4d/EA52adqjDjt2srZt2K5AXUsCn7Nm&#10;SM9ZCNlz+6He5+dyz7+fg4Pxfshi7PVxsdWOvd41jgkDmAzhHHb12wLvkOxOLGhLGOyEttgf6v8m&#10;8DbgQSjJuW7MX6QJRH2I4ZPeg2H4XeOG6fT4/NeE2jhgalaTeIf/f9C7ZgBWu2i7TxRgPnvVbQaM&#10;RGRmwHfwvEzJYAMmQ3gBL56kdpMWL3Uc18RiHGYK7LrM94jpNAMa2QLaYGdCQTVAcvEuCQFaAqJs&#10;Lzwji3+fcjTYs5PxIxV907w0E7Qfx9bObSlhxDTNnMxYYUDfsh6LDaYTBjAZwnqnf8zLTtoW80O5&#10;FzTxbhmqWtRmV2xJonfDEWFstWGR3KJ5n3Lscw7GaZEewgO/63fbfdRoG4TfbzWsxzTatZsp2jZj&#10;iSOqZ5XPDmU7/X9KCBswGcJCOFj5Mc5hfHtSnWS9SHsxb+34MBhw3mXZzVsE7x0QCQMjJmK/+w8O&#10;2xgo8/u8yzuoNNRF9P+chXjMYEZzZ4Zim4bnrOeDtulbMmaMEV73eae/PjZlDuiDj3I9zxM2YDKE&#10;F0C8/Cvroy58Eu6yjlXwGT8iaKsB/UO0RwJh1+5d0LvtSO0w4ZioUSUghr3qf8tyWoGub/2adpAQ&#10;PmUtVWw5BHkOsFn851gOQfokotUQxmW1wu30jk9bd1kzDz/LsR//zXIsacYzVYYL8O4Zgk4MnvLC&#10;EFic7Jb2B/Ci3RLDk/Odf1TGCYKfmQjchndil0FsnMMjViPZYPV/zHKC8aFwpHD5yNLSk/tAv81Q&#10;ON67zwtT4Mj022Ac+0HZs3BZmrA/h6WcVocINBtJYt+OuE5MfR45juHdM4QjwBC+ZlmwHGtBvN7V&#10;24oNDiSN03l31gv+27ENHHAah8/mOSL8prrgOGQ5XsRLz6cKyblzFMRgJyXv7nhltqj/nDWx4giU&#10;LATvefycNbSV/0FlLsfmYM9GnJTM1JAoXM7PjMoGXI9j2hAuwGQIOUkJyVqs5Ay/TxRYWCxAi9UQ&#10;B+fj31Q/eZFAvFgtitM+ujGOQfZlsDGNcvf5W9aOVVY37CdxyELUTSA+aXH7FtUhXjMR2oGRYliE&#10;adiA6udmNivnIeFEQmMeeGYJyKrHYxbXZlyWYSZbUt2EZGZMMihIyM4wbQzrs+3T61kfC7aOPrLg&#10;93Gedfld4aGNuyrvo9LWuS2a76oe0IY52up2dvWucffRYLJmRjY8+n0fLXb5aLyeB88Zz+yyzDyM&#10;3NAnDGAyhAGIMSTnDIG/hw3fhDNCG4Qed53G37BlId86BvTzreM8/l5aADwfWf9HfTAjc/vXvD8q&#10;/566W33g+T6ZtoPXYDKEV2CU3+DvLipw/orF6f7+G4u/5+vfIsDfpR9vDSZDmDBhwgnuXq8yYcKE&#10;9wKTIUyYMOEEkyFMmDDhBJMhTJgw4QSTIUyYMOEEv72n4sb5/ej8feRcwzPDa89HsQd+NurDazgb&#10;Ruf/Wz4Br/kKbMEl/4OtOu1L0c9fndtrj/fK1+O1Nkb9ec1346xPg7X0vXN0yZ9i1dZbhd/62FGL&#10;phODbH0YxwfY49B12rtvywnJnobJOIlHB+uAw956HcU3ygrU7R426uLt156NjXvLQ9FOO5f6PXJI&#10;ckBV4/Pzi96AA2/Q0Zzbe3HLq7LH4aAolzuepD1Qo2e9DlLP91V3tBZOsRJvlTH87hICi5ToNRKL&#10;2B2Yj+wAHRZtpxxL1um8O3VXsnaVta8+0Y/0oSP1nDqc3H7JElhkHLss7rRRP/eFx3U7zfgWbsq/&#10;6VlnG/JcPKoOeQntKnxQXSdwdbp36p/iCkapzuvuzP424PBYP+pHH7p9uyb7mxPb4YAo1pIzSRtn&#10;MykzFYdQj/Izer2wPt8c/O4MIVk+4n+Ofw9ZJyPl4z7nJXgoWRa4F50z9xJsQzIQFlBUf5+XiLo/&#10;j88IhSZXAMQW4STVOBe+5IiDQCLufdgdy0kN7tTkRPE5L4NTtH8Sjq9ZIjQ/H8vv1B4L2zkInVmJ&#10;MRJA9OU4z7ssEYSO5vS9CM6QBHE+q0+PvhRFzIDwZLJNm0kkS0DU/ljnP8ex8d0hbnDQJjkhPJd/&#10;5jzeglwJn7MQsTNowxgZj6NF6SPrqjek+2Obh2PWvTfHFN4CQ0jWC8m7yE7l7E7sJk7HzaIlxh8G&#10;wG1NxM07g69zIHacvbP1EF1oKQNGw65H5OLnLIzC5ezMRO+x48MQIAaP15F+e7VJuROztmR1Jxz3&#10;WRiI+0GbDrbiGW3ARMEXvct3AvgGMC7nZUjWEgpMkP9DvE6o4u/uPAlIAHdHHN7FIeCPwjlSUyB4&#10;h1RbpWJ9eC5513kb3hy8BYbQujY7FTsCxNn2BkTfTmzCouBjWvR0bP+XrO8J2NUPXMyhcyG4HevM&#10;SC2tj7cOu6Unt02g7QK9a1kCQnxmLNyDAMOBOQHONbATLuaVS1b2hQ+iOInOshvA5L4UjmSRUGDo&#10;I5uAs0M50pT5gSl39qm7qs/cJuswbObvk545yYv74nUJE4GR2w7zpuCtMATr694pmlCShRDYPWAg&#10;NjaiN3phkUKNdtixOkdhi7h9dNvGONcfpUZzf1zfi8rh1iOjW+MHDwSICgBB7bKoFyxmG99sD0Ay&#10;oT9IWclaUgMfOv+HvGgKEB7tfM4iZVkNgVF+Urn7ZFvNyoCXdX4EzyFSRLJm6v4GtrdYXfQ6g5Gy&#10;kXg++u6JNja+KfjdGUIf+bz280Lgw9pwxuJGOkAHTZYPz07DzpqsJYIRQxjtBC0VMIZ9/bz4wWfb&#10;x2jsjR8G5l2p2x4ZyWCKW6cnEBuqD1KI7QrGR7tbpzeddTpZE9/W6U/3aZ/X1wEMHamDdvqE4dIG&#10;0wZjq4jMv8f3ZhkB8LszhB8BE21br/3contyvgAg0l58UX3+Wr+0qGuVpAnRi+8ha2JrUXkLRoyi&#10;5+Ku/vKeCXDr/Z4bcI7uR/AR7VZfeidtKci/a+HS/FhtasnQ46LNZu4jRtNX/plBeZxvkjm8JYbQ&#10;u43/3aKgJQDuEUwWYku937jA86yfdU5LHcmiWnwsXF7wo5x+Fpmtw8JImjm47+5Hcp4ezAvZ0gIi&#10;ftSffnerPe+yfZTJGFrc775YCvBxqxm3d2z3adS/rTVgxsK3Af9IArkGtw3LqGEjqW2XvOhLb+2k&#10;4XdnCKPdflQGtJ55nxer/i7LcR6EZAMUH9vXmh2yTt7JruJ2vMBb90/WC9PMwP02YfvYy6nULZ62&#10;HcJ6tBkehInNALxmbszTY877NmKOzl0IcRxUj7k6XUSrbFHuj2+ywkjZc06dCP+lteDyrZ17pOdf&#10;YgCua0OtU9m3RHjJkPnbw+/OEJJzLm79baRjsyAfsvgNsPhsMW4R2E45tj/4nLot/bRtFcOL0WfY&#10;3mG9GM1cLI5bL4/GSput64LHRjGICtwfVZcdzkwD3AALnbl4yOLrkawNjMlihDSDAbDmf8366JQ5&#10;px2ujidhqwnbhNd9HTFiqyP+Bod6f4sJ+pltHrTX9hSvzX7vTcBbYAh8UGch9u7s1N4sRt/W86lw&#10;WQXo3YNjzEMWRoBIzrm28RyqLg5Puyx3POD4wxiwF7TTz6FwM64PquvxGsehcNtjDmL2jcu2Z1gC&#10;Mg6L7PTpQe+zdu6y7rOPN19efpESaJM7JCypgJNvR9uMJRq714PHsld9+m0mwBpBcmS8Vpe8odCG&#10;mS7j8/Gx7UFtgHxTzCB5GwwBQoe4vPOyGJ3Wu/P740RigjSBtFjvOwG8S1P3of6fqu+2k4WptOHN&#10;ixHRGlxPeSEcFnkftxn30wC3j8poh5MXj9eGU4jCOEYE8Zfmz/hsjH1iTGGyXsYHsYFrlKHafh+8&#10;zz0SvkmbdcFceq5Q71qCAp+lsE6nzxqz+7PVPY/fkgj9bQ/PNwVvKbgJFWFLhGyiYMe39d9E+znJ&#10;/z7+7pL8T5L/l7XDjUV8nxgYWl9tdcbE1uLuaaENXHxtsNuyYht3n6r0s9dStLd+vbJ7yBbgvo3s&#10;GSfbQc3TpTT3zZj3Va+/e6r8UOVtV4rqeP68ZlplszrndntNNZyMx2/NoJj85hJCXaCyZUs4e+34&#10;lw/deiEShet7x2RHbTHezGakb7fuPerTWXkvGonX1y6mTdz6t+fCz13Hu+Swf+qbd8UzfFuEcCzn&#10;6jzP56hP3n1H4xp9+wyeXTOPzTTOnokhWoLp/pzwvEVmkPzmDCFZLa7RBL826b4PAWjj0V5/V+Ll&#10;4KN+L5FeW76udCScK9u6FvfZXPzI+Pw9fjTluxjDa/251KdfRXCbeEdjf6uEvwW/PUP4u7ARgmvD&#10;lO8pPJ2d39qHTn7+mP4uvrc8x2+575fg5hnCAGAGGO7aQPc94vqECTcF75EhJIs1uB157F03YcK7&#10;g9/6lOFXwkZOvzdrDJow4WfAu2UIEyZMOIe716u8Xxhd9HrL7U6YcPMSwoV036tz48GzYZ3B1e7+&#10;O8LVz13n6nYv4Or6Izg7Odm4vp66l/w7LvXjTOV6pZ0uv+RLMYKr/Tuu6MtV47l1uFmGMPCKszTk&#10;j2/XXQem2OPNXnu8b8+/9mtor0K3aV+H9ibsoJj2ohtl5Bnh3fLG29d7Tm/vPnn8o370/CTr8XhR&#10;9bjcVve1ncg8ruR8TJS3N+OZp+BGSn/j2Rrzm/Q4/FG49VOGXZbIOrsdOzyVCL1n1e9Y//ZgvFe9&#10;dq+1e7RdfZu5dKzEh5y7BLvdZInrNzE6HoCTE8J0d1n88YkhYPGPUpI7VsBJQBwl2m7Hdl+mrzAP&#10;xnSfNWMYEaJdopmnZjB2GfY3c3p8Il07FbzXAuuBOSNK9KPKwfMjTmJvFm6dITjmHgKBGMg3QDjv&#10;k8o/1I9oOZyYvKi86yTruxzclonOhA6RmRlAQPhKkGrdSVM9PhKfEDp8n5fUYffH//9P1lGivEtK&#10;cvJPfs0SzUeS2X1eUosnS9APeQQ9n8whOJJ1dqE71e3wbjMOcg00c3EuAr4VfSXM/TlL2vyTW3RJ&#10;i4yZ3BB/ac7+EP7TnL3FRCc/CrfOEADvZMmS7BMHJdJ1O/mFd9HeCX2/AgRN7P5ISnB7tEm5/x70&#10;/76ghHfoi+vCnCAg+g0TJGzZ74EHJuNIQ8bzJedSCm15jPTXsSMH9SFZq0ZIV51ZiX5T3yHY7qvf&#10;pYy+Ehk7An/Tz1kiE2G2MEGkg3cHt84QHFJrXd6JRy2y+tIWi6xWI5I1sTolV/KyuJxHYZ91TgaH&#10;1Fpst7MU4bVbtgzacYKRqNzSSWfxOVTdZMwo+t/MAZemOLEKDO9j4UYd8eUrFsE7fNvJV5mnUfKW&#10;VjN8W5PtEy8vvRiCu7ztS8az6/fzTuDWGYKNQ3xkZxSKyhDtee4kK+xGjsXnPRMuddC5AYdTO8+A&#10;VQQWs8Ntd6rb+Qocs0/9kVGPhU4eQN+lkKyZwihXYrIwF+5egIht28C2giQEQ2AMzs3ALm4pY693&#10;o3rU3WUtdXWIOGM5Ef1G8NaIKdjQ2PXeDTNIbp8hAG2V7g89sj47A5ANhrYL+G4DFqylkmS967XF&#10;f5/1bmzDIIRgBtIGuUs/j4tUZ4j1NqTZsj8yABoP9oqOEDVhw+BgEFZxWvXpU43+RiMmTBuj04Ke&#10;lxGMmAHMd4TnXcGtM4TRUdbWh25R2TqsRXb0163jQtoZxfKnngN3WUsAThlv6WA0li3wM+vfWOK/&#10;Zm1XAZ8ZT4PFbM+TJRSrLBbH+3hzNIbRv/tvn9zAOD7kOgJuVcjfE2b17hgBcJMMYXDm3D4IJqxd&#10;PXPC1ZFq0URpK/j3LiT7P2Ac7NTebtNj2b3yo38eg49KrZZQzxGfn3K+47Zh0LaYfc4Ji0SqGP2s&#10;ZnjuIjyj7+LnbVNB8tnCM8JhiQQ8e+G51IebhptkCFlb6jFsQXjWk5OFwBDjUQWS9e7Bc9sanoQD&#10;Mbkljf75LP4563a3UsbTRucgHOFuptXir+u29AMxjy6xQXXh5MJZqjuFep/acNTn0wHUMUs/JvaR&#10;Q1MzOtsf0vUGx4UjPFZLuq7/vgu4OYZwlA6s43Mjcp/5e9dF/+eWZ87xycxr45YvF4FofVWbmUIy&#10;FvEpo02O8nzrtO9VTNaW9Eupx1o/bynAd02k6u0Ln9UB+gqh+4QDJvWgubJvAfc58h2cnZo++1g3&#10;VW4iRqroZKwe60pCkMRo5mfGhD3Fc3CJsdws3BxDyLKIfK+fxV6LtybaxyxOSp+zXqAQv0VrFhPG&#10;MwjM9gXedxZl52uknMXISUC3e1f/90kBx3IW2TnpOFSbMDCs/Tj30G+7NzvtvZkTpwGeO+wStNvH&#10;vEhWjMtemhAa/Rylgec9MlzBfPiGozkYAW0zZvd3NBfvggkYboohDOIXkvVRHwvVZ/3PVecxa3de&#10;drRH/d8+Boe8LCYcWXjO7vVNf1nUPoZ0WvJ2qTUe+m5GRPuI3tbhWeTuZ6spiPAPatO77oPw9/iN&#10;ey+8I4aIJ2CySBrfsmZspHgfZbBKFmLteeR7+i6FFTHLD4G2k4Wx+MSF5z6JeVcBTjcV3KQ04VjU&#10;cQjqXPk+QmMxemdrhuKds0XP5NzqTn3jGuGzeuEjPxNui8F96mCHo8OgPjAyDvb7LXa3ZMI7bajd&#10;69cG0bbZmHmM5uBugBNco75mUP6czOCmH4GbYghJstvt7GTEbtsioBeg7QE+Zmzdv/X/bJS5PJee&#10;110MI4OXCXwL/yWjl3F9T99GOC9Z8U/Gx40Q61YvDq57RYj0pb4Oy39C+PPqG70XuEWG0MZCG8dW&#10;VbM2Zo3qJPnnFsWVacl/C/jeFOw/mrJ9wj8LN8cQknRSlE1OXzvGu9IVJ0wYwU0yhAkTJvwY3L1e&#10;ZcKECe8FJkOYMGHCCSZDmDBhwgkmQ/iF8CvSqe+O8LvjnPA2YRoVN6BOKjrwpcu2zsu/tw4wOs/v&#10;M/TD4L0RUV/bhxHOa8/9t+B7/TTab2J4QrSRBv/M12KeGn0/TIZQUO7P7ZE3WuDtmWiPt45LsIfg&#10;CPeh6tpJapTluL39RqHe7qfx2vNv1M+Rx2Z7DSZrj0F7Nx4u1LcH5iiiceUpmHMnpkvf52wOJ2O4&#10;Hm4qluEnAu7P5DskhsCuzyx8ovvwh/dCZbE7voDYB4cPm1AdVwFhjtK+U8/p0cnubA9B+mn3bJ5t&#10;4XzS8496v9PBZ1De2aV36hflxCPQZ6dCox+PWbJId3Sn549w7J5Dx4JMhnAlTIZwDixK0nKTo4AF&#10;xgLvFOVk7WGBJmvmwAKn3h9ZUrDhWp0sTIar6p2e3DEPOeK8yzr/AAFSqboE9bDDmsk41gCCTdaJ&#10;TUgHn6yzTn/NEqFImPNe5XfHsZKt6c8sBEz2Y0s/uJL/lfO4j6jex7zkWPh8LHcg1OHY9p9JDsfo&#10;5ckUroDJEM7BATMESSXrXarTuEO4REk6MMmZlT9kCXcGt0VemIcJ3swgeu78hlYDrCY4Z4HzNoDT&#10;jIud+l71nXaNCMBknUSG8p3qO4CJ5Kx/ZL1zw3Bhikg5jMnh6SNwzgvUD4dZw2hhFJMhXAGTIYxh&#10;ZLBjMbMTJmsxl6QqO9WFSIm8tGjb+rODsnZZCMLitsOmo3fQux3Ga33ewUVOmf5cOFt9sM1i1Fcb&#10;/8xIo7qOLIWhuC8eb9tIOnrSYBtE21qQMogenXAlTIYwBhum+DfEA8F5kbITc7/C16x3SOv4H7OI&#10;5Cau5FyXtgrgOxssFThNOztrhM/GPQjmUz0D17NwevytqkBo+8LfYn2nSU/VHxlZjXfEDEYnITa6&#10;Op36hO+EyRDGcGkhtvjZu6Dz/MFEbMjz6QNlZgjgZGfztW5k+NllnVilLyjpnZvfyDpPchHsEYzx&#10;LucEznoZEfloTKOIU/++ZbE7+M5K21NeE/W3TmEm/ABMhvBzwSJ6H+VtLfImFtsRfDwIPnD5//uc&#10;twkhNrE2Afn40vV8n4T7mkF5z4FVmTYMmrHamNrjvBZsP/BcrC6ceU95Ef8OTIYwhtG5eJcb+vye&#10;xWgm8FR//R6GOYvnqBrJ+pjNxk3bByye22Fn5BORrFUS3wUxYgI+Ck2WExag56uZVftLtI+D1ZW2&#10;QbzGIKzOMTc2kDrt/IRXYDKEMfRiNGGNCMyqAQuR9G1IDY+qd0lC8I6OJGB8JAN1olLa8a7eerl3&#10;bPI3Gqf7h3FyS8rplHKem64/OjKkL05nz4lMj6EZwohRuL1Lqs2EV2AyhDE0wXtXbQ+9FrnJnOwL&#10;XvEtwFmndXXaTBaiJBEpxMNJBQve9x9QhsETQvC1bODBQanTo+MnYaMf47SUlEEdS1LMi4/7XN99&#10;dfo6kt4ma2ZziaC7H5TB1DC4TlXhSpgM4Rws7kIkyXkadmck9tEdJwuIv9aVWaB970JfBkv230fh&#10;eM76hiKfAHA0mayJxKcO1rW/6jk7sndZnzYwfnsMkg59l/VNU6SyP6j/1GFObABFqoKhflTfwZuc&#10;MyT63t/Hfg6kuH9K3lei1L8DkyGcg4neacHtiuujOV91jp59n/WOaQemZNl1kRbsWwDROCU6pwt2&#10;0zVzASfv0U7vvFYJIKaPemY3bBhjp0Wnj6NyGBnz4jTpj6pvaYHx5ti2GdBoh2dOYaaPVW5mA47J&#10;DK6EGdxUMAieaT06OVcd7JfQZ+9tI+B91xsdE3YA0OgYD9UERtH++/ZqhPGgurgfHkcbR68Zv1Uq&#10;n26M6o9OWfr9s9OJQXBTx4v0HJ7mfEoH18NkCBtQIceARdhRuZ+10asnuus1kXDBiOv1qYcJ3rqz&#10;9er2O/CdCMZtZtR97HFea6i7tv7mvF6ZTv3iHF7X1QnJZAi/DH5F2vFBEpP2JzhJIcVMeucdMahJ&#10;PBMmQ3jLMNgpX9tRTzCJf8IIJkOYMGHCCabf94QJE04wGcKECRNOMBnChAkTTvAuGcK1ace/Nz35&#10;v5XK/GenUX9vKdnf23gvwbsxKr525fgVV5NT7TRhr9V18xv/3pr8kavutanZ/ffimDfa3xrL1hhe&#10;w3PmG3AFnr/r53Axh+L3fOP3Bu+CIRwXwF3Wnm1AexrurqjXwU4dgeez/o6QHAVNue0RwxhFQ9pb&#10;r70JXWer3ZXfguo0vsN34EvhyqCO++f5677YA7HLU/VHnqMrD8dTx9aeqB25uprn98gYbjqWoT6+&#10;XXj54SJs/30n1jBxOE7ASTjuVW+0KO0p6OzGo/Bguyd7wRML4NDkjvf3eBwS7fG4XX6EHp8lFcma&#10;aZiIRvhM6D1Ou2Mzhl2WfAzJOk1951okVsJp3Fzf6ec307drY3C26WYm7zp9+00zhCM4uQiLxov6&#10;UX9ZpMyL6x6yTo9+VziTdSx+ZwPquxi88CA4PzfhjNomP6OZwy7rqMqd2iWIiWAs54j0OE004HNs&#10;xAhfx08QX4E7tSUdwrp3eUlKS5r7b1kiJcnSfHes//X4LuHauyxp3pMlLXyykb69mAH98+ZAKPYp&#10;BPw9Zlm6WYZQC8ALyUFDdvvd5XxnYocmA4+DiEhWSg4CiJ9yiPix8PNOEwtETj93eseM5rHwJGtG&#10;dsh6hwQHmaIPWQc3gcdJV91fGAbju4SPOSX5inMpOD16skRqko8BPGYIZoZRffpDNOXnJP/RnI6M&#10;5e7blyzp3lv9I3ydYLB3BTfLEI5gIiNVmMV+f3DqfcySRMTZhz9nmS8SlxC/zy5JeyZgVBLi/QHe&#10;I1kqO6r1Wu/+yVo6gOm0/QOwpPBRzynvuxTuss7tYN3d4vk+ixRzKHxWNdoeAZE5RLr1eQgZ9Q4Y&#10;2RH8HiqAGdDIrmGGsMvCOGkDVW0Y62gmWD4AAByaSURBVPEe4JYZQksIvgAEYvcihmn4ohUICj0X&#10;orVN4EF4Xce7rnMHsLCdkwDo8OhkkWJGIq91ctQAJISHLCnduGwFwmLsPEPygSHANBHtLQHBBDwO&#10;Z21mt7fh0xJChKcNuS1F0N825lLHao7rr3IoVMg06g71+MbOTdFp7t4N3DJDSJZF0BeFsMAgGAiC&#10;naat2yaAvkMBnCzCNhRSttsopy+jfIj8e1flo9TsECGiNwvdfbOx0klQOoX5s557LpgjJ3NxAhgI&#10;ymI4DMHSi8HE2pe/mLj7dMcG2FSd0Q7fxmV/E99neZK63pv9IHkfDKFFb4j+aVBvJL56YXqxt3ES&#10;sEHLuQe2nMBGi7it+72Dmkk4uxLv9o5+qc1kPT+tP4/69toYmulZFXJG6WYGtsesTgg07j7p6Hm+&#10;RMRtPGW8LYHskhfJ4r0xhVtnCCYsDGhfshiOkvPjwmTNPGwh912ByXpxsnOyozpf4PcsKvrsdGzW&#10;lTvL8sesbR0NvTNv7ah3WV/u6n4jQu8Kx7XjoM/cGMVcmfl63iD0bs/M0bs7DMaqyqiPLel8yWJL&#10;2WeN8zXmcpNwywyhCetLXojnP1lEfacMox47z6esfQ6cxLMX36esMyrvs+QHBEffm9BGNy9i684s&#10;UouzZgaMB/3/SfXAu9Wu/Rs4GfhvFgnKfgr7Aa5kTdD+eQydpcnv9HgtiZlheL6jelYpug8GM/Sn&#10;rJkf9hjbjd4l3DJDSBb9+iGLdMAx22PWRMuV5skiSnIysctaX2fxJsupAnhtyf+a9bFjcr547+q5&#10;1Qvvmslyhs//OzX7Q853crcbldMWmZIxVjotO2PN4N2RUdDMwM88DhsJ6UNnX7YBNJoj1281ocd3&#10;YgjH7FEwSQyufOM/jv/2Wnh3kgFwswxBi4DsyeyInAK0BOEdh2M1fj5ag8BZ1L7SnTaoD/FaFH3I&#10;QnAmtoPegQFZerE1H723x9OGymQhek4z2lEIhyAkmw8DXPbdAN/XAT5wckJhHJZGbARFAmBsSEAP&#10;WSQViJ7U6rsoxbrGt6t5hRFF7z8k+Z9j2eesGdiKybw3+0FywwzhCF5E/BsPvJFY/6xyO+rwzDYB&#10;L3K76ZqIrXLQD0sco7sO7J2411+3f6f3OSGxNES7tPNXtWMGeMjiCcgFLslCuDC1g97v9PQmwm/1&#10;d69nViHMaOmnmeBzlUf16Z9tJ50uf2UDOG4QfK8/j7iwaZhZ+/j23cHNBzfVGXTHCrTYOTo5MGG2&#10;E9Aua9uAJQ8TQvchVQd9eYQrhZOy0XjaIDYajwmuTxncvpnQ4RV8I1wj9cFzaekgKveJhBlj9I7H&#10;kQGezV1+EM+AOuK5e7ep22+eIQBiDDY2HZLNsOLWvQ85Vh7UTc7F00t13f6qm/X30HU3UrOvxrNR&#10;76zdjZDvzfl5DV+No/GM/r2FZ3RCMIKt+teEP1+cuyvbvzl4NwwBuDY9+vemUaf+P72Yfna691+R&#10;Pv53hfc01mvh3TGECRMmbMOW99yECRPeIUyGMGHChBNMhjBhwoQTTIYwYcKEE9y6Y9Kr0Cm4t6zN&#10;19a7Bfi3Tkwm/PtwE6cMG+fjo7P8s1c3yi/6xnedV878R/4Mo3Z/Zfnmef1GX4c+GBs4flZftmDk&#10;M3HNu5d8La56d1D35t2Z3zxDKE/EjrpL1n7+/tBWl1zfHows6M7O2y7NXW+0+OzF6GCgkffezyxv&#10;j8ku78hCz197XY48M1/ri3Fe6kt7gNpbsqNL26Oy3029m8F7o/Xgb5Ssv/nJq/WWmcItqAx86M5C&#10;3C6uXji4rrIwvDiJiMOnHdxOOIobcwfkEDHYuRZYuF2XICXHKJDQdV/ltA+efdUHDwFKnYX5oLEQ&#10;C+HIyXZdtkuvE7aSzxEc3ealvjg8u/viFOxOKMscw5Bon7R2zxvvftO7POO9uwvvEQuxyxJifojS&#10;u+92u5tlCm+aIQxy5ZET0WnCWfjesZzunHII4jkvwTt/Zp2TkEUNsezzEhT0J93JkrDUdSFYh0N/&#10;yJL591nl93kJxyXRq8u/FJ6nY70vVZ9yhzETvPTpiJ9ckGZYEDNjsZ8/xJUsGY4/ZJ0a3tmMCbIi&#10;gIi+OKU6fblT/b3wJEtQmrMuMRdO007Yt7M1/5WXqEZ2fXI9dHp33iM3Aund77Kkdz/k5Tu31HFz&#10;8KYZgqD1SnIZsJsna7GehZMskgCM4nMWwnhQOcThHIzJ4EKQLNIJ73onROpgt2JHYtHCECx9UB9G&#10;Q4g0eRicJBUJyeMgAarvO4DQk4WJJuP080gnz1kzPXAzL5+ExzvzF7U5yvZMeVSOdDNKvuL07Uhq&#10;Ubn7CwEzt/891iW686A2KaddGA9S0rV2jzcLt8IQ+GDsBoh5FpkRA1u/32fZLXdZkqh8zjrXXkcl&#10;Ik04nNq5EGA+1n2NJ1lnBOqcj6P61n27PCqnrDMOgd/PkJZIxWYVwwwSBtJ93hW+rb7YDnMoPHyH&#10;1t3dToSr7UQOE08WxkCKNBgZv+ecz6EzPlulu8+iVrWx+ebgTTOESoJi0ZK04ywydFEWlw1VJAhJ&#10;1qIzC5hd3eL1KFyY9qgb9cmhvb2ovOht6Oz6/pkARri3DKht5IRQsXs0Q2DXRIJ4ypqhmumZIbiP&#10;3Q9LT808ur51eKsNqfc6BwU7POqHc1N6bvf6v/s4MiKffrdqP0jeOEM4gj8Wxjhzfu/cnS8Aw5LF&#10;2745yTtgi4wjiYM2WbxWWbaI9b7qbTGQa8pG+J3eHONct9+5AdowaMbS4/c8bPXF7R1eeYe6VpU8&#10;L5agTNwwMyQhbCwtibR0AJjRW+objeUm4c0zBJ0zJ+cfsBec/+2FZAbhHd32Axsgt47JRjvKJbDE&#10;kSxEaNvHj0Lvds5DaEbVqkUfy+3r18dzPeeXwBKTjzK36ibnGbDpP4Zd14Xho7IhJfDMv4ZWe3z8&#10;PGIeNwlvniEAR/XBRbuNf3edXlw+7kNsJW247RR+H/3Tu+yIYYx+1HVaMevMo/6PJJetXwb4KfPO&#10;ys5oG4bnw+nNond5hnRm9aRVguf6df1m2s4bacOsJYw2KNuGg3Qx+najuewxO737u4CbYQgDTzRL&#10;CCPwcZvvCThkbfn/qOctGcAMuNgUQvYutqu6I90ZorIUkpwvduPZC5/tGSP8LXn0Dm9jIennmT+I&#10;F5+FzjU5khToq//2Dt2ENmIg7uuI+P2epbMnPbMa6fkdMU3PlSWZ1Zhu+QKXm2EIR9haUCPCYhFh&#10;ZXfyUh8zsWsmiyTh3YsjPvB64ZlALfru1MaT/mLwbE/J5NwKb73fpxT0Dwbg69rJYgw+Jzylj4zn&#10;We/DELCzOOmp53mkjth+47qUJ2vGQDl1KHMy1mT9jVviMkF7Ts20e26dEdpJd59VJzlnSDcFt8YQ&#10;WCQ447Cgt3TG3nHZHbxjgxdm4Ho88wkB5TxrnRY8D8LTF7ocst6pdqrvHcv16CO7Ojcb41TEvMD0&#10;zCgYF/p2hMfEwnw+DN5nHD7mpZxv8TCof5d1pmPqM0+ub9XHHon+LpYqyJ7NnNl4S5vJkkk6Wd+l&#10;0enmb159uEWGADHABFig1leTZSeHoHwBi9OYQxAWlZO15Z2FxiI0Lha5RVffv8D/2V3NFGwI9O7r&#10;sXn3pB4En6zHYzzMCwTGHLRfQM/HaO5clzFAwN0/6/LPhccqlNUbwBIBO32nabcUl6x3dLwrGa8l&#10;FJybjA+m4PLJEN4CyKjIR7No7IWUrMVWdjzvXl5QNlIl64UGM7BnnO0Pu7wsNOwQLcLTP/rCQt3V&#10;M0sZ3QfuUvhQddtWAAGCx7o/47TzVr93muqsCaYZb9spWr/vvjSep5zbQfg7sq343f6+hpGtwW32&#10;nLsvlO+T6YfwZqCYwoh4ojI+sFUEGIJDmk9lBSwwE9LomAoRfXQfhBc74Lba6DbqA7itLrTobNw9&#10;D4DH2RZ/z4fn9lIfR+XX9mVLT38N5zWw1ZdRG2f1b5kZJDfGEJLVB1t9OJ1CWDJog9cqim0L1wAf&#10;ou/JaCb/CBvQVjvvxuLaWnCX+gBxrXbn78R/eraVIOXSfPxD5d9b59r3Xp2T9wI3xxAugFUA7jnc&#10;Zx0JeT2yheD3o3L//0hfz5fq/QiYQH/mHQO3vgtO2IY3nyDlWqgrvIjis879nBvXDydMeA3eDUNI&#10;VkzBRqt3YSyaMOEaeFcMIclZslRgMoMJE94hQ5gwYcI2vCej4j8Cv8sFom/lstoJvxdMCaHglWvb&#10;t8qj5322ful8fQvvFvytfjSxD66zNy47cnWbh41/N65L+NJ92kiVPnrPeM/amkztx2EyBIGMjo5N&#10;sEdbe9DZuajzCSTryD4bNO2xlyo/VHl7Ddrjzj4Oh2qj/RLaYWpUd6st/5J1Pw8571eqbs+By3sO&#10;O2O2x/XaXJx8SiZT+DGYKsMRxAw6zXeHQjuJKD4M+NbjwoxXooOlwM1xp+MIOg04Pvmd1rzx4GDl&#10;WA36YEJ3PfwhnP+gGZm9Fju8mud26HI9txu1PRoTcR94P5LDkbRp35uGHnwtmU24EiZDWAML748s&#10;WZm/Zol4I3HnLksEHwuWhelFf8iySHfH98md8FeWYKIvx2dEQRKl5xTrf2UhOhLBPmeJ0jtkHV7t&#10;8SRL5J4zDdNn+2i0+zMMa8QMXcfPaRu37b+yTj9P3//MWmL5nOR/aS76PUKvSf3utPWPR3zPSZ5v&#10;OWfBr4TJEM4BAiDHAbvyQeXe/WEGpEI/ZEma4mxKhyzZnImheFbdL1nHOXxQfYcT0wcSmTiBqC8h&#10;gVgpp3/00SnTm/gtCQCeE3tngh+CZQyWPiwhkOcQcOg2aeJJjOo56gtionYpJ3v2hB+EyRDWsGUA&#10;3Fe5xWIWuImh6yLqolrw1xLFKN23bRof6h2nLGMH/5S196UJ3N8ahkA4sEOYfT8DxEp9mImjOp08&#10;BuZHv9qesst6Hj5nYZCWMrjApu0FxumkMG3zmYbFH4TJEI6glO5t2PP/9/UMQnMa80fVYzczobcL&#10;tW0O1HHuhs6G9KHqJ+sdlPZpE33cSUqTxUYCQ3jUL1lnC0rW9oK2SUDcZj6dl9G5IZ5UD4Zw0Ds9&#10;36N5Z35XAV2awwk/AJMhnMMWQxhB71oOpzaBs5OOLPxtAEzO2+u63nlt0GRnTda5FJ6Fh13cO3uy&#10;Tq7iyE3UI5iBTw2QLB6yqCC2pUTvHPSOczjCEJzcxDkpWmqDIQKWPE71pw3hx2AyhL8PfWTnDE0m&#10;cB8rJutd8znni78lk87vN2IazaD6fUsu/CBgLPW07b/dJ//bjASm4Z2+AenCdy58yZKxqI9kAatq&#10;nXvSbZ2OIY8SX5IZp3ItTIawDd6Bt/7dYqz13y187H5Y6vsmqW6HXZX62Bp8+QpElJxLC2ZUT/Uu&#10;BkFOVKzajNKFjQx27X/QPgI9HjPNnrOteRg5Tzn9Wl/1dqau3PKNzT8TJkM4grz2vACTtZg9EvFZ&#10;yJyho687yehz1ou5d/wmhKhu10c8tj6PGM6xIXYN53L09ejYHNxnX+Xm/Iapvo/UnvavAF8TKkCf&#10;29HrtbwUW3PhPt3rt8uSzPWmr3H/WTAZwhis0ybri1hgBHY+eshCZL623clWjbd1ZIvc3vW9qx+q&#10;vndUdnYTJ0dxER6yJfvEAks/x4MkqB0xJ6s2No4yF0+q09LSrnA5YxXv+nTCkoalCp9wOFu2HaR8&#10;4/Q3vb9KZjPhHCZDWIMNX6QCd8JURH3PmwmZm5JtdLN3IHqyDXIuN6FQzoL36QGL3NZ+8PmK9dT7&#10;OBO1V6IzSps52WDnVOXuI8T2IHzMCycjHmt7ODr7tInfBtFDFkaFR+LToLxduH0Bj+0qEzZgMoQ1&#10;sAi/5lw892L15aMsdjwBfbznlOzset+yXuw7lafKId6uDyHAQJ70LhJA1Pc2/IGDdlkH9Pmh6sIM&#10;OiW5JYlH4dxlsY/4qJExRe9acqCtHjNzx9+n+vug+uD0mC6dFE0QzOAmQWVUaku9d51R2vXoveTc&#10;sm8reaq8jW77QflW/X09Gx35+SjvNNysHZ1gTFZFgJGvhFUBn7JcGlOq7FBl14zZqtOonV0WnwxU&#10;FtLsP00bwmWYDKFgIwQ3KmvisKja7/XO1M9+dvno+anOhVDjsz6/EpZ8zaJ5rY/f+9415cnalRym&#10;ffLGnAzhMkyG8B1QhGFX2X0S313wplxn32KfR1Dh6zb6Pid5fuvj+ydgMoQfgM7LOBfaz4Ufnd86&#10;OrbqNiWDK2EyhAn/OmxkbgJOatf3pIKLThQmM7ge5inDhH8NxAguJVfpY8uLcMXtUhMuwGQIE/4V&#10;EDPg1IbgKOePcPTl4263m7v9L4bJECb8W8CxJ0lOnOgkWVybfQQ7mcEvhn+dIcyLU24XtlLBl3RA&#10;ViiOCe0MNgp4+ul96/79nbo/C/4tw/VPMSq+cnZ/8dWN/9v5ZKtue7ldgpGPgMu7jR89Q99sf4Mg&#10;Xn2Pl/Ve9+/iu4O6w1DgK3G/aqR7zb9Bz0iO8kcWycCxGrhaO6PT34FeS0Pj5cZcbxk6f2S999xd&#10;+sYX/UN+BfxthqDFPUpckZwPzOV39ay9/JwXsHG395+94ZL1btPeht6FHDbciUcuMaZLDki0316C&#10;Bz1rD0ETi41q9hrc1XtNZCYqB/uc4dtgUO6XwTifc5mp0Mf+vp6LZAkE6/gPx1MQBzKKRxitL89H&#10;13VIOmNsXxIHkW0lpBl5fI6I13+7n352mlPVG7W7kpZ+FWP4GSqDRT+nxG5iRh+k3Ek4m1gJ4Pmm&#10;usbdyTedknwv3DimUL7ldoy7K8+aKJ0bwEk6kmVH68XIcyIIHRvA7kjiU8YU9d3vPuqZxetL7zGu&#10;TvG+FQqMhx/4GZsXLrv2Uxv46nZt5zm0/s+cH6qeYeTePfI+7HWUrLNDgdsBYODiGX08ZIkGHUWO&#10;2jvVpx4j4oW5NNPyWu/AMKSgaDyOSGVs0IQZyE+Fv8UQakf4lOQ/WXIBPGQJBGIXYPCHLLqj02b5&#10;A33NS1rtp6wTmTr4yGm4Sfft+oT0/pUlZ8EfWcKT/8zysRFdAT4wvvBOQ+Z8iKvr5I91nPD0q8bn&#10;Bfnl2CYhul+Pz0n1fpcl/TuEyRz/59g3fPR577PaJAPxHypnHjpWgYXN/PyRhTE7GIqIRgjo5eU1&#10;MyAjtBm9mTBzCTN3ajnml8Qt9xofiVzusw7TZh0lSwr7XZYU9s/HcTMGMyJvHARV0Z4Z0E51Of0Y&#10;rQfWuCWbZJ1307kcov49qK6zWHnu/jq2v/9VKeJ+llGxpYTk/DINJwDlQ5og2AW9u7AIvTP6Yg90&#10;0I/CwUdnQe2E20EvHj+E9jFr5uSkIRbrYYDOAwB4p02WxW/R0sTDOGGUMAvmgV3Pc/bfI24W50H4&#10;kkUSu8vCeNgpWx0wuO/0lbmg387o3IRM/5hH+rbLkrX5PktORRKzdpg4jMJJTj6qfrJeLx63U+N/&#10;zpoBUs4cWKLxnRLuQ4v0zlRlKQEG8qR3ojH3WCm3KpOs1yd1SJTL9/4ZNpUh/C2GcPTdT9Y6euur&#10;TQzWwXoXBtitHfLbei7958Ox+Cy2d7oxi2HW58yNfU+Ax9LqSLIQhXMU3Nf7LfrxnsVN5rB3lUNe&#10;CJp54EYpCK716c7sBFNhXG13AFrXNQPwvPl7ZvAO0s2HnKtJSA5WJXrXJGTaO2SvFasgbTi1zcf9&#10;N2EhBXYmbEu6O9VDZXOGaRhP55bwrk/YO+PZ6V1vCkixSFVsEr0Jtf2oGfJPgZ8hIfQC4/9OhGGd&#10;yoYjPja5BKjXYlMzHIioQ3LbcGVRz8S5q7ruSxvEIHgWBNKH2zNDYOzJ8tE/qfyQc6LyfJE7gMWG&#10;SEzCkTaE9ZFcGwdd//QbiJsjA+V91nPRjKDVRghul0Wtcx4E+mXVCrCobfWAXdd99Hdzv80cR6He&#10;7OI2XPodNh/GwTdxpqY71bUk6TXOennKmgn1euxN7l51R8bobzn/3j8VfqYfwqWd5/DKzwSHmNx9&#10;88LrEwfvGFvE0YTIx+NDw6WtsrTxp1OUNx4WSEspn1QOs+i+JOv+WJQlK7EzG43mkTbN+JohX7OY&#10;LL0g7fTz3SD603q2mW4bme/0HuD+mUG7PvWaCfSzrfGYeG3P8newEdHjaN3fbW2tBye46X54/GbA&#10;PnHx/Z/JQie/jCn8W45JzSj8b09mD9y633PWH2k0QY1vZJ091DNzbtcZMZzXGJ4NiZZ2fIzW/bHE&#10;wUJh171E2COLd8/lNTD6DsmaULbUBktvd1XHerXHcaf3mlmP5tzt/QhY3HaKtu5Dn5h0FurRmrj0&#10;vCVKrzOYwOhUxkyr7Rk/Hf4phrD18ZpDerf38eKIQJ9Ur/Vz6pi4+AiWPryI3W6yEOulyW/d0dBE&#10;Zau1j7b2g/cZu63tLUK2JNT/Zuy8u3r+ipWaNiz2wmhsee93+JmYzLBhTNiL0NUt+XnXbcmRd/qX&#10;K555zpC8UFn2F+pxt2YzZL93aR0Yr8dEfR+bU4YtAxWhbQm/DH4mQ+gP451qqy71fFkqi8Jeaoih&#10;nlTvNv1horotIVBmfc4fxcbB0S5oaKL0InT7XmRdx+9bPH5SucVIFiZgw5mZEHNkPfuahUu/jMvq&#10;0+h9i+Dfshwzc9xJfcRdG5CZD3RtGMo+6zUwUk96znxM5+f0kU3kPi+nSpxwMVf8hRFiJE0WW4Z9&#10;KUbSpmFrnnrtmllaTUwW42yfxPwS+Bl+CEATQDIWASm3uMQkUGarMzuMJ4QJStbE7sVnxjFa4NRF&#10;JIQJ9dGXj4/4a1wjQjkMypFqfGRkUdJzYjUGu4TH6B0L8Hh9NGVR3e2MoEVai8LGfRJbddLESdFf&#10;wscOCx6Ohp01mnpsDDA92rFzmpki36Z1dHBZFaEO/gtIMPik2A/kOUuyXPuMUI9Th2ayrZr1eum+&#10;8g79ss8J43C7X9XuL4OfcezoxY7Tic/un1VuFSBZi+zm5Ey69bZOw/2scj6GOT0fnrr7rPtoZmFr&#10;M/2zgdP9AM/XLB/LBN7PLZWYSFlsh6ytx717YNnmOWfSJppkOds/ZO3dSHnyukFqr/o++oKQWbiP&#10;yVkWIr7Ln1l2umYoT8ITPbdvALgeVZ81whqwVMj64t8QKsfNyUKUFsHZgCxRMZ9Wc9p5zn4hXjPO&#10;pj1aLw9Z00SEA0YT1fHxozfBffJ7uy4zKXh4MXl20DB3fM6yWOD2/UH8Pm2McN8Vbrf5qOdOEW6R&#10;tHd/98kEZqaSLAuTBWV3UpgBC9IEaEnJ1mbGz/y0PcM7Ojss7z3r34zTEtRe/+7FaoD54O1JH5qo&#10;m1GzMfA+9dpVl36cFrXKLaW17cU2FqQl/s3cuAxmyXyYKX/TzwyBOWX9eT19qv+3+zBr5ZDL6wUp&#10;51A/z0s0x263+/fLpISfGdxkMW1LFM7x7+ck//v42yX5v0n+TxZ9qVWMa3F7kZjIXb+PsFL/38Jr&#10;4uzz/bZjjOwn7sdWH6NnXd/vtG/BCB/9cT9Ou2vvMJWgdMsgB5O6JrhpdGqwZU8Z+WV4TjPAuWpa&#10;7/F/q6LJ2t05Wa8nq39ec/bl8PhNlKPvvbVeRjaokZrdJzlmkL804vFvSwilQ/oD9kLmb+8EvGux&#10;yPop3P413D9SzrNd1Rm+r/7sR8/1737e7W31w21f+uijtrf6YxXtNI6zTi27/Kt931qQWgs2Al56&#10;d2s+V/WPdUY4t8CMBkmP9dXEd5KAKljLc3HGuBWunFxen1ethwp/th1n2O6vgn8syWrtHl+S/H95&#10;sfQmyf8k+X85itozOcqEvwMDhylLAr88p8Bbhn/MMUm7R7LocxT80pDOCe8LBrv3SRKYzOAy/P8S&#10;y7dgSeTfuwAAAABJRU5ErkJgglBLAwQKAAAAAAAAACEARCTqRowDAACMAwAAFAAAAGRycy9tZWRp&#10;YS9pbWFnZTYucG5niVBORw0KGgoAAAANSUhEUgAAAP4AAADFCAYAAAB0K08/AAAABmJLR0QA/wD/&#10;AP+gvaeTAAAACXBIWXMAAA7EAAAOxAGVKw4bAAADLElEQVR4nO3ZwY4bRQBF0ddmkoiwgP//T0CE&#10;ZJqFbXAGgcQCIXPPkUrtttSSN7equnyc5zmg5eXtF8dxHP/FDwH+PeebFf54vL9Ff2y73K4mAXhe&#10;58N4fYz/9/Bv0V+2vdt1J/Ay8cOzugf/Zduv2z5v+3KP/2X7aqV/t+3bbR+3fdj2zYQPz+ge/adt&#10;P237edt5HMfreZ7n4zv+ZdeJ4OO2H7Z9t+39hA/P6Nx1pf9x14Y/38br9vXh3nG7/7Br9N/fPt/f&#10;94HncO4a+Kdd2/1lf0wA2/4c/rHr9v79rtHft/vAc3ndtef3uzb8eGB/vv0773gYlzcPAM/hfnp/&#10;2V/0e/mbh483V+A5PC7g2z8MH/ifEj4ECR+ChA9Bwocg4UOQ8CFI+BAkfAgSPgQJH4KED0HChyDh&#10;Q5DwIUj4ECR8CBI+BAkfgoQPQcKHIOFDkPAhSPgQJHwIEj4ECR+ChA9Bwocg4UOQ8CFI+BAkfAgS&#10;PgQJH4KED0HChyDhQ5DwIUj4ECR8CBI+BAkfgoQPQcKHIOFDkPAhSPgQJHwIEj4ECR+ChA9Bwocg&#10;4UOQ8CFI+BAkfAgSPgQJH4KED0HChyDhQ5DwIUj4ECR8CBI+BAkfgoQPQcKHIOFDkPAhSPgQJHwI&#10;Ej4ECR+ChA9Bwocg4UOQ8CFI+BAkfAgSPgQJH4KED0HChyDhQ5DwIUj4ECR8CBI+BAkfgoQPQcKH&#10;IOFDkPAhSPgQJHwIEj4ECR+ChA9Bwocg4UOQ8CFI+BAkfAgSPgQJH4KED0HChyDhQ5DwIUj4ECR8&#10;CBI+BAkfgoQPQcKHIOFDkPAhSPgQJHwIEj4ECR+ChA9Bwocg4UOQ8CFI+BAkfAgSPgQJH4KED0HC&#10;hyDhQ5DwIUj4ECR8CBI+BAkfgoQPQcKHIOFDkPAhSPgQJHwIEj4ECR+ChA9Bwocg4UOQ8CFI+BAk&#10;fAgSPgQJH4KED0HChyDhQ5DwIUj4ECR8CBI+BAkfgoQPQcKHIOFDkPAhSPgQJHwIEj4ECR+ChA9B&#10;wocg4UOQ8CFI+BAkfAgSPgQJH4KED0HChyDhQ5DwIUj4ECR8CBI+BAkfgn4D7cc5/W5U8PEAAAAA&#10;SUVORK5CYIJQSwMECgAAAAAAAAAhAHRt5QraQQAA2kEAABQAAABkcnMvbWVkaWEvaW1hZ2U0LnBu&#10;Z4lQTkcNChoKAAAADUlIRFIAAAEFAAAAuggGAAAAp31YhQAAAAZiS0dEAP8A/wD/oL2nkwAAAAlw&#10;SFlzAAAOxAAADsQBlSsOGwAAIABJREFUeJztnely20pwRhvUYvsmlbz/cya5tiWRyA/hEGc+DijS&#10;lmyKRFepJAGzT+8z3RjGcawVVlhhBWDztwewwgorXBasTGGFFVZoYGUKK6ywQgMrU1hhhRUaWJnC&#10;Cius0MDKFFZYYYUGVqawwgorNLAyhRVWWKGBlSmssMIKDaxMYYUVVmhgZQorrLBCAytTWGGFFRpY&#10;mcIKK6zQwP3fHsDfgmEYBv6MV2NV1biGj65wozDcIu5PDGFTVXfTbxjDWFXbqtpV1W5lDCvcItwc&#10;UxBDuK+qx6p6qFljeqmq56p6mv5eGcMKNwc3ZT50GMK3qvpn+ruq6mdV/VuvGsM41VkZwwo3BTfB&#10;FCZmYIYAU/har0zh21T0vl5Nh+30/3NVbYdh2NWrm2FlDitcPVw9UxBDuK9XU6H3g6bwPP3/pWYG&#10;ginxMvsm5+b19xLDOKi0UOegLZjQEaeo69LWuFBuVNmj4zHzW+i7N9dhocypc8k2j41zCc5Zh6V+&#10;bt7RfPVMoWaG8KVeNYLHahHYSMTfaBO7emUSP6bn26nMRm24nd30U1MZOzFPLYuzcysmZKeox5pj&#10;oM2h2r53tcwU3OauZs3IY/Z8XXZUGzkH/+yiTcqWyvfWgzI5/hwzdU5Zh23nXa7h9pbNxqtmCvIh&#10;PNarmfBPvRLXS81ORf4e61UreK6ZGXyZ6m6m989T0xCokQqEe1GZh+k3sIm2XqZ6LrurV98GGoqZ&#10;GhrNdvrhHfWe9RwH6hjP72omRBPobuqTfsepLD+9UxrP9bFmhstaQLTP+v9uGlcymu1UblR74Cdr&#10;xXztGMbU4/nYKf9Q8/4+1cwUPDcYzXYq8zwMw/YWGcNVM4WaNx6n4rd63fSf0w8M40vNyPSzWuQ1&#10;IW7UJkiEFK+aGc2uZp8FCDlWS5RP9aqBPE/9fJ3q7OrV2Wl4rKr/qNn38WOqv1Ef26r6PrV3V7NW&#10;xHx5DpND+kIYtPuv1gBC473HT7vbqcw/01g2NTPaqpkp/Jz+Zk1Zy43a+zHVu695v8bpOdra1+mn&#10;at7HIdbve6wP+8u6bmtmxOwfe8o6VlWNt6gxXDtTqHrdaKT+fbXHjpgI/CCtQN6a6oLYVmvtkITY&#10;kPLbqd63qV9LQSTX41Tve70iNYwLQIuoqQ00HST0S8zNDAnNgudIacZ0V7M0pQ0YANKb8nc1awae&#10;KwzlZ7Xj8C1Z1up5ahOCf1QZ1oP2f0R7pfWrhefWplgfCB8mQlmYo4+iU6MorTF7cDNw7UzBNjES&#10;rqplBLZXx85zpCNSBfX/Z7XqM1rHpmYpZdUeZMVcSCR2XyboqplgUY+ZQ+l/28ZW+13O7yAQgPFQ&#10;HhNq0FxhBBAta5F2vcdhEwC1PR2sjOllWjvA2ph9M/QLs+L/inJeB8/fe7W/rKYyaRqumsKVwd7Z&#10;Nf0/xM8SpCMSZLqrVtVF+tsW3qrubiqHqgujgMhBfCQ9zASmgOS3A89aiiVZInSprJF/qFml512a&#10;MMxrp7nC0OwHua+WuZgJ2xfhPXA5CLX0fzoxbeLYJ2Ji7jkjvQ4ADO1h+h+NAG2KtUmmezNw7UwB&#10;IoLgIC4TpBHHXn6Q0JIcYra0Ri3dqg3b7C6Dk+upXoneUo8ylmQ820Rb9uwDEJel8S7K8v+2WnW6&#10;pt9ITwjmTu/tXLQpkYRnrczamcvkqcYSuBy4mnVyDawh8N5r5fdeB/YFM8eM4abgFpgC3uQfNSMK&#10;9iNEjnqJvbvTM3usN/GT3ngTYVWLkCZqfsw8zBSQwF+ijyXpZYmLRMemTuaBNExTiXqppvfmmmaX&#10;wQzTzkQ7GE2wVtuX2so1zfeAmYKPd33caUZDv/iMSv/DfG8Orp0pVM0SAIcec8bRR/zDWPNJBJIQ&#10;9RoJYu+9/QVVs0Zip1zVobmSyOpzc2sGMK7UDrLNtOMZT9bJ8fSIHR8GDkg0Aea6jbKeB88hMN5z&#10;tPhF7W2izC7eMc7S/O1oNCNZWgszYUt81oSyD9Gm1+gm4aqZwjiO43Rp5qVemQJHhbbr7YjCrAAJ&#10;fZfB16PtKLTUea5W4lfNxGWTBQYAAVl6v1SL3FV9U6HnDLOvwcegSw5AmKGPVNOM8dGsy6JeM35L&#10;cswMxpUmhS8f9ca1VV2bO1V94jUzoUw6EOnP7ziNQVjYnDBjvym4aqZQtWcMvkjzUu2RIM/8HpPB&#10;0gx1H2aA3Q9wHAlhcWxmqW9Ey4tTdjgyFiSqHXxJSJbWNgFsGgB2Avp6t09UfGxXNTO+nCuXnJ5U&#10;1uYH/0NoPmGBiK3m+51NkHQipingEyHK2e+RvhU0P8xHTlFwmP6sG2YIVTfAFKoajQECy6uuqM0/&#10;9PNUrYQaaz5Dh0FUzX4BpAtt4ayzTX2nMhAxbRmxcUr6OMxEYSfYk55D1L4bYKZnSIKyExSmYN+E&#10;58q47bWHOeCoS4K2+u8LYWaAvhvAPHK+z/W6D3lK8Fyv2iDM7UXPrcnZuYp5Y63M+HGTQXA3wRSq&#10;9oyh6tB7j2lQNR8d7vMpqAmYw79Rx0jkY7tjHn9LULSEtMvTWw+jYMyo5zAD2/K05/J2alqNhrB3&#10;1RKlCf++Wu3DzlI7QLdRzmvn68jcf0g/iRmY58u8WB/7PliHbZSHKfK/n9vEscaIpuBr2TcHN8MU&#10;qorIt3EYBhMGF42qwhYNKeF6vvLstiCETTzHN2GEy/JGehNKqYzbpYyRf9d5Tju+bg1BOKFM7xKP&#10;NYXeXBk/f/viUZ4ceFxcTU6ic1mbEmY8MIG8z/BUh2aEy3ucXgO0v6pgkreoJVTdGFMAZE4gkQ8c&#10;ej2EkH8iJbkJIL3nRkCff1uS7qJ8D071hidDsR+hpyU4MMtzH6eAMsaf7Xuc9vAvEbvn0Vu7Xr1j&#10;83oLlsrbDEOzyf2/SbMBuEmmUNUQ/VmbHwTTPI9cAdYSLIV7Wsgp4zgXSQ/GOIFV/sbEyTEdm+tv&#10;jG+sqn1ehV8gvvcsf+rcbgpulin8LryBPEhXPNl/xUaVH4UxWXXHsbioGbmdjxjbe7f5K3Ap47gk&#10;WJnC+4MZAl517O1t/R3VFI0FJsUJAabMShgr7OHmsjl/NCixiy8X2Y7/40yhM6bSmG726G2FPqxM&#10;4QPgWF7Dv0V8lzimFS4TVqawwgorNLB5u8gKPVjw7F8kvPdYP9PcVzgfrkJT6KjGvTPv3pVhv0vI&#10;s/Ve+V57S2M4UNV/M9352Hm+VK8393PP+xfbOyF9+1t3MPbvzlifs8a/MMaluxHH7kxcvf/l0zOF&#10;+NCLI/CqWgI4cPjpXS/KLoNu8tpxBiNxcSnb8i09X7H2uPNCT94s7GUwGqOuHYcV7/I2Iu99k3Ps&#10;lF9aB7e3reWxVvwe63hfGeZMe70blbkvp7ZrPHHd0nvfljQD2s/3mhnDtRxJki3oS8336o0IIAFn&#10;9RwPGumSSDKfovP8mUCdhMWpyUGsvFbrSMY7lTWSbqMc6dMzaIgoP+br1OZL6dAcg5Cp0odqA7cc&#10;PHRfh8REvIEjOYltMAMxoTkIzGNnHU2IrCe5GNg/xurEsm+1C9Am++S9pi5Bb37u+b5cc5bna2AK&#10;IB2x8WREdlAMkXm7mtN3v1RL8EQy+l4BiE4maAjc6b5+1pxS/K7mDM704fgAMkART+DvQlhjgdkw&#10;/q9Tu/fRxsP0jrRp39UGbbtdB0k5tT1BYMz1oeYcFBA22aCyPdLCZ3Zpp0+DARFrwNp77BAx2pSZ&#10;At/73NYcwcpakyAl2yUU+v/qUEB8qdeU+Q9qk8Avp8z3tzfYEwd3XSVcA1MAkHIOywXIgYBEIZx2&#10;Kc03f5PXEYKkrqUU5ZGeEAWI7ShDS2b3lVoB7f6YnlsLqmrTxT+qHRgZzxnTneoiBfkuhaMeLZmR&#10;sHd67nBxz7uXym2IsszLyWg9dlLFpyllRuOAJY/15cR2GZvbdPwH/bF24IBD4tFkrhaugSnYZq9q&#10;VWUI2LkO7X9ALQWher4B/6C+0t8/1SLXVu0zHvpydiOIFImMVlDVZoZCOlk6p68g/R25LqX+HT7d&#10;q7/k47AvwnNCe3K2adbxJerbLu/5Kpx4JedBnw5gW7ogZtPMbXpPqto5mtkgQGA4Q82axP66+rWa&#10;DlXXwRSqWgdU2vBIxnRgQZRIOicMoY7zA2Bj/1B51M3M11g1I2M630BUMyTaHmtGxPtqGU2pPvuW&#10;qc3sM3BfSURVLQFl2fRBjKrn8um3MEMwcWfwla9We05I6NQ8ksHa5Mv5u12nksM8MRPxOjhjN5oG&#10;TK8qmEJdMVwbU+g9693ttwShHATouHwQFsRI5xtpvVKymmiS2Gzz9wiwl7asVNY5JdORmOtgjSLX&#10;xUzTPoi7KE8dr53bXGqfn00dji01OwixavYd2BlMOTMiGIMZx1vtwgCc5IW6CI6nejU5zOx7J1pX&#10;C9fCFH4FUs1PlRekeogyScA+ZgSMoHiv+blX2/49RJ1d9Qmp99Mb86PqWSuoao8R/R2LHhNizA91&#10;KJXdL8xzyZzpQY4diY7z0/6AU+bfa9v+g6rWWdwbp7VC6MOfBECLvFq4FqaQ0uqcd0gTvPK7I2VT&#10;SlrCZJo3H79VtVLOUhQi9leWqOtjNvdnZyknJIwPW9gfk+kxrSe1YebkIzgIykTlyEqfEmAupPbC&#10;2vV+M1cnrjHxjdUyM69L1ewDAJaYa9V8AkJ/ZgqsHeNnfeyM/loyH9YjycuHntMs1XaDEZFjvao5&#10;4Wfa5ikxIcSqNqNS9mEEtLMNwrYn/EFl8GegQiPNk9kwBxN2VXt8aL+Bkd+mis/nX6plCnaK9jQE&#10;VHm+Q2n/AmX8Ox2EpXatpaTW0nNi2jTs7beZgttNRyt7i+ZU1TJTO5OdpWplChcKaTd7s4x4vi+A&#10;VL/Xj+8BpNaQTiuQyhKXDMg9wrFG4TTqpIr3l6ns+DRiuo3USFK7ScdcqtuMyZdzYEZpuvTsdJtR&#10;ds4Bvm+QphftVB22TTlfMKPcrg7H5r2kDTMQnu06bd3r/zTrqtpjyjTLnqtqOwzDcI3awjUwBWCs&#10;ObOQEX6I5/6WA5CfULc0SidbHk+CxCAnaifE7T5JdILa/lKthgBhUh5HG+O/q5lYGCP/m4kwB/qA&#10;iDyOTB5LGz/Vdn5P8S7qbdWu18l3HzY13yj0LUE0IRM3ZXD4obXA2KwdbU9s96VaJmFzwqc/Zpbs&#10;qZmWTyKOmaSfHq6BKXgTv9dMzL7yC+LyPFOlc7Fm1HtL/pTKiYRWZ0v9ItUsrbhgBNPgFmW2b9Og&#10;qiXylyjra8mew0blUJXNdNJxCuOkPWsSXo+8j+F5Mn8TIxqSTR/G0tNkcv6YUGbA20679jkg8VOz&#10;YJy+vQrzs7ayrXZt0JCe9O4q4VoDoowEVa10twpqs8Dv2fSHqvrPqvrvmm8Y/k/NzMcqrfux1lHV&#10;Sm9LpSxvxM0x2lYfo42hU8dztnptM2SnhLM+pj21vSXwmvTq9sy7XKel+h6TGdMYz3vt9sr0TKSl&#10;PTV+rI7GS4X4yMuSbZ2qXqq6/jYACJJOLkuwpfyGljZur+lXhGgnoMtknR7yWTLnvI6NoRmHxmPN&#10;Y6mfpfZ64DLHVO3FdTpSvzf3U9o9te7Snu7fXytDqLoCplBVp6RrP7aBS6nQq1qGkFehx+ojx0nI&#10;4jG7/zPTpx99fo4j7I013Ld3ZIxHmz+z/Cn1f6fNPz3+TwVXwRR+FxLJRaRITr4i5LTo7yYtPkrq&#10;vHe71ywdV5hhZQrLgLlAmDInA1fvaPqs8MYHevbP/uyoPh98ekfjR8FCqvbmrHxFsMsBOZx7voTG&#10;X7Tu23FYmcIRWNOifw4QA+cUCa3OJydVOspc928ZVvPhCJzgwFzhcoCr2g6T5j4Ex4lvxbesUCtT&#10;2MM5nvVLv976t8f3J/vv3FPhIprzYWyqPU7mVGmFDlwFUxBiVPU3/C0k2JsH8IYK2zP7GIZhSYvo&#10;HW+6/9443rpvcKxM9z6ATJ/e+JYu9vS+nt0b61tzX1qfX7lvcEr5fOYYhrPhrdT7lywQ3gM+PVMY&#10;hsE38XrJMLyxGZSTzATY1mvAS+9GXwZZ+e5C70Zj9u9LVrTVixjMMaYTbVTZvOFX0Zb76+Vv2F/O&#10;EjH7JuXSXJZuHrrtpVuRS+P2Hh27rek+qg5vYubYmrpL2kw4mHsMlDW6Woflp2YKkt6E7hL+65t5&#10;DqjhXjwI34upH2uOHeBeAm1kGrC83egMzbSbAVT+8nM6x0Bep0BLpmekzxgBX4eumPNYc+j3g96b&#10;gBwsxlzua3kujmTM9ak6jHVwijPGxRoQutxLN++YB9pxrAprDw6YIR27vp33UxxGnVmzPB+iJK9S&#10;a/jUTGECNpE06ATvEABlIiCV+VBzIpKq+Sqrw2b/rdlhtVE7INid2vxRc8AQ3xQAkSCWcSoH4m/U&#10;nhG3qk0Nz/we1I6jHU3w1gJAZvJKbqc2/ql+CnoCosgpkYzWTIW50IYJ1YwO5x5RoV/rMFU7z8nH&#10;8CPKk9yW54S5Z3p2Ur47tyXrTyp5mPxLReizNASnqDczNBP6oXW6OrgGplA1IyJJT5EsvHvUcyLe&#10;QMSUNuQ2QNo5+7IJ3UTgSMQ0SZxrgGi/odr08tZq+HE4MlKTnAuOT6C8idftw0gIvSapDOUciZlz&#10;MaNi3p4LfcIsXM4MlPXIVO2sbS/dvE8TNjUzP8ZPGnqnfLcASOcjz2FmewiN8+v0Q58OtYZBMf/d&#10;NWZgugamYDXQap41Bb9zWYjAuf9J2/61ZuS9i7JOA5bpxxxKzXv3DxGTw8Eq+65mInaiEs+DdxBE&#10;1ayS2wkIkg/VppC3mQQxOPdgqtlOluJvZCQhOdza62OTw31v4sch1A5CsgpvUyMjYj0f762jYBsn&#10;aRAzTOVLzVoLGieChbYy/Pyq4FMzhclTns6yqpYwHRdvWxy7kkQlxDfYPAARQKgntQGRuL1dtcg3&#10;VEvYVYfaA8RtyWmCHNQOffhbEe5rVPs2h3onESY2mx0ul45U+y/clz+1ZmYGAWW+CftoUpswU0in&#10;Y9r46cxMhp9+o8STUnlrYw817zVM4blm84RvcySjuQr41ExBkJt97G9LVAjPSUmeapZ8Tka699BX&#10;K0EwPzLdl9Vz/q5qnZylMna8leohHfPEwQ45xkF76TX33y6DE8/1Dclw8yfnYk3JqfKtAVW1BJvO&#10;UffLWK1J9E5NXD79M1UzM+o6GGNMmF3W3qy52Q+U63oVcC1M4VQY4+8kNG9+quJ5OmAV1wTstpfA&#10;UtyqsI/RkoH15mHCtBPQY8p+Xc9zTy3J5d1nby4b/Q3DMiMslcl55FplP9ZmnIrtrlO2VDY1l7fm&#10;QV0fSVoT6GmZVwnXwhR6Dr4kpp707P1A9FWzHW5z4thHRtO/0OvHgHOUbNK237fRxtI87ajLnIMp&#10;Pd0/Gg/SD5X4sWZbuXcBaIjf9EFdf3TlmPbhtHLUyTn6qJYxm4HXQp2xU77H6HJcZsrWZKz12W9y&#10;df6Eqk/OFCIyLonFDq0lRLOUtRPN9w94BgFXzeqlveVjtc6vqkO7lr6tinIS4KM0Th58orGJv+18&#10;82kI4PLM0YzP5hOID4OxP2OJWKsO1epcn8zzaM3KTszepbL0HXidbb54Ldy+Gfcx04r3djhz0rTP&#10;3FztESvJd69SY/jUTGGCnoOsJ/177yAipCOIhmeZbMFV8+UYvgH5XK1vwQ6zbedZvn+qmRn5HJ3L&#10;TTnWpflZwlmyVbWSzOp7IjMEAfSSyXoMttF305gxXzwXJ6WpqOPneQMx1XZf0hpUN9fDGkg6Re3b&#10;GaoObjXiVPxRrfOUexU2R8wUrg6ugSlUzUj9c/rfac0h7qFaqQVYmrPpzuhc1SLvfR0iM2fqnEYk&#10;4XAZCITc1mvy17FmJuO52G7NedhmR4JyeuKLSPweaj7h4G+A9chj0dI47dBkjd2mzRwYAmCbHmZr&#10;vwN9QYx+Tnnaob8xntvPAEN9rvbItrm0VC2Tco5KMoJXHX6p3M5g+rnKq87XwBTYLG7tVbU3/SCo&#10;Qc/yTBzketL/PlGA+LlRN6iPXc0OPrfjuqjXPlKkPaQs4/yp+iAcTI3Q36dqiYrU7P5wqh19VqXp&#10;k7FZ4qapkKccjJE1NrExdn9hydoCbTMHGBEOVj+3ZO5dc0Yronye3mzjOe14j3sEzXva7eHJXhO5&#10;RoZQVZ8/yYqup9rJ11NFIRCuw/7X9Pulqv53+vGHVrINO57cB7Yn9w4wKXxLEdXapsOL3vsY0nZ4&#10;1Wzm+BJQjs9l0tTgb/s5hniXZdI0sf1uhrGNd5gdngtl7NHvqfN5FOuxLo0jTy9OKb8f00JuzsQn&#10;r81+3a+VIVRdgaYg1S83aclzn2XM/Ruvsu7F2zFGW7SPugzyp2caNfipZsmTaqwJeSwh7BTF6xT0&#10;zfwU6uy2TkHYU8ull3/pnZ2TvEstpFc/n701lt8tv1+3g8Kvz7gQl+Mdj9W9Jvj0TKFq3syl11WN&#10;RsEzq/HNT266/t920sHbRLE0MUAwKQ2XELP3/yIivjH/94RjfZySJLVX/9xxf3R5M4chnt0EXAVT&#10;OBPsnLO6fhJhdVTOqviYTI8Y4uMvVylx1vlcB9waU0CS40y60/8HXumTGjwxj+Oa73GFzwKf3tF4&#10;DsiRlDcP906zW5UOK6wA3BRTqKo1bfsKK7wBN8cUVlhhheNwaz6FX4ZTUsDfirf6Nz40u8IngJvQ&#10;FBZMht4FnsUmomzeEaDMqeV6bb81hrzT8BYsnemf87w3pqW6x8p85H2ExvSLVPznwmpG1g0whc4t&#10;tV6QUV60ScTK8r6pR9u+mVh1GAnYu3WYyPvWbT6eZxqypfJ5m+/c59vOu7wReWyOb/XptR2qvb9x&#10;avnsf2kMXqNca9+OvHmH8y2YDyAJAUu+rlzVBiDltWYTr8OeiWYkGIpoRyOdMzRtVY4Ub9mu7/cP&#10;NYdCO2DJYd5jp23u93Pvf9Npx8831cZwZGo1gsI4vvV1a8/T8REP6nNpLNvok7XzWLymWZ58lY5k&#10;df+kVHPdUl8Vz2EKmcLvJuGqmUIcQZIPgTgEMjxDuFxgqmrTucMoHElJPkendTdToN7Pek0VXzUj&#10;LGnTeXYf7TrtudOY09e3msN5v+v515rzGHyvOTLT6dD9nIhGp4B/nMoT+mzi76WQ59o2gU81tfHP&#10;VJ6ow5eaw6ofok+eb6qN9nzQWHKMX6cxkDLfYdKshefhgDGiUh3QBbOv6XeT/v3W4KqZQoDv+juN&#10;uyUEyE42JBAVaWyksrrsBCdDzQwHppNxDtZAGItjMJxZ2FLS6c1hZEQAIh2HmpGd55TP545oZNwQ&#10;E2O3NId4YJTM21qHJXV1+nxQ22PNzJr1cxZuj/EpyjOWDHiDMdAml9MYM/XRRjJW5eb9CrfAFLAp&#10;n/XM3yjgnSVdVavWk0Ogav6gCSngR7VTNavY5Fa4VzsQOAwKRpNjNYIjAW0ioFmkv2GIdnrOyZ5/&#10;grlm+nSbPHzzAM2KPtBQdp02ez93Ub/nrxjiGXPyfO46bS85cTFjquaIVhgZH3Vhbr3gupuCq2YK&#10;k9e/qs1tMNYsKXhnplDxHtXVWoYJx/Y0yJrORzu3nJsASZY/dnxZVU8i2cVv/7z1DGDMjCcdrNaO&#10;GD/E81iz9CZ7levaxHAoMuP3D+Vhohm6zNqYMWAKwnx31fZhR+SzysEUnLV5rzHcspZQdeVMQQAy&#10;mQgdi5DOKJexBEEtBfHyJCH/7x2P7T3cdehx7xEshAWTMvNw+V4bPeTuMQS3nxLcfo8nva86DBHv&#10;rYeZgplO78SH8lX9fAZ52oJJkjkanP0pGSL+DzScXj83DVfPFCIvQS+seV+0+oQJQjm1mFVlEOtY&#10;G1aHkyhcJmETvxmH8zD+KqQG4jneRbnesauld08DOZdZ9crCmJbK1jQen+jgZ9gs1LHmYBOJfbzK&#10;T8GdA1fPFDqwhGRA2uG+F5Dn9z6CwzfxlvTr2b1uv2dPW6M45rRM4l2ys13W7dp5Zwlrf4mPRKsO&#10;j1794Ro7Tzd16Bj0+OnHzlObA1k+NQN/c7I69bwmOB8H1SUL12Kui1uBW2MKKbHz/yRmO99MvPnN&#10;AhPCTu3imed0wancqtqz/zH+T4m81f+ei8e6URvpMPT9jNRYaN99mgFaqpoJ+jTiKdqoagnd+Q69&#10;xj2fi++NLDGRJZ8E/Wz0G38D+zHWfM+EY1KYwrZetYWbvcB0q0yhqkWmpR8TtaWdvwkBodjJWNVK&#10;Mb6HwDsfMdqmxcOfROIMx2nzJ2HByKrmuxMQC992hGAsydMUMEHzpWaYCkxuqMNvVdxXO0abDNY6&#10;khn7nYndplqpfGp0L3XYPr99bIwGwrg3NfsXfMpys6cQt8YUqmZJ/7NeEaKXv7/njAPhuOWXeRMh&#10;OBAONRZCAal9UmHCTKfis96T6JXxDupnpzJVy05UJKXVZ99adAr4rZ45lTvHtYzf5RifLwU5EW5m&#10;SjbT4aLUc7Vr+LPmI0znwKT8Nn5gFmgHpb7MaGHqyUyt5eV3IW4Gbo0pWPJZ0i0xBkvqRFjqp3rc&#10;O6+/V5smsk3UN6G8qP3n+D+JC6JAokMgEA4EYCbibydkO9Rz1mkTY0V53yhkjHnN2U5M1tSmmPci&#10;TRqXz7sevdMbr3leZ65og/VlffZ3FW6RIVTdEFOID35AWFWt2pzn6CCPv9wEso6q/6y6RkyQEyeY&#10;nXJIJdR6TBAzII8Pc8Ffu84juhyDfSKWnOlQc/s44OxQLY3dWk6ePPD3cx0S7dB5XtP/XA5zWzmW&#10;Xvk0T9JfUZ26XlO0nd6cb5IhVN0QU6hqGAMSav+qDr349qDb9h6npgiH7qVfpx2ruEO1ktUI7FiD&#10;XZQx0lN+Cewv4X+0EPwdNidc1mtQ8a6qVcHtlB2ryuHhLud2jo074ZTyOddzIOd18O5WtYSqG2MK&#10;VdVNh97JiWAJ16in4zjuoq3K9tRmOsssWQ0wgpRkp6ZJ74KINE8v9mOI9t9qe1S756ajP5fI/hRR&#10;3izxL8HNMYVLRG+YAAAgAElEQVQeRBIU1F+uNv/S2XVcsW6k8kKaeDOFd7FnOx+z2Uv432n/lqXo&#10;LcDKFGZAgmL34oizDX5egxeS/v3a08v3PkJzwodpVliAq8+8dCpEhibfYtw7n1bEujzQl79690+q&#10;5MBc9+80WJmC4EgexRWhLhDEEBx/khe7quRcXffxbVjNB8G1q9lXCtwo9bGvg6K4G+LbjiscgYtg&#10;Cpdk/93KLbZz0tGfm9L91DX8nbWWuceRLjEoPgLOI2EfpX4IvHf6+7+Bj+/CFI6p3QvPmupZd/oU&#10;+LFz+XPOvZfaWRqH53PgqT8y16W+hs77/LvX5jmIcPREoZP2fIj3+/WOVOlNWa/LW2vSW8NTyvXG&#10;V8t7mPOqOgyZbk6NQgAdw4lTxrC0h8z1GK6/dWy7Lzvtz/79RzOJ32YKkRyVCzI+C7cjKG+M8c4J&#10;QSnjTfD12XGh3Qy0qWpVRkfbcW7vu+5+X2pzNx3p7adcbRCS7xb0xsz/Rs5Ty+bYe3X3ztBhGHoM&#10;LJ2nS3cytrQRa9Jz4m1PXJP9fosYj63dGG01dyriOT957XqMthJXeuP13PKauu96eG1cx88P8Efv&#10;e9mn3I7HvdTewT6/N7yHpjBUG2F2LJ04z7nfbieRw145BmSMeQV4rMOEob003o5mpB2eE6xDHYcU&#10;mzn5SLIXgpwMaFQ5fle1xOd7A5lrkL59g9Lh28RNjFG2qmWmgG3uh3jO2Ak+cvhzromddk4ayxwy&#10;VJs5L61frp1jI4xHjhPhOe3SJhmyLXR6a8qYvD9mDI6TMN459sJ4uiR0jD+eu3ND9q7LO2al1x74&#10;/PKRiWB+iymEJCK1N6GnmU7cz90/EYRG/Oea491JkrqZnv3oPPd3GL7UHKrsO/Jf6jVmfqg5cIgr&#10;wI5iNKFu1acR1uncQXI2zcgPYplx+TIU62bCgxh+xhqQnt6xE1UzY0PS2wZlfF+mvSELMnX9vYXv&#10;9ZqOnpTxzlBd1RIDqdi54v0Q5R2ifK95eK29zmYed9VPS8/zx4Xn5Ft0HAtrRgAZkOnqnW/TCXzB&#10;L/ARYUR4eDLhsfr4QwTpt2jT+9jTOtwezOlHzSn/L48pCMwYSG+O1MEJ5LTk1iBAJP9vqejNAXkY&#10;+5eF51+nv9FMxpoTkLK4BBb1MicNmgfjAwFJ/dWTElUtouQcIWBrVyZUCAwpZGRmvo81hzvbFFuy&#10;N80Yvk3P/BEZ9gym+FQzU2DeaAQwbiToT7XBGto0pA3GZylpxmgziPa/VKsZkh3psVqCYqxOb4+Q&#10;+aLnma6+qt2PNH39PQqbMpkUBwL2WBN/fk79GAfZXwsRm9JujzUu1f2wRDC/xRQm51HjyKlDeyvt&#10;RDaMBapqcw/07NNUBfNZVd/us01mVd5SmY+iEAUJAUCAVldhCqi1jvNHMjjEF+QptUFEHv2b+DZR&#10;xyG+MBAIy+9PSQpCn4zdORr4zgVIzw/lICi0JCSlhQGaHMwZogHpbb4hPSnH2qW/xOvkaE/HcXhu&#10;3vPUSsyIPTebc6ypmbpT9fMuv01RNe9D4o9NhfSjwNzAK2gizceN2jPD6JmLvw3vpSnYIWSHTT6z&#10;OgSC5WZ44XsORwginUQZn5AOK5fnvRmT8/8P1UoJuDtICQf3b/phzJnpCO3EqeRhMDadQNid6lDm&#10;UWVtshy7cem9oM2nelW/kU60BxJbO/IYIGRUe/bTKfFdx9LPaeDHaNM2v5ki65H7ZxxLgWQTxuXZ&#10;P3+6jrV4VnmY2Kh20N6eVH6oVgtk7ok/D6oP2N9grQ0ziLXNvBtub1P1MYlg3vuegonfzxKsLhlR&#10;7TxzEhOeU5f/e1pJzzZz2RyDpR6I5sQhd3UoqSAAyiJxc+49RglRoH77U3Ygvu1M2nBqchiq57TE&#10;ELJ/I+NLzb4ea3E26ahX1TJpaxQgcjo+aY+271SftYCIYOLJENA2bGL09tpOTMDrmONJc8/jSE3I&#10;dLLV34wx96t3wlYqY0btE5NcA+MM/aaG/O7wty4vJaEiWWzjYV8CuZh2KC2B1cKeeu1xeKHdTzIm&#10;MwgkjsfXQ9jeHKxulvpP5uW6ZkC25Z9rOiY8UWp4fM7x4HmmSp7rYlONcnbgpQS3FPfaLY03NUKf&#10;TvTqpMPQpmBvHHYYp0aac+a5tZ1dtJd7Z/zp4Z0hNenEhdSM3t1kMLwnU+gRWPoBbE9ZpfPXhbwJ&#10;hpR0XiC3nQi8rXZBKWsEt8SzOguhOH25zQ6n9Cr111uT1FZyPXBkWhPKdURj4F1mIX4LYZLYATMp&#10;7wvEY0+3NQ1sa74ghW+CclXtkWzV7Ah2rkmPr8ccU2vszccSdkkQ5KkPn/57iXIpHBz+7r2nnIWF&#10;NSbWwPjKu9Qe0vlqrdSmaaM5XJyjUZCbYyLr3QFgYjjOvk3vIT7fX++ZCFUt87Aal8Q3Rn23Z8S2&#10;E5F22Ux/dh7pjCffV2udX7BH1KwFjCXv69szbonGb4+FDMRfS0zhiEfaqjDmCuuR43cdxsn88Zrj&#10;gxlrPgbGSYbfxYjOGCFGynm/IQibUcaFnjQ1cbl8xVysobGH/0xtGe+Ypx3YMEz271Htet+YPzgI&#10;/jzH8542YqcuWoy/a1o1m3wf+s3L97qn0JOCeJptK1u1xOnGB1tBWN9RAJIhJKOw3ZbqWtpoaV9/&#10;13s21nY8F3tchrHm585NVCkJGBsM0hdxOJq675S1mjvWTIxDHaYmf65pWxaOJtkHNDOkGkjPOCAO&#10;OyBd1ufvaFDMCacs6+I1tJDIOwC532nWpE+BObn8S7WE7bWH8BiHvflP+un5B1gbhELVzMyfaqYj&#10;E7Lxx7kpk+l6/D+rxcf8EDI4xqnJ5TEFAZNCtU1VySo/zyA0jrrcjo/iyIIEAiF9vFFWz3wBpfec&#10;Nm3Tg9iG9E6npmFpkc5JniFVLS1Ka+BTBtYB4nNy1/RDpLlk7aZnwxqs1fmEA2SzqcUZv/txWepT&#10;xvdJvO/2F7F2acL59In942/qPtUhPkFMjM0ZqL32SUyYjRYSNsNgIBvVrZo1BjuN0+xzW2ac4PKg&#10;uhX9DSqf7TVHxBd5o1H3FED+qvmihu11VDarykzuqWbk88amN9sSzVycRfT9AEyCF/1tG899wCDs&#10;zTeRp71OO70xg6g1lSGlG2P09W3K0B/I5SvdPvajvP0Y56QmN7Fb+lkammCYo9Vol/U+8J7vNFgT&#10;pA8Tsc/vn/XDOMeab66aOW6jfROL27OWgUPTfbBevsRknNionPGuatZ0WEdrqj388ZqW2vEFLOb8&#10;rHatVXvPvE8fAr+dZKUTEJVqm50wcD8ji21II+ROddPxY9vTz+nPiDx2yqcHPe3TMcp4LukbsHbj&#10;sj52TalY1SJRb4xmQka29FekU3QvQaa9wXb+7+n3tqr+t6r+r9o8Ax5b2uxGzizruVpimonY1+Mj&#10;ytxvt+U1S8JLMyLXuFe+14d9F9ZWEu+MRz38GuJ5b53cJ3X3/g9Fkea6056Z0Icm/flt80EJSm2j&#10;JiQhmYtW1Em7y8jnMr1+FofZKZ99pOOn6nDxrRlZ4h9slFLJ98ZCn/nsrTn11qWxVWO8ua6pATVS&#10;x0lmNE/3UZ2yniuSlXIuC9I/19v7bVODMu+934mrb+Hd0h65rwP8UTkzpX1dr+NES2b8b+Hjh8C7&#10;+BSOZSx6K814xu93Jr20COcuzlvl9+M4tvAgOGX1bLHcGeM5Z07nzt+q9l6rqAVEy3m+95q8kYzk&#10;d9fmlPLjL4xh6bkZ5LG1enMOSUt/I8nKH8vRGAk2elJthXeGYRg4JeH+AI7MHzV7ste8hSs08Mdu&#10;NB7TJlb4MMAOxYFlp9+2/pA6usLngr91zXmFPwf2yKfDcGUIKxzAmuL9BiAT4wKrlrBCD1amsMIK&#10;KzRw9ebDqanMz00z/xGpvM/p/1fa/dNz+hW4pHT/p8IlrNt7wsVrCr+RPr5XL48Jl9puysax6eKZ&#10;9EK5ZjouH897c/llR+CRsZ41pxhjjq/3fAmOnfO7j6PrcOLaHh1D3LFY6vOtsfr94vp+RrhophA3&#10;vE655da7MZhRdPxkWHfF33kX3rfWXG+MdmnHt9d4dmwceYNtf9HoHAR7I607pxF5S9O5BvNmKdC7&#10;AUj93IOqdi39PKNlcy974/W13hxv1eHaumzGYqSDdel2Y84tb7gmHuS6fdqj3ks3H0AAJxd1MIzD&#10;sx1bMFR7nRakoQzEmBmMjAQEqJC7kTYz71/V7OEnHsBtwxh8tddxB9wlSCZCmadhGE5iDGIIzhKV&#10;ocgOUGJ9PSfG6HgI5uOU5+em2mdtnPg1E7B6vKW1+hntet/MBN1XjoHYBgdn+R6HY07Ar/t4fuyz&#10;AF6356p6PnXfLg0ulilETAUpyh1pRpDV13juLM3eMAJmqLup19BnZ3iuarPx/Fsz8vaYCFKmak57&#10;7kScj3pvBHU03F2UY6wO8hlPzKoEQ6BvxmrG4MhS5nSn+k6BRozKUHM26E3NOR53NWdZJpqQIDBn&#10;qiYtudup6RntOPcg68Da0wbMw1nDq2YGWDWHsXsMpfrWFlivr5oDY6W+PyNgXHCWqdK6EbU51BkM&#10;/ZLgYpmCwNqCJUxVy+VByuTwo+oDRPN9rTlTkCMzyQuwifKWGqiYlsqAzQ3msKkZkSG4sQ4ZDWN/&#10;nN47lfvyIs2mFkgOMVAXpCVZi6U/EhnkzVT7SSDUR/I767Wff9V80eDMFBxun2vIuvTS76f5lmtr&#10;PDDT75kdFjzMDQ3Jad6r2izOS+tGzs0lc+Xi4WKZggKtWFAHVYGA/j+dPXYq2sbPnARIRTg8UpVM&#10;QlvVJV0bEtSqLKmzrH5mZB4I7HE6Ag9gXyDOU5x5Zjwwyhf9OGfEoHL3NTNE1G6IGiJBWqf9zM8p&#10;/gPW1WuVe5aMzwltehGI1LuLer0I2Dv9zr6GavGLvu5UP9f3rmaT0TE9FlBPVfXyN+IXfgculilM&#10;kARuaYh0SQekpZLt0038b0REYqHium1/1AOJY99E2srkj0hHHdIjQ5UhxkQ+MzIT4jFgbZDcz/Fj&#10;JHeWJOeWqJolPBIxIwrT6ZZrmQw5CbOivKMWPf80JXr1Sn9v6pBpGGfQvlDzx2rnxRhhWuAAYK0V&#10;wve6+VMA4AKM9dPApTOFBCOYPcCG3hHXkqRNZLZZgu1o6Uab1LXTs9efiSM1gqVxDvF8/ue4xLG0&#10;s+Owqs0mZKTu5XvwnJKR9iAZd48heP1SO3prHZbWdKnPbJM2MBGcNelZ782Q7vR37ofNqlw3m2pZ&#10;99PAZ2MKlq7eBJDWtqlz5WWMuqVuSrrsp3d8ZyJJyUQ5I0xPytOGP/zqtux4BEGbL3ItMAibRT7V&#10;2HbKmOhTEudPquinQDo5s03mVzU7Rr0XPRX/LUZv6DEpfAdEi6JV9oh7KcNRrl3V4Zg/nS8B+ExM&#10;gc2FwztVFvOwWmwHFfW9mckk9oQ3lbfDibLYi84iVXWYouyY1LcqbUepnWmuY3OJeWyrDj5Jnj4K&#10;/CLftG45Tx+J3kc/EEQvc3CuWzIZ+ws8bjQVmwrY8f6Arp13XgMfo57DGEzg+FPMLCBs9pzjYkzB&#10;TR0yK+9hrhvtfErG8BmYQtqy284PziP7A7CFk/itHhrhcBhCUJwQmCiow+nAVmXzjgTSJ5mRkclt&#10;WWWvasdqW9hHhSYe1gf/Aczmn5odrCYOJ7LFgeZMWLSNvyEzTaczbsnpaz9P7yJSrj/1zFTQ/JKp&#10;9TJ3JbNIzac6dbLcNn5bk2B97V/orRt3Kz7dJaaLZQpx/RQEgADTF5AS3dLyrg65fNWhauvvG7C5&#10;mdwUhyIayUZlq1oJMlSLLHby+QQF4Dnt0B9EAwLSx66q+fQ8a8RdATQmO8UyiWqP8Fg7mJwzK+cN&#10;x1TpOY1hPegHBuZUcN7LNCdo23tlPwnj6+2rCZ81Sd/Os36DV2ghPfyqaveENOx2YHrdPjwN+0fC&#10;xTKFCWwycLPQx0C+7YZZYXXaEjIz/tpUsFQ2o8lU5mO1l2aqWumHxPVJg8tlqnjGn150xmqTxMwE&#10;NXzv2VZ+Py4WwZQ8FublVO67aj8MwzggZMbC6YxPV0rjNWOgn+9TmZ/qc1O63FPtDVMIC6YCoXqN&#10;+d+ZsXufAYBAOWZ2CjozPJ9iDNUS84vqJ2PjdIJ6XjczhU8HF8sUJiQHAYxQ9o6D6CAUBMSGb6qV&#10;ItY8HvTOUtaXhTKVOWPxWbdNi4c6ZCrWIiDAqlai2KY1o6Kt9Ecs2arM3enRncY8zQ7aRwqnsy2P&#10;7XYqt1W7zGuIuj+rXVvaeFHZ9A3x3OaaHbZug7o7vafNUeXsE7BWtdXfZkQvUc546H7sS+iZtp8y&#10;s9XFMoUJrP6ll7hqRjbb72kvW3WsOnSImdj5sVShr0QyntlZZd+FGQzv/ZUk29npLGSc6Qhj7N1b&#10;jrrwZfU4Pf9GeObeu/yVNnjuAUTLPJkX5fKbBrTlo0ATu8e6tA4eS+KBL175OXjAu6X6Oabec+8V&#10;65v+k/3vz8gQqi6cKQjJkwCSyPP5Np4bsE938WMTZL/59u5H2vMECNfSJ1VTCNqaQdq8vfGikvsr&#10;RV1JhH9hGmuuwxh1js1pP/9JY4Mh9MYHo8wLXmYKWadqeR9PAde1FuF3x/Bgqf4pY63qr0fizKeE&#10;i2YKVZVHbt0ipz6PBB5Wa60ZJOHkWJbaTcnfSAuVsTaxJ8hefxov0temzlEnVqZTX0LUpTl1ylSv&#10;XMzrwFm30O+pz86Bc/HjPep/auJfgotnCu8JknoQVtq8S7b6Ke1WzURxIDHEHMp9HJMq0S7q+tnq&#10;6UdKrpjXtvduhc8FF51k5SNA0YSci6cdvB3HcclE+CvQOZ5dCW6FD4NbZQpVh9d79+bDSnAr3DLc&#10;HFMA1rTnK6zQh5tlCiussEIfLs7R+NES/JJSiF/SWC4FTklJ/ye0vFvemw/RFI6kZT+peud/X0xa&#10;Kje+8dz1Ds7uF9ptnHoL8zrnrP23xmLEPJKa/OjZ+S/sjds86uT8jXT8rnPKevwKjpy6ftTrvTsH&#10;/05Zq5Nx+E8ypXdnCpFivHdTrvTeG+nz+4r/8zLQEG37KNFJWHw5yTcZew7GXbzzbUe37XwKec25&#10;l5SjVHYbZd3feKS9sU4bi+vVQj3WzhmrvDfZp2E/xkTSSLSbe+D9zevUY7X7aRzIW6WZvGQJR0aN&#10;YWkdlvbS48z7JD1cOrZWBxfMjtDHMRzeVmfNPwo+ynxwXgOn+eYcH6T0c0ceuh0HMXFvf6g2eSYx&#10;Bg7DHVWHjeQI0v37jgJjcIgygVhVba4Gtw8SOpcg479TWfpZGovzKRJx6NuMmVyWBC1jtevojNSu&#10;V1ofArd2nbq+hm0pv7+i3Mkuzb46k/S22n332rIeuXbJ1HxV/EFteI0TR85dP99oZY0cBVrVBmEZ&#10;/1hnC6xSW71LZux/4lIPhxn384kZvX8bPoIp+B4AKdSr5ki5oebkl2PNUY4skqP6WLyq10X7t+YI&#10;u69q44fa/ja929UcpUfwijMROYHoz5qvH3+tORT235o3Zpj6+8/pt9+DhKT7YuPMuH5Mz8ZqU6Y5&#10;Q5LHQrZp4vX/rVaSMBbe/4h6RDMy/53qPlbVf0TdJ+0B+Rueqo0pQINqLimFluC2X9T2Xb3uDXku&#10;iOQcq82lwBghSjNeksb4mrq1nqdpnX5l/b7XHJxmxmOmw3dAaqr3j+Zjxusbng5vrzqkj691HIf/&#10;1Zr/kfszH+loZOJM2uG1IJ/VS8p6kUe145RllKcNODWI8K3mhfR3GDzfTNwBh2ezIQI2A0T6Nv0g&#10;6SB2q5RmCmyug3b8nQfKMT+Ph28q0B6SGwYE03U4ORLysWZNx+MaooyDhljvR5XJpK7HJJUZw9cY&#10;F+sNs0ADcM7IDBW31vEyzRUcca4HxkrUIgzn3PVjnx01yviYH7jGfpOs9UHtgLs9sIlnOljCYcfK&#10;/BH4CKaQKqVDfR2g0nMogbwOO7ZaC6K/qG3XQ/o/qAyaAdKTxc8xQhQ8Y8O+VKsyWu1m7I6O28Q7&#10;t49U41sCmbIrVWcTMWNBCqH6oqaX2nJf1ojS4Yfqa6aNiQOhQmQ2BRo7ebqO3fMZ3S38mPhg7phr&#10;zmpEG27TPh9MQ2tfj5pD1fL6wYi9fswhJTLjABedIXtXc95HM43FoDX1w/g8N+NwRgD/EfgoTSGd&#10;V15sNtTP/INUQp3ydWR+0nFmp5G5qlU17D/69sdFnPfAiUVgDGgLmSvRPzmPLJNjKc3DY7Eaylhg&#10;RF/UdoYZZ0QijM0ftjGhVB2uO8SKhLbpA6Ifiw9JhyWEipqfTkKkMASAbV/qGy3AjA8cwdRCwn5T&#10;Py91fP1gNr09tNbEWJMhbdWmfShVhxGyx9bJ7fdweD++z+5orFpmDPkuNwWNwpmUnqr9wlNVq2Yf&#10;86Z7watmlWyr+myitRQQ4FHv7Wnuzc9zH+JZVSs9QUA7QivG4iQsqKqj3puoe/O26mvmZq834zWx&#10;IbFhpHmKdCpsOj/u15pMajsvembzLvEDEwJNwPvhvcz1y1MFM2/36fEClHfSGva1meORKNEUFks4&#10;/Mc0BOCSLi/1GIalWKp4Va2aOUTZnooGODdB9g9hwBCQBjzrSeSe2r8ERjYQ9DnK5FgsUdEsemNx&#10;fT/HRranPBlDVcuYTFCo5T/1bgm8j7l3S1pGSuKxU98S3AzCOPISz6pmpur1w4ficmhWaCbWKtPE&#10;8xhZJ4SOT0i2k49xCR9SQ+jhcNVxfHp3+EimcIzT9vwKfteTLGwgG+8+eG/ESOSsmjfcqdiq2vbY&#10;aNrGfLGKnSpyVXuM1QMjusdie783FhjYpg7HcozxmVgYH2r4S5Q3U+M3DAEE/1LKSnXkeMwS2NIc&#10;Z6FPZyylbU9bktsMsH8hGUnVvD+sDX8/ddrv7aWdoWiUqXFSDo3LTIb9wcnKWqXGMHR+WI+embaE&#10;Ux8Cf0JTSKTtSac0BYzAIKmRwwtsZtFTp3lnG7BqRlK/twSy9LZUMWGbUH03YAnsgMIzjh/hJd6z&#10;HozPmk3O0+NMKZqEm/uQJhi5FjFrcDpyouBEMr22gZT01myYA/PqpbvP+x1mZHZS4uupanEEos31&#10;syaRhJdCwyq+++XYnH5/qjyMBQe1/SRepx4DNw7n+g5/6puUH3VPIe0/e757djn14MROtw5g5yLB&#10;vNhOoWb11lyXTMRw8rs6vNgDmPjta7ANaNUchEKy7VQmxzVW6zTNsSQCpTNw6IwlHVo9hpHS807/&#10;M/6cR/bjux778/eFjFbJPHhuKc1c2XNMNnvyfU8BTcGCg/EhscER2s31K80LJm5c3NbhPudzZ3G2&#10;dK9qv8O5v5DV0RZYq2M4bAH0x+AjTx9wolnagYCcLiAJPPHUHGgHBEHiOyEnF3cqnucHU8aajwON&#10;mM66BCJt9b9tWZsdmZ6cMXJ64fP/Z/XFWHwqwFhe1D5MAGT2enosqLpWl+2XMPLRFnasEbCiPf6v&#10;ajWrBjoZrZ70d29c7KmP9WAGqUl4PU1U6YOgnO9r5H6hLdg/wfpYM0qGQf9eZyB9LNQ1Q6UvA2vw&#10;7/T/Eg531/wj4aPuKbB43BKraq+RWj1P1XKrsr5UYueLiXI80rYJnr/RGKgH44C4TYhp08HQLGVB&#10;gqoWaUBixsJcTCyPUc5Xf3sOOktkxrKJ8swhj9xoB4KAqHZR1+vtdq2Ke20A7/u/GpfNol3NKfC8&#10;HuxDjtn1HvTc0tk5No0jPhJMM8GEu4nyaG2bhXo599ynZCC9taIc37I8hsOe3x+Bj9QUfM+/ql1g&#10;2++oY7b1QBJ/LMQc39KyVDfbNudn87jhx3svOKq5TZzSOwjR/VYdjsPztHTiHQjws9qx9sZCuz3f&#10;wXPUB/wcsBpfWoOsm3O3Y7KZR0cdtlaS+z4stVOt34H+zQAsaXlmJ2b6k5hH78QK4Mi3t352XvaY&#10;nxl07rcZ9Z65slaTVmXhcTIOf9p7CmQHljq5f6W/cwPSduPHkjPbygXttb1Ux/XOXehjnuCeROiN&#10;0Yj9XmNJpvHW+Jbq9uBgTRNBI8ns0h4s9Zn7mWU28dxage+z9NpcguzvlPXrle2125RbWCtrbdnm&#10;m218JHzY6QPMYel1VVUwDogESWPnzxKXPPXZOe/fgnPrHyv/UWM5pd1z+j6prPboV8d18L7jxMy7&#10;CG/hyFn9nTjOX2mzLXR8rf4YA+jBpVxesg/irsIWu6WsNyssAiapvxm54sgHwF9lCgqkwfa2V90n&#10;AivcNqAhcKNyxZEPhEvQFOzRtWNt3ewVeh/EWXHkg+EisjmH3bj3M6wq4QrAiiN/Di6CKaywwgqX&#10;A5dgPvwynJvq+5T04ZcClzzWj0h//lnavAX465rCQqrrk6ou/J+XdPwuj7dOPZvORTrlfPtYnVPa&#10;P3esvlBzVLU+c82X5pHn66fOtxmbxuJ2e3t4rM2l/o+1uXQn4q21fav8Wet1iYzqrzIFfezV8eS+&#10;dLJ00WhTh5vO3778xGZmZt6qwxtwmSDDm+dyS3H/Q9TP24mZEcrIlDfxcn44Y3tj7V3S2Y95IRX7&#10;OWvufj33IermFeqlxCy+Qk1/zjjkNn2FuJekJW8D+tp5ht97Li7j+r3n/Awnls+AKo8516u57Xgp&#10;8NfMB0kIx7BzNZWFdTYaI0jmLvCGcXTFEeddlB/UnkNyPQYzIDze3JojvNaxAC/qh1j7p6jjVG4m&#10;HI7W8Kr3xuprvVVtIg9f+gKY2+jovDPXnLX0GmV2IV/FdTYrj29pLZmv15O26dsBbQ7r9hoS6+Hb&#10;r96LTbTJMabfZ7i1U7e/RPlBfVXN0Zp+TuyLk8maiYKjVS2DvAj42z4FEO1rvWZQJrIQgiaEmssq&#10;TrVuhK5qo/6+12tQDhGVbLKJkTgIp4z/Z3pHEI8TjhC8cl9tqnIu0/CcfACkFAehnDYcJnSvNpz+&#10;3glPqEPMxq7mXAzkHHRw0VjteX5PnT11zX9Oa+nkIndqC0Ie1cZYczZi5ufr5Rko5/yZm2oJ8vu0&#10;NqzhoxeguWkAAAFiSURBVPpzKPdLzen8aTNT6NOmPyngsHWS05J6HTwgPyX5JIapDaJ8yQo9TM+y&#10;HfJxsl5VLUPY1oXBJTAFNpcwYm6ugbw8r5oRHaKoagnACE07jtVHijjfI5vCpoMkREM6qUbVYRIN&#10;6oMEZJx2+KulmhGavIlmQk4Ftql+foHSPJB0T/p9DM5Zcz93wlmHD8PskIhbtQ3BokkhhW06ZLp7&#10;S1hrYkP8sDasV0pomIfL2kQi/T5ambUwxo7GOWpOaG6UN1PgeQoZ+oXexnplIEPVqwZ3SSbE32YK&#10;6fjJ6EX7ECrK2k5EirIZEO0u6tnHADGxaakeb6qVhGnPbqIc2oCTkNKn7e10GKbPJMcMkqPamvj5&#10;whBE5fj/bXV8CnXemluzglDoH82EtWYdCYG2eWRNA4I006tqQ7bTfEq/jsEMF6ZDm87lkJG5npv3&#10;2f+nTyT9H2ZgVW37xgsnk0l/0sU5G/8fABSPDdjaU/gAAAAASUVORK5CYIJQSwMECgAAAAAAAAAh&#10;ANES71CKAwAAigMAABQAAABkcnMvbWVkaWEvaW1hZ2UzLnBuZ4lQTkcNChoKAAAADUlIRFIAAAD+&#10;AAAAxQgGAAAAdCtPPwAAAAZiS0dEAP8A/wD/oL2nkwAAAAlwSFlzAAAOxAAADsQBlSsOGwAAAypJ&#10;REFUeJzt2VGrG0UAhuFv42mL9UL///9UsbZnvUii6RFBBJH4Pg8MyQay5OadmZ0c53kOaHl5+8Fx&#10;HMd/8UOAf8/5ZoU/Hq9v0R/bLrdXkwA8r/NhvD7G/3v4t+gv297tuhN4mfjhWd2D/7Lt122ft325&#10;x/+yfbXSv9v27baP2z5s+2bCh2d0j/7Ttp+2/bztPI7j9TzP8/EZ/7LrRPBx2w/bvtv2fsKHZ3Tu&#10;utL/uGvDn2/jdfv6cO+4XX/YNfrvb+/vz/vAczh3DfzTru3+sj8mgG1/Dv/YdXv/ftfo79t94Lm8&#10;7trz+10bfjywP9/+nXc8jMubLwDP4X56f9lf9Hv5GzcRPTyXxwV8+4fhA/8zwocg4UOQ8CFI+BAk&#10;fAgSPgQJH4KED0HChyDhQ5DwIUj4ECR8CBI+BAkfgoQPQcKHIOFDkPAhSPgQJHwIEj4ECR+ChA9B&#10;wocg4UOQ8CFI+BAkfAgSPgQJH4KED0HChyDhQ5DwIUj4ECR8CBI+BAkfgoQPQcKHIOFDkPAhSPgQ&#10;JHwIEj4ECR+ChA9Bwocg4UOQ8CFI+BAkfAgSPgQJH4KED0HChyDhQ5DwIUj4ECR8CBI+BAkfgoQP&#10;QcKHIOFDkPAhSPgQJHwIEj4ECR+ChA9Bwocg4UOQ8CFI+BAkfAgSPgQJH4KED0HChyDhQ5DwIUj4&#10;ECR8CBI+BAkfgoQPQcKHIOFDkPAhSPgQJHwIEj4ECR+ChA9Bwocg4UOQ8CFI+BAkfAgSPgQJH4KE&#10;D0HChyDhQ5DwIUj4ECR8CBI+BAkfgoQPQcKHIOFDkPAhSPgQJHwIEj4ECR+ChA9Bwocg4UOQ8CFI&#10;+BAkfAgSPgQJH4KED0HChyDhQ5DwIUj4ECR8CBI+BAkfgoQPQcKHIOFDkPAhSPgQJHwIEj4ECR+C&#10;hA9Bwocg4UOQ8CFI+BAkfAgSPgQJH4KED0HChyDhQ5DwIUj4ECR8CBI+BAkfgoQPQcKHIOFDkPAh&#10;SPgQJHwIEj4ECR+ChA9Bwocg4UOQ8CFI+BAkfAgSPgQJH4KED0HChyDhQ5DwIUj4ECR8CBI+BAkf&#10;goQPQcKHIOFD0G8C6Tn8Ts79aQAAAABJRU5ErkJgglBLAwQKAAAAAAAAACEAEhpmmAxdAAAMXQAA&#10;FAAAAGRycy9tZWRpYS9pbWFnZTIucG5niVBORw0KGgoAAAANSUhEUgAAAvEAAABkCAYAAAAPDG84&#10;AAAABmJLR0QA/wD/AP+gvaeTAAAACXBIWXMAAA7EAAAOxAGVKw4bAAAgAElEQVR4nO296XIjOdNm&#10;+VBLrlX9Wff03P8d9nT3W7loITk/GEc44UQESaWUmaqEm9EoMRBYHL487kAgNvv9PoMGDRo0aNCg&#10;QYMGDXo7dPWrOzBo0KBBgwYNGjRo0KDLaID4QYMGDRo0aNCgQYPeGA0QP2jQoEGDBg0aNGjQG6MB&#10;4gcNGjRo0KBBgwYNemM0QPygQYMGDRo0aNCgQW+MBogfNGjQoEGDBg0aNOiN0QDxgwYNGjRo0KBB&#10;gwa9MRogftCgQYMGDRo0aNCgN0YDxA8aNGjQoEGDBg0a9MZogPhBgwYNGjRo0KBBg94YDRA/aNCg&#10;QYMGDRo0aNAbowHiBw0aNGjQoEGDBg16YzRA/KBBgwYNGjRo0KBBb4xuXqPSzWaz4c+lIkn209/7&#10;JNnv9/uFsoMGDRr0r6UT9vJsuzhs6MuQ5mORBq8HDRr0O9DmpW3RZACv9LFBtLPaT59dkm2S3TCM&#10;gwYN+pOoYy+9OrrTJznYzQowsaW7DBv6wzTNh+ek8hNe7wevBw0a9KvpRUG8HNJ1ktscMv3XXM7c&#10;Ue2TPCS5nz6PGU5o0KBBfwAJLF7nYCff5WAzr6ffdznYx7sckhzJ3J5iJ1122NAfIM3J7fQhoDKv&#10;tznw+SEDyA8aNOgX02tsp8ExvUvyPs0pYRzfTe3uknxL8k8OhnHbq2zQoEGD/oWEnXyf5OP0eZ9m&#10;kx9ysI/7HJIclL2dru/SEiOPKstn0POIBNTH6ZvMOz4MXu+mvwcNGjTol9FrgHhnLcjK8/+7JH/l&#10;4Iy202/f07bdnLMd8aeSMy29zq1lYmp5yr7mIGt/LunzUn/X6Ef2j57Tt6X6z+XlufX9KvoR+Vq6&#10;Z6neXl3nzLnvX+Ofr58a11p/l+55zlyuyclry/eJ+6/SwOJfST7lYBev0kDjXeYrmLdTmWQO4q/S&#10;VjU3LyHjz5WfpXJrdKndeUUd9urIu+lTQfwmBz5fnduVS2Twpcos0RqvL5X119SpH6VTtupntF9/&#10;u6Q/r4kVnjuHP9qXl6r3JTEZ5X8mJntpei0Q/7TPXd9sobnJwRE9pgF8qO6hJ6tU94Lu9LevOQu1&#10;9PvStV4be83tplNmv9ls9inLqlqWnbUzla3tLwlPnfhTfNm7Pyf6vEuODMVSf7tLxp173A/a3vfq&#10;Wbj3VP9ncyNeJsdys8QP13lVy/Z41enLEtU2zql7V2zHj8yBl/73hT+bqfwSL5qQH8p09avI7xH/&#10;puuU5ffFtkS7E/O+Jhv1hC23uaRzvra4JUL87dkll3viWXEIPd2ARwDFD5ln4Nmu4W2GJDzYHw9P&#10;ot+ot+6rP0e2U+7xfPTm/6x5OhOMny3zC/IOD9yn2W0L4+79Tvl9mt/yNesGc7hET/cUGfT3KZmG&#10;nz19dJndZrM5ByQt8rpTbx1HHYvr8/WZb1nox1W59zkyespv1zEnx7Lx3PqfhrRU5w/6nerfzhnD&#10;Eu+O9GKh7kv89Vo/9p2yT3K8oNNr8pDye/WZR7b5TExWx9uTl0qXYrJEtvS1wPyLgng5MIzdNs0g&#10;XqVtmek9NHQ9/XaTuSHdq/wm88Bgo/uS+UNg/E5fHlXXTbnWu+cxzYFyjetMEn3ZTsbLjtTlo7YY&#10;s8dUFbs6Dws6bdY62BdbedPrg/tMPYtlN5vNNsdCSP03hZ9VUOH9o4wH7dVnJJ76Nv1/XcpZLijj&#10;frgez63nmPlHztb46TZsaI6chj61rwZeHitgjSX5ypOjuVowSjc5Hg9y29OdHuDr8bb2mbGmzEud&#10;j15btZ1NqRM+nCW36oPHve98lvSNdhflW86FNrwX3Ubfc7mdHIzt0nWO29xPdfLcUNIy6ejx9xwy&#10;8Q/iy73qpg/7NL3fpO2rr/atJ389PYPPj2rjOnP56OlxlZ8jmS28rfNseeD+bQdIVHnHVld5Z248&#10;F2v23vzYTjzd6Hq1CchEtQ1L9sdjPpJB9R259tgcyFV5fLIjKyCp8rr6L8Z3k7neVdvmsdUHse1n&#10;tytBBePjmYNzZDSZy5rl0Dy17O4y72O138+p37Jm+2DfV33Omr1astG0wRh6crbmX1L4YHtrfFF9&#10;gO3so/DBkq5WWXJ7N7puGa06XTEEdS3paNV1+lVleodd1zirDlR70JMTeFY/Pb+5NJfu84vTa2Xi&#10;LdBJE2SDPH/jfN7nkJm6nu7BqZG1usqBITi3q+med1NdD9MnaQ8nZarn+1QXKwHsdyTbdTXVcz2V&#10;u5vuwZjf6jrEJNGfverBQVtBalCAYGHQqgLbuFIXWTrG8m4qg+P/nuaY6ccsks08y7dRPX6YKxrb&#10;fSSExTF8yPH+0bqHFF7W9syfq7Q5v8t83q8zV9btVIb6yGYCbqw0OOT76f/bqfyHwk8DK/9ug43B&#10;cT8wXHZu9LnKFzKBfH3T3Fi+bGDgR89Jw5+PGg9y4PF6TIBCHFA1zFW/DDQfVSfZY8ZiHlp/t4Vv&#10;lnnk41uafvbkNjmex5u0eURnAbOWwwpQIOTkSRcK8EC+4a+3umxVJmn2hfFWG1AdnXlip+vVy2rw&#10;awBds0XMJ9l95qbat5s0/YGX3MO8EUBUHWQOtlmWH+r+nuShgrkCxt9lrt+ME5m/t9NXmzxDwLzT&#10;X/OVupA1fAE+Apt+oza/pdkUy4FtIn2nP/SduayO22BsSQbNU3wg8/R96pf93ce0rT7YEfvdymts&#10;ix+cTprOPOa4bV/bqTx/35S6krn9ntmrEhQzf7edPlQffJe+jNq2WD7hF/y0H66+1jpwm7ktsTyh&#10;+9R/P43XeKUmQE7ZqzV8U+1hHYNlzX6cOUaeq8/FZzkgrMAW/TVvsIXgpprgSDTvabLE1r+HJF+n&#10;upxJd72WaeQhabqLrJv/+KE1u27dsw7UwKAGBTeljDFZMpelU3P5bRr35jWy8a9yTnwhg/Ulx8Rk&#10;fkrydw5MuM9h4h+n/z/l0N/vOTwMyz1/5SAAmzQFBth9mOr/On0/5DDpf0/XtlP5uxyYzr7U7dSG&#10;DRbXot+ZqJs0w2GQWCNoG58KEm6nuuyQaAMhv5qufZ36wO/XU/v0bZ8Grm/0G0JJHWT23k/jw9Ex&#10;J97ydDfJoOcMw/T31JYVkPHtpr7Rd9rDWTga30/j/5K27xQD5uBrO/WfepEbrpl/GGRk6TbJ5xzk&#10;5iZNzrbiGX2lH+4jfb/KHLwhE7dTf95Nv8HnK/3+mPZAd8RHnIUzf/DMjhr+Mwcfp/HfpMkyZOfH&#10;aScOWGpG6XHq8/fp/g9pRpRA9f3Ew3cqT/+YL2TgIceOyHJ7p3na6xrygBE20HoQn5l3HIWDdScI&#10;GKuzS8ims2wm7v2Ug7zQDs4NZ/CQw3x+nf5mTpAT+pHMEw0kIK7VNs7YmTHktoIG+u0s24eprx/S&#10;5oYHYz+n2Zl/0uQJ+cHuGpA7KLBu2YkZEOxy0Bv3vfIUeSc4sp1Mmszvcuz0uZcxYqvhLXLN2Jg/&#10;fAEAaZM2R/TZ2T9sODymEzdpeuBgxDacNmpmkoSLbbvBatLmAj/0RWPHhvyXxv4lLRCoRLvY92pf&#10;0Ole27YD6DJkoFJ1FN6SAKs+H9CGD0YH79L87Ls0nerJKLp+n2bPb9PAHe06gEMusGfm7S5Nx23T&#10;bGeo33wwXmEeH1XnXeY2wfbKfqfiG2wR/pcxwHfG8DiN4ft0jeAIf8E8YMeQPScA0T374G9J/pOm&#10;vw6A3ul/7BHt/Gf6vk17zucqDa+ADSrue6/ytM+zkujhTvUkcx29ytyuE2yBYWoA5dUNMBkyTiD5&#10;IW1ejcnQHXTKGKKHVdGxnn6+CL02iLexOEUANgwrTuMq7eEvGM8EI9Sf1I6zs5/1G9GvjZqjZjte&#10;Ijn48zENtDiTg1EGjBIkUJbMBSBpq9+8zIUy3KcZIAsrTsJAywKDU0eBrtKUImkCiDFAEb+mOYbP&#10;qhsD+D5NEXBIPaNsXqNojAvltyPE2KB8GCDKemm78uJDjgGCs9EoC0CD+fHWAco7g7NNm2eACdkI&#10;B3PI6FNwkxatE8UDRGvm6vN0jSwB8gX/3qkvZDedFdt2onkMtAGRM9IYf2c6k5ZJ539Ok0Iu4fF1&#10;Kce9ACMy+3YOgLne0qQDD/TmW5qTqXKbNLkFhBC8eR5ZhaIv8M5BwVZ1vlMZ5m9XVjvQTwdmzPeD&#10;6jfYQ754gN82CdmgjgoUnY10hun+RJ1eKYEnnzLfXmcZIWsG8Kp2FxvnFRR0yQDAq284PvhGsFNX&#10;8GznAUB16wBj9nI15MCMxAH6se/cAz+RKeQDH4EfYD7J+gLoKpBBtrALzDlBOLqdzOXB4NErIA6G&#10;ABz4kOh3/gZsfsx8nmZUsvAVbDqJhC8DTGKbCSysTx6LVwK8qkEiaJuDveptw/QYnekHkKNn1M01&#10;9w0/5ZUyklm2NU6iGXji4wkc7f+9Pc22mayqgTH31BV2xmkZqXaaLLDxTXIA5nUMfHqyhk1ztpzk&#10;grd5mP+2Peg0PhkbgP6azFP0CjuCXbbNxMd/FW9qMooxAeItc/AfXmFzAP4Eu+gcdt27MN6l+d59&#10;5v4BX2W9cKIJ7FOP+mUunYSpWDWZz+Wr0M/OxJ8qZ6cEsMbJeBkk6e9lqgqEEjlTFbXh5RN+uy11&#10;YiQ+pwFaL9siNDgShO46820NKJO3aWDMGLeXyIj66TvtIXj78r8jTEDWx9I+AJ7tR4wT4AQ/H1Xf&#10;0Tab6dmHfanDyuAgxwYFg+15ciYYx4DBxJB46ZaxMz973X+r+vdqG15XIEk2g2vwh355adztGdR4&#10;a4/lAdm7UVt8dqoPY4DM3Ok6+lmXwZO5PsEXQALZJGQOWXLACt8dZCAXZLwBNwZH3gYBrxgXTuMx&#10;88DPy5KMwUa0BuQYT0B50oAtOlTthXUQYOOADQePA8FBeIXiQe1FZTeZz7kBgLeSVRB2W+qs9taZ&#10;YC/9osPo1Fqd8M9LwrZjN+WDjHh81MM44DXg0Rk0bB/y6z47KP4nxzKbzJ0/ATO6Dp8N7EzoI5mz&#10;pAV39Jc+OoilXdtZy47nNznWx225FzlnHsgGsgLlFUlsCskWZJq5cjDNaqqz/IBWgmv0riZGemT5&#10;/5y2Umf7QsAFj+AJ47Cs01fAixMYyIxXQ+ETPqP27br8bf+0JqPoBPpm+5Ny3151edxOMFrH4Sv2&#10;21uR7lS3x3GbuW8yOEQHDMLtt6P+28bs0x+DdXyra6zGOHAE6HvLp/uEHngc8Pedru91LwG373Pw&#10;7T4aVxmnJHNcZgxg/uEf7a8cIBhn2R5W2wmIR/5JllZMZnnaqA7ss+ffgRk+NVmey1ejFwXxiv5N&#10;VsIlqoDEoBxmWeAcrQEWzHjXsRREUMZCxj2QHSoRnxXKy1R12SZpIB4H5aWVnepy3wAiAC+U1f1h&#10;3iwoVqq65Aav9rrfqwFE9t4f7lUDR82mmiGzk4UnBscokbPN1bDZuHmLgb9tVKJr1RlX3mSlvJ00&#10;48JRe3+45dkGwBlpnEKVLwehSZM3Z0W8kpDM5WNJt9weS8aAdz7wPGlg6yrH/TTfcAoYQuSETBxG&#10;1wAKI3mv39Bjy1UvCKkZy57cAhTqEn/PmdmhQVV3ASfeGlIdaG0D/bSjpu/U5/210VggJw2Q8yW7&#10;4gxir86eje0Bhip/6BHk1QvLvoGAg+MlcOKgO1o9qjJKULZXGwSbT8vX2lfNeAkyWbZ2dpWA2rLr&#10;xIvBi8cAz6jPq5BJA/IOFAm8rPOUxS/BCydCrNPwC52xj+A+rxr3AqOkP/+eT1axeuOpmVHbWXjJ&#10;vBlY2a4Y1HzIsT71+rnkg91+ldGeXPfucXu7lWtVzyv47PnYHgCteGWTY172xp2FMZg8hmo7mSO2&#10;kNyl2TNWFdjaRDknpwzCl2yF5wG/3cMF+8zlyTJIf5BBbzXr8cVJ1iuVdXKVJBJ2mbq41yub+Fd8&#10;9Z3uxYeDKfCfkHENAQrz4TEmy/L4+55OU47uSY4jvCWHWMkTb3BVM2N8w/DvadsAtuXeqkTVWCVN&#10;KGq/PRZnv11XMhfS5DjbOnNIaUZvU+p0vV7CrSDOgtxzQjZCKGFVOGcvAAwA+6QJbHIcdJgqT63o&#10;m8yDDxv0umXEgt8zCFaYNeo5Zv++NL81i+Cx4ZAdlVceMB7KVDmu4LDXvrNDtJm0rBbGt1IPDANA&#10;nGnzNrBN2tK6HaFXNqrRpl5vu0B+qcv99QpGlZGeHejJrecePaPdusybck9dpfN1yLpQZaPWWR0Z&#10;c0R9Do7RJ+okk+NMIYEF81EBC31znbcq7xW7vb57gW1P9uucUN5BDwCAufQeZ+81tvwstec+OYCx&#10;nSSj5gRNlRVAPNunnB1+1HWvAn1Ly6YCBqqzhSxnbtOOnuQM8m2QCFkGaY8y/tQVAvrPHnFAuJMj&#10;u049Paq85jcnipCjXt+qTBqY1WDX7dn/Vqrlrzrle7K55gPXZI17a0LqnMBiW673+uU+9fzOGq7o&#10;+f/a/54/dHnjBZ4JZMuOtwZ5lTRp+lHBcvWhDlaW+rlG1MFqFFjNme2eDvbwja/bNibzgMAZe9tO&#10;rtG+V+7sL5ZwjX1yT+Z7WPXV6YdAfDlpwEsHnvxT4P2puiwHAhh1Z/T47WsaKKG9nuBVqvXYOC6V&#10;rf2tfa8GxkDHS1rwaK3OJaU1iDi3v7WvtU1/bOBpx/s/T1Ftu/6PwaigpGcUud9LgdH9Br61LA4W&#10;ZWf5tzdPRO0VpJ/jKJfGWQ24x7A0Vr7JqsB/L/2dohp4Oih4LNfrFjX3wQaRLT8Y4etSzsBvn/nD&#10;cnUuLzVupwK3SktAZKluG+MfpaV5dSCfNJlYes5kqU7qrXX27GP0N4HYuby3Y8LpIT++7m1ePXvm&#10;/vZ+hw919a2nJ2zJoC+cVEE2nswcW6bgy33aA4yWUdo7ZRuTvj7WxEYPjNmGY6eW2tuoPMETAGtt&#10;G9Q5tGZfkB1saY9sV89p59Rvvmas4HlfGqP99pJNdd1Ltmeprz3scY6OVqBX/Y7n376HNqy/tT/R&#10;/b0xIO8ObglaP+T48AB0riYbKi+uy6cmQy6RwavMfYcPjqhJX69u/Qgm47uHyZJjHOXAtNa35FMs&#10;L+57nctXox/NxCMMXq5D6KvyGGxxby96reTlmzrZj5mfOuJljQpye21V59QDcQAg7wWzAtIPL4ES&#10;4bKMwz5EIr+eQTdfsnDNANVLUs7ybDMXzqi/m8zHVLP9Nqh13KcMOH12VgXgUJdcfXJOdUzVkG5K&#10;HUnjbd1WQTlvgcFYvU97Wrzy1tk/5IzxPAfc9YKx5BiIW+lp1/ME/5/msrMkV41f3UrAw3+WB/j/&#10;cfq/ZjPgP4ab/Ydk+O08PbeAffhfZcp97s2BVz2SYxlAZtcCmioLXjb2ddqEZ+cESeaLt225b/VZ&#10;gDqf6CtZdGe3q2N3BvxmpU7rbwWQDt56q3o1CLbesz0wmdsVVmQ+ql7uN696umNdxk6SNax2com8&#10;pQbA4hU1y+Y+xz6ilnPfrCt1hepIH8t46991DizXni/KuN8AMjLpLrvWtqnal7oqyHg8dtfZs2Pc&#10;01t1oV+WySVwXftuG3nTKbtk57wSEvWnt9Ky1PYS/3rJvR6OsN/x8YfI9nfV5U/VBfsdr4par3tg&#10;mz6Sjf+e+UOXlp1NGrj3Ma2MgzoJ0v2/Qe6ab+xhP+7BbzuLXoMDbJDxpOuxjYrqqHw1DkCueEbE&#10;uyNS6lricU923O8ehnh1egkQzzK7jy9j/5UNU40qub8unfQmismswUAFo2QEr9V2VT7IwlEj+r3K&#10;sD3AD3oQvSYt68jDWUmLOFlCwol6b1qlXoRdedbLQCAw7jMOAH4CZhFmVjC+qZ9kxXkgZqv63Kcl&#10;Yi5RFP43D5lLnzRCG466XRdRbW2/t5Rq/hhcun+7UtZbIzBo1bgvORNfq0a9yrHBr8v5oUr2mb/P&#10;fF/3mrF02xjyeuRlPUWGoJsHyHrZBa928PBm0rbkRP/7jFyAXz2hIypjg2snVE9NQQYAijgp8yaZ&#10;9xtyRpM9ulFf6Ht9qHUtOHBQCADdqA76ljT5xj6y3QW7RN/IZtM3xtCzK/V4N+pkvL0MojNDlj8H&#10;a8lcH7zUzN51n+LyXr9XB+v6K4jiOmPjuYJqJ31G9WzblB6qJxv/LW1LTU1g+OP9v04AeM5pjwCL&#10;bWNr+mjgkMzlx2PFhyRzGcR/+cQVxscpbDy02QM2S0C0x+veeOhnz9d4fLYt1bd4xc97sHuBcW3H&#10;wTv+qcpQtZkGS/4kc5txW+6vdscBnfXGclTtdg+I93xyTYjsVL76npoNtr++0f11i0m1/w5uCbDB&#10;UMiWfTT2xCfiMU7jAtvgil+qrLh/8LPisOq7e/57p/urrQdPsOVso++k2XW/7wLf6kRTMrfZVbeX&#10;sGNPfvkYq/reze9+TjyGBgBdsxbJcYRUs782FH6CGMPuB/6qoURBtioLuNh37nFGz8s2DkC2+s1H&#10;2lmZHnWd83rt3P1Ah5cuq6A4g+cot4KzZG7oMdKO6Gt2nnqYFwDLlzQQz3je69vjt5PqkY0VcsA4&#10;AGbf0s71hQ/0GwDnjBR9NnBCQerDdsgURsvRNUrM3t6ojqvMH8K8LvzsAehtp4z5YCCwV930DRkz&#10;uOCIRdrzw6nMaY/nkB0sThYZxpjDw+qs/M0ceknYfEcv7bwAG1uVB2SaDCZ7jhHZ5KUglqm9xuRz&#10;z2mfPnu+mGN4+75c36ZlrTjL2WChR8gk8g1wfMxBn6gHXjgYAvAaKHPEK3aFMTN3X9O3K7VOgkHG&#10;XRMpPftWeWX5YZ7r1gDLqOWfPhCom5dVf5iXL2nBPjz1sayPnXsh2gSw4KC9V31XHoilv9iUqovY&#10;T8sM82FeWx+rLjn4oZ+uj7Eh09gl7COynDT5RM7o702af6vZyErw+mvaKlodjwFHT0Yg/BT8hupY&#10;kGsnEuqhF8YBzKP1uMoo8oaM2n5SD3vYNzkOluCR+8r/3vbg+i3/PqjBfar8MvCkj3e6VvGNx218&#10;g02w3+b3OgZvdUFGsGkOdpEV2+7qg9FfA358Or78vtz/mLktqDbF9iH6DTvDuHp+1fy1jjIf+Bnb&#10;TvTmWw4nZDE3BENs4zUmo27IftfzuuZz17Dqkh17EfpREF+j/aQNzkDZmTY7JRyzjfI/aUz5Vurw&#10;MvRThDZlZ+ycMVwIjuvB8DN5zhrw8gUE/0HXdplvGYqucX6sgxYynj1nV418bXer6wDRf3KYrzuV&#10;MdBx4LPXvbflfzsN9qNxnXNibXSqoV8jBx/wlm/mHUe6T1sxQZGvM5cLB0zwlLljKZ12UVBn/W3A&#10;cDBeamXumTsbd67xmw3il4Uydpr8Br+dJWAe7sv9j5k7exsYy43JeoXMAib53yd0GIDQNjqIobMT&#10;22QeFDyoDCCW616FSZrx3+d4nMgG/cGw71WXnQX8gucc+ca4bRfgC7xImmxbF5AVst1Hr61fIMZn&#10;IPg1TY/RzW0a4PdcWr/2mb+EJyrjt0/argBSDE6REdtYxufjK3E2Xk4GVHPt63Qd/UQmHRRQHj4Q&#10;ZBAI1+Vq72kH6AG84JGdqoHKgenNxtseIAOA+G67SewjcL74CIJEPwtEOexnTx+ZA3julR1nV/3i&#10;GW9fMHgi2XCrepkbZ9/JnvreCrh7vMauv8t8LAaXvXHYZyGT1HWTuQw6EL/PsT4ZL3zVvfZFgEXL&#10;aI/HXpGz7MJjPva9yIuDCa+os0cbP3OfFjjXk774DbziYMR9t/1nexR2GVwCCCVAw0fWMXgO6H/S&#10;gmzKUPdO5Q2EnSyxv/cDmvTRANRgNWmyYF+4LdewB8wV30424c+tiwB1xmEddRLYCZ3k2HYyH0nD&#10;cJvMeborf5t/Dm6qzv+Tpn/4kCWs+mr0EiAeoUiacD3og/PAmNhB14iX3xBc7r9OEwoUw8uBXmbl&#10;eu2PjwOjTpQCsILSMkl3usY4vRRaswM29g9pgOax1OcgAGGh3dn5umnCgjEHNMArHISBjiNJLzNF&#10;fLUxQtnJzNeMwXZi8RrAsQFxlO2xUy/jdEYWIA5f4EEFN4zVckObzlpYMbeqj/HhNJwBQM6YMxsZ&#10;DMZ/0rZ81DL8v888E4IM3ZX2fYoL8oUTX5IZ87s6t2vVA+94QI65gYc4FPjqzAvy6/lkrrj/Vu05&#10;EMOhOFiyg3OdXs6lTa5ZbvflugGeM3jmFfOOPsAf1/mYuaydItdZAxsbbAMP2wDK1cwScmE9rePp&#10;1UlfHHDRR+yJ59wOj/uSJrvXmesWMuvnjB4yl2Xud8BN/b3VDQMRQF+1kzWjDWEjCBYMONCVxRWV&#10;jo8AQCIfBi7Wx1M2HEBa+2Ngy1x4f7ttE/ze6Tp/eyX0QfXYjvQSLXWsrIRWXqO7yTzQcABIX6xP&#10;VUetC7P5K7yH519zbJeqjXRS6rFcM7ZwQFG3pVHWAQCy7ozrffo2DXuPbhC8UqftqOcBnaceytvv&#10;GN9cZz4Gl3OCw2PAB3oumKeaGKTuuyT/N83XVf2lHeYE/bevchC5Ke1cqR3GXUEwMm9//VXtoIfm&#10;r3Ucfts+RX1/WpFT/QSx5qtXKajTK2DojRPHTpSsYVUng89JDj2LNj+6RWez2TDxfnrZjNunRSb1&#10;QSFnAja6ZiO21zUDiW1KpK8lO7cVtbEvbSRzpau/1+xs714LaB2rHwbZ6uP23FeX23XKRHyJ+JJy&#10;r/txVcrUPsMzHxWX0t+jDOVms7nOYUnqvyf5f3N4YdQ2yf+ePgRsddzul52Zl1s9X71x1LmpckVf&#10;HV17/mv7p+Rsr3auV8pU2XP7XjVxZmh3Rt27lCBKsm75sEGuOmW+JnM5rnOw12ep3Br/2BvPVhwD&#10;Q88B2yB2mWdRa7+rrXAdHvdMXjs8qmOZ2akOf29zkOv/meR/TP39muR/5eAEGdNsntK3Ada7JR1d&#10;7NsZdXq+LX+n7Bu/W396dm+jutbkwjKxZDuqnb5RPTN7oS0xjI1ndnxGdFJA9lLCoZyotmZTVuWr&#10;8NR1VRte9aI3z71EBtcr1bmaydQZvK7jcdvVjvbG21BxLFAAACAASURBVONNHctaX3o+r2d/e3a7&#10;jrvew8dHCtYg3VvDHMx4hXKtTz0ZqXqQUocBsjHB0hiuMj99zQlR5smnu1n/3A8HeQaSPUzR88H1&#10;t9rn6q+WsJzbqD7ZMlHbSanjHEy2ZDsd/Jv/XhWtvKntbhfKXIxVX5J+eE/8fr/fTRH2rl6arvOm&#10;Nkd2szL63ixcT+aTRNUzpqy05XYcrdY26u++ZiB21H/1xRmHWvaJJ0m8V/Mxy+06ijzV3/q9L2V6&#10;/QDseJlsVnbBGNe2LbBenXhSEAGrXeZ96lHlgQFCHV/lda2jzuOSHNYx0W36vSZX7lOdT9OafPm+&#10;pzI95dfc2Rj1+uS5ekkjssY/jJyzmhW8OoOWzMHwUhvn6MUTvzo8OqW7dXw1qEF2yBTNHkZ8hg2g&#10;3IvYlYmqHJ0jf732X0J+zpFdZ/ft5HsnMeGIOVkjmc/DYhbebU/mizbX9LHL6xLskVVMraszdz27&#10;15PrpblzG0f9XuL1Cf9bx7w2jsPFvt9aLF/6suTz6vj8+5qO+B7sCjJFOwZ+ZML9wGgFcqf6ZN2o&#10;PrPey9/M/eNCOY+B7G7NihtoYjt9lKVf6AVw514HxJ6DS+mUrPYwVu/eH7VZ3HeJ7ez5gJfAZLXP&#10;J7HqS9KLPNiKUT5xPWtlzrx+bl/W6vqRNryvsms09fvJsqf45qLP6OvTfZf0g7JnCJ0F1dkMG8Rd&#10;SgR6gSzMunhiDHaq5zwBfjE/f5IMnyVfnX6tlXs149Gjqf8GvNH/1RACiJ3JsbM5xYuzxvZM+XYb&#10;ZLQAbM5gdjMsl9qAF7Qrz5nvXyI/l4xd5GwloIhgYHE+Ou0mZ+jyS9nwC2XwReejgJkflp3eWBbq&#10;W733Qlq9R/1AL+tqf3SdxELNOi8GQ8/p06XlO2OwLa1jsP1kRdN6sVeZWWD7A3NQ6aUw1p+EyV6c&#10;Xup0mj+GLomoXjP6uoReqc8GN/VBul528ofo3Hp+F54/l/4l/a8rLl05mLIedlaz8b8GLy6sE0fo&#10;B7i8wnQuaHnRfr11Gal0wXjIftWHIL2t6Vf17ZfW+ava/l1kUYF/UrYA9YIVrYBdCtxfjcoY/IzL&#10;Uf80Tn5HHzjEADvV3dr0b6I/2XYmA8QPej6RgeeUER4q9YNE/zqFeSlyRiCJtxrNfvu5vXo5Oifb&#10;eUFG9FdQDVJ5uLfu7//X0O8sk1NfsC/JfKvW00Nyb1lnBv04nWtTXjAbneRldecC24lOJO2YXx6O&#10;RSdebS/2oN+DfvjB1kF/JukhpfpQyuLDgoMOJN7VPXe9PbqDh7+AOg/Fen/84kObb5E01p781d9+&#10;2ZhLP48egPw3zMWgt0cX2PNXkdHii60Tw3/8ATRA/KBnU+cBV+i3WaL83UgGlweSkuMTItjr+5hk&#10;O/j4a+hPke9pnJwSw4kYLNX7BJenZ15+5dhrhjP598zFoLdFC/a8nj7Fb69mz4dO/Lk0ttMMejb9&#10;5tshflfCsHOaAFsCeNCKo9E4w3u/2WxGlvEX0J8g3wWEcHRj0h5QB9zvcnjeZa/PL6GhC4N+I+rZ&#10;c3QHvdqnnfP+KttMh078ufQmQHwvylyjcwT63Mj1VLm1vp1bbqn9H2n7pehUe6d4fUkf9WBP955z&#10;+POce54zn5f0oUMYfs4CBsTb6Hv/73JFF/LgpXi2Vv7S/l3a9qXz9TP05CXpR+XsUh5OxNnUPqYO&#10;EM9LZXge4Cw6p93nlnlJeia/Fsv+DDqXRz/bXzyHftR+nDt/z9WhM+rDbr/L/CVSBMBsL32Yquue&#10;oPbatvIUXXr/WvkfGcuP4p7n9vmt0m8P4sveVE/A4j7itcxlZ//n072bdkboU/Hy8cMk+1LGL+lI&#10;kp3KbUrZJEdL9Lsz6j2nzOr+6s64k/n5wEe8VLk6D0/9WTEofolFry++x3Uc7THs9GWNn2tzNZOj&#10;Mk/dMlM597/Wt7Yfsv5eX+wR/c3Zxf7t6OzrDn/XeHAJ35ZkrI7nqPyCDPR0t0fn9NXzUMsc6YDk&#10;aWmOcuJ3f/f6y/faXPf0DKo2oyez7uNZev4Mma/y6JeY0ObshTpLQCQ5srHVfvV4sGZfa5mlsft3&#10;31evHc3JGfL+5Bs6IMX66++n+vX3c+RkyRadIyO9sZ3tR8vvl+jO0rXeWHabzWYtcD3b/pR2ezJV&#10;r/eo8vdUffVFU9aXqkeL7a7ozKV63p3/M4HtkWz07j+h36dsbk/WbdPX+H0Kcx2VLfq6VPfOZd8a&#10;/dYgfmK895vVt80l8wc62Hf2uNlsjvaeqT6/vc5v7GPPJ8JWy+zV9tIbvhAOv+CGdt1XC+FS2723&#10;1D29vCHzfaxrfPELLTyupXt6fVp9k1mH35473txpvvhtbdRlw1jfqupXPifzuekZlXqm91WpNzme&#10;T3iDrFGGcvVzVcq7nOfc447Kcw3y37PxLTi6+hbGyoMnfUhfrnpGrZavPKuGmfKP7mPRtdvMHRof&#10;O42nPaOFt5bJva6jV9cqW8dhub7JXDbQ3/rmSOTQgKeOeXaudOEnfTS/rWeWX78qfZdjOatlreeU&#10;r3pumT9lw2ybXKYS43dmsYK2pbeD9nTYvK9vMbU+MgbGfmr+/EKx3ltBe3rZ61OVpye7u9ls6rF+&#10;N1nWP8uh7eGpOVx6K2Wts75BsgLHbY5lznK35kctQ0u87/mL6iv2WZ8vbEfv7euu55TfPCXvPX72&#10;QGa18bYxPRmtMvA0BH1XHZslC8tYT/lzj3vJVh7Z1KXE5oLOepy7TPOTY59Q31pa9Q+5WZMB+/Va&#10;9yZze2V9MZ+iazP7OfV7SZZsB7dLweTvTr81iE8Trnc5vKHPe87YagBITA5Lvd/SifClKLdTfSx9&#10;Mamccc6r32mXVxsnTUh4DTLCyrYIv8qYt6axF86BiMHNZqrr+/Rx2RuVxbjSx910Hb4whntde6f6&#10;eYPbdeavLYeX+8xfVw0vUSTqqwad1zoHIC/D4LcrUi/9f1QZO44atKHs9xN/4Kfn50p1Ud/D1H/z&#10;yi/FSI7nM2myBn/s0DCeHDG4mXjp8fka7bGfmD3F75J8Stt/DP8NNjkq7OjtcMXwmgfmHfV+Szt+&#10;DPk3qL7W/cgX5dknDc/soOHN9zSd8xvs0Df4YxnF2TtYYn7vcixvni+OFLT+W16oD5lnHB8Kvzmi&#10;0PbDx6PasTlIq8GG62Ap/V7tvtO4kd9M/IC38M4OiPPP4cWH6cPWliU9x4742pINq/Uj9/scy6Qf&#10;2tvmYF9rNh5e0CY88bF338V7bPG16kDmqx7Vvj2qDnhoHbudxoT+MSdXmW97gF+PumbbA+ii78hU&#10;HattEPxemnPLyS5Nj68yf9tmMgdDlm3XW3ldfVDlibdMMc/uN/XDL/pN2/St+gsfN/wh59lEbEcN&#10;Cm2bmK/qNzni2McrVh9lnYWf1FXl+jHH+m37aMBoGUR33qfJZ7UNswBtUh2PF9nr+fPe/ODbfK3i&#10;Beb/e5KHlUDJb3y1LmKXsEUEDMwJMoePtv20/uG/rWPYhKf+pckHuuCkD3Jn+fqgemYv4EvDJQRB&#10;t6Vujw+c9iaPDf7dQXzSJv3z9LlKm/ikTeY+ydc0wUcAIAz+xzSH4OwsRg7jhkJhcBBgKxGvcLbh&#10;fz/V8zj1hxchec8c5T5qPEmLJm1obQh2U5304TYHMPjXVOZOPHg/XaP+/0xt3BReOnj4OLWdqR4U&#10;CEOF0ph48cpT4CTy3H2afvs29eVOc4LDo3/wCUNOO/AIg41iMofvpz4yLgBL0gwtSs98UjcK/yHJ&#10;31N/N2kvzYAeJt5Y/v6e6t5N44MnAPXHJP+oPx8mnnyY2vyqsX+axoUxrO1D1QBjTJmnTZpTxfj1&#10;yiPnt1O5/3T6eZt5kIW8I/+AgapzGHxk9Eq8JphB3r5N39yPLAJ4qA+H8C1zOUBHGNtD2vnut1P7&#10;H8WX79Pfdr7fcpgLxgUoIADY617AD7rBvCEf2JBPabpp/nzMQW7epwVPjJN26Aty8ff0932antPG&#10;kh3BhjGnKKj7CYj/a6qPsW3TbCb8wKnPFH0CBPDrU5oD92oEenE3fTsx4zk2uGYcf031Mk/fVQd6&#10;9CVz2f07cx3jVfWeK0A6sgr4dNJnkzZ/zqJan/Al2HXmyXyyrYb/23LP9xxshZMntnXU62wzILsG&#10;8owbQGddvE4D0bs0f4F+ZLqO7vga1+E9vhew9T5N35DlOufbaZzI0xNpe4d9n/0rvGJOtp1rSdNP&#10;r1A5OMfPIpsERlcq6yCN+rBB6Buy9n4aD9jAGAIb2rPnlrWeP0eesV8OfJJ5cGieMf81E+524QM6&#10;u1E56+JVmi2ybXbQYJl+N40D/SPowC8iA//JPODBZzKv8IaADR3+PNXPOO9Uzy7NvqODxn3wDb0A&#10;Y/SCq9+e3gKITxpw+JQmMEzYp+ljcLfmYACwOKRkvsyFAH5MA55kRjCkGH2ABA7PxgHFsXBV42SH&#10;8S3N6QHEkhZc4EgRaGejcUpce0wzygjot8yByUddq7yk79/SnDwKmcK32zTj7YwHfaecM7pkxZLm&#10;iHA88IS5cAaKTAP3mhykecxkCwwCnKF1BuJevPms/hFMWWaI/HH8n9Nkgb5iGMlkYHyRkY+ZZ8Nq&#10;JoY5WyPLFY7APPii6z3jZGeGY8Kpfk4DjmT0rtOMIcH0Jn2qK2nOEO30O46R+ULeCIzuVN6ZZ373&#10;0jfz+fQCoLQVBYAIvLDMM58AFOssOoZMEhx52Zh5c8YX8IncflOdTigYNBv41mwgfEcOAUzWcwMe&#10;ZD5pgIPsKQ4SGSNYQfYIysw3+jejktH7OLVLYOTl/qjd28wDRADZe11PGvhEX5xZNQDxm1yZ84+6&#10;Zvn4nCa/yHQyB4H0m1XLd5mvEFRABFmfrjMPGJnD92nZ4614hn5QvgZeyPaN7nUgmsz9RdLAlf0F&#10;QTu66EAC/n3NPDlCoEi/qu7gJ7blHmfZr9OSF2Rtj/x1oY0+tm8ETt81FvqD/CIHyTxRwyqV/WrS&#10;kgtJszPwyvz2agB4Afl0RvdW9ydzW9wj4xz78zo/+GZwS51/21USJ7NMs3SWsg5CvHLkQJaEyOc0&#10;/faqVKb6KIduwnOSAp/EK4In5NhBrnmC/pDwQr5oL2nzWn01ckfi0vip7u6YbXV6C/RWQHzSDErd&#10;alKdUjIZDUVUTCoTj0PGkOAQnK1E0IgAEUAvxwCY2abi7DFL0VZaDP9W130ffQU4co+XCYmucXq0&#10;5y0FdfsOTsqZ9Ztyn5fJACF2zDi+ui+d+562PUxbaurWByuNwY63LthZfNe9NyrLGAzeGBN9Yjzw&#10;F2OC4ajziQGsfMEBehn3SvW77ze6hgMgi2NHTF8pC1+cbSNLiMNcMirmhbNEXjLelLJenbA8VDlk&#10;TD5B5yHz8T5mLt9L/TTPCMC9P9IyTyBHtgbHCg8BVWwxsjx6PpDhpOnJTY7nmHkyvzHmjD+qK5lv&#10;ZyGzgx5w31519zLx5iNzFvXNgN7lb3Wtp+dVl3o2DHn3MrRlwDYD+7rRb0mOHpYzwAKEAJKTZpeo&#10;04CLbLBBI86WIAPZ8Aoa9VK3ZdE6Bl+t89iy3j0Gjs60OxGRHNsi233mhHLur32YA0/aTxowBry8&#10;03XrtnWH/jAXyJHfOFzn2WPv2YyU8dhfeKuW2/c9llHznjJHVE5+oU78uwNnyzs+G9/uJBC2mmSc&#10;bWUNMNFr/JRX/40PHGgam+z0t1dP6OuaPU8Zj2WE+iwjtF3xgn0yQXDFIlG5T2mJTSdESETwO7rw&#10;Oc2msbLgZKaTd8iK5wybYp2/Tps/B5dVB52svSn1MCfYDmyldwNYX+GbtyK9OXoLIH6v7wpabXi2&#10;pbzJUTzKiaO2cibNWBss+MN1BGmfFtlhiOmHo7oegMpCecCJM8AVqFeAYkWJ7umBOPPFvESQzWtn&#10;q2917WlvbKdOG17vJcWgfdDvKL1BLP313mXva62AtAJDE4pO/5l3t4uxw2k6+47zvyq/V0dX58BA&#10;Oiq7P3FPz4meogrmqdvXoF0ptyvlucfzaydiENEbU+2XybJR+cA3ASuAiTn3fAEgMOo24u6Xgz73&#10;waAEHaFvgKdH/W+AiOzguOiD63b9S/KSzGUKIHFdyley03PAZuBpHuLIPO/YQsD9g+6tiQXG0Ju3&#10;2i9WPNjSBmgygEwa+HuvPmG/a1bPffM81TlNjvWgZxvrnPgeryRWXux1f7XZnv8eb2rg4bp74Nky&#10;Zpl2n93uY+Yy4KRATeK4npzx+5Ktqvawlodq8q2XeT9l5zw/PZuCvLMC4oAc3pBs8zNV9hd7lYGc&#10;tPNqGf6mZ1fgN2C+J2u98a3x2jJSeYKtcpKk8vvpXj3HUjHRO9XNGI0JvJ+dbTcAeCco8KHWQSe3&#10;en7OwTurAfDaQDtp2fuevdpnzm+uvcsc99E/5OnNZd9NbwHEJ8eOr2YR9gvfpmpMACc82JDp//cq&#10;XwEBZQxkHPFzfVP+rk58TZktXFbemiGqY7fg9sBmbcc8qbysxqQaYK9iEAg9+l5l41Hy72nLfh8y&#10;P2HBWVkCBWdPHOXb2XssvbmvTs1O0jxwdimd+ysPzes6127LvOzNuWVp27mnjqdSjwc9h9ADQUt9&#10;gs9sLWHp+lZleo54iXpjWQKE1SjXQCHluoG3++f66v+9+t039M8Avc6jM9iWX+uLgX8dQ69PtOV5&#10;sg1auqen50s83JXrzvrXunv2dWkclv2aMXSiJJkHg0vBQc/m9OjcwNG86AFOz6lXQBwYVnBQwVmt&#10;s9eGdXLJh/G3t2/4vt54eyu77vuSzzj3b9pe6nfPhnCPfWUPvJ+yb2t+07rSk2dve/LhDkk/wWYd&#10;iepMmqza7z3keF5tz+tYe39X6vlzg9PaZ9ugahurj6rUA8GVxwbRu7QsOtdIrtn/32Y+DrfV609P&#10;TpZsQk+WbGv8W13RqLLBNhyCkaUtcr81vRUQvyQIdUvFGiEQFZiiJI/6fQkQ9urMQj+8bOTIdk1Q&#10;at9uMzdkydxwVcNsR7TGk54z2pX7lgAnCmbB95PjJhwM+8HZw0ZkzP5jZ1hohyySQWXSDJQzD7Wf&#10;p2gpuLGRdP+RDYwdY0CeKvBKTsumnQ/3rPG/0qksWHVwS1n0SsgRRs5bodANB6yX0FIw5LaX7lsD&#10;cvTZ2R907ybH82M5dkaz59SX+r6kIzVYrFnYXv+dBUb2vbWqFxBUfe3Vu0ZL8u/gwBn8S+a6gqqk&#10;OXlszan+ndvOOWWqXnoVNbpum90DQDXAWQrYl/pXZbDyuMoJ9dV58DY3tjl460WPB73vtb97tOR7&#10;3dfabk/fVu1b50zvSksBRvVRAG50y8+r1Pupd2kcSXt2wydJ9eSoytqa/i8RfVlb8TZemG1pXRjD&#10;ufri7/qbx2j9rj56Kdi4yvN0f63v+Cs/b1O37NSguycbbzIj/1ZAfHIshD3A2hPAZK4QfqjBDxf2&#10;yhm02KBzvUbzzhR7604PzHk8Blv0i71hPSPZM3IGX3wwMr17fK8BQV1i9Li8jGo+9ZY5ycYD8p2N&#10;B6A7eHCfAckfcrwnumboavbEPKo86fGijqPKmE9eqfs6AQNV3uhPDU4q32tbfC+Cx/ICpZpN7tXP&#10;MqV5zph7hr3KlB2bDXJv5alHS6Bi6R7PV895WB7N35pBv0p7eLEn997G4QB/bQxL/e4BDvenJ3fJ&#10;XL9wKgbxBLqPus/yWo/Cq20v2TDXsRYE2L6uzXcPcKAn6DB9isoZ2Bv81Lp6MlozzEu2zQC76pjl&#10;yg/Pvsvc7tZsIAcX9PTJfaz9SilzisebUg5eIBskTnj2YZO5L3NdvYx8j1+9a7XfS753aQ64p7dy&#10;taRz2DfzoPYtulblxYkR+5YqTz3drvU5A7zLXG96AH0pyF7itan6ZK9YV4xD0IncEhTSB8r15t7j&#10;9HGZSd9WkKijDbbZfkxbLfdWtJ680EbFC7UftgnUY17Y3+/Kvegy/fNBFK7XdVo23hy9BRBfAZcV&#10;rAcglxSFifa2Dh5cwYAy4ZS70jWUmPbYS5ocL2HyQZAMOrJQ1lle71Hz8p8NQs2G7hY+PaOdzLOQ&#10;PVBEGaJUnjh3H3eZO8ceMV8cZ8apCZ5DgDIPyvgBGkAZBsBnvTKnawCMlQCf+HCte+gHS61kt5wx&#10;8taKJQdUZTM5NuB1ya8CUvpb26hj87YFdLiXcTA4QYZ3aVmHHm1UtmZSfXb4EuCodSV9GaxAlr/Z&#10;3nan37w87PkCONUlZKj2s85R/bv27xS4qbap6tOSzPTGX0GOeWdwu6TnBhPIPEe6MWdk6qrMV5ms&#10;gW/tzyZJyjnx3IMOE4igw5s0udumnSriZ3gYA7aArKcDFMun59y/2x44WPN4HLihM36OwL7F88dW&#10;AtqH1y4DH93fnu217lc58fh6wbp11CuD1iUD7GobXM9Nju1GL3vpfvcCwCXZ7tm3qm/1zaHYN1ZF&#10;bN9qeySK7tMeimYubYtrHxmX66MssuyDDTiQgUxu9a+VP/TtlD0/ZROqnnv+vd/71Pz3+mpd87Nx&#10;lAW8c3QySTbm51MaRvE7ds4ZS03A+KQh6wD8xrZYhvYLbdQxcvIcOtyTjTdJvy2IL2fFJnPA5iei&#10;/TDKrtYxORkmk3NXfRqJMxoI013amcNeOk2aEHHu8D5zg+NoGEdOZscZ3ergvdewZq0MOCsAo95k&#10;vi+N3/eqqxopxuNtMTw0slW57xM/vNXnfSmT9DN6bs/n3gIycJacfQ1Ah6cf0uYuaU6LsXgZDBAI&#10;L5w1qc4dcEOmkzO5ubfKFPxBPmxMevvrNqrHezMtz9ThDMRj+R9CJeANzxY46MD4GqD4xAQHQzb2&#10;9AE58TwzDvrrMbiPT05Rugt5HmxgGa+3FVDnTeY8Q184K5j5wtgbENIW/EWeGaO3Cd3q72rMrS+1&#10;jB0v+kq9zmxV3fQ9yI356CDLz5pQnjk0OLWe92yYwVlU75c0oM8Yr9K3r72xm7j/Ww7nfzsjxlnR&#10;jI3zpK/SkgGADGTtW9oRvjxc/phGvS0ayC28tL00nzlNrCYtahBWddBJGBIa8GOvb8ua+e+24QNz&#10;2rPV+AlAE3JsuWHu7C+SNse9IM02wKDY8+vVTsaDTNZtlFU2ousEb9Um1oxqdD82nuOG4UtdvTXP&#10;kSmALbJlu3LKLlUdNFZwQoSy6LaTDx4f+s+415JNUM+HMV70sxd0L83/kR/JsX58TfMpBCbMOy/z&#10;+5Imr8hlT79pg/rhhQNiy28NeqjXiQnkjL44gbfJXI/tV/2uCerm6NcefnmT9NuCeB0zZQX5J4cJ&#10;YGuGlS6Zn3ZS62JyAaMIY40ODboe0zIvzig7MnVmEmXlPGj6grGv+/U4bxrFy/T7F/3m7T/XaaAa&#10;AcZZ4xgMXAA49Jnfv6eBOp9fDg82Gh/KBp8xagYMTwq88EY4ALNf0kNkbUODY9+lLVk7S1VBnQFT&#10;yrh8/JUBIzJP3fDS8sQLMjalDvqJ/O1UHsPOSTzOZOD84BVzjJz5BVG0icxXR2cQ7zNu7Vg4bx35&#10;s+MmUON/jDjzcKe64I9XS2jvtlP+wNi57lLHtdpDb3gmApk0CGYsFZTBS+tAzeIaUMJXP2zqt1hS&#10;7z7tvQi2K9QDH21jHCz/kyaL3zKXS07ZsW7eT/cYZOLM0Au/JOcmDXR7Pyf8Q8/XZJ4xwWu/BwL7&#10;Sv3MuwO7Xube2+YYO/pe5RN7YdDks90N4v1Soeu0l4FZP64y11uDUgLzreq7z1xOzGvuBURyH7yl&#10;XeQGm8xcAM6xx/eZzxP3+xr8d3DAHFZbR58tk5xx30vkeOXYhwOgiwQxTowxdm+LgHf0w77X4N3y&#10;Yp3hWs8mco/JGWaCFydBqt+kDWwKvsPBruXOemG7hD0xDiAoeExLxG073+gOPha7g96RKFhbAY3q&#10;qv4cXiXNftkvn4MXbLPqVlfwCkHCXnUZyOMHkoYFnPBzQI19gZ/GIFf620dJb0u9tgleGbnWB9lG&#10;n+2z/FZb+sG2oyXZeHP024J4EYLtt3wyaclhwpyBexLYco4xiotg3ek+FAyDnjQQ7y0F9IdI0llF&#10;g3MvQ3I/99jYssSDUPMbwIp+OJLcqyy8wNE7Y8IWkivVizIwfvOS7KffCOsX/1DOqw301VmnJKkv&#10;gHFWx9lnHxlpY/4gvjxmbgAxbr7mDC7OCKW/V/2Awro9wYAL5w1oqM6C+a/lyXraKeNk6ZcdjYNI&#10;B1h2zHboNaO6ydxg0p+6dOhgyRkdZ+PoC9e8CuFsB330GdR2NFXfLGc9eWOLVbI+XxvV6T46W0N/&#10;fb8fZNtm/vZK+OWX/QAQ7KBxnoAS7AQy4YDMGWPaBShU/XdWlvHv9Xks9ThTbh5eZ67np2Q+hYfO&#10;/jpDDX+p3zplUHUYTEuU4DQBPrYVDgKo4z7Hy+/029lTgl1nYgFffsjTWXTGQ3sG/t5aZn5Z/xij&#10;H9571G+eC+aJeuBj9Sn3WeZxbw4doFTZRh5Y4aQNByTcZz3AfjqYqtvzvBLjxNSS7ljf+JAM4R7m&#10;i4DaugTZvlkWHNjbP9BP7B62z8FNz0dhj/BvYAeDO4KVu7RtHvbRdc6rPa/63w2C03TQgX3Vc2xl&#10;1UOvbCV9vGAbXQkZPaWL9NvZ655+V51lrtHnK7Wz69xnHXQ9xi6eW/52kGIdQVYZx7esyMZbe1tr&#10;kmx+5z7rIb6659yAwUu7KMM2ya5OiIClI7mkk1FOUwLvu0RAHLm5XN1H6KU9BB2l9JYRlN+gzWMy&#10;gHMGZFPa3JXy/n13xj3eN2depjNGR7EzBdC8sfzIPkX33U7dc+m5cTa3AtmN6trrXo/rqW+d676/&#10;OmyX23c+lZeUd5nouu+Bz1flWp2zmSyrTpYveQkHcuVsYpUrZzqWZLfyI4VXS318AmT7/f7JSSzo&#10;bnSP6+d3z5d51JuvmoWu46jj7O3TjOqO6q33VYfiMlc5lte1+bSc1fEbsPXk5VQbz5H5S8Yws5ML&#10;9nVNh2vfrDvmb7VXSzoJH33SmIPUfSlvnfU4zqrF6gAAHJRJREFUq8zVNqoO+Lcer+q4uafWv8Tj&#10;U3Pf46P1q/qL2o5tj/sGLw1yCDoZ8ynf27Nv5n21iR5L0nwmWwUBoZ5P2zeuE3xb5msb9u09u7RW&#10;rm7l6cnnOfq/TbLtrFiv4Zwl31zlKlme/1M629PF2b1lTPVwCfOu5xd7iahav8dS9bBnr6qMVftp&#10;HiE3i7LxFgF88puD+CR1b7yFa1ZMv++TZGlCFup7urcA0cVytNEpx/82ipvMM3TV4HslgWjz1MQs&#10;GdLZcMvve/12yT2+tsiLp0ItWOLB4U85jJHIl+XVhywbtG47pY9r/ev1f3UMpW6XqfWslT/VTxuy&#10;tfqe+lZk8irzs3qRqx6QuCllnK1we0t9OXdc3QzGM3R3qZ1T+rcpZatRv0Tme3V3y5T7z57PhXvq&#10;vc9p47kyf3H9aw7vlA53gv0lPant9/hlUAGQQdadeTxnTpbaMFWZ6tXdq39Jlmu7dfynZPucPlPf&#10;Gh+TeTCXHIPa2uelfv+ovgHSCcoq0O/5VpIUvfGd49uPZPscDLByvY71qB+mE23VunoycorO1dlu&#10;Oz/go8+WgXLtHJtw0n6esDVP7b9VAJ/k9wfxr0l+AO8MAb+oXJpzwbE4kjTVrPguv7FQncOLDojn&#10;Nc0sZ7FX7TGnjdoqz59Dl8zn7zYPm83GmYqkL1cYqzcjV2vEfF2gey8uM69JP0POXlOfXqLNc+aY&#10;cisgyzrRTTC8RXot2YaXpf7e6ttPsxvlOapM7Z/ym/v0V4NflFf8/dbl6RRdoov8/at8NGUvaf+l&#10;ZeNX0x8N4l+TOqfrdB1KKfevcDrJE9j0GbY8oMQDaw95w0tYv4p6cnVGZudfI1eDBvWoyvuQ9efR&#10;7xAMnzOXw74NGnSgAeIHvQp1tn6wj/7pKfJhdAcNen3qAbPfAaz9jlT50qPBq/Opk3Tg77O2Zg0a&#10;NGidBogf9GpUlkYx3LuMDPygQT+FpIN1D2rdD/xH62TZM1sflqu//dG8OpeK/V96WPFNP1Q4aNCv&#10;pgHiB70q9TJbw2APGvT6VFbD/LAiwLQenfjHro5N2//q6SzsxfaJFk+HD/ypvDqHCj9v0459BMT7&#10;KM3FZ6MGDRq0Tm/hnPhBb5iGYR406JcRQJ0X52zSTjLiRJd95u8v+OP0tZyK8j7tLaEcawiw95na&#10;vTO3B+WJn8jdx+nDkZHIIO9dqCfPDBo06AIaIH5QkvP2gl5Kp06dWSv7Gv35mdQ5kmvx+lKZn0WX&#10;zNOP1vuc+s/hVefEklejU3Nby5iW+v5cfpyoj0w8gIqXzhjEs6VhM1XXPenh3P6de++l/Lmk3DNk&#10;wLy6TXsrdQXxfgGV93U/qz+965fI+lqZ5/blHDpjrMjWh7TTyfyuEDLwJ3l4CV1qc0+VfUlbcqkt&#10;HMmvQefSAPGD6n7QpfNXk+WzXnu022w2T8eTlQecvEd3VrbU7b7Utnadsu5nb99v/b1eq3Wdc0/v&#10;FKKd7HLl6z7JfmG8Sy//Werr0rUlfnh/LzSbp2QmD0v9qe3WthnjGuC4ynl9r7Kxxk/3zWN8UXnY&#10;HF5XDnXHQZkOT9f6fo7+9cZ6Tn186suf6hiPqOyrP9W33QVjrjLnvjwdF9nRlZT+PFcGkv6Lzfiw&#10;UuGXfT1d7/T53HnFRhzZtgVZn73I50QZj/fp+0RfjuS1Ryt+wnOEjPlFf/V9FXeZv+iPey6xfT1+&#10;plw7R+bWyp7Sj3357pU7mrMT7SdtPsYWo0EnaYD4P5xK5qT3lsxkfu4yRqX3oJIN4dMLOGQQ/TKR&#10;esZvfRGW34J3pe9MZfzq994b9Wofd7rH9VNf7576Fjq/UKa+5fUq/bH03l7pt466P7cr9Xsu6ttZ&#10;r0q9vT5tF+5hj++jnCBl/FY+86K+3a+eVU9fHg3qRN4r6z6aF7V/ZIstQ5Yfj88vgrlUHpbuMe/N&#10;f7eFHjy9CXByxpvSxtIbchnfUoCz9jZT1+d58hxG9RmgMIajl4EV+2D5rMDliTebzcYv3fFbEmsf&#10;4U/Veb9J029V7MlALWe+WAbqG1A36fOqAn9/cy975s2/nk3znno+thE9ebfs1beAz3iXuT73bNO+&#10;/G/5mj2oG83HysqH+b5kz+g3fdqkvfIeGeFlf49T+aX+m+drvy/ZXCchnmRIAc2SP6rt2AdVn1gD&#10;+h5vKbvUPt/Wd3Rp9ibsQYMqDRD/B5MyAThoXmUNoPTrt3uvo3+XOQhLmmHlxU5307WrqTxtYLiS&#10;Y8Puoyld9jYNUHLWfHLI9rBc+5jDUu1uupc+Puieq6m8r5EV4iGs6B76/6Fce5j6U18B/i1tuZj6&#10;0DWM+3YqQx3vVP8m7YGviBfUz77cuoeXPsE/+nSne27Tzu1nj+/XzOfQ+1nfT/15KPNj/tU3JvL/&#10;LPArgJB9srdTvxivt37s0t4rwDYG9ndXwET79O192vaRKg8AiyoPHiv99z1+2zCyQjv0hfHfa0zo&#10;GFlJg08AiPWq9zCqQRC6aD01APG2jw85vDH5na4B/hjXLNhjS02xD7zvgXvqm6eRpe9pe+wZM/OV&#10;NHng7c2Mi3m3zjMmZN4ywLjhkcedzGWA+UAGCEaQaWTA77RwQAMoNSjel/qok3FWuUPWGQ8ybVuX&#10;HOu9wa3nl7prv+FtfUMzIL7KSzKX14cK5KW3yDv6GdUPUH8UTxxEEbTUFVTk0LYP/YMH8Kb3u20u&#10;19BZA2N0CH9kOaqBbk8nnWSpyQXKuV0nFxh3zybgGxywUfZbkvtJHUdGflCXBogfVDNtGOqP09/b&#10;zN+wmjTQ80llDCzZP4oR52+DQmeQtkm+THXXIOEmc1B5kwaQ6f+nJH9N5e5zAKU7jeMqB6cJXaft&#10;1eQaD1rhEDfTb5nGdju1wTXA5Ubj2k3jcDYcsArQAUDtpnq/qa9/TWOJ6o/q2KUB7sfpnr+n67up&#10;ru9T/e7TP2lO5eN0z/vp//9k7pCS5rDNI3jhcX2eygGI7zMH1JskvTfqXU/t/zf148t0/83Eg/dp&#10;IIe6btMAKSAEkADQszwgK1/Fr09TnXfqz0368rBLkwd44FWnj7qGo8bJExzdpwEtP9znjG7VLbYi&#10;EDACjs0PB8U1y07wmal/f01jJ7B+mO79lAZO0GHGAtFXy6cDX8BIpjYNEOH3+zT5oz4ebvw2/U5w&#10;STCODWD8tHmdOeAzcIZPHvdtmgxsc2wT4N115nYE+UAGPqicVwHf53heCXK+TWWxHR8mPnyd7mU8&#10;AONMZR1Y8tyCV3TgHXz5lINOf5iufZ2uWy6cUKjyCu++pMnPvtzrPe4fNMZkHsShgwTbNyrnICJp&#10;wYVlC9uKvUH/kmbfkmYT4adtLtt40EXk0XJknURmveponbT/IenglxZi0z+m2SfqQObR8y/ikW0C&#10;7aDPyOY+mW9TGzTINED8oOR4qR4Dh+P36RVJMzY4XbJCABYcG87ie5oT4KGxfVoGBiIz5+X+pDkR&#10;MoHXaRlRHAbXyJzv0hw5jupbGnjiHq8G4LABKjvdQ9YER5O0DOKnqS7AsIG5ATPAgDE4w0TWEhCf&#10;NAdAn8hoAf7sWBnzNg1k0yeyOmRHcTbMLc7LPIdHlRdJmx94SLbSQPcp61acj7N6jAtAaDD3MS1j&#10;SQbsU+aBA/xHPnCWlgdA10b8Zc6ZWwCxry3JA4D3Ji2ow0EnDbgAlmjD4MfggKwdgRm8JWCB3wTJ&#10;SZMVZ40B9gTQgBF07IOuRbyAb18zn38TAOd95kEdGWnGizwznhpcJ80+MA74Qd3w1+NJmlx7nuBX&#10;3X6FbcE+XavOnk2oGWH3y8EI/QBoE/wBJtFXsueAVxIjn9P0gjny6otBLn0B0KH3BETOzledYaXI&#10;/UFebItoz6uP2+Swx12rMVdq4++pLHYlaYDZGXrLnANmxgf2IEHiADuF94B47J91mXHeqvznNCBN&#10;4OvtVXdpc0eiA3lj7rxFCH7j15yp97abmoBgHLSLrhKQMTbsOYEAyS14jM4OGnREA8QP8hKtl4tt&#10;dMjOYPidvbpJW0bFqJMpA9zYIV+rfm/JuU8Dazg/OyLv//RSu5f8+QAEfLSenV50j7c2eIWg3rMv&#10;19we7SQNFOL0AErfMzf4BhcGIq4fgIqjNS+8YnGje/nby831Hsqm8MzjdLaYMXmJmGVhygCgyD4C&#10;gp8A/AQKzH/6jjxAlpUr/U/231tH4BXL6tzPmAA/gM0b1R31z46eJXZvWTHYInjCYfvYQZzzu8Jv&#10;AIO3kTCfXmY3cOU74jlApa4q7HQvq197/UYGEV7V7XPwv86XujADQknbCnOja95C8DkNaHm83tIC&#10;MCMYJaDAptheAOCpE5vj4KXuVbeeWpec6Y/usYygI+g3PO7JAHMIwEvmOsA9+8ztBUDROoDtADDW&#10;rTf0iy0slnfsCbypIJxEB7pMX+qKmrfbOMglgLK8E1zQLxIYtu3mA4GSn0fo2d1kbqv8u7c4Wcax&#10;EQQPFZx7Fevz9Dun5SCj3u7l4JGxOujG5tgnEszSP+SJ4J9xMG58GP0kyCUosk8cNGhGA8T/wSQn&#10;jeHCoPI/5H2YSXO+3m9pg0Y9OMxrlanAjI/BuQGFnZwB4L58NqVOL7XvVd8+87GlXKf+ukWhl002&#10;IPQ9gAEHEQ5InHEDAGwyN+Z2BtWQ13HAN4MPZ/fq+GsbZKMMqD0mzwdzwdYFtlQZXDw9eLewBNzj&#10;837hd/73aRfetuJ9+LUtBzbJfK7cpts1mIcnBg8GLQAXQHR9sM7/sycakAeQIuMLgGBOPJa9yhjo&#10;4ezJ1Hnp3nNuuapyaxlZm6v6m/dA01/6RLBBMA+YBUAxn1Ednttkvnc4aStSZEMJUuqWBYCSwbyD&#10;G69+MJZqW2xHoj5HZdBvACnjYLuHZfNW9zG/rFR6vz+Az9nxKlvYVUByDYBpm0CauaVdr1jtMpdX&#10;nq+5SlJPqQJcshLA+OoKAu06iZDCY9oj8NmUj8fRs9WWCb7hy7vMn21J5skPr0ywgsBzEV4xYHXQ&#10;q29uG3+GHFqmnPywjtVAGV5V++Tg0/f2dHHQH04DxP/hNAF5G9hZ9pRiaY6EMjtdc4bW1wya6tJj&#10;z8BVI+62K6jpAXI7YJc9hyqQr9/8XZ18zdbTjwoYen210U65Bo9cX+VNvWcJfNdxuA0yigRazGEF&#10;rw7YWI5nXy6rCmT0avDQo6VrPcddwSfjIjvtv2u75mV1pr3+GLgkx2PpBYu13zWrbwDFXBskGFBF&#10;f1eg6X3RlvNNWnAA6HvIsUx61cR9rjK+xJt631afOm6Dw8dyH2UdYHn1A5B5p/8BXnX1hkx1BeLR&#10;3z3gvjTWOo7dQln3H13ZpwUf3vpUxw2I98qkH9oErNu29ECwy0Rlrau2IdUW2x7XoK7KvK9XOYju&#10;662sVXttWXR9tXylXrsQfbZMUXfdEspYWJEhKeW5w85tVE9PJ50A69mdKov8XhNTns/qEwcNWqQB&#10;4gc5I1/Bw1HR8n2yav1dM/PVONVM9BoQrFlvt+H7bIjPpV69tV07Txvyc0HRKap9X6rb5XuB1ikQ&#10;XUEB9sCni/T4QDs+sYYsHhnCu0zHVl74QFYvC9+7vk8DrQ4eAU3ua281Z4nMxwqua7klINEjgJBB&#10;X22Hetf6VsvQJqDXIMTA1XJrEFdB4HOpyui5gNnkrK63jHAtmYM1bAkBhVdo9pnrqzOo8LpH9R7z&#10;qjcGr2ihL/SF6z174K1ZDoh6PFyyd+fYtaV5qfefoxfnlK36U+lcYLqWBDilZ77mB0ypjxUfdLK7&#10;iqgyp3xij7dk6i2/BKI8YHurjxMHyG5yHq8G/cE0QPygJOntf10trr9r1tnOD4OIY/ZJA9tSV80u&#10;XpXrbq/+XZcp3fY5QOWUU+iRsy/ORnKNDBB7WSuY4D5OhalZt6W9tUtZZN9jUNPLThr0U8YZeR7c&#10;Wwu2kvk2qlvV8SFtH+9jzqO1zFMPGMBL+gD/vfJhnvgEnrry0WsHnvPdmzdv9wCsWfadbbcefEx7&#10;AJuVBOo+RdTl7RWVF95/3MtyrgU1a0bA+mZd5btuMeC0oZ3ucfALfx5Vjm0dH3L8QD3170u5um2i&#10;B3qtp9a3JarlKyD1PBC4Mq9eCXFfquywN9v1PZZv6nAAttavOoakzYm3Y1GX66zHUlZe1DoMPD33&#10;rIg95Dj4oixBuJMsPVtlWrIPBtrwpK4ceHXkWv+zBQebRZlTyZ9TfgF+od8++Y2Hi3kYmecDuB9a&#10;WzkcNCjJAPGDJuq8+tnL/MnxEitEhgFjSFaBLCkPNTnr4MyFtwiwJaMCreoIe9l6O0GDZ2emU+rZ&#10;ZQ6wK0iuy5s9YMjYDIi95YTTVZI5KMYhkj29yZzfBok4OwN5O0SucU8NYsxH32MwyPUKgmpG0FsN&#10;rtLmGRDv4xHvk2xXsvFVvqrT8t/wk73lOETGS31LYzSIB/CaJ/vOPf5wD3xmbuGPwQpywRGK7J9m&#10;qxEPcSZtX7Qfyqy6kfK7dYt9+Tw0u1ddPV5UuWJFwLxYI+aJMbEHfS+eAIbq1gCDKk4e4kHoTdpp&#10;HTx0CN8ZVx03RxPSFqC/rpI5iFuyCUv6TTDbkwH2dPMA4se0gOK77nFfovuwBwS/PlWG4zoZj1dv&#10;/L4Cr+RYl6Eqr8myvPqY2H1ZoeXYUk5fIpDylhVvscOG36qs2+P5AU758cqQbTzt18ChJ6vYCOTD&#10;zxw5wIUfnFJzk8OzPcghfPBpUfDNyZsKsKsNqQG3A6hN2jNTDoLrPD7Z485RvYMGDRA/qEsYbQxi&#10;dQ4VZGGsyXBtczDmnFeMo7dBs2G7yTwztc/c2dKOHaH3uZLRBBzwoNIm7fQKZyh9D0bdY7fzdfYQ&#10;x3OV5kSjNpxdepjGf5X2MBjjgD/f007iiHjO39vyuw08DsPXfLoCIKFm17ad+vgmg3afOeBl7J4v&#10;tg5wIg0gbKcy3oNbA0X33Vllz7MdH2ecEyTgBL19xCsjZMA8Fm+/WZKHq7Qg0H307z75xdlf/gcE&#10;/DPd6/2uPNBINs7gGgIUMYZ6chTnnvNgKxl+6lwal0EwoJv6egCwR4wVEA/wISj9J+3cburzKSKM&#10;hzF8UZ/98CnzbHnmHj8oSjmD62Quz7Zlm7Q5Qab3mYM7wKBfbmZ5Z76QR+aTb4IonzX/qP8JdADl&#10;ZOP9vMRX/WYQjM3ivHFsDnPMXEK0TV+dNEFeGetX1W+Cl1/TgHG1Dcg973twwGo9phy2zzLO/FgW&#10;0UHu9bj8v+vmvHtvYbF8YEv+SdvWQiDFWOyrqq2tyY+k6RonuNnuWhb8kkKvIPbaO1cnB/3BNED8&#10;oEoY7H/SQEvdUwj1/jeIBah6C4S3iOCcAPg4zGvVxzf1ORMCsLrL4aVF12kZI2dDrtKAPUaTl2ng&#10;zO/L7wQWyRx40yeChWS+fM7LdJzJAVBDOHlnLVPqx7HSPnXhBJinL+UagBPwQjuA0noPddFnj+VG&#10;fLnLHEx66ZrMGifxWF7WMmb0owJJn0HupXdedMU2jZrxoi8AJE4N+Z65/AJ2aptcg/c1w++j6Jwd&#10;9twyHrKSbClgLBwL6dWVuoqDrEPMuYHLV9VzmzkPDAju0oIJZNgrNuiMz6Ffo57Ok+VlTlmhYFzI&#10;BYRdsX2Ax9vMXw5VV9j2qsPjNi+Z8+s02ee72gSDXtsE9Nt9cJbWp+fs0wLL3sPKftlUxK+kZY2j&#10;Ov1hZdMBGfIB6L3JfI4t78goY2PVDz4iB4D4hyRPLxbSwQeWSSctDFj9dmWvCl2rLPykLP1Et7Hp&#10;3maGHfZ2HgJCVkmSJieMuacXDtxIGPg0m125Bzm23bRNdbD8fZoHvzfFqzZeAfDqrpMt+D/7kt00&#10;FQPQDzqiAeIHJYnP8MbRkz3HGGFM6l5SDB6Ok3IPmYMdjNlX3Uf2rS65J/NsJP0yQHNWFBCCUXam&#10;1M7L22wAWvwNgPEyazLPvNmR8Zsze1Gfa0awnmSzLeXoA87dWRpAK/Ub0G0zfwMkYIM29+nPQz1q&#10;zpkyeOETWHBE9AlHmTRw4wf77ktdVcYAbz5bGnnwFgVnqpFDAFrK7zhBZOBK9yLHzLnlAWeKDNnZ&#10;O1hzW/AKkGK9cFDkPgFc0auHzPsOsKA9t2tAScDmgIZ2HZwwLss8vEA3rjKXxXOAvIEJQYHbtqxt&#10;M39Lp+/3igdjcxaXNnwEI2W9Tc1bW+A3cr807jWbUGWAgMxtWb8fMpdXz6uDGep40P1sRXNdXt3w&#10;iUaV99Zbgslqr+tKJXUuyStjrkTg7ZUd2zPbYvhMX7ALm1LWc2r9cwBkXUdGsG/IAHU+qm7bcMtm&#10;lTfm7mqhnDPsTjAwVvQW37At/UWnvQqKjNqfOVD0yu9SAm3QoCTJZgR3gyCdC+zl/7q0d53DftX/&#10;Z/p8yMF4/a8k/yfzEzIM4sgweH9hMl/a9YkT1RltdN2nqBi4Uu+u1F0dg/dV1v7QDz7uR10+rWOI&#10;2nEfHKi4jy7X40+vfju9uj/0VJ+ie+zE67jg9xL/av0pZS0zs9eFL8iY+8A15jqZL2Mnc9Bcs2Ye&#10;n/sCuT2Pp/ZljfdbXevNrbPIrr8eS1qzyNTZk4Va36bU5zmy068Pm1deGGDscjxfbIn4ryT/c/pO&#10;kv+b5P9LW7HzFoSlsfR0pOrJ0sPxjP0qc166vnPGvWYTNifuSY5lwH05kn2V6en/PnM7ZLvg+6yr&#10;NctfedzVPb159aS89jK+5cz4pfE4+1/1/FzbxxhmzeteyDbCAZifi1iTI/OjxzvL0imfWMvYLu71&#10;XW1OlVHXxT3M4znB9aA/kEYmftAT6UEmMkFPl6bv+huGzBkQZ3P2ciIVQJgw3tTj7JkNJW1gTA0c&#10;quHHUNff3OZSX8iuOqNSQdQa7ZMnfgIWeu351eazrHXp7yXjeM49R/06ow6ur5atgGBFxlwnDpGM&#10;X53nnny6nZ6cnZKHi3i/MLfmx76AYUCL+77PMZ/2C7qyVM4B7KxOjas3hrPmq/TVwKWugj2BspWx&#10;zPhzyXhkRwzYX2zcZayX3IPePpbr5/SF+3u2tt7X5Z1kcKv7juZS22LOktdK07Ul2ey1Sd96wLSO&#10;s2f7TpFthFflahDp/u0XZLM7d5I56j6awxIkLdl51206VX7WxqBBPRqZ+EFn02SoeJL/v6bPbQ5L&#10;gv8nh+zc9ySPlxgePfBYs6E90NzLli0BkIvpVF+GQX19Klm/2TzXrP5bnA9k7CX7/hq8UPb2XZK/&#10;c9D3zznMx5ccdP5pD/Cp9i/p47llfycZeM2+/E7jfC695BhkI5DRpPmCGbh+a3I0aNAlNED8oLNJ&#10;IP59DkCeM245TeFrpqzccwyiAPRTBqfW0zkK80XB0CV9GfS6VOd68P/n07SdhrPtP6c9hMnpIt+S&#10;PIzl/kG/goadHvSn0wDxg84mZebYi8jJCX7Q5zEjYz1o0L+CJp3nyEefae3tNNuh74MGDRr082mA&#10;+EEXkYB8fSCL/awDwA8a9C+hzgONvQcUh84PGjRo0C+gAeIHXUxlCRMaS5mDBv1LqaPzQ98HDRo0&#10;6BfTAPGDBg0aNGjQoEGDBr0xqi/uGTRo0KBBgwYNGjRo0G9OA8QPGjRo0KBBgwYNGvTGaID4QYMG&#10;DRo0aNCgQYPeGA0QP2jQoEGDBg0aNGjQG6MB4gcNGjRo0KBBgwYNemM0QPygQYMGDRo0aNCgQW+M&#10;BogfNGjQoEGDBg0aNOiN0QDxgwYNGjRo0KBBgwa9MRogftCgQYMGDRo0aNCgN0YDxA8aNGjQoEGD&#10;Bg0a9MZogPhBgwYNGjRo0KBBg94YDRA/aNCgQYMGDRo0aNAbowHiBw0aNGjQoEGDBg16Y/T/A8pK&#10;knt/Qo4OAAAAAElFTkSuQmCCUEsDBAoAAAAAAAAAIQAeQCrbHgQAAB4EAAAUAAAAZHJzL21lZGlh&#10;L2ltYWdlMS5wbmeJUE5HDQoaCgAAAA1JSERSAAAC5gAAAHEIBgAAAJllZoEAAAAGYktHRAD/AP8A&#10;/6C9p5MAAAAJcEhZcwAADsQAAA7EAZUrDhsAAAO+SURBVHic7dxRaxtHGIXhM7Lj0PQi+f//M24d&#10;Wzu92N1oUWtokWIO5Xlg2AHNgi5fho8dc87sxhgjAADAh5iHGB/7fovykeS0PUU6AADc3zysZY/z&#10;Mefco/yU5FOSx22JcwAAuK89yM9JXpO8JTnPOece3yPJU5LfknxJ8jnJQ4Q5AADc0x7lP5I8J/lj&#10;2y+P24FT1lvyL0m+Jfk9a6gLcwAAuJ+Z9ab8e9bWftvWzzAfWcP8c9Yo/7rt93lzAADgNjPJkvWG&#10;fCR5ySXQcwzzkXV85SlrlO/jLAAAwH0suYyRP+Tw4ZXHw6HjvPnp6iAAAHCb/dOIp/xDZ5/eeWlc&#10;PQEAgNscL8KTfxnmAADABxLmAABQQJgDAEABYQ4AAAWEOQAAFBDmAABQQJgDAEABYQ4AAAWEOQAA&#10;FBDmAABQQJgDAEABYQ4AAAWEOQAAFBDmAABQQJgDAEABYQ4AAAWEOQAAFBDmAABQQJgDAEABYQ4A&#10;AAWEOQAAFBDmAABQQJgDAEABYQ4AAAWEOQAAFBDmAABQQJgDAEABYQ4AAAWEOQAAFBDmAABQQJgD&#10;AEABYQ4AAAWEOQAAFBDmAABQQJgDAEABYQ4AAAWEOQAAFBDmAABQQJgDAEABYQ4AAAWEOQAAFBDm&#10;AABQQJgDAEABYQ4AAAWEOQAAFBDmAABQQJgDAEABYQ4AAAWEOQAAFBDmAABQQJgDAEABYQ4AAAWE&#10;OQAAFBDmAABQQJgDAEABYQ4AAAWEOQAAFBDmAABQQJgDAEABYQ4AAAWEOQAAFBDmAABQQJgDAEAB&#10;YQ4AAAWEOQAAFBDmAABQQJgDAEABYQ4AAAWEOQAAFBDmAABQQJgDAEABYQ4AAAWEOQAAFBDmAABQ&#10;QJgDAEABYQ4AAAWEOQAAFBDmAABQQJgDAEABYQ4AAAWEOQAAFBDmAABQQJgDAEABYQ4AAAWEOQAA&#10;FBDmAABQQJgDAEABYQ4AAAWEOQAAFBDmAABQQJgDAEABYQ4AAAWEOQAAFBDmAABQQJgDAEABYQ4A&#10;AAXeC/N59QQAAG4zD+tvHq8OHl9Ykoz3XgQAAP6zJZfWXo4/7GG+x/g5yVuSH1mj/OHj/iMAAPzv&#10;LVlb+y2XOJ9J5vHG/Lwdes4a5C8xgw4AAPc0c2nul6wNPpPLjfmStdqfs8b4y/bb2BYAAHCb45TK&#10;n1nb+zXbSMuYc2aMMbKG+KckT9v+FFEOAAD3tM+X7+Pjr0nOc87lepRlP+SmHAAAfo3jx1b2GfP1&#10;xny33ZwnohwAAH6lmSTzEON/AX0if7Ng1L90AAAAAElFTkSuQmCCUEsDBAoAAAAAAAAAIQBdWXro&#10;qgIAAKoCAAAUAAAAZHJzL21lZGlhL2ltYWdlNS5wbmeJUE5HDQoaCgAAAA1JSERSAAAA6gAAALoI&#10;AgAAAC94Ru4AAAAGYktHRAD/AP8A/6C9p5MAAAAJcEhZcwAADsQAAA7EAZUrDhsAAAJKSURBVHic&#10;7dzBCcMwFAXByFL/7eqo9KCLWJipwIfl8xKMx977B03f6weAe/IlTL6EyZcw+RImX8LkS5h8CZMv&#10;YfIlTL6EyZcw+RImX8LkS5h8CZMvYfIlTL6EyZcw+RImX8LkS5h8CZMvYfIlTL6EyZcw+RImX8Lk&#10;S5h8CZMvYfIlTL6EyZcw+RImX8LkS5h8CZMvYeuc8/oZ4JJ8CTMeCHN9CZMvYcYDYev7FEyVdgmz&#10;fQmTL2HGA2GuL2HyJcx4IGyNMV4/A1xyfQmzfQmTL2HGA2GuL2HyJcx4IMz/voS5voTZvoTJlzDj&#10;gTDXlzD5EmY8EOY7D4RplzDblzD5EmY8EOb6EiZfwowHwrzvS5jrS5jtS5h8CTMeCHN9CZMvYcYD&#10;Yf73Jcz1Jcz2JUy+hBkPhLm+hMmXMOOBMN95IEy7hNm+hMmXMOOBMNeXMPkSZjwQ5n1fwlxfwmxf&#10;wuRLmPFAmOtLmHwJMx4I878vYa4vYbYvYfIlzHggzPUlTL6EGQ+E+c4DYdolzPYlTL6EGQ+Eub6E&#10;yZcw44Ew7/sS5voSZvsSJl/CjAfCXF/C5EuY8UCY60uY60uYfAkzHghzfQlzfQlzfQmTL2G+80CY&#10;dgnz040w+RJmPBDm+hImX8KMB8J854Ew15cw25cw+RJmPBDm+hImX8KMB8LkS5h8CbN9CZMvYcYD&#10;Ya4vYfIlzHggbM05Xz8DXHJ9CbN9CZMvYcYDYa4vYfIlzHggTL6EyZcw+RLmpxthri9hri9hri9h&#10;8iXMeCDM9SXsD1mv1m6yrZ7/AAAAAElFTkSuQmCCUEsBAi0AFAAGAAgAAAAhALGCZ7YKAQAAEwIA&#10;ABMAAAAAAAAAAAAAAAAAAAAAAFtDb250ZW50X1R5cGVzXS54bWxQSwECLQAUAAYACAAAACEAOP0h&#10;/9YAAACUAQAACwAAAAAAAAAAAAAAAAA7AQAAX3JlbHMvLnJlbHNQSwECLQAUAAYACAAAACEARSyu&#10;f4AEAAAaHQAADgAAAAAAAAAAAAAAAAA6AgAAZHJzL2Uyb0RvYy54bWxQSwECLQAKAAAAAAAAACEA&#10;HfQBJLg+AAC4PgAAFAAAAAAAAAAAAAAAAADmBgAAZHJzL21lZGlhL2ltYWdlNy5wbmdQSwECLQAU&#10;AAYACAAAACEAZbO2m+IAAAANAQAADwAAAAAAAAAAAAAAAADQRQAAZHJzL2Rvd25yZXYueG1sUEsB&#10;Ai0AFAAGAAgAAAAhAP4KeZPrAAAAvQQAABkAAAAAAAAAAAAAAAAA30YAAGRycy9fcmVscy9lMm9E&#10;b2MueG1sLnJlbHNQSwECLQAKAAAAAAAAACEA+5kpEgY9AAAGPQAAFAAAAAAAAAAAAAAAAAABSAAA&#10;ZHJzL21lZGlhL2ltYWdlOC5wbmdQSwECLQAKAAAAAAAAACEARCTqRowDAACMAwAAFAAAAAAAAAAA&#10;AAAAAAA5hQAAZHJzL21lZGlhL2ltYWdlNi5wbmdQSwECLQAKAAAAAAAAACEAdG3lCtpBAADaQQAA&#10;FAAAAAAAAAAAAAAAAAD3iAAAZHJzL21lZGlhL2ltYWdlNC5wbmdQSwECLQAKAAAAAAAAACEA0RLv&#10;UIoDAACKAwAAFAAAAAAAAAAAAAAAAAADywAAZHJzL21lZGlhL2ltYWdlMy5wbmdQSwECLQAKAAAA&#10;AAAAACEAEhpmmAxdAAAMXQAAFAAAAAAAAAAAAAAAAAC/zgAAZHJzL21lZGlhL2ltYWdlMi5wbmdQ&#10;SwECLQAKAAAAAAAAACEAHkAq2x4EAAAeBAAAFAAAAAAAAAAAAAAAAAD9KwEAZHJzL21lZGlhL2lt&#10;YWdlMS5wbmdQSwECLQAKAAAAAAAAACEAXVl66KoCAACqAgAAFAAAAAAAAAAAAAAAAABNMAEAZHJz&#10;L21lZGlhL2ltYWdlNS5wbmdQSwUGAAAAAA0ADQBKAwAAKT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0" type="#_x0000_t75" style="position:absolute;left:254;width:67773;height:10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Qv6HDAAAA2wAAAA8AAABkcnMvZG93bnJldi54bWxEj09rwkAQxe8Fv8MyQm91o5RSo6uIIrb0&#10;ZPTgcchO/mB2NmTXGL995yB4m+G9ee83y/XgGtVTF2rPBqaTBBRx7m3NpYHzaf/xDSpEZIuNZzLw&#10;oADr1ehtian1dz5Sn8VSSQiHFA1UMbap1iGvyGGY+JZYtMJ3DqOsXalth3cJd42eJcmXdlizNFTY&#10;0rai/JrdnAG+0rz/mz8y/dkes98dF4fLtDDmfTxsFqAiDfFlfl7/WMEXevlFBt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FC/ocMAAADbAAAADwAAAAAAAAAAAAAAAACf&#10;AgAAZHJzL2Rvd25yZXYueG1sUEsFBgAAAAAEAAQA9wAAAI8DAAAAAA==&#10;">
                  <v:imagedata r:id="rId113" o:title=""/>
                </v:shape>
                <v:shape id="Image 11" o:spid="_x0000_s1031" type="#_x0000_t75" style="position:absolute;top:774;width:68795;height:9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FQ1jCAAAA2wAAAA8AAABkcnMvZG93bnJldi54bWxET0uLwjAQvi/4H8IIXmRNVdClaxQVxD2I&#10;YH1dh2a2LTaT0kTb/fdGEPY2H99zZovWlOJBtSssKxgOIhDEqdUFZwpOx83nFwjnkTWWlknBHzlY&#10;zDsfM4y1bfhAj8RnIoSwi1FB7n0VS+nSnAy6ga2IA/dra4M+wDqTusYmhJtSjqJoIg0WHBpyrGid&#10;U3pL7kbB6uwv/eny1oz3PKquyfa6K3djpXrddvkNwlPr/8Vv948O84fw+iUc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hUNYwgAAANsAAAAPAAAAAAAAAAAAAAAAAJ8C&#10;AABkcnMvZG93bnJldi54bWxQSwUGAAAAAAQABAD3AAAAjgMAAAAA&#10;">
                  <v:imagedata r:id="rId114" o:title=""/>
                </v:shape>
                <v:shape id="Image 12" o:spid="_x0000_s1032" type="#_x0000_t75" style="position:absolute;left:196;top:9600;width:23165;height:17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l1FfAAAAA2wAAAA8AAABkcnMvZG93bnJldi54bWxET01PAjEQvZP4H5ox4ea2cjC4UoiaQIQb&#10;6MHjuB22K9vp0hZY/j0lIeE2L+9zJrPeteJIITaeNTwXCgRx5U3DtYaf7/nTGERMyAZbz6ThTBFm&#10;04fBBEvjT7ym4ybVIodwLFGDTakrpYyVJYex8B1x5rY+OEwZhlqagKcc7lo5UupFOmw4N1js6NNS&#10;tdscnIZ/41fnv0VQ252l19/l3nwoa7QePvbvbyAS9ekuvrm/TJ4/gusv+QA5v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XUV8AAAADbAAAADwAAAAAAAAAAAAAAAACfAgAA&#10;ZHJzL2Rvd25yZXYueG1sUEsFBgAAAAAEAAQA9wAAAIwDAAAAAA==&#10;">
                  <v:imagedata r:id="rId115" o:title=""/>
                </v:shape>
                <v:shape id="Image 13" o:spid="_x0000_s1033" type="#_x0000_t75" style="position:absolute;left:133;top:10546;width:23774;height:17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e8yG9AAAA2wAAAA8AAABkcnMvZG93bnJldi54bWxET0sKwjAQ3QveIYzgTlMVVKpRxA8oIuLn&#10;AEMztsVmUpqo9fZGENzN431nOq9NIZ5Uudyygl43AkGcWJ1zquB62XTGIJxH1lhYJgVvcjCfNRtT&#10;jLV98YmeZ5+KEMIuRgWZ92UspUsyMui6tiQO3M1WBn2AVSp1ha8QbgrZj6KhNJhzaMiwpGVGyf38&#10;MAoOR7ce8XuoR5tVtF8e6TDerbRS7Va9mIDwVPu/+Ofe6jB/AN9fwgFy9g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J7zIb0AAADbAAAADwAAAAAAAAAAAAAAAACfAgAAZHJz&#10;L2Rvd25yZXYueG1sUEsFBgAAAAAEAAQA9wAAAIkDAAAAAA==&#10;">
                  <v:imagedata r:id="rId116" o:title=""/>
                </v:shape>
                <v:shape id="Image 14" o:spid="_x0000_s1034" type="#_x0000_t75" style="position:absolute;left:622;top:9797;width:22358;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uBYu/AAAA2wAAAA8AAABkcnMvZG93bnJldi54bWxET91qwjAUvh/4DuEI3q2pUsroGmVMxV1u&#10;6gMcmrM2tDkpSaz17ZfBYHfn4/s99W62g5jIB+NYwTrLQRA3ThtuFVwvx+cXECEiaxwck4IHBdht&#10;F081Vtrd+Yumc2xFCuFQoYIuxrGSMjQdWQyZG4kT9+28xZigb6X2eE/hdpCbPC+lRcOpocOR3jtq&#10;+vPNKsAyx8KfzP6m182l3/f9p5kOSq2W89sriEhz/Bf/uT90ml/A7y/pALn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SbgWLvwAAANsAAAAPAAAAAAAAAAAAAAAAAJ8CAABk&#10;cnMvZG93bnJldi54bWxQSwUGAAAAAAQABAD3AAAAiwMAAAAA&#10;">
                  <v:imagedata r:id="rId117" o:title=""/>
                </v:shape>
                <v:shape id="Image 15" o:spid="_x0000_s1035" type="#_x0000_t75" style="position:absolute;left:22555;top:9600;width:23184;height:17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QbC7BAAAA2wAAAA8AAABkcnMvZG93bnJldi54bWxET0trAjEQvgv+hzBCbzWrpcVuNytSLNRT&#10;fSw9D8l0N7iZrJuo23/fFARv8/E9p1gOrhUX6oP1rGA2zUAQa28s1wqqw8fjAkSIyAZbz6TglwIs&#10;y/GowNz4K+/oso+1SCEcclTQxNjlUgbdkMMw9R1x4n587zAm2NfS9HhN4a6V8yx7kQ4tp4YGO3pv&#10;SB/3Z6fAhtf1eWO/u9Ncb75QV9XTdlgr9TAZVm8gIg3xLr65P02a/wz/v6QDZP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QbC7BAAAA2wAAAA8AAAAAAAAAAAAAAAAAnwIA&#10;AGRycy9kb3ducmV2LnhtbFBLBQYAAAAABAAEAPcAAACNAwAAAAA=&#10;">
                  <v:imagedata r:id="rId118" o:title=""/>
                </v:shape>
                <v:shape id="Image 16" o:spid="_x0000_s1036" type="#_x0000_t75" style="position:absolute;left:22078;top:11594;width:24664;height:15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E69/DAAAA2wAAAA8AAABkcnMvZG93bnJldi54bWxET01rwkAQvQv9D8sI3nSjB5HUVUqhVfSk&#10;tZTeJtlpkjY7G7NrXP31bkHwNo/3OfNlMLXoqHWVZQXjUQKCOLe64kLB4eNtOAPhPLLG2jIpuJCD&#10;5eKpN8dU2zPvqNv7QsQQdikqKL1vUildXpJBN7INceR+bGvQR9gWUrd4juGmlpMkmUqDFceGEht6&#10;LSn/25+Mgu47e//y2TH8rj7rfHvdbTfHkCk16IeXZxCegn+I7+61jvOn8P9LPEA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cTr38MAAADbAAAADwAAAAAAAAAAAAAAAACf&#10;AgAAZHJzL2Rvd25yZXYueG1sUEsFBgAAAAAEAAQA9wAAAI8DAAAAAA==&#10;">
                  <v:imagedata r:id="rId119" o:title=""/>
                </v:shape>
                <v:shape id="Image 17" o:spid="_x0000_s1037" type="#_x0000_t75" style="position:absolute;left:22980;top:9797;width:22378;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8m/y+AAAA2wAAAA8AAABkcnMvZG93bnJldi54bWxET9uKwjAQfRf8hzDCvmnqsqh0jSKroo9e&#10;9gOGZmxDm0lJYu3+/UYQfJvDuc5y3dtGdOSDcaxgOslAEBdOGy4V/F734wWIEJE1No5JwR8FWK+G&#10;gyXm2j34TN0lliKFcMhRQRVjm0sZioosholriRN3c95iTNCXUnt8pHDbyM8sm0mLhlNDhS39VFTU&#10;l7tVgLMMv/zBbO96WlzrbV2fTLdT6mPUb75BROrjW/xyH3WaP4fnL+kAufo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K8m/y+AAAA2wAAAA8AAAAAAAAAAAAAAAAAnwIAAGRy&#10;cy9kb3ducmV2LnhtbFBLBQYAAAAABAAEAPcAAACKAwAAAAA=&#10;">
                  <v:imagedata r:id="rId117" o:title=""/>
                </v:shape>
                <v:shape id="Image 18" o:spid="_x0000_s1038" type="#_x0000_t75" style="position:absolute;left:44926;top:9600;width:23165;height:17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N473CAAAA2wAAAA8AAABkcnMvZG93bnJldi54bWxEj0FPAjEQhe8k/odmTLxBqwejK4WoiQa4&#10;CRw8Dtthu7Cdrm2B5d87BxNvM3lv3vtmOh9Cp86UchvZwv3EgCKuo2u5sbDdfIyfQOWC7LCLTBau&#10;lGE+uxlNsXLxwl90XpdGSQjnCi34UvpK61x7CpgnsScWbR9TwCJrarRLeJHw0OkHYx51wJalwWNP&#10;757q4/oULBxcXF13n8nsj56ev5c/7s14Z+3d7fD6AqrQUP7Nf9cLJ/gCK7/IAHr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DeO9wgAAANsAAAAPAAAAAAAAAAAAAAAAAJ8C&#10;AABkcnMvZG93bnJldi54bWxQSwUGAAAAAAQABAD3AAAAjgMAAAAA&#10;">
                  <v:imagedata r:id="rId115" o:title=""/>
                </v:shape>
                <v:shape id="Image 19" o:spid="_x0000_s1039" type="#_x0000_t75" style="position:absolute;left:44926;top:9492;width:23685;height:18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3pBnCAAAA2wAAAA8AAABkcnMvZG93bnJldi54bWxET01rwkAQvRf6H5YpeNNNFURTV2nVQnux&#10;NJa2xyE7TUKzs2F3qvHfu4LQ2zze5yxWvWvVgUJsPBu4H2WgiEtvG64MfOyfhzNQUZAttp7JwIki&#10;rJa3NwvMrT/yOx0KqVQK4ZijgVqky7WOZU0O48h3xIn78cGhJBgqbQMeU7hr9TjLptphw6mhxo7W&#10;NZW/xZ8zsHnrmi8JxatMefL0/bndnXi2M2Zw1z8+gBLq5V98db/YNH8Ol1/SAXp5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d6QZwgAAANsAAAAPAAAAAAAAAAAAAAAAAJ8C&#10;AABkcnMvZG93bnJldi54bWxQSwUGAAAAAAQABAD3AAAAjgMAAAAA&#10;">
                  <v:imagedata r:id="rId120" o:title=""/>
                </v:shape>
                <v:shape id="Image 20" o:spid="_x0000_s1040" type="#_x0000_t75" style="position:absolute;left:45351;top:9797;width:22359;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5yTW9AAAA2wAAAA8AAABkcnMvZG93bnJldi54bWxET8uKwjAU3QvzD+EKs9O0MohUYxl0ZFz6&#10;+oBLc6cNbW5KEmv9+8lCcHk470052k4M5INxrCCfZyCIK6cN1wpu18NsBSJEZI2dY1LwpADl9mOy&#10;wUK7B59puMRapBAOBSpoYuwLKUPVkMUwdz1x4v6ctxgT9LXUHh8p3HZykWVLadFwamiwp11DVXu5&#10;WwW4zPDL/5r9XefVtd237ckMP0p9TsfvNYhIY3yLX+6jVrBI69OX9APk9h8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znJNb0AAADbAAAADwAAAAAAAAAAAAAAAACfAgAAZHJz&#10;L2Rvd25yZXYueG1sUEsFBgAAAAAEAAQA9wAAAIkDAAAAAA==&#10;">
                  <v:imagedata r:id="rId117" o:title=""/>
                </v:shape>
                <v:shape id="Textbox 21" o:spid="_x0000_s1041" type="#_x0000_t202" style="position:absolute;left:590;top:107;width:67151;height:9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0T8EA&#10;AADbAAAADwAAAGRycy9kb3ducmV2LnhtbESPQYvCMBSE7wv+h/AEb2taQZFqFBEEDwpuV/D6aJ5t&#10;sXkpSbTVX28WhD0OM/MNs1z3phEPcr62rCAdJyCIC6trLhWcf3ffcxA+IGtsLJOCJ3lYrwZfS8y0&#10;7fiHHnkoRYSwz1BBFUKbSemLigz6sW2Jo3e1zmCI0pVSO+wi3DRykiQzabDmuFBhS9uKilt+Nwpk&#10;vbFno4vDUR5e2s2nXZ5eTkqNhv1mASJQH/7Dn/ZeK5ik8Pcl/g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gNE/BAAAA2wAAAA8AAAAAAAAAAAAAAAAAmAIAAGRycy9kb3du&#10;cmV2LnhtbFBLBQYAAAAABAAEAPUAAACGAwAAAAA=&#10;" fillcolor="#1b416d" stroked="f">
                  <v:textbox inset="0,0,0,0">
                    <w:txbxContent>
                      <w:p w:rsidR="00990BE9" w:rsidRDefault="00051E91">
                        <w:pPr>
                          <w:spacing w:before="243" w:line="225" w:lineRule="auto"/>
                          <w:ind w:left="210" w:right="214"/>
                          <w:jc w:val="center"/>
                          <w:rPr>
                            <w:b/>
                            <w:color w:val="000000"/>
                            <w:sz w:val="32"/>
                          </w:rPr>
                        </w:pPr>
                        <w:r>
                          <w:rPr>
                            <w:b/>
                            <w:color w:val="EBEBDF"/>
                            <w:spacing w:val="-2"/>
                            <w:sz w:val="32"/>
                          </w:rPr>
                          <w:t>Личностное</w:t>
                        </w:r>
                        <w:r>
                          <w:rPr>
                            <w:b/>
                            <w:color w:val="EBEBDF"/>
                            <w:spacing w:val="-10"/>
                            <w:sz w:val="32"/>
                          </w:rPr>
                          <w:t xml:space="preserve"> </w:t>
                        </w:r>
                        <w:r>
                          <w:rPr>
                            <w:b/>
                            <w:color w:val="EBEBDF"/>
                            <w:spacing w:val="-2"/>
                            <w:sz w:val="32"/>
                          </w:rPr>
                          <w:t>развитие</w:t>
                        </w:r>
                        <w:r>
                          <w:rPr>
                            <w:b/>
                            <w:color w:val="EBEBDF"/>
                            <w:spacing w:val="-8"/>
                            <w:sz w:val="32"/>
                          </w:rPr>
                          <w:t xml:space="preserve"> </w:t>
                        </w:r>
                        <w:r>
                          <w:rPr>
                            <w:b/>
                            <w:color w:val="EBEBDF"/>
                            <w:spacing w:val="-2"/>
                            <w:sz w:val="32"/>
                          </w:rPr>
                          <w:t>каждого</w:t>
                        </w:r>
                        <w:r>
                          <w:rPr>
                            <w:b/>
                            <w:color w:val="EBEBDF"/>
                            <w:spacing w:val="-10"/>
                            <w:sz w:val="32"/>
                          </w:rPr>
                          <w:t xml:space="preserve"> </w:t>
                        </w:r>
                        <w:r>
                          <w:rPr>
                            <w:b/>
                            <w:color w:val="EBEBDF"/>
                            <w:spacing w:val="-2"/>
                            <w:sz w:val="32"/>
                          </w:rPr>
                          <w:t>ребѐнка</w:t>
                        </w:r>
                        <w:r>
                          <w:rPr>
                            <w:b/>
                            <w:color w:val="EBEBDF"/>
                            <w:spacing w:val="-8"/>
                            <w:sz w:val="32"/>
                          </w:rPr>
                          <w:t xml:space="preserve"> </w:t>
                        </w:r>
                        <w:r>
                          <w:rPr>
                            <w:b/>
                            <w:color w:val="EBEBDF"/>
                            <w:spacing w:val="-2"/>
                            <w:sz w:val="32"/>
                          </w:rPr>
                          <w:t>с</w:t>
                        </w:r>
                        <w:r>
                          <w:rPr>
                            <w:b/>
                            <w:color w:val="EBEBDF"/>
                            <w:spacing w:val="-14"/>
                            <w:sz w:val="32"/>
                          </w:rPr>
                          <w:t xml:space="preserve"> </w:t>
                        </w:r>
                        <w:r>
                          <w:rPr>
                            <w:b/>
                            <w:color w:val="EBEBDF"/>
                            <w:spacing w:val="-2"/>
                            <w:sz w:val="32"/>
                          </w:rPr>
                          <w:t>учѐтом</w:t>
                        </w:r>
                        <w:r>
                          <w:rPr>
                            <w:b/>
                            <w:color w:val="EBEBDF"/>
                            <w:spacing w:val="-10"/>
                            <w:sz w:val="32"/>
                          </w:rPr>
                          <w:t xml:space="preserve"> </w:t>
                        </w:r>
                        <w:r>
                          <w:rPr>
                            <w:b/>
                            <w:color w:val="EBEBDF"/>
                            <w:spacing w:val="-2"/>
                            <w:sz w:val="32"/>
                          </w:rPr>
                          <w:t>его</w:t>
                        </w:r>
                        <w:r>
                          <w:rPr>
                            <w:b/>
                            <w:color w:val="EBEBDF"/>
                            <w:spacing w:val="-10"/>
                            <w:sz w:val="32"/>
                          </w:rPr>
                          <w:t xml:space="preserve"> </w:t>
                        </w:r>
                        <w:r>
                          <w:rPr>
                            <w:b/>
                            <w:color w:val="EBEBDF"/>
                            <w:spacing w:val="-2"/>
                            <w:sz w:val="32"/>
                          </w:rPr>
                          <w:t xml:space="preserve">индивидуальности </w:t>
                        </w:r>
                        <w:r>
                          <w:rPr>
                            <w:b/>
                            <w:color w:val="EBEBDF"/>
                            <w:sz w:val="32"/>
                          </w:rPr>
                          <w:t>и создание условий для позитивной социализации детей на основе традиционных ценностей российского общества</w:t>
                        </w:r>
                      </w:p>
                    </w:txbxContent>
                  </v:textbox>
                </v:shape>
                <w10:wrap anchorx="page" anchory="page"/>
              </v:group>
            </w:pict>
          </mc:Fallback>
        </mc:AlternateContent>
      </w:r>
      <w:r>
        <w:rPr>
          <w:color w:val="1F4679"/>
          <w:spacing w:val="-2"/>
        </w:rPr>
        <w:t xml:space="preserve">Формирование первоначальных </w:t>
      </w:r>
      <w:r>
        <w:rPr>
          <w:color w:val="1F4679"/>
        </w:rPr>
        <w:t>представлений</w:t>
      </w:r>
      <w:r>
        <w:rPr>
          <w:color w:val="1F4679"/>
          <w:spacing w:val="-5"/>
        </w:rPr>
        <w:t xml:space="preserve"> </w:t>
      </w:r>
      <w:r>
        <w:rPr>
          <w:color w:val="1F4679"/>
          <w:spacing w:val="-10"/>
        </w:rPr>
        <w:t>о</w:t>
      </w:r>
    </w:p>
    <w:p w:rsidR="00990BE9" w:rsidRDefault="00051E91">
      <w:pPr>
        <w:pStyle w:val="a3"/>
        <w:ind w:left="866"/>
        <w:jc w:val="center"/>
      </w:pPr>
      <w:r>
        <w:rPr>
          <w:color w:val="1F4679"/>
        </w:rPr>
        <w:t>традиционных</w:t>
      </w:r>
      <w:r>
        <w:rPr>
          <w:color w:val="1F4679"/>
          <w:spacing w:val="-8"/>
        </w:rPr>
        <w:t xml:space="preserve"> </w:t>
      </w:r>
      <w:r>
        <w:rPr>
          <w:color w:val="1F4679"/>
          <w:spacing w:val="-2"/>
        </w:rPr>
        <w:t>ценностях</w:t>
      </w:r>
    </w:p>
    <w:p w:rsidR="00990BE9" w:rsidRDefault="00051E91">
      <w:pPr>
        <w:pStyle w:val="a3"/>
        <w:ind w:left="872" w:right="3"/>
        <w:jc w:val="center"/>
      </w:pPr>
      <w:r>
        <w:rPr>
          <w:color w:val="1F4679"/>
          <w:spacing w:val="-2"/>
        </w:rPr>
        <w:t>российскогонарода,</w:t>
      </w:r>
      <w:r>
        <w:rPr>
          <w:color w:val="1F4679"/>
          <w:spacing w:val="-9"/>
        </w:rPr>
        <w:t xml:space="preserve"> </w:t>
      </w:r>
      <w:r>
        <w:rPr>
          <w:color w:val="1F4679"/>
          <w:spacing w:val="-2"/>
        </w:rPr>
        <w:t xml:space="preserve">социально </w:t>
      </w:r>
      <w:r>
        <w:rPr>
          <w:color w:val="1F4679"/>
        </w:rPr>
        <w:t>приемлемых нормах и</w:t>
      </w:r>
    </w:p>
    <w:p w:rsidR="00990BE9" w:rsidRDefault="00051E91">
      <w:pPr>
        <w:pStyle w:val="a3"/>
        <w:ind w:left="872"/>
        <w:jc w:val="center"/>
      </w:pPr>
      <w:r>
        <w:rPr>
          <w:color w:val="1F4679"/>
        </w:rPr>
        <w:t>правилах</w:t>
      </w:r>
      <w:r>
        <w:rPr>
          <w:color w:val="1F4679"/>
          <w:spacing w:val="-4"/>
        </w:rPr>
        <w:t xml:space="preserve"> </w:t>
      </w:r>
      <w:r>
        <w:rPr>
          <w:color w:val="1F4679"/>
          <w:spacing w:val="-2"/>
        </w:rPr>
        <w:t>поведения</w:t>
      </w:r>
    </w:p>
    <w:p w:rsidR="00990BE9" w:rsidRDefault="00051E91">
      <w:pPr>
        <w:pStyle w:val="a3"/>
        <w:spacing w:before="263"/>
        <w:ind w:left="489"/>
        <w:jc w:val="center"/>
      </w:pPr>
      <w:r>
        <w:br w:type="column"/>
      </w:r>
      <w:r>
        <w:rPr>
          <w:color w:val="1F4679"/>
          <w:spacing w:val="-2"/>
        </w:rPr>
        <w:t>Формирование</w:t>
      </w:r>
      <w:r>
        <w:rPr>
          <w:color w:val="1F4679"/>
          <w:spacing w:val="-13"/>
        </w:rPr>
        <w:t xml:space="preserve"> </w:t>
      </w:r>
      <w:r>
        <w:rPr>
          <w:color w:val="1F4679"/>
          <w:spacing w:val="-2"/>
        </w:rPr>
        <w:t xml:space="preserve">ценностного </w:t>
      </w:r>
      <w:r>
        <w:rPr>
          <w:color w:val="1F4679"/>
        </w:rPr>
        <w:t>отношенияк</w:t>
      </w:r>
      <w:r>
        <w:rPr>
          <w:color w:val="1F4679"/>
          <w:spacing w:val="-4"/>
        </w:rPr>
        <w:t xml:space="preserve"> </w:t>
      </w:r>
      <w:r>
        <w:rPr>
          <w:color w:val="1F4679"/>
        </w:rPr>
        <w:t>окружающему миру (природному и</w:t>
      </w:r>
    </w:p>
    <w:p w:rsidR="00990BE9" w:rsidRDefault="00051E91">
      <w:pPr>
        <w:pStyle w:val="a3"/>
        <w:ind w:left="487"/>
        <w:jc w:val="center"/>
      </w:pPr>
      <w:r>
        <w:rPr>
          <w:color w:val="1F4679"/>
          <w:spacing w:val="-2"/>
        </w:rPr>
        <w:t>социокультурному),</w:t>
      </w:r>
      <w:r>
        <w:rPr>
          <w:color w:val="1F4679"/>
          <w:spacing w:val="-9"/>
        </w:rPr>
        <w:t xml:space="preserve"> </w:t>
      </w:r>
      <w:r>
        <w:rPr>
          <w:color w:val="1F4679"/>
          <w:spacing w:val="-2"/>
        </w:rPr>
        <w:t xml:space="preserve">другим </w:t>
      </w:r>
      <w:r>
        <w:rPr>
          <w:color w:val="1F4679"/>
        </w:rPr>
        <w:t>людям, самому себе</w:t>
      </w:r>
    </w:p>
    <w:p w:rsidR="00990BE9" w:rsidRDefault="00051E91">
      <w:pPr>
        <w:pStyle w:val="a3"/>
        <w:spacing w:before="90"/>
        <w:ind w:left="504" w:right="433"/>
        <w:jc w:val="center"/>
      </w:pPr>
      <w:r>
        <w:br w:type="column"/>
      </w:r>
      <w:r>
        <w:rPr>
          <w:color w:val="1F4679"/>
        </w:rPr>
        <w:t>Становление</w:t>
      </w:r>
      <w:r>
        <w:rPr>
          <w:color w:val="1F4679"/>
          <w:spacing w:val="-15"/>
        </w:rPr>
        <w:t xml:space="preserve"> </w:t>
      </w:r>
      <w:r>
        <w:rPr>
          <w:color w:val="1F4679"/>
        </w:rPr>
        <w:t>первичного опыта деятельности и</w:t>
      </w:r>
    </w:p>
    <w:p w:rsidR="00990BE9" w:rsidRDefault="00051E91">
      <w:pPr>
        <w:pStyle w:val="a3"/>
        <w:ind w:left="575" w:right="505" w:hanging="3"/>
        <w:jc w:val="center"/>
      </w:pPr>
      <w:r>
        <w:rPr>
          <w:color w:val="1F4679"/>
        </w:rPr>
        <w:t>поведения в соответствии с традиционными</w:t>
      </w:r>
      <w:r>
        <w:rPr>
          <w:color w:val="1F4679"/>
          <w:spacing w:val="-15"/>
        </w:rPr>
        <w:t xml:space="preserve"> </w:t>
      </w:r>
      <w:r>
        <w:rPr>
          <w:color w:val="1F4679"/>
        </w:rPr>
        <w:t>ценностями, принятыми в обществе</w:t>
      </w:r>
    </w:p>
    <w:p w:rsidR="00990BE9" w:rsidRDefault="00051E91">
      <w:pPr>
        <w:pStyle w:val="a3"/>
        <w:ind w:left="504" w:right="436"/>
        <w:jc w:val="center"/>
      </w:pPr>
      <w:r>
        <w:rPr>
          <w:noProof/>
          <w:lang w:eastAsia="ru-RU"/>
        </w:rPr>
        <mc:AlternateContent>
          <mc:Choice Requires="wps">
            <w:drawing>
              <wp:anchor distT="0" distB="0" distL="0" distR="0" simplePos="0" relativeHeight="481854976" behindDoc="1" locked="0" layoutInCell="1" allowOverlap="1">
                <wp:simplePos x="0" y="0"/>
                <wp:positionH relativeFrom="page">
                  <wp:posOffset>6812280</wp:posOffset>
                </wp:positionH>
                <wp:positionV relativeFrom="paragraph">
                  <wp:posOffset>64833</wp:posOffset>
                </wp:positionV>
                <wp:extent cx="212725" cy="1403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40335"/>
                        </a:xfrm>
                        <a:prstGeom prst="rect">
                          <a:avLst/>
                        </a:prstGeom>
                      </wps:spPr>
                      <wps:txbx>
                        <w:txbxContent>
                          <w:p w:rsidR="00990BE9" w:rsidRDefault="00051E91">
                            <w:pPr>
                              <w:spacing w:line="221" w:lineRule="exact"/>
                              <w:rPr>
                                <w:rFonts w:ascii="Calibri"/>
                              </w:rPr>
                            </w:pPr>
                            <w:r>
                              <w:rPr>
                                <w:rFonts w:ascii="Calibri"/>
                                <w:spacing w:val="-5"/>
                              </w:rPr>
                              <w:t>125</w:t>
                            </w:r>
                          </w:p>
                        </w:txbxContent>
                      </wps:txbx>
                      <wps:bodyPr wrap="square" lIns="0" tIns="0" rIns="0" bIns="0" rtlCol="0">
                        <a:noAutofit/>
                      </wps:bodyPr>
                    </wps:wsp>
                  </a:graphicData>
                </a:graphic>
              </wp:anchor>
            </w:drawing>
          </mc:Choice>
          <mc:Fallback>
            <w:pict>
              <v:shape id="Textbox 22" o:spid="_x0000_s1042" type="#_x0000_t202" style="position:absolute;left:0;text-align:left;margin-left:536.4pt;margin-top:5.1pt;width:16.75pt;height:11.05pt;z-index:-2146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tWrAEAAEcDAAAOAAAAZHJzL2Uyb0RvYy54bWysUsFu3CAQvVfqPyDuWXudpI2s9UZNo1aV&#10;ojZS0g/AGNaohqEMu/b+fQe83kTpreoFBni8eW9mNreTHdhBBTTgGr5elZwpJ6Ezbtfwn89fLm44&#10;wyhcJwZwquFHhfx2+/7dZvS1qqCHoVOBEYnDevQN72P0dVGg7JUVuAKvHD1qCFZEOoZd0QUxErsd&#10;iqosPxQjhM4HkAqRbu/nR77N/ForGX9ojSqyoeGkLeY15LVNa7HdiHoXhO+NPMkQ/6DCCuMo6Znq&#10;XkTB9sH8RWWNDICg40qCLUBrI1X2QG7W5Rs3T73wKnuh4qA/lwn/H638fngMzHQNryrOnLDUo2c1&#10;xRYmRjdUntFjTagnT7g43cFEbc5W0T+A/IUEKV5h5g9I6FSOSQebdjLK6CN14HiuOmVhki6rdfWx&#10;uuZM0tP6qry8vE5pi5fPPmD8qsCyFDQ8UFOzAHF4wDhDF8hJy5w+qYpTO2V7V4uXFrojWRmp5w3H&#10;33sRFGfDN0dFTQOyBGEJ2iUIcfgMeYySIwef9hG0yQJSppn3JIC6lS2cJiuNw+tzRr3M//YPAAAA&#10;//8DAFBLAwQUAAYACAAAACEAoOxKVd8AAAALAQAADwAAAGRycy9kb3ducmV2LnhtbEyPwU7DMBBE&#10;70j8g7VI3KhdR7QoxKlQUcUBcWgBieM2NnFEvI5iN3X/HucEtxnNaPZttUmuZ5MZQ+dJwXIhgBlq&#10;vO6oVfDxvrt7ABYiksbek1FwMQE29fVVhaX2Z9qb6RBblkcolKjAxjiUnIfGGodh4QdDOfv2o8OY&#10;7dhyPeI5j7ueSyFW3GFH+YLFwWytaX4OJ6fgczvsXtOXxbfpXr88y/X+MjZJqdub9PQILJoU/8ow&#10;42d0qDPT0Z9IB9ZnL9Yys8dZSWBzYylWBbCjgkIWwOuK//+h/gUAAP//AwBQSwECLQAUAAYACAAA&#10;ACEAtoM4kv4AAADhAQAAEwAAAAAAAAAAAAAAAAAAAAAAW0NvbnRlbnRfVHlwZXNdLnhtbFBLAQIt&#10;ABQABgAIAAAAIQA4/SH/1gAAAJQBAAALAAAAAAAAAAAAAAAAAC8BAABfcmVscy8ucmVsc1BLAQIt&#10;ABQABgAIAAAAIQCeistWrAEAAEcDAAAOAAAAAAAAAAAAAAAAAC4CAABkcnMvZTJvRG9jLnhtbFBL&#10;AQItABQABgAIAAAAIQCg7EpV3wAAAAsBAAAPAAAAAAAAAAAAAAAAAAYEAABkcnMvZG93bnJldi54&#10;bWxQSwUGAAAAAAQABADzAAAAEgUAAAAA&#10;" filled="f" stroked="f">
                <v:path arrowok="t"/>
                <v:textbox inset="0,0,0,0">
                  <w:txbxContent>
                    <w:p w:rsidR="00990BE9" w:rsidRDefault="00051E91">
                      <w:pPr>
                        <w:spacing w:line="221" w:lineRule="exact"/>
                        <w:rPr>
                          <w:rFonts w:ascii="Calibri"/>
                        </w:rPr>
                      </w:pPr>
                      <w:r>
                        <w:rPr>
                          <w:rFonts w:ascii="Calibri"/>
                          <w:spacing w:val="-5"/>
                        </w:rPr>
                        <w:t>125</w:t>
                      </w:r>
                    </w:p>
                  </w:txbxContent>
                </v:textbox>
                <w10:wrap anchorx="page"/>
              </v:shape>
            </w:pict>
          </mc:Fallback>
        </mc:AlternateContent>
      </w:r>
      <w:r>
        <w:rPr>
          <w:color w:val="1F4679"/>
        </w:rPr>
        <w:t>нормами</w:t>
      </w:r>
      <w:r>
        <w:rPr>
          <w:color w:val="1F4679"/>
          <w:spacing w:val="-4"/>
        </w:rPr>
        <w:t xml:space="preserve"> </w:t>
      </w:r>
      <w:r>
        <w:rPr>
          <w:color w:val="1F4679"/>
        </w:rPr>
        <w:t>и</w:t>
      </w:r>
      <w:r>
        <w:rPr>
          <w:color w:val="1F4679"/>
          <w:spacing w:val="-1"/>
        </w:rPr>
        <w:t xml:space="preserve"> </w:t>
      </w:r>
      <w:r>
        <w:rPr>
          <w:color w:val="1F4679"/>
          <w:spacing w:val="-2"/>
        </w:rPr>
        <w:t>правилами</w:t>
      </w:r>
    </w:p>
    <w:p w:rsidR="00990BE9" w:rsidRDefault="00990BE9">
      <w:pPr>
        <w:pStyle w:val="a3"/>
        <w:jc w:val="center"/>
        <w:sectPr w:rsidR="00990BE9">
          <w:type w:val="continuous"/>
          <w:pgSz w:w="11940" w:h="16860"/>
          <w:pgMar w:top="160" w:right="283" w:bottom="280" w:left="141" w:header="0" w:footer="0" w:gutter="0"/>
          <w:cols w:num="3" w:space="720" w:equalWidth="0">
            <w:col w:w="4020" w:space="40"/>
            <w:col w:w="3346" w:space="39"/>
            <w:col w:w="4071"/>
          </w:cols>
        </w:sectPr>
      </w:pPr>
    </w:p>
    <w:p w:rsidR="00990BE9" w:rsidRDefault="00051E91">
      <w:pPr>
        <w:spacing w:before="72"/>
        <w:ind w:left="319"/>
        <w:rPr>
          <w:sz w:val="24"/>
        </w:rPr>
      </w:pPr>
      <w:r>
        <w:rPr>
          <w:b/>
          <w:sz w:val="24"/>
        </w:rPr>
        <w:lastRenderedPageBreak/>
        <w:t>Задачами</w:t>
      </w:r>
      <w:r>
        <w:rPr>
          <w:b/>
          <w:spacing w:val="-8"/>
          <w:sz w:val="24"/>
        </w:rPr>
        <w:t xml:space="preserve"> </w:t>
      </w:r>
      <w:r>
        <w:rPr>
          <w:sz w:val="24"/>
        </w:rPr>
        <w:t>воспитания</w:t>
      </w:r>
      <w:r>
        <w:rPr>
          <w:spacing w:val="-9"/>
          <w:sz w:val="24"/>
        </w:rPr>
        <w:t xml:space="preserve"> </w:t>
      </w:r>
      <w:r>
        <w:rPr>
          <w:sz w:val="24"/>
        </w:rPr>
        <w:t>в</w:t>
      </w:r>
      <w:r>
        <w:rPr>
          <w:spacing w:val="-13"/>
          <w:sz w:val="24"/>
        </w:rPr>
        <w:t xml:space="preserve"> </w:t>
      </w:r>
      <w:r>
        <w:rPr>
          <w:sz w:val="24"/>
        </w:rPr>
        <w:t>ДОО</w:t>
      </w:r>
      <w:r>
        <w:rPr>
          <w:spacing w:val="-11"/>
          <w:sz w:val="24"/>
        </w:rPr>
        <w:t xml:space="preserve"> </w:t>
      </w:r>
      <w:r>
        <w:rPr>
          <w:spacing w:val="-2"/>
          <w:sz w:val="24"/>
        </w:rPr>
        <w:t>являются:</w:t>
      </w:r>
    </w:p>
    <w:p w:rsidR="00990BE9" w:rsidRDefault="00051E91">
      <w:pPr>
        <w:pStyle w:val="a4"/>
        <w:numPr>
          <w:ilvl w:val="0"/>
          <w:numId w:val="66"/>
        </w:numPr>
        <w:tabs>
          <w:tab w:val="left" w:pos="1006"/>
        </w:tabs>
        <w:spacing w:before="55"/>
        <w:ind w:right="501" w:firstLine="0"/>
        <w:rPr>
          <w:sz w:val="24"/>
        </w:rPr>
      </w:pPr>
      <w:r>
        <w:rPr>
          <w:sz w:val="24"/>
        </w:rPr>
        <w:t>содействие развитию личности, основанному на принятых в обществе представлениях о добре и зле, должном и недопустимом;</w:t>
      </w:r>
    </w:p>
    <w:p w:rsidR="00990BE9" w:rsidRDefault="00051E91">
      <w:pPr>
        <w:pStyle w:val="a4"/>
        <w:numPr>
          <w:ilvl w:val="0"/>
          <w:numId w:val="66"/>
        </w:numPr>
        <w:tabs>
          <w:tab w:val="left" w:pos="1006"/>
          <w:tab w:val="left" w:pos="2952"/>
          <w:tab w:val="left" w:pos="4515"/>
          <w:tab w:val="left" w:pos="6414"/>
          <w:tab w:val="left" w:pos="7833"/>
          <w:tab w:val="left" w:pos="8282"/>
          <w:tab w:val="left" w:pos="9506"/>
        </w:tabs>
        <w:ind w:right="495" w:firstLine="0"/>
        <w:rPr>
          <w:sz w:val="24"/>
        </w:rPr>
      </w:pPr>
      <w:r>
        <w:rPr>
          <w:spacing w:val="-2"/>
          <w:sz w:val="24"/>
        </w:rPr>
        <w:t>способствование</w:t>
      </w:r>
      <w:r>
        <w:rPr>
          <w:sz w:val="24"/>
        </w:rPr>
        <w:tab/>
      </w:r>
      <w:r>
        <w:rPr>
          <w:spacing w:val="-2"/>
          <w:sz w:val="24"/>
        </w:rPr>
        <w:t>становлению</w:t>
      </w:r>
      <w:r>
        <w:rPr>
          <w:sz w:val="24"/>
        </w:rPr>
        <w:tab/>
      </w:r>
      <w:r>
        <w:rPr>
          <w:spacing w:val="-2"/>
          <w:sz w:val="24"/>
        </w:rPr>
        <w:t>нравственности,</w:t>
      </w:r>
      <w:r>
        <w:rPr>
          <w:sz w:val="24"/>
        </w:rPr>
        <w:tab/>
      </w:r>
      <w:r>
        <w:rPr>
          <w:spacing w:val="-2"/>
          <w:sz w:val="24"/>
        </w:rPr>
        <w:t>основанной</w:t>
      </w:r>
      <w:r>
        <w:rPr>
          <w:sz w:val="24"/>
        </w:rPr>
        <w:tab/>
      </w:r>
      <w:r>
        <w:rPr>
          <w:spacing w:val="-6"/>
          <w:sz w:val="24"/>
        </w:rPr>
        <w:t>на</w:t>
      </w:r>
      <w:r>
        <w:rPr>
          <w:sz w:val="24"/>
        </w:rPr>
        <w:tab/>
      </w:r>
      <w:r>
        <w:rPr>
          <w:spacing w:val="-2"/>
          <w:sz w:val="24"/>
        </w:rPr>
        <w:t>духовных</w:t>
      </w:r>
      <w:r>
        <w:rPr>
          <w:sz w:val="24"/>
        </w:rPr>
        <w:tab/>
      </w:r>
      <w:r>
        <w:rPr>
          <w:spacing w:val="-2"/>
          <w:sz w:val="24"/>
        </w:rPr>
        <w:t xml:space="preserve">отечественных </w:t>
      </w:r>
      <w:r>
        <w:rPr>
          <w:sz w:val="24"/>
        </w:rPr>
        <w:t>традициях, внутренней установке личности поступать согласно своей совести;</w:t>
      </w:r>
    </w:p>
    <w:p w:rsidR="00990BE9" w:rsidRDefault="00051E91">
      <w:pPr>
        <w:pStyle w:val="a4"/>
        <w:numPr>
          <w:ilvl w:val="0"/>
          <w:numId w:val="66"/>
        </w:numPr>
        <w:tabs>
          <w:tab w:val="left" w:pos="1006"/>
        </w:tabs>
        <w:ind w:right="492" w:firstLine="0"/>
        <w:rPr>
          <w:sz w:val="24"/>
        </w:rPr>
      </w:pPr>
      <w:r>
        <w:rPr>
          <w:sz w:val="24"/>
        </w:rPr>
        <w:t>создание условия для развития и реализации личностного потенциала ребѐнка, его готовности к творческому самовыражению и саморазвитию, самовоспитанию;</w:t>
      </w:r>
    </w:p>
    <w:p w:rsidR="00990BE9" w:rsidRDefault="00051E91">
      <w:pPr>
        <w:pStyle w:val="a4"/>
        <w:numPr>
          <w:ilvl w:val="0"/>
          <w:numId w:val="66"/>
        </w:numPr>
        <w:tabs>
          <w:tab w:val="left" w:pos="598"/>
          <w:tab w:val="left" w:pos="1071"/>
        </w:tabs>
        <w:spacing w:before="132" w:line="237" w:lineRule="auto"/>
        <w:ind w:left="598" w:right="488" w:hanging="22"/>
        <w:rPr>
          <w:sz w:val="24"/>
        </w:rPr>
      </w:pPr>
      <w:r>
        <w:rPr>
          <w:sz w:val="24"/>
        </w:rPr>
        <w:t>осуществление</w:t>
      </w:r>
      <w:r>
        <w:rPr>
          <w:spacing w:val="40"/>
          <w:sz w:val="24"/>
        </w:rPr>
        <w:t xml:space="preserve"> </w:t>
      </w:r>
      <w:r>
        <w:rPr>
          <w:sz w:val="24"/>
        </w:rPr>
        <w:t>поддержки</w:t>
      </w:r>
      <w:r>
        <w:rPr>
          <w:spacing w:val="40"/>
          <w:sz w:val="24"/>
        </w:rPr>
        <w:t xml:space="preserve"> </w:t>
      </w:r>
      <w:r>
        <w:rPr>
          <w:sz w:val="24"/>
        </w:rPr>
        <w:t>позитивной</w:t>
      </w:r>
      <w:r>
        <w:rPr>
          <w:spacing w:val="40"/>
          <w:sz w:val="24"/>
        </w:rPr>
        <w:t xml:space="preserve"> </w:t>
      </w:r>
      <w:r>
        <w:rPr>
          <w:sz w:val="24"/>
        </w:rPr>
        <w:t>социализации</w:t>
      </w:r>
      <w:r>
        <w:rPr>
          <w:spacing w:val="40"/>
          <w:sz w:val="24"/>
        </w:rPr>
        <w:t xml:space="preserve"> </w:t>
      </w:r>
      <w:r>
        <w:rPr>
          <w:sz w:val="24"/>
        </w:rPr>
        <w:t>ребѐнка</w:t>
      </w:r>
      <w:r>
        <w:rPr>
          <w:spacing w:val="40"/>
          <w:sz w:val="24"/>
        </w:rPr>
        <w:t xml:space="preserve"> </w:t>
      </w:r>
      <w:r>
        <w:rPr>
          <w:sz w:val="24"/>
        </w:rPr>
        <w:t>посредством</w:t>
      </w:r>
      <w:r>
        <w:rPr>
          <w:spacing w:val="40"/>
          <w:sz w:val="24"/>
        </w:rPr>
        <w:t xml:space="preserve"> </w:t>
      </w:r>
      <w:r>
        <w:rPr>
          <w:sz w:val="24"/>
        </w:rPr>
        <w:t>проектирования</w:t>
      </w:r>
      <w:r>
        <w:rPr>
          <w:spacing w:val="40"/>
          <w:sz w:val="24"/>
        </w:rPr>
        <w:t xml:space="preserve"> </w:t>
      </w:r>
      <w:r>
        <w:rPr>
          <w:sz w:val="24"/>
        </w:rPr>
        <w:t>и принятия уклада, воспитывающей среды, создания воспитывающих общностей.</w:t>
      </w:r>
    </w:p>
    <w:p w:rsidR="00990BE9" w:rsidRDefault="00990BE9">
      <w:pPr>
        <w:pStyle w:val="a3"/>
        <w:spacing w:before="56"/>
        <w:ind w:left="0"/>
        <w:jc w:val="left"/>
      </w:pPr>
    </w:p>
    <w:p w:rsidR="00990BE9" w:rsidRDefault="00051E91">
      <w:pPr>
        <w:pStyle w:val="1"/>
        <w:spacing w:after="42"/>
        <w:ind w:left="579"/>
        <w:rPr>
          <w:b w:val="0"/>
        </w:rPr>
      </w:pPr>
      <w:r>
        <w:t xml:space="preserve">Уклад </w:t>
      </w:r>
      <w:r>
        <w:rPr>
          <w:spacing w:val="-4"/>
        </w:rPr>
        <w:t>ДОО</w:t>
      </w:r>
      <w:r>
        <w:rPr>
          <w:b w:val="0"/>
          <w:spacing w:val="-4"/>
        </w:rPr>
        <w:t>:</w:t>
      </w: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6861"/>
      </w:tblGrid>
      <w:tr w:rsidR="00990BE9">
        <w:trPr>
          <w:trHeight w:val="11595"/>
        </w:trPr>
        <w:tc>
          <w:tcPr>
            <w:tcW w:w="3781" w:type="dxa"/>
          </w:tcPr>
          <w:p w:rsidR="00990BE9" w:rsidRDefault="00051E91">
            <w:pPr>
              <w:pStyle w:val="TableParagraph"/>
              <w:spacing w:line="223" w:lineRule="auto"/>
              <w:ind w:right="44"/>
              <w:rPr>
                <w:sz w:val="24"/>
              </w:rPr>
            </w:pPr>
            <w:r>
              <w:rPr>
                <w:sz w:val="24"/>
              </w:rPr>
              <w:t>Цель</w:t>
            </w:r>
            <w:r>
              <w:rPr>
                <w:spacing w:val="-10"/>
                <w:sz w:val="24"/>
              </w:rPr>
              <w:t xml:space="preserve"> </w:t>
            </w:r>
            <w:r>
              <w:rPr>
                <w:sz w:val="24"/>
              </w:rPr>
              <w:t>и</w:t>
            </w:r>
            <w:r>
              <w:rPr>
                <w:spacing w:val="-10"/>
                <w:sz w:val="24"/>
              </w:rPr>
              <w:t xml:space="preserve"> </w:t>
            </w:r>
            <w:r>
              <w:rPr>
                <w:sz w:val="24"/>
              </w:rPr>
              <w:t>смысл</w:t>
            </w:r>
            <w:r>
              <w:rPr>
                <w:spacing w:val="-10"/>
                <w:sz w:val="24"/>
              </w:rPr>
              <w:t xml:space="preserve"> </w:t>
            </w:r>
            <w:r>
              <w:rPr>
                <w:sz w:val="24"/>
              </w:rPr>
              <w:t>деятельности</w:t>
            </w:r>
            <w:r>
              <w:rPr>
                <w:spacing w:val="-10"/>
                <w:sz w:val="24"/>
              </w:rPr>
              <w:t xml:space="preserve"> </w:t>
            </w:r>
            <w:r>
              <w:rPr>
                <w:sz w:val="24"/>
              </w:rPr>
              <w:t>ДОО, еѐ миссия</w:t>
            </w:r>
          </w:p>
          <w:p w:rsidR="00990BE9" w:rsidRDefault="00051E91">
            <w:pPr>
              <w:pStyle w:val="TableParagraph"/>
              <w:spacing w:line="223" w:lineRule="auto"/>
              <w:ind w:right="44"/>
              <w:rPr>
                <w:sz w:val="24"/>
              </w:rPr>
            </w:pPr>
            <w:r>
              <w:rPr>
                <w:sz w:val="24"/>
              </w:rPr>
              <w:t xml:space="preserve">Принципы жизни и воспитания в </w:t>
            </w:r>
            <w:r>
              <w:rPr>
                <w:spacing w:val="-4"/>
                <w:sz w:val="24"/>
              </w:rPr>
              <w:t>ДОО</w:t>
            </w:r>
          </w:p>
        </w:tc>
        <w:tc>
          <w:tcPr>
            <w:tcW w:w="6861" w:type="dxa"/>
          </w:tcPr>
          <w:p w:rsidR="00990BE9" w:rsidRDefault="00051E91">
            <w:pPr>
              <w:pStyle w:val="TableParagraph"/>
              <w:spacing w:line="223" w:lineRule="auto"/>
              <w:ind w:left="119" w:right="67"/>
              <w:jc w:val="both"/>
              <w:rPr>
                <w:sz w:val="24"/>
              </w:rPr>
            </w:pPr>
            <w:r>
              <w:rPr>
                <w:b/>
                <w:sz w:val="24"/>
              </w:rPr>
              <w:t xml:space="preserve">Цель и смысл деятельности ДОО </w:t>
            </w:r>
            <w:r>
              <w:rPr>
                <w:sz w:val="24"/>
              </w:rPr>
              <w:t xml:space="preserve">- педагогическое сопровождение личностного развития, национально- гражданской идентификации, социализации и самоопределения </w:t>
            </w:r>
            <w:r>
              <w:rPr>
                <w:spacing w:val="-2"/>
                <w:sz w:val="24"/>
              </w:rPr>
              <w:t>ребенка.</w:t>
            </w:r>
          </w:p>
          <w:p w:rsidR="00990BE9" w:rsidRDefault="00051E91">
            <w:pPr>
              <w:pStyle w:val="TableParagraph"/>
              <w:spacing w:line="223" w:lineRule="auto"/>
              <w:ind w:left="119" w:right="80"/>
              <w:jc w:val="both"/>
              <w:rPr>
                <w:sz w:val="24"/>
              </w:rPr>
            </w:pPr>
            <w:r>
              <w:rPr>
                <w:b/>
                <w:sz w:val="24"/>
              </w:rPr>
              <w:t xml:space="preserve">Миссия ДОО </w:t>
            </w:r>
            <w:r>
              <w:rPr>
                <w:sz w:val="24"/>
              </w:rPr>
              <w:t>- сплочение, укрепление социальной солидарности, повышении доверия ребенка к жизни, согражданам, обществу, настоящему и будущему малой</w:t>
            </w:r>
            <w:r>
              <w:rPr>
                <w:spacing w:val="40"/>
                <w:sz w:val="24"/>
              </w:rPr>
              <w:t xml:space="preserve"> </w:t>
            </w:r>
            <w:r>
              <w:rPr>
                <w:sz w:val="24"/>
              </w:rPr>
              <w:t>родины, своего региона, Российской Федерации.</w:t>
            </w:r>
          </w:p>
          <w:p w:rsidR="00990BE9" w:rsidRDefault="00051E91">
            <w:pPr>
              <w:pStyle w:val="TableParagraph"/>
              <w:numPr>
                <w:ilvl w:val="0"/>
                <w:numId w:val="65"/>
              </w:numPr>
              <w:tabs>
                <w:tab w:val="left" w:pos="286"/>
              </w:tabs>
              <w:ind w:right="81" w:firstLine="0"/>
              <w:jc w:val="both"/>
              <w:rPr>
                <w:sz w:val="24"/>
              </w:rPr>
            </w:pPr>
            <w:r>
              <w:rPr>
                <w:b/>
                <w:sz w:val="24"/>
              </w:rPr>
              <w:t xml:space="preserve">Принцип гуманизма: </w:t>
            </w:r>
            <w:r>
              <w:rPr>
                <w:sz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w:t>
            </w:r>
            <w:r>
              <w:rPr>
                <w:spacing w:val="-2"/>
                <w:sz w:val="24"/>
              </w:rPr>
              <w:t>природопользования;</w:t>
            </w:r>
          </w:p>
          <w:p w:rsidR="00990BE9" w:rsidRDefault="00051E91">
            <w:pPr>
              <w:pStyle w:val="TableParagraph"/>
              <w:numPr>
                <w:ilvl w:val="0"/>
                <w:numId w:val="65"/>
              </w:numPr>
              <w:tabs>
                <w:tab w:val="left" w:pos="302"/>
              </w:tabs>
              <w:ind w:right="68" w:firstLine="0"/>
              <w:jc w:val="both"/>
              <w:rPr>
                <w:sz w:val="24"/>
              </w:rPr>
            </w:pPr>
            <w:r>
              <w:rPr>
                <w:b/>
                <w:sz w:val="24"/>
              </w:rPr>
              <w:t>Принцип ценностного единства и совместности: е</w:t>
            </w:r>
            <w:r>
              <w:rPr>
                <w:sz w:val="24"/>
              </w:rPr>
              <w:t xml:space="preserve">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w:t>
            </w:r>
            <w:r>
              <w:rPr>
                <w:spacing w:val="-2"/>
                <w:sz w:val="24"/>
              </w:rPr>
              <w:t>уважение;</w:t>
            </w:r>
          </w:p>
          <w:p w:rsidR="00990BE9" w:rsidRDefault="00051E91">
            <w:pPr>
              <w:pStyle w:val="TableParagraph"/>
              <w:numPr>
                <w:ilvl w:val="0"/>
                <w:numId w:val="65"/>
              </w:numPr>
              <w:tabs>
                <w:tab w:val="left" w:pos="348"/>
              </w:tabs>
              <w:ind w:right="68" w:firstLine="0"/>
              <w:jc w:val="both"/>
              <w:rPr>
                <w:sz w:val="24"/>
              </w:rPr>
            </w:pPr>
            <w:r>
              <w:rPr>
                <w:b/>
                <w:sz w:val="24"/>
              </w:rPr>
              <w:t xml:space="preserve">Принцип общего культурного образования: </w:t>
            </w:r>
            <w:r>
              <w:rPr>
                <w:sz w:val="24"/>
              </w:rPr>
              <w:t>Воспитание основывается на культуре и традициях России, включая культурные особенности региона;</w:t>
            </w:r>
          </w:p>
          <w:p w:rsidR="00990BE9" w:rsidRDefault="00051E91">
            <w:pPr>
              <w:pStyle w:val="TableParagraph"/>
              <w:numPr>
                <w:ilvl w:val="0"/>
                <w:numId w:val="65"/>
              </w:numPr>
              <w:tabs>
                <w:tab w:val="left" w:pos="290"/>
              </w:tabs>
              <w:ind w:right="72" w:firstLine="0"/>
              <w:jc w:val="both"/>
              <w:rPr>
                <w:sz w:val="24"/>
              </w:rPr>
            </w:pPr>
            <w:r>
              <w:rPr>
                <w:b/>
                <w:sz w:val="24"/>
              </w:rPr>
              <w:t>Принцип следования нравственному примеру: п</w:t>
            </w:r>
            <w:r>
              <w:rPr>
                <w:sz w:val="24"/>
              </w:rPr>
              <w:t>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w:t>
            </w:r>
            <w:r>
              <w:rPr>
                <w:spacing w:val="-10"/>
                <w:sz w:val="24"/>
              </w:rPr>
              <w:t xml:space="preserve"> </w:t>
            </w:r>
            <w:r>
              <w:rPr>
                <w:sz w:val="24"/>
              </w:rPr>
              <w:t>реальную возможность следования идеалу в жизни;</w:t>
            </w:r>
          </w:p>
          <w:p w:rsidR="00990BE9" w:rsidRDefault="00051E91">
            <w:pPr>
              <w:pStyle w:val="TableParagraph"/>
              <w:numPr>
                <w:ilvl w:val="0"/>
                <w:numId w:val="65"/>
              </w:numPr>
              <w:tabs>
                <w:tab w:val="left" w:pos="365"/>
              </w:tabs>
              <w:ind w:right="74" w:firstLine="0"/>
              <w:jc w:val="both"/>
              <w:rPr>
                <w:sz w:val="24"/>
              </w:rPr>
            </w:pPr>
            <w:r>
              <w:rPr>
                <w:b/>
                <w:sz w:val="24"/>
              </w:rPr>
              <w:t xml:space="preserve">Принцип безопасной жизнедеятельности: </w:t>
            </w:r>
            <w:r>
              <w:rPr>
                <w:sz w:val="24"/>
              </w:rPr>
              <w:t>защищенность важных интересов личности от внутренних и внешних угроз, воспитание через призму безопасности и безопасного</w:t>
            </w:r>
            <w:r>
              <w:rPr>
                <w:spacing w:val="40"/>
                <w:sz w:val="24"/>
              </w:rPr>
              <w:t xml:space="preserve"> </w:t>
            </w:r>
            <w:r>
              <w:rPr>
                <w:spacing w:val="-2"/>
                <w:sz w:val="24"/>
              </w:rPr>
              <w:t>поведения;</w:t>
            </w:r>
          </w:p>
          <w:p w:rsidR="00990BE9" w:rsidRDefault="00051E91">
            <w:pPr>
              <w:pStyle w:val="TableParagraph"/>
              <w:numPr>
                <w:ilvl w:val="0"/>
                <w:numId w:val="65"/>
              </w:numPr>
              <w:tabs>
                <w:tab w:val="left" w:pos="317"/>
              </w:tabs>
              <w:spacing w:line="237" w:lineRule="auto"/>
              <w:ind w:right="154" w:firstLine="0"/>
              <w:rPr>
                <w:sz w:val="24"/>
              </w:rPr>
            </w:pPr>
            <w:r>
              <w:rPr>
                <w:b/>
                <w:sz w:val="24"/>
              </w:rPr>
              <w:t>Принцип</w:t>
            </w:r>
            <w:r>
              <w:rPr>
                <w:b/>
                <w:spacing w:val="32"/>
                <w:sz w:val="24"/>
              </w:rPr>
              <w:t xml:space="preserve"> </w:t>
            </w:r>
            <w:r>
              <w:rPr>
                <w:b/>
                <w:sz w:val="24"/>
              </w:rPr>
              <w:t>совместной</w:t>
            </w:r>
            <w:r>
              <w:rPr>
                <w:b/>
                <w:spacing w:val="31"/>
                <w:sz w:val="24"/>
              </w:rPr>
              <w:t xml:space="preserve"> </w:t>
            </w:r>
            <w:r>
              <w:rPr>
                <w:b/>
                <w:sz w:val="24"/>
              </w:rPr>
              <w:t>деятельности</w:t>
            </w:r>
            <w:r>
              <w:rPr>
                <w:b/>
                <w:spacing w:val="33"/>
                <w:sz w:val="24"/>
              </w:rPr>
              <w:t xml:space="preserve"> </w:t>
            </w:r>
            <w:r>
              <w:rPr>
                <w:b/>
                <w:sz w:val="24"/>
              </w:rPr>
              <w:t>ребенка</w:t>
            </w:r>
            <w:r>
              <w:rPr>
                <w:b/>
                <w:spacing w:val="33"/>
                <w:sz w:val="24"/>
              </w:rPr>
              <w:t xml:space="preserve"> </w:t>
            </w:r>
            <w:r>
              <w:rPr>
                <w:b/>
                <w:sz w:val="24"/>
              </w:rPr>
              <w:t>и</w:t>
            </w:r>
            <w:r>
              <w:rPr>
                <w:b/>
                <w:spacing w:val="33"/>
                <w:sz w:val="24"/>
              </w:rPr>
              <w:t xml:space="preserve"> </w:t>
            </w:r>
            <w:r>
              <w:rPr>
                <w:b/>
                <w:sz w:val="24"/>
              </w:rPr>
              <w:t>взрослого: з</w:t>
            </w:r>
            <w:r>
              <w:rPr>
                <w:sz w:val="24"/>
              </w:rPr>
              <w:t>начимость</w:t>
            </w:r>
            <w:r>
              <w:rPr>
                <w:spacing w:val="40"/>
                <w:sz w:val="24"/>
              </w:rPr>
              <w:t xml:space="preserve"> </w:t>
            </w:r>
            <w:r>
              <w:rPr>
                <w:sz w:val="24"/>
              </w:rPr>
              <w:t>совместной</w:t>
            </w:r>
            <w:r>
              <w:rPr>
                <w:spacing w:val="40"/>
                <w:sz w:val="24"/>
              </w:rPr>
              <w:t xml:space="preserve"> </w:t>
            </w:r>
            <w:r>
              <w:rPr>
                <w:sz w:val="24"/>
              </w:rPr>
              <w:t>деятельности</w:t>
            </w:r>
            <w:r>
              <w:rPr>
                <w:spacing w:val="40"/>
                <w:sz w:val="24"/>
              </w:rPr>
              <w:t xml:space="preserve"> </w:t>
            </w:r>
            <w:r>
              <w:rPr>
                <w:sz w:val="24"/>
              </w:rPr>
              <w:t>взрослого</w:t>
            </w:r>
            <w:r>
              <w:rPr>
                <w:spacing w:val="40"/>
                <w:sz w:val="24"/>
              </w:rPr>
              <w:t xml:space="preserve"> </w:t>
            </w:r>
            <w:r>
              <w:rPr>
                <w:sz w:val="24"/>
              </w:rPr>
              <w:t>и</w:t>
            </w:r>
            <w:r>
              <w:rPr>
                <w:spacing w:val="40"/>
                <w:sz w:val="24"/>
              </w:rPr>
              <w:t xml:space="preserve"> </w:t>
            </w:r>
            <w:r>
              <w:rPr>
                <w:sz w:val="24"/>
              </w:rPr>
              <w:t>ребенка</w:t>
            </w:r>
            <w:r>
              <w:rPr>
                <w:spacing w:val="40"/>
                <w:sz w:val="24"/>
              </w:rPr>
              <w:t xml:space="preserve"> </w:t>
            </w:r>
            <w:r>
              <w:rPr>
                <w:sz w:val="24"/>
              </w:rPr>
              <w:t xml:space="preserve">на основе приобщения к культурным ценностям и их освоения; </w:t>
            </w:r>
            <w:r>
              <w:rPr>
                <w:b/>
                <w:sz w:val="24"/>
              </w:rPr>
              <w:t>Принцип инклюзивности</w:t>
            </w:r>
            <w:r>
              <w:rPr>
                <w:sz w:val="24"/>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w:t>
            </w:r>
            <w:r>
              <w:rPr>
                <w:spacing w:val="40"/>
                <w:sz w:val="24"/>
              </w:rPr>
              <w:t xml:space="preserve"> </w:t>
            </w:r>
            <w:r>
              <w:rPr>
                <w:sz w:val="24"/>
              </w:rPr>
              <w:t>и</w:t>
            </w:r>
            <w:r>
              <w:rPr>
                <w:spacing w:val="39"/>
                <w:sz w:val="24"/>
              </w:rPr>
              <w:t xml:space="preserve"> </w:t>
            </w:r>
            <w:r>
              <w:rPr>
                <w:sz w:val="24"/>
              </w:rPr>
              <w:t>иных</w:t>
            </w:r>
            <w:r>
              <w:rPr>
                <w:spacing w:val="40"/>
                <w:sz w:val="24"/>
              </w:rPr>
              <w:t xml:space="preserve"> </w:t>
            </w:r>
            <w:r>
              <w:rPr>
                <w:sz w:val="24"/>
              </w:rPr>
              <w:t>особенностей,</w:t>
            </w:r>
            <w:r>
              <w:rPr>
                <w:spacing w:val="40"/>
                <w:sz w:val="24"/>
              </w:rPr>
              <w:t xml:space="preserve"> </w:t>
            </w:r>
            <w:r>
              <w:rPr>
                <w:sz w:val="24"/>
              </w:rPr>
              <w:t>включены</w:t>
            </w:r>
            <w:r>
              <w:rPr>
                <w:spacing w:val="40"/>
                <w:sz w:val="24"/>
              </w:rPr>
              <w:t xml:space="preserve"> </w:t>
            </w:r>
            <w:r>
              <w:rPr>
                <w:sz w:val="24"/>
              </w:rPr>
              <w:t>в</w:t>
            </w:r>
            <w:r>
              <w:rPr>
                <w:spacing w:val="35"/>
                <w:sz w:val="24"/>
              </w:rPr>
              <w:t xml:space="preserve"> </w:t>
            </w:r>
            <w:r>
              <w:rPr>
                <w:sz w:val="24"/>
              </w:rPr>
              <w:t>общую</w:t>
            </w:r>
            <w:r>
              <w:rPr>
                <w:spacing w:val="40"/>
                <w:sz w:val="24"/>
              </w:rPr>
              <w:t xml:space="preserve"> </w:t>
            </w:r>
            <w:r>
              <w:rPr>
                <w:sz w:val="24"/>
              </w:rPr>
              <w:t xml:space="preserve">систему </w:t>
            </w:r>
            <w:r>
              <w:rPr>
                <w:spacing w:val="-2"/>
                <w:sz w:val="24"/>
              </w:rPr>
              <w:t>образования.</w:t>
            </w:r>
          </w:p>
          <w:p w:rsidR="00990BE9" w:rsidRDefault="00051E91">
            <w:pPr>
              <w:pStyle w:val="TableParagraph"/>
              <w:numPr>
                <w:ilvl w:val="0"/>
                <w:numId w:val="65"/>
              </w:numPr>
              <w:tabs>
                <w:tab w:val="left" w:pos="374"/>
              </w:tabs>
              <w:spacing w:line="202" w:lineRule="exact"/>
              <w:ind w:left="374" w:hanging="255"/>
              <w:rPr>
                <w:sz w:val="24"/>
              </w:rPr>
            </w:pPr>
            <w:r>
              <w:rPr>
                <w:sz w:val="24"/>
              </w:rPr>
              <w:t>Данные</w:t>
            </w:r>
            <w:r>
              <w:rPr>
                <w:spacing w:val="-18"/>
                <w:sz w:val="24"/>
              </w:rPr>
              <w:t xml:space="preserve"> </w:t>
            </w:r>
            <w:r>
              <w:rPr>
                <w:sz w:val="24"/>
              </w:rPr>
              <w:t>принципы</w:t>
            </w:r>
            <w:r>
              <w:rPr>
                <w:spacing w:val="-15"/>
                <w:sz w:val="24"/>
              </w:rPr>
              <w:t xml:space="preserve"> </w:t>
            </w:r>
            <w:r>
              <w:rPr>
                <w:sz w:val="24"/>
              </w:rPr>
              <w:t>реализуются</w:t>
            </w:r>
            <w:r>
              <w:rPr>
                <w:spacing w:val="-15"/>
                <w:sz w:val="24"/>
              </w:rPr>
              <w:t xml:space="preserve"> </w:t>
            </w:r>
            <w:r>
              <w:rPr>
                <w:sz w:val="24"/>
              </w:rPr>
              <w:t>в</w:t>
            </w:r>
            <w:r>
              <w:rPr>
                <w:spacing w:val="-6"/>
                <w:sz w:val="24"/>
              </w:rPr>
              <w:t xml:space="preserve"> </w:t>
            </w:r>
            <w:r>
              <w:rPr>
                <w:sz w:val="24"/>
              </w:rPr>
              <w:t>укладе</w:t>
            </w:r>
            <w:r>
              <w:rPr>
                <w:spacing w:val="-15"/>
                <w:sz w:val="24"/>
              </w:rPr>
              <w:t xml:space="preserve"> </w:t>
            </w:r>
            <w:r>
              <w:rPr>
                <w:spacing w:val="-4"/>
                <w:sz w:val="24"/>
              </w:rPr>
              <w:t>ДОО.</w:t>
            </w:r>
          </w:p>
          <w:p w:rsidR="00990BE9" w:rsidRDefault="00051E91">
            <w:pPr>
              <w:pStyle w:val="TableParagraph"/>
              <w:spacing w:line="205" w:lineRule="exact"/>
              <w:ind w:left="0" w:right="179"/>
              <w:jc w:val="right"/>
              <w:rPr>
                <w:rFonts w:ascii="Calibri"/>
              </w:rPr>
            </w:pPr>
            <w:r>
              <w:rPr>
                <w:rFonts w:ascii="Calibri"/>
                <w:spacing w:val="-5"/>
              </w:rPr>
              <w:t>126</w:t>
            </w:r>
          </w:p>
        </w:tc>
      </w:tr>
    </w:tbl>
    <w:p w:rsidR="00990BE9" w:rsidRDefault="00990BE9">
      <w:pPr>
        <w:pStyle w:val="TableParagraph"/>
        <w:spacing w:line="205" w:lineRule="exact"/>
        <w:jc w:val="right"/>
        <w:rPr>
          <w:rFonts w:ascii="Calibri"/>
        </w:rPr>
        <w:sectPr w:rsidR="00990BE9">
          <w:footerReference w:type="default" r:id="rId121"/>
          <w:pgSz w:w="11940" w:h="16860"/>
          <w:pgMar w:top="940" w:right="283" w:bottom="280" w:left="141" w:header="0" w:footer="0" w:gutter="0"/>
          <w:cols w:space="720"/>
        </w:sect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5"/>
        <w:gridCol w:w="6927"/>
      </w:tblGrid>
      <w:tr w:rsidR="00990BE9">
        <w:trPr>
          <w:trHeight w:val="1103"/>
        </w:trPr>
        <w:tc>
          <w:tcPr>
            <w:tcW w:w="3735" w:type="dxa"/>
          </w:tcPr>
          <w:p w:rsidR="00990BE9" w:rsidRDefault="00051E91">
            <w:pPr>
              <w:pStyle w:val="TableParagraph"/>
              <w:spacing w:line="257" w:lineRule="exact"/>
              <w:ind w:left="100"/>
              <w:rPr>
                <w:sz w:val="24"/>
              </w:rPr>
            </w:pPr>
            <w:r>
              <w:rPr>
                <w:sz w:val="24"/>
              </w:rPr>
              <w:lastRenderedPageBreak/>
              <w:t>Образ</w:t>
            </w:r>
            <w:r>
              <w:rPr>
                <w:spacing w:val="-3"/>
                <w:sz w:val="24"/>
              </w:rPr>
              <w:t xml:space="preserve"> </w:t>
            </w:r>
            <w:r>
              <w:rPr>
                <w:sz w:val="24"/>
              </w:rPr>
              <w:t>ДОО,</w:t>
            </w:r>
            <w:r>
              <w:rPr>
                <w:spacing w:val="-11"/>
                <w:sz w:val="24"/>
              </w:rPr>
              <w:t xml:space="preserve"> </w:t>
            </w:r>
            <w:r>
              <w:rPr>
                <w:spacing w:val="-5"/>
                <w:sz w:val="24"/>
              </w:rPr>
              <w:t>еѐ</w:t>
            </w:r>
          </w:p>
          <w:p w:rsidR="00990BE9" w:rsidRDefault="00051E91">
            <w:pPr>
              <w:pStyle w:val="TableParagraph"/>
              <w:spacing w:before="9" w:line="220" w:lineRule="auto"/>
              <w:ind w:left="100"/>
              <w:rPr>
                <w:sz w:val="24"/>
              </w:rPr>
            </w:pPr>
            <w:r>
              <w:rPr>
                <w:spacing w:val="-2"/>
                <w:sz w:val="24"/>
              </w:rPr>
              <w:t>особенности,</w:t>
            </w:r>
            <w:r>
              <w:rPr>
                <w:spacing w:val="-13"/>
                <w:sz w:val="24"/>
              </w:rPr>
              <w:t xml:space="preserve"> </w:t>
            </w:r>
            <w:r>
              <w:rPr>
                <w:spacing w:val="-2"/>
                <w:sz w:val="24"/>
              </w:rPr>
              <w:t>символика,</w:t>
            </w:r>
            <w:r>
              <w:rPr>
                <w:spacing w:val="-13"/>
                <w:sz w:val="24"/>
              </w:rPr>
              <w:t xml:space="preserve"> </w:t>
            </w:r>
            <w:r>
              <w:rPr>
                <w:spacing w:val="-2"/>
                <w:sz w:val="24"/>
              </w:rPr>
              <w:t>внешний имидж</w:t>
            </w:r>
          </w:p>
        </w:tc>
        <w:tc>
          <w:tcPr>
            <w:tcW w:w="6927" w:type="dxa"/>
          </w:tcPr>
          <w:p w:rsidR="00990BE9" w:rsidRDefault="00051E91">
            <w:pPr>
              <w:pStyle w:val="TableParagraph"/>
              <w:spacing w:line="228" w:lineRule="auto"/>
              <w:ind w:left="146" w:right="25"/>
              <w:jc w:val="both"/>
              <w:rPr>
                <w:sz w:val="24"/>
              </w:rPr>
            </w:pPr>
            <w:r>
              <w:rPr>
                <w:sz w:val="24"/>
              </w:rPr>
              <w:t>Структурное подразделение ГБОУ СОШ пос. Алексеевский детский сад «Сказка» – небольшой и уютный детский сад, находящийся в здании СОШ пос. Алексеевский Красноармейского района.</w:t>
            </w:r>
          </w:p>
        </w:tc>
      </w:tr>
      <w:tr w:rsidR="00990BE9">
        <w:trPr>
          <w:trHeight w:val="3266"/>
        </w:trPr>
        <w:tc>
          <w:tcPr>
            <w:tcW w:w="3735" w:type="dxa"/>
            <w:tcBorders>
              <w:bottom w:val="double" w:sz="2" w:space="0" w:color="000000"/>
            </w:tcBorders>
          </w:tcPr>
          <w:p w:rsidR="00990BE9" w:rsidRDefault="00990BE9">
            <w:pPr>
              <w:pStyle w:val="TableParagraph"/>
              <w:ind w:left="0"/>
              <w:rPr>
                <w:sz w:val="24"/>
              </w:rPr>
            </w:pPr>
          </w:p>
        </w:tc>
        <w:tc>
          <w:tcPr>
            <w:tcW w:w="6927" w:type="dxa"/>
            <w:tcBorders>
              <w:bottom w:val="double" w:sz="2" w:space="0" w:color="000000"/>
            </w:tcBorders>
          </w:tcPr>
          <w:p w:rsidR="00990BE9" w:rsidRDefault="00051E91">
            <w:pPr>
              <w:pStyle w:val="TableParagraph"/>
              <w:spacing w:line="223" w:lineRule="auto"/>
              <w:ind w:left="156" w:right="106"/>
              <w:jc w:val="both"/>
              <w:rPr>
                <w:sz w:val="24"/>
              </w:rPr>
            </w:pPr>
            <w:r>
              <w:rPr>
                <w:sz w:val="24"/>
              </w:rPr>
              <w:t xml:space="preserve">Внешний имидж определяется символикой ДОО: символ детского сада - цветик-семицветик, каждый лепесток которого символизирует ценности образовательного процесса детского </w:t>
            </w:r>
            <w:r>
              <w:rPr>
                <w:spacing w:val="-2"/>
                <w:sz w:val="24"/>
              </w:rPr>
              <w:t>сада:</w:t>
            </w:r>
          </w:p>
          <w:p w:rsidR="00990BE9" w:rsidRDefault="00051E91">
            <w:pPr>
              <w:pStyle w:val="TableParagraph"/>
              <w:numPr>
                <w:ilvl w:val="0"/>
                <w:numId w:val="64"/>
              </w:numPr>
              <w:tabs>
                <w:tab w:val="left" w:pos="875"/>
              </w:tabs>
              <w:spacing w:before="268"/>
              <w:ind w:left="875" w:hanging="362"/>
              <w:rPr>
                <w:sz w:val="24"/>
              </w:rPr>
            </w:pPr>
            <w:r>
              <w:rPr>
                <w:sz w:val="24"/>
              </w:rPr>
              <w:t>Опора</w:t>
            </w:r>
            <w:r>
              <w:rPr>
                <w:spacing w:val="-12"/>
                <w:sz w:val="24"/>
              </w:rPr>
              <w:t xml:space="preserve"> </w:t>
            </w:r>
            <w:r>
              <w:rPr>
                <w:sz w:val="24"/>
              </w:rPr>
              <w:t>на</w:t>
            </w:r>
            <w:r>
              <w:rPr>
                <w:spacing w:val="-15"/>
                <w:sz w:val="24"/>
              </w:rPr>
              <w:t xml:space="preserve"> </w:t>
            </w:r>
            <w:r>
              <w:rPr>
                <w:sz w:val="24"/>
              </w:rPr>
              <w:t>культурное</w:t>
            </w:r>
            <w:r>
              <w:rPr>
                <w:spacing w:val="-10"/>
                <w:sz w:val="24"/>
              </w:rPr>
              <w:t xml:space="preserve"> </w:t>
            </w:r>
            <w:r>
              <w:rPr>
                <w:sz w:val="24"/>
              </w:rPr>
              <w:t>наследие</w:t>
            </w:r>
            <w:r>
              <w:rPr>
                <w:spacing w:val="-9"/>
                <w:sz w:val="24"/>
              </w:rPr>
              <w:t xml:space="preserve"> </w:t>
            </w:r>
            <w:r>
              <w:rPr>
                <w:spacing w:val="-2"/>
                <w:sz w:val="24"/>
              </w:rPr>
              <w:t>России;</w:t>
            </w:r>
          </w:p>
          <w:p w:rsidR="00990BE9" w:rsidRDefault="00051E91">
            <w:pPr>
              <w:pStyle w:val="TableParagraph"/>
              <w:numPr>
                <w:ilvl w:val="0"/>
                <w:numId w:val="64"/>
              </w:numPr>
              <w:tabs>
                <w:tab w:val="left" w:pos="875"/>
              </w:tabs>
              <w:spacing w:line="274" w:lineRule="exact"/>
              <w:ind w:left="875" w:hanging="362"/>
              <w:rPr>
                <w:sz w:val="24"/>
              </w:rPr>
            </w:pPr>
            <w:r>
              <w:rPr>
                <w:sz w:val="24"/>
              </w:rPr>
              <w:t>Любовь</w:t>
            </w:r>
            <w:r>
              <w:rPr>
                <w:spacing w:val="-10"/>
                <w:sz w:val="24"/>
              </w:rPr>
              <w:t xml:space="preserve"> </w:t>
            </w:r>
            <w:r>
              <w:rPr>
                <w:sz w:val="24"/>
              </w:rPr>
              <w:t>к</w:t>
            </w:r>
            <w:r>
              <w:rPr>
                <w:spacing w:val="-9"/>
                <w:sz w:val="24"/>
              </w:rPr>
              <w:t xml:space="preserve"> </w:t>
            </w:r>
            <w:r>
              <w:rPr>
                <w:sz w:val="24"/>
              </w:rPr>
              <w:t>чтению</w:t>
            </w:r>
            <w:r>
              <w:rPr>
                <w:spacing w:val="-7"/>
                <w:sz w:val="24"/>
              </w:rPr>
              <w:t xml:space="preserve"> </w:t>
            </w:r>
            <w:r>
              <w:rPr>
                <w:sz w:val="24"/>
              </w:rPr>
              <w:t>и</w:t>
            </w:r>
            <w:r>
              <w:rPr>
                <w:spacing w:val="-10"/>
                <w:sz w:val="24"/>
              </w:rPr>
              <w:t xml:space="preserve"> </w:t>
            </w:r>
            <w:r>
              <w:rPr>
                <w:spacing w:val="-2"/>
                <w:sz w:val="24"/>
              </w:rPr>
              <w:t>книге,</w:t>
            </w:r>
          </w:p>
          <w:p w:rsidR="00990BE9" w:rsidRDefault="00051E91">
            <w:pPr>
              <w:pStyle w:val="TableParagraph"/>
              <w:numPr>
                <w:ilvl w:val="0"/>
                <w:numId w:val="64"/>
              </w:numPr>
              <w:tabs>
                <w:tab w:val="left" w:pos="875"/>
              </w:tabs>
              <w:spacing w:line="274" w:lineRule="exact"/>
              <w:ind w:left="875" w:hanging="362"/>
              <w:rPr>
                <w:sz w:val="24"/>
              </w:rPr>
            </w:pPr>
            <w:r>
              <w:rPr>
                <w:sz w:val="24"/>
              </w:rPr>
              <w:t>Уважение</w:t>
            </w:r>
            <w:r>
              <w:rPr>
                <w:spacing w:val="-11"/>
                <w:sz w:val="24"/>
              </w:rPr>
              <w:t xml:space="preserve"> </w:t>
            </w:r>
            <w:r>
              <w:rPr>
                <w:sz w:val="24"/>
              </w:rPr>
              <w:t>к</w:t>
            </w:r>
            <w:r>
              <w:rPr>
                <w:spacing w:val="-4"/>
                <w:sz w:val="24"/>
              </w:rPr>
              <w:t xml:space="preserve"> </w:t>
            </w:r>
            <w:r>
              <w:rPr>
                <w:sz w:val="24"/>
              </w:rPr>
              <w:t>творчеству</w:t>
            </w:r>
            <w:r>
              <w:rPr>
                <w:spacing w:val="-9"/>
                <w:sz w:val="24"/>
              </w:rPr>
              <w:t xml:space="preserve"> </w:t>
            </w:r>
            <w:r>
              <w:rPr>
                <w:spacing w:val="-2"/>
                <w:sz w:val="24"/>
              </w:rPr>
              <w:t>ребенка,</w:t>
            </w:r>
          </w:p>
          <w:p w:rsidR="00990BE9" w:rsidRDefault="00051E91">
            <w:pPr>
              <w:pStyle w:val="TableParagraph"/>
              <w:numPr>
                <w:ilvl w:val="0"/>
                <w:numId w:val="64"/>
              </w:numPr>
              <w:tabs>
                <w:tab w:val="left" w:pos="875"/>
              </w:tabs>
              <w:spacing w:before="2" w:line="275" w:lineRule="exact"/>
              <w:ind w:left="875" w:hanging="362"/>
              <w:rPr>
                <w:sz w:val="24"/>
              </w:rPr>
            </w:pPr>
            <w:r>
              <w:rPr>
                <w:spacing w:val="-2"/>
                <w:sz w:val="24"/>
              </w:rPr>
              <w:t>Использование</w:t>
            </w:r>
            <w:r>
              <w:rPr>
                <w:spacing w:val="-3"/>
                <w:sz w:val="24"/>
              </w:rPr>
              <w:t xml:space="preserve"> </w:t>
            </w:r>
            <w:r>
              <w:rPr>
                <w:spacing w:val="-4"/>
                <w:sz w:val="24"/>
              </w:rPr>
              <w:t>ИКТ,</w:t>
            </w:r>
          </w:p>
          <w:p w:rsidR="00990BE9" w:rsidRDefault="00051E91">
            <w:pPr>
              <w:pStyle w:val="TableParagraph"/>
              <w:numPr>
                <w:ilvl w:val="0"/>
                <w:numId w:val="64"/>
              </w:numPr>
              <w:tabs>
                <w:tab w:val="left" w:pos="875"/>
              </w:tabs>
              <w:spacing w:line="274" w:lineRule="exact"/>
              <w:ind w:left="875" w:hanging="362"/>
              <w:rPr>
                <w:sz w:val="24"/>
              </w:rPr>
            </w:pPr>
            <w:r>
              <w:rPr>
                <w:sz w:val="24"/>
              </w:rPr>
              <w:t>Интеграция</w:t>
            </w:r>
            <w:r>
              <w:rPr>
                <w:spacing w:val="-15"/>
                <w:sz w:val="24"/>
              </w:rPr>
              <w:t xml:space="preserve"> </w:t>
            </w:r>
            <w:r>
              <w:rPr>
                <w:sz w:val="24"/>
              </w:rPr>
              <w:t>математики</w:t>
            </w:r>
            <w:r>
              <w:rPr>
                <w:spacing w:val="-15"/>
                <w:sz w:val="24"/>
              </w:rPr>
              <w:t xml:space="preserve"> </w:t>
            </w:r>
            <w:r>
              <w:rPr>
                <w:sz w:val="24"/>
              </w:rPr>
              <w:t>в</w:t>
            </w:r>
            <w:r>
              <w:rPr>
                <w:spacing w:val="-15"/>
                <w:sz w:val="24"/>
              </w:rPr>
              <w:t xml:space="preserve"> </w:t>
            </w:r>
            <w:r>
              <w:rPr>
                <w:sz w:val="24"/>
              </w:rPr>
              <w:t>повседневную</w:t>
            </w:r>
            <w:r>
              <w:rPr>
                <w:spacing w:val="-12"/>
                <w:sz w:val="24"/>
              </w:rPr>
              <w:t xml:space="preserve"> </w:t>
            </w:r>
            <w:r>
              <w:rPr>
                <w:spacing w:val="-2"/>
                <w:sz w:val="24"/>
              </w:rPr>
              <w:t>жизнь;</w:t>
            </w:r>
          </w:p>
          <w:p w:rsidR="00990BE9" w:rsidRDefault="00051E91">
            <w:pPr>
              <w:pStyle w:val="TableParagraph"/>
              <w:numPr>
                <w:ilvl w:val="0"/>
                <w:numId w:val="64"/>
              </w:numPr>
              <w:tabs>
                <w:tab w:val="left" w:pos="875"/>
              </w:tabs>
              <w:spacing w:line="275" w:lineRule="exact"/>
              <w:ind w:left="875" w:hanging="362"/>
              <w:rPr>
                <w:sz w:val="24"/>
              </w:rPr>
            </w:pPr>
            <w:r>
              <w:rPr>
                <w:sz w:val="24"/>
              </w:rPr>
              <w:t>Поддержка</w:t>
            </w:r>
            <w:r>
              <w:rPr>
                <w:spacing w:val="-12"/>
                <w:sz w:val="24"/>
              </w:rPr>
              <w:t xml:space="preserve"> </w:t>
            </w:r>
            <w:r>
              <w:rPr>
                <w:sz w:val="24"/>
              </w:rPr>
              <w:t>детского</w:t>
            </w:r>
            <w:r>
              <w:rPr>
                <w:spacing w:val="-8"/>
                <w:sz w:val="24"/>
              </w:rPr>
              <w:t xml:space="preserve"> </w:t>
            </w:r>
            <w:r>
              <w:rPr>
                <w:sz w:val="24"/>
              </w:rPr>
              <w:t>воображения</w:t>
            </w:r>
            <w:r>
              <w:rPr>
                <w:spacing w:val="-3"/>
                <w:sz w:val="24"/>
              </w:rPr>
              <w:t xml:space="preserve"> </w:t>
            </w:r>
            <w:r>
              <w:rPr>
                <w:sz w:val="24"/>
              </w:rPr>
              <w:t>и</w:t>
            </w:r>
            <w:r>
              <w:rPr>
                <w:spacing w:val="-5"/>
                <w:sz w:val="24"/>
              </w:rPr>
              <w:t xml:space="preserve"> </w:t>
            </w:r>
            <w:r>
              <w:rPr>
                <w:spacing w:val="-2"/>
                <w:sz w:val="24"/>
              </w:rPr>
              <w:t>фантазии;</w:t>
            </w:r>
          </w:p>
          <w:p w:rsidR="00990BE9" w:rsidRDefault="00051E91">
            <w:pPr>
              <w:pStyle w:val="TableParagraph"/>
              <w:numPr>
                <w:ilvl w:val="0"/>
                <w:numId w:val="64"/>
              </w:numPr>
              <w:tabs>
                <w:tab w:val="left" w:pos="875"/>
              </w:tabs>
              <w:ind w:left="875" w:hanging="362"/>
              <w:rPr>
                <w:sz w:val="24"/>
              </w:rPr>
            </w:pPr>
            <w:r>
              <w:rPr>
                <w:sz w:val="24"/>
              </w:rPr>
              <w:t>Учет</w:t>
            </w:r>
            <w:r>
              <w:rPr>
                <w:spacing w:val="-10"/>
                <w:sz w:val="24"/>
              </w:rPr>
              <w:t xml:space="preserve"> </w:t>
            </w:r>
            <w:r>
              <w:rPr>
                <w:sz w:val="24"/>
              </w:rPr>
              <w:t>склонностей</w:t>
            </w:r>
            <w:r>
              <w:rPr>
                <w:spacing w:val="-9"/>
                <w:sz w:val="24"/>
              </w:rPr>
              <w:t xml:space="preserve"> </w:t>
            </w:r>
            <w:r>
              <w:rPr>
                <w:sz w:val="24"/>
              </w:rPr>
              <w:t>и</w:t>
            </w:r>
            <w:r>
              <w:rPr>
                <w:spacing w:val="-14"/>
                <w:sz w:val="24"/>
              </w:rPr>
              <w:t xml:space="preserve"> </w:t>
            </w:r>
            <w:r>
              <w:rPr>
                <w:sz w:val="24"/>
              </w:rPr>
              <w:t>инициатив</w:t>
            </w:r>
            <w:r>
              <w:rPr>
                <w:spacing w:val="-8"/>
                <w:sz w:val="24"/>
              </w:rPr>
              <w:t xml:space="preserve"> </w:t>
            </w:r>
            <w:r>
              <w:rPr>
                <w:spacing w:val="-2"/>
                <w:sz w:val="24"/>
              </w:rPr>
              <w:t>ребенка.</w:t>
            </w:r>
          </w:p>
        </w:tc>
      </w:tr>
      <w:tr w:rsidR="00990BE9">
        <w:trPr>
          <w:trHeight w:val="7445"/>
        </w:trPr>
        <w:tc>
          <w:tcPr>
            <w:tcW w:w="3735" w:type="dxa"/>
            <w:tcBorders>
              <w:top w:val="double" w:sz="2" w:space="0" w:color="000000"/>
              <w:bottom w:val="single" w:sz="6" w:space="0" w:color="000000"/>
            </w:tcBorders>
          </w:tcPr>
          <w:p w:rsidR="00990BE9" w:rsidRDefault="00051E91">
            <w:pPr>
              <w:pStyle w:val="TableParagraph"/>
              <w:spacing w:line="223" w:lineRule="auto"/>
              <w:ind w:left="129"/>
              <w:rPr>
                <w:sz w:val="24"/>
              </w:rPr>
            </w:pPr>
            <w:r>
              <w:rPr>
                <w:sz w:val="24"/>
              </w:rPr>
              <w:t>Отношение</w:t>
            </w:r>
            <w:r>
              <w:rPr>
                <w:spacing w:val="27"/>
                <w:sz w:val="24"/>
              </w:rPr>
              <w:t xml:space="preserve"> </w:t>
            </w:r>
            <w:r>
              <w:rPr>
                <w:sz w:val="24"/>
              </w:rPr>
              <w:t>к</w:t>
            </w:r>
            <w:r>
              <w:rPr>
                <w:spacing w:val="29"/>
                <w:sz w:val="24"/>
              </w:rPr>
              <w:t xml:space="preserve"> </w:t>
            </w:r>
            <w:r>
              <w:rPr>
                <w:sz w:val="24"/>
              </w:rPr>
              <w:t>воспитанникам,</w:t>
            </w:r>
            <w:r>
              <w:rPr>
                <w:spacing w:val="28"/>
                <w:sz w:val="24"/>
              </w:rPr>
              <w:t xml:space="preserve"> </w:t>
            </w:r>
            <w:r>
              <w:rPr>
                <w:sz w:val="24"/>
              </w:rPr>
              <w:t xml:space="preserve">их </w:t>
            </w:r>
            <w:r>
              <w:rPr>
                <w:spacing w:val="-2"/>
                <w:sz w:val="24"/>
              </w:rPr>
              <w:t>родителям</w:t>
            </w:r>
          </w:p>
          <w:p w:rsidR="00990BE9" w:rsidRDefault="00051E91">
            <w:pPr>
              <w:pStyle w:val="TableParagraph"/>
              <w:spacing w:line="223" w:lineRule="auto"/>
              <w:ind w:left="129" w:right="55" w:firstLine="2489"/>
              <w:rPr>
                <w:sz w:val="24"/>
              </w:rPr>
            </w:pPr>
            <w:r>
              <w:rPr>
                <w:spacing w:val="-2"/>
                <w:sz w:val="24"/>
              </w:rPr>
              <w:t xml:space="preserve">(законны </w:t>
            </w:r>
            <w:r>
              <w:rPr>
                <w:sz w:val="24"/>
              </w:rPr>
              <w:t>м</w:t>
            </w:r>
            <w:r>
              <w:rPr>
                <w:spacing w:val="39"/>
                <w:sz w:val="24"/>
              </w:rPr>
              <w:t xml:space="preserve"> </w:t>
            </w:r>
            <w:r>
              <w:rPr>
                <w:sz w:val="24"/>
              </w:rPr>
              <w:t>представителям),</w:t>
            </w:r>
            <w:r>
              <w:rPr>
                <w:spacing w:val="39"/>
                <w:sz w:val="24"/>
              </w:rPr>
              <w:t xml:space="preserve"> </w:t>
            </w:r>
            <w:r>
              <w:rPr>
                <w:sz w:val="24"/>
              </w:rPr>
              <w:t>сотрудникам и партнерам ДОО</w:t>
            </w:r>
          </w:p>
        </w:tc>
        <w:tc>
          <w:tcPr>
            <w:tcW w:w="6927" w:type="dxa"/>
            <w:tcBorders>
              <w:top w:val="double" w:sz="2" w:space="0" w:color="000000"/>
              <w:bottom w:val="single" w:sz="6" w:space="0" w:color="000000"/>
            </w:tcBorders>
          </w:tcPr>
          <w:p w:rsidR="00990BE9" w:rsidRDefault="00051E91">
            <w:pPr>
              <w:pStyle w:val="TableParagraph"/>
              <w:spacing w:line="223" w:lineRule="auto"/>
              <w:ind w:left="91" w:right="36"/>
              <w:jc w:val="both"/>
              <w:rPr>
                <w:sz w:val="24"/>
              </w:rPr>
            </w:pPr>
            <w:r>
              <w:rPr>
                <w:sz w:val="24"/>
              </w:rPr>
              <w:t>Воспитатель по отношению к воспитанникам, их родителям, сотрудникам и партнерам соблюдает кодекс нормы профессиональной этики и поведения:</w:t>
            </w:r>
          </w:p>
          <w:p w:rsidR="00990BE9" w:rsidRDefault="00051E91">
            <w:pPr>
              <w:pStyle w:val="TableParagraph"/>
              <w:numPr>
                <w:ilvl w:val="0"/>
                <w:numId w:val="63"/>
              </w:numPr>
              <w:tabs>
                <w:tab w:val="left" w:pos="416"/>
              </w:tabs>
              <w:spacing w:line="237" w:lineRule="auto"/>
              <w:ind w:right="294" w:firstLine="187"/>
              <w:rPr>
                <w:sz w:val="24"/>
              </w:rPr>
            </w:pPr>
            <w:r>
              <w:rPr>
                <w:sz w:val="24"/>
              </w:rPr>
              <w:t>всегда</w:t>
            </w:r>
            <w:r>
              <w:rPr>
                <w:spacing w:val="-5"/>
                <w:sz w:val="24"/>
              </w:rPr>
              <w:t xml:space="preserve"> </w:t>
            </w:r>
            <w:r>
              <w:rPr>
                <w:sz w:val="24"/>
              </w:rPr>
              <w:t>выходит</w:t>
            </w:r>
            <w:r>
              <w:rPr>
                <w:spacing w:val="-7"/>
                <w:sz w:val="24"/>
              </w:rPr>
              <w:t xml:space="preserve"> </w:t>
            </w:r>
            <w:r>
              <w:rPr>
                <w:sz w:val="24"/>
              </w:rPr>
              <w:t>навстречу</w:t>
            </w:r>
            <w:r>
              <w:rPr>
                <w:spacing w:val="-13"/>
                <w:sz w:val="24"/>
              </w:rPr>
              <w:t xml:space="preserve"> </w:t>
            </w:r>
            <w:r>
              <w:rPr>
                <w:sz w:val="24"/>
              </w:rPr>
              <w:t>и</w:t>
            </w:r>
            <w:r>
              <w:rPr>
                <w:spacing w:val="-5"/>
                <w:sz w:val="24"/>
              </w:rPr>
              <w:t xml:space="preserve"> </w:t>
            </w:r>
            <w:r>
              <w:rPr>
                <w:sz w:val="24"/>
              </w:rPr>
              <w:t>приветствует</w:t>
            </w:r>
            <w:r>
              <w:rPr>
                <w:spacing w:val="-6"/>
                <w:sz w:val="24"/>
              </w:rPr>
              <w:t xml:space="preserve"> </w:t>
            </w:r>
            <w:r>
              <w:rPr>
                <w:sz w:val="24"/>
              </w:rPr>
              <w:t>родителей</w:t>
            </w:r>
            <w:r>
              <w:rPr>
                <w:spacing w:val="-5"/>
                <w:sz w:val="24"/>
              </w:rPr>
              <w:t xml:space="preserve"> </w:t>
            </w:r>
            <w:r>
              <w:rPr>
                <w:sz w:val="24"/>
              </w:rPr>
              <w:t>и</w:t>
            </w:r>
            <w:r>
              <w:rPr>
                <w:spacing w:val="-6"/>
                <w:sz w:val="24"/>
              </w:rPr>
              <w:t xml:space="preserve"> </w:t>
            </w:r>
            <w:r>
              <w:rPr>
                <w:sz w:val="24"/>
              </w:rPr>
              <w:t xml:space="preserve">детей </w:t>
            </w:r>
            <w:r>
              <w:rPr>
                <w:spacing w:val="-2"/>
                <w:sz w:val="24"/>
              </w:rPr>
              <w:t>первым;</w:t>
            </w:r>
          </w:p>
          <w:p w:rsidR="00990BE9" w:rsidRDefault="00051E91">
            <w:pPr>
              <w:pStyle w:val="TableParagraph"/>
              <w:numPr>
                <w:ilvl w:val="0"/>
                <w:numId w:val="63"/>
              </w:numPr>
              <w:tabs>
                <w:tab w:val="left" w:pos="417"/>
              </w:tabs>
              <w:spacing w:line="291" w:lineRule="exact"/>
              <w:ind w:left="417" w:hanging="141"/>
              <w:rPr>
                <w:sz w:val="24"/>
              </w:rPr>
            </w:pPr>
            <w:r>
              <w:rPr>
                <w:sz w:val="24"/>
              </w:rPr>
              <w:t>улыбка</w:t>
            </w:r>
            <w:r>
              <w:rPr>
                <w:spacing w:val="-13"/>
                <w:sz w:val="24"/>
              </w:rPr>
              <w:t xml:space="preserve"> </w:t>
            </w:r>
            <w:r>
              <w:rPr>
                <w:sz w:val="24"/>
              </w:rPr>
              <w:t>–</w:t>
            </w:r>
            <w:r>
              <w:rPr>
                <w:spacing w:val="-7"/>
                <w:sz w:val="24"/>
              </w:rPr>
              <w:t xml:space="preserve"> </w:t>
            </w:r>
            <w:r>
              <w:rPr>
                <w:sz w:val="24"/>
              </w:rPr>
              <w:t>всегда</w:t>
            </w:r>
            <w:r>
              <w:rPr>
                <w:spacing w:val="-9"/>
                <w:sz w:val="24"/>
              </w:rPr>
              <w:t xml:space="preserve"> </w:t>
            </w:r>
            <w:r>
              <w:rPr>
                <w:sz w:val="24"/>
              </w:rPr>
              <w:t>обязательная</w:t>
            </w:r>
            <w:r>
              <w:rPr>
                <w:spacing w:val="-8"/>
                <w:sz w:val="24"/>
              </w:rPr>
              <w:t xml:space="preserve"> </w:t>
            </w:r>
            <w:r>
              <w:rPr>
                <w:sz w:val="24"/>
              </w:rPr>
              <w:t>часть</w:t>
            </w:r>
            <w:r>
              <w:rPr>
                <w:spacing w:val="-2"/>
                <w:sz w:val="24"/>
              </w:rPr>
              <w:t xml:space="preserve"> приветствия;</w:t>
            </w:r>
          </w:p>
          <w:p w:rsidR="00990BE9" w:rsidRDefault="00051E91">
            <w:pPr>
              <w:pStyle w:val="TableParagraph"/>
              <w:numPr>
                <w:ilvl w:val="0"/>
                <w:numId w:val="63"/>
              </w:numPr>
              <w:tabs>
                <w:tab w:val="left" w:pos="416"/>
              </w:tabs>
              <w:spacing w:line="237" w:lineRule="auto"/>
              <w:ind w:right="742" w:firstLine="187"/>
              <w:rPr>
                <w:sz w:val="24"/>
              </w:rPr>
            </w:pPr>
            <w:r>
              <w:rPr>
                <w:sz w:val="24"/>
              </w:rPr>
              <w:t>педагог</w:t>
            </w:r>
            <w:r>
              <w:rPr>
                <w:spacing w:val="26"/>
                <w:sz w:val="24"/>
              </w:rPr>
              <w:t xml:space="preserve"> </w:t>
            </w:r>
            <w:r>
              <w:rPr>
                <w:sz w:val="24"/>
              </w:rPr>
              <w:t>описывает</w:t>
            </w:r>
            <w:r>
              <w:rPr>
                <w:spacing w:val="27"/>
                <w:sz w:val="24"/>
              </w:rPr>
              <w:t xml:space="preserve"> </w:t>
            </w:r>
            <w:r>
              <w:rPr>
                <w:sz w:val="24"/>
              </w:rPr>
              <w:t>события</w:t>
            </w:r>
            <w:r>
              <w:rPr>
                <w:spacing w:val="26"/>
                <w:sz w:val="24"/>
              </w:rPr>
              <w:t xml:space="preserve"> </w:t>
            </w:r>
            <w:r>
              <w:rPr>
                <w:sz w:val="24"/>
              </w:rPr>
              <w:t>и</w:t>
            </w:r>
            <w:r>
              <w:rPr>
                <w:spacing w:val="29"/>
                <w:sz w:val="24"/>
              </w:rPr>
              <w:t xml:space="preserve"> </w:t>
            </w:r>
            <w:r>
              <w:rPr>
                <w:sz w:val="24"/>
              </w:rPr>
              <w:t>ситуации,</w:t>
            </w:r>
            <w:r>
              <w:rPr>
                <w:spacing w:val="28"/>
                <w:sz w:val="24"/>
              </w:rPr>
              <w:t xml:space="preserve"> </w:t>
            </w:r>
            <w:r>
              <w:rPr>
                <w:sz w:val="24"/>
              </w:rPr>
              <w:t>но не</w:t>
            </w:r>
            <w:r>
              <w:rPr>
                <w:spacing w:val="-4"/>
                <w:sz w:val="24"/>
              </w:rPr>
              <w:t xml:space="preserve"> </w:t>
            </w:r>
            <w:r>
              <w:rPr>
                <w:sz w:val="24"/>
              </w:rPr>
              <w:t>даѐт</w:t>
            </w:r>
            <w:r>
              <w:rPr>
                <w:spacing w:val="26"/>
                <w:sz w:val="24"/>
              </w:rPr>
              <w:t xml:space="preserve"> </w:t>
            </w:r>
            <w:r>
              <w:rPr>
                <w:sz w:val="24"/>
              </w:rPr>
              <w:t xml:space="preserve">им </w:t>
            </w:r>
            <w:r>
              <w:rPr>
                <w:spacing w:val="-2"/>
                <w:sz w:val="24"/>
              </w:rPr>
              <w:t>оценки;</w:t>
            </w:r>
          </w:p>
          <w:p w:rsidR="00990BE9" w:rsidRDefault="00051E91">
            <w:pPr>
              <w:pStyle w:val="TableParagraph"/>
              <w:numPr>
                <w:ilvl w:val="0"/>
                <w:numId w:val="63"/>
              </w:numPr>
              <w:tabs>
                <w:tab w:val="left" w:pos="515"/>
              </w:tabs>
              <w:spacing w:line="237" w:lineRule="auto"/>
              <w:ind w:right="760" w:firstLine="187"/>
              <w:rPr>
                <w:sz w:val="24"/>
              </w:rPr>
            </w:pPr>
            <w:r>
              <w:rPr>
                <w:sz w:val="24"/>
              </w:rPr>
              <w:t>педагог</w:t>
            </w:r>
            <w:r>
              <w:rPr>
                <w:spacing w:val="26"/>
                <w:sz w:val="24"/>
              </w:rPr>
              <w:t xml:space="preserve"> </w:t>
            </w:r>
            <w:r>
              <w:rPr>
                <w:sz w:val="24"/>
              </w:rPr>
              <w:t>не</w:t>
            </w:r>
            <w:r>
              <w:rPr>
                <w:spacing w:val="-4"/>
                <w:sz w:val="24"/>
              </w:rPr>
              <w:t xml:space="preserve"> </w:t>
            </w:r>
            <w:r>
              <w:rPr>
                <w:sz w:val="24"/>
              </w:rPr>
              <w:t>обвиняет</w:t>
            </w:r>
            <w:r>
              <w:rPr>
                <w:spacing w:val="34"/>
                <w:sz w:val="24"/>
              </w:rPr>
              <w:t xml:space="preserve"> </w:t>
            </w:r>
            <w:r>
              <w:rPr>
                <w:sz w:val="24"/>
              </w:rPr>
              <w:t>родителей</w:t>
            </w:r>
            <w:r>
              <w:rPr>
                <w:spacing w:val="34"/>
                <w:sz w:val="24"/>
              </w:rPr>
              <w:t xml:space="preserve"> </w:t>
            </w:r>
            <w:r>
              <w:rPr>
                <w:sz w:val="24"/>
              </w:rPr>
              <w:t>и не</w:t>
            </w:r>
            <w:r>
              <w:rPr>
                <w:spacing w:val="-4"/>
                <w:sz w:val="24"/>
              </w:rPr>
              <w:t xml:space="preserve"> </w:t>
            </w:r>
            <w:r>
              <w:rPr>
                <w:sz w:val="24"/>
              </w:rPr>
              <w:t>возлагает</w:t>
            </w:r>
            <w:r>
              <w:rPr>
                <w:spacing w:val="32"/>
                <w:sz w:val="24"/>
              </w:rPr>
              <w:t xml:space="preserve"> </w:t>
            </w:r>
            <w:r>
              <w:rPr>
                <w:sz w:val="24"/>
              </w:rPr>
              <w:t>на</w:t>
            </w:r>
            <w:r>
              <w:rPr>
                <w:spacing w:val="25"/>
                <w:sz w:val="24"/>
              </w:rPr>
              <w:t xml:space="preserve"> </w:t>
            </w:r>
            <w:r>
              <w:rPr>
                <w:sz w:val="24"/>
              </w:rPr>
              <w:t>них ответственность за поведение детей в детском саду;</w:t>
            </w:r>
          </w:p>
          <w:p w:rsidR="00990BE9" w:rsidRDefault="00051E91">
            <w:pPr>
              <w:pStyle w:val="TableParagraph"/>
              <w:numPr>
                <w:ilvl w:val="0"/>
                <w:numId w:val="63"/>
              </w:numPr>
              <w:tabs>
                <w:tab w:val="left" w:pos="515"/>
                <w:tab w:val="left" w:pos="1123"/>
                <w:tab w:val="left" w:pos="2273"/>
                <w:tab w:val="left" w:pos="3293"/>
                <w:tab w:val="left" w:pos="3673"/>
                <w:tab w:val="left" w:pos="5456"/>
              </w:tabs>
              <w:spacing w:line="235" w:lineRule="auto"/>
              <w:ind w:right="193" w:firstLine="187"/>
              <w:rPr>
                <w:sz w:val="24"/>
              </w:rPr>
            </w:pPr>
            <w:r>
              <w:rPr>
                <w:spacing w:val="-4"/>
                <w:sz w:val="24"/>
              </w:rPr>
              <w:t>тон</w:t>
            </w:r>
            <w:r>
              <w:rPr>
                <w:sz w:val="24"/>
              </w:rPr>
              <w:tab/>
            </w:r>
            <w:r>
              <w:rPr>
                <w:spacing w:val="-2"/>
                <w:sz w:val="24"/>
              </w:rPr>
              <w:t>общения</w:t>
            </w:r>
            <w:r>
              <w:rPr>
                <w:sz w:val="24"/>
              </w:rPr>
              <w:tab/>
            </w:r>
            <w:r>
              <w:rPr>
                <w:spacing w:val="-2"/>
                <w:sz w:val="24"/>
              </w:rPr>
              <w:t>ровный</w:t>
            </w:r>
            <w:r>
              <w:rPr>
                <w:sz w:val="24"/>
              </w:rPr>
              <w:tab/>
            </w:r>
            <w:r>
              <w:rPr>
                <w:spacing w:val="-10"/>
                <w:sz w:val="24"/>
              </w:rPr>
              <w:t>и</w:t>
            </w:r>
            <w:r>
              <w:rPr>
                <w:sz w:val="24"/>
              </w:rPr>
              <w:tab/>
            </w:r>
            <w:r>
              <w:rPr>
                <w:spacing w:val="-2"/>
                <w:sz w:val="24"/>
              </w:rPr>
              <w:t>дружелюбный,</w:t>
            </w:r>
            <w:r>
              <w:rPr>
                <w:sz w:val="24"/>
              </w:rPr>
              <w:tab/>
            </w:r>
            <w:r>
              <w:rPr>
                <w:spacing w:val="-6"/>
                <w:sz w:val="24"/>
              </w:rPr>
              <w:t xml:space="preserve">исключается </w:t>
            </w:r>
            <w:r>
              <w:rPr>
                <w:sz w:val="24"/>
              </w:rPr>
              <w:t>повышение голоса;</w:t>
            </w:r>
          </w:p>
          <w:p w:rsidR="00990BE9" w:rsidRDefault="00051E91">
            <w:pPr>
              <w:pStyle w:val="TableParagraph"/>
              <w:numPr>
                <w:ilvl w:val="0"/>
                <w:numId w:val="63"/>
              </w:numPr>
              <w:tabs>
                <w:tab w:val="left" w:pos="515"/>
              </w:tabs>
              <w:spacing w:line="292" w:lineRule="exact"/>
              <w:ind w:left="515" w:hanging="242"/>
              <w:rPr>
                <w:sz w:val="24"/>
              </w:rPr>
            </w:pPr>
            <w:r>
              <w:rPr>
                <w:sz w:val="24"/>
              </w:rPr>
              <w:t>уважительное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личности</w:t>
            </w:r>
            <w:r>
              <w:rPr>
                <w:spacing w:val="-9"/>
                <w:sz w:val="24"/>
              </w:rPr>
              <w:t xml:space="preserve"> </w:t>
            </w:r>
            <w:r>
              <w:rPr>
                <w:spacing w:val="-2"/>
                <w:sz w:val="24"/>
              </w:rPr>
              <w:t>воспитанника;</w:t>
            </w:r>
          </w:p>
          <w:p w:rsidR="00990BE9" w:rsidRDefault="00051E91">
            <w:pPr>
              <w:pStyle w:val="TableParagraph"/>
              <w:numPr>
                <w:ilvl w:val="0"/>
                <w:numId w:val="63"/>
              </w:numPr>
              <w:tabs>
                <w:tab w:val="left" w:pos="407"/>
                <w:tab w:val="left" w:pos="1558"/>
                <w:tab w:val="left" w:pos="3692"/>
                <w:tab w:val="left" w:pos="4952"/>
                <w:tab w:val="left" w:pos="6632"/>
              </w:tabs>
              <w:spacing w:line="235" w:lineRule="auto"/>
              <w:ind w:right="153" w:firstLine="187"/>
              <w:rPr>
                <w:sz w:val="24"/>
              </w:rPr>
            </w:pPr>
            <w:r>
              <w:rPr>
                <w:spacing w:val="-2"/>
                <w:sz w:val="24"/>
              </w:rPr>
              <w:t>умение</w:t>
            </w:r>
            <w:r>
              <w:rPr>
                <w:sz w:val="24"/>
              </w:rPr>
              <w:tab/>
            </w:r>
            <w:r>
              <w:rPr>
                <w:spacing w:val="-2"/>
                <w:sz w:val="24"/>
              </w:rPr>
              <w:t>заинтересованно</w:t>
            </w:r>
            <w:r>
              <w:rPr>
                <w:sz w:val="24"/>
              </w:rPr>
              <w:tab/>
            </w:r>
            <w:r>
              <w:rPr>
                <w:spacing w:val="-2"/>
                <w:sz w:val="24"/>
              </w:rPr>
              <w:t>слушать</w:t>
            </w:r>
            <w:r>
              <w:rPr>
                <w:sz w:val="24"/>
              </w:rPr>
              <w:tab/>
            </w:r>
            <w:r>
              <w:rPr>
                <w:spacing w:val="-2"/>
                <w:sz w:val="24"/>
              </w:rPr>
              <w:t>собеседника</w:t>
            </w:r>
            <w:r>
              <w:rPr>
                <w:sz w:val="24"/>
              </w:rPr>
              <w:tab/>
            </w:r>
            <w:r>
              <w:rPr>
                <w:spacing w:val="-10"/>
                <w:sz w:val="24"/>
              </w:rPr>
              <w:t xml:space="preserve">и </w:t>
            </w:r>
            <w:r>
              <w:rPr>
                <w:sz w:val="24"/>
              </w:rPr>
              <w:t>сопереживать ему;</w:t>
            </w:r>
          </w:p>
          <w:p w:rsidR="00990BE9" w:rsidRDefault="00051E91">
            <w:pPr>
              <w:pStyle w:val="TableParagraph"/>
              <w:numPr>
                <w:ilvl w:val="0"/>
                <w:numId w:val="63"/>
              </w:numPr>
              <w:tabs>
                <w:tab w:val="left" w:pos="515"/>
              </w:tabs>
              <w:ind w:left="515" w:hanging="242"/>
              <w:rPr>
                <w:sz w:val="24"/>
              </w:rPr>
            </w:pPr>
            <w:r>
              <w:rPr>
                <w:sz w:val="24"/>
              </w:rPr>
              <w:t>умение</w:t>
            </w:r>
            <w:r>
              <w:rPr>
                <w:spacing w:val="-15"/>
                <w:sz w:val="24"/>
              </w:rPr>
              <w:t xml:space="preserve"> </w:t>
            </w:r>
            <w:r>
              <w:rPr>
                <w:sz w:val="24"/>
              </w:rPr>
              <w:t>видеть</w:t>
            </w:r>
            <w:r>
              <w:rPr>
                <w:spacing w:val="-12"/>
                <w:sz w:val="24"/>
              </w:rPr>
              <w:t xml:space="preserve"> </w:t>
            </w:r>
            <w:r>
              <w:rPr>
                <w:sz w:val="24"/>
              </w:rPr>
              <w:t>и</w:t>
            </w:r>
            <w:r>
              <w:rPr>
                <w:spacing w:val="-15"/>
                <w:sz w:val="24"/>
              </w:rPr>
              <w:t xml:space="preserve"> </w:t>
            </w:r>
            <w:r>
              <w:rPr>
                <w:sz w:val="24"/>
              </w:rPr>
              <w:t>слышать</w:t>
            </w:r>
            <w:r>
              <w:rPr>
                <w:spacing w:val="-10"/>
                <w:sz w:val="24"/>
              </w:rPr>
              <w:t xml:space="preserve"> </w:t>
            </w:r>
            <w:r>
              <w:rPr>
                <w:sz w:val="24"/>
              </w:rPr>
              <w:t>воспитанника,</w:t>
            </w:r>
            <w:r>
              <w:rPr>
                <w:spacing w:val="-11"/>
                <w:sz w:val="24"/>
              </w:rPr>
              <w:t xml:space="preserve"> </w:t>
            </w:r>
            <w:r>
              <w:rPr>
                <w:sz w:val="24"/>
              </w:rPr>
              <w:t>сопереживать</w:t>
            </w:r>
            <w:r>
              <w:rPr>
                <w:spacing w:val="-10"/>
                <w:sz w:val="24"/>
              </w:rPr>
              <w:t xml:space="preserve"> </w:t>
            </w:r>
            <w:r>
              <w:rPr>
                <w:spacing w:val="-4"/>
                <w:sz w:val="24"/>
              </w:rPr>
              <w:t>ему;</w:t>
            </w:r>
          </w:p>
          <w:p w:rsidR="00990BE9" w:rsidRDefault="00051E91">
            <w:pPr>
              <w:pStyle w:val="TableParagraph"/>
              <w:numPr>
                <w:ilvl w:val="0"/>
                <w:numId w:val="63"/>
              </w:numPr>
              <w:tabs>
                <w:tab w:val="left" w:pos="515"/>
              </w:tabs>
              <w:spacing w:before="8" w:line="232" w:lineRule="auto"/>
              <w:ind w:right="132" w:firstLine="187"/>
              <w:rPr>
                <w:sz w:val="24"/>
              </w:rPr>
            </w:pPr>
            <w:r>
              <w:rPr>
                <w:sz w:val="24"/>
              </w:rPr>
              <w:t>уравновешенность</w:t>
            </w:r>
            <w:r>
              <w:rPr>
                <w:spacing w:val="-10"/>
                <w:sz w:val="24"/>
              </w:rPr>
              <w:t xml:space="preserve"> </w:t>
            </w:r>
            <w:r>
              <w:rPr>
                <w:sz w:val="24"/>
              </w:rPr>
              <w:t>и</w:t>
            </w:r>
            <w:r>
              <w:rPr>
                <w:spacing w:val="-10"/>
                <w:sz w:val="24"/>
              </w:rPr>
              <w:t xml:space="preserve"> </w:t>
            </w:r>
            <w:r>
              <w:rPr>
                <w:sz w:val="24"/>
              </w:rPr>
              <w:t>самообладание,</w:t>
            </w:r>
            <w:r>
              <w:rPr>
                <w:spacing w:val="-10"/>
                <w:sz w:val="24"/>
              </w:rPr>
              <w:t xml:space="preserve"> </w:t>
            </w:r>
            <w:r>
              <w:rPr>
                <w:sz w:val="24"/>
              </w:rPr>
              <w:t>выдержка</w:t>
            </w:r>
            <w:r>
              <w:rPr>
                <w:spacing w:val="-11"/>
                <w:sz w:val="24"/>
              </w:rPr>
              <w:t xml:space="preserve"> </w:t>
            </w:r>
            <w:r>
              <w:rPr>
                <w:sz w:val="24"/>
              </w:rPr>
              <w:t>вотношениях с детьми;</w:t>
            </w:r>
          </w:p>
          <w:p w:rsidR="00990BE9" w:rsidRDefault="00051E91">
            <w:pPr>
              <w:pStyle w:val="TableParagraph"/>
              <w:numPr>
                <w:ilvl w:val="0"/>
                <w:numId w:val="63"/>
              </w:numPr>
              <w:tabs>
                <w:tab w:val="left" w:pos="515"/>
                <w:tab w:val="left" w:pos="1490"/>
                <w:tab w:val="left" w:pos="1922"/>
                <w:tab w:val="left" w:pos="2078"/>
                <w:tab w:val="left" w:pos="2249"/>
                <w:tab w:val="left" w:pos="2460"/>
                <w:tab w:val="left" w:pos="2822"/>
                <w:tab w:val="left" w:pos="3046"/>
                <w:tab w:val="left" w:pos="3482"/>
                <w:tab w:val="left" w:pos="3824"/>
                <w:tab w:val="left" w:pos="3994"/>
                <w:tab w:val="left" w:pos="4133"/>
                <w:tab w:val="left" w:pos="5053"/>
                <w:tab w:val="left" w:pos="5127"/>
                <w:tab w:val="left" w:pos="5410"/>
                <w:tab w:val="left" w:pos="5477"/>
                <w:tab w:val="left" w:pos="6162"/>
              </w:tabs>
              <w:spacing w:before="9"/>
              <w:ind w:right="66" w:firstLine="187"/>
              <w:rPr>
                <w:sz w:val="24"/>
              </w:rPr>
            </w:pPr>
            <w:r>
              <w:rPr>
                <w:spacing w:val="-2"/>
                <w:sz w:val="24"/>
              </w:rPr>
              <w:t>умение</w:t>
            </w:r>
            <w:r>
              <w:rPr>
                <w:sz w:val="24"/>
              </w:rPr>
              <w:tab/>
            </w:r>
            <w:r>
              <w:rPr>
                <w:spacing w:val="-2"/>
                <w:sz w:val="24"/>
              </w:rPr>
              <w:t>быстро</w:t>
            </w:r>
            <w:r>
              <w:rPr>
                <w:sz w:val="24"/>
              </w:rPr>
              <w:tab/>
            </w:r>
            <w:r>
              <w:rPr>
                <w:sz w:val="24"/>
              </w:rPr>
              <w:tab/>
            </w:r>
            <w:r>
              <w:rPr>
                <w:spacing w:val="-10"/>
                <w:sz w:val="24"/>
              </w:rPr>
              <w:t>и</w:t>
            </w:r>
            <w:r>
              <w:rPr>
                <w:sz w:val="24"/>
              </w:rPr>
              <w:tab/>
            </w:r>
            <w:r>
              <w:rPr>
                <w:spacing w:val="-2"/>
                <w:sz w:val="24"/>
              </w:rPr>
              <w:t>правильно</w:t>
            </w:r>
            <w:r>
              <w:rPr>
                <w:sz w:val="24"/>
              </w:rPr>
              <w:tab/>
            </w:r>
            <w:r>
              <w:rPr>
                <w:sz w:val="24"/>
              </w:rPr>
              <w:tab/>
            </w:r>
            <w:r>
              <w:rPr>
                <w:spacing w:val="-2"/>
                <w:sz w:val="24"/>
              </w:rPr>
              <w:t>оценивать</w:t>
            </w:r>
            <w:r>
              <w:rPr>
                <w:sz w:val="24"/>
              </w:rPr>
              <w:tab/>
            </w:r>
            <w:r>
              <w:rPr>
                <w:spacing w:val="-4"/>
                <w:sz w:val="24"/>
              </w:rPr>
              <w:t xml:space="preserve">сложившуюся </w:t>
            </w:r>
            <w:r>
              <w:rPr>
                <w:spacing w:val="-2"/>
                <w:sz w:val="24"/>
              </w:rPr>
              <w:t>обстановку</w:t>
            </w:r>
            <w:r>
              <w:rPr>
                <w:sz w:val="24"/>
              </w:rPr>
              <w:tab/>
            </w:r>
            <w:r>
              <w:rPr>
                <w:sz w:val="24"/>
              </w:rPr>
              <w:tab/>
            </w:r>
            <w:r>
              <w:rPr>
                <w:sz w:val="24"/>
              </w:rPr>
              <w:tab/>
            </w:r>
            <w:r>
              <w:rPr>
                <w:spacing w:val="-10"/>
                <w:sz w:val="24"/>
              </w:rPr>
              <w:t>и</w:t>
            </w:r>
            <w:r>
              <w:rPr>
                <w:sz w:val="24"/>
              </w:rPr>
              <w:tab/>
            </w:r>
            <w:r>
              <w:rPr>
                <w:sz w:val="24"/>
              </w:rPr>
              <w:tab/>
            </w:r>
            <w:r>
              <w:rPr>
                <w:sz w:val="24"/>
              </w:rPr>
              <w:tab/>
            </w:r>
            <w:r>
              <w:rPr>
                <w:sz w:val="24"/>
              </w:rPr>
              <w:tab/>
            </w:r>
            <w:r>
              <w:rPr>
                <w:spacing w:val="-10"/>
                <w:sz w:val="24"/>
              </w:rPr>
              <w:t>в</w:t>
            </w:r>
            <w:r>
              <w:rPr>
                <w:sz w:val="24"/>
              </w:rPr>
              <w:tab/>
            </w:r>
            <w:r>
              <w:rPr>
                <w:sz w:val="24"/>
              </w:rPr>
              <w:tab/>
            </w:r>
            <w:r>
              <w:rPr>
                <w:sz w:val="24"/>
              </w:rPr>
              <w:tab/>
            </w:r>
            <w:r>
              <w:rPr>
                <w:spacing w:val="-6"/>
                <w:sz w:val="24"/>
              </w:rPr>
              <w:t>то</w:t>
            </w:r>
            <w:r>
              <w:rPr>
                <w:sz w:val="24"/>
              </w:rPr>
              <w:tab/>
            </w:r>
            <w:r>
              <w:rPr>
                <w:spacing w:val="-6"/>
                <w:sz w:val="24"/>
              </w:rPr>
              <w:t>же</w:t>
            </w:r>
            <w:r>
              <w:rPr>
                <w:sz w:val="24"/>
              </w:rPr>
              <w:tab/>
            </w:r>
            <w:r>
              <w:rPr>
                <w:sz w:val="24"/>
              </w:rPr>
              <w:tab/>
            </w:r>
            <w:r>
              <w:rPr>
                <w:sz w:val="24"/>
              </w:rPr>
              <w:tab/>
            </w:r>
            <w:r>
              <w:rPr>
                <w:spacing w:val="-2"/>
                <w:sz w:val="24"/>
              </w:rPr>
              <w:t xml:space="preserve">время </w:t>
            </w:r>
            <w:r>
              <w:rPr>
                <w:sz w:val="24"/>
              </w:rPr>
              <w:t>не</w:t>
            </w:r>
            <w:r>
              <w:rPr>
                <w:spacing w:val="40"/>
                <w:sz w:val="24"/>
              </w:rPr>
              <w:t xml:space="preserve"> </w:t>
            </w:r>
            <w:r>
              <w:rPr>
                <w:sz w:val="24"/>
              </w:rPr>
              <w:t>торопиться</w:t>
            </w:r>
            <w:r>
              <w:rPr>
                <w:sz w:val="24"/>
              </w:rPr>
              <w:tab/>
            </w:r>
            <w:r>
              <w:rPr>
                <w:spacing w:val="-10"/>
                <w:sz w:val="24"/>
              </w:rPr>
              <w:t>с</w:t>
            </w:r>
            <w:r>
              <w:rPr>
                <w:sz w:val="24"/>
              </w:rPr>
              <w:tab/>
            </w:r>
            <w:r>
              <w:rPr>
                <w:sz w:val="24"/>
              </w:rPr>
              <w:tab/>
            </w:r>
            <w:r>
              <w:rPr>
                <w:spacing w:val="-2"/>
                <w:sz w:val="24"/>
              </w:rPr>
              <w:t>выводами</w:t>
            </w:r>
            <w:r>
              <w:rPr>
                <w:sz w:val="24"/>
              </w:rPr>
              <w:tab/>
            </w:r>
            <w:r>
              <w:rPr>
                <w:spacing w:val="-10"/>
                <w:sz w:val="24"/>
              </w:rPr>
              <w:t>о</w:t>
            </w:r>
            <w:r>
              <w:rPr>
                <w:sz w:val="24"/>
              </w:rPr>
              <w:tab/>
            </w:r>
            <w:r>
              <w:rPr>
                <w:spacing w:val="-2"/>
                <w:sz w:val="24"/>
              </w:rPr>
              <w:t>поведении</w:t>
            </w:r>
            <w:r>
              <w:rPr>
                <w:sz w:val="24"/>
              </w:rPr>
              <w:tab/>
            </w:r>
            <w:r>
              <w:rPr>
                <w:sz w:val="24"/>
              </w:rPr>
              <w:tab/>
            </w:r>
            <w:r>
              <w:rPr>
                <w:spacing w:val="-10"/>
                <w:sz w:val="24"/>
              </w:rPr>
              <w:t>и</w:t>
            </w:r>
            <w:r>
              <w:rPr>
                <w:sz w:val="24"/>
              </w:rPr>
              <w:tab/>
            </w:r>
            <w:r>
              <w:rPr>
                <w:sz w:val="24"/>
              </w:rPr>
              <w:tab/>
            </w:r>
            <w:r>
              <w:rPr>
                <w:spacing w:val="-4"/>
                <w:sz w:val="24"/>
              </w:rPr>
              <w:t xml:space="preserve">способностях </w:t>
            </w:r>
            <w:r>
              <w:rPr>
                <w:spacing w:val="-2"/>
                <w:sz w:val="24"/>
              </w:rPr>
              <w:t>воспитанников;</w:t>
            </w:r>
          </w:p>
          <w:p w:rsidR="00990BE9" w:rsidRDefault="00051E91">
            <w:pPr>
              <w:pStyle w:val="TableParagraph"/>
              <w:numPr>
                <w:ilvl w:val="0"/>
                <w:numId w:val="63"/>
              </w:numPr>
              <w:tabs>
                <w:tab w:val="left" w:pos="515"/>
              </w:tabs>
              <w:spacing w:line="293" w:lineRule="exact"/>
              <w:ind w:left="515" w:hanging="242"/>
              <w:rPr>
                <w:sz w:val="24"/>
              </w:rPr>
            </w:pPr>
            <w:r>
              <w:rPr>
                <w:sz w:val="24"/>
              </w:rPr>
              <w:t>умение</w:t>
            </w:r>
            <w:r>
              <w:rPr>
                <w:spacing w:val="48"/>
                <w:sz w:val="24"/>
              </w:rPr>
              <w:t xml:space="preserve"> </w:t>
            </w:r>
            <w:r>
              <w:rPr>
                <w:sz w:val="24"/>
              </w:rPr>
              <w:t>сочетать</w:t>
            </w:r>
            <w:r>
              <w:rPr>
                <w:spacing w:val="52"/>
                <w:sz w:val="24"/>
              </w:rPr>
              <w:t xml:space="preserve"> </w:t>
            </w:r>
            <w:r>
              <w:rPr>
                <w:sz w:val="24"/>
              </w:rPr>
              <w:t>мягкий</w:t>
            </w:r>
            <w:r>
              <w:rPr>
                <w:spacing w:val="47"/>
                <w:sz w:val="24"/>
              </w:rPr>
              <w:t xml:space="preserve"> </w:t>
            </w:r>
            <w:r>
              <w:rPr>
                <w:sz w:val="24"/>
              </w:rPr>
              <w:t>эмоциональный</w:t>
            </w:r>
            <w:r>
              <w:rPr>
                <w:spacing w:val="50"/>
                <w:sz w:val="24"/>
              </w:rPr>
              <w:t xml:space="preserve"> </w:t>
            </w:r>
            <w:r>
              <w:rPr>
                <w:sz w:val="24"/>
              </w:rPr>
              <w:t>и</w:t>
            </w:r>
            <w:r>
              <w:rPr>
                <w:spacing w:val="42"/>
                <w:sz w:val="24"/>
              </w:rPr>
              <w:t xml:space="preserve"> </w:t>
            </w:r>
            <w:r>
              <w:rPr>
                <w:sz w:val="24"/>
              </w:rPr>
              <w:t>деловой</w:t>
            </w:r>
            <w:r>
              <w:rPr>
                <w:spacing w:val="50"/>
                <w:sz w:val="24"/>
              </w:rPr>
              <w:t xml:space="preserve"> </w:t>
            </w:r>
            <w:r>
              <w:rPr>
                <w:sz w:val="24"/>
              </w:rPr>
              <w:t>тон</w:t>
            </w:r>
            <w:r>
              <w:rPr>
                <w:spacing w:val="52"/>
                <w:sz w:val="24"/>
              </w:rPr>
              <w:t xml:space="preserve"> </w:t>
            </w:r>
            <w:r>
              <w:rPr>
                <w:spacing w:val="-10"/>
                <w:sz w:val="24"/>
              </w:rPr>
              <w:t>в</w:t>
            </w:r>
          </w:p>
        </w:tc>
      </w:tr>
    </w:tbl>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spacing w:before="212"/>
        <w:ind w:left="0"/>
        <w:jc w:val="left"/>
        <w:rPr>
          <w:sz w:val="22"/>
        </w:rPr>
      </w:pPr>
    </w:p>
    <w:p w:rsidR="00990BE9" w:rsidRDefault="00051E91">
      <w:pPr>
        <w:ind w:right="582"/>
        <w:jc w:val="right"/>
        <w:rPr>
          <w:rFonts w:ascii="Calibri"/>
        </w:rPr>
      </w:pPr>
      <w:r>
        <w:rPr>
          <w:rFonts w:ascii="Calibri"/>
          <w:spacing w:val="-5"/>
        </w:rPr>
        <w:t>127</w:t>
      </w:r>
    </w:p>
    <w:p w:rsidR="00990BE9" w:rsidRDefault="00990BE9">
      <w:pPr>
        <w:jc w:val="right"/>
        <w:rPr>
          <w:rFonts w:ascii="Calibri"/>
        </w:rPr>
        <w:sectPr w:rsidR="00990BE9">
          <w:footerReference w:type="default" r:id="rId122"/>
          <w:pgSz w:w="11940" w:h="16860"/>
          <w:pgMar w:top="1000" w:right="283" w:bottom="280" w:left="141" w:header="0" w:footer="0" w:gutter="0"/>
          <w:cols w:space="720"/>
        </w:sect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0"/>
        <w:gridCol w:w="6892"/>
      </w:tblGrid>
      <w:tr w:rsidR="00990BE9">
        <w:trPr>
          <w:trHeight w:val="1996"/>
        </w:trPr>
        <w:tc>
          <w:tcPr>
            <w:tcW w:w="3800" w:type="dxa"/>
          </w:tcPr>
          <w:p w:rsidR="00990BE9" w:rsidRDefault="00990BE9">
            <w:pPr>
              <w:pStyle w:val="TableParagraph"/>
              <w:ind w:left="0"/>
              <w:rPr>
                <w:sz w:val="24"/>
              </w:rPr>
            </w:pPr>
          </w:p>
        </w:tc>
        <w:tc>
          <w:tcPr>
            <w:tcW w:w="6892" w:type="dxa"/>
          </w:tcPr>
          <w:p w:rsidR="00990BE9" w:rsidRDefault="00051E91">
            <w:pPr>
              <w:pStyle w:val="TableParagraph"/>
              <w:spacing w:line="259" w:lineRule="exact"/>
              <w:ind w:left="117"/>
              <w:rPr>
                <w:sz w:val="24"/>
              </w:rPr>
            </w:pPr>
            <w:r>
              <w:rPr>
                <w:sz w:val="24"/>
              </w:rPr>
              <w:t>отношениях</w:t>
            </w:r>
            <w:r>
              <w:rPr>
                <w:spacing w:val="-2"/>
                <w:sz w:val="24"/>
              </w:rPr>
              <w:t xml:space="preserve"> </w:t>
            </w:r>
            <w:r>
              <w:rPr>
                <w:sz w:val="24"/>
              </w:rPr>
              <w:t>с</w:t>
            </w:r>
            <w:r>
              <w:rPr>
                <w:spacing w:val="-11"/>
                <w:sz w:val="24"/>
              </w:rPr>
              <w:t xml:space="preserve"> </w:t>
            </w:r>
            <w:r>
              <w:rPr>
                <w:spacing w:val="-2"/>
                <w:sz w:val="24"/>
              </w:rPr>
              <w:t>детьми;</w:t>
            </w:r>
          </w:p>
          <w:p w:rsidR="00990BE9" w:rsidRDefault="00051E91">
            <w:pPr>
              <w:pStyle w:val="TableParagraph"/>
              <w:numPr>
                <w:ilvl w:val="0"/>
                <w:numId w:val="62"/>
              </w:numPr>
              <w:tabs>
                <w:tab w:val="left" w:pos="543"/>
              </w:tabs>
              <w:spacing w:line="237" w:lineRule="auto"/>
              <w:ind w:right="272" w:firstLine="187"/>
              <w:rPr>
                <w:sz w:val="24"/>
              </w:rPr>
            </w:pPr>
            <w:r>
              <w:rPr>
                <w:sz w:val="24"/>
              </w:rPr>
              <w:t>умение</w:t>
            </w:r>
            <w:r>
              <w:rPr>
                <w:spacing w:val="-7"/>
                <w:sz w:val="24"/>
              </w:rPr>
              <w:t xml:space="preserve"> </w:t>
            </w:r>
            <w:r>
              <w:rPr>
                <w:sz w:val="24"/>
              </w:rPr>
              <w:t>сочетать</w:t>
            </w:r>
            <w:r>
              <w:rPr>
                <w:spacing w:val="-6"/>
                <w:sz w:val="24"/>
              </w:rPr>
              <w:t xml:space="preserve"> </w:t>
            </w:r>
            <w:r>
              <w:rPr>
                <w:sz w:val="24"/>
              </w:rPr>
              <w:t>требовательность</w:t>
            </w:r>
            <w:r>
              <w:rPr>
                <w:spacing w:val="27"/>
                <w:sz w:val="24"/>
              </w:rPr>
              <w:t xml:space="preserve"> </w:t>
            </w:r>
            <w:r>
              <w:rPr>
                <w:sz w:val="24"/>
              </w:rPr>
              <w:t>с</w:t>
            </w:r>
            <w:r>
              <w:rPr>
                <w:spacing w:val="-7"/>
                <w:sz w:val="24"/>
              </w:rPr>
              <w:t xml:space="preserve"> </w:t>
            </w:r>
            <w:r>
              <w:rPr>
                <w:sz w:val="24"/>
              </w:rPr>
              <w:t>чутким</w:t>
            </w:r>
            <w:r>
              <w:rPr>
                <w:spacing w:val="-7"/>
                <w:sz w:val="24"/>
              </w:rPr>
              <w:t xml:space="preserve"> </w:t>
            </w:r>
            <w:r>
              <w:rPr>
                <w:sz w:val="24"/>
              </w:rPr>
              <w:t>отношением</w:t>
            </w:r>
            <w:r>
              <w:rPr>
                <w:spacing w:val="-7"/>
                <w:sz w:val="24"/>
              </w:rPr>
              <w:t xml:space="preserve"> </w:t>
            </w:r>
            <w:r>
              <w:rPr>
                <w:sz w:val="24"/>
              </w:rPr>
              <w:t xml:space="preserve">к </w:t>
            </w:r>
            <w:r>
              <w:rPr>
                <w:spacing w:val="-2"/>
                <w:sz w:val="24"/>
              </w:rPr>
              <w:t>воспитанникам;</w:t>
            </w:r>
          </w:p>
          <w:p w:rsidR="00990BE9" w:rsidRDefault="00051E91">
            <w:pPr>
              <w:pStyle w:val="TableParagraph"/>
              <w:numPr>
                <w:ilvl w:val="0"/>
                <w:numId w:val="62"/>
              </w:numPr>
              <w:tabs>
                <w:tab w:val="left" w:pos="543"/>
                <w:tab w:val="left" w:pos="1519"/>
                <w:tab w:val="left" w:pos="2971"/>
                <w:tab w:val="left" w:pos="3379"/>
                <w:tab w:val="left" w:pos="5391"/>
              </w:tabs>
              <w:spacing w:before="3" w:line="237" w:lineRule="auto"/>
              <w:ind w:right="136" w:firstLine="187"/>
              <w:rPr>
                <w:sz w:val="24"/>
              </w:rPr>
            </w:pPr>
            <w:r>
              <w:rPr>
                <w:spacing w:val="-2"/>
                <w:sz w:val="24"/>
              </w:rPr>
              <w:t>знание</w:t>
            </w:r>
            <w:r>
              <w:rPr>
                <w:sz w:val="24"/>
              </w:rPr>
              <w:tab/>
            </w:r>
            <w:r>
              <w:rPr>
                <w:spacing w:val="-2"/>
                <w:sz w:val="24"/>
              </w:rPr>
              <w:t>возрастных</w:t>
            </w:r>
            <w:r>
              <w:rPr>
                <w:sz w:val="24"/>
              </w:rPr>
              <w:tab/>
            </w:r>
            <w:r>
              <w:rPr>
                <w:spacing w:val="-10"/>
                <w:sz w:val="24"/>
              </w:rPr>
              <w:t>и</w:t>
            </w:r>
            <w:r>
              <w:rPr>
                <w:sz w:val="24"/>
              </w:rPr>
              <w:tab/>
            </w:r>
            <w:r>
              <w:rPr>
                <w:spacing w:val="-2"/>
                <w:sz w:val="24"/>
              </w:rPr>
              <w:t>индивидуальных</w:t>
            </w:r>
            <w:r>
              <w:rPr>
                <w:sz w:val="24"/>
              </w:rPr>
              <w:tab/>
            </w:r>
            <w:r>
              <w:rPr>
                <w:spacing w:val="-6"/>
                <w:sz w:val="24"/>
              </w:rPr>
              <w:t xml:space="preserve">особенностей </w:t>
            </w:r>
            <w:r>
              <w:rPr>
                <w:spacing w:val="-2"/>
                <w:sz w:val="24"/>
              </w:rPr>
              <w:t>воспитанников;</w:t>
            </w:r>
          </w:p>
          <w:p w:rsidR="00990BE9" w:rsidRDefault="00051E91">
            <w:pPr>
              <w:pStyle w:val="TableParagraph"/>
              <w:numPr>
                <w:ilvl w:val="0"/>
                <w:numId w:val="62"/>
              </w:numPr>
              <w:tabs>
                <w:tab w:val="left" w:pos="543"/>
              </w:tabs>
              <w:spacing w:before="2"/>
              <w:ind w:right="183" w:firstLine="187"/>
              <w:rPr>
                <w:sz w:val="24"/>
              </w:rPr>
            </w:pPr>
            <w:r>
              <w:rPr>
                <w:sz w:val="24"/>
              </w:rPr>
              <w:t>соответствие</w:t>
            </w:r>
            <w:r>
              <w:rPr>
                <w:spacing w:val="24"/>
                <w:sz w:val="24"/>
              </w:rPr>
              <w:t xml:space="preserve"> </w:t>
            </w:r>
            <w:r>
              <w:rPr>
                <w:sz w:val="24"/>
              </w:rPr>
              <w:t>внешнего</w:t>
            </w:r>
            <w:r>
              <w:rPr>
                <w:spacing w:val="35"/>
                <w:sz w:val="24"/>
              </w:rPr>
              <w:t xml:space="preserve"> </w:t>
            </w:r>
            <w:r>
              <w:rPr>
                <w:sz w:val="24"/>
              </w:rPr>
              <w:t>вида</w:t>
            </w:r>
            <w:r>
              <w:rPr>
                <w:spacing w:val="28"/>
                <w:sz w:val="24"/>
              </w:rPr>
              <w:t xml:space="preserve"> </w:t>
            </w:r>
            <w:r>
              <w:rPr>
                <w:sz w:val="24"/>
              </w:rPr>
              <w:t>статусу</w:t>
            </w:r>
            <w:r>
              <w:rPr>
                <w:spacing w:val="-10"/>
                <w:sz w:val="24"/>
              </w:rPr>
              <w:t xml:space="preserve"> </w:t>
            </w:r>
            <w:r>
              <w:rPr>
                <w:sz w:val="24"/>
              </w:rPr>
              <w:t>воспитателя</w:t>
            </w:r>
            <w:r>
              <w:rPr>
                <w:spacing w:val="30"/>
                <w:sz w:val="24"/>
              </w:rPr>
              <w:t xml:space="preserve"> </w:t>
            </w:r>
            <w:r>
              <w:rPr>
                <w:sz w:val="24"/>
              </w:rPr>
              <w:t xml:space="preserve">детского </w:t>
            </w:r>
            <w:r>
              <w:rPr>
                <w:spacing w:val="-2"/>
                <w:sz w:val="24"/>
              </w:rPr>
              <w:t>сада.</w:t>
            </w:r>
          </w:p>
        </w:tc>
      </w:tr>
      <w:tr w:rsidR="00990BE9">
        <w:trPr>
          <w:trHeight w:val="2289"/>
        </w:trPr>
        <w:tc>
          <w:tcPr>
            <w:tcW w:w="3800" w:type="dxa"/>
          </w:tcPr>
          <w:p w:rsidR="00990BE9" w:rsidRDefault="00051E91">
            <w:pPr>
              <w:pStyle w:val="TableParagraph"/>
              <w:spacing w:line="265" w:lineRule="exact"/>
              <w:rPr>
                <w:sz w:val="24"/>
              </w:rPr>
            </w:pPr>
            <w:r>
              <w:rPr>
                <w:sz w:val="24"/>
              </w:rPr>
              <w:t>Ключевые</w:t>
            </w:r>
            <w:r>
              <w:rPr>
                <w:spacing w:val="-13"/>
                <w:sz w:val="24"/>
              </w:rPr>
              <w:t xml:space="preserve"> </w:t>
            </w:r>
            <w:r>
              <w:rPr>
                <w:sz w:val="24"/>
              </w:rPr>
              <w:t>правила</w:t>
            </w:r>
            <w:r>
              <w:rPr>
                <w:spacing w:val="-11"/>
                <w:sz w:val="24"/>
              </w:rPr>
              <w:t xml:space="preserve"> </w:t>
            </w:r>
            <w:r>
              <w:rPr>
                <w:spacing w:val="-5"/>
                <w:sz w:val="24"/>
              </w:rPr>
              <w:t>ДОО</w:t>
            </w:r>
          </w:p>
        </w:tc>
        <w:tc>
          <w:tcPr>
            <w:tcW w:w="6892" w:type="dxa"/>
          </w:tcPr>
          <w:p w:rsidR="00990BE9" w:rsidRDefault="00051E91">
            <w:pPr>
              <w:pStyle w:val="TableParagraph"/>
              <w:numPr>
                <w:ilvl w:val="0"/>
                <w:numId w:val="61"/>
              </w:numPr>
              <w:tabs>
                <w:tab w:val="left" w:pos="477"/>
              </w:tabs>
              <w:spacing w:line="235" w:lineRule="auto"/>
              <w:ind w:right="169"/>
              <w:rPr>
                <w:sz w:val="24"/>
              </w:rPr>
            </w:pPr>
            <w:r>
              <w:rPr>
                <w:sz w:val="24"/>
              </w:rPr>
              <w:t>Мы</w:t>
            </w:r>
            <w:r>
              <w:rPr>
                <w:spacing w:val="-15"/>
                <w:sz w:val="24"/>
              </w:rPr>
              <w:t xml:space="preserve"> </w:t>
            </w:r>
            <w:r>
              <w:rPr>
                <w:sz w:val="24"/>
              </w:rPr>
              <w:t>принимаем</w:t>
            </w:r>
            <w:r>
              <w:rPr>
                <w:spacing w:val="-15"/>
                <w:sz w:val="24"/>
              </w:rPr>
              <w:t xml:space="preserve"> </w:t>
            </w:r>
            <w:r>
              <w:rPr>
                <w:sz w:val="24"/>
              </w:rPr>
              <w:t>любого</w:t>
            </w:r>
            <w:r>
              <w:rPr>
                <w:spacing w:val="-15"/>
                <w:sz w:val="24"/>
              </w:rPr>
              <w:t xml:space="preserve"> </w:t>
            </w:r>
            <w:r>
              <w:rPr>
                <w:sz w:val="24"/>
              </w:rPr>
              <w:t>ребенка,</w:t>
            </w:r>
            <w:r>
              <w:rPr>
                <w:spacing w:val="-14"/>
                <w:sz w:val="24"/>
              </w:rPr>
              <w:t xml:space="preserve"> </w:t>
            </w:r>
            <w:r>
              <w:rPr>
                <w:sz w:val="24"/>
              </w:rPr>
              <w:t>независимо</w:t>
            </w:r>
            <w:r>
              <w:rPr>
                <w:spacing w:val="-12"/>
                <w:sz w:val="24"/>
              </w:rPr>
              <w:t xml:space="preserve"> </w:t>
            </w:r>
            <w:r>
              <w:rPr>
                <w:sz w:val="24"/>
              </w:rPr>
              <w:t>от</w:t>
            </w:r>
            <w:r>
              <w:rPr>
                <w:spacing w:val="-14"/>
                <w:sz w:val="24"/>
              </w:rPr>
              <w:t xml:space="preserve"> </w:t>
            </w:r>
            <w:r>
              <w:rPr>
                <w:sz w:val="24"/>
              </w:rPr>
              <w:t>его</w:t>
            </w:r>
            <w:r>
              <w:rPr>
                <w:spacing w:val="-13"/>
                <w:sz w:val="24"/>
              </w:rPr>
              <w:t xml:space="preserve"> </w:t>
            </w:r>
            <w:r>
              <w:rPr>
                <w:sz w:val="24"/>
              </w:rPr>
              <w:t>внешнего вида, состояния здоровья или поведенческих особенностей;</w:t>
            </w:r>
          </w:p>
          <w:p w:rsidR="00990BE9" w:rsidRDefault="00051E91">
            <w:pPr>
              <w:pStyle w:val="TableParagraph"/>
              <w:numPr>
                <w:ilvl w:val="0"/>
                <w:numId w:val="61"/>
              </w:numPr>
              <w:tabs>
                <w:tab w:val="left" w:pos="477"/>
              </w:tabs>
              <w:spacing w:line="237" w:lineRule="auto"/>
              <w:ind w:right="261"/>
              <w:rPr>
                <w:sz w:val="24"/>
              </w:rPr>
            </w:pPr>
            <w:r>
              <w:rPr>
                <w:sz w:val="24"/>
              </w:rPr>
              <w:t>Мы</w:t>
            </w:r>
            <w:r>
              <w:rPr>
                <w:spacing w:val="-6"/>
                <w:sz w:val="24"/>
              </w:rPr>
              <w:t xml:space="preserve"> </w:t>
            </w:r>
            <w:r>
              <w:rPr>
                <w:sz w:val="24"/>
              </w:rPr>
              <w:t>строим</w:t>
            </w:r>
            <w:r>
              <w:rPr>
                <w:spacing w:val="-7"/>
                <w:sz w:val="24"/>
              </w:rPr>
              <w:t xml:space="preserve"> </w:t>
            </w:r>
            <w:r>
              <w:rPr>
                <w:sz w:val="24"/>
              </w:rPr>
              <w:t>воспитательный</w:t>
            </w:r>
            <w:r>
              <w:rPr>
                <w:spacing w:val="-8"/>
                <w:sz w:val="24"/>
              </w:rPr>
              <w:t xml:space="preserve"> </w:t>
            </w:r>
            <w:r>
              <w:rPr>
                <w:sz w:val="24"/>
              </w:rPr>
              <w:t>процесс</w:t>
            </w:r>
            <w:r>
              <w:rPr>
                <w:spacing w:val="-7"/>
                <w:sz w:val="24"/>
              </w:rPr>
              <w:t xml:space="preserve"> </w:t>
            </w:r>
            <w:r>
              <w:rPr>
                <w:sz w:val="24"/>
              </w:rPr>
              <w:t>с</w:t>
            </w:r>
            <w:r>
              <w:rPr>
                <w:spacing w:val="-5"/>
                <w:sz w:val="24"/>
              </w:rPr>
              <w:t xml:space="preserve"> </w:t>
            </w:r>
            <w:r>
              <w:rPr>
                <w:sz w:val="24"/>
              </w:rPr>
              <w:t>учетом</w:t>
            </w:r>
            <w:r>
              <w:rPr>
                <w:spacing w:val="-5"/>
                <w:sz w:val="24"/>
              </w:rPr>
              <w:t xml:space="preserve"> </w:t>
            </w:r>
            <w:r>
              <w:rPr>
                <w:sz w:val="24"/>
              </w:rPr>
              <w:t>возрастных</w:t>
            </w:r>
            <w:r>
              <w:rPr>
                <w:spacing w:val="-7"/>
                <w:sz w:val="24"/>
              </w:rPr>
              <w:t xml:space="preserve"> </w:t>
            </w:r>
            <w:r>
              <w:rPr>
                <w:sz w:val="24"/>
              </w:rPr>
              <w:t>и индивидуальных особенностей ребенка;</w:t>
            </w:r>
          </w:p>
          <w:p w:rsidR="00990BE9" w:rsidRDefault="00051E91">
            <w:pPr>
              <w:pStyle w:val="TableParagraph"/>
              <w:numPr>
                <w:ilvl w:val="0"/>
                <w:numId w:val="61"/>
              </w:numPr>
              <w:tabs>
                <w:tab w:val="left" w:pos="477"/>
              </w:tabs>
              <w:spacing w:line="232" w:lineRule="auto"/>
              <w:ind w:right="166"/>
              <w:rPr>
                <w:sz w:val="24"/>
              </w:rPr>
            </w:pPr>
            <w:r>
              <w:rPr>
                <w:sz w:val="24"/>
              </w:rPr>
              <w:t>В</w:t>
            </w:r>
            <w:r>
              <w:rPr>
                <w:spacing w:val="-12"/>
                <w:sz w:val="24"/>
              </w:rPr>
              <w:t xml:space="preserve"> </w:t>
            </w:r>
            <w:r>
              <w:rPr>
                <w:sz w:val="24"/>
              </w:rPr>
              <w:t>совместной</w:t>
            </w:r>
            <w:r>
              <w:rPr>
                <w:spacing w:val="-6"/>
                <w:sz w:val="24"/>
              </w:rPr>
              <w:t xml:space="preserve"> </w:t>
            </w:r>
            <w:r>
              <w:rPr>
                <w:sz w:val="24"/>
              </w:rPr>
              <w:t>деятельности</w:t>
            </w:r>
            <w:r>
              <w:rPr>
                <w:spacing w:val="-6"/>
                <w:sz w:val="24"/>
              </w:rPr>
              <w:t xml:space="preserve"> </w:t>
            </w:r>
            <w:r>
              <w:rPr>
                <w:sz w:val="24"/>
              </w:rPr>
              <w:t>детей</w:t>
            </w:r>
            <w:r>
              <w:rPr>
                <w:spacing w:val="-6"/>
                <w:sz w:val="24"/>
              </w:rPr>
              <w:t xml:space="preserve"> </w:t>
            </w:r>
            <w:r>
              <w:rPr>
                <w:sz w:val="24"/>
              </w:rPr>
              <w:t>со</w:t>
            </w:r>
            <w:r>
              <w:rPr>
                <w:spacing w:val="-6"/>
                <w:sz w:val="24"/>
              </w:rPr>
              <w:t xml:space="preserve"> </w:t>
            </w:r>
            <w:r>
              <w:rPr>
                <w:sz w:val="24"/>
              </w:rPr>
              <w:t>взрослым</w:t>
            </w:r>
            <w:r>
              <w:rPr>
                <w:spacing w:val="-10"/>
                <w:sz w:val="24"/>
              </w:rPr>
              <w:t xml:space="preserve"> </w:t>
            </w:r>
            <w:r>
              <w:rPr>
                <w:sz w:val="24"/>
              </w:rPr>
              <w:t>мы</w:t>
            </w:r>
            <w:r>
              <w:rPr>
                <w:spacing w:val="-9"/>
                <w:sz w:val="24"/>
              </w:rPr>
              <w:t xml:space="preserve"> </w:t>
            </w:r>
            <w:r>
              <w:rPr>
                <w:sz w:val="24"/>
              </w:rPr>
              <w:t>стараемся раскрыть личностный потенциал каждого ребенка;</w:t>
            </w:r>
          </w:p>
          <w:p w:rsidR="00990BE9" w:rsidRDefault="00051E91">
            <w:pPr>
              <w:pStyle w:val="TableParagraph"/>
              <w:numPr>
                <w:ilvl w:val="0"/>
                <w:numId w:val="61"/>
              </w:numPr>
              <w:tabs>
                <w:tab w:val="left" w:pos="477"/>
                <w:tab w:val="left" w:pos="1608"/>
                <w:tab w:val="left" w:pos="3192"/>
                <w:tab w:val="left" w:pos="5475"/>
              </w:tabs>
              <w:spacing w:before="8" w:line="237" w:lineRule="auto"/>
              <w:ind w:right="128"/>
              <w:rPr>
                <w:sz w:val="24"/>
              </w:rPr>
            </w:pPr>
            <w:r>
              <w:rPr>
                <w:spacing w:val="-4"/>
                <w:sz w:val="24"/>
              </w:rPr>
              <w:t>Дети</w:t>
            </w:r>
            <w:r>
              <w:rPr>
                <w:sz w:val="24"/>
              </w:rPr>
              <w:tab/>
            </w:r>
            <w:r>
              <w:rPr>
                <w:spacing w:val="-2"/>
                <w:sz w:val="24"/>
              </w:rPr>
              <w:t>являются</w:t>
            </w:r>
            <w:r>
              <w:rPr>
                <w:sz w:val="24"/>
              </w:rPr>
              <w:tab/>
            </w:r>
            <w:r>
              <w:rPr>
                <w:spacing w:val="-2"/>
                <w:sz w:val="24"/>
              </w:rPr>
              <w:t>полноправными</w:t>
            </w:r>
            <w:r>
              <w:rPr>
                <w:sz w:val="24"/>
              </w:rPr>
              <w:tab/>
            </w:r>
            <w:r>
              <w:rPr>
                <w:spacing w:val="-6"/>
                <w:sz w:val="24"/>
              </w:rPr>
              <w:t xml:space="preserve">участниками </w:t>
            </w:r>
            <w:r>
              <w:rPr>
                <w:sz w:val="24"/>
              </w:rPr>
              <w:t>воспитательного процесса наравне со взрослыми.</w:t>
            </w:r>
          </w:p>
        </w:tc>
      </w:tr>
      <w:tr w:rsidR="00990BE9">
        <w:trPr>
          <w:trHeight w:val="4888"/>
        </w:trPr>
        <w:tc>
          <w:tcPr>
            <w:tcW w:w="3800" w:type="dxa"/>
          </w:tcPr>
          <w:p w:rsidR="00990BE9" w:rsidRDefault="00051E91">
            <w:pPr>
              <w:pStyle w:val="TableParagraph"/>
              <w:tabs>
                <w:tab w:val="left" w:pos="1392"/>
                <w:tab w:val="left" w:pos="1783"/>
                <w:tab w:val="left" w:pos="2962"/>
              </w:tabs>
              <w:spacing w:line="223" w:lineRule="auto"/>
              <w:ind w:right="109"/>
              <w:rPr>
                <w:sz w:val="24"/>
              </w:rPr>
            </w:pPr>
            <w:r>
              <w:rPr>
                <w:spacing w:val="-2"/>
                <w:sz w:val="24"/>
              </w:rPr>
              <w:t>Традиции</w:t>
            </w:r>
            <w:r>
              <w:rPr>
                <w:sz w:val="24"/>
              </w:rPr>
              <w:tab/>
            </w:r>
            <w:r>
              <w:rPr>
                <w:spacing w:val="-10"/>
                <w:sz w:val="24"/>
              </w:rPr>
              <w:t>и</w:t>
            </w:r>
            <w:r>
              <w:rPr>
                <w:sz w:val="24"/>
              </w:rPr>
              <w:tab/>
            </w:r>
            <w:r>
              <w:rPr>
                <w:spacing w:val="-2"/>
                <w:sz w:val="24"/>
              </w:rPr>
              <w:t>ритуалы,</w:t>
            </w:r>
            <w:r>
              <w:rPr>
                <w:sz w:val="24"/>
              </w:rPr>
              <w:tab/>
            </w:r>
            <w:r>
              <w:rPr>
                <w:spacing w:val="-6"/>
                <w:sz w:val="24"/>
              </w:rPr>
              <w:t xml:space="preserve">особые </w:t>
            </w:r>
            <w:r>
              <w:rPr>
                <w:sz w:val="24"/>
              </w:rPr>
              <w:t>нормы этикета в ДОО</w:t>
            </w:r>
          </w:p>
        </w:tc>
        <w:tc>
          <w:tcPr>
            <w:tcW w:w="6892" w:type="dxa"/>
          </w:tcPr>
          <w:p w:rsidR="00990BE9" w:rsidRDefault="00051E91">
            <w:pPr>
              <w:pStyle w:val="TableParagraph"/>
              <w:spacing w:line="223" w:lineRule="auto"/>
              <w:ind w:left="117" w:right="82"/>
              <w:jc w:val="both"/>
              <w:rPr>
                <w:sz w:val="24"/>
              </w:rPr>
            </w:pPr>
            <w:r>
              <w:rPr>
                <w:sz w:val="24"/>
              </w:rPr>
              <w:t>В ДОО существуют традиции, обусловленные спецификой местоположения и региональными особенностями:</w:t>
            </w:r>
          </w:p>
          <w:p w:rsidR="00990BE9" w:rsidRDefault="00051E91">
            <w:pPr>
              <w:pStyle w:val="TableParagraph"/>
              <w:numPr>
                <w:ilvl w:val="0"/>
                <w:numId w:val="60"/>
              </w:numPr>
              <w:tabs>
                <w:tab w:val="left" w:pos="264"/>
              </w:tabs>
              <w:ind w:right="95" w:firstLine="0"/>
              <w:jc w:val="both"/>
              <w:rPr>
                <w:sz w:val="24"/>
              </w:rPr>
            </w:pPr>
            <w:r>
              <w:rPr>
                <w:sz w:val="24"/>
              </w:rPr>
              <w:t>Празднование дня села как часть патриотического</w:t>
            </w:r>
            <w:r>
              <w:rPr>
                <w:spacing w:val="40"/>
                <w:sz w:val="24"/>
              </w:rPr>
              <w:t xml:space="preserve"> </w:t>
            </w:r>
            <w:r>
              <w:rPr>
                <w:sz w:val="24"/>
              </w:rPr>
              <w:t>направления воспитания;</w:t>
            </w:r>
          </w:p>
          <w:p w:rsidR="00990BE9" w:rsidRDefault="00051E91">
            <w:pPr>
              <w:pStyle w:val="TableParagraph"/>
              <w:numPr>
                <w:ilvl w:val="0"/>
                <w:numId w:val="60"/>
              </w:numPr>
              <w:tabs>
                <w:tab w:val="left" w:pos="260"/>
              </w:tabs>
              <w:ind w:right="87" w:firstLine="0"/>
              <w:jc w:val="both"/>
              <w:rPr>
                <w:sz w:val="24"/>
              </w:rPr>
            </w:pPr>
            <w:r>
              <w:rPr>
                <w:sz w:val="24"/>
              </w:rPr>
              <w:t xml:space="preserve">Социальные акции: «Покормите птиц зимой», «От доброго сердца к счастливому детству», участие в Дне Защиты Первоцветов как элемент воспитания любви к природе родного </w:t>
            </w:r>
            <w:r>
              <w:rPr>
                <w:spacing w:val="-4"/>
                <w:sz w:val="24"/>
              </w:rPr>
              <w:t>края;</w:t>
            </w:r>
          </w:p>
          <w:p w:rsidR="00990BE9" w:rsidRDefault="00051E91">
            <w:pPr>
              <w:pStyle w:val="TableParagraph"/>
              <w:numPr>
                <w:ilvl w:val="0"/>
                <w:numId w:val="60"/>
              </w:numPr>
              <w:tabs>
                <w:tab w:val="left" w:pos="432"/>
              </w:tabs>
              <w:ind w:right="83" w:firstLine="0"/>
              <w:jc w:val="both"/>
              <w:rPr>
                <w:sz w:val="24"/>
              </w:rPr>
            </w:pPr>
            <w:r>
              <w:rPr>
                <w:sz w:val="24"/>
              </w:rPr>
              <w:t>Семейные спортивные праздники в день Защитников Отечества и в день семьи любви и верности как часть социального и оздоровительного направления воспитания;</w:t>
            </w:r>
          </w:p>
          <w:p w:rsidR="00990BE9" w:rsidRDefault="00051E91">
            <w:pPr>
              <w:pStyle w:val="TableParagraph"/>
              <w:numPr>
                <w:ilvl w:val="0"/>
                <w:numId w:val="60"/>
              </w:numPr>
              <w:tabs>
                <w:tab w:val="left" w:pos="360"/>
              </w:tabs>
              <w:spacing w:line="270" w:lineRule="exact"/>
              <w:ind w:left="360" w:hanging="243"/>
              <w:jc w:val="both"/>
              <w:rPr>
                <w:sz w:val="24"/>
              </w:rPr>
            </w:pPr>
            <w:r>
              <w:rPr>
                <w:sz w:val="24"/>
              </w:rPr>
              <w:t>Участие</w:t>
            </w:r>
            <w:r>
              <w:rPr>
                <w:spacing w:val="32"/>
                <w:sz w:val="24"/>
              </w:rPr>
              <w:t xml:space="preserve"> </w:t>
            </w:r>
            <w:r>
              <w:rPr>
                <w:sz w:val="24"/>
              </w:rPr>
              <w:t>в</w:t>
            </w:r>
            <w:r>
              <w:rPr>
                <w:spacing w:val="33"/>
                <w:sz w:val="24"/>
              </w:rPr>
              <w:t xml:space="preserve"> </w:t>
            </w:r>
            <w:r>
              <w:rPr>
                <w:sz w:val="24"/>
              </w:rPr>
              <w:t>волонтерском</w:t>
            </w:r>
            <w:r>
              <w:rPr>
                <w:spacing w:val="62"/>
                <w:w w:val="150"/>
                <w:sz w:val="24"/>
              </w:rPr>
              <w:t xml:space="preserve"> </w:t>
            </w:r>
            <w:r>
              <w:rPr>
                <w:sz w:val="24"/>
              </w:rPr>
              <w:t>движении</w:t>
            </w:r>
            <w:r>
              <w:rPr>
                <w:spacing w:val="78"/>
                <w:w w:val="150"/>
                <w:sz w:val="24"/>
              </w:rPr>
              <w:t xml:space="preserve"> </w:t>
            </w:r>
            <w:r>
              <w:rPr>
                <w:sz w:val="24"/>
              </w:rPr>
              <w:t>«Помощь</w:t>
            </w:r>
            <w:r>
              <w:rPr>
                <w:spacing w:val="65"/>
                <w:w w:val="150"/>
                <w:sz w:val="24"/>
              </w:rPr>
              <w:t xml:space="preserve"> </w:t>
            </w:r>
            <w:r>
              <w:rPr>
                <w:sz w:val="24"/>
              </w:rPr>
              <w:t>солдату»</w:t>
            </w:r>
            <w:r>
              <w:rPr>
                <w:spacing w:val="69"/>
                <w:sz w:val="24"/>
              </w:rPr>
              <w:t xml:space="preserve"> </w:t>
            </w:r>
            <w:r>
              <w:rPr>
                <w:spacing w:val="-10"/>
                <w:sz w:val="24"/>
              </w:rPr>
              <w:t>и</w:t>
            </w:r>
          </w:p>
          <w:p w:rsidR="00990BE9" w:rsidRDefault="00051E91">
            <w:pPr>
              <w:pStyle w:val="TableParagraph"/>
              <w:tabs>
                <w:tab w:val="left" w:pos="1353"/>
                <w:tab w:val="left" w:pos="2849"/>
                <w:tab w:val="left" w:pos="3511"/>
                <w:tab w:val="left" w:pos="4380"/>
              </w:tabs>
              <w:spacing w:before="4" w:line="220" w:lineRule="auto"/>
              <w:ind w:left="117" w:right="122"/>
              <w:rPr>
                <w:sz w:val="24"/>
              </w:rPr>
            </w:pPr>
            <w:r>
              <w:rPr>
                <w:spacing w:val="-2"/>
                <w:sz w:val="24"/>
              </w:rPr>
              <w:t>«Добрые</w:t>
            </w:r>
            <w:r>
              <w:rPr>
                <w:sz w:val="24"/>
              </w:rPr>
              <w:tab/>
            </w:r>
            <w:r>
              <w:rPr>
                <w:spacing w:val="-2"/>
                <w:sz w:val="24"/>
              </w:rPr>
              <w:t>крышечки»</w:t>
            </w:r>
            <w:r>
              <w:rPr>
                <w:sz w:val="24"/>
              </w:rPr>
              <w:tab/>
            </w:r>
            <w:r>
              <w:rPr>
                <w:spacing w:val="-4"/>
                <w:sz w:val="24"/>
              </w:rPr>
              <w:t>как</w:t>
            </w:r>
            <w:r>
              <w:rPr>
                <w:sz w:val="24"/>
              </w:rPr>
              <w:tab/>
            </w:r>
            <w:r>
              <w:rPr>
                <w:spacing w:val="-4"/>
                <w:sz w:val="24"/>
              </w:rPr>
              <w:t>часть</w:t>
            </w:r>
            <w:r>
              <w:rPr>
                <w:sz w:val="24"/>
              </w:rPr>
              <w:tab/>
            </w:r>
            <w:r>
              <w:rPr>
                <w:spacing w:val="-4"/>
                <w:sz w:val="24"/>
              </w:rPr>
              <w:t xml:space="preserve">духовно-нравственного </w:t>
            </w:r>
            <w:r>
              <w:rPr>
                <w:sz w:val="24"/>
              </w:rPr>
              <w:t>направления воспитания;</w:t>
            </w:r>
          </w:p>
          <w:p w:rsidR="00990BE9" w:rsidRDefault="00051E91">
            <w:pPr>
              <w:pStyle w:val="TableParagraph"/>
              <w:numPr>
                <w:ilvl w:val="0"/>
                <w:numId w:val="60"/>
              </w:numPr>
              <w:tabs>
                <w:tab w:val="left" w:pos="255"/>
              </w:tabs>
              <w:ind w:right="1084" w:firstLine="0"/>
              <w:rPr>
                <w:sz w:val="24"/>
              </w:rPr>
            </w:pPr>
            <w:r>
              <w:rPr>
                <w:sz w:val="24"/>
              </w:rPr>
              <w:t>Участие</w:t>
            </w:r>
            <w:r>
              <w:rPr>
                <w:spacing w:val="-13"/>
                <w:sz w:val="24"/>
              </w:rPr>
              <w:t xml:space="preserve"> </w:t>
            </w:r>
            <w:r>
              <w:rPr>
                <w:sz w:val="24"/>
              </w:rPr>
              <w:t>детей</w:t>
            </w:r>
            <w:r>
              <w:rPr>
                <w:spacing w:val="-9"/>
                <w:sz w:val="24"/>
              </w:rPr>
              <w:t xml:space="preserve"> </w:t>
            </w:r>
            <w:r>
              <w:rPr>
                <w:sz w:val="24"/>
              </w:rPr>
              <w:t>в</w:t>
            </w:r>
            <w:r>
              <w:rPr>
                <w:spacing w:val="-12"/>
                <w:sz w:val="24"/>
              </w:rPr>
              <w:t xml:space="preserve"> </w:t>
            </w:r>
            <w:r>
              <w:rPr>
                <w:sz w:val="24"/>
              </w:rPr>
              <w:t>оформлении</w:t>
            </w:r>
            <w:r>
              <w:rPr>
                <w:spacing w:val="-10"/>
                <w:sz w:val="24"/>
              </w:rPr>
              <w:t xml:space="preserve"> </w:t>
            </w:r>
            <w:r>
              <w:rPr>
                <w:sz w:val="24"/>
              </w:rPr>
              <w:t>группы,</w:t>
            </w:r>
            <w:r>
              <w:rPr>
                <w:spacing w:val="-11"/>
                <w:sz w:val="24"/>
              </w:rPr>
              <w:t xml:space="preserve"> </w:t>
            </w:r>
            <w:r>
              <w:rPr>
                <w:sz w:val="24"/>
              </w:rPr>
              <w:t>холла,</w:t>
            </w:r>
            <w:r>
              <w:rPr>
                <w:spacing w:val="-15"/>
                <w:sz w:val="24"/>
              </w:rPr>
              <w:t xml:space="preserve"> </w:t>
            </w:r>
            <w:r>
              <w:rPr>
                <w:sz w:val="24"/>
              </w:rPr>
              <w:t>как</w:t>
            </w:r>
            <w:r>
              <w:rPr>
                <w:spacing w:val="-6"/>
                <w:sz w:val="24"/>
              </w:rPr>
              <w:t xml:space="preserve"> </w:t>
            </w:r>
            <w:r>
              <w:rPr>
                <w:sz w:val="24"/>
              </w:rPr>
              <w:t>часть эстетического направления воспитания;</w:t>
            </w:r>
          </w:p>
          <w:p w:rsidR="00990BE9" w:rsidRDefault="00051E91">
            <w:pPr>
              <w:pStyle w:val="TableParagraph"/>
              <w:numPr>
                <w:ilvl w:val="0"/>
                <w:numId w:val="60"/>
              </w:numPr>
              <w:tabs>
                <w:tab w:val="left" w:pos="262"/>
              </w:tabs>
              <w:spacing w:line="270" w:lineRule="atLeast"/>
              <w:ind w:right="163" w:firstLine="0"/>
              <w:rPr>
                <w:sz w:val="24"/>
              </w:rPr>
            </w:pPr>
            <w:r>
              <w:rPr>
                <w:sz w:val="24"/>
              </w:rPr>
              <w:t>Участие</w:t>
            </w:r>
            <w:r>
              <w:rPr>
                <w:spacing w:val="-5"/>
                <w:sz w:val="24"/>
              </w:rPr>
              <w:t xml:space="preserve"> </w:t>
            </w:r>
            <w:r>
              <w:rPr>
                <w:sz w:val="24"/>
              </w:rPr>
              <w:t>в</w:t>
            </w:r>
            <w:r>
              <w:rPr>
                <w:spacing w:val="-5"/>
                <w:sz w:val="24"/>
              </w:rPr>
              <w:t xml:space="preserve"> </w:t>
            </w:r>
            <w:r>
              <w:rPr>
                <w:sz w:val="24"/>
              </w:rPr>
              <w:t>акциях</w:t>
            </w:r>
            <w:r>
              <w:rPr>
                <w:spacing w:val="-5"/>
                <w:sz w:val="24"/>
              </w:rPr>
              <w:t xml:space="preserve"> </w:t>
            </w:r>
            <w:r>
              <w:rPr>
                <w:sz w:val="24"/>
              </w:rPr>
              <w:t>и</w:t>
            </w:r>
            <w:r>
              <w:rPr>
                <w:spacing w:val="-4"/>
                <w:sz w:val="24"/>
              </w:rPr>
              <w:t xml:space="preserve"> </w:t>
            </w:r>
            <w:r>
              <w:rPr>
                <w:sz w:val="24"/>
              </w:rPr>
              <w:t>проектах</w:t>
            </w:r>
            <w:r>
              <w:rPr>
                <w:spacing w:val="-2"/>
                <w:sz w:val="24"/>
              </w:rPr>
              <w:t xml:space="preserve"> </w:t>
            </w:r>
            <w:r>
              <w:rPr>
                <w:sz w:val="24"/>
              </w:rPr>
              <w:t>по</w:t>
            </w:r>
            <w:r>
              <w:rPr>
                <w:spacing w:val="-1"/>
                <w:sz w:val="24"/>
              </w:rPr>
              <w:t xml:space="preserve"> </w:t>
            </w:r>
            <w:r>
              <w:rPr>
                <w:sz w:val="24"/>
              </w:rPr>
              <w:t>раздельному</w:t>
            </w:r>
            <w:r>
              <w:rPr>
                <w:spacing w:val="-12"/>
                <w:sz w:val="24"/>
              </w:rPr>
              <w:t xml:space="preserve"> </w:t>
            </w:r>
            <w:r>
              <w:rPr>
                <w:sz w:val="24"/>
              </w:rPr>
              <w:t>сбору</w:t>
            </w:r>
            <w:r>
              <w:rPr>
                <w:spacing w:val="-10"/>
                <w:sz w:val="24"/>
              </w:rPr>
              <w:t xml:space="preserve"> </w:t>
            </w:r>
            <w:r>
              <w:rPr>
                <w:sz w:val="24"/>
              </w:rPr>
              <w:t>мусора</w:t>
            </w:r>
            <w:r>
              <w:rPr>
                <w:spacing w:val="-5"/>
                <w:sz w:val="24"/>
              </w:rPr>
              <w:t xml:space="preserve"> </w:t>
            </w:r>
            <w:r>
              <w:rPr>
                <w:sz w:val="24"/>
              </w:rPr>
              <w:t>как часть трудового направления воспитания.</w:t>
            </w:r>
          </w:p>
        </w:tc>
      </w:tr>
      <w:tr w:rsidR="00990BE9">
        <w:trPr>
          <w:trHeight w:val="4140"/>
        </w:trPr>
        <w:tc>
          <w:tcPr>
            <w:tcW w:w="3800" w:type="dxa"/>
          </w:tcPr>
          <w:p w:rsidR="00990BE9" w:rsidRDefault="00051E91">
            <w:pPr>
              <w:pStyle w:val="TableParagraph"/>
              <w:spacing w:line="223" w:lineRule="auto"/>
              <w:rPr>
                <w:sz w:val="24"/>
              </w:rPr>
            </w:pPr>
            <w:r>
              <w:rPr>
                <w:sz w:val="24"/>
              </w:rPr>
              <w:t>Особенности РППС,</w:t>
            </w:r>
            <w:r>
              <w:rPr>
                <w:spacing w:val="-5"/>
                <w:sz w:val="24"/>
              </w:rPr>
              <w:t xml:space="preserve"> </w:t>
            </w:r>
            <w:r>
              <w:rPr>
                <w:sz w:val="24"/>
              </w:rPr>
              <w:t>отражающие образ и ценности ДОО</w:t>
            </w:r>
          </w:p>
        </w:tc>
        <w:tc>
          <w:tcPr>
            <w:tcW w:w="6892" w:type="dxa"/>
          </w:tcPr>
          <w:p w:rsidR="00990BE9" w:rsidRDefault="00051E91">
            <w:pPr>
              <w:pStyle w:val="TableParagraph"/>
              <w:spacing w:line="259" w:lineRule="exact"/>
              <w:ind w:left="117"/>
              <w:rPr>
                <w:sz w:val="24"/>
              </w:rPr>
            </w:pPr>
            <w:r>
              <w:rPr>
                <w:sz w:val="24"/>
              </w:rPr>
              <w:t>РППС</w:t>
            </w:r>
            <w:r>
              <w:rPr>
                <w:spacing w:val="-11"/>
                <w:sz w:val="24"/>
              </w:rPr>
              <w:t xml:space="preserve"> </w:t>
            </w:r>
            <w:r>
              <w:rPr>
                <w:sz w:val="24"/>
              </w:rPr>
              <w:t>ДОО</w:t>
            </w:r>
            <w:r>
              <w:rPr>
                <w:spacing w:val="-10"/>
                <w:sz w:val="24"/>
              </w:rPr>
              <w:t xml:space="preserve"> </w:t>
            </w:r>
            <w:r>
              <w:rPr>
                <w:sz w:val="24"/>
              </w:rPr>
              <w:t>отражает</w:t>
            </w:r>
            <w:r>
              <w:rPr>
                <w:spacing w:val="-9"/>
                <w:sz w:val="24"/>
              </w:rPr>
              <w:t xml:space="preserve"> </w:t>
            </w:r>
            <w:r>
              <w:rPr>
                <w:sz w:val="24"/>
              </w:rPr>
              <w:t>образ</w:t>
            </w:r>
            <w:r>
              <w:rPr>
                <w:spacing w:val="-8"/>
                <w:sz w:val="24"/>
              </w:rPr>
              <w:t xml:space="preserve"> </w:t>
            </w:r>
            <w:r>
              <w:rPr>
                <w:sz w:val="24"/>
              </w:rPr>
              <w:t>и</w:t>
            </w:r>
            <w:r>
              <w:rPr>
                <w:spacing w:val="-9"/>
                <w:sz w:val="24"/>
              </w:rPr>
              <w:t xml:space="preserve"> </w:t>
            </w:r>
            <w:r>
              <w:rPr>
                <w:sz w:val="24"/>
              </w:rPr>
              <w:t>ценности</w:t>
            </w:r>
            <w:r>
              <w:rPr>
                <w:spacing w:val="-3"/>
                <w:sz w:val="24"/>
              </w:rPr>
              <w:t xml:space="preserve"> </w:t>
            </w:r>
            <w:r>
              <w:rPr>
                <w:sz w:val="24"/>
              </w:rPr>
              <w:t>детского</w:t>
            </w:r>
            <w:r>
              <w:rPr>
                <w:spacing w:val="-8"/>
                <w:sz w:val="24"/>
              </w:rPr>
              <w:t xml:space="preserve"> </w:t>
            </w:r>
            <w:r>
              <w:rPr>
                <w:spacing w:val="-2"/>
                <w:sz w:val="24"/>
              </w:rPr>
              <w:t>сада:</w:t>
            </w:r>
          </w:p>
          <w:p w:rsidR="00990BE9" w:rsidRDefault="00051E91">
            <w:pPr>
              <w:pStyle w:val="TableParagraph"/>
              <w:numPr>
                <w:ilvl w:val="0"/>
                <w:numId w:val="59"/>
              </w:numPr>
              <w:tabs>
                <w:tab w:val="left" w:pos="264"/>
              </w:tabs>
              <w:ind w:right="1135" w:firstLine="0"/>
              <w:rPr>
                <w:sz w:val="24"/>
              </w:rPr>
            </w:pPr>
            <w:r>
              <w:rPr>
                <w:sz w:val="24"/>
              </w:rPr>
              <w:t>в</w:t>
            </w:r>
            <w:r>
              <w:rPr>
                <w:spacing w:val="-7"/>
                <w:sz w:val="24"/>
              </w:rPr>
              <w:t xml:space="preserve"> </w:t>
            </w:r>
            <w:r>
              <w:rPr>
                <w:sz w:val="24"/>
              </w:rPr>
              <w:t>группе</w:t>
            </w:r>
            <w:r>
              <w:rPr>
                <w:spacing w:val="-7"/>
                <w:sz w:val="24"/>
              </w:rPr>
              <w:t xml:space="preserve"> </w:t>
            </w:r>
            <w:r>
              <w:rPr>
                <w:sz w:val="24"/>
              </w:rPr>
              <w:t>ДОО</w:t>
            </w:r>
            <w:r>
              <w:rPr>
                <w:spacing w:val="-7"/>
                <w:sz w:val="24"/>
              </w:rPr>
              <w:t xml:space="preserve"> </w:t>
            </w:r>
            <w:r>
              <w:rPr>
                <w:sz w:val="24"/>
              </w:rPr>
              <w:t>имеется</w:t>
            </w:r>
            <w:r>
              <w:rPr>
                <w:spacing w:val="-4"/>
                <w:sz w:val="24"/>
              </w:rPr>
              <w:t xml:space="preserve"> </w:t>
            </w:r>
            <w:r>
              <w:rPr>
                <w:sz w:val="24"/>
              </w:rPr>
              <w:t>ИК-оборудование</w:t>
            </w:r>
            <w:r>
              <w:rPr>
                <w:spacing w:val="-7"/>
                <w:sz w:val="24"/>
              </w:rPr>
              <w:t xml:space="preserve"> </w:t>
            </w:r>
            <w:r>
              <w:rPr>
                <w:sz w:val="24"/>
              </w:rPr>
              <w:t>(ценность</w:t>
            </w:r>
            <w:r>
              <w:rPr>
                <w:spacing w:val="-3"/>
                <w:sz w:val="24"/>
              </w:rPr>
              <w:t xml:space="preserve"> </w:t>
            </w:r>
            <w:r>
              <w:rPr>
                <w:sz w:val="24"/>
              </w:rPr>
              <w:t>– использование ИКТ в образовательном процессе);</w:t>
            </w:r>
          </w:p>
          <w:p w:rsidR="00990BE9" w:rsidRDefault="00051E91">
            <w:pPr>
              <w:pStyle w:val="TableParagraph"/>
              <w:numPr>
                <w:ilvl w:val="0"/>
                <w:numId w:val="59"/>
              </w:numPr>
              <w:tabs>
                <w:tab w:val="left" w:pos="274"/>
              </w:tabs>
              <w:ind w:right="233" w:firstLine="0"/>
              <w:rPr>
                <w:sz w:val="24"/>
              </w:rPr>
            </w:pPr>
            <w:r>
              <w:rPr>
                <w:sz w:val="24"/>
              </w:rPr>
              <w:t>уголки</w:t>
            </w:r>
            <w:r>
              <w:rPr>
                <w:spacing w:val="-4"/>
                <w:sz w:val="24"/>
              </w:rPr>
              <w:t xml:space="preserve"> </w:t>
            </w:r>
            <w:r>
              <w:rPr>
                <w:sz w:val="24"/>
              </w:rPr>
              <w:t>книги</w:t>
            </w:r>
            <w:r>
              <w:rPr>
                <w:spacing w:val="-4"/>
                <w:sz w:val="24"/>
              </w:rPr>
              <w:t xml:space="preserve"> </w:t>
            </w:r>
            <w:r>
              <w:rPr>
                <w:sz w:val="24"/>
              </w:rPr>
              <w:t>в</w:t>
            </w:r>
            <w:r>
              <w:rPr>
                <w:spacing w:val="-5"/>
                <w:sz w:val="24"/>
              </w:rPr>
              <w:t xml:space="preserve"> </w:t>
            </w:r>
            <w:r>
              <w:rPr>
                <w:sz w:val="24"/>
              </w:rPr>
              <w:t>каждой</w:t>
            </w:r>
            <w:r>
              <w:rPr>
                <w:spacing w:val="-6"/>
                <w:sz w:val="24"/>
              </w:rPr>
              <w:t xml:space="preserve"> </w:t>
            </w:r>
            <w:r>
              <w:rPr>
                <w:sz w:val="24"/>
              </w:rPr>
              <w:t>группе</w:t>
            </w:r>
            <w:r>
              <w:rPr>
                <w:spacing w:val="-5"/>
                <w:sz w:val="24"/>
              </w:rPr>
              <w:t xml:space="preserve"> </w:t>
            </w:r>
            <w:r>
              <w:rPr>
                <w:sz w:val="24"/>
              </w:rPr>
              <w:t>ДОО,</w:t>
            </w:r>
            <w:r>
              <w:rPr>
                <w:spacing w:val="-4"/>
                <w:sz w:val="24"/>
              </w:rPr>
              <w:t xml:space="preserve"> </w:t>
            </w:r>
            <w:r>
              <w:rPr>
                <w:sz w:val="24"/>
              </w:rPr>
              <w:t>полка</w:t>
            </w:r>
            <w:r>
              <w:rPr>
                <w:spacing w:val="-5"/>
                <w:sz w:val="24"/>
              </w:rPr>
              <w:t xml:space="preserve"> </w:t>
            </w:r>
            <w:r>
              <w:rPr>
                <w:sz w:val="24"/>
              </w:rPr>
              <w:t>для</w:t>
            </w:r>
            <w:r>
              <w:rPr>
                <w:spacing w:val="-4"/>
                <w:sz w:val="24"/>
              </w:rPr>
              <w:t xml:space="preserve"> </w:t>
            </w:r>
            <w:r>
              <w:rPr>
                <w:sz w:val="24"/>
              </w:rPr>
              <w:t>книгообмена</w:t>
            </w:r>
            <w:r>
              <w:rPr>
                <w:spacing w:val="-5"/>
                <w:sz w:val="24"/>
              </w:rPr>
              <w:t xml:space="preserve"> </w:t>
            </w:r>
            <w:r>
              <w:rPr>
                <w:sz w:val="24"/>
              </w:rPr>
              <w:t>в переходе ДОО (ценность – любовь к чтению и книге);</w:t>
            </w:r>
          </w:p>
          <w:p w:rsidR="00990BE9" w:rsidRDefault="00051E91">
            <w:pPr>
              <w:pStyle w:val="TableParagraph"/>
              <w:numPr>
                <w:ilvl w:val="0"/>
                <w:numId w:val="59"/>
              </w:numPr>
              <w:tabs>
                <w:tab w:val="left" w:pos="432"/>
              </w:tabs>
              <w:ind w:right="67" w:firstLine="0"/>
              <w:jc w:val="both"/>
              <w:rPr>
                <w:sz w:val="24"/>
              </w:rPr>
            </w:pPr>
            <w:r>
              <w:rPr>
                <w:sz w:val="24"/>
              </w:rPr>
              <w:t>уголки патриотического воспитания в группе (ценность – опора на культурное наследий России в выстраивании образовательного процесса);</w:t>
            </w:r>
          </w:p>
          <w:p w:rsidR="00990BE9" w:rsidRDefault="00051E91">
            <w:pPr>
              <w:pStyle w:val="TableParagraph"/>
              <w:numPr>
                <w:ilvl w:val="0"/>
                <w:numId w:val="59"/>
              </w:numPr>
              <w:tabs>
                <w:tab w:val="left" w:pos="495"/>
              </w:tabs>
              <w:ind w:right="83" w:firstLine="0"/>
              <w:jc w:val="both"/>
              <w:rPr>
                <w:sz w:val="24"/>
              </w:rPr>
            </w:pPr>
            <w:r>
              <w:rPr>
                <w:sz w:val="24"/>
              </w:rPr>
              <w:t>уголки Познания и экспериментирования (ценности интеграции математики в повседневную жизнь ДОО и преемственности со школой)</w:t>
            </w:r>
          </w:p>
          <w:p w:rsidR="00990BE9" w:rsidRDefault="00051E91">
            <w:pPr>
              <w:pStyle w:val="TableParagraph"/>
              <w:numPr>
                <w:ilvl w:val="0"/>
                <w:numId w:val="59"/>
              </w:numPr>
              <w:tabs>
                <w:tab w:val="left" w:pos="257"/>
              </w:tabs>
              <w:ind w:right="83" w:firstLine="0"/>
              <w:jc w:val="both"/>
              <w:rPr>
                <w:sz w:val="24"/>
              </w:rPr>
            </w:pPr>
            <w:r>
              <w:rPr>
                <w:sz w:val="24"/>
              </w:rPr>
              <w:t>стенды</w:t>
            </w:r>
            <w:r>
              <w:rPr>
                <w:spacing w:val="-2"/>
                <w:sz w:val="24"/>
              </w:rPr>
              <w:t xml:space="preserve"> </w:t>
            </w:r>
            <w:r>
              <w:rPr>
                <w:sz w:val="24"/>
              </w:rPr>
              <w:t>детского</w:t>
            </w:r>
            <w:r>
              <w:rPr>
                <w:spacing w:val="-2"/>
                <w:sz w:val="24"/>
              </w:rPr>
              <w:t xml:space="preserve"> </w:t>
            </w:r>
            <w:r>
              <w:rPr>
                <w:sz w:val="24"/>
              </w:rPr>
              <w:t>планирования</w:t>
            </w:r>
            <w:r>
              <w:rPr>
                <w:spacing w:val="-2"/>
                <w:sz w:val="24"/>
              </w:rPr>
              <w:t xml:space="preserve"> </w:t>
            </w:r>
            <w:r>
              <w:rPr>
                <w:sz w:val="24"/>
              </w:rPr>
              <w:t>как</w:t>
            </w:r>
            <w:r>
              <w:rPr>
                <w:spacing w:val="-3"/>
                <w:sz w:val="24"/>
              </w:rPr>
              <w:t xml:space="preserve"> </w:t>
            </w:r>
            <w:r>
              <w:rPr>
                <w:sz w:val="24"/>
              </w:rPr>
              <w:t>ценность учета</w:t>
            </w:r>
            <w:r>
              <w:rPr>
                <w:spacing w:val="-5"/>
                <w:sz w:val="24"/>
              </w:rPr>
              <w:t xml:space="preserve"> </w:t>
            </w:r>
            <w:r>
              <w:rPr>
                <w:sz w:val="24"/>
              </w:rPr>
              <w:t>инициативы ребенка в выстраивании образовательного процесса ДОО.</w:t>
            </w:r>
          </w:p>
        </w:tc>
      </w:tr>
      <w:tr w:rsidR="00990BE9">
        <w:trPr>
          <w:trHeight w:val="1658"/>
        </w:trPr>
        <w:tc>
          <w:tcPr>
            <w:tcW w:w="3800" w:type="dxa"/>
          </w:tcPr>
          <w:p w:rsidR="00990BE9" w:rsidRDefault="00051E91">
            <w:pPr>
              <w:pStyle w:val="TableParagraph"/>
              <w:spacing w:line="223" w:lineRule="auto"/>
              <w:ind w:left="14" w:right="109"/>
              <w:rPr>
                <w:sz w:val="24"/>
              </w:rPr>
            </w:pPr>
            <w:r>
              <w:rPr>
                <w:sz w:val="24"/>
              </w:rPr>
              <w:t>Социокультурный контекст, внешняя</w:t>
            </w:r>
            <w:r>
              <w:rPr>
                <w:spacing w:val="-14"/>
                <w:sz w:val="24"/>
              </w:rPr>
              <w:t xml:space="preserve"> </w:t>
            </w:r>
            <w:r>
              <w:rPr>
                <w:sz w:val="24"/>
              </w:rPr>
              <w:t>социальная</w:t>
            </w:r>
            <w:r>
              <w:rPr>
                <w:spacing w:val="-15"/>
                <w:sz w:val="24"/>
              </w:rPr>
              <w:t xml:space="preserve"> </w:t>
            </w:r>
            <w:r>
              <w:rPr>
                <w:sz w:val="24"/>
              </w:rPr>
              <w:t>и</w:t>
            </w:r>
            <w:r>
              <w:rPr>
                <w:spacing w:val="-15"/>
                <w:sz w:val="24"/>
              </w:rPr>
              <w:t xml:space="preserve"> </w:t>
            </w:r>
            <w:r>
              <w:rPr>
                <w:sz w:val="24"/>
              </w:rPr>
              <w:t xml:space="preserve">культурная среда ДОО (учитывает </w:t>
            </w:r>
            <w:r>
              <w:rPr>
                <w:spacing w:val="-2"/>
                <w:sz w:val="24"/>
              </w:rPr>
              <w:t>этнокультурные,</w:t>
            </w:r>
          </w:p>
          <w:p w:rsidR="00990BE9" w:rsidRDefault="00051E91">
            <w:pPr>
              <w:pStyle w:val="TableParagraph"/>
              <w:spacing w:line="235" w:lineRule="auto"/>
              <w:ind w:left="14"/>
              <w:rPr>
                <w:sz w:val="24"/>
              </w:rPr>
            </w:pPr>
            <w:r>
              <w:rPr>
                <w:spacing w:val="-2"/>
                <w:sz w:val="24"/>
              </w:rPr>
              <w:t>Конфессиональные</w:t>
            </w:r>
            <w:r>
              <w:rPr>
                <w:spacing w:val="-3"/>
                <w:sz w:val="24"/>
              </w:rPr>
              <w:t xml:space="preserve"> </w:t>
            </w:r>
            <w:r>
              <w:rPr>
                <w:spacing w:val="-2"/>
                <w:sz w:val="24"/>
              </w:rPr>
              <w:t>и</w:t>
            </w:r>
            <w:r>
              <w:rPr>
                <w:spacing w:val="-6"/>
                <w:sz w:val="24"/>
              </w:rPr>
              <w:t xml:space="preserve"> </w:t>
            </w:r>
            <w:r>
              <w:rPr>
                <w:spacing w:val="-2"/>
                <w:sz w:val="24"/>
              </w:rPr>
              <w:t>региональные особенности)</w:t>
            </w:r>
          </w:p>
        </w:tc>
        <w:tc>
          <w:tcPr>
            <w:tcW w:w="6892" w:type="dxa"/>
          </w:tcPr>
          <w:p w:rsidR="00990BE9" w:rsidRDefault="00051E91">
            <w:pPr>
              <w:pStyle w:val="TableParagraph"/>
              <w:spacing w:line="246" w:lineRule="exact"/>
              <w:ind w:left="71"/>
              <w:rPr>
                <w:sz w:val="24"/>
              </w:rPr>
            </w:pPr>
            <w:r>
              <w:rPr>
                <w:sz w:val="24"/>
              </w:rPr>
              <w:t>детский</w:t>
            </w:r>
            <w:r>
              <w:rPr>
                <w:spacing w:val="-5"/>
                <w:sz w:val="24"/>
              </w:rPr>
              <w:t xml:space="preserve"> </w:t>
            </w:r>
            <w:r>
              <w:rPr>
                <w:sz w:val="24"/>
              </w:rPr>
              <w:t>сад</w:t>
            </w:r>
            <w:r>
              <w:rPr>
                <w:spacing w:val="2"/>
                <w:sz w:val="24"/>
              </w:rPr>
              <w:t xml:space="preserve"> </w:t>
            </w:r>
            <w:r>
              <w:rPr>
                <w:sz w:val="24"/>
              </w:rPr>
              <w:t>«Сказка»</w:t>
            </w:r>
            <w:r>
              <w:rPr>
                <w:spacing w:val="-5"/>
                <w:sz w:val="24"/>
              </w:rPr>
              <w:t xml:space="preserve"> </w:t>
            </w:r>
            <w:r>
              <w:rPr>
                <w:sz w:val="24"/>
              </w:rPr>
              <w:t>находится</w:t>
            </w:r>
            <w:r>
              <w:rPr>
                <w:spacing w:val="-3"/>
                <w:sz w:val="24"/>
              </w:rPr>
              <w:t xml:space="preserve"> </w:t>
            </w:r>
            <w:r>
              <w:rPr>
                <w:sz w:val="24"/>
              </w:rPr>
              <w:t>в</w:t>
            </w:r>
            <w:r>
              <w:rPr>
                <w:spacing w:val="-3"/>
                <w:sz w:val="24"/>
              </w:rPr>
              <w:t xml:space="preserve"> </w:t>
            </w:r>
            <w:r>
              <w:rPr>
                <w:sz w:val="24"/>
              </w:rPr>
              <w:t>небольшом</w:t>
            </w:r>
            <w:r>
              <w:rPr>
                <w:spacing w:val="36"/>
                <w:sz w:val="24"/>
              </w:rPr>
              <w:t xml:space="preserve"> </w:t>
            </w:r>
            <w:r>
              <w:rPr>
                <w:spacing w:val="-2"/>
                <w:sz w:val="24"/>
              </w:rPr>
              <w:t>посѐлке</w:t>
            </w:r>
          </w:p>
          <w:p w:rsidR="00990BE9" w:rsidRDefault="00051E91">
            <w:pPr>
              <w:pStyle w:val="TableParagraph"/>
              <w:tabs>
                <w:tab w:val="left" w:pos="5052"/>
                <w:tab w:val="left" w:pos="6315"/>
              </w:tabs>
              <w:spacing w:before="28" w:line="199" w:lineRule="auto"/>
              <w:ind w:left="11" w:right="229"/>
              <w:rPr>
                <w:sz w:val="24"/>
              </w:rPr>
            </w:pPr>
            <w:r>
              <w:rPr>
                <w:sz w:val="24"/>
              </w:rPr>
              <w:t>Алексеевский, в здании школы. Так рядом находятся СДК пос. Алексеевский, здание администрации пос Алексеевский.</w:t>
            </w:r>
            <w:r>
              <w:rPr>
                <w:sz w:val="24"/>
              </w:rPr>
              <w:tab/>
            </w:r>
            <w:r>
              <w:rPr>
                <w:rFonts w:ascii="Calibri" w:hAnsi="Calibri"/>
                <w:spacing w:val="-4"/>
                <w:position w:val="-5"/>
              </w:rPr>
              <w:t xml:space="preserve">128 </w:t>
            </w:r>
            <w:r>
              <w:rPr>
                <w:sz w:val="24"/>
              </w:rPr>
              <w:t>Основное</w:t>
            </w:r>
            <w:r>
              <w:rPr>
                <w:spacing w:val="40"/>
                <w:sz w:val="24"/>
              </w:rPr>
              <w:t xml:space="preserve"> </w:t>
            </w:r>
            <w:r>
              <w:rPr>
                <w:sz w:val="24"/>
              </w:rPr>
              <w:t>население посѐлка представлено</w:t>
            </w:r>
            <w:r>
              <w:rPr>
                <w:sz w:val="24"/>
              </w:rPr>
              <w:tab/>
            </w:r>
            <w:r>
              <w:rPr>
                <w:spacing w:val="-2"/>
                <w:sz w:val="24"/>
              </w:rPr>
              <w:t>жителями</w:t>
            </w:r>
          </w:p>
          <w:p w:rsidR="00990BE9" w:rsidRDefault="00051E91">
            <w:pPr>
              <w:pStyle w:val="TableParagraph"/>
              <w:spacing w:line="235" w:lineRule="auto"/>
              <w:ind w:left="11"/>
              <w:rPr>
                <w:sz w:val="24"/>
              </w:rPr>
            </w:pPr>
            <w:r>
              <w:rPr>
                <w:sz w:val="24"/>
              </w:rPr>
              <w:t>русской</w:t>
            </w:r>
            <w:r>
              <w:rPr>
                <w:spacing w:val="-15"/>
                <w:sz w:val="24"/>
              </w:rPr>
              <w:t xml:space="preserve"> </w:t>
            </w:r>
            <w:r>
              <w:rPr>
                <w:sz w:val="24"/>
              </w:rPr>
              <w:t>и</w:t>
            </w:r>
            <w:r>
              <w:rPr>
                <w:spacing w:val="-15"/>
                <w:sz w:val="24"/>
              </w:rPr>
              <w:t xml:space="preserve"> </w:t>
            </w:r>
            <w:r>
              <w:rPr>
                <w:sz w:val="24"/>
              </w:rPr>
              <w:t>казахской</w:t>
            </w:r>
            <w:r>
              <w:rPr>
                <w:spacing w:val="-15"/>
                <w:sz w:val="24"/>
              </w:rPr>
              <w:t xml:space="preserve"> </w:t>
            </w:r>
            <w:r>
              <w:rPr>
                <w:sz w:val="24"/>
              </w:rPr>
              <w:t>национальности,</w:t>
            </w:r>
            <w:r>
              <w:rPr>
                <w:spacing w:val="-15"/>
                <w:sz w:val="24"/>
              </w:rPr>
              <w:t xml:space="preserve"> </w:t>
            </w:r>
            <w:r>
              <w:rPr>
                <w:sz w:val="24"/>
              </w:rPr>
              <w:t>православного</w:t>
            </w:r>
            <w:r>
              <w:rPr>
                <w:spacing w:val="-15"/>
                <w:sz w:val="24"/>
              </w:rPr>
              <w:t xml:space="preserve"> </w:t>
            </w:r>
            <w:r>
              <w:rPr>
                <w:sz w:val="24"/>
              </w:rPr>
              <w:t>и мусульманского вероисповедания</w:t>
            </w:r>
          </w:p>
        </w:tc>
      </w:tr>
    </w:tbl>
    <w:p w:rsidR="00990BE9" w:rsidRDefault="00990BE9">
      <w:pPr>
        <w:pStyle w:val="TableParagraph"/>
        <w:spacing w:line="235" w:lineRule="auto"/>
        <w:rPr>
          <w:sz w:val="24"/>
        </w:rPr>
        <w:sectPr w:rsidR="00990BE9">
          <w:footerReference w:type="default" r:id="rId123"/>
          <w:pgSz w:w="11940" w:h="16860"/>
          <w:pgMar w:top="1660" w:right="283" w:bottom="0" w:left="141" w:header="0" w:footer="0" w:gutter="0"/>
          <w:cols w:space="720"/>
        </w:sectPr>
      </w:pPr>
    </w:p>
    <w:p w:rsidR="00990BE9" w:rsidRDefault="00051E91">
      <w:pPr>
        <w:pStyle w:val="1"/>
        <w:spacing w:before="79" w:after="25"/>
        <w:ind w:left="197"/>
      </w:pPr>
      <w:r>
        <w:lastRenderedPageBreak/>
        <w:t>Воспитывающая</w:t>
      </w:r>
      <w:r>
        <w:rPr>
          <w:spacing w:val="-15"/>
        </w:rPr>
        <w:t xml:space="preserve"> </w:t>
      </w:r>
      <w:r>
        <w:t>среда</w:t>
      </w:r>
      <w:r>
        <w:rPr>
          <w:spacing w:val="-10"/>
        </w:rPr>
        <w:t xml:space="preserve"> </w:t>
      </w:r>
      <w:r>
        <w:rPr>
          <w:spacing w:val="-5"/>
        </w:rPr>
        <w:t>ДОО</w:t>
      </w: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4"/>
        <w:gridCol w:w="7456"/>
      </w:tblGrid>
      <w:tr w:rsidR="00990BE9">
        <w:trPr>
          <w:trHeight w:val="3403"/>
        </w:trPr>
        <w:tc>
          <w:tcPr>
            <w:tcW w:w="3234" w:type="dxa"/>
          </w:tcPr>
          <w:p w:rsidR="00990BE9" w:rsidRDefault="00051E91">
            <w:pPr>
              <w:pStyle w:val="TableParagraph"/>
              <w:tabs>
                <w:tab w:val="left" w:pos="1735"/>
                <w:tab w:val="left" w:pos="3016"/>
              </w:tabs>
              <w:spacing w:line="223" w:lineRule="auto"/>
              <w:ind w:left="115" w:right="88"/>
              <w:rPr>
                <w:sz w:val="24"/>
              </w:rPr>
            </w:pPr>
            <w:r>
              <w:rPr>
                <w:sz w:val="24"/>
              </w:rPr>
              <w:t xml:space="preserve">Условия для формирования </w:t>
            </w:r>
            <w:r>
              <w:rPr>
                <w:spacing w:val="-2"/>
                <w:sz w:val="24"/>
              </w:rPr>
              <w:t>эмоционально-ценностного отношения</w:t>
            </w:r>
            <w:r>
              <w:rPr>
                <w:sz w:val="24"/>
              </w:rPr>
              <w:tab/>
            </w:r>
            <w:r>
              <w:rPr>
                <w:spacing w:val="-2"/>
                <w:sz w:val="24"/>
              </w:rPr>
              <w:t>ребѐнка</w:t>
            </w:r>
            <w:r>
              <w:rPr>
                <w:sz w:val="24"/>
              </w:rPr>
              <w:tab/>
            </w:r>
            <w:r>
              <w:rPr>
                <w:spacing w:val="-10"/>
                <w:sz w:val="24"/>
              </w:rPr>
              <w:t xml:space="preserve">к </w:t>
            </w:r>
            <w:r>
              <w:rPr>
                <w:sz w:val="24"/>
              </w:rPr>
              <w:t>окружающему миру, другим людям, себе</w:t>
            </w:r>
          </w:p>
        </w:tc>
        <w:tc>
          <w:tcPr>
            <w:tcW w:w="7456" w:type="dxa"/>
          </w:tcPr>
          <w:p w:rsidR="00990BE9" w:rsidRDefault="00051E91">
            <w:pPr>
              <w:pStyle w:val="TableParagraph"/>
              <w:numPr>
                <w:ilvl w:val="0"/>
                <w:numId w:val="58"/>
              </w:numPr>
              <w:tabs>
                <w:tab w:val="left" w:pos="484"/>
              </w:tabs>
              <w:spacing w:line="237" w:lineRule="auto"/>
              <w:ind w:right="75"/>
              <w:jc w:val="both"/>
              <w:rPr>
                <w:sz w:val="24"/>
              </w:rPr>
            </w:pPr>
            <w:r>
              <w:rPr>
                <w:sz w:val="24"/>
              </w:rPr>
              <w:t>Распределение ролей в группе, знакомство с образами дружбы в фольклоре и детской литературе, примерами сотрудничества и взаимопомощи людей в различных видах деятельности.</w:t>
            </w:r>
          </w:p>
          <w:p w:rsidR="00990BE9" w:rsidRDefault="00051E91">
            <w:pPr>
              <w:pStyle w:val="TableParagraph"/>
              <w:numPr>
                <w:ilvl w:val="0"/>
                <w:numId w:val="58"/>
              </w:numPr>
              <w:tabs>
                <w:tab w:val="left" w:pos="484"/>
              </w:tabs>
              <w:spacing w:line="232" w:lineRule="auto"/>
              <w:ind w:right="79"/>
              <w:jc w:val="both"/>
              <w:rPr>
                <w:sz w:val="24"/>
              </w:rPr>
            </w:pPr>
            <w:r>
              <w:rPr>
                <w:sz w:val="24"/>
              </w:rPr>
              <w:t xml:space="preserve">Проявление милосердия и заботы о младших и слабых членах </w:t>
            </w:r>
            <w:r>
              <w:rPr>
                <w:spacing w:val="-2"/>
                <w:sz w:val="24"/>
              </w:rPr>
              <w:t>группы.</w:t>
            </w:r>
          </w:p>
          <w:p w:rsidR="00990BE9" w:rsidRDefault="00051E91">
            <w:pPr>
              <w:pStyle w:val="TableParagraph"/>
              <w:numPr>
                <w:ilvl w:val="0"/>
                <w:numId w:val="58"/>
              </w:numPr>
              <w:tabs>
                <w:tab w:val="left" w:pos="484"/>
              </w:tabs>
              <w:ind w:hanging="362"/>
              <w:jc w:val="both"/>
              <w:rPr>
                <w:sz w:val="24"/>
              </w:rPr>
            </w:pPr>
            <w:r>
              <w:rPr>
                <w:sz w:val="24"/>
              </w:rPr>
              <w:t>Анализ</w:t>
            </w:r>
            <w:r>
              <w:rPr>
                <w:spacing w:val="-16"/>
                <w:sz w:val="24"/>
              </w:rPr>
              <w:t xml:space="preserve"> </w:t>
            </w:r>
            <w:r>
              <w:rPr>
                <w:sz w:val="24"/>
              </w:rPr>
              <w:t>поступков</w:t>
            </w:r>
            <w:r>
              <w:rPr>
                <w:spacing w:val="-9"/>
                <w:sz w:val="24"/>
              </w:rPr>
              <w:t xml:space="preserve"> </w:t>
            </w:r>
            <w:r>
              <w:rPr>
                <w:sz w:val="24"/>
              </w:rPr>
              <w:t>самих</w:t>
            </w:r>
            <w:r>
              <w:rPr>
                <w:spacing w:val="-2"/>
                <w:sz w:val="24"/>
              </w:rPr>
              <w:t xml:space="preserve"> </w:t>
            </w:r>
            <w:r>
              <w:rPr>
                <w:sz w:val="24"/>
              </w:rPr>
              <w:t>детей</w:t>
            </w:r>
            <w:r>
              <w:rPr>
                <w:spacing w:val="-9"/>
                <w:sz w:val="24"/>
              </w:rPr>
              <w:t xml:space="preserve"> </w:t>
            </w:r>
            <w:r>
              <w:rPr>
                <w:sz w:val="24"/>
              </w:rPr>
              <w:t>в</w:t>
            </w:r>
            <w:r>
              <w:rPr>
                <w:spacing w:val="-13"/>
                <w:sz w:val="24"/>
              </w:rPr>
              <w:t xml:space="preserve"> </w:t>
            </w:r>
            <w:r>
              <w:rPr>
                <w:sz w:val="24"/>
              </w:rPr>
              <w:t>группе</w:t>
            </w:r>
            <w:r>
              <w:rPr>
                <w:spacing w:val="-12"/>
                <w:sz w:val="24"/>
              </w:rPr>
              <w:t xml:space="preserve"> </w:t>
            </w:r>
            <w:r>
              <w:rPr>
                <w:sz w:val="24"/>
              </w:rPr>
              <w:t>в</w:t>
            </w:r>
            <w:r>
              <w:rPr>
                <w:spacing w:val="-10"/>
                <w:sz w:val="24"/>
              </w:rPr>
              <w:t xml:space="preserve"> </w:t>
            </w:r>
            <w:r>
              <w:rPr>
                <w:sz w:val="24"/>
              </w:rPr>
              <w:t>различных</w:t>
            </w:r>
            <w:r>
              <w:rPr>
                <w:spacing w:val="-5"/>
                <w:sz w:val="24"/>
              </w:rPr>
              <w:t xml:space="preserve"> </w:t>
            </w:r>
            <w:r>
              <w:rPr>
                <w:spacing w:val="-2"/>
                <w:sz w:val="24"/>
              </w:rPr>
              <w:t>ситуациях.</w:t>
            </w:r>
          </w:p>
          <w:p w:rsidR="00990BE9" w:rsidRDefault="00051E91">
            <w:pPr>
              <w:pStyle w:val="TableParagraph"/>
              <w:numPr>
                <w:ilvl w:val="0"/>
                <w:numId w:val="58"/>
              </w:numPr>
              <w:tabs>
                <w:tab w:val="left" w:pos="484"/>
              </w:tabs>
              <w:ind w:right="72"/>
              <w:jc w:val="both"/>
              <w:rPr>
                <w:sz w:val="24"/>
              </w:rPr>
            </w:pPr>
            <w:r>
              <w:rPr>
                <w:sz w:val="24"/>
              </w:rPr>
              <w:t>Воспитание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90BE9" w:rsidRDefault="00051E91">
            <w:pPr>
              <w:pStyle w:val="TableParagraph"/>
              <w:numPr>
                <w:ilvl w:val="0"/>
                <w:numId w:val="58"/>
              </w:numPr>
              <w:tabs>
                <w:tab w:val="left" w:pos="484"/>
              </w:tabs>
              <w:spacing w:line="237" w:lineRule="auto"/>
              <w:ind w:right="85"/>
              <w:jc w:val="both"/>
              <w:rPr>
                <w:sz w:val="24"/>
              </w:rPr>
            </w:pPr>
            <w:r>
              <w:rPr>
                <w:sz w:val="24"/>
              </w:rPr>
              <w:t>Развитие способности поставить себя на место другого как проявление личностной зрелости и преодоление детского эгоизма</w:t>
            </w:r>
          </w:p>
        </w:tc>
      </w:tr>
      <w:tr w:rsidR="00990BE9">
        <w:trPr>
          <w:trHeight w:val="3136"/>
        </w:trPr>
        <w:tc>
          <w:tcPr>
            <w:tcW w:w="3234" w:type="dxa"/>
          </w:tcPr>
          <w:p w:rsidR="00990BE9" w:rsidRDefault="00051E91">
            <w:pPr>
              <w:pStyle w:val="TableParagraph"/>
              <w:tabs>
                <w:tab w:val="left" w:pos="3028"/>
              </w:tabs>
              <w:spacing w:line="223" w:lineRule="auto"/>
              <w:ind w:left="115" w:right="69"/>
              <w:jc w:val="both"/>
              <w:rPr>
                <w:sz w:val="24"/>
              </w:rPr>
            </w:pPr>
            <w:r>
              <w:rPr>
                <w:sz w:val="24"/>
              </w:rPr>
              <w:t xml:space="preserve">Условия для обретения ребѐнком первичного опыта деятельности и поступка в </w:t>
            </w:r>
            <w:r>
              <w:rPr>
                <w:spacing w:val="-2"/>
                <w:sz w:val="24"/>
              </w:rPr>
              <w:t>соответствии</w:t>
            </w:r>
            <w:r>
              <w:rPr>
                <w:sz w:val="24"/>
              </w:rPr>
              <w:tab/>
            </w:r>
            <w:r>
              <w:rPr>
                <w:spacing w:val="-10"/>
                <w:sz w:val="24"/>
              </w:rPr>
              <w:t>с</w:t>
            </w:r>
          </w:p>
          <w:p w:rsidR="00990BE9" w:rsidRDefault="00051E91">
            <w:pPr>
              <w:pStyle w:val="TableParagraph"/>
              <w:spacing w:line="223" w:lineRule="auto"/>
              <w:ind w:left="115" w:right="84"/>
              <w:jc w:val="both"/>
              <w:rPr>
                <w:sz w:val="24"/>
              </w:rPr>
            </w:pPr>
            <w:r>
              <w:rPr>
                <w:sz w:val="24"/>
              </w:rPr>
              <w:t>традиционными ценностями российского общества</w:t>
            </w:r>
          </w:p>
        </w:tc>
        <w:tc>
          <w:tcPr>
            <w:tcW w:w="7456" w:type="dxa"/>
          </w:tcPr>
          <w:p w:rsidR="00990BE9" w:rsidRDefault="00051E91">
            <w:pPr>
              <w:pStyle w:val="TableParagraph"/>
              <w:numPr>
                <w:ilvl w:val="0"/>
                <w:numId w:val="57"/>
              </w:numPr>
              <w:tabs>
                <w:tab w:val="left" w:pos="441"/>
                <w:tab w:val="left" w:pos="6202"/>
              </w:tabs>
              <w:spacing w:line="235" w:lineRule="auto"/>
              <w:ind w:right="98"/>
              <w:jc w:val="both"/>
              <w:rPr>
                <w:sz w:val="24"/>
              </w:rPr>
            </w:pPr>
            <w:r>
              <w:rPr>
                <w:sz w:val="24"/>
              </w:rPr>
              <w:t>Воспитание</w:t>
            </w:r>
            <w:r>
              <w:rPr>
                <w:spacing w:val="80"/>
                <w:sz w:val="24"/>
              </w:rPr>
              <w:t xml:space="preserve">  </w:t>
            </w:r>
            <w:r>
              <w:rPr>
                <w:sz w:val="24"/>
              </w:rPr>
              <w:t>морально-волевых</w:t>
            </w:r>
            <w:r>
              <w:rPr>
                <w:spacing w:val="80"/>
                <w:sz w:val="24"/>
              </w:rPr>
              <w:t xml:space="preserve">  </w:t>
            </w:r>
            <w:r>
              <w:rPr>
                <w:sz w:val="24"/>
              </w:rPr>
              <w:t>качеств</w:t>
            </w:r>
            <w:r>
              <w:rPr>
                <w:sz w:val="24"/>
              </w:rPr>
              <w:tab/>
            </w:r>
            <w:r>
              <w:rPr>
                <w:spacing w:val="-4"/>
                <w:sz w:val="24"/>
              </w:rPr>
              <w:t xml:space="preserve">(честности, </w:t>
            </w:r>
            <w:r>
              <w:rPr>
                <w:sz w:val="24"/>
              </w:rPr>
              <w:t>решительности, смелости, настойчивости и др.).</w:t>
            </w:r>
          </w:p>
          <w:p w:rsidR="00990BE9" w:rsidRDefault="00051E91">
            <w:pPr>
              <w:pStyle w:val="TableParagraph"/>
              <w:numPr>
                <w:ilvl w:val="0"/>
                <w:numId w:val="57"/>
              </w:numPr>
              <w:tabs>
                <w:tab w:val="left" w:pos="441"/>
              </w:tabs>
              <w:spacing w:line="237" w:lineRule="auto"/>
              <w:ind w:right="91"/>
              <w:jc w:val="both"/>
              <w:rPr>
                <w:sz w:val="24"/>
              </w:rPr>
            </w:pPr>
            <w:r>
              <w:rPr>
                <w:sz w:val="24"/>
              </w:rPr>
              <w:t>Поддержание у</w:t>
            </w:r>
            <w:r>
              <w:rPr>
                <w:spacing w:val="-11"/>
                <w:sz w:val="24"/>
              </w:rPr>
              <w:t xml:space="preserve"> </w:t>
            </w:r>
            <w:r>
              <w:rPr>
                <w:sz w:val="24"/>
              </w:rPr>
              <w:t>детей желания</w:t>
            </w:r>
            <w:r>
              <w:rPr>
                <w:spacing w:val="-3"/>
                <w:sz w:val="24"/>
              </w:rPr>
              <w:t xml:space="preserve"> </w:t>
            </w:r>
            <w:r>
              <w:rPr>
                <w:sz w:val="24"/>
              </w:rPr>
              <w:t>помогать</w:t>
            </w:r>
            <w:r>
              <w:rPr>
                <w:spacing w:val="-1"/>
                <w:sz w:val="24"/>
              </w:rPr>
              <w:t xml:space="preserve"> </w:t>
            </w:r>
            <w:r>
              <w:rPr>
                <w:sz w:val="24"/>
              </w:rPr>
              <w:t>малышам</w:t>
            </w:r>
            <w:r>
              <w:rPr>
                <w:spacing w:val="-4"/>
                <w:sz w:val="24"/>
              </w:rPr>
              <w:t xml:space="preserve"> </w:t>
            </w:r>
            <w:r>
              <w:rPr>
                <w:sz w:val="24"/>
              </w:rPr>
              <w:t>безопасно</w:t>
            </w:r>
            <w:r>
              <w:rPr>
                <w:spacing w:val="-2"/>
                <w:sz w:val="24"/>
              </w:rPr>
              <w:t xml:space="preserve"> </w:t>
            </w:r>
            <w:r>
              <w:rPr>
                <w:sz w:val="24"/>
              </w:rPr>
              <w:t>вести себя в помещении и на прогулке, бережно относиться к ним.</w:t>
            </w:r>
          </w:p>
          <w:p w:rsidR="00990BE9" w:rsidRDefault="00051E91">
            <w:pPr>
              <w:pStyle w:val="TableParagraph"/>
              <w:numPr>
                <w:ilvl w:val="0"/>
                <w:numId w:val="57"/>
              </w:numPr>
              <w:tabs>
                <w:tab w:val="left" w:pos="441"/>
              </w:tabs>
              <w:spacing w:line="237" w:lineRule="auto"/>
              <w:ind w:right="70"/>
              <w:jc w:val="both"/>
              <w:rPr>
                <w:sz w:val="24"/>
              </w:rPr>
            </w:pPr>
            <w:r>
              <w:rPr>
                <w:sz w:val="24"/>
              </w:rPr>
              <w:t>Воспитание привычки к доступному для ребенка напряжению физических, умственных и нравственных сил для решения трудовой задачи.</w:t>
            </w:r>
          </w:p>
          <w:p w:rsidR="00990BE9" w:rsidRDefault="00051E91">
            <w:pPr>
              <w:pStyle w:val="TableParagraph"/>
              <w:numPr>
                <w:ilvl w:val="0"/>
                <w:numId w:val="57"/>
              </w:numPr>
              <w:tabs>
                <w:tab w:val="left" w:pos="441"/>
              </w:tabs>
              <w:spacing w:before="2" w:line="237" w:lineRule="auto"/>
              <w:ind w:right="64"/>
              <w:jc w:val="both"/>
              <w:rPr>
                <w:sz w:val="24"/>
              </w:rPr>
            </w:pPr>
            <w:r>
              <w:rPr>
                <w:sz w:val="24"/>
              </w:rPr>
              <w:t>Приучение ребенка к поддержанию элементарного порядка в окружающей обстановке, поощрение трудолюбия при выполнении поручений и в самостоятельной</w:t>
            </w:r>
          </w:p>
          <w:p w:rsidR="00990BE9" w:rsidRDefault="00051E91">
            <w:pPr>
              <w:pStyle w:val="TableParagraph"/>
              <w:numPr>
                <w:ilvl w:val="0"/>
                <w:numId w:val="57"/>
              </w:numPr>
              <w:tabs>
                <w:tab w:val="left" w:pos="440"/>
              </w:tabs>
              <w:spacing w:line="289" w:lineRule="exact"/>
              <w:ind w:left="440" w:hanging="364"/>
              <w:jc w:val="both"/>
              <w:rPr>
                <w:sz w:val="24"/>
              </w:rPr>
            </w:pPr>
            <w:r>
              <w:rPr>
                <w:spacing w:val="-2"/>
                <w:sz w:val="24"/>
              </w:rPr>
              <w:t>деятельности.</w:t>
            </w:r>
          </w:p>
        </w:tc>
      </w:tr>
      <w:tr w:rsidR="00990BE9">
        <w:trPr>
          <w:trHeight w:val="2294"/>
        </w:trPr>
        <w:tc>
          <w:tcPr>
            <w:tcW w:w="3234" w:type="dxa"/>
          </w:tcPr>
          <w:p w:rsidR="00990BE9" w:rsidRDefault="00051E91">
            <w:pPr>
              <w:pStyle w:val="TableParagraph"/>
              <w:tabs>
                <w:tab w:val="left" w:pos="1252"/>
                <w:tab w:val="left" w:pos="1442"/>
                <w:tab w:val="left" w:pos="1864"/>
                <w:tab w:val="left" w:pos="1960"/>
                <w:tab w:val="left" w:pos="3007"/>
              </w:tabs>
              <w:spacing w:line="223" w:lineRule="auto"/>
              <w:ind w:left="115" w:right="86"/>
              <w:rPr>
                <w:sz w:val="24"/>
              </w:rPr>
            </w:pPr>
            <w:r>
              <w:rPr>
                <w:spacing w:val="-2"/>
                <w:sz w:val="24"/>
              </w:rPr>
              <w:t>Условия</w:t>
            </w:r>
            <w:r>
              <w:rPr>
                <w:sz w:val="24"/>
              </w:rPr>
              <w:tab/>
            </w:r>
            <w:r>
              <w:rPr>
                <w:spacing w:val="-4"/>
                <w:sz w:val="24"/>
              </w:rPr>
              <w:t>для</w:t>
            </w:r>
            <w:r>
              <w:rPr>
                <w:sz w:val="24"/>
              </w:rPr>
              <w:tab/>
            </w:r>
            <w:r>
              <w:rPr>
                <w:spacing w:val="-2"/>
                <w:sz w:val="24"/>
              </w:rPr>
              <w:t>становления самостоятельности, инициативности</w:t>
            </w:r>
            <w:r>
              <w:rPr>
                <w:sz w:val="24"/>
              </w:rPr>
              <w:tab/>
            </w:r>
            <w:r>
              <w:rPr>
                <w:sz w:val="24"/>
              </w:rPr>
              <w:tab/>
            </w:r>
            <w:r>
              <w:rPr>
                <w:sz w:val="24"/>
              </w:rPr>
              <w:tab/>
            </w:r>
            <w:r>
              <w:rPr>
                <w:spacing w:val="-10"/>
                <w:sz w:val="24"/>
              </w:rPr>
              <w:t xml:space="preserve">и </w:t>
            </w:r>
            <w:r>
              <w:rPr>
                <w:sz w:val="24"/>
              </w:rPr>
              <w:t>творческого взаимодействия в разных</w:t>
            </w:r>
            <w:r>
              <w:rPr>
                <w:spacing w:val="40"/>
                <w:sz w:val="24"/>
              </w:rPr>
              <w:t xml:space="preserve"> </w:t>
            </w:r>
            <w:r>
              <w:rPr>
                <w:sz w:val="24"/>
              </w:rPr>
              <w:t>детско-взрослых</w:t>
            </w:r>
            <w:r>
              <w:rPr>
                <w:spacing w:val="40"/>
                <w:sz w:val="24"/>
              </w:rPr>
              <w:t xml:space="preserve"> </w:t>
            </w:r>
            <w:r>
              <w:rPr>
                <w:sz w:val="24"/>
              </w:rPr>
              <w:t xml:space="preserve">и </w:t>
            </w:r>
            <w:r>
              <w:rPr>
                <w:spacing w:val="-2"/>
                <w:sz w:val="24"/>
              </w:rPr>
              <w:t>детско-детских</w:t>
            </w:r>
            <w:r>
              <w:rPr>
                <w:sz w:val="24"/>
              </w:rPr>
              <w:tab/>
            </w:r>
            <w:r>
              <w:rPr>
                <w:sz w:val="24"/>
              </w:rPr>
              <w:tab/>
            </w:r>
            <w:r>
              <w:rPr>
                <w:spacing w:val="-2"/>
                <w:sz w:val="24"/>
              </w:rPr>
              <w:t>общностях, включая</w:t>
            </w:r>
            <w:r>
              <w:rPr>
                <w:sz w:val="24"/>
              </w:rPr>
              <w:tab/>
            </w:r>
            <w:r>
              <w:rPr>
                <w:sz w:val="24"/>
              </w:rPr>
              <w:tab/>
            </w:r>
            <w:r>
              <w:rPr>
                <w:spacing w:val="-2"/>
                <w:sz w:val="24"/>
              </w:rPr>
              <w:t xml:space="preserve">разновозрастное </w:t>
            </w:r>
            <w:r>
              <w:rPr>
                <w:sz w:val="24"/>
              </w:rPr>
              <w:t>детское сообщество</w:t>
            </w:r>
          </w:p>
        </w:tc>
        <w:tc>
          <w:tcPr>
            <w:tcW w:w="7456" w:type="dxa"/>
          </w:tcPr>
          <w:p w:rsidR="00990BE9" w:rsidRDefault="00051E91">
            <w:pPr>
              <w:pStyle w:val="TableParagraph"/>
              <w:numPr>
                <w:ilvl w:val="0"/>
                <w:numId w:val="56"/>
              </w:numPr>
              <w:tabs>
                <w:tab w:val="left" w:pos="484"/>
              </w:tabs>
              <w:spacing w:line="237" w:lineRule="auto"/>
              <w:ind w:right="103"/>
              <w:jc w:val="both"/>
              <w:rPr>
                <w:sz w:val="24"/>
              </w:rPr>
            </w:pPr>
            <w:r>
              <w:rPr>
                <w:sz w:val="24"/>
              </w:rPr>
              <w:t xml:space="preserve">Поощрение проявления ребенком самостоятельности, позиции «Я </w:t>
            </w:r>
            <w:r>
              <w:rPr>
                <w:spacing w:val="-2"/>
                <w:sz w:val="24"/>
              </w:rPr>
              <w:t>сам!».</w:t>
            </w:r>
          </w:p>
          <w:p w:rsidR="00990BE9" w:rsidRDefault="00051E91">
            <w:pPr>
              <w:pStyle w:val="TableParagraph"/>
              <w:numPr>
                <w:ilvl w:val="0"/>
                <w:numId w:val="56"/>
              </w:numPr>
              <w:tabs>
                <w:tab w:val="left" w:pos="484"/>
              </w:tabs>
              <w:spacing w:line="291" w:lineRule="exact"/>
              <w:ind w:hanging="362"/>
              <w:jc w:val="both"/>
              <w:rPr>
                <w:sz w:val="24"/>
              </w:rPr>
            </w:pPr>
            <w:r>
              <w:rPr>
                <w:sz w:val="24"/>
              </w:rPr>
              <w:t>Посильное</w:t>
            </w:r>
            <w:r>
              <w:rPr>
                <w:spacing w:val="-13"/>
                <w:sz w:val="24"/>
              </w:rPr>
              <w:t xml:space="preserve"> </w:t>
            </w:r>
            <w:r>
              <w:rPr>
                <w:sz w:val="24"/>
              </w:rPr>
              <w:t>участие</w:t>
            </w:r>
            <w:r>
              <w:rPr>
                <w:spacing w:val="-15"/>
                <w:sz w:val="24"/>
              </w:rPr>
              <w:t xml:space="preserve"> </w:t>
            </w:r>
            <w:r>
              <w:rPr>
                <w:sz w:val="24"/>
              </w:rPr>
              <w:t>детей</w:t>
            </w:r>
            <w:r>
              <w:rPr>
                <w:spacing w:val="-9"/>
                <w:sz w:val="24"/>
              </w:rPr>
              <w:t xml:space="preserve"> </w:t>
            </w:r>
            <w:r>
              <w:rPr>
                <w:sz w:val="24"/>
              </w:rPr>
              <w:t>в</w:t>
            </w:r>
            <w:r>
              <w:rPr>
                <w:spacing w:val="-14"/>
                <w:sz w:val="24"/>
              </w:rPr>
              <w:t xml:space="preserve"> </w:t>
            </w:r>
            <w:r>
              <w:rPr>
                <w:sz w:val="24"/>
              </w:rPr>
              <w:t>ситуациях</w:t>
            </w:r>
            <w:r>
              <w:rPr>
                <w:spacing w:val="-3"/>
                <w:sz w:val="24"/>
              </w:rPr>
              <w:t xml:space="preserve"> </w:t>
            </w:r>
            <w:r>
              <w:rPr>
                <w:spacing w:val="-2"/>
                <w:sz w:val="24"/>
              </w:rPr>
              <w:t>самообслуживания.</w:t>
            </w:r>
          </w:p>
          <w:p w:rsidR="00990BE9" w:rsidRDefault="00051E91">
            <w:pPr>
              <w:pStyle w:val="TableParagraph"/>
              <w:numPr>
                <w:ilvl w:val="0"/>
                <w:numId w:val="56"/>
              </w:numPr>
              <w:tabs>
                <w:tab w:val="left" w:pos="484"/>
              </w:tabs>
              <w:spacing w:line="237" w:lineRule="auto"/>
              <w:ind w:right="66"/>
              <w:jc w:val="both"/>
              <w:rPr>
                <w:sz w:val="24"/>
              </w:rPr>
            </w:pPr>
            <w:r>
              <w:rPr>
                <w:sz w:val="24"/>
              </w:rPr>
              <w:t xml:space="preserve">Поддержание стремления к самостоятельности в самообслуживании, в быту, в игре, в продуктивных видах </w:t>
            </w:r>
            <w:r>
              <w:rPr>
                <w:spacing w:val="-2"/>
                <w:sz w:val="24"/>
              </w:rPr>
              <w:t>деятельности.</w:t>
            </w:r>
          </w:p>
          <w:p w:rsidR="00990BE9" w:rsidRDefault="00051E91">
            <w:pPr>
              <w:pStyle w:val="TableParagraph"/>
              <w:numPr>
                <w:ilvl w:val="0"/>
                <w:numId w:val="56"/>
              </w:numPr>
              <w:tabs>
                <w:tab w:val="left" w:pos="484"/>
              </w:tabs>
              <w:spacing w:line="237" w:lineRule="auto"/>
              <w:ind w:right="70"/>
              <w:jc w:val="both"/>
              <w:rPr>
                <w:sz w:val="24"/>
              </w:rPr>
            </w:pPr>
            <w:r>
              <w:rPr>
                <w:sz w:val="24"/>
              </w:rPr>
              <w:t>Воспитание навыков организации своей работы, формирование элементарных навыков планирования.</w:t>
            </w:r>
          </w:p>
        </w:tc>
      </w:tr>
    </w:tbl>
    <w:p w:rsidR="00990BE9" w:rsidRDefault="00051E91">
      <w:pPr>
        <w:spacing w:before="269"/>
        <w:ind w:left="197"/>
        <w:rPr>
          <w:b/>
          <w:sz w:val="24"/>
        </w:rPr>
      </w:pPr>
      <w:r>
        <w:rPr>
          <w:b/>
          <w:sz w:val="24"/>
        </w:rPr>
        <w:t>Общности</w:t>
      </w:r>
      <w:r>
        <w:rPr>
          <w:b/>
          <w:spacing w:val="-7"/>
          <w:sz w:val="24"/>
        </w:rPr>
        <w:t xml:space="preserve"> </w:t>
      </w:r>
      <w:r>
        <w:rPr>
          <w:b/>
          <w:spacing w:val="-5"/>
          <w:sz w:val="24"/>
        </w:rPr>
        <w:t>ДОО</w:t>
      </w:r>
    </w:p>
    <w:p w:rsidR="00990BE9" w:rsidRDefault="00051E91">
      <w:pPr>
        <w:pStyle w:val="a3"/>
        <w:spacing w:before="48"/>
        <w:ind w:left="905"/>
        <w:jc w:val="left"/>
      </w:pPr>
      <w:r>
        <w:t>В</w:t>
      </w:r>
      <w:r>
        <w:rPr>
          <w:spacing w:val="-16"/>
        </w:rPr>
        <w:t xml:space="preserve"> </w:t>
      </w:r>
      <w:r>
        <w:t>ДОО</w:t>
      </w:r>
      <w:r>
        <w:rPr>
          <w:spacing w:val="-12"/>
        </w:rPr>
        <w:t xml:space="preserve"> </w:t>
      </w:r>
      <w:r>
        <w:t>выделяются</w:t>
      </w:r>
      <w:r>
        <w:rPr>
          <w:spacing w:val="-4"/>
        </w:rPr>
        <w:t xml:space="preserve"> </w:t>
      </w:r>
      <w:r>
        <w:t>следующие</w:t>
      </w:r>
      <w:r>
        <w:rPr>
          <w:spacing w:val="-6"/>
        </w:rPr>
        <w:t xml:space="preserve"> </w:t>
      </w:r>
      <w:r>
        <w:rPr>
          <w:spacing w:val="-2"/>
        </w:rPr>
        <w:t>общности:</w:t>
      </w:r>
    </w:p>
    <w:p w:rsidR="00990BE9" w:rsidRDefault="00051E91">
      <w:pPr>
        <w:pStyle w:val="a4"/>
        <w:numPr>
          <w:ilvl w:val="0"/>
          <w:numId w:val="55"/>
        </w:numPr>
        <w:tabs>
          <w:tab w:val="left" w:pos="763"/>
        </w:tabs>
        <w:spacing w:before="34"/>
        <w:ind w:hanging="568"/>
        <w:jc w:val="left"/>
        <w:rPr>
          <w:sz w:val="24"/>
        </w:rPr>
      </w:pPr>
      <w:r>
        <w:rPr>
          <w:sz w:val="24"/>
        </w:rPr>
        <w:t>Педагог</w:t>
      </w:r>
      <w:r>
        <w:rPr>
          <w:spacing w:val="-8"/>
          <w:sz w:val="24"/>
        </w:rPr>
        <w:t xml:space="preserve"> </w:t>
      </w:r>
      <w:r>
        <w:rPr>
          <w:sz w:val="24"/>
        </w:rPr>
        <w:t>-</w:t>
      </w:r>
      <w:r>
        <w:rPr>
          <w:spacing w:val="-13"/>
          <w:sz w:val="24"/>
        </w:rPr>
        <w:t xml:space="preserve"> </w:t>
      </w:r>
      <w:r>
        <w:rPr>
          <w:spacing w:val="-2"/>
          <w:sz w:val="24"/>
        </w:rPr>
        <w:t>дети,</w:t>
      </w:r>
    </w:p>
    <w:p w:rsidR="00990BE9" w:rsidRDefault="00051E91">
      <w:pPr>
        <w:pStyle w:val="a4"/>
        <w:numPr>
          <w:ilvl w:val="0"/>
          <w:numId w:val="55"/>
        </w:numPr>
        <w:tabs>
          <w:tab w:val="left" w:pos="763"/>
        </w:tabs>
        <w:spacing w:before="10"/>
        <w:ind w:hanging="568"/>
        <w:jc w:val="left"/>
        <w:rPr>
          <w:sz w:val="24"/>
        </w:rPr>
      </w:pPr>
      <w:r>
        <w:rPr>
          <w:sz w:val="24"/>
        </w:rPr>
        <w:t>Родители</w:t>
      </w:r>
      <w:r>
        <w:rPr>
          <w:spacing w:val="-17"/>
          <w:sz w:val="24"/>
        </w:rPr>
        <w:t xml:space="preserve"> </w:t>
      </w:r>
      <w:r>
        <w:rPr>
          <w:sz w:val="24"/>
        </w:rPr>
        <w:t>(законные</w:t>
      </w:r>
      <w:r>
        <w:rPr>
          <w:spacing w:val="-15"/>
          <w:sz w:val="24"/>
        </w:rPr>
        <w:t xml:space="preserve"> </w:t>
      </w:r>
      <w:r>
        <w:rPr>
          <w:sz w:val="24"/>
        </w:rPr>
        <w:t>представители)</w:t>
      </w:r>
      <w:r>
        <w:rPr>
          <w:spacing w:val="-9"/>
          <w:sz w:val="24"/>
        </w:rPr>
        <w:t xml:space="preserve"> </w:t>
      </w:r>
      <w:r>
        <w:rPr>
          <w:sz w:val="24"/>
        </w:rPr>
        <w:t>-</w:t>
      </w:r>
      <w:r>
        <w:rPr>
          <w:spacing w:val="-15"/>
          <w:sz w:val="24"/>
        </w:rPr>
        <w:t xml:space="preserve"> </w:t>
      </w:r>
      <w:r>
        <w:rPr>
          <w:sz w:val="24"/>
        </w:rPr>
        <w:t>ребѐнок</w:t>
      </w:r>
      <w:r>
        <w:rPr>
          <w:spacing w:val="-7"/>
          <w:sz w:val="24"/>
        </w:rPr>
        <w:t xml:space="preserve"> </w:t>
      </w:r>
      <w:r>
        <w:rPr>
          <w:spacing w:val="-2"/>
          <w:sz w:val="24"/>
        </w:rPr>
        <w:t>(дети),</w:t>
      </w:r>
    </w:p>
    <w:p w:rsidR="00990BE9" w:rsidRDefault="00051E91">
      <w:pPr>
        <w:pStyle w:val="a4"/>
        <w:numPr>
          <w:ilvl w:val="0"/>
          <w:numId w:val="55"/>
        </w:numPr>
        <w:tabs>
          <w:tab w:val="left" w:pos="763"/>
        </w:tabs>
        <w:spacing w:before="7"/>
        <w:ind w:hanging="568"/>
        <w:jc w:val="left"/>
        <w:rPr>
          <w:sz w:val="24"/>
        </w:rPr>
      </w:pPr>
      <w:r>
        <w:rPr>
          <w:sz w:val="24"/>
        </w:rPr>
        <w:t>Педагог</w:t>
      </w:r>
      <w:r>
        <w:rPr>
          <w:spacing w:val="-11"/>
          <w:sz w:val="24"/>
        </w:rPr>
        <w:t xml:space="preserve"> </w:t>
      </w:r>
      <w:r>
        <w:rPr>
          <w:sz w:val="24"/>
        </w:rPr>
        <w:t>-</w:t>
      </w:r>
      <w:r>
        <w:rPr>
          <w:spacing w:val="-11"/>
          <w:sz w:val="24"/>
        </w:rPr>
        <w:t xml:space="preserve"> </w:t>
      </w:r>
      <w:r>
        <w:rPr>
          <w:sz w:val="24"/>
        </w:rPr>
        <w:t>родители</w:t>
      </w:r>
      <w:r>
        <w:rPr>
          <w:spacing w:val="-6"/>
          <w:sz w:val="24"/>
        </w:rPr>
        <w:t xml:space="preserve"> </w:t>
      </w:r>
      <w:r>
        <w:rPr>
          <w:sz w:val="24"/>
        </w:rPr>
        <w:t>(законные</w:t>
      </w:r>
      <w:r>
        <w:rPr>
          <w:spacing w:val="-13"/>
          <w:sz w:val="24"/>
        </w:rPr>
        <w:t xml:space="preserve"> </w:t>
      </w:r>
      <w:r>
        <w:rPr>
          <w:spacing w:val="-2"/>
          <w:sz w:val="24"/>
        </w:rPr>
        <w:t>представители).</w:t>
      </w:r>
    </w:p>
    <w:p w:rsidR="00990BE9" w:rsidRDefault="00051E91">
      <w:pPr>
        <w:pStyle w:val="a4"/>
        <w:numPr>
          <w:ilvl w:val="0"/>
          <w:numId w:val="55"/>
        </w:numPr>
        <w:tabs>
          <w:tab w:val="left" w:pos="763"/>
        </w:tabs>
        <w:spacing w:before="8"/>
        <w:ind w:hanging="568"/>
        <w:jc w:val="left"/>
        <w:rPr>
          <w:sz w:val="24"/>
        </w:rPr>
      </w:pPr>
      <w:r>
        <w:rPr>
          <w:spacing w:val="-4"/>
          <w:sz w:val="24"/>
        </w:rPr>
        <w:t>Дети-дети</w:t>
      </w:r>
    </w:p>
    <w:p w:rsidR="00990BE9" w:rsidRDefault="00051E91">
      <w:pPr>
        <w:pStyle w:val="a4"/>
        <w:numPr>
          <w:ilvl w:val="0"/>
          <w:numId w:val="55"/>
        </w:numPr>
        <w:tabs>
          <w:tab w:val="left" w:pos="763"/>
        </w:tabs>
        <w:spacing w:before="7"/>
        <w:ind w:hanging="568"/>
        <w:jc w:val="left"/>
        <w:rPr>
          <w:sz w:val="24"/>
        </w:rPr>
      </w:pPr>
      <w:r>
        <w:rPr>
          <w:spacing w:val="-4"/>
          <w:sz w:val="24"/>
        </w:rPr>
        <w:t>Педагог-</w:t>
      </w:r>
      <w:r>
        <w:rPr>
          <w:spacing w:val="-2"/>
          <w:sz w:val="24"/>
        </w:rPr>
        <w:t>педагог</w:t>
      </w:r>
    </w:p>
    <w:p w:rsidR="00990BE9" w:rsidRDefault="00051E91">
      <w:pPr>
        <w:pStyle w:val="a4"/>
        <w:numPr>
          <w:ilvl w:val="0"/>
          <w:numId w:val="55"/>
        </w:numPr>
        <w:tabs>
          <w:tab w:val="left" w:pos="763"/>
        </w:tabs>
        <w:spacing w:before="5"/>
        <w:ind w:hanging="568"/>
        <w:jc w:val="left"/>
        <w:rPr>
          <w:sz w:val="24"/>
        </w:rPr>
      </w:pPr>
      <w:r>
        <w:rPr>
          <w:sz w:val="24"/>
        </w:rPr>
        <w:t>Родители</w:t>
      </w:r>
      <w:r>
        <w:rPr>
          <w:spacing w:val="-17"/>
          <w:sz w:val="24"/>
        </w:rPr>
        <w:t xml:space="preserve"> </w:t>
      </w:r>
      <w:r>
        <w:rPr>
          <w:sz w:val="24"/>
        </w:rPr>
        <w:t>(законные</w:t>
      </w:r>
      <w:r>
        <w:rPr>
          <w:spacing w:val="-15"/>
          <w:sz w:val="24"/>
        </w:rPr>
        <w:t xml:space="preserve"> </w:t>
      </w:r>
      <w:r>
        <w:rPr>
          <w:sz w:val="24"/>
        </w:rPr>
        <w:t>представители)</w:t>
      </w:r>
      <w:r>
        <w:rPr>
          <w:spacing w:val="-15"/>
          <w:sz w:val="24"/>
        </w:rPr>
        <w:t xml:space="preserve"> </w:t>
      </w:r>
      <w:r>
        <w:rPr>
          <w:sz w:val="24"/>
        </w:rPr>
        <w:t>–</w:t>
      </w:r>
      <w:r>
        <w:rPr>
          <w:spacing w:val="-15"/>
          <w:sz w:val="24"/>
        </w:rPr>
        <w:t xml:space="preserve"> </w:t>
      </w:r>
      <w:r>
        <w:rPr>
          <w:sz w:val="24"/>
        </w:rPr>
        <w:t>родители</w:t>
      </w:r>
      <w:r>
        <w:rPr>
          <w:spacing w:val="-14"/>
          <w:sz w:val="24"/>
        </w:rPr>
        <w:t xml:space="preserve"> </w:t>
      </w:r>
      <w:r>
        <w:rPr>
          <w:sz w:val="24"/>
        </w:rPr>
        <w:t>(законные</w:t>
      </w:r>
      <w:r>
        <w:rPr>
          <w:spacing w:val="-16"/>
          <w:sz w:val="24"/>
        </w:rPr>
        <w:t xml:space="preserve"> </w:t>
      </w:r>
      <w:r>
        <w:rPr>
          <w:spacing w:val="-2"/>
          <w:sz w:val="24"/>
        </w:rPr>
        <w:t>представители)</w:t>
      </w:r>
    </w:p>
    <w:p w:rsidR="00990BE9" w:rsidRDefault="00051E91">
      <w:pPr>
        <w:pStyle w:val="1"/>
        <w:spacing w:before="197"/>
        <w:ind w:left="197"/>
        <w:rPr>
          <w:b w:val="0"/>
        </w:rPr>
      </w:pPr>
      <w:r>
        <w:t>Ценности</w:t>
      </w:r>
      <w:r>
        <w:rPr>
          <w:spacing w:val="-9"/>
        </w:rPr>
        <w:t xml:space="preserve"> </w:t>
      </w:r>
      <w:r>
        <w:t>и</w:t>
      </w:r>
      <w:r>
        <w:rPr>
          <w:spacing w:val="-5"/>
        </w:rPr>
        <w:t xml:space="preserve"> </w:t>
      </w:r>
      <w:r>
        <w:rPr>
          <w:spacing w:val="-4"/>
        </w:rPr>
        <w:t>цели</w:t>
      </w:r>
      <w:r>
        <w:rPr>
          <w:b w:val="0"/>
          <w:spacing w:val="-4"/>
        </w:rPr>
        <w:t>:</w:t>
      </w:r>
    </w:p>
    <w:p w:rsidR="00990BE9" w:rsidRDefault="00990BE9">
      <w:pPr>
        <w:pStyle w:val="a3"/>
        <w:ind w:left="0"/>
        <w:jc w:val="left"/>
        <w:rPr>
          <w:sz w:val="20"/>
        </w:rPr>
      </w:pPr>
    </w:p>
    <w:p w:rsidR="00990BE9" w:rsidRDefault="00990BE9">
      <w:pPr>
        <w:pStyle w:val="a3"/>
        <w:spacing w:before="117"/>
        <w:ind w:left="0"/>
        <w:jc w:val="left"/>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655"/>
        <w:gridCol w:w="3684"/>
        <w:gridCol w:w="2853"/>
        <w:gridCol w:w="409"/>
      </w:tblGrid>
      <w:tr w:rsidR="00990BE9">
        <w:trPr>
          <w:trHeight w:val="551"/>
        </w:trPr>
        <w:tc>
          <w:tcPr>
            <w:tcW w:w="3497" w:type="dxa"/>
            <w:gridSpan w:val="2"/>
          </w:tcPr>
          <w:p w:rsidR="00990BE9" w:rsidRDefault="00051E91">
            <w:pPr>
              <w:pStyle w:val="TableParagraph"/>
              <w:spacing w:before="10" w:line="225" w:lineRule="auto"/>
              <w:ind w:left="1135" w:hanging="447"/>
              <w:rPr>
                <w:b/>
                <w:sz w:val="24"/>
              </w:rPr>
            </w:pPr>
            <w:r>
              <w:rPr>
                <w:b/>
                <w:spacing w:val="-4"/>
                <w:sz w:val="24"/>
              </w:rPr>
              <w:t xml:space="preserve">профессионального </w:t>
            </w:r>
            <w:r>
              <w:rPr>
                <w:b/>
                <w:spacing w:val="-2"/>
                <w:sz w:val="24"/>
              </w:rPr>
              <w:t>сообщества</w:t>
            </w:r>
          </w:p>
        </w:tc>
        <w:tc>
          <w:tcPr>
            <w:tcW w:w="3684" w:type="dxa"/>
          </w:tcPr>
          <w:p w:rsidR="00990BE9" w:rsidRDefault="00051E91">
            <w:pPr>
              <w:pStyle w:val="TableParagraph"/>
              <w:spacing w:before="10" w:line="225" w:lineRule="auto"/>
              <w:ind w:left="403" w:right="407" w:firstLine="458"/>
              <w:rPr>
                <w:b/>
                <w:sz w:val="24"/>
              </w:rPr>
            </w:pPr>
            <w:r>
              <w:rPr>
                <w:b/>
                <w:spacing w:val="-2"/>
                <w:sz w:val="24"/>
              </w:rPr>
              <w:t>профессионально- родительского</w:t>
            </w:r>
            <w:r>
              <w:rPr>
                <w:b/>
                <w:spacing w:val="-13"/>
                <w:sz w:val="24"/>
              </w:rPr>
              <w:t xml:space="preserve"> </w:t>
            </w:r>
            <w:r>
              <w:rPr>
                <w:b/>
                <w:spacing w:val="-2"/>
                <w:sz w:val="24"/>
              </w:rPr>
              <w:t>сообщества</w:t>
            </w:r>
          </w:p>
        </w:tc>
        <w:tc>
          <w:tcPr>
            <w:tcW w:w="3262" w:type="dxa"/>
            <w:gridSpan w:val="2"/>
          </w:tcPr>
          <w:p w:rsidR="00990BE9" w:rsidRDefault="00051E91">
            <w:pPr>
              <w:pStyle w:val="TableParagraph"/>
              <w:spacing w:before="10" w:line="225" w:lineRule="auto"/>
              <w:ind w:left="1019" w:hanging="300"/>
              <w:rPr>
                <w:b/>
                <w:sz w:val="24"/>
              </w:rPr>
            </w:pPr>
            <w:r>
              <w:rPr>
                <w:b/>
                <w:spacing w:val="-4"/>
                <w:sz w:val="24"/>
              </w:rPr>
              <w:t xml:space="preserve">детско-взрослого </w:t>
            </w:r>
            <w:r>
              <w:rPr>
                <w:b/>
                <w:spacing w:val="-2"/>
                <w:sz w:val="24"/>
              </w:rPr>
              <w:t>сообщества</w:t>
            </w:r>
          </w:p>
        </w:tc>
      </w:tr>
      <w:tr w:rsidR="00990BE9">
        <w:trPr>
          <w:trHeight w:val="245"/>
        </w:trPr>
        <w:tc>
          <w:tcPr>
            <w:tcW w:w="3497" w:type="dxa"/>
            <w:gridSpan w:val="2"/>
            <w:tcBorders>
              <w:bottom w:val="nil"/>
            </w:tcBorders>
          </w:tcPr>
          <w:p w:rsidR="00990BE9" w:rsidRDefault="00051E91">
            <w:pPr>
              <w:pStyle w:val="TableParagraph"/>
              <w:spacing w:line="225" w:lineRule="exact"/>
              <w:ind w:left="115"/>
              <w:rPr>
                <w:sz w:val="24"/>
              </w:rPr>
            </w:pPr>
            <w:r>
              <w:rPr>
                <w:sz w:val="24"/>
              </w:rPr>
              <w:t>Ценность</w:t>
            </w:r>
            <w:r>
              <w:rPr>
                <w:spacing w:val="57"/>
                <w:sz w:val="24"/>
              </w:rPr>
              <w:t xml:space="preserve"> </w:t>
            </w:r>
            <w:r>
              <w:rPr>
                <w:sz w:val="24"/>
              </w:rPr>
              <w:t>детства</w:t>
            </w:r>
            <w:r>
              <w:rPr>
                <w:spacing w:val="74"/>
                <w:w w:val="150"/>
                <w:sz w:val="24"/>
              </w:rPr>
              <w:t xml:space="preserve"> </w:t>
            </w:r>
            <w:r>
              <w:rPr>
                <w:sz w:val="24"/>
              </w:rPr>
              <w:t>и</w:t>
            </w:r>
            <w:r>
              <w:rPr>
                <w:spacing w:val="28"/>
                <w:sz w:val="24"/>
              </w:rPr>
              <w:t xml:space="preserve">  </w:t>
            </w:r>
            <w:r>
              <w:rPr>
                <w:spacing w:val="-2"/>
                <w:sz w:val="24"/>
              </w:rPr>
              <w:t>каждого</w:t>
            </w:r>
          </w:p>
        </w:tc>
        <w:tc>
          <w:tcPr>
            <w:tcW w:w="3684" w:type="dxa"/>
            <w:tcBorders>
              <w:bottom w:val="nil"/>
            </w:tcBorders>
          </w:tcPr>
          <w:p w:rsidR="00990BE9" w:rsidRDefault="00051E91">
            <w:pPr>
              <w:pStyle w:val="TableParagraph"/>
              <w:spacing w:line="225" w:lineRule="exact"/>
              <w:ind w:left="120"/>
              <w:rPr>
                <w:sz w:val="24"/>
              </w:rPr>
            </w:pPr>
            <w:r>
              <w:rPr>
                <w:sz w:val="24"/>
              </w:rPr>
              <w:t>Ценность</w:t>
            </w:r>
            <w:r>
              <w:rPr>
                <w:spacing w:val="-9"/>
                <w:sz w:val="24"/>
              </w:rPr>
              <w:t xml:space="preserve"> </w:t>
            </w:r>
            <w:r>
              <w:rPr>
                <w:sz w:val="24"/>
              </w:rPr>
              <w:t>принятия</w:t>
            </w:r>
            <w:r>
              <w:rPr>
                <w:spacing w:val="-9"/>
                <w:sz w:val="24"/>
              </w:rPr>
              <w:t xml:space="preserve"> </w:t>
            </w:r>
            <w:r>
              <w:rPr>
                <w:sz w:val="24"/>
              </w:rPr>
              <w:t>и</w:t>
            </w:r>
            <w:r>
              <w:rPr>
                <w:spacing w:val="-1"/>
                <w:sz w:val="24"/>
              </w:rPr>
              <w:t xml:space="preserve"> </w:t>
            </w:r>
            <w:r>
              <w:rPr>
                <w:spacing w:val="-2"/>
                <w:sz w:val="24"/>
              </w:rPr>
              <w:t>уважения.</w:t>
            </w:r>
          </w:p>
        </w:tc>
        <w:tc>
          <w:tcPr>
            <w:tcW w:w="3262" w:type="dxa"/>
            <w:gridSpan w:val="2"/>
            <w:tcBorders>
              <w:bottom w:val="nil"/>
            </w:tcBorders>
          </w:tcPr>
          <w:p w:rsidR="00990BE9" w:rsidRDefault="00051E91">
            <w:pPr>
              <w:pStyle w:val="TableParagraph"/>
              <w:spacing w:line="225" w:lineRule="exact"/>
              <w:ind w:left="121"/>
              <w:rPr>
                <w:sz w:val="24"/>
              </w:rPr>
            </w:pPr>
            <w:r>
              <w:rPr>
                <w:sz w:val="24"/>
              </w:rPr>
              <w:t>Ценности</w:t>
            </w:r>
            <w:r>
              <w:rPr>
                <w:spacing w:val="11"/>
                <w:sz w:val="24"/>
              </w:rPr>
              <w:t xml:space="preserve"> </w:t>
            </w:r>
            <w:r>
              <w:rPr>
                <w:sz w:val="24"/>
              </w:rPr>
              <w:t>доверия,</w:t>
            </w:r>
            <w:r>
              <w:rPr>
                <w:spacing w:val="66"/>
                <w:sz w:val="24"/>
              </w:rPr>
              <w:t xml:space="preserve"> </w:t>
            </w:r>
            <w:r>
              <w:rPr>
                <w:spacing w:val="-2"/>
                <w:sz w:val="24"/>
              </w:rPr>
              <w:t>дружбы,</w:t>
            </w:r>
          </w:p>
        </w:tc>
      </w:tr>
      <w:tr w:rsidR="00990BE9">
        <w:trPr>
          <w:trHeight w:val="272"/>
        </w:trPr>
        <w:tc>
          <w:tcPr>
            <w:tcW w:w="3497" w:type="dxa"/>
            <w:gridSpan w:val="2"/>
            <w:tcBorders>
              <w:top w:val="nil"/>
              <w:bottom w:val="nil"/>
            </w:tcBorders>
          </w:tcPr>
          <w:p w:rsidR="00990BE9" w:rsidRDefault="00051E91">
            <w:pPr>
              <w:pStyle w:val="TableParagraph"/>
              <w:spacing w:line="252" w:lineRule="exact"/>
              <w:ind w:left="115"/>
              <w:rPr>
                <w:sz w:val="24"/>
              </w:rPr>
            </w:pPr>
            <w:r>
              <w:rPr>
                <w:sz w:val="24"/>
              </w:rPr>
              <w:t>ребенка</w:t>
            </w:r>
            <w:r>
              <w:rPr>
                <w:spacing w:val="-10"/>
                <w:sz w:val="24"/>
              </w:rPr>
              <w:t xml:space="preserve"> </w:t>
            </w:r>
            <w:r>
              <w:rPr>
                <w:sz w:val="24"/>
              </w:rPr>
              <w:t xml:space="preserve">как </w:t>
            </w:r>
            <w:r>
              <w:rPr>
                <w:spacing w:val="-2"/>
                <w:sz w:val="24"/>
              </w:rPr>
              <w:t>личности.</w:t>
            </w:r>
          </w:p>
        </w:tc>
        <w:tc>
          <w:tcPr>
            <w:tcW w:w="3684" w:type="dxa"/>
            <w:tcBorders>
              <w:top w:val="nil"/>
              <w:bottom w:val="nil"/>
            </w:tcBorders>
          </w:tcPr>
          <w:p w:rsidR="00990BE9" w:rsidRDefault="00051E91">
            <w:pPr>
              <w:pStyle w:val="TableParagraph"/>
              <w:spacing w:line="252" w:lineRule="exact"/>
              <w:ind w:left="120"/>
              <w:rPr>
                <w:sz w:val="24"/>
              </w:rPr>
            </w:pPr>
            <w:r>
              <w:rPr>
                <w:sz w:val="24"/>
              </w:rPr>
              <w:t>Цель:</w:t>
            </w:r>
            <w:r>
              <w:rPr>
                <w:spacing w:val="-14"/>
                <w:sz w:val="24"/>
              </w:rPr>
              <w:t xml:space="preserve"> </w:t>
            </w:r>
            <w:r>
              <w:rPr>
                <w:sz w:val="24"/>
              </w:rPr>
              <w:t>вовлечение</w:t>
            </w:r>
            <w:r>
              <w:rPr>
                <w:spacing w:val="-12"/>
                <w:sz w:val="24"/>
              </w:rPr>
              <w:t xml:space="preserve"> </w:t>
            </w:r>
            <w:r>
              <w:rPr>
                <w:sz w:val="24"/>
              </w:rPr>
              <w:t>родителей</w:t>
            </w:r>
            <w:r>
              <w:rPr>
                <w:spacing w:val="-5"/>
                <w:sz w:val="24"/>
              </w:rPr>
              <w:t xml:space="preserve"> </w:t>
            </w:r>
            <w:r>
              <w:rPr>
                <w:spacing w:val="-10"/>
                <w:sz w:val="24"/>
              </w:rPr>
              <w:t>в</w:t>
            </w:r>
          </w:p>
        </w:tc>
        <w:tc>
          <w:tcPr>
            <w:tcW w:w="3262" w:type="dxa"/>
            <w:gridSpan w:val="2"/>
            <w:tcBorders>
              <w:top w:val="nil"/>
              <w:bottom w:val="nil"/>
            </w:tcBorders>
          </w:tcPr>
          <w:p w:rsidR="00990BE9" w:rsidRDefault="00051E91">
            <w:pPr>
              <w:pStyle w:val="TableParagraph"/>
              <w:spacing w:line="252" w:lineRule="exact"/>
              <w:ind w:left="121"/>
              <w:rPr>
                <w:sz w:val="24"/>
              </w:rPr>
            </w:pPr>
            <w:r>
              <w:rPr>
                <w:sz w:val="24"/>
              </w:rPr>
              <w:t>ответственности</w:t>
            </w:r>
            <w:r>
              <w:rPr>
                <w:spacing w:val="-3"/>
                <w:sz w:val="24"/>
              </w:rPr>
              <w:t xml:space="preserve"> </w:t>
            </w:r>
            <w:r>
              <w:rPr>
                <w:sz w:val="24"/>
              </w:rPr>
              <w:t>и</w:t>
            </w:r>
            <w:r>
              <w:rPr>
                <w:spacing w:val="-13"/>
                <w:sz w:val="24"/>
              </w:rPr>
              <w:t xml:space="preserve"> </w:t>
            </w:r>
            <w:r>
              <w:rPr>
                <w:spacing w:val="-2"/>
                <w:sz w:val="24"/>
              </w:rPr>
              <w:t>заботы.</w:t>
            </w:r>
          </w:p>
        </w:tc>
      </w:tr>
      <w:tr w:rsidR="00990BE9">
        <w:trPr>
          <w:trHeight w:val="275"/>
        </w:trPr>
        <w:tc>
          <w:tcPr>
            <w:tcW w:w="1842" w:type="dxa"/>
            <w:tcBorders>
              <w:top w:val="nil"/>
              <w:bottom w:val="nil"/>
              <w:right w:val="nil"/>
            </w:tcBorders>
          </w:tcPr>
          <w:p w:rsidR="00990BE9" w:rsidRDefault="00051E91">
            <w:pPr>
              <w:pStyle w:val="TableParagraph"/>
              <w:spacing w:line="256" w:lineRule="exact"/>
              <w:ind w:left="115"/>
              <w:rPr>
                <w:sz w:val="24"/>
              </w:rPr>
            </w:pPr>
            <w:r>
              <w:rPr>
                <w:sz w:val="24"/>
              </w:rPr>
              <w:t>Цели:</w:t>
            </w:r>
            <w:r>
              <w:rPr>
                <w:spacing w:val="63"/>
                <w:sz w:val="24"/>
              </w:rPr>
              <w:t xml:space="preserve"> </w:t>
            </w:r>
            <w:r>
              <w:rPr>
                <w:spacing w:val="-2"/>
                <w:sz w:val="24"/>
              </w:rPr>
              <w:t>создание</w:t>
            </w:r>
          </w:p>
        </w:tc>
        <w:tc>
          <w:tcPr>
            <w:tcW w:w="1655" w:type="dxa"/>
            <w:tcBorders>
              <w:top w:val="nil"/>
              <w:left w:val="nil"/>
              <w:bottom w:val="nil"/>
            </w:tcBorders>
          </w:tcPr>
          <w:p w:rsidR="00990BE9" w:rsidRDefault="00051E91">
            <w:pPr>
              <w:pStyle w:val="TableParagraph"/>
              <w:spacing w:line="256" w:lineRule="exact"/>
              <w:ind w:left="97"/>
              <w:rPr>
                <w:sz w:val="24"/>
              </w:rPr>
            </w:pPr>
            <w:r>
              <w:rPr>
                <w:sz w:val="24"/>
              </w:rPr>
              <w:t>условий</w:t>
            </w:r>
            <w:r>
              <w:rPr>
                <w:spacing w:val="28"/>
                <w:sz w:val="24"/>
              </w:rPr>
              <w:t xml:space="preserve">  </w:t>
            </w:r>
            <w:r>
              <w:rPr>
                <w:spacing w:val="-5"/>
                <w:sz w:val="24"/>
              </w:rPr>
              <w:t>для</w:t>
            </w:r>
          </w:p>
        </w:tc>
        <w:tc>
          <w:tcPr>
            <w:tcW w:w="3684" w:type="dxa"/>
            <w:tcBorders>
              <w:top w:val="nil"/>
              <w:bottom w:val="nil"/>
            </w:tcBorders>
          </w:tcPr>
          <w:p w:rsidR="00990BE9" w:rsidRDefault="00051E91">
            <w:pPr>
              <w:pStyle w:val="TableParagraph"/>
              <w:spacing w:line="256" w:lineRule="exact"/>
              <w:ind w:left="120"/>
              <w:rPr>
                <w:sz w:val="24"/>
              </w:rPr>
            </w:pPr>
            <w:r>
              <w:rPr>
                <w:sz w:val="24"/>
              </w:rPr>
              <w:t>процесс</w:t>
            </w:r>
            <w:r>
              <w:rPr>
                <w:spacing w:val="-15"/>
                <w:sz w:val="24"/>
              </w:rPr>
              <w:t xml:space="preserve"> </w:t>
            </w:r>
            <w:r>
              <w:rPr>
                <w:sz w:val="24"/>
              </w:rPr>
              <w:t>воспитания</w:t>
            </w:r>
            <w:r>
              <w:rPr>
                <w:spacing w:val="-11"/>
                <w:sz w:val="24"/>
              </w:rPr>
              <w:t xml:space="preserve"> </w:t>
            </w:r>
            <w:r>
              <w:rPr>
                <w:spacing w:val="-2"/>
                <w:sz w:val="24"/>
              </w:rPr>
              <w:t>ребенка.</w:t>
            </w:r>
          </w:p>
        </w:tc>
        <w:tc>
          <w:tcPr>
            <w:tcW w:w="2853" w:type="dxa"/>
            <w:tcBorders>
              <w:top w:val="nil"/>
              <w:bottom w:val="nil"/>
              <w:right w:val="nil"/>
            </w:tcBorders>
          </w:tcPr>
          <w:p w:rsidR="00990BE9" w:rsidRDefault="00051E91">
            <w:pPr>
              <w:pStyle w:val="TableParagraph"/>
              <w:tabs>
                <w:tab w:val="left" w:pos="1213"/>
              </w:tabs>
              <w:spacing w:line="256" w:lineRule="exact"/>
              <w:ind w:left="121"/>
              <w:rPr>
                <w:sz w:val="24"/>
              </w:rPr>
            </w:pPr>
            <w:r>
              <w:rPr>
                <w:spacing w:val="-2"/>
                <w:sz w:val="24"/>
              </w:rPr>
              <w:t>Цель:</w:t>
            </w:r>
            <w:r>
              <w:rPr>
                <w:sz w:val="24"/>
              </w:rPr>
              <w:tab/>
            </w:r>
            <w:r>
              <w:rPr>
                <w:spacing w:val="-2"/>
                <w:sz w:val="24"/>
              </w:rPr>
              <w:t>равноправие</w:t>
            </w:r>
          </w:p>
        </w:tc>
        <w:tc>
          <w:tcPr>
            <w:tcW w:w="409" w:type="dxa"/>
            <w:tcBorders>
              <w:top w:val="nil"/>
              <w:left w:val="nil"/>
              <w:bottom w:val="nil"/>
            </w:tcBorders>
          </w:tcPr>
          <w:p w:rsidR="00990BE9" w:rsidRDefault="00051E91">
            <w:pPr>
              <w:pStyle w:val="TableParagraph"/>
              <w:spacing w:line="256" w:lineRule="exact"/>
              <w:ind w:left="70"/>
              <w:jc w:val="center"/>
              <w:rPr>
                <w:sz w:val="24"/>
              </w:rPr>
            </w:pPr>
            <w:r>
              <w:rPr>
                <w:spacing w:val="-10"/>
                <w:sz w:val="24"/>
              </w:rPr>
              <w:t>и</w:t>
            </w:r>
          </w:p>
        </w:tc>
      </w:tr>
      <w:tr w:rsidR="00990BE9">
        <w:trPr>
          <w:trHeight w:val="283"/>
        </w:trPr>
        <w:tc>
          <w:tcPr>
            <w:tcW w:w="1842" w:type="dxa"/>
            <w:tcBorders>
              <w:top w:val="nil"/>
              <w:bottom w:val="nil"/>
              <w:right w:val="nil"/>
            </w:tcBorders>
          </w:tcPr>
          <w:p w:rsidR="00990BE9" w:rsidRDefault="00051E91">
            <w:pPr>
              <w:pStyle w:val="TableParagraph"/>
              <w:spacing w:line="263" w:lineRule="exact"/>
              <w:ind w:left="115"/>
              <w:rPr>
                <w:sz w:val="24"/>
              </w:rPr>
            </w:pPr>
            <w:r>
              <w:rPr>
                <w:spacing w:val="-2"/>
                <w:sz w:val="24"/>
              </w:rPr>
              <w:t>раскрытия</w:t>
            </w:r>
          </w:p>
        </w:tc>
        <w:tc>
          <w:tcPr>
            <w:tcW w:w="1655" w:type="dxa"/>
            <w:tcBorders>
              <w:top w:val="nil"/>
              <w:left w:val="nil"/>
              <w:bottom w:val="nil"/>
            </w:tcBorders>
          </w:tcPr>
          <w:p w:rsidR="00990BE9" w:rsidRDefault="00051E91">
            <w:pPr>
              <w:pStyle w:val="TableParagraph"/>
              <w:spacing w:line="263" w:lineRule="exact"/>
              <w:ind w:left="244"/>
              <w:rPr>
                <w:sz w:val="24"/>
              </w:rPr>
            </w:pPr>
            <w:r>
              <w:rPr>
                <w:spacing w:val="-2"/>
                <w:sz w:val="24"/>
              </w:rPr>
              <w:t>личностного</w:t>
            </w:r>
          </w:p>
        </w:tc>
        <w:tc>
          <w:tcPr>
            <w:tcW w:w="3684" w:type="dxa"/>
            <w:tcBorders>
              <w:top w:val="nil"/>
              <w:bottom w:val="nil"/>
            </w:tcBorders>
          </w:tcPr>
          <w:p w:rsidR="00990BE9" w:rsidRDefault="00990BE9">
            <w:pPr>
              <w:pStyle w:val="TableParagraph"/>
              <w:ind w:left="0"/>
              <w:rPr>
                <w:sz w:val="20"/>
              </w:rPr>
            </w:pPr>
          </w:p>
        </w:tc>
        <w:tc>
          <w:tcPr>
            <w:tcW w:w="2853" w:type="dxa"/>
            <w:tcBorders>
              <w:top w:val="nil"/>
              <w:bottom w:val="nil"/>
              <w:right w:val="nil"/>
            </w:tcBorders>
          </w:tcPr>
          <w:p w:rsidR="00990BE9" w:rsidRDefault="00051E91">
            <w:pPr>
              <w:pStyle w:val="TableParagraph"/>
              <w:tabs>
                <w:tab w:val="left" w:pos="1693"/>
              </w:tabs>
              <w:spacing w:line="263" w:lineRule="exact"/>
              <w:ind w:left="121"/>
              <w:rPr>
                <w:sz w:val="24"/>
              </w:rPr>
            </w:pPr>
            <w:r>
              <w:rPr>
                <w:spacing w:val="-2"/>
                <w:sz w:val="24"/>
              </w:rPr>
              <w:t>партнерство</w:t>
            </w:r>
            <w:r>
              <w:rPr>
                <w:sz w:val="24"/>
              </w:rPr>
              <w:tab/>
            </w:r>
            <w:r>
              <w:rPr>
                <w:spacing w:val="-2"/>
                <w:sz w:val="24"/>
              </w:rPr>
              <w:t>взрослого</w:t>
            </w:r>
          </w:p>
        </w:tc>
        <w:tc>
          <w:tcPr>
            <w:tcW w:w="409" w:type="dxa"/>
            <w:tcBorders>
              <w:top w:val="nil"/>
              <w:left w:val="nil"/>
              <w:bottom w:val="nil"/>
            </w:tcBorders>
          </w:tcPr>
          <w:p w:rsidR="00990BE9" w:rsidRDefault="00051E91">
            <w:pPr>
              <w:pStyle w:val="TableParagraph"/>
              <w:spacing w:line="263" w:lineRule="exact"/>
              <w:ind w:left="70" w:right="4"/>
              <w:jc w:val="center"/>
              <w:rPr>
                <w:sz w:val="24"/>
              </w:rPr>
            </w:pPr>
            <w:r>
              <w:rPr>
                <w:spacing w:val="-10"/>
                <w:sz w:val="24"/>
              </w:rPr>
              <w:t>и</w:t>
            </w:r>
          </w:p>
        </w:tc>
      </w:tr>
      <w:tr w:rsidR="00990BE9">
        <w:trPr>
          <w:trHeight w:val="297"/>
        </w:trPr>
        <w:tc>
          <w:tcPr>
            <w:tcW w:w="3497" w:type="dxa"/>
            <w:gridSpan w:val="2"/>
            <w:tcBorders>
              <w:top w:val="nil"/>
            </w:tcBorders>
          </w:tcPr>
          <w:p w:rsidR="00990BE9" w:rsidRDefault="00051E91">
            <w:pPr>
              <w:pStyle w:val="TableParagraph"/>
              <w:spacing w:before="2"/>
              <w:ind w:left="115"/>
              <w:rPr>
                <w:sz w:val="24"/>
              </w:rPr>
            </w:pPr>
            <w:r>
              <w:rPr>
                <w:spacing w:val="-2"/>
                <w:sz w:val="24"/>
              </w:rPr>
              <w:t>потенциала</w:t>
            </w:r>
            <w:r>
              <w:rPr>
                <w:spacing w:val="2"/>
                <w:sz w:val="24"/>
              </w:rPr>
              <w:t xml:space="preserve"> </w:t>
            </w:r>
            <w:r>
              <w:rPr>
                <w:spacing w:val="-2"/>
                <w:sz w:val="24"/>
              </w:rPr>
              <w:t>ребенка.</w:t>
            </w:r>
          </w:p>
        </w:tc>
        <w:tc>
          <w:tcPr>
            <w:tcW w:w="3684" w:type="dxa"/>
            <w:tcBorders>
              <w:top w:val="nil"/>
            </w:tcBorders>
          </w:tcPr>
          <w:p w:rsidR="00990BE9" w:rsidRDefault="00990BE9">
            <w:pPr>
              <w:pStyle w:val="TableParagraph"/>
              <w:ind w:left="0"/>
            </w:pPr>
          </w:p>
        </w:tc>
        <w:tc>
          <w:tcPr>
            <w:tcW w:w="3262" w:type="dxa"/>
            <w:gridSpan w:val="2"/>
            <w:tcBorders>
              <w:top w:val="nil"/>
            </w:tcBorders>
          </w:tcPr>
          <w:p w:rsidR="00990BE9" w:rsidRDefault="00051E91">
            <w:pPr>
              <w:pStyle w:val="TableParagraph"/>
              <w:spacing w:before="2"/>
              <w:ind w:left="121"/>
              <w:rPr>
                <w:sz w:val="24"/>
              </w:rPr>
            </w:pPr>
            <w:r>
              <w:rPr>
                <w:spacing w:val="-2"/>
                <w:sz w:val="24"/>
              </w:rPr>
              <w:t>ребенка.</w:t>
            </w:r>
          </w:p>
        </w:tc>
      </w:tr>
    </w:tbl>
    <w:p w:rsidR="00990BE9" w:rsidRDefault="00990BE9">
      <w:pPr>
        <w:pStyle w:val="TableParagraph"/>
        <w:rPr>
          <w:sz w:val="24"/>
        </w:rPr>
        <w:sectPr w:rsidR="00990BE9">
          <w:footerReference w:type="default" r:id="rId124"/>
          <w:pgSz w:w="11940" w:h="16860"/>
          <w:pgMar w:top="880" w:right="141" w:bottom="640" w:left="141" w:header="0" w:footer="447" w:gutter="0"/>
          <w:cols w:space="720"/>
        </w:sectPr>
      </w:pPr>
    </w:p>
    <w:p w:rsidR="00990BE9" w:rsidRDefault="00051E91">
      <w:pPr>
        <w:spacing w:before="68" w:line="242" w:lineRule="auto"/>
        <w:ind w:left="641" w:right="222" w:firstLine="1054"/>
        <w:jc w:val="right"/>
        <w:rPr>
          <w:sz w:val="24"/>
        </w:rPr>
      </w:pPr>
      <w:r>
        <w:rPr>
          <w:b/>
          <w:sz w:val="24"/>
        </w:rPr>
        <w:lastRenderedPageBreak/>
        <w:t>Особенности</w:t>
      </w:r>
      <w:r>
        <w:rPr>
          <w:b/>
          <w:spacing w:val="75"/>
          <w:sz w:val="24"/>
        </w:rPr>
        <w:t xml:space="preserve"> </w:t>
      </w:r>
      <w:r>
        <w:rPr>
          <w:b/>
          <w:sz w:val="24"/>
        </w:rPr>
        <w:t>организации</w:t>
      </w:r>
      <w:r>
        <w:rPr>
          <w:b/>
          <w:spacing w:val="77"/>
          <w:sz w:val="24"/>
        </w:rPr>
        <w:t xml:space="preserve"> </w:t>
      </w:r>
      <w:r>
        <w:rPr>
          <w:b/>
          <w:sz w:val="24"/>
        </w:rPr>
        <w:t>всех</w:t>
      </w:r>
      <w:r>
        <w:rPr>
          <w:b/>
          <w:spacing w:val="75"/>
          <w:sz w:val="24"/>
        </w:rPr>
        <w:t xml:space="preserve"> </w:t>
      </w:r>
      <w:r>
        <w:rPr>
          <w:b/>
          <w:sz w:val="24"/>
        </w:rPr>
        <w:t>общностей</w:t>
      </w:r>
      <w:r>
        <w:rPr>
          <w:b/>
          <w:spacing w:val="76"/>
          <w:sz w:val="24"/>
        </w:rPr>
        <w:t xml:space="preserve"> </w:t>
      </w:r>
      <w:r>
        <w:rPr>
          <w:b/>
          <w:sz w:val="24"/>
        </w:rPr>
        <w:t>и</w:t>
      </w:r>
      <w:r>
        <w:rPr>
          <w:b/>
          <w:spacing w:val="75"/>
          <w:sz w:val="24"/>
        </w:rPr>
        <w:t xml:space="preserve"> </w:t>
      </w:r>
      <w:r>
        <w:rPr>
          <w:b/>
          <w:sz w:val="24"/>
        </w:rPr>
        <w:t>их</w:t>
      </w:r>
      <w:r>
        <w:rPr>
          <w:b/>
          <w:spacing w:val="72"/>
          <w:sz w:val="24"/>
        </w:rPr>
        <w:t xml:space="preserve"> </w:t>
      </w:r>
      <w:r>
        <w:rPr>
          <w:b/>
          <w:sz w:val="24"/>
        </w:rPr>
        <w:t>роль</w:t>
      </w:r>
      <w:r>
        <w:rPr>
          <w:b/>
          <w:spacing w:val="75"/>
          <w:sz w:val="24"/>
        </w:rPr>
        <w:t xml:space="preserve"> </w:t>
      </w:r>
      <w:r>
        <w:rPr>
          <w:b/>
          <w:sz w:val="24"/>
        </w:rPr>
        <w:t>в</w:t>
      </w:r>
      <w:r>
        <w:rPr>
          <w:b/>
          <w:spacing w:val="72"/>
          <w:sz w:val="24"/>
        </w:rPr>
        <w:t xml:space="preserve"> </w:t>
      </w:r>
      <w:r>
        <w:rPr>
          <w:b/>
          <w:sz w:val="24"/>
        </w:rPr>
        <w:t>процессе</w:t>
      </w:r>
      <w:r>
        <w:rPr>
          <w:b/>
          <w:spacing w:val="72"/>
          <w:sz w:val="24"/>
        </w:rPr>
        <w:t xml:space="preserve"> </w:t>
      </w:r>
      <w:r>
        <w:rPr>
          <w:b/>
          <w:sz w:val="24"/>
        </w:rPr>
        <w:t>воспитания</w:t>
      </w:r>
      <w:r>
        <w:rPr>
          <w:b/>
          <w:spacing w:val="74"/>
          <w:sz w:val="24"/>
        </w:rPr>
        <w:t xml:space="preserve"> </w:t>
      </w:r>
      <w:r>
        <w:rPr>
          <w:b/>
          <w:sz w:val="24"/>
        </w:rPr>
        <w:t>детей</w:t>
      </w:r>
      <w:r>
        <w:rPr>
          <w:sz w:val="24"/>
        </w:rPr>
        <w:t xml:space="preserve">: </w:t>
      </w:r>
      <w:r>
        <w:rPr>
          <w:sz w:val="24"/>
          <w:u w:val="single"/>
        </w:rPr>
        <w:t>Профессиональная</w:t>
      </w:r>
      <w:r>
        <w:rPr>
          <w:spacing w:val="37"/>
          <w:sz w:val="24"/>
          <w:u w:val="single"/>
        </w:rPr>
        <w:t xml:space="preserve"> </w:t>
      </w:r>
      <w:r>
        <w:rPr>
          <w:sz w:val="24"/>
          <w:u w:val="single"/>
        </w:rPr>
        <w:t>общность</w:t>
      </w:r>
      <w:r>
        <w:rPr>
          <w:spacing w:val="37"/>
          <w:sz w:val="24"/>
        </w:rPr>
        <w:t xml:space="preserve"> </w:t>
      </w:r>
      <w:r>
        <w:rPr>
          <w:sz w:val="24"/>
        </w:rPr>
        <w:t>–</w:t>
      </w:r>
      <w:r>
        <w:rPr>
          <w:spacing w:val="36"/>
          <w:sz w:val="24"/>
        </w:rPr>
        <w:t xml:space="preserve"> </w:t>
      </w:r>
      <w:r>
        <w:rPr>
          <w:sz w:val="24"/>
        </w:rPr>
        <w:t>это</w:t>
      </w:r>
      <w:r>
        <w:rPr>
          <w:spacing w:val="38"/>
          <w:sz w:val="24"/>
        </w:rPr>
        <w:t xml:space="preserve"> </w:t>
      </w:r>
      <w:r>
        <w:rPr>
          <w:sz w:val="24"/>
        </w:rPr>
        <w:t>устойчивая</w:t>
      </w:r>
      <w:r>
        <w:rPr>
          <w:spacing w:val="37"/>
          <w:sz w:val="24"/>
        </w:rPr>
        <w:t xml:space="preserve"> </w:t>
      </w:r>
      <w:r>
        <w:rPr>
          <w:sz w:val="24"/>
        </w:rPr>
        <w:t>система</w:t>
      </w:r>
      <w:r>
        <w:rPr>
          <w:spacing w:val="36"/>
          <w:sz w:val="24"/>
        </w:rPr>
        <w:t xml:space="preserve"> </w:t>
      </w:r>
      <w:r>
        <w:rPr>
          <w:sz w:val="24"/>
        </w:rPr>
        <w:t>связей</w:t>
      </w:r>
      <w:r>
        <w:rPr>
          <w:spacing w:val="37"/>
          <w:sz w:val="24"/>
        </w:rPr>
        <w:t xml:space="preserve"> </w:t>
      </w:r>
      <w:r>
        <w:rPr>
          <w:sz w:val="24"/>
        </w:rPr>
        <w:t>и</w:t>
      </w:r>
      <w:r>
        <w:rPr>
          <w:spacing w:val="36"/>
          <w:sz w:val="24"/>
        </w:rPr>
        <w:t xml:space="preserve"> </w:t>
      </w:r>
      <w:r>
        <w:rPr>
          <w:sz w:val="24"/>
        </w:rPr>
        <w:t>отношений</w:t>
      </w:r>
      <w:r>
        <w:rPr>
          <w:spacing w:val="37"/>
          <w:sz w:val="24"/>
        </w:rPr>
        <w:t xml:space="preserve"> </w:t>
      </w:r>
      <w:r>
        <w:rPr>
          <w:sz w:val="24"/>
        </w:rPr>
        <w:t>между</w:t>
      </w:r>
      <w:r>
        <w:rPr>
          <w:spacing w:val="-8"/>
          <w:sz w:val="24"/>
        </w:rPr>
        <w:t xml:space="preserve"> </w:t>
      </w:r>
      <w:r>
        <w:rPr>
          <w:sz w:val="24"/>
        </w:rPr>
        <w:t>людьми,</w:t>
      </w:r>
      <w:r>
        <w:rPr>
          <w:spacing w:val="-3"/>
          <w:sz w:val="24"/>
        </w:rPr>
        <w:t xml:space="preserve"> </w:t>
      </w:r>
      <w:r>
        <w:rPr>
          <w:sz w:val="24"/>
        </w:rPr>
        <w:t>единство целей</w:t>
      </w:r>
      <w:r>
        <w:rPr>
          <w:spacing w:val="80"/>
          <w:sz w:val="24"/>
        </w:rPr>
        <w:t xml:space="preserve"> </w:t>
      </w:r>
      <w:r>
        <w:rPr>
          <w:sz w:val="24"/>
        </w:rPr>
        <w:t>и</w:t>
      </w:r>
      <w:r>
        <w:rPr>
          <w:spacing w:val="80"/>
          <w:sz w:val="24"/>
        </w:rPr>
        <w:t xml:space="preserve"> </w:t>
      </w:r>
      <w:r>
        <w:rPr>
          <w:sz w:val="24"/>
        </w:rPr>
        <w:t>задач</w:t>
      </w:r>
      <w:r>
        <w:rPr>
          <w:spacing w:val="80"/>
          <w:sz w:val="24"/>
        </w:rPr>
        <w:t xml:space="preserve"> </w:t>
      </w:r>
      <w:r>
        <w:rPr>
          <w:sz w:val="24"/>
        </w:rPr>
        <w:t>воспитания,</w:t>
      </w:r>
      <w:r>
        <w:rPr>
          <w:spacing w:val="80"/>
          <w:sz w:val="24"/>
        </w:rPr>
        <w:t xml:space="preserve"> </w:t>
      </w:r>
      <w:r>
        <w:rPr>
          <w:sz w:val="24"/>
        </w:rPr>
        <w:t>реализуемое</w:t>
      </w:r>
      <w:r>
        <w:rPr>
          <w:spacing w:val="80"/>
          <w:sz w:val="24"/>
        </w:rPr>
        <w:t xml:space="preserve"> </w:t>
      </w:r>
      <w:r>
        <w:rPr>
          <w:sz w:val="24"/>
        </w:rPr>
        <w:t>всеми</w:t>
      </w:r>
      <w:r>
        <w:rPr>
          <w:spacing w:val="80"/>
          <w:sz w:val="24"/>
        </w:rPr>
        <w:t xml:space="preserve"> </w:t>
      </w:r>
      <w:r>
        <w:rPr>
          <w:sz w:val="24"/>
        </w:rPr>
        <w:t>сотрудниками</w:t>
      </w:r>
      <w:r>
        <w:rPr>
          <w:spacing w:val="80"/>
          <w:sz w:val="24"/>
        </w:rPr>
        <w:t xml:space="preserve"> </w:t>
      </w:r>
      <w:r>
        <w:rPr>
          <w:sz w:val="24"/>
        </w:rPr>
        <w:t>ДОО.</w:t>
      </w:r>
      <w:r>
        <w:rPr>
          <w:spacing w:val="80"/>
          <w:sz w:val="24"/>
        </w:rPr>
        <w:t xml:space="preserve"> </w:t>
      </w:r>
      <w:r>
        <w:rPr>
          <w:sz w:val="24"/>
        </w:rPr>
        <w:t>Сами</w:t>
      </w:r>
      <w:r>
        <w:rPr>
          <w:spacing w:val="80"/>
          <w:sz w:val="24"/>
        </w:rPr>
        <w:t xml:space="preserve"> </w:t>
      </w:r>
      <w:r>
        <w:rPr>
          <w:sz w:val="24"/>
        </w:rPr>
        <w:t>участники общности</w:t>
      </w:r>
    </w:p>
    <w:p w:rsidR="00990BE9" w:rsidRDefault="00051E91">
      <w:pPr>
        <w:pStyle w:val="a3"/>
        <w:spacing w:line="244" w:lineRule="auto"/>
        <w:ind w:left="905" w:firstLine="1188"/>
        <w:jc w:val="left"/>
      </w:pPr>
      <w:r>
        <w:t>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990BE9" w:rsidRDefault="00051E91">
      <w:pPr>
        <w:pStyle w:val="a3"/>
        <w:spacing w:line="265" w:lineRule="exact"/>
        <w:ind w:left="1625"/>
        <w:jc w:val="left"/>
      </w:pPr>
      <w:r>
        <w:t>Воспитатель,</w:t>
      </w:r>
      <w:r>
        <w:rPr>
          <w:spacing w:val="-12"/>
        </w:rPr>
        <w:t xml:space="preserve"> </w:t>
      </w:r>
      <w:r>
        <w:t>а</w:t>
      </w:r>
      <w:r>
        <w:rPr>
          <w:spacing w:val="-12"/>
        </w:rPr>
        <w:t xml:space="preserve"> </w:t>
      </w:r>
      <w:r>
        <w:t>также</w:t>
      </w:r>
      <w:r>
        <w:rPr>
          <w:spacing w:val="-11"/>
        </w:rPr>
        <w:t xml:space="preserve"> </w:t>
      </w:r>
      <w:r>
        <w:t>другие</w:t>
      </w:r>
      <w:r>
        <w:rPr>
          <w:spacing w:val="-8"/>
        </w:rPr>
        <w:t xml:space="preserve"> </w:t>
      </w:r>
      <w:r>
        <w:rPr>
          <w:spacing w:val="-2"/>
        </w:rPr>
        <w:t>сотрудники:</w:t>
      </w:r>
    </w:p>
    <w:p w:rsidR="00990BE9" w:rsidRDefault="00051E91">
      <w:pPr>
        <w:pStyle w:val="a4"/>
        <w:numPr>
          <w:ilvl w:val="0"/>
          <w:numId w:val="54"/>
        </w:numPr>
        <w:tabs>
          <w:tab w:val="left" w:pos="919"/>
        </w:tabs>
        <w:spacing w:before="69" w:line="218" w:lineRule="auto"/>
        <w:ind w:right="234" w:firstLine="0"/>
        <w:jc w:val="left"/>
        <w:rPr>
          <w:sz w:val="24"/>
        </w:rPr>
      </w:pPr>
      <w:r>
        <w:rPr>
          <w:sz w:val="24"/>
        </w:rPr>
        <w:t>являются примером</w:t>
      </w:r>
      <w:r>
        <w:rPr>
          <w:spacing w:val="-1"/>
          <w:sz w:val="24"/>
        </w:rPr>
        <w:t xml:space="preserve"> </w:t>
      </w:r>
      <w:r>
        <w:rPr>
          <w:sz w:val="24"/>
        </w:rPr>
        <w:t>в формировании полноценных</w:t>
      </w:r>
      <w:r>
        <w:rPr>
          <w:spacing w:val="-1"/>
          <w:sz w:val="24"/>
        </w:rPr>
        <w:t xml:space="preserve"> </w:t>
      </w:r>
      <w:r>
        <w:rPr>
          <w:sz w:val="24"/>
        </w:rPr>
        <w:t>и сформированных ценностных ориентиров, норм общения и поведения;</w:t>
      </w:r>
    </w:p>
    <w:p w:rsidR="00990BE9" w:rsidRDefault="00051E91">
      <w:pPr>
        <w:pStyle w:val="a4"/>
        <w:numPr>
          <w:ilvl w:val="0"/>
          <w:numId w:val="54"/>
        </w:numPr>
        <w:tabs>
          <w:tab w:val="left" w:pos="919"/>
        </w:tabs>
        <w:spacing w:before="35" w:line="216" w:lineRule="auto"/>
        <w:ind w:right="228" w:firstLine="0"/>
        <w:jc w:val="left"/>
        <w:rPr>
          <w:sz w:val="24"/>
        </w:rPr>
      </w:pPr>
      <w:r>
        <w:rPr>
          <w:sz w:val="24"/>
        </w:rPr>
        <w:t>мотивируют</w:t>
      </w:r>
      <w:r>
        <w:rPr>
          <w:spacing w:val="26"/>
          <w:sz w:val="24"/>
        </w:rPr>
        <w:t xml:space="preserve"> </w:t>
      </w:r>
      <w:r>
        <w:rPr>
          <w:sz w:val="24"/>
        </w:rPr>
        <w:t>детей</w:t>
      </w:r>
      <w:r>
        <w:rPr>
          <w:spacing w:val="26"/>
          <w:sz w:val="24"/>
        </w:rPr>
        <w:t xml:space="preserve"> </w:t>
      </w:r>
      <w:r>
        <w:rPr>
          <w:sz w:val="24"/>
        </w:rPr>
        <w:t>к</w:t>
      </w:r>
      <w:r>
        <w:rPr>
          <w:spacing w:val="26"/>
          <w:sz w:val="24"/>
        </w:rPr>
        <w:t xml:space="preserve"> </w:t>
      </w:r>
      <w:r>
        <w:rPr>
          <w:sz w:val="24"/>
        </w:rPr>
        <w:t>общению</w:t>
      </w:r>
      <w:r>
        <w:rPr>
          <w:spacing w:val="26"/>
          <w:sz w:val="24"/>
        </w:rPr>
        <w:t xml:space="preserve"> </w:t>
      </w:r>
      <w:r>
        <w:rPr>
          <w:sz w:val="24"/>
        </w:rPr>
        <w:t>друг</w:t>
      </w:r>
      <w:r>
        <w:rPr>
          <w:spacing w:val="27"/>
          <w:sz w:val="24"/>
        </w:rPr>
        <w:t xml:space="preserve"> </w:t>
      </w:r>
      <w:r>
        <w:rPr>
          <w:sz w:val="24"/>
        </w:rPr>
        <w:t>с другом, поощряют</w:t>
      </w:r>
      <w:r>
        <w:rPr>
          <w:spacing w:val="26"/>
          <w:sz w:val="24"/>
        </w:rPr>
        <w:t xml:space="preserve"> </w:t>
      </w:r>
      <w:r>
        <w:rPr>
          <w:sz w:val="24"/>
        </w:rPr>
        <w:t>даже самые незначительные стремления к общению и взаимодействию;</w:t>
      </w:r>
    </w:p>
    <w:p w:rsidR="00990BE9" w:rsidRDefault="00051E91">
      <w:pPr>
        <w:pStyle w:val="a4"/>
        <w:numPr>
          <w:ilvl w:val="0"/>
          <w:numId w:val="54"/>
        </w:numPr>
        <w:tabs>
          <w:tab w:val="left" w:pos="919"/>
        </w:tabs>
        <w:spacing w:before="38" w:line="216" w:lineRule="auto"/>
        <w:ind w:right="233" w:firstLine="0"/>
        <w:jc w:val="left"/>
        <w:rPr>
          <w:sz w:val="24"/>
        </w:rPr>
      </w:pPr>
      <w:r>
        <w:rPr>
          <w:sz w:val="24"/>
        </w:rPr>
        <w:t>поощряют</w:t>
      </w:r>
      <w:r>
        <w:rPr>
          <w:spacing w:val="40"/>
          <w:sz w:val="24"/>
        </w:rPr>
        <w:t xml:space="preserve"> </w:t>
      </w:r>
      <w:r>
        <w:rPr>
          <w:sz w:val="24"/>
        </w:rPr>
        <w:t>детскую</w:t>
      </w:r>
      <w:r>
        <w:rPr>
          <w:spacing w:val="40"/>
          <w:sz w:val="24"/>
        </w:rPr>
        <w:t xml:space="preserve"> </w:t>
      </w:r>
      <w:r>
        <w:rPr>
          <w:sz w:val="24"/>
        </w:rPr>
        <w:t>дружбу,</w:t>
      </w:r>
      <w:r>
        <w:rPr>
          <w:spacing w:val="40"/>
          <w:sz w:val="24"/>
        </w:rPr>
        <w:t xml:space="preserve"> </w:t>
      </w:r>
      <w:r>
        <w:rPr>
          <w:sz w:val="24"/>
        </w:rPr>
        <w:t>стараются,</w:t>
      </w:r>
      <w:r>
        <w:rPr>
          <w:spacing w:val="40"/>
          <w:sz w:val="24"/>
        </w:rPr>
        <w:t xml:space="preserve"> </w:t>
      </w:r>
      <w:r>
        <w:rPr>
          <w:sz w:val="24"/>
        </w:rPr>
        <w:t>чтобы</w:t>
      </w:r>
      <w:r>
        <w:rPr>
          <w:spacing w:val="40"/>
          <w:sz w:val="24"/>
        </w:rPr>
        <w:t xml:space="preserve"> </w:t>
      </w:r>
      <w:r>
        <w:rPr>
          <w:sz w:val="24"/>
        </w:rPr>
        <w:t>дружба</w:t>
      </w:r>
      <w:r>
        <w:rPr>
          <w:spacing w:val="40"/>
          <w:sz w:val="24"/>
        </w:rPr>
        <w:t xml:space="preserve"> </w:t>
      </w:r>
      <w:r>
        <w:rPr>
          <w:sz w:val="24"/>
        </w:rPr>
        <w:t>между</w:t>
      </w:r>
      <w:r>
        <w:rPr>
          <w:spacing w:val="40"/>
          <w:sz w:val="24"/>
        </w:rPr>
        <w:t xml:space="preserve"> </w:t>
      </w:r>
      <w:r>
        <w:rPr>
          <w:sz w:val="24"/>
        </w:rPr>
        <w:t>отдельными</w:t>
      </w:r>
      <w:r>
        <w:rPr>
          <w:spacing w:val="40"/>
          <w:sz w:val="24"/>
        </w:rPr>
        <w:t xml:space="preserve"> </w:t>
      </w:r>
      <w:r>
        <w:rPr>
          <w:sz w:val="24"/>
        </w:rPr>
        <w:t>детьми</w:t>
      </w:r>
      <w:r>
        <w:rPr>
          <w:spacing w:val="40"/>
          <w:sz w:val="24"/>
        </w:rPr>
        <w:t xml:space="preserve"> </w:t>
      </w:r>
      <w:r>
        <w:rPr>
          <w:sz w:val="24"/>
        </w:rPr>
        <w:t>внутри</w:t>
      </w:r>
      <w:r>
        <w:rPr>
          <w:spacing w:val="40"/>
          <w:sz w:val="24"/>
        </w:rPr>
        <w:t xml:space="preserve"> </w:t>
      </w:r>
      <w:r>
        <w:rPr>
          <w:sz w:val="24"/>
        </w:rPr>
        <w:t>группы сверстников принимала общественную направленность;</w:t>
      </w:r>
    </w:p>
    <w:p w:rsidR="00990BE9" w:rsidRDefault="00051E91">
      <w:pPr>
        <w:pStyle w:val="a4"/>
        <w:numPr>
          <w:ilvl w:val="0"/>
          <w:numId w:val="54"/>
        </w:numPr>
        <w:tabs>
          <w:tab w:val="left" w:pos="919"/>
          <w:tab w:val="left" w:pos="2101"/>
          <w:tab w:val="left" w:pos="2423"/>
          <w:tab w:val="left" w:pos="3061"/>
          <w:tab w:val="left" w:pos="3888"/>
          <w:tab w:val="left" w:pos="5984"/>
          <w:tab w:val="left" w:pos="7491"/>
          <w:tab w:val="left" w:pos="9742"/>
        </w:tabs>
        <w:spacing w:before="28" w:line="218" w:lineRule="auto"/>
        <w:ind w:right="234" w:firstLine="0"/>
        <w:jc w:val="left"/>
        <w:rPr>
          <w:sz w:val="24"/>
        </w:rPr>
      </w:pPr>
      <w:r>
        <w:rPr>
          <w:spacing w:val="-2"/>
          <w:sz w:val="24"/>
        </w:rPr>
        <w:t>заботятся</w:t>
      </w:r>
      <w:r>
        <w:rPr>
          <w:sz w:val="24"/>
        </w:rPr>
        <w:tab/>
      </w:r>
      <w:r>
        <w:rPr>
          <w:spacing w:val="-10"/>
          <w:sz w:val="24"/>
        </w:rPr>
        <w:t>о</w:t>
      </w:r>
      <w:r>
        <w:rPr>
          <w:sz w:val="24"/>
        </w:rPr>
        <w:tab/>
      </w:r>
      <w:r>
        <w:rPr>
          <w:spacing w:val="-4"/>
          <w:sz w:val="24"/>
        </w:rPr>
        <w:t>том,</w:t>
      </w:r>
      <w:r>
        <w:rPr>
          <w:sz w:val="24"/>
        </w:rPr>
        <w:tab/>
      </w:r>
      <w:r>
        <w:rPr>
          <w:spacing w:val="-4"/>
          <w:sz w:val="24"/>
        </w:rPr>
        <w:t>чтобы</w:t>
      </w:r>
      <w:r>
        <w:rPr>
          <w:sz w:val="24"/>
        </w:rPr>
        <w:tab/>
        <w:t>дети</w:t>
      </w:r>
      <w:r>
        <w:rPr>
          <w:spacing w:val="80"/>
          <w:sz w:val="24"/>
        </w:rPr>
        <w:t xml:space="preserve"> </w:t>
      </w:r>
      <w:r>
        <w:rPr>
          <w:sz w:val="24"/>
        </w:rPr>
        <w:t>непрерывно</w:t>
      </w:r>
      <w:r>
        <w:rPr>
          <w:sz w:val="24"/>
        </w:rPr>
        <w:tab/>
      </w:r>
      <w:r>
        <w:rPr>
          <w:spacing w:val="-2"/>
          <w:sz w:val="24"/>
        </w:rPr>
        <w:t>приобретали</w:t>
      </w:r>
      <w:r>
        <w:rPr>
          <w:sz w:val="24"/>
        </w:rPr>
        <w:tab/>
        <w:t>опыт</w:t>
      </w:r>
      <w:r>
        <w:rPr>
          <w:spacing w:val="80"/>
          <w:sz w:val="24"/>
        </w:rPr>
        <w:t xml:space="preserve"> </w:t>
      </w:r>
      <w:r>
        <w:rPr>
          <w:sz w:val="24"/>
        </w:rPr>
        <w:t>общения</w:t>
      </w:r>
      <w:r>
        <w:rPr>
          <w:spacing w:val="80"/>
          <w:sz w:val="24"/>
        </w:rPr>
        <w:t xml:space="preserve"> </w:t>
      </w:r>
      <w:r>
        <w:rPr>
          <w:sz w:val="24"/>
        </w:rPr>
        <w:t>на</w:t>
      </w:r>
      <w:r>
        <w:rPr>
          <w:sz w:val="24"/>
        </w:rPr>
        <w:tab/>
        <w:t>основе</w:t>
      </w:r>
      <w:r>
        <w:rPr>
          <w:spacing w:val="80"/>
          <w:sz w:val="24"/>
        </w:rPr>
        <w:t xml:space="preserve"> </w:t>
      </w:r>
      <w:r>
        <w:rPr>
          <w:sz w:val="24"/>
        </w:rPr>
        <w:t xml:space="preserve">чувства </w:t>
      </w:r>
      <w:r>
        <w:rPr>
          <w:spacing w:val="-2"/>
          <w:sz w:val="24"/>
        </w:rPr>
        <w:t>доброжелательности;</w:t>
      </w:r>
    </w:p>
    <w:p w:rsidR="00990BE9" w:rsidRDefault="00051E91">
      <w:pPr>
        <w:pStyle w:val="a4"/>
        <w:numPr>
          <w:ilvl w:val="0"/>
          <w:numId w:val="54"/>
        </w:numPr>
        <w:tabs>
          <w:tab w:val="left" w:pos="919"/>
        </w:tabs>
        <w:spacing w:before="24" w:line="225" w:lineRule="auto"/>
        <w:ind w:right="232" w:firstLine="0"/>
        <w:jc w:val="left"/>
        <w:rPr>
          <w:sz w:val="24"/>
        </w:rPr>
      </w:pPr>
      <w:r>
        <w:rPr>
          <w:sz w:val="24"/>
        </w:rPr>
        <w:t>содействуют</w:t>
      </w:r>
      <w:r>
        <w:rPr>
          <w:spacing w:val="34"/>
          <w:sz w:val="24"/>
        </w:rPr>
        <w:t xml:space="preserve"> </w:t>
      </w:r>
      <w:r>
        <w:rPr>
          <w:sz w:val="24"/>
        </w:rPr>
        <w:t>проявлению</w:t>
      </w:r>
      <w:r>
        <w:rPr>
          <w:spacing w:val="34"/>
          <w:sz w:val="24"/>
        </w:rPr>
        <w:t xml:space="preserve"> </w:t>
      </w:r>
      <w:r>
        <w:rPr>
          <w:sz w:val="24"/>
        </w:rPr>
        <w:t>детьми</w:t>
      </w:r>
      <w:r>
        <w:rPr>
          <w:spacing w:val="35"/>
          <w:sz w:val="24"/>
        </w:rPr>
        <w:t xml:space="preserve"> </w:t>
      </w:r>
      <w:r>
        <w:rPr>
          <w:sz w:val="24"/>
        </w:rPr>
        <w:t>заботы</w:t>
      </w:r>
      <w:r>
        <w:rPr>
          <w:spacing w:val="33"/>
          <w:sz w:val="24"/>
        </w:rPr>
        <w:t xml:space="preserve"> </w:t>
      </w:r>
      <w:r>
        <w:rPr>
          <w:sz w:val="24"/>
        </w:rPr>
        <w:t>об</w:t>
      </w:r>
      <w:r>
        <w:rPr>
          <w:spacing w:val="32"/>
          <w:sz w:val="24"/>
        </w:rPr>
        <w:t xml:space="preserve"> </w:t>
      </w:r>
      <w:r>
        <w:rPr>
          <w:sz w:val="24"/>
        </w:rPr>
        <w:t>окружающих,</w:t>
      </w:r>
      <w:r>
        <w:rPr>
          <w:spacing w:val="36"/>
          <w:sz w:val="24"/>
        </w:rPr>
        <w:t xml:space="preserve"> </w:t>
      </w:r>
      <w:r>
        <w:rPr>
          <w:sz w:val="24"/>
        </w:rPr>
        <w:t>учат</w:t>
      </w:r>
      <w:r>
        <w:rPr>
          <w:spacing w:val="34"/>
          <w:sz w:val="24"/>
        </w:rPr>
        <w:t xml:space="preserve"> </w:t>
      </w:r>
      <w:r>
        <w:rPr>
          <w:sz w:val="24"/>
        </w:rPr>
        <w:t>проявлять</w:t>
      </w:r>
      <w:r>
        <w:rPr>
          <w:spacing w:val="35"/>
          <w:sz w:val="24"/>
        </w:rPr>
        <w:t xml:space="preserve"> </w:t>
      </w:r>
      <w:r>
        <w:rPr>
          <w:sz w:val="24"/>
        </w:rPr>
        <w:t>чуткость</w:t>
      </w:r>
      <w:r>
        <w:rPr>
          <w:spacing w:val="34"/>
          <w:sz w:val="24"/>
        </w:rPr>
        <w:t xml:space="preserve"> </w:t>
      </w:r>
      <w:r>
        <w:rPr>
          <w:sz w:val="24"/>
        </w:rPr>
        <w:t>к</w:t>
      </w:r>
      <w:r>
        <w:rPr>
          <w:spacing w:val="34"/>
          <w:sz w:val="24"/>
        </w:rPr>
        <w:t xml:space="preserve"> </w:t>
      </w:r>
      <w:r>
        <w:rPr>
          <w:sz w:val="24"/>
        </w:rPr>
        <w:t>сверстникам, побуждают детей сопереживать, беспокоиться, проявлять внимание к заболевшему товарищу;</w:t>
      </w:r>
    </w:p>
    <w:p w:rsidR="00990BE9" w:rsidRDefault="00051E91">
      <w:pPr>
        <w:pStyle w:val="a4"/>
        <w:numPr>
          <w:ilvl w:val="0"/>
          <w:numId w:val="54"/>
        </w:numPr>
        <w:tabs>
          <w:tab w:val="left" w:pos="919"/>
        </w:tabs>
        <w:spacing w:before="32" w:line="218" w:lineRule="auto"/>
        <w:ind w:right="232" w:firstLine="0"/>
        <w:jc w:val="left"/>
        <w:rPr>
          <w:sz w:val="24"/>
        </w:rPr>
      </w:pPr>
      <w:r>
        <w:rPr>
          <w:sz w:val="24"/>
        </w:rPr>
        <w:t>воспитывают в детях</w:t>
      </w:r>
      <w:r>
        <w:rPr>
          <w:spacing w:val="29"/>
          <w:sz w:val="24"/>
        </w:rPr>
        <w:t xml:space="preserve"> </w:t>
      </w:r>
      <w:r>
        <w:rPr>
          <w:sz w:val="24"/>
        </w:rPr>
        <w:t>такие качества личности, которые помогают влиться в общество сверстников</w:t>
      </w:r>
      <w:r>
        <w:rPr>
          <w:spacing w:val="80"/>
          <w:sz w:val="24"/>
        </w:rPr>
        <w:t xml:space="preserve"> </w:t>
      </w:r>
      <w:r>
        <w:rPr>
          <w:sz w:val="24"/>
        </w:rPr>
        <w:t>(организованность, общительность, отзывчивость, щедрость,доброжелательность и пр.);</w:t>
      </w:r>
    </w:p>
    <w:p w:rsidR="00990BE9" w:rsidRDefault="00051E91">
      <w:pPr>
        <w:pStyle w:val="a4"/>
        <w:numPr>
          <w:ilvl w:val="0"/>
          <w:numId w:val="54"/>
        </w:numPr>
        <w:tabs>
          <w:tab w:val="left" w:pos="919"/>
        </w:tabs>
        <w:spacing w:before="29" w:line="218" w:lineRule="auto"/>
        <w:ind w:right="236" w:firstLine="0"/>
        <w:jc w:val="left"/>
        <w:rPr>
          <w:sz w:val="24"/>
        </w:rPr>
      </w:pPr>
      <w:r>
        <w:rPr>
          <w:sz w:val="24"/>
        </w:rPr>
        <w:t>учат</w:t>
      </w:r>
      <w:r>
        <w:rPr>
          <w:spacing w:val="40"/>
          <w:sz w:val="24"/>
        </w:rPr>
        <w:t xml:space="preserve"> </w:t>
      </w:r>
      <w:r>
        <w:rPr>
          <w:sz w:val="24"/>
        </w:rPr>
        <w:t>детей</w:t>
      </w:r>
      <w:r>
        <w:rPr>
          <w:spacing w:val="40"/>
          <w:sz w:val="24"/>
        </w:rPr>
        <w:t xml:space="preserve"> </w:t>
      </w:r>
      <w:r>
        <w:rPr>
          <w:sz w:val="24"/>
        </w:rPr>
        <w:t>совместной</w:t>
      </w:r>
      <w:r>
        <w:rPr>
          <w:spacing w:val="40"/>
          <w:sz w:val="24"/>
        </w:rPr>
        <w:t xml:space="preserve"> </w:t>
      </w:r>
      <w:r>
        <w:rPr>
          <w:sz w:val="24"/>
        </w:rPr>
        <w:t>деятельности,</w:t>
      </w:r>
      <w:r>
        <w:rPr>
          <w:spacing w:val="40"/>
          <w:sz w:val="24"/>
        </w:rPr>
        <w:t xml:space="preserve"> </w:t>
      </w:r>
      <w:r>
        <w:rPr>
          <w:sz w:val="24"/>
        </w:rPr>
        <w:t>насыщают</w:t>
      </w:r>
      <w:r>
        <w:rPr>
          <w:spacing w:val="40"/>
          <w:sz w:val="24"/>
        </w:rPr>
        <w:t xml:space="preserve"> </w:t>
      </w:r>
      <w:r>
        <w:rPr>
          <w:sz w:val="24"/>
        </w:rPr>
        <w:t>их</w:t>
      </w:r>
      <w:r>
        <w:rPr>
          <w:spacing w:val="40"/>
          <w:sz w:val="24"/>
        </w:rPr>
        <w:t xml:space="preserve"> </w:t>
      </w:r>
      <w:r>
        <w:rPr>
          <w:sz w:val="24"/>
        </w:rPr>
        <w:t>жизнь</w:t>
      </w:r>
      <w:r>
        <w:rPr>
          <w:spacing w:val="40"/>
          <w:sz w:val="24"/>
        </w:rPr>
        <w:t xml:space="preserve"> </w:t>
      </w:r>
      <w:r>
        <w:rPr>
          <w:sz w:val="24"/>
        </w:rPr>
        <w:t>событиями,</w:t>
      </w:r>
      <w:r>
        <w:rPr>
          <w:spacing w:val="40"/>
          <w:sz w:val="24"/>
        </w:rPr>
        <w:t xml:space="preserve"> </w:t>
      </w:r>
      <w:r>
        <w:rPr>
          <w:sz w:val="24"/>
        </w:rPr>
        <w:t>которые</w:t>
      </w:r>
      <w:r>
        <w:rPr>
          <w:spacing w:val="40"/>
          <w:sz w:val="24"/>
        </w:rPr>
        <w:t xml:space="preserve"> </w:t>
      </w:r>
      <w:r>
        <w:rPr>
          <w:sz w:val="24"/>
        </w:rPr>
        <w:t>сплачивали</w:t>
      </w:r>
      <w:r>
        <w:rPr>
          <w:spacing w:val="40"/>
          <w:sz w:val="24"/>
        </w:rPr>
        <w:t xml:space="preserve"> </w:t>
      </w:r>
      <w:r>
        <w:rPr>
          <w:sz w:val="24"/>
        </w:rPr>
        <w:t>бы</w:t>
      </w:r>
      <w:r>
        <w:rPr>
          <w:spacing w:val="40"/>
          <w:sz w:val="24"/>
        </w:rPr>
        <w:t xml:space="preserve"> </w:t>
      </w:r>
      <w:r>
        <w:rPr>
          <w:sz w:val="24"/>
        </w:rPr>
        <w:t>и объединяли ребят;</w:t>
      </w:r>
    </w:p>
    <w:p w:rsidR="00990BE9" w:rsidRDefault="00051E91">
      <w:pPr>
        <w:pStyle w:val="a4"/>
        <w:numPr>
          <w:ilvl w:val="0"/>
          <w:numId w:val="54"/>
        </w:numPr>
        <w:tabs>
          <w:tab w:val="left" w:pos="917"/>
        </w:tabs>
        <w:spacing w:before="1"/>
        <w:ind w:left="917" w:hanging="722"/>
        <w:jc w:val="left"/>
        <w:rPr>
          <w:sz w:val="24"/>
        </w:rPr>
      </w:pPr>
      <w:r>
        <w:rPr>
          <w:sz w:val="24"/>
        </w:rPr>
        <w:t>воспитывают</w:t>
      </w:r>
      <w:r>
        <w:rPr>
          <w:spacing w:val="-17"/>
          <w:sz w:val="24"/>
        </w:rPr>
        <w:t xml:space="preserve"> </w:t>
      </w:r>
      <w:r>
        <w:rPr>
          <w:sz w:val="24"/>
        </w:rPr>
        <w:t>в</w:t>
      </w:r>
      <w:r>
        <w:rPr>
          <w:spacing w:val="-15"/>
          <w:sz w:val="24"/>
        </w:rPr>
        <w:t xml:space="preserve"> </w:t>
      </w:r>
      <w:r>
        <w:rPr>
          <w:sz w:val="24"/>
        </w:rPr>
        <w:t>детях</w:t>
      </w:r>
      <w:r>
        <w:rPr>
          <w:spacing w:val="-6"/>
          <w:sz w:val="24"/>
        </w:rPr>
        <w:t xml:space="preserve"> </w:t>
      </w:r>
      <w:r>
        <w:rPr>
          <w:sz w:val="24"/>
        </w:rPr>
        <w:t>чувство</w:t>
      </w:r>
      <w:r>
        <w:rPr>
          <w:spacing w:val="-13"/>
          <w:sz w:val="24"/>
        </w:rPr>
        <w:t xml:space="preserve"> </w:t>
      </w:r>
      <w:r>
        <w:rPr>
          <w:sz w:val="24"/>
        </w:rPr>
        <w:t>ответственности</w:t>
      </w:r>
      <w:r>
        <w:rPr>
          <w:spacing w:val="-8"/>
          <w:sz w:val="24"/>
        </w:rPr>
        <w:t xml:space="preserve"> </w:t>
      </w:r>
      <w:r>
        <w:rPr>
          <w:sz w:val="24"/>
        </w:rPr>
        <w:t>перед</w:t>
      </w:r>
      <w:r>
        <w:rPr>
          <w:spacing w:val="-10"/>
          <w:sz w:val="24"/>
        </w:rPr>
        <w:t xml:space="preserve"> </w:t>
      </w:r>
      <w:r>
        <w:rPr>
          <w:sz w:val="24"/>
        </w:rPr>
        <w:t>группой</w:t>
      </w:r>
      <w:r>
        <w:rPr>
          <w:spacing w:val="-9"/>
          <w:sz w:val="24"/>
        </w:rPr>
        <w:t xml:space="preserve"> </w:t>
      </w:r>
      <w:r>
        <w:rPr>
          <w:sz w:val="24"/>
        </w:rPr>
        <w:t>за</w:t>
      </w:r>
      <w:r>
        <w:rPr>
          <w:spacing w:val="-13"/>
          <w:sz w:val="24"/>
        </w:rPr>
        <w:t xml:space="preserve"> </w:t>
      </w:r>
      <w:r>
        <w:rPr>
          <w:sz w:val="24"/>
        </w:rPr>
        <w:t>свое</w:t>
      </w:r>
      <w:r>
        <w:rPr>
          <w:spacing w:val="-15"/>
          <w:sz w:val="24"/>
        </w:rPr>
        <w:t xml:space="preserve"> </w:t>
      </w:r>
      <w:r>
        <w:rPr>
          <w:spacing w:val="-2"/>
          <w:sz w:val="24"/>
        </w:rPr>
        <w:t>поведение.</w:t>
      </w:r>
    </w:p>
    <w:p w:rsidR="00990BE9" w:rsidRDefault="00051E91">
      <w:pPr>
        <w:pStyle w:val="a3"/>
        <w:spacing w:before="258"/>
        <w:ind w:left="197" w:right="228" w:firstLine="720"/>
      </w:pPr>
      <w:r>
        <w:rPr>
          <w:u w:val="single"/>
        </w:rPr>
        <w:t>Профессионально-родительская</w:t>
      </w:r>
      <w:r>
        <w:rPr>
          <w:spacing w:val="-3"/>
          <w:u w:val="single"/>
        </w:rPr>
        <w:t xml:space="preserve"> </w:t>
      </w:r>
      <w:r>
        <w:rPr>
          <w:u w:val="single"/>
        </w:rPr>
        <w:t>общность</w:t>
      </w:r>
      <w:r>
        <w:rPr>
          <w:spacing w:val="-1"/>
        </w:rPr>
        <w:t xml:space="preserve"> </w:t>
      </w:r>
      <w:r>
        <w:t>включает</w:t>
      </w:r>
      <w:r>
        <w:rPr>
          <w:spacing w:val="-3"/>
        </w:rPr>
        <w:t xml:space="preserve"> </w:t>
      </w:r>
      <w:r>
        <w:t>сотрудников</w:t>
      </w:r>
      <w:r>
        <w:rPr>
          <w:spacing w:val="-4"/>
        </w:rPr>
        <w:t xml:space="preserve"> </w:t>
      </w:r>
      <w:r>
        <w:t>ДОО</w:t>
      </w:r>
      <w:r>
        <w:rPr>
          <w:spacing w:val="-4"/>
        </w:rPr>
        <w:t xml:space="preserve"> </w:t>
      </w:r>
      <w:r>
        <w:t>и</w:t>
      </w:r>
      <w:r>
        <w:rPr>
          <w:spacing w:val="-2"/>
        </w:rPr>
        <w:t xml:space="preserve"> </w:t>
      </w:r>
      <w:r>
        <w:t>всех</w:t>
      </w:r>
      <w:r>
        <w:rPr>
          <w:spacing w:val="-1"/>
        </w:rPr>
        <w:t xml:space="preserve"> </w:t>
      </w:r>
      <w:r>
        <w:t>взрослых</w:t>
      </w:r>
      <w:r>
        <w:rPr>
          <w:spacing w:val="38"/>
        </w:rPr>
        <w:t xml:space="preserve"> </w:t>
      </w:r>
      <w:r>
        <w:t>членов</w:t>
      </w:r>
      <w:r>
        <w:rPr>
          <w:spacing w:val="-4"/>
        </w:rPr>
        <w:t xml:space="preserve"> </w:t>
      </w:r>
      <w:r>
        <w:t>семей воспитанников, которых связывают не только общие ценности, цели развития и воспитания детей, но и уважение друг к другу.</w:t>
      </w:r>
    </w:p>
    <w:p w:rsidR="00990BE9" w:rsidRDefault="00051E91">
      <w:pPr>
        <w:pStyle w:val="a3"/>
        <w:spacing w:before="82"/>
        <w:ind w:left="197" w:right="224" w:firstLine="708"/>
      </w:pPr>
      <w:r>
        <w:t>Основная задача – объединение усилий по воспитанию ребенка в семье и в ДОО.</w:t>
      </w:r>
      <w:r>
        <w:rPr>
          <w:spacing w:val="40"/>
        </w:rPr>
        <w:t xml:space="preserve"> </w:t>
      </w:r>
      <w:r>
        <w:t>Зачастую</w:t>
      </w:r>
      <w:r>
        <w:rPr>
          <w:spacing w:val="80"/>
        </w:rPr>
        <w:t xml:space="preserve"> </w:t>
      </w:r>
      <w:r>
        <w:t>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w:t>
      </w:r>
      <w:r>
        <w:rPr>
          <w:spacing w:val="40"/>
        </w:rPr>
        <w:t xml:space="preserve"> </w:t>
      </w:r>
      <w:r>
        <w:t>воспитания.</w:t>
      </w:r>
    </w:p>
    <w:p w:rsidR="00990BE9" w:rsidRDefault="00990BE9">
      <w:pPr>
        <w:pStyle w:val="a3"/>
        <w:ind w:left="0"/>
        <w:jc w:val="left"/>
      </w:pPr>
    </w:p>
    <w:p w:rsidR="00990BE9" w:rsidRDefault="00051E91">
      <w:pPr>
        <w:pStyle w:val="a3"/>
        <w:ind w:left="1625"/>
      </w:pPr>
      <w:r>
        <w:rPr>
          <w:spacing w:val="-2"/>
          <w:u w:val="single"/>
        </w:rPr>
        <w:t>Детско-взрослая</w:t>
      </w:r>
      <w:r>
        <w:rPr>
          <w:spacing w:val="5"/>
          <w:u w:val="single"/>
        </w:rPr>
        <w:t xml:space="preserve"> </w:t>
      </w:r>
      <w:r>
        <w:rPr>
          <w:spacing w:val="-2"/>
          <w:u w:val="single"/>
        </w:rPr>
        <w:t>общность.</w:t>
      </w:r>
    </w:p>
    <w:p w:rsidR="00990BE9" w:rsidRDefault="00051E91">
      <w:pPr>
        <w:pStyle w:val="a3"/>
        <w:spacing w:before="51"/>
        <w:ind w:left="197" w:right="235" w:firstLine="360"/>
      </w:pPr>
      <w: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участниковобщности.</w:t>
      </w:r>
    </w:p>
    <w:p w:rsidR="00990BE9" w:rsidRDefault="00051E91">
      <w:pPr>
        <w:pStyle w:val="a3"/>
        <w:ind w:left="197" w:right="222" w:firstLine="708"/>
      </w:pPr>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90BE9" w:rsidRDefault="00051E91">
      <w:pPr>
        <w:pStyle w:val="a3"/>
        <w:ind w:left="197" w:right="231" w:firstLine="720"/>
      </w:pPr>
      <w:r>
        <w:t>Общность строится и задается системой связей и отношений ее участников. В</w:t>
      </w:r>
      <w:r>
        <w:rPr>
          <w:spacing w:val="40"/>
        </w:rPr>
        <w:t xml:space="preserve"> </w:t>
      </w:r>
      <w:r>
        <w:t>каждом возрасте и каждом случае она будет обладать своей спецификой в зависимости от решаемых воспитательных задач.</w:t>
      </w:r>
    </w:p>
    <w:p w:rsidR="00990BE9" w:rsidRDefault="00990BE9">
      <w:pPr>
        <w:pStyle w:val="a3"/>
        <w:spacing w:before="79"/>
        <w:ind w:left="0"/>
        <w:jc w:val="left"/>
      </w:pPr>
    </w:p>
    <w:p w:rsidR="00990BE9" w:rsidRDefault="00051E91">
      <w:pPr>
        <w:pStyle w:val="1"/>
        <w:spacing w:before="1"/>
        <w:ind w:left="197"/>
        <w:jc w:val="both"/>
        <w:rPr>
          <w:b w:val="0"/>
        </w:rPr>
      </w:pPr>
      <w:r>
        <w:rPr>
          <w:spacing w:val="-2"/>
        </w:rPr>
        <w:t>Особенности</w:t>
      </w:r>
      <w:r>
        <w:t xml:space="preserve"> </w:t>
      </w:r>
      <w:r>
        <w:rPr>
          <w:spacing w:val="-2"/>
        </w:rPr>
        <w:t>обеспечения</w:t>
      </w:r>
      <w:r>
        <w:rPr>
          <w:spacing w:val="7"/>
        </w:rPr>
        <w:t xml:space="preserve"> </w:t>
      </w:r>
      <w:r>
        <w:rPr>
          <w:spacing w:val="-2"/>
        </w:rPr>
        <w:t>возможности</w:t>
      </w:r>
      <w:r>
        <w:rPr>
          <w:spacing w:val="10"/>
        </w:rPr>
        <w:t xml:space="preserve"> </w:t>
      </w:r>
      <w:r>
        <w:rPr>
          <w:spacing w:val="-2"/>
        </w:rPr>
        <w:t>разновозрастного</w:t>
      </w:r>
      <w:r>
        <w:rPr>
          <w:spacing w:val="15"/>
        </w:rPr>
        <w:t xml:space="preserve"> </w:t>
      </w:r>
      <w:r>
        <w:rPr>
          <w:spacing w:val="-2"/>
        </w:rPr>
        <w:t>взаимодействия</w:t>
      </w:r>
      <w:r>
        <w:rPr>
          <w:spacing w:val="7"/>
        </w:rPr>
        <w:t xml:space="preserve"> </w:t>
      </w:r>
      <w:r>
        <w:rPr>
          <w:spacing w:val="-2"/>
        </w:rPr>
        <w:t>детей</w:t>
      </w:r>
      <w:r>
        <w:rPr>
          <w:b w:val="0"/>
          <w:spacing w:val="-2"/>
        </w:rPr>
        <w:t>:</w:t>
      </w:r>
    </w:p>
    <w:p w:rsidR="00990BE9" w:rsidRDefault="00051E91">
      <w:pPr>
        <w:pStyle w:val="a3"/>
        <w:spacing w:before="67"/>
        <w:ind w:left="197" w:right="239" w:firstLine="720"/>
      </w:pPr>
      <w:r>
        <w:t>Одним</w:t>
      </w:r>
      <w:r>
        <w:rPr>
          <w:spacing w:val="-5"/>
        </w:rPr>
        <w:t xml:space="preserve"> </w:t>
      </w:r>
      <w:r>
        <w:t>из</w:t>
      </w:r>
      <w:r>
        <w:rPr>
          <w:spacing w:val="-1"/>
        </w:rPr>
        <w:t xml:space="preserve"> </w:t>
      </w:r>
      <w:r>
        <w:t>видов</w:t>
      </w:r>
      <w:r>
        <w:rPr>
          <w:spacing w:val="-3"/>
        </w:rPr>
        <w:t xml:space="preserve"> </w:t>
      </w:r>
      <w:r>
        <w:t>детских общностей</w:t>
      </w:r>
      <w:r>
        <w:rPr>
          <w:spacing w:val="-4"/>
        </w:rPr>
        <w:t xml:space="preserve"> </w:t>
      </w:r>
      <w:r>
        <w:t>являются</w:t>
      </w:r>
      <w:r>
        <w:rPr>
          <w:spacing w:val="-4"/>
        </w:rPr>
        <w:t xml:space="preserve"> </w:t>
      </w:r>
      <w:r>
        <w:t>разновозрастные</w:t>
      </w:r>
      <w:r>
        <w:rPr>
          <w:spacing w:val="-3"/>
        </w:rPr>
        <w:t xml:space="preserve"> </w:t>
      </w:r>
      <w:r>
        <w:t>детские</w:t>
      </w:r>
      <w:r>
        <w:rPr>
          <w:spacing w:val="-3"/>
        </w:rPr>
        <w:t xml:space="preserve"> </w:t>
      </w:r>
      <w:r>
        <w:t>общности.</w:t>
      </w:r>
      <w:r>
        <w:rPr>
          <w:spacing w:val="-2"/>
        </w:rPr>
        <w:t xml:space="preserve"> </w:t>
      </w:r>
      <w:r>
        <w:t>В</w:t>
      </w:r>
      <w:r>
        <w:rPr>
          <w:spacing w:val="-4"/>
        </w:rPr>
        <w:t xml:space="preserve"> </w:t>
      </w:r>
      <w:r>
        <w:t>ДОО</w:t>
      </w:r>
      <w:r>
        <w:rPr>
          <w:spacing w:val="-3"/>
        </w:rPr>
        <w:t xml:space="preserve"> </w:t>
      </w:r>
      <w:r>
        <w:t>обеспечена возможность взаимодействия ребенка как со старшими, так и с младшими детьми на прогулке, во время общих мероприятий и праздников, на выездах за территорию детского сада, на экскурсиях.</w:t>
      </w:r>
    </w:p>
    <w:p w:rsidR="00990BE9" w:rsidRDefault="00051E91">
      <w:pPr>
        <w:ind w:left="197" w:right="222"/>
        <w:jc w:val="both"/>
        <w:rPr>
          <w:sz w:val="24"/>
        </w:rPr>
      </w:pPr>
      <w:r>
        <w:rPr>
          <w:sz w:val="24"/>
        </w:rPr>
        <w:t xml:space="preserve">Включенность ребенка младшего возраста в отношения со старшими воспитанниками обеспечивается использованием </w:t>
      </w:r>
      <w:r>
        <w:rPr>
          <w:i/>
          <w:sz w:val="24"/>
        </w:rPr>
        <w:t>технологий эффективной социализации (далее – ТЭС) в качестве одного из способов реализации Программы</w:t>
      </w:r>
      <w:r>
        <w:rPr>
          <w:sz w:val="24"/>
        </w:rPr>
        <w:t>.</w:t>
      </w:r>
    </w:p>
    <w:p w:rsidR="00990BE9" w:rsidRDefault="00051E91">
      <w:pPr>
        <w:pStyle w:val="a3"/>
        <w:spacing w:before="3"/>
        <w:ind w:left="197" w:right="222" w:firstLine="720"/>
      </w:pPr>
      <w:r>
        <w:t>Это обеспечивает помимо подражания и приобретения нового опыта послушания, опыт следования общим для всех правилам, нормам поведения и традициям. Кроме этого, для старших детей отношения с младшими</w:t>
      </w:r>
      <w:r>
        <w:rPr>
          <w:spacing w:val="40"/>
        </w:rPr>
        <w:t xml:space="preserve"> </w:t>
      </w:r>
      <w:r>
        <w:t>–</w:t>
      </w:r>
      <w:r>
        <w:rPr>
          <w:spacing w:val="40"/>
        </w:rPr>
        <w:t xml:space="preserve"> </w:t>
      </w:r>
      <w:r>
        <w:t>это</w:t>
      </w:r>
      <w:r>
        <w:rPr>
          <w:spacing w:val="39"/>
        </w:rPr>
        <w:t xml:space="preserve"> </w:t>
      </w:r>
      <w:r>
        <w:t>возможность</w:t>
      </w:r>
      <w:r>
        <w:rPr>
          <w:spacing w:val="40"/>
        </w:rPr>
        <w:t xml:space="preserve"> </w:t>
      </w:r>
      <w:r>
        <w:t>стать</w:t>
      </w:r>
      <w:r>
        <w:rPr>
          <w:spacing w:val="40"/>
        </w:rPr>
        <w:t xml:space="preserve"> </w:t>
      </w:r>
      <w:r>
        <w:t>авторитетом</w:t>
      </w:r>
      <w:r>
        <w:rPr>
          <w:spacing w:val="40"/>
        </w:rPr>
        <w:t xml:space="preserve"> </w:t>
      </w:r>
      <w:r>
        <w:t>и</w:t>
      </w:r>
      <w:r>
        <w:rPr>
          <w:spacing w:val="40"/>
        </w:rPr>
        <w:t xml:space="preserve"> </w:t>
      </w:r>
      <w:r>
        <w:t>образцом</w:t>
      </w:r>
      <w:r>
        <w:rPr>
          <w:spacing w:val="40"/>
        </w:rPr>
        <w:t xml:space="preserve"> </w:t>
      </w:r>
      <w:r>
        <w:t>для</w:t>
      </w:r>
      <w:r>
        <w:rPr>
          <w:spacing w:val="40"/>
        </w:rPr>
        <w:t xml:space="preserve"> </w:t>
      </w:r>
      <w:r>
        <w:t>подражания,</w:t>
      </w:r>
      <w:r>
        <w:rPr>
          <w:spacing w:val="40"/>
        </w:rPr>
        <w:t xml:space="preserve"> </w:t>
      </w:r>
      <w:r>
        <w:t>а</w:t>
      </w:r>
      <w:r>
        <w:rPr>
          <w:spacing w:val="40"/>
        </w:rPr>
        <w:t xml:space="preserve"> </w:t>
      </w:r>
      <w:r>
        <w:t>также</w:t>
      </w:r>
      <w:r>
        <w:rPr>
          <w:spacing w:val="40"/>
        </w:rPr>
        <w:t xml:space="preserve"> </w:t>
      </w:r>
      <w:r>
        <w:t>пространство</w:t>
      </w:r>
      <w:r>
        <w:rPr>
          <w:spacing w:val="40"/>
        </w:rPr>
        <w:t xml:space="preserve"> </w:t>
      </w:r>
      <w:r>
        <w:t>для</w:t>
      </w:r>
    </w:p>
    <w:p w:rsidR="00990BE9" w:rsidRDefault="00990BE9">
      <w:pPr>
        <w:pStyle w:val="a3"/>
        <w:sectPr w:rsidR="00990BE9">
          <w:footerReference w:type="default" r:id="rId125"/>
          <w:pgSz w:w="11940" w:h="16860"/>
          <w:pgMar w:top="1160" w:right="141" w:bottom="1220" w:left="141" w:header="0" w:footer="1026" w:gutter="0"/>
          <w:cols w:space="720"/>
        </w:sectPr>
      </w:pPr>
    </w:p>
    <w:p w:rsidR="00990BE9" w:rsidRDefault="00051E91">
      <w:pPr>
        <w:pStyle w:val="1"/>
        <w:spacing w:before="76"/>
        <w:ind w:left="348" w:right="10"/>
        <w:jc w:val="center"/>
      </w:pPr>
      <w:r>
        <w:lastRenderedPageBreak/>
        <w:t>Работа</w:t>
      </w:r>
      <w:r>
        <w:rPr>
          <w:spacing w:val="-14"/>
        </w:rPr>
        <w:t xml:space="preserve"> </w:t>
      </w:r>
      <w:r>
        <w:t>с</w:t>
      </w:r>
      <w:r>
        <w:rPr>
          <w:spacing w:val="-15"/>
        </w:rPr>
        <w:t xml:space="preserve"> </w:t>
      </w:r>
      <w:r>
        <w:t>родителями</w:t>
      </w:r>
      <w:r>
        <w:rPr>
          <w:spacing w:val="-12"/>
        </w:rPr>
        <w:t xml:space="preserve"> </w:t>
      </w:r>
      <w:r>
        <w:t>(законными</w:t>
      </w:r>
      <w:r>
        <w:rPr>
          <w:spacing w:val="-11"/>
        </w:rPr>
        <w:t xml:space="preserve"> </w:t>
      </w:r>
      <w:r>
        <w:rPr>
          <w:spacing w:val="-2"/>
        </w:rPr>
        <w:t>представителями)</w:t>
      </w:r>
    </w:p>
    <w:p w:rsidR="00990BE9" w:rsidRDefault="00990BE9">
      <w:pPr>
        <w:pStyle w:val="a3"/>
        <w:spacing w:before="51"/>
        <w:ind w:left="0"/>
        <w:jc w:val="left"/>
        <w:rPr>
          <w:b/>
        </w:rPr>
      </w:pPr>
    </w:p>
    <w:p w:rsidR="00990BE9" w:rsidRDefault="00051E91">
      <w:pPr>
        <w:pStyle w:val="a3"/>
        <w:spacing w:line="237" w:lineRule="auto"/>
        <w:ind w:left="197" w:firstLine="720"/>
        <w:jc w:val="left"/>
      </w:pPr>
      <w:r>
        <w:t>Работа</w:t>
      </w:r>
      <w:r>
        <w:rPr>
          <w:spacing w:val="80"/>
        </w:rPr>
        <w:t xml:space="preserve"> </w:t>
      </w:r>
      <w:r>
        <w:t>с</w:t>
      </w:r>
      <w:r>
        <w:rPr>
          <w:spacing w:val="80"/>
        </w:rPr>
        <w:t xml:space="preserve"> </w:t>
      </w:r>
      <w:r>
        <w:t>родителями</w:t>
      </w:r>
      <w:r>
        <w:rPr>
          <w:spacing w:val="80"/>
        </w:rPr>
        <w:t xml:space="preserve"> </w:t>
      </w:r>
      <w:r>
        <w:t>(законными</w:t>
      </w:r>
      <w:r>
        <w:rPr>
          <w:spacing w:val="80"/>
        </w:rPr>
        <w:t xml:space="preserve"> </w:t>
      </w:r>
      <w:r>
        <w:t>представителями)</w:t>
      </w:r>
      <w:r>
        <w:rPr>
          <w:spacing w:val="80"/>
        </w:rPr>
        <w:t xml:space="preserve"> </w:t>
      </w:r>
      <w:r>
        <w:t>детей</w:t>
      </w:r>
      <w:r>
        <w:rPr>
          <w:spacing w:val="80"/>
        </w:rPr>
        <w:t xml:space="preserve"> </w:t>
      </w:r>
      <w:r>
        <w:t>дошкольного</w:t>
      </w:r>
      <w:r>
        <w:rPr>
          <w:spacing w:val="80"/>
        </w:rPr>
        <w:t xml:space="preserve"> </w:t>
      </w:r>
      <w:r>
        <w:t>возраста</w:t>
      </w:r>
      <w:r>
        <w:rPr>
          <w:spacing w:val="80"/>
        </w:rPr>
        <w:t xml:space="preserve"> </w:t>
      </w:r>
      <w:r>
        <w:t>строится</w:t>
      </w:r>
      <w:r>
        <w:rPr>
          <w:spacing w:val="80"/>
        </w:rPr>
        <w:t xml:space="preserve"> </w:t>
      </w:r>
      <w:r>
        <w:t>на принципах ценностного единства и сотрудничества всех субъектов социокультурного окружения ДОО.</w:t>
      </w:r>
    </w:p>
    <w:p w:rsidR="00990BE9" w:rsidRDefault="00051E91">
      <w:pPr>
        <w:pStyle w:val="1"/>
        <w:tabs>
          <w:tab w:val="left" w:pos="4614"/>
          <w:tab w:val="left" w:pos="5413"/>
          <w:tab w:val="left" w:pos="6193"/>
          <w:tab w:val="left" w:pos="6373"/>
          <w:tab w:val="left" w:pos="6697"/>
          <w:tab w:val="left" w:pos="7992"/>
          <w:tab w:val="left" w:pos="8222"/>
          <w:tab w:val="left" w:pos="8452"/>
        </w:tabs>
        <w:spacing w:before="222" w:line="280" w:lineRule="auto"/>
        <w:ind w:left="3803" w:right="1363" w:hanging="1098"/>
      </w:pPr>
      <w:r>
        <w:t>Виды и формы</w:t>
      </w:r>
      <w:r>
        <w:tab/>
      </w:r>
      <w:r>
        <w:rPr>
          <w:spacing w:val="-2"/>
        </w:rPr>
        <w:t>совместной</w:t>
      </w:r>
      <w:r>
        <w:tab/>
      </w:r>
      <w:r>
        <w:rPr>
          <w:spacing w:val="-2"/>
        </w:rPr>
        <w:t>деятельности</w:t>
      </w:r>
      <w:r>
        <w:tab/>
      </w:r>
      <w:r>
        <w:rPr>
          <w:spacing w:val="-10"/>
        </w:rPr>
        <w:t>в</w:t>
      </w:r>
      <w:r>
        <w:tab/>
      </w:r>
      <w:r>
        <w:tab/>
      </w:r>
      <w:r>
        <w:rPr>
          <w:spacing w:val="-2"/>
        </w:rPr>
        <w:t>образовательной организации</w:t>
      </w:r>
      <w:r>
        <w:tab/>
      </w:r>
      <w:r>
        <w:rPr>
          <w:spacing w:val="-2"/>
        </w:rPr>
        <w:t>Работа</w:t>
      </w:r>
      <w:r>
        <w:tab/>
      </w:r>
      <w:r>
        <w:tab/>
      </w:r>
      <w:r>
        <w:rPr>
          <w:spacing w:val="-10"/>
        </w:rPr>
        <w:t>с</w:t>
      </w:r>
      <w:r>
        <w:tab/>
      </w:r>
      <w:r>
        <w:rPr>
          <w:spacing w:val="-2"/>
        </w:rPr>
        <w:t>родителями</w:t>
      </w:r>
      <w:r>
        <w:tab/>
      </w:r>
      <w:r>
        <w:tab/>
      </w:r>
      <w:r>
        <w:rPr>
          <w:spacing w:val="-2"/>
        </w:rPr>
        <w:t>(законными представителями)</w:t>
      </w:r>
    </w:p>
    <w:p w:rsidR="00990BE9" w:rsidRDefault="00051E91">
      <w:pPr>
        <w:pStyle w:val="a3"/>
        <w:ind w:left="199" w:right="1011" w:firstLine="708"/>
      </w:pPr>
      <w:r>
        <w:t>Работа с родителями (законными представителями) детей дошкольного возраста</w:t>
      </w:r>
      <w:r>
        <w:rPr>
          <w:spacing w:val="-15"/>
        </w:rPr>
        <w:t xml:space="preserve"> </w:t>
      </w:r>
      <w:r>
        <w:t>строится на принципах ценностного единства и сотрудничества всех субъектов социокультурного окружения ДОО (п. 29.3.5.1 ФОП ДО).</w:t>
      </w:r>
    </w:p>
    <w:p w:rsidR="00990BE9" w:rsidRDefault="00990BE9">
      <w:pPr>
        <w:pStyle w:val="a3"/>
        <w:spacing w:before="62"/>
        <w:ind w:left="0"/>
        <w:jc w:val="left"/>
        <w:rPr>
          <w:sz w:val="20"/>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4949"/>
      </w:tblGrid>
      <w:tr w:rsidR="00990BE9">
        <w:trPr>
          <w:trHeight w:val="273"/>
        </w:trPr>
        <w:tc>
          <w:tcPr>
            <w:tcW w:w="5245" w:type="dxa"/>
          </w:tcPr>
          <w:p w:rsidR="00990BE9" w:rsidRDefault="00051E91">
            <w:pPr>
              <w:pStyle w:val="TableParagraph"/>
              <w:spacing w:line="253" w:lineRule="exact"/>
              <w:ind w:left="1238"/>
              <w:rPr>
                <w:b/>
                <w:sz w:val="24"/>
              </w:rPr>
            </w:pPr>
            <w:r>
              <w:rPr>
                <w:b/>
                <w:sz w:val="24"/>
              </w:rPr>
              <w:t>Направления</w:t>
            </w:r>
            <w:r>
              <w:rPr>
                <w:b/>
                <w:spacing w:val="-9"/>
                <w:sz w:val="24"/>
              </w:rPr>
              <w:t xml:space="preserve"> </w:t>
            </w:r>
            <w:r>
              <w:rPr>
                <w:b/>
                <w:spacing w:val="-2"/>
                <w:sz w:val="24"/>
              </w:rPr>
              <w:t>работы</w:t>
            </w:r>
          </w:p>
        </w:tc>
        <w:tc>
          <w:tcPr>
            <w:tcW w:w="4949" w:type="dxa"/>
          </w:tcPr>
          <w:p w:rsidR="00990BE9" w:rsidRDefault="00051E91">
            <w:pPr>
              <w:pStyle w:val="TableParagraph"/>
              <w:spacing w:line="253" w:lineRule="exact"/>
              <w:ind w:left="1517"/>
              <w:rPr>
                <w:b/>
                <w:sz w:val="24"/>
              </w:rPr>
            </w:pPr>
            <w:r>
              <w:rPr>
                <w:b/>
                <w:sz w:val="24"/>
              </w:rPr>
              <w:t>Формы</w:t>
            </w:r>
            <w:r>
              <w:rPr>
                <w:b/>
                <w:spacing w:val="-9"/>
                <w:sz w:val="24"/>
              </w:rPr>
              <w:t xml:space="preserve"> </w:t>
            </w:r>
            <w:r>
              <w:rPr>
                <w:b/>
                <w:spacing w:val="-2"/>
                <w:sz w:val="24"/>
              </w:rPr>
              <w:t>работы</w:t>
            </w:r>
          </w:p>
        </w:tc>
      </w:tr>
      <w:tr w:rsidR="00990BE9">
        <w:trPr>
          <w:trHeight w:val="1104"/>
        </w:trPr>
        <w:tc>
          <w:tcPr>
            <w:tcW w:w="5245" w:type="dxa"/>
          </w:tcPr>
          <w:p w:rsidR="00990BE9" w:rsidRDefault="00051E91">
            <w:pPr>
              <w:pStyle w:val="TableParagraph"/>
              <w:spacing w:line="237" w:lineRule="auto"/>
              <w:ind w:right="755"/>
              <w:rPr>
                <w:sz w:val="24"/>
              </w:rPr>
            </w:pPr>
            <w:r>
              <w:rPr>
                <w:sz w:val="24"/>
              </w:rPr>
              <w:t>Информационно-аналитическое</w:t>
            </w:r>
            <w:r>
              <w:rPr>
                <w:spacing w:val="-15"/>
                <w:sz w:val="24"/>
              </w:rPr>
              <w:t xml:space="preserve"> </w:t>
            </w:r>
            <w:r>
              <w:rPr>
                <w:sz w:val="24"/>
              </w:rPr>
              <w:t>(изучение и учѐт интересов, мнений изапросов родителей, семейного опыта)</w:t>
            </w:r>
          </w:p>
        </w:tc>
        <w:tc>
          <w:tcPr>
            <w:tcW w:w="4949" w:type="dxa"/>
          </w:tcPr>
          <w:p w:rsidR="00990BE9" w:rsidRDefault="00051E91">
            <w:pPr>
              <w:pStyle w:val="TableParagraph"/>
              <w:spacing w:line="223" w:lineRule="auto"/>
              <w:ind w:left="113" w:right="2493"/>
              <w:rPr>
                <w:sz w:val="24"/>
              </w:rPr>
            </w:pPr>
            <w:r>
              <w:rPr>
                <w:spacing w:val="-2"/>
                <w:sz w:val="24"/>
              </w:rPr>
              <w:t>Анкетирование Опросы</w:t>
            </w:r>
          </w:p>
          <w:p w:rsidR="00990BE9" w:rsidRDefault="00051E91">
            <w:pPr>
              <w:pStyle w:val="TableParagraph"/>
              <w:ind w:left="113" w:right="3276"/>
              <w:rPr>
                <w:sz w:val="24"/>
              </w:rPr>
            </w:pPr>
            <w:r>
              <w:rPr>
                <w:spacing w:val="-2"/>
                <w:sz w:val="24"/>
              </w:rPr>
              <w:t xml:space="preserve">Тестирование </w:t>
            </w:r>
            <w:r>
              <w:rPr>
                <w:spacing w:val="-4"/>
                <w:sz w:val="24"/>
              </w:rPr>
              <w:t>Личные</w:t>
            </w:r>
            <w:r>
              <w:rPr>
                <w:spacing w:val="-16"/>
                <w:sz w:val="24"/>
              </w:rPr>
              <w:t xml:space="preserve"> </w:t>
            </w:r>
            <w:r>
              <w:rPr>
                <w:spacing w:val="-4"/>
                <w:sz w:val="24"/>
              </w:rPr>
              <w:t>беседы</w:t>
            </w:r>
          </w:p>
        </w:tc>
      </w:tr>
      <w:tr w:rsidR="00990BE9">
        <w:trPr>
          <w:trHeight w:val="1103"/>
        </w:trPr>
        <w:tc>
          <w:tcPr>
            <w:tcW w:w="5245" w:type="dxa"/>
          </w:tcPr>
          <w:p w:rsidR="00990BE9" w:rsidRDefault="00051E91">
            <w:pPr>
              <w:pStyle w:val="TableParagraph"/>
              <w:spacing w:line="261" w:lineRule="exact"/>
              <w:rPr>
                <w:sz w:val="24"/>
              </w:rPr>
            </w:pPr>
            <w:r>
              <w:rPr>
                <w:spacing w:val="-2"/>
                <w:sz w:val="24"/>
              </w:rPr>
              <w:t>Наглядно-информационное</w:t>
            </w:r>
          </w:p>
        </w:tc>
        <w:tc>
          <w:tcPr>
            <w:tcW w:w="4949" w:type="dxa"/>
          </w:tcPr>
          <w:p w:rsidR="00990BE9" w:rsidRDefault="00051E91">
            <w:pPr>
              <w:pStyle w:val="TableParagraph"/>
              <w:spacing w:line="228" w:lineRule="auto"/>
              <w:ind w:left="113"/>
              <w:rPr>
                <w:sz w:val="24"/>
              </w:rPr>
            </w:pPr>
            <w:r>
              <w:rPr>
                <w:sz w:val="24"/>
              </w:rPr>
              <w:t>Тематические</w:t>
            </w:r>
            <w:r>
              <w:rPr>
                <w:spacing w:val="-15"/>
                <w:sz w:val="24"/>
              </w:rPr>
              <w:t xml:space="preserve"> </w:t>
            </w:r>
            <w:r>
              <w:rPr>
                <w:sz w:val="24"/>
              </w:rPr>
              <w:t>стенды,</w:t>
            </w:r>
            <w:r>
              <w:rPr>
                <w:spacing w:val="-15"/>
                <w:sz w:val="24"/>
              </w:rPr>
              <w:t xml:space="preserve"> </w:t>
            </w:r>
            <w:r>
              <w:rPr>
                <w:sz w:val="24"/>
              </w:rPr>
              <w:t>папки-передвижки, памятки, информационные альбомы Библиотека для родителей</w:t>
            </w:r>
          </w:p>
          <w:p w:rsidR="00990BE9" w:rsidRDefault="00051E91">
            <w:pPr>
              <w:pStyle w:val="TableParagraph"/>
              <w:ind w:left="113"/>
              <w:rPr>
                <w:sz w:val="24"/>
              </w:rPr>
            </w:pPr>
            <w:r>
              <w:rPr>
                <w:sz w:val="24"/>
              </w:rPr>
              <w:t>Сайт</w:t>
            </w:r>
            <w:r>
              <w:rPr>
                <w:spacing w:val="-3"/>
                <w:sz w:val="24"/>
              </w:rPr>
              <w:t xml:space="preserve"> </w:t>
            </w:r>
            <w:r>
              <w:rPr>
                <w:sz w:val="24"/>
              </w:rPr>
              <w:t>детского</w:t>
            </w:r>
            <w:r>
              <w:rPr>
                <w:spacing w:val="-1"/>
                <w:sz w:val="24"/>
              </w:rPr>
              <w:t xml:space="preserve"> </w:t>
            </w:r>
            <w:r>
              <w:rPr>
                <w:spacing w:val="-4"/>
                <w:sz w:val="24"/>
              </w:rPr>
              <w:t>сада</w:t>
            </w:r>
          </w:p>
        </w:tc>
      </w:tr>
      <w:tr w:rsidR="00990BE9">
        <w:trPr>
          <w:trHeight w:val="1101"/>
        </w:trPr>
        <w:tc>
          <w:tcPr>
            <w:tcW w:w="5245" w:type="dxa"/>
          </w:tcPr>
          <w:p w:rsidR="00990BE9" w:rsidRDefault="00051E91">
            <w:pPr>
              <w:pStyle w:val="TableParagraph"/>
              <w:spacing w:line="265" w:lineRule="exact"/>
              <w:rPr>
                <w:sz w:val="24"/>
              </w:rPr>
            </w:pPr>
            <w:r>
              <w:rPr>
                <w:spacing w:val="-2"/>
                <w:sz w:val="24"/>
              </w:rPr>
              <w:t>Познавательное</w:t>
            </w:r>
          </w:p>
        </w:tc>
        <w:tc>
          <w:tcPr>
            <w:tcW w:w="4949" w:type="dxa"/>
          </w:tcPr>
          <w:p w:rsidR="00990BE9" w:rsidRDefault="00051E91">
            <w:pPr>
              <w:pStyle w:val="TableParagraph"/>
              <w:spacing w:line="228" w:lineRule="auto"/>
              <w:ind w:left="113" w:right="2483"/>
              <w:rPr>
                <w:sz w:val="24"/>
              </w:rPr>
            </w:pPr>
            <w:r>
              <w:rPr>
                <w:sz w:val="24"/>
              </w:rPr>
              <w:t xml:space="preserve">Родительски собрания </w:t>
            </w:r>
            <w:r>
              <w:rPr>
                <w:spacing w:val="-2"/>
                <w:sz w:val="24"/>
              </w:rPr>
              <w:t xml:space="preserve">Консультации </w:t>
            </w:r>
            <w:r>
              <w:rPr>
                <w:spacing w:val="-4"/>
                <w:sz w:val="24"/>
              </w:rPr>
              <w:t xml:space="preserve">Семинары-практикумы </w:t>
            </w:r>
            <w:r>
              <w:rPr>
                <w:sz w:val="24"/>
              </w:rPr>
              <w:t>Совместные</w:t>
            </w:r>
            <w:r>
              <w:rPr>
                <w:spacing w:val="-3"/>
                <w:sz w:val="24"/>
              </w:rPr>
              <w:t xml:space="preserve"> </w:t>
            </w:r>
            <w:r>
              <w:rPr>
                <w:sz w:val="24"/>
              </w:rPr>
              <w:t>проекты</w:t>
            </w:r>
          </w:p>
        </w:tc>
      </w:tr>
      <w:tr w:rsidR="00990BE9">
        <w:trPr>
          <w:trHeight w:val="832"/>
        </w:trPr>
        <w:tc>
          <w:tcPr>
            <w:tcW w:w="5245" w:type="dxa"/>
          </w:tcPr>
          <w:p w:rsidR="00990BE9" w:rsidRDefault="00051E91">
            <w:pPr>
              <w:pStyle w:val="TableParagraph"/>
              <w:spacing w:line="268" w:lineRule="exact"/>
              <w:rPr>
                <w:sz w:val="24"/>
              </w:rPr>
            </w:pPr>
            <w:r>
              <w:rPr>
                <w:spacing w:val="-2"/>
                <w:sz w:val="24"/>
              </w:rPr>
              <w:t>Досуговое</w:t>
            </w:r>
          </w:p>
        </w:tc>
        <w:tc>
          <w:tcPr>
            <w:tcW w:w="4949" w:type="dxa"/>
          </w:tcPr>
          <w:p w:rsidR="00990BE9" w:rsidRDefault="00051E91">
            <w:pPr>
              <w:pStyle w:val="TableParagraph"/>
              <w:spacing w:line="235" w:lineRule="auto"/>
              <w:ind w:left="113" w:right="448"/>
              <w:rPr>
                <w:sz w:val="24"/>
              </w:rPr>
            </w:pPr>
            <w:r>
              <w:rPr>
                <w:sz w:val="24"/>
              </w:rPr>
              <w:t>Участие</w:t>
            </w:r>
            <w:r>
              <w:rPr>
                <w:spacing w:val="-15"/>
                <w:sz w:val="24"/>
              </w:rPr>
              <w:t xml:space="preserve"> </w:t>
            </w:r>
            <w:r>
              <w:rPr>
                <w:sz w:val="24"/>
              </w:rPr>
              <w:t>родителей</w:t>
            </w:r>
            <w:r>
              <w:rPr>
                <w:spacing w:val="-15"/>
                <w:sz w:val="24"/>
              </w:rPr>
              <w:t xml:space="preserve"> </w:t>
            </w:r>
            <w:r>
              <w:rPr>
                <w:sz w:val="24"/>
              </w:rPr>
              <w:t>в</w:t>
            </w:r>
            <w:r>
              <w:rPr>
                <w:spacing w:val="-15"/>
                <w:sz w:val="24"/>
              </w:rPr>
              <w:t xml:space="preserve"> </w:t>
            </w:r>
            <w:r>
              <w:rPr>
                <w:sz w:val="24"/>
              </w:rPr>
              <w:t>конкурсах,</w:t>
            </w:r>
            <w:r>
              <w:rPr>
                <w:spacing w:val="-15"/>
                <w:sz w:val="24"/>
              </w:rPr>
              <w:t xml:space="preserve"> </w:t>
            </w:r>
            <w:r>
              <w:rPr>
                <w:sz w:val="24"/>
              </w:rPr>
              <w:t>выставках Совместные досуги</w:t>
            </w:r>
          </w:p>
          <w:p w:rsidR="00990BE9" w:rsidRDefault="00051E91">
            <w:pPr>
              <w:pStyle w:val="TableParagraph"/>
              <w:spacing w:line="273" w:lineRule="exact"/>
              <w:ind w:left="113"/>
              <w:rPr>
                <w:sz w:val="24"/>
              </w:rPr>
            </w:pPr>
            <w:r>
              <w:rPr>
                <w:spacing w:val="-2"/>
                <w:sz w:val="24"/>
              </w:rPr>
              <w:t>Экскурсии</w:t>
            </w:r>
          </w:p>
        </w:tc>
      </w:tr>
    </w:tbl>
    <w:p w:rsidR="00990BE9" w:rsidRDefault="00051E91">
      <w:pPr>
        <w:pStyle w:val="1"/>
        <w:ind w:left="197"/>
      </w:pPr>
      <w:r>
        <w:t>События</w:t>
      </w:r>
      <w:r>
        <w:rPr>
          <w:spacing w:val="-5"/>
        </w:rPr>
        <w:t xml:space="preserve"> ДОО</w:t>
      </w:r>
    </w:p>
    <w:p w:rsidR="00990BE9" w:rsidRDefault="00051E91">
      <w:pPr>
        <w:pStyle w:val="a3"/>
        <w:spacing w:before="44" w:line="283" w:lineRule="auto"/>
        <w:ind w:left="197" w:right="86"/>
        <w:jc w:val="left"/>
      </w:pPr>
      <w:r>
        <w:t>Событие</w:t>
      </w:r>
      <w:r>
        <w:rPr>
          <w:spacing w:val="28"/>
        </w:rPr>
        <w:t xml:space="preserve"> </w:t>
      </w:r>
      <w:r>
        <w:t>предполагает</w:t>
      </w:r>
      <w:r>
        <w:rPr>
          <w:spacing w:val="80"/>
        </w:rPr>
        <w:t xml:space="preserve"> </w:t>
      </w:r>
      <w:r>
        <w:t>взаимодействие</w:t>
      </w:r>
      <w:r>
        <w:rPr>
          <w:spacing w:val="80"/>
        </w:rPr>
        <w:t xml:space="preserve"> </w:t>
      </w:r>
      <w:r>
        <w:t>ребѐнка</w:t>
      </w:r>
      <w:r>
        <w:rPr>
          <w:spacing w:val="80"/>
        </w:rPr>
        <w:t xml:space="preserve"> </w:t>
      </w:r>
      <w:r>
        <w:t>и</w:t>
      </w:r>
      <w:r>
        <w:rPr>
          <w:spacing w:val="80"/>
        </w:rPr>
        <w:t xml:space="preserve"> </w:t>
      </w:r>
      <w:r>
        <w:t>взрослого,</w:t>
      </w:r>
      <w:r>
        <w:rPr>
          <w:spacing w:val="80"/>
        </w:rPr>
        <w:t xml:space="preserve"> </w:t>
      </w:r>
      <w:r>
        <w:t>в</w:t>
      </w:r>
      <w:r>
        <w:rPr>
          <w:spacing w:val="80"/>
        </w:rPr>
        <w:t xml:space="preserve"> </w:t>
      </w:r>
      <w:r>
        <w:t>котором</w:t>
      </w:r>
      <w:r>
        <w:rPr>
          <w:spacing w:val="80"/>
        </w:rPr>
        <w:t xml:space="preserve"> </w:t>
      </w:r>
      <w:r>
        <w:t>активность</w:t>
      </w:r>
      <w:r>
        <w:rPr>
          <w:spacing w:val="80"/>
        </w:rPr>
        <w:t xml:space="preserve"> </w:t>
      </w:r>
      <w:r>
        <w:t>взрослого</w:t>
      </w:r>
      <w:r>
        <w:rPr>
          <w:spacing w:val="-4"/>
        </w:rPr>
        <w:t xml:space="preserve"> </w:t>
      </w:r>
      <w:r>
        <w:t>приводит к приобретению ребѐнком собственного опыта переживания той или иной ценности:</w:t>
      </w:r>
    </w:p>
    <w:p w:rsidR="00990BE9" w:rsidRDefault="00990BE9">
      <w:pPr>
        <w:pStyle w:val="a3"/>
        <w:spacing w:before="21" w:after="1"/>
        <w:ind w:left="0"/>
        <w:jc w:val="left"/>
        <w:rPr>
          <w:sz w:val="20"/>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679"/>
      </w:tblGrid>
      <w:tr w:rsidR="00990BE9">
        <w:trPr>
          <w:trHeight w:val="275"/>
        </w:trPr>
        <w:tc>
          <w:tcPr>
            <w:tcW w:w="5529" w:type="dxa"/>
          </w:tcPr>
          <w:p w:rsidR="00990BE9" w:rsidRDefault="00051E91">
            <w:pPr>
              <w:pStyle w:val="TableParagraph"/>
              <w:spacing w:line="256" w:lineRule="exact"/>
              <w:rPr>
                <w:b/>
                <w:sz w:val="24"/>
              </w:rPr>
            </w:pPr>
            <w:r>
              <w:rPr>
                <w:b/>
                <w:sz w:val="24"/>
              </w:rPr>
              <w:t>Вид</w:t>
            </w:r>
            <w:r>
              <w:rPr>
                <w:b/>
                <w:spacing w:val="1"/>
                <w:sz w:val="24"/>
              </w:rPr>
              <w:t xml:space="preserve"> </w:t>
            </w:r>
            <w:r>
              <w:rPr>
                <w:b/>
                <w:spacing w:val="-2"/>
                <w:sz w:val="24"/>
              </w:rPr>
              <w:t>события</w:t>
            </w:r>
          </w:p>
        </w:tc>
        <w:tc>
          <w:tcPr>
            <w:tcW w:w="4679" w:type="dxa"/>
          </w:tcPr>
          <w:p w:rsidR="00990BE9" w:rsidRDefault="00051E91">
            <w:pPr>
              <w:pStyle w:val="TableParagraph"/>
              <w:spacing w:line="256" w:lineRule="exact"/>
              <w:ind w:left="117"/>
              <w:rPr>
                <w:b/>
                <w:sz w:val="24"/>
              </w:rPr>
            </w:pPr>
            <w:r>
              <w:rPr>
                <w:b/>
                <w:sz w:val="24"/>
              </w:rPr>
              <w:t>Форма</w:t>
            </w:r>
            <w:r>
              <w:rPr>
                <w:b/>
                <w:spacing w:val="-10"/>
                <w:sz w:val="24"/>
              </w:rPr>
              <w:t xml:space="preserve"> </w:t>
            </w:r>
            <w:r>
              <w:rPr>
                <w:b/>
                <w:spacing w:val="-2"/>
                <w:sz w:val="24"/>
              </w:rPr>
              <w:t>события</w:t>
            </w:r>
          </w:p>
        </w:tc>
      </w:tr>
      <w:tr w:rsidR="00990BE9">
        <w:trPr>
          <w:trHeight w:val="551"/>
        </w:trPr>
        <w:tc>
          <w:tcPr>
            <w:tcW w:w="5529" w:type="dxa"/>
          </w:tcPr>
          <w:p w:rsidR="00990BE9" w:rsidRDefault="00051E91">
            <w:pPr>
              <w:pStyle w:val="TableParagraph"/>
              <w:spacing w:line="230" w:lineRule="auto"/>
              <w:rPr>
                <w:sz w:val="24"/>
              </w:rPr>
            </w:pPr>
            <w:r>
              <w:rPr>
                <w:spacing w:val="-2"/>
                <w:sz w:val="24"/>
              </w:rPr>
              <w:t>Групповые мероприятия воспитательной направленности</w:t>
            </w:r>
          </w:p>
        </w:tc>
        <w:tc>
          <w:tcPr>
            <w:tcW w:w="4679" w:type="dxa"/>
          </w:tcPr>
          <w:p w:rsidR="00990BE9" w:rsidRDefault="00051E91">
            <w:pPr>
              <w:pStyle w:val="TableParagraph"/>
              <w:spacing w:line="265" w:lineRule="exact"/>
              <w:ind w:left="117"/>
              <w:rPr>
                <w:sz w:val="24"/>
              </w:rPr>
            </w:pPr>
            <w:r>
              <w:rPr>
                <w:sz w:val="24"/>
              </w:rPr>
              <w:t>Праздники,</w:t>
            </w:r>
            <w:r>
              <w:rPr>
                <w:spacing w:val="-10"/>
                <w:sz w:val="24"/>
              </w:rPr>
              <w:t xml:space="preserve"> </w:t>
            </w:r>
            <w:r>
              <w:rPr>
                <w:sz w:val="24"/>
              </w:rPr>
              <w:t>общие</w:t>
            </w:r>
            <w:r>
              <w:rPr>
                <w:spacing w:val="-12"/>
                <w:sz w:val="24"/>
              </w:rPr>
              <w:t xml:space="preserve"> </w:t>
            </w:r>
            <w:r>
              <w:rPr>
                <w:sz w:val="24"/>
              </w:rPr>
              <w:t>дела,</w:t>
            </w:r>
            <w:r>
              <w:rPr>
                <w:spacing w:val="-12"/>
                <w:sz w:val="24"/>
              </w:rPr>
              <w:t xml:space="preserve"> </w:t>
            </w:r>
            <w:r>
              <w:rPr>
                <w:sz w:val="24"/>
              </w:rPr>
              <w:t>проекты,</w:t>
            </w:r>
            <w:r>
              <w:rPr>
                <w:spacing w:val="-9"/>
                <w:sz w:val="24"/>
              </w:rPr>
              <w:t xml:space="preserve"> </w:t>
            </w:r>
            <w:r>
              <w:rPr>
                <w:spacing w:val="-4"/>
                <w:sz w:val="24"/>
              </w:rPr>
              <w:t>акции</w:t>
            </w:r>
          </w:p>
        </w:tc>
      </w:tr>
      <w:tr w:rsidR="00990BE9">
        <w:trPr>
          <w:trHeight w:val="278"/>
        </w:trPr>
        <w:tc>
          <w:tcPr>
            <w:tcW w:w="5529" w:type="dxa"/>
          </w:tcPr>
          <w:p w:rsidR="00990BE9" w:rsidRDefault="00051E91">
            <w:pPr>
              <w:pStyle w:val="TableParagraph"/>
              <w:spacing w:line="259" w:lineRule="exact"/>
              <w:rPr>
                <w:sz w:val="24"/>
              </w:rPr>
            </w:pPr>
            <w:r>
              <w:rPr>
                <w:sz w:val="24"/>
              </w:rPr>
              <w:t>Ритмы</w:t>
            </w:r>
            <w:r>
              <w:rPr>
                <w:spacing w:val="-8"/>
                <w:sz w:val="24"/>
              </w:rPr>
              <w:t xml:space="preserve"> </w:t>
            </w:r>
            <w:r>
              <w:rPr>
                <w:spacing w:val="-2"/>
                <w:sz w:val="24"/>
              </w:rPr>
              <w:t>жизни</w:t>
            </w:r>
          </w:p>
        </w:tc>
        <w:tc>
          <w:tcPr>
            <w:tcW w:w="4679" w:type="dxa"/>
          </w:tcPr>
          <w:p w:rsidR="00990BE9" w:rsidRDefault="00051E91">
            <w:pPr>
              <w:pStyle w:val="TableParagraph"/>
              <w:spacing w:line="259" w:lineRule="exact"/>
              <w:ind w:left="117"/>
              <w:rPr>
                <w:sz w:val="24"/>
              </w:rPr>
            </w:pPr>
            <w:r>
              <w:rPr>
                <w:sz w:val="24"/>
              </w:rPr>
              <w:t>Утренний</w:t>
            </w:r>
            <w:r>
              <w:rPr>
                <w:spacing w:val="42"/>
                <w:sz w:val="24"/>
              </w:rPr>
              <w:t xml:space="preserve"> </w:t>
            </w:r>
            <w:r>
              <w:rPr>
                <w:spacing w:val="-4"/>
                <w:sz w:val="24"/>
              </w:rPr>
              <w:t>круг</w:t>
            </w:r>
          </w:p>
        </w:tc>
      </w:tr>
      <w:tr w:rsidR="00990BE9">
        <w:trPr>
          <w:trHeight w:val="270"/>
        </w:trPr>
        <w:tc>
          <w:tcPr>
            <w:tcW w:w="5529" w:type="dxa"/>
          </w:tcPr>
          <w:p w:rsidR="00990BE9" w:rsidRDefault="00051E91">
            <w:pPr>
              <w:pStyle w:val="TableParagraph"/>
              <w:spacing w:line="251" w:lineRule="exact"/>
              <w:rPr>
                <w:sz w:val="24"/>
              </w:rPr>
            </w:pPr>
            <w:r>
              <w:rPr>
                <w:spacing w:val="-2"/>
                <w:sz w:val="24"/>
              </w:rPr>
              <w:t>Режимные</w:t>
            </w:r>
            <w:r>
              <w:rPr>
                <w:sz w:val="24"/>
              </w:rPr>
              <w:t xml:space="preserve"> </w:t>
            </w:r>
            <w:r>
              <w:rPr>
                <w:spacing w:val="-2"/>
                <w:sz w:val="24"/>
              </w:rPr>
              <w:t>моменты</w:t>
            </w:r>
          </w:p>
        </w:tc>
        <w:tc>
          <w:tcPr>
            <w:tcW w:w="4679" w:type="dxa"/>
          </w:tcPr>
          <w:p w:rsidR="00990BE9" w:rsidRDefault="00051E91">
            <w:pPr>
              <w:pStyle w:val="TableParagraph"/>
              <w:spacing w:line="251" w:lineRule="exact"/>
              <w:ind w:left="117"/>
              <w:rPr>
                <w:sz w:val="24"/>
              </w:rPr>
            </w:pPr>
            <w:r>
              <w:rPr>
                <w:sz w:val="24"/>
              </w:rPr>
              <w:t>Прием</w:t>
            </w:r>
            <w:r>
              <w:rPr>
                <w:spacing w:val="-14"/>
                <w:sz w:val="24"/>
              </w:rPr>
              <w:t xml:space="preserve"> </w:t>
            </w:r>
            <w:r>
              <w:rPr>
                <w:sz w:val="24"/>
              </w:rPr>
              <w:t>пищи,</w:t>
            </w:r>
            <w:r>
              <w:rPr>
                <w:spacing w:val="-7"/>
                <w:sz w:val="24"/>
              </w:rPr>
              <w:t xml:space="preserve"> </w:t>
            </w:r>
            <w:r>
              <w:rPr>
                <w:sz w:val="24"/>
              </w:rPr>
              <w:t>подготовка</w:t>
            </w:r>
            <w:r>
              <w:rPr>
                <w:spacing w:val="-9"/>
                <w:sz w:val="24"/>
              </w:rPr>
              <w:t xml:space="preserve"> </w:t>
            </w:r>
            <w:r>
              <w:rPr>
                <w:sz w:val="24"/>
              </w:rPr>
              <w:t>ко</w:t>
            </w:r>
            <w:r>
              <w:rPr>
                <w:spacing w:val="-9"/>
                <w:sz w:val="24"/>
              </w:rPr>
              <w:t xml:space="preserve"> </w:t>
            </w:r>
            <w:r>
              <w:rPr>
                <w:spacing w:val="-5"/>
                <w:sz w:val="24"/>
              </w:rPr>
              <w:t>сну</w:t>
            </w:r>
          </w:p>
        </w:tc>
      </w:tr>
      <w:tr w:rsidR="00990BE9">
        <w:trPr>
          <w:trHeight w:val="378"/>
        </w:trPr>
        <w:tc>
          <w:tcPr>
            <w:tcW w:w="5529" w:type="dxa"/>
          </w:tcPr>
          <w:p w:rsidR="00990BE9" w:rsidRDefault="00051E91">
            <w:pPr>
              <w:pStyle w:val="TableParagraph"/>
              <w:spacing w:line="268" w:lineRule="exact"/>
              <w:rPr>
                <w:sz w:val="24"/>
              </w:rPr>
            </w:pPr>
            <w:r>
              <w:rPr>
                <w:spacing w:val="-2"/>
                <w:sz w:val="24"/>
              </w:rPr>
              <w:t>Свободная</w:t>
            </w:r>
            <w:r>
              <w:rPr>
                <w:spacing w:val="4"/>
                <w:sz w:val="24"/>
              </w:rPr>
              <w:t xml:space="preserve"> </w:t>
            </w:r>
            <w:r>
              <w:rPr>
                <w:spacing w:val="-2"/>
                <w:sz w:val="24"/>
              </w:rPr>
              <w:t>деятельность</w:t>
            </w:r>
            <w:r>
              <w:rPr>
                <w:spacing w:val="7"/>
                <w:sz w:val="24"/>
              </w:rPr>
              <w:t xml:space="preserve"> </w:t>
            </w:r>
            <w:r>
              <w:rPr>
                <w:spacing w:val="-4"/>
                <w:sz w:val="24"/>
              </w:rPr>
              <w:t>детей</w:t>
            </w:r>
          </w:p>
        </w:tc>
        <w:tc>
          <w:tcPr>
            <w:tcW w:w="4679" w:type="dxa"/>
          </w:tcPr>
          <w:p w:rsidR="00990BE9" w:rsidRDefault="00051E91">
            <w:pPr>
              <w:pStyle w:val="TableParagraph"/>
              <w:spacing w:before="49"/>
              <w:ind w:left="117"/>
              <w:rPr>
                <w:sz w:val="24"/>
              </w:rPr>
            </w:pPr>
            <w:r>
              <w:rPr>
                <w:spacing w:val="-2"/>
                <w:sz w:val="24"/>
              </w:rPr>
              <w:t>Свободная игра,</w:t>
            </w:r>
            <w:r>
              <w:rPr>
                <w:spacing w:val="-1"/>
                <w:sz w:val="24"/>
              </w:rPr>
              <w:t xml:space="preserve"> </w:t>
            </w:r>
            <w:r>
              <w:rPr>
                <w:spacing w:val="-2"/>
                <w:sz w:val="24"/>
              </w:rPr>
              <w:t>прогулка</w:t>
            </w:r>
          </w:p>
        </w:tc>
      </w:tr>
    </w:tbl>
    <w:p w:rsidR="00990BE9" w:rsidRDefault="00051E91">
      <w:pPr>
        <w:pStyle w:val="1"/>
        <w:spacing w:before="275"/>
        <w:ind w:left="2156"/>
      </w:pPr>
      <w:r>
        <w:rPr>
          <w:spacing w:val="-2"/>
        </w:rPr>
        <w:t>Совместная</w:t>
      </w:r>
      <w:r>
        <w:rPr>
          <w:spacing w:val="-4"/>
        </w:rPr>
        <w:t xml:space="preserve"> </w:t>
      </w:r>
      <w:r>
        <w:rPr>
          <w:spacing w:val="-2"/>
        </w:rPr>
        <w:t>деятельность</w:t>
      </w:r>
      <w:r>
        <w:rPr>
          <w:spacing w:val="8"/>
        </w:rPr>
        <w:t xml:space="preserve"> </w:t>
      </w:r>
      <w:r>
        <w:rPr>
          <w:spacing w:val="-2"/>
        </w:rPr>
        <w:t>в</w:t>
      </w:r>
      <w:r>
        <w:rPr>
          <w:spacing w:val="-4"/>
        </w:rPr>
        <w:t xml:space="preserve"> </w:t>
      </w:r>
      <w:r>
        <w:rPr>
          <w:spacing w:val="-2"/>
        </w:rPr>
        <w:t>образовательных</w:t>
      </w:r>
      <w:r>
        <w:rPr>
          <w:spacing w:val="9"/>
        </w:rPr>
        <w:t xml:space="preserve"> </w:t>
      </w:r>
      <w:r>
        <w:rPr>
          <w:spacing w:val="-2"/>
        </w:rPr>
        <w:t>ситуациях</w:t>
      </w:r>
    </w:p>
    <w:p w:rsidR="00990BE9" w:rsidRDefault="00051E91">
      <w:pPr>
        <w:pStyle w:val="a3"/>
        <w:spacing w:before="56"/>
        <w:ind w:left="216" w:firstLine="700"/>
        <w:jc w:val="left"/>
      </w:pPr>
      <w:r>
        <w:t>К</w:t>
      </w:r>
      <w:r>
        <w:rPr>
          <w:spacing w:val="40"/>
        </w:rPr>
        <w:t xml:space="preserve"> </w:t>
      </w:r>
      <w:r>
        <w:t>основным</w:t>
      </w:r>
      <w:r>
        <w:rPr>
          <w:spacing w:val="40"/>
        </w:rPr>
        <w:t xml:space="preserve"> </w:t>
      </w:r>
      <w:r>
        <w:t>видам</w:t>
      </w:r>
      <w:r>
        <w:rPr>
          <w:spacing w:val="40"/>
        </w:rPr>
        <w:t xml:space="preserve"> </w:t>
      </w:r>
      <w:r>
        <w:t>организации</w:t>
      </w:r>
      <w:r>
        <w:rPr>
          <w:spacing w:val="40"/>
        </w:rPr>
        <w:t xml:space="preserve"> </w:t>
      </w:r>
      <w:r>
        <w:t>совместной</w:t>
      </w:r>
      <w:r>
        <w:rPr>
          <w:spacing w:val="40"/>
        </w:rPr>
        <w:t xml:space="preserve"> </w:t>
      </w:r>
      <w:r>
        <w:t>деятельности</w:t>
      </w:r>
      <w:r>
        <w:rPr>
          <w:spacing w:val="40"/>
        </w:rPr>
        <w:t xml:space="preserve"> </w:t>
      </w:r>
      <w:r>
        <w:t>в</w:t>
      </w:r>
      <w:r>
        <w:rPr>
          <w:spacing w:val="40"/>
        </w:rPr>
        <w:t xml:space="preserve"> </w:t>
      </w:r>
      <w:r>
        <w:t>образовательных</w:t>
      </w:r>
      <w:r>
        <w:rPr>
          <w:spacing w:val="40"/>
        </w:rPr>
        <w:t xml:space="preserve"> </w:t>
      </w:r>
      <w:r>
        <w:t>ситуациях</w:t>
      </w:r>
      <w:r>
        <w:rPr>
          <w:spacing w:val="40"/>
        </w:rPr>
        <w:t xml:space="preserve"> </w:t>
      </w:r>
      <w:r>
        <w:t>в</w:t>
      </w:r>
      <w:r>
        <w:rPr>
          <w:spacing w:val="40"/>
        </w:rPr>
        <w:t xml:space="preserve"> </w:t>
      </w:r>
      <w:r>
        <w:t>ДОО</w:t>
      </w:r>
      <w:r>
        <w:rPr>
          <w:spacing w:val="40"/>
        </w:rPr>
        <w:t xml:space="preserve"> </w:t>
      </w:r>
      <w:r>
        <w:rPr>
          <w:spacing w:val="-2"/>
        </w:rPr>
        <w:t>относятся:</w:t>
      </w:r>
    </w:p>
    <w:p w:rsidR="00990BE9" w:rsidRDefault="00051E91">
      <w:pPr>
        <w:pStyle w:val="a4"/>
        <w:numPr>
          <w:ilvl w:val="0"/>
          <w:numId w:val="53"/>
        </w:numPr>
        <w:tabs>
          <w:tab w:val="left" w:pos="1637"/>
        </w:tabs>
        <w:spacing w:before="2"/>
        <w:ind w:left="1637" w:hanging="876"/>
        <w:jc w:val="left"/>
        <w:rPr>
          <w:sz w:val="24"/>
        </w:rPr>
      </w:pPr>
      <w:r>
        <w:rPr>
          <w:sz w:val="24"/>
        </w:rPr>
        <w:t>ситуативная</w:t>
      </w:r>
      <w:r>
        <w:rPr>
          <w:spacing w:val="-12"/>
          <w:sz w:val="24"/>
        </w:rPr>
        <w:t xml:space="preserve"> </w:t>
      </w:r>
      <w:r>
        <w:rPr>
          <w:sz w:val="24"/>
        </w:rPr>
        <w:t>беседа,</w:t>
      </w:r>
      <w:r>
        <w:rPr>
          <w:spacing w:val="-12"/>
          <w:sz w:val="24"/>
        </w:rPr>
        <w:t xml:space="preserve"> </w:t>
      </w:r>
      <w:r>
        <w:rPr>
          <w:sz w:val="24"/>
        </w:rPr>
        <w:t>рассказ,</w:t>
      </w:r>
      <w:r>
        <w:rPr>
          <w:spacing w:val="-10"/>
          <w:sz w:val="24"/>
        </w:rPr>
        <w:t xml:space="preserve"> </w:t>
      </w:r>
      <w:r>
        <w:rPr>
          <w:sz w:val="24"/>
        </w:rPr>
        <w:t>советы,</w:t>
      </w:r>
      <w:r>
        <w:rPr>
          <w:spacing w:val="-9"/>
          <w:sz w:val="24"/>
        </w:rPr>
        <w:t xml:space="preserve"> </w:t>
      </w:r>
      <w:r>
        <w:rPr>
          <w:spacing w:val="-2"/>
          <w:sz w:val="24"/>
        </w:rPr>
        <w:t>вопросы;</w:t>
      </w:r>
    </w:p>
    <w:p w:rsidR="00990BE9" w:rsidRDefault="00051E91">
      <w:pPr>
        <w:pStyle w:val="a4"/>
        <w:numPr>
          <w:ilvl w:val="0"/>
          <w:numId w:val="53"/>
        </w:numPr>
        <w:tabs>
          <w:tab w:val="left" w:pos="1637"/>
        </w:tabs>
        <w:spacing w:before="46" w:line="213" w:lineRule="auto"/>
        <w:ind w:right="1657" w:firstLine="566"/>
        <w:jc w:val="left"/>
        <w:rPr>
          <w:sz w:val="24"/>
        </w:rPr>
      </w:pPr>
      <w:r>
        <w:rPr>
          <w:sz w:val="24"/>
        </w:rPr>
        <w:t>социальное</w:t>
      </w:r>
      <w:r>
        <w:rPr>
          <w:spacing w:val="-15"/>
          <w:sz w:val="24"/>
        </w:rPr>
        <w:t xml:space="preserve"> </w:t>
      </w:r>
      <w:r>
        <w:rPr>
          <w:sz w:val="24"/>
        </w:rPr>
        <w:t>моделирование,</w:t>
      </w:r>
      <w:r>
        <w:rPr>
          <w:spacing w:val="-13"/>
          <w:sz w:val="24"/>
        </w:rPr>
        <w:t xml:space="preserve"> </w:t>
      </w:r>
      <w:r>
        <w:rPr>
          <w:sz w:val="24"/>
        </w:rPr>
        <w:t>воспитывающая</w:t>
      </w:r>
      <w:r>
        <w:rPr>
          <w:spacing w:val="-11"/>
          <w:sz w:val="24"/>
        </w:rPr>
        <w:t xml:space="preserve"> </w:t>
      </w:r>
      <w:r>
        <w:rPr>
          <w:sz w:val="24"/>
        </w:rPr>
        <w:t>(проблемная)</w:t>
      </w:r>
      <w:r>
        <w:rPr>
          <w:spacing w:val="-14"/>
          <w:sz w:val="24"/>
        </w:rPr>
        <w:t xml:space="preserve"> </w:t>
      </w:r>
      <w:r>
        <w:rPr>
          <w:sz w:val="24"/>
        </w:rPr>
        <w:t>ситуация,</w:t>
      </w:r>
      <w:r>
        <w:rPr>
          <w:spacing w:val="-10"/>
          <w:sz w:val="24"/>
        </w:rPr>
        <w:t xml:space="preserve"> </w:t>
      </w:r>
      <w:r>
        <w:rPr>
          <w:sz w:val="24"/>
        </w:rPr>
        <w:t>составление рассказов из личного опыта;</w:t>
      </w:r>
    </w:p>
    <w:p w:rsidR="00990BE9" w:rsidRDefault="00051E91">
      <w:pPr>
        <w:pStyle w:val="a4"/>
        <w:numPr>
          <w:ilvl w:val="0"/>
          <w:numId w:val="53"/>
        </w:numPr>
        <w:tabs>
          <w:tab w:val="left" w:pos="1637"/>
        </w:tabs>
        <w:spacing w:before="37" w:line="216" w:lineRule="auto"/>
        <w:ind w:right="1885" w:firstLine="566"/>
        <w:jc w:val="left"/>
        <w:rPr>
          <w:sz w:val="24"/>
        </w:rPr>
      </w:pPr>
      <w:r>
        <w:rPr>
          <w:sz w:val="24"/>
        </w:rPr>
        <w:t>чтение</w:t>
      </w:r>
      <w:r>
        <w:rPr>
          <w:spacing w:val="-11"/>
          <w:sz w:val="24"/>
        </w:rPr>
        <w:t xml:space="preserve"> </w:t>
      </w:r>
      <w:r>
        <w:rPr>
          <w:sz w:val="24"/>
        </w:rPr>
        <w:t>художественной</w:t>
      </w:r>
      <w:r>
        <w:rPr>
          <w:spacing w:val="-8"/>
          <w:sz w:val="24"/>
        </w:rPr>
        <w:t xml:space="preserve"> </w:t>
      </w:r>
      <w:r>
        <w:rPr>
          <w:sz w:val="24"/>
        </w:rPr>
        <w:t>литературы</w:t>
      </w:r>
      <w:r>
        <w:rPr>
          <w:spacing w:val="-6"/>
          <w:sz w:val="24"/>
        </w:rPr>
        <w:t xml:space="preserve"> </w:t>
      </w:r>
      <w:r>
        <w:rPr>
          <w:sz w:val="24"/>
        </w:rPr>
        <w:t>с</w:t>
      </w:r>
      <w:r>
        <w:rPr>
          <w:spacing w:val="-11"/>
          <w:sz w:val="24"/>
        </w:rPr>
        <w:t xml:space="preserve"> </w:t>
      </w:r>
      <w:r>
        <w:rPr>
          <w:sz w:val="24"/>
        </w:rPr>
        <w:t>последующим</w:t>
      </w:r>
      <w:r>
        <w:rPr>
          <w:spacing w:val="-10"/>
          <w:sz w:val="24"/>
        </w:rPr>
        <w:t xml:space="preserve"> </w:t>
      </w:r>
      <w:r>
        <w:rPr>
          <w:sz w:val="24"/>
        </w:rPr>
        <w:t>обсуждением</w:t>
      </w:r>
      <w:r>
        <w:rPr>
          <w:spacing w:val="-10"/>
          <w:sz w:val="24"/>
        </w:rPr>
        <w:t xml:space="preserve"> </w:t>
      </w:r>
      <w:r>
        <w:rPr>
          <w:sz w:val="24"/>
        </w:rPr>
        <w:t>и</w:t>
      </w:r>
      <w:r>
        <w:rPr>
          <w:spacing w:val="-8"/>
          <w:sz w:val="24"/>
        </w:rPr>
        <w:t xml:space="preserve"> </w:t>
      </w:r>
      <w:r>
        <w:rPr>
          <w:sz w:val="24"/>
        </w:rPr>
        <w:t>выводами, сочинение рассказов, историй, сказок, заучивание и чтение стиховнаизусть;</w:t>
      </w:r>
    </w:p>
    <w:p w:rsidR="00990BE9" w:rsidRDefault="00051E91">
      <w:pPr>
        <w:pStyle w:val="a4"/>
        <w:numPr>
          <w:ilvl w:val="0"/>
          <w:numId w:val="53"/>
        </w:numPr>
        <w:tabs>
          <w:tab w:val="left" w:pos="1637"/>
        </w:tabs>
        <w:spacing w:before="5" w:line="242" w:lineRule="auto"/>
        <w:ind w:right="2590" w:firstLine="564"/>
        <w:jc w:val="left"/>
        <w:rPr>
          <w:sz w:val="24"/>
        </w:rPr>
      </w:pPr>
      <w:r>
        <w:rPr>
          <w:sz w:val="24"/>
        </w:rPr>
        <w:t>разучивание</w:t>
      </w:r>
      <w:r>
        <w:rPr>
          <w:spacing w:val="-7"/>
          <w:sz w:val="24"/>
        </w:rPr>
        <w:t xml:space="preserve"> </w:t>
      </w:r>
      <w:r>
        <w:rPr>
          <w:sz w:val="24"/>
        </w:rPr>
        <w:t>и</w:t>
      </w:r>
      <w:r>
        <w:rPr>
          <w:spacing w:val="33"/>
          <w:sz w:val="24"/>
        </w:rPr>
        <w:t xml:space="preserve"> </w:t>
      </w:r>
      <w:r>
        <w:rPr>
          <w:sz w:val="24"/>
        </w:rPr>
        <w:t>исполнение</w:t>
      </w:r>
      <w:r>
        <w:rPr>
          <w:spacing w:val="-7"/>
          <w:sz w:val="24"/>
        </w:rPr>
        <w:t xml:space="preserve"> </w:t>
      </w:r>
      <w:r>
        <w:rPr>
          <w:sz w:val="24"/>
        </w:rPr>
        <w:t>песен,</w:t>
      </w:r>
      <w:r>
        <w:rPr>
          <w:spacing w:val="-6"/>
          <w:sz w:val="24"/>
        </w:rPr>
        <w:t xml:space="preserve"> </w:t>
      </w:r>
      <w:r>
        <w:rPr>
          <w:sz w:val="24"/>
        </w:rPr>
        <w:t>театрализация,</w:t>
      </w:r>
      <w:r>
        <w:rPr>
          <w:spacing w:val="-6"/>
          <w:sz w:val="24"/>
        </w:rPr>
        <w:t xml:space="preserve"> </w:t>
      </w:r>
      <w:r>
        <w:rPr>
          <w:sz w:val="24"/>
        </w:rPr>
        <w:t>драматизация,</w:t>
      </w:r>
      <w:r>
        <w:rPr>
          <w:spacing w:val="34"/>
          <w:sz w:val="24"/>
        </w:rPr>
        <w:t xml:space="preserve"> </w:t>
      </w:r>
      <w:r>
        <w:rPr>
          <w:sz w:val="24"/>
        </w:rPr>
        <w:t xml:space="preserve">этюды- </w:t>
      </w:r>
      <w:r>
        <w:rPr>
          <w:spacing w:val="-2"/>
          <w:sz w:val="24"/>
        </w:rPr>
        <w:t>инсценировки;</w:t>
      </w:r>
    </w:p>
    <w:p w:rsidR="00990BE9" w:rsidRDefault="00051E91">
      <w:pPr>
        <w:pStyle w:val="a4"/>
        <w:numPr>
          <w:ilvl w:val="0"/>
          <w:numId w:val="53"/>
        </w:numPr>
        <w:tabs>
          <w:tab w:val="left" w:pos="1637"/>
        </w:tabs>
        <w:spacing w:before="44" w:line="322" w:lineRule="exact"/>
        <w:ind w:left="1637" w:hanging="874"/>
        <w:jc w:val="left"/>
        <w:rPr>
          <w:sz w:val="24"/>
        </w:rPr>
      </w:pPr>
      <w:r>
        <w:rPr>
          <w:sz w:val="24"/>
        </w:rPr>
        <w:t>рассматривание</w:t>
      </w:r>
      <w:r>
        <w:rPr>
          <w:spacing w:val="-7"/>
          <w:sz w:val="24"/>
        </w:rPr>
        <w:t xml:space="preserve"> </w:t>
      </w:r>
      <w:r>
        <w:rPr>
          <w:sz w:val="24"/>
        </w:rPr>
        <w:t>и</w:t>
      </w:r>
      <w:r>
        <w:rPr>
          <w:spacing w:val="-3"/>
          <w:sz w:val="24"/>
        </w:rPr>
        <w:t xml:space="preserve"> </w:t>
      </w:r>
      <w:r>
        <w:rPr>
          <w:sz w:val="24"/>
        </w:rPr>
        <w:t>обсуждение</w:t>
      </w:r>
      <w:r>
        <w:rPr>
          <w:spacing w:val="-3"/>
          <w:sz w:val="24"/>
        </w:rPr>
        <w:t xml:space="preserve"> </w:t>
      </w:r>
      <w:r>
        <w:rPr>
          <w:sz w:val="24"/>
        </w:rPr>
        <w:t>картин</w:t>
      </w:r>
      <w:r>
        <w:rPr>
          <w:spacing w:val="-5"/>
          <w:sz w:val="24"/>
        </w:rPr>
        <w:t xml:space="preserve"> </w:t>
      </w:r>
      <w:r>
        <w:rPr>
          <w:sz w:val="24"/>
        </w:rPr>
        <w:t>и</w:t>
      </w:r>
      <w:r>
        <w:rPr>
          <w:spacing w:val="-4"/>
          <w:sz w:val="24"/>
        </w:rPr>
        <w:t xml:space="preserve"> </w:t>
      </w:r>
      <w:r>
        <w:rPr>
          <w:sz w:val="24"/>
        </w:rPr>
        <w:t>книжных</w:t>
      </w:r>
      <w:r>
        <w:rPr>
          <w:spacing w:val="-2"/>
          <w:sz w:val="24"/>
        </w:rPr>
        <w:t xml:space="preserve"> </w:t>
      </w:r>
      <w:r>
        <w:rPr>
          <w:sz w:val="24"/>
        </w:rPr>
        <w:t>иллюстраций,</w:t>
      </w:r>
      <w:r>
        <w:rPr>
          <w:spacing w:val="-3"/>
          <w:sz w:val="24"/>
        </w:rPr>
        <w:t xml:space="preserve"> </w:t>
      </w:r>
      <w:r>
        <w:rPr>
          <w:spacing w:val="-2"/>
          <w:sz w:val="24"/>
        </w:rPr>
        <w:t>просмотр</w:t>
      </w:r>
    </w:p>
    <w:p w:rsidR="00990BE9" w:rsidRDefault="00990BE9">
      <w:pPr>
        <w:pStyle w:val="a4"/>
        <w:spacing w:line="322" w:lineRule="exact"/>
        <w:jc w:val="left"/>
        <w:rPr>
          <w:sz w:val="24"/>
        </w:rPr>
        <w:sectPr w:rsidR="00990BE9">
          <w:footerReference w:type="default" r:id="rId126"/>
          <w:pgSz w:w="11940" w:h="16860"/>
          <w:pgMar w:top="880" w:right="141" w:bottom="0" w:left="141" w:header="0" w:footer="0" w:gutter="0"/>
          <w:cols w:space="720"/>
        </w:sectPr>
      </w:pPr>
    </w:p>
    <w:p w:rsidR="00990BE9" w:rsidRDefault="00051E91">
      <w:pPr>
        <w:pStyle w:val="a3"/>
        <w:spacing w:line="267" w:lineRule="exact"/>
        <w:ind w:left="197"/>
        <w:jc w:val="left"/>
      </w:pPr>
      <w:r>
        <w:t>видеороликов,</w:t>
      </w:r>
      <w:r>
        <w:rPr>
          <w:spacing w:val="-5"/>
        </w:rPr>
        <w:t xml:space="preserve"> </w:t>
      </w:r>
      <w:r>
        <w:t>презентаций,</w:t>
      </w:r>
      <w:r>
        <w:rPr>
          <w:spacing w:val="-5"/>
        </w:rPr>
        <w:t xml:space="preserve"> </w:t>
      </w:r>
      <w:r>
        <w:rPr>
          <w:spacing w:val="-2"/>
        </w:rPr>
        <w:t>мультфильмов;</w:t>
      </w:r>
    </w:p>
    <w:p w:rsidR="00990BE9" w:rsidRDefault="00051E91">
      <w:pPr>
        <w:pStyle w:val="a4"/>
        <w:numPr>
          <w:ilvl w:val="0"/>
          <w:numId w:val="53"/>
        </w:numPr>
        <w:tabs>
          <w:tab w:val="left" w:pos="1637"/>
        </w:tabs>
        <w:spacing w:before="28" w:line="218" w:lineRule="auto"/>
        <w:ind w:right="507" w:firstLine="566"/>
        <w:jc w:val="left"/>
        <w:rPr>
          <w:sz w:val="24"/>
        </w:rPr>
      </w:pPr>
      <w:r>
        <w:rPr>
          <w:sz w:val="24"/>
        </w:rPr>
        <w:t>организация</w:t>
      </w:r>
      <w:r>
        <w:rPr>
          <w:spacing w:val="34"/>
          <w:sz w:val="24"/>
        </w:rPr>
        <w:t xml:space="preserve"> </w:t>
      </w:r>
      <w:r>
        <w:rPr>
          <w:sz w:val="24"/>
        </w:rPr>
        <w:t>выставок</w:t>
      </w:r>
      <w:r>
        <w:rPr>
          <w:spacing w:val="32"/>
          <w:sz w:val="24"/>
        </w:rPr>
        <w:t xml:space="preserve"> </w:t>
      </w:r>
      <w:r>
        <w:rPr>
          <w:sz w:val="24"/>
        </w:rPr>
        <w:t>(книг,</w:t>
      </w:r>
      <w:r>
        <w:rPr>
          <w:spacing w:val="34"/>
          <w:sz w:val="24"/>
        </w:rPr>
        <w:t xml:space="preserve"> </w:t>
      </w:r>
      <w:r>
        <w:rPr>
          <w:sz w:val="24"/>
        </w:rPr>
        <w:t>репродукций</w:t>
      </w:r>
      <w:r>
        <w:rPr>
          <w:spacing w:val="36"/>
          <w:sz w:val="24"/>
        </w:rPr>
        <w:t xml:space="preserve"> </w:t>
      </w:r>
      <w:r>
        <w:rPr>
          <w:sz w:val="24"/>
        </w:rPr>
        <w:t>картин,</w:t>
      </w:r>
      <w:r>
        <w:rPr>
          <w:spacing w:val="32"/>
          <w:sz w:val="24"/>
        </w:rPr>
        <w:t xml:space="preserve"> </w:t>
      </w:r>
      <w:r>
        <w:rPr>
          <w:sz w:val="24"/>
        </w:rPr>
        <w:t>тематических</w:t>
      </w:r>
      <w:r>
        <w:rPr>
          <w:spacing w:val="35"/>
          <w:sz w:val="24"/>
        </w:rPr>
        <w:t xml:space="preserve"> </w:t>
      </w:r>
      <w:r>
        <w:rPr>
          <w:sz w:val="24"/>
        </w:rPr>
        <w:t>илиавторских, детских поделок и тому подобное),</w:t>
      </w:r>
    </w:p>
    <w:p w:rsidR="00990BE9" w:rsidRDefault="00051E91">
      <w:pPr>
        <w:pStyle w:val="a4"/>
        <w:numPr>
          <w:ilvl w:val="0"/>
          <w:numId w:val="53"/>
        </w:numPr>
        <w:tabs>
          <w:tab w:val="left" w:pos="1637"/>
          <w:tab w:val="left" w:pos="3101"/>
          <w:tab w:val="left" w:pos="3563"/>
          <w:tab w:val="left" w:pos="4575"/>
          <w:tab w:val="left" w:pos="4943"/>
          <w:tab w:val="left" w:pos="7871"/>
          <w:tab w:val="left" w:pos="9674"/>
          <w:tab w:val="left" w:pos="10065"/>
        </w:tabs>
        <w:spacing w:before="4"/>
        <w:ind w:left="1637" w:hanging="874"/>
        <w:jc w:val="left"/>
        <w:rPr>
          <w:sz w:val="24"/>
        </w:rPr>
      </w:pPr>
      <w:r>
        <w:rPr>
          <w:spacing w:val="-2"/>
          <w:sz w:val="24"/>
        </w:rPr>
        <w:t>экскурсии</w:t>
      </w:r>
      <w:r>
        <w:rPr>
          <w:sz w:val="24"/>
        </w:rPr>
        <w:tab/>
      </w:r>
      <w:r>
        <w:rPr>
          <w:spacing w:val="-5"/>
          <w:sz w:val="24"/>
        </w:rPr>
        <w:t>(в</w:t>
      </w:r>
      <w:r>
        <w:rPr>
          <w:sz w:val="24"/>
        </w:rPr>
        <w:tab/>
      </w:r>
      <w:r>
        <w:rPr>
          <w:spacing w:val="-2"/>
          <w:sz w:val="24"/>
        </w:rPr>
        <w:t>музей,</w:t>
      </w:r>
      <w:r>
        <w:rPr>
          <w:sz w:val="24"/>
        </w:rPr>
        <w:tab/>
      </w:r>
      <w:r>
        <w:rPr>
          <w:spacing w:val="-10"/>
          <w:sz w:val="24"/>
        </w:rPr>
        <w:t>в</w:t>
      </w:r>
      <w:r>
        <w:rPr>
          <w:sz w:val="24"/>
        </w:rPr>
        <w:tab/>
      </w:r>
      <w:r>
        <w:rPr>
          <w:spacing w:val="-2"/>
          <w:sz w:val="24"/>
        </w:rPr>
        <w:t>общеобразовательную</w:t>
      </w:r>
      <w:r>
        <w:rPr>
          <w:sz w:val="24"/>
        </w:rPr>
        <w:tab/>
      </w:r>
      <w:r>
        <w:rPr>
          <w:spacing w:val="-2"/>
          <w:sz w:val="24"/>
        </w:rPr>
        <w:t>организацию</w:t>
      </w:r>
      <w:r>
        <w:rPr>
          <w:sz w:val="24"/>
        </w:rPr>
        <w:tab/>
      </w:r>
      <w:r>
        <w:rPr>
          <w:spacing w:val="-10"/>
          <w:sz w:val="24"/>
        </w:rPr>
        <w:t>и</w:t>
      </w:r>
      <w:r>
        <w:rPr>
          <w:sz w:val="24"/>
        </w:rPr>
        <w:tab/>
      </w:r>
      <w:r>
        <w:rPr>
          <w:spacing w:val="-6"/>
          <w:sz w:val="24"/>
        </w:rPr>
        <w:t>тому</w:t>
      </w:r>
    </w:p>
    <w:p w:rsidR="00990BE9" w:rsidRDefault="00051E91">
      <w:pPr>
        <w:spacing w:line="259" w:lineRule="exact"/>
        <w:rPr>
          <w:rFonts w:ascii="Calibri"/>
        </w:rPr>
      </w:pPr>
      <w:r>
        <w:br w:type="column"/>
      </w:r>
      <w:r>
        <w:rPr>
          <w:rFonts w:ascii="Calibri"/>
          <w:spacing w:val="-5"/>
        </w:rPr>
        <w:t>131</w:t>
      </w:r>
    </w:p>
    <w:p w:rsidR="00990BE9" w:rsidRDefault="00990BE9">
      <w:pPr>
        <w:spacing w:line="259" w:lineRule="exact"/>
        <w:rPr>
          <w:rFonts w:ascii="Calibri"/>
        </w:rPr>
        <w:sectPr w:rsidR="00990BE9">
          <w:type w:val="continuous"/>
          <w:pgSz w:w="11940" w:h="16860"/>
          <w:pgMar w:top="160" w:right="141" w:bottom="280" w:left="141" w:header="0" w:footer="0" w:gutter="0"/>
          <w:cols w:num="2" w:space="720" w:equalWidth="0">
            <w:col w:w="10554" w:space="33"/>
            <w:col w:w="1071"/>
          </w:cols>
        </w:sectPr>
      </w:pPr>
    </w:p>
    <w:p w:rsidR="00990BE9" w:rsidRDefault="00051E91">
      <w:pPr>
        <w:pStyle w:val="a3"/>
        <w:spacing w:before="77" w:line="272" w:lineRule="exact"/>
        <w:ind w:left="197"/>
      </w:pPr>
      <w:r>
        <w:lastRenderedPageBreak/>
        <w:t>подобное),</w:t>
      </w:r>
      <w:r>
        <w:rPr>
          <w:spacing w:val="-4"/>
        </w:rPr>
        <w:t xml:space="preserve"> </w:t>
      </w:r>
      <w:r>
        <w:t>посещение</w:t>
      </w:r>
      <w:r>
        <w:rPr>
          <w:spacing w:val="-5"/>
        </w:rPr>
        <w:t xml:space="preserve"> </w:t>
      </w:r>
      <w:r>
        <w:t>спектаклей,</w:t>
      </w:r>
      <w:r>
        <w:rPr>
          <w:spacing w:val="-3"/>
        </w:rPr>
        <w:t xml:space="preserve"> </w:t>
      </w:r>
      <w:r>
        <w:rPr>
          <w:spacing w:val="-2"/>
        </w:rPr>
        <w:t>выставок;</w:t>
      </w:r>
    </w:p>
    <w:p w:rsidR="00990BE9" w:rsidRDefault="00051E91">
      <w:pPr>
        <w:pStyle w:val="a4"/>
        <w:numPr>
          <w:ilvl w:val="0"/>
          <w:numId w:val="53"/>
        </w:numPr>
        <w:tabs>
          <w:tab w:val="left" w:pos="1637"/>
        </w:tabs>
        <w:spacing w:line="340" w:lineRule="exact"/>
        <w:ind w:left="1637" w:hanging="874"/>
        <w:jc w:val="left"/>
        <w:rPr>
          <w:sz w:val="24"/>
        </w:rPr>
      </w:pPr>
      <w:r>
        <w:rPr>
          <w:sz w:val="24"/>
        </w:rPr>
        <w:t>игровые</w:t>
      </w:r>
      <w:r>
        <w:rPr>
          <w:spacing w:val="-17"/>
          <w:sz w:val="24"/>
        </w:rPr>
        <w:t xml:space="preserve"> </w:t>
      </w:r>
      <w:r>
        <w:rPr>
          <w:sz w:val="24"/>
        </w:rPr>
        <w:t>методы</w:t>
      </w:r>
      <w:r>
        <w:rPr>
          <w:spacing w:val="-5"/>
          <w:sz w:val="24"/>
        </w:rPr>
        <w:t xml:space="preserve"> </w:t>
      </w:r>
      <w:r>
        <w:rPr>
          <w:sz w:val="24"/>
        </w:rPr>
        <w:t>(игровая</w:t>
      </w:r>
      <w:r>
        <w:rPr>
          <w:spacing w:val="-10"/>
          <w:sz w:val="24"/>
        </w:rPr>
        <w:t xml:space="preserve"> </w:t>
      </w:r>
      <w:r>
        <w:rPr>
          <w:sz w:val="24"/>
        </w:rPr>
        <w:t>роль,</w:t>
      </w:r>
      <w:r>
        <w:rPr>
          <w:spacing w:val="-7"/>
          <w:sz w:val="24"/>
        </w:rPr>
        <w:t xml:space="preserve"> </w:t>
      </w:r>
      <w:r>
        <w:rPr>
          <w:sz w:val="24"/>
        </w:rPr>
        <w:t>игровая</w:t>
      </w:r>
      <w:r>
        <w:rPr>
          <w:spacing w:val="-8"/>
          <w:sz w:val="24"/>
        </w:rPr>
        <w:t xml:space="preserve"> </w:t>
      </w:r>
      <w:r>
        <w:rPr>
          <w:sz w:val="24"/>
        </w:rPr>
        <w:t>ситуация,</w:t>
      </w:r>
      <w:r>
        <w:rPr>
          <w:spacing w:val="-7"/>
          <w:sz w:val="24"/>
        </w:rPr>
        <w:t xml:space="preserve"> </w:t>
      </w:r>
      <w:r>
        <w:rPr>
          <w:sz w:val="24"/>
        </w:rPr>
        <w:t>игровое</w:t>
      </w:r>
      <w:r>
        <w:rPr>
          <w:spacing w:val="-11"/>
          <w:sz w:val="24"/>
        </w:rPr>
        <w:t xml:space="preserve"> </w:t>
      </w:r>
      <w:r>
        <w:rPr>
          <w:sz w:val="24"/>
        </w:rPr>
        <w:t>действие</w:t>
      </w:r>
      <w:r>
        <w:rPr>
          <w:spacing w:val="-9"/>
          <w:sz w:val="24"/>
        </w:rPr>
        <w:t xml:space="preserve"> </w:t>
      </w:r>
      <w:r>
        <w:rPr>
          <w:spacing w:val="-2"/>
          <w:sz w:val="24"/>
        </w:rPr>
        <w:t>идругие);</w:t>
      </w:r>
    </w:p>
    <w:p w:rsidR="00990BE9" w:rsidRDefault="00051E91">
      <w:pPr>
        <w:pStyle w:val="a4"/>
        <w:numPr>
          <w:ilvl w:val="0"/>
          <w:numId w:val="53"/>
        </w:numPr>
        <w:tabs>
          <w:tab w:val="left" w:pos="1637"/>
        </w:tabs>
        <w:spacing w:before="9" w:line="232" w:lineRule="auto"/>
        <w:ind w:right="2026" w:firstLine="564"/>
        <w:jc w:val="left"/>
        <w:rPr>
          <w:sz w:val="24"/>
        </w:rPr>
      </w:pPr>
      <w:r>
        <w:rPr>
          <w:sz w:val="24"/>
        </w:rPr>
        <w:t>демонстрация</w:t>
      </w:r>
      <w:r>
        <w:rPr>
          <w:spacing w:val="-7"/>
          <w:sz w:val="24"/>
        </w:rPr>
        <w:t xml:space="preserve"> </w:t>
      </w:r>
      <w:r>
        <w:rPr>
          <w:sz w:val="24"/>
        </w:rPr>
        <w:t>собственной</w:t>
      </w:r>
      <w:r>
        <w:rPr>
          <w:spacing w:val="-7"/>
          <w:sz w:val="24"/>
        </w:rPr>
        <w:t xml:space="preserve"> </w:t>
      </w:r>
      <w:r>
        <w:rPr>
          <w:sz w:val="24"/>
        </w:rPr>
        <w:t>нравственной</w:t>
      </w:r>
      <w:r>
        <w:rPr>
          <w:spacing w:val="-7"/>
          <w:sz w:val="24"/>
        </w:rPr>
        <w:t xml:space="preserve"> </w:t>
      </w:r>
      <w:r>
        <w:rPr>
          <w:sz w:val="24"/>
        </w:rPr>
        <w:t>позиции</w:t>
      </w:r>
      <w:r>
        <w:rPr>
          <w:spacing w:val="-9"/>
          <w:sz w:val="24"/>
        </w:rPr>
        <w:t xml:space="preserve"> </w:t>
      </w:r>
      <w:r>
        <w:rPr>
          <w:sz w:val="24"/>
        </w:rPr>
        <w:t>педагогом,</w:t>
      </w:r>
      <w:r>
        <w:rPr>
          <w:spacing w:val="-7"/>
          <w:sz w:val="24"/>
        </w:rPr>
        <w:t xml:space="preserve"> </w:t>
      </w:r>
      <w:r>
        <w:rPr>
          <w:sz w:val="24"/>
        </w:rPr>
        <w:t>личный</w:t>
      </w:r>
      <w:r>
        <w:rPr>
          <w:spacing w:val="-9"/>
          <w:sz w:val="24"/>
        </w:rPr>
        <w:t xml:space="preserve"> </w:t>
      </w:r>
      <w:r>
        <w:rPr>
          <w:sz w:val="24"/>
        </w:rPr>
        <w:t>пример педагога, приучение к вежливому общению, поощрение (одобрение,тактильный контакт, похвала, поощряющий взгляд).</w:t>
      </w:r>
    </w:p>
    <w:p w:rsidR="00990BE9" w:rsidRDefault="00990BE9">
      <w:pPr>
        <w:pStyle w:val="a3"/>
        <w:spacing w:before="4"/>
        <w:ind w:left="0"/>
        <w:jc w:val="left"/>
      </w:pPr>
    </w:p>
    <w:p w:rsidR="00990BE9" w:rsidRDefault="00051E91">
      <w:pPr>
        <w:pStyle w:val="1"/>
        <w:ind w:left="348"/>
        <w:jc w:val="center"/>
      </w:pPr>
      <w:r>
        <w:t>Виды</w:t>
      </w:r>
      <w:r>
        <w:rPr>
          <w:spacing w:val="-4"/>
        </w:rPr>
        <w:t xml:space="preserve"> </w:t>
      </w:r>
      <w:r>
        <w:t>организаций</w:t>
      </w:r>
      <w:r>
        <w:rPr>
          <w:spacing w:val="-4"/>
        </w:rPr>
        <w:t xml:space="preserve"> </w:t>
      </w:r>
      <w:r>
        <w:t>совместной</w:t>
      </w:r>
      <w:r>
        <w:rPr>
          <w:spacing w:val="-3"/>
        </w:rPr>
        <w:t xml:space="preserve"> </w:t>
      </w:r>
      <w:r>
        <w:t>деятельности</w:t>
      </w:r>
      <w:r>
        <w:rPr>
          <w:spacing w:val="-4"/>
        </w:rPr>
        <w:t xml:space="preserve"> </w:t>
      </w:r>
      <w:r>
        <w:t>(Задачи</w:t>
      </w:r>
      <w:r>
        <w:rPr>
          <w:spacing w:val="-7"/>
        </w:rPr>
        <w:t xml:space="preserve"> </w:t>
      </w:r>
      <w:r>
        <w:t>воспитания</w:t>
      </w:r>
      <w:r>
        <w:rPr>
          <w:spacing w:val="-12"/>
        </w:rPr>
        <w:t xml:space="preserve"> </w:t>
      </w:r>
      <w:r>
        <w:rPr>
          <w:spacing w:val="-4"/>
        </w:rPr>
        <w:t>ДОО)</w:t>
      </w:r>
    </w:p>
    <w:p w:rsidR="00990BE9" w:rsidRDefault="00051E91">
      <w:pPr>
        <w:pStyle w:val="a3"/>
        <w:spacing w:before="269" w:line="237" w:lineRule="auto"/>
        <w:ind w:left="197" w:right="246" w:firstLine="720"/>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990BE9" w:rsidRDefault="00990BE9">
      <w:pPr>
        <w:pStyle w:val="a3"/>
        <w:spacing w:before="74"/>
        <w:ind w:left="0"/>
        <w:jc w:val="left"/>
        <w:rPr>
          <w:sz w:val="20"/>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642"/>
        <w:gridCol w:w="2194"/>
        <w:gridCol w:w="2035"/>
      </w:tblGrid>
      <w:tr w:rsidR="00990BE9">
        <w:trPr>
          <w:trHeight w:val="551"/>
        </w:trPr>
        <w:tc>
          <w:tcPr>
            <w:tcW w:w="2818" w:type="dxa"/>
          </w:tcPr>
          <w:p w:rsidR="00990BE9" w:rsidRDefault="00051E91">
            <w:pPr>
              <w:pStyle w:val="TableParagraph"/>
              <w:spacing w:before="10" w:line="225" w:lineRule="auto"/>
              <w:ind w:left="115" w:right="315"/>
              <w:rPr>
                <w:b/>
                <w:sz w:val="24"/>
              </w:rPr>
            </w:pPr>
            <w:r>
              <w:rPr>
                <w:b/>
                <w:spacing w:val="-4"/>
                <w:sz w:val="24"/>
              </w:rPr>
              <w:t xml:space="preserve">Образовательная </w:t>
            </w:r>
            <w:r>
              <w:rPr>
                <w:b/>
                <w:spacing w:val="-2"/>
                <w:sz w:val="24"/>
              </w:rPr>
              <w:t>область</w:t>
            </w:r>
          </w:p>
        </w:tc>
        <w:tc>
          <w:tcPr>
            <w:tcW w:w="3642" w:type="dxa"/>
          </w:tcPr>
          <w:p w:rsidR="00990BE9" w:rsidRDefault="00051E91">
            <w:pPr>
              <w:pStyle w:val="TableParagraph"/>
              <w:spacing w:line="270" w:lineRule="exact"/>
              <w:rPr>
                <w:b/>
                <w:sz w:val="24"/>
              </w:rPr>
            </w:pPr>
            <w:r>
              <w:rPr>
                <w:b/>
                <w:sz w:val="24"/>
              </w:rPr>
              <w:t>Направления</w:t>
            </w:r>
            <w:r>
              <w:rPr>
                <w:b/>
                <w:spacing w:val="-12"/>
                <w:sz w:val="24"/>
              </w:rPr>
              <w:t xml:space="preserve"> </w:t>
            </w:r>
            <w:r>
              <w:rPr>
                <w:b/>
                <w:spacing w:val="-2"/>
                <w:sz w:val="24"/>
              </w:rPr>
              <w:t>воспитания</w:t>
            </w:r>
          </w:p>
        </w:tc>
        <w:tc>
          <w:tcPr>
            <w:tcW w:w="2194" w:type="dxa"/>
          </w:tcPr>
          <w:p w:rsidR="00990BE9" w:rsidRDefault="00051E91">
            <w:pPr>
              <w:pStyle w:val="TableParagraph"/>
              <w:spacing w:line="270" w:lineRule="exact"/>
              <w:ind w:left="124"/>
              <w:rPr>
                <w:b/>
                <w:sz w:val="24"/>
              </w:rPr>
            </w:pPr>
            <w:r>
              <w:rPr>
                <w:b/>
                <w:spacing w:val="-2"/>
                <w:sz w:val="24"/>
              </w:rPr>
              <w:t>Ценности</w:t>
            </w:r>
          </w:p>
        </w:tc>
        <w:tc>
          <w:tcPr>
            <w:tcW w:w="2035" w:type="dxa"/>
          </w:tcPr>
          <w:p w:rsidR="00990BE9" w:rsidRDefault="00051E91">
            <w:pPr>
              <w:pStyle w:val="TableParagraph"/>
              <w:spacing w:before="10" w:line="225" w:lineRule="auto"/>
              <w:rPr>
                <w:b/>
                <w:sz w:val="24"/>
              </w:rPr>
            </w:pPr>
            <w:r>
              <w:rPr>
                <w:b/>
                <w:spacing w:val="-4"/>
                <w:sz w:val="24"/>
              </w:rPr>
              <w:t xml:space="preserve">Воспитательные </w:t>
            </w:r>
            <w:r>
              <w:rPr>
                <w:b/>
                <w:spacing w:val="-2"/>
                <w:sz w:val="24"/>
              </w:rPr>
              <w:t>задачи</w:t>
            </w:r>
          </w:p>
        </w:tc>
      </w:tr>
      <w:tr w:rsidR="00990BE9">
        <w:trPr>
          <w:trHeight w:val="2760"/>
        </w:trPr>
        <w:tc>
          <w:tcPr>
            <w:tcW w:w="2818" w:type="dxa"/>
          </w:tcPr>
          <w:p w:rsidR="00990BE9" w:rsidRDefault="00051E91">
            <w:pPr>
              <w:pStyle w:val="TableParagraph"/>
              <w:spacing w:line="223" w:lineRule="auto"/>
              <w:ind w:left="115" w:right="315"/>
              <w:rPr>
                <w:sz w:val="24"/>
              </w:rPr>
            </w:pPr>
            <w:r>
              <w:rPr>
                <w:spacing w:val="-2"/>
                <w:sz w:val="24"/>
              </w:rPr>
              <w:t xml:space="preserve">«Социально- </w:t>
            </w:r>
            <w:r>
              <w:rPr>
                <w:spacing w:val="-4"/>
                <w:sz w:val="24"/>
              </w:rPr>
              <w:t xml:space="preserve">коммуникативное </w:t>
            </w:r>
            <w:r>
              <w:rPr>
                <w:spacing w:val="-2"/>
                <w:sz w:val="24"/>
              </w:rPr>
              <w:t>развитие»</w:t>
            </w:r>
          </w:p>
        </w:tc>
        <w:tc>
          <w:tcPr>
            <w:tcW w:w="3642" w:type="dxa"/>
          </w:tcPr>
          <w:p w:rsidR="00990BE9" w:rsidRDefault="00051E91">
            <w:pPr>
              <w:pStyle w:val="TableParagraph"/>
              <w:tabs>
                <w:tab w:val="left" w:pos="2623"/>
              </w:tabs>
              <w:spacing w:line="223" w:lineRule="auto"/>
              <w:ind w:right="69"/>
              <w:jc w:val="both"/>
              <w:rPr>
                <w:sz w:val="24"/>
              </w:rPr>
            </w:pPr>
            <w:r>
              <w:rPr>
                <w:spacing w:val="-2"/>
                <w:sz w:val="24"/>
              </w:rPr>
              <w:t>Патриотическое,</w:t>
            </w:r>
            <w:r>
              <w:rPr>
                <w:sz w:val="24"/>
              </w:rPr>
              <w:tab/>
            </w:r>
            <w:r>
              <w:rPr>
                <w:spacing w:val="-2"/>
                <w:sz w:val="24"/>
              </w:rPr>
              <w:t xml:space="preserve">духовно- </w:t>
            </w:r>
            <w:r>
              <w:rPr>
                <w:sz w:val="24"/>
              </w:rPr>
              <w:t>нравственное, социальное и трудовое направления</w:t>
            </w:r>
          </w:p>
        </w:tc>
        <w:tc>
          <w:tcPr>
            <w:tcW w:w="2194" w:type="dxa"/>
          </w:tcPr>
          <w:p w:rsidR="00990BE9" w:rsidRDefault="00051E91">
            <w:pPr>
              <w:pStyle w:val="TableParagraph"/>
              <w:spacing w:line="261" w:lineRule="exact"/>
              <w:ind w:left="124"/>
              <w:rPr>
                <w:sz w:val="24"/>
              </w:rPr>
            </w:pPr>
            <w:r>
              <w:rPr>
                <w:spacing w:val="-2"/>
                <w:sz w:val="24"/>
              </w:rPr>
              <w:t>«Родина»,</w:t>
            </w:r>
          </w:p>
          <w:p w:rsidR="00990BE9" w:rsidRDefault="00051E91">
            <w:pPr>
              <w:pStyle w:val="TableParagraph"/>
              <w:spacing w:line="266" w:lineRule="exact"/>
              <w:ind w:left="124"/>
              <w:rPr>
                <w:sz w:val="24"/>
              </w:rPr>
            </w:pPr>
            <w:r>
              <w:rPr>
                <w:spacing w:val="-2"/>
                <w:sz w:val="24"/>
              </w:rPr>
              <w:t>«Природа»,</w:t>
            </w:r>
          </w:p>
          <w:p w:rsidR="00990BE9" w:rsidRDefault="00051E91">
            <w:pPr>
              <w:pStyle w:val="TableParagraph"/>
              <w:spacing w:line="257" w:lineRule="exact"/>
              <w:ind w:left="124"/>
              <w:rPr>
                <w:sz w:val="24"/>
              </w:rPr>
            </w:pPr>
            <w:r>
              <w:rPr>
                <w:spacing w:val="-2"/>
                <w:sz w:val="24"/>
              </w:rPr>
              <w:t>«Семья»,</w:t>
            </w:r>
          </w:p>
          <w:p w:rsidR="00990BE9" w:rsidRDefault="00051E91">
            <w:pPr>
              <w:pStyle w:val="TableParagraph"/>
              <w:spacing w:line="256" w:lineRule="exact"/>
              <w:ind w:left="124"/>
              <w:rPr>
                <w:sz w:val="24"/>
              </w:rPr>
            </w:pPr>
            <w:r>
              <w:rPr>
                <w:spacing w:val="-2"/>
                <w:sz w:val="24"/>
              </w:rPr>
              <w:t>«Человек»,</w:t>
            </w:r>
          </w:p>
          <w:p w:rsidR="00990BE9" w:rsidRDefault="00051E91">
            <w:pPr>
              <w:pStyle w:val="TableParagraph"/>
              <w:spacing w:line="256" w:lineRule="exact"/>
              <w:ind w:left="124"/>
              <w:rPr>
                <w:sz w:val="24"/>
              </w:rPr>
            </w:pPr>
            <w:r>
              <w:rPr>
                <w:spacing w:val="-2"/>
                <w:sz w:val="24"/>
              </w:rPr>
              <w:t>«Жизнь»,</w:t>
            </w:r>
          </w:p>
          <w:p w:rsidR="00990BE9" w:rsidRDefault="00051E91">
            <w:pPr>
              <w:pStyle w:val="TableParagraph"/>
              <w:spacing w:line="257" w:lineRule="exact"/>
              <w:ind w:left="124"/>
              <w:rPr>
                <w:sz w:val="24"/>
              </w:rPr>
            </w:pPr>
            <w:r>
              <w:rPr>
                <w:spacing w:val="-2"/>
                <w:sz w:val="24"/>
              </w:rPr>
              <w:t>«Милосердие»,</w:t>
            </w:r>
          </w:p>
          <w:p w:rsidR="00990BE9" w:rsidRDefault="00051E91">
            <w:pPr>
              <w:pStyle w:val="TableParagraph"/>
              <w:spacing w:line="256" w:lineRule="exact"/>
              <w:ind w:left="124"/>
              <w:rPr>
                <w:sz w:val="24"/>
              </w:rPr>
            </w:pPr>
            <w:r>
              <w:rPr>
                <w:spacing w:val="-2"/>
                <w:sz w:val="24"/>
              </w:rPr>
              <w:t>«Добро»,</w:t>
            </w:r>
          </w:p>
          <w:p w:rsidR="00990BE9" w:rsidRDefault="00051E91">
            <w:pPr>
              <w:pStyle w:val="TableParagraph"/>
              <w:spacing w:line="263" w:lineRule="exact"/>
              <w:ind w:left="124"/>
              <w:rPr>
                <w:sz w:val="24"/>
              </w:rPr>
            </w:pPr>
            <w:r>
              <w:rPr>
                <w:spacing w:val="-2"/>
                <w:sz w:val="24"/>
              </w:rPr>
              <w:t>«Дружба»,</w:t>
            </w:r>
          </w:p>
          <w:p w:rsidR="00990BE9" w:rsidRDefault="00051E91">
            <w:pPr>
              <w:pStyle w:val="TableParagraph"/>
              <w:spacing w:line="271" w:lineRule="exact"/>
              <w:ind w:left="124"/>
              <w:rPr>
                <w:sz w:val="24"/>
              </w:rPr>
            </w:pPr>
            <w:r>
              <w:rPr>
                <w:spacing w:val="-2"/>
                <w:sz w:val="24"/>
              </w:rPr>
              <w:t>«Сотрудничество»,</w:t>
            </w:r>
          </w:p>
          <w:p w:rsidR="00990BE9" w:rsidRDefault="00051E91">
            <w:pPr>
              <w:pStyle w:val="TableParagraph"/>
              <w:spacing w:line="274" w:lineRule="exact"/>
              <w:ind w:left="124"/>
              <w:rPr>
                <w:sz w:val="24"/>
              </w:rPr>
            </w:pPr>
            <w:r>
              <w:rPr>
                <w:spacing w:val="-2"/>
                <w:sz w:val="24"/>
              </w:rPr>
              <w:t>«Труд».</w:t>
            </w:r>
          </w:p>
        </w:tc>
        <w:tc>
          <w:tcPr>
            <w:tcW w:w="2035" w:type="dxa"/>
          </w:tcPr>
          <w:p w:rsidR="00990BE9" w:rsidRDefault="00051E91">
            <w:pPr>
              <w:pStyle w:val="TableParagraph"/>
              <w:spacing w:line="264" w:lineRule="exact"/>
              <w:ind w:left="0" w:right="2"/>
              <w:jc w:val="center"/>
              <w:rPr>
                <w:sz w:val="24"/>
              </w:rPr>
            </w:pPr>
            <w:r>
              <w:rPr>
                <w:sz w:val="24"/>
              </w:rPr>
              <w:t>п.29.3.4</w:t>
            </w:r>
            <w:r>
              <w:rPr>
                <w:spacing w:val="-5"/>
                <w:sz w:val="24"/>
              </w:rPr>
              <w:t xml:space="preserve"> </w:t>
            </w:r>
            <w:r>
              <w:rPr>
                <w:sz w:val="24"/>
              </w:rPr>
              <w:t>ФОП</w:t>
            </w:r>
            <w:r>
              <w:rPr>
                <w:spacing w:val="-8"/>
                <w:sz w:val="24"/>
              </w:rPr>
              <w:t xml:space="preserve"> </w:t>
            </w:r>
            <w:r>
              <w:rPr>
                <w:spacing w:val="-5"/>
                <w:sz w:val="24"/>
              </w:rPr>
              <w:t>ДО</w:t>
            </w:r>
          </w:p>
        </w:tc>
      </w:tr>
      <w:tr w:rsidR="00990BE9">
        <w:trPr>
          <w:trHeight w:val="1382"/>
        </w:trPr>
        <w:tc>
          <w:tcPr>
            <w:tcW w:w="2818" w:type="dxa"/>
          </w:tcPr>
          <w:p w:rsidR="00990BE9" w:rsidRDefault="00051E91">
            <w:pPr>
              <w:pStyle w:val="TableParagraph"/>
              <w:spacing w:line="220" w:lineRule="auto"/>
              <w:ind w:left="115" w:right="315"/>
              <w:rPr>
                <w:sz w:val="24"/>
              </w:rPr>
            </w:pPr>
            <w:r>
              <w:rPr>
                <w:spacing w:val="-4"/>
                <w:sz w:val="24"/>
              </w:rPr>
              <w:t xml:space="preserve">«Познавательное </w:t>
            </w:r>
            <w:r>
              <w:rPr>
                <w:spacing w:val="-2"/>
                <w:sz w:val="24"/>
              </w:rPr>
              <w:t>развитие»</w:t>
            </w:r>
          </w:p>
        </w:tc>
        <w:tc>
          <w:tcPr>
            <w:tcW w:w="3642" w:type="dxa"/>
          </w:tcPr>
          <w:p w:rsidR="00990BE9" w:rsidRDefault="00051E91">
            <w:pPr>
              <w:pStyle w:val="TableParagraph"/>
              <w:tabs>
                <w:tab w:val="left" w:pos="3420"/>
              </w:tabs>
              <w:spacing w:line="220" w:lineRule="auto"/>
              <w:ind w:right="80"/>
              <w:rPr>
                <w:sz w:val="24"/>
              </w:rPr>
            </w:pPr>
            <w:r>
              <w:rPr>
                <w:spacing w:val="-2"/>
                <w:sz w:val="24"/>
              </w:rPr>
              <w:t>Познавательное</w:t>
            </w:r>
            <w:r>
              <w:rPr>
                <w:sz w:val="24"/>
              </w:rPr>
              <w:tab/>
            </w:r>
            <w:r>
              <w:rPr>
                <w:spacing w:val="-10"/>
                <w:sz w:val="24"/>
              </w:rPr>
              <w:t xml:space="preserve">и </w:t>
            </w:r>
            <w:r>
              <w:rPr>
                <w:sz w:val="24"/>
              </w:rPr>
              <w:t>патриотическое направления</w:t>
            </w:r>
          </w:p>
        </w:tc>
        <w:tc>
          <w:tcPr>
            <w:tcW w:w="2194" w:type="dxa"/>
          </w:tcPr>
          <w:p w:rsidR="00990BE9" w:rsidRDefault="00051E91">
            <w:pPr>
              <w:pStyle w:val="TableParagraph"/>
              <w:spacing w:line="262" w:lineRule="exact"/>
              <w:ind w:left="124"/>
              <w:rPr>
                <w:sz w:val="24"/>
              </w:rPr>
            </w:pPr>
            <w:r>
              <w:rPr>
                <w:spacing w:val="-2"/>
                <w:sz w:val="24"/>
              </w:rPr>
              <w:t>«Человек»,</w:t>
            </w:r>
          </w:p>
          <w:p w:rsidR="00990BE9" w:rsidRDefault="00051E91">
            <w:pPr>
              <w:pStyle w:val="TableParagraph"/>
              <w:spacing w:line="265" w:lineRule="exact"/>
              <w:ind w:left="124"/>
              <w:rPr>
                <w:sz w:val="24"/>
              </w:rPr>
            </w:pPr>
            <w:r>
              <w:rPr>
                <w:spacing w:val="-2"/>
                <w:sz w:val="24"/>
              </w:rPr>
              <w:t>«Семья»,</w:t>
            </w:r>
          </w:p>
          <w:p w:rsidR="00990BE9" w:rsidRDefault="00051E91">
            <w:pPr>
              <w:pStyle w:val="TableParagraph"/>
              <w:spacing w:line="265" w:lineRule="exact"/>
              <w:ind w:left="124"/>
              <w:rPr>
                <w:sz w:val="24"/>
              </w:rPr>
            </w:pPr>
            <w:r>
              <w:rPr>
                <w:spacing w:val="-2"/>
                <w:sz w:val="24"/>
              </w:rPr>
              <w:t>«Познание»,</w:t>
            </w:r>
          </w:p>
          <w:p w:rsidR="00990BE9" w:rsidRDefault="00051E91">
            <w:pPr>
              <w:pStyle w:val="TableParagraph"/>
              <w:tabs>
                <w:tab w:val="left" w:pos="1968"/>
              </w:tabs>
              <w:spacing w:line="274" w:lineRule="exact"/>
              <w:ind w:left="124"/>
              <w:rPr>
                <w:sz w:val="24"/>
              </w:rPr>
            </w:pPr>
            <w:r>
              <w:rPr>
                <w:spacing w:val="-2"/>
                <w:sz w:val="24"/>
              </w:rPr>
              <w:t>«Родина»</w:t>
            </w:r>
            <w:r>
              <w:rPr>
                <w:sz w:val="24"/>
              </w:rPr>
              <w:tab/>
            </w:r>
            <w:r>
              <w:rPr>
                <w:spacing w:val="-10"/>
                <w:sz w:val="24"/>
              </w:rPr>
              <w:t>и</w:t>
            </w:r>
          </w:p>
          <w:p w:rsidR="00990BE9" w:rsidRDefault="00051E91">
            <w:pPr>
              <w:pStyle w:val="TableParagraph"/>
              <w:spacing w:line="275" w:lineRule="exact"/>
              <w:ind w:left="124"/>
              <w:rPr>
                <w:sz w:val="24"/>
              </w:rPr>
            </w:pPr>
            <w:r>
              <w:rPr>
                <w:spacing w:val="-2"/>
                <w:sz w:val="24"/>
              </w:rPr>
              <w:t>«Природа»</w:t>
            </w:r>
          </w:p>
        </w:tc>
        <w:tc>
          <w:tcPr>
            <w:tcW w:w="2035" w:type="dxa"/>
          </w:tcPr>
          <w:p w:rsidR="00990BE9" w:rsidRDefault="00051E91">
            <w:pPr>
              <w:pStyle w:val="TableParagraph"/>
              <w:spacing w:line="268" w:lineRule="exact"/>
              <w:ind w:left="0" w:right="2"/>
              <w:jc w:val="center"/>
              <w:rPr>
                <w:sz w:val="24"/>
              </w:rPr>
            </w:pPr>
            <w:r>
              <w:rPr>
                <w:sz w:val="24"/>
              </w:rPr>
              <w:t>п.29.3.4</w:t>
            </w:r>
            <w:r>
              <w:rPr>
                <w:spacing w:val="-5"/>
                <w:sz w:val="24"/>
              </w:rPr>
              <w:t xml:space="preserve"> </w:t>
            </w:r>
            <w:r>
              <w:rPr>
                <w:sz w:val="24"/>
              </w:rPr>
              <w:t>ФОП</w:t>
            </w:r>
            <w:r>
              <w:rPr>
                <w:spacing w:val="-8"/>
                <w:sz w:val="24"/>
              </w:rPr>
              <w:t xml:space="preserve"> </w:t>
            </w:r>
            <w:r>
              <w:rPr>
                <w:spacing w:val="-5"/>
                <w:sz w:val="24"/>
              </w:rPr>
              <w:t>ДО</w:t>
            </w:r>
          </w:p>
        </w:tc>
      </w:tr>
      <w:tr w:rsidR="00990BE9">
        <w:trPr>
          <w:trHeight w:val="551"/>
        </w:trPr>
        <w:tc>
          <w:tcPr>
            <w:tcW w:w="2818" w:type="dxa"/>
          </w:tcPr>
          <w:p w:rsidR="00990BE9" w:rsidRDefault="00051E91">
            <w:pPr>
              <w:pStyle w:val="TableParagraph"/>
              <w:spacing w:line="268" w:lineRule="exact"/>
              <w:ind w:left="115"/>
              <w:rPr>
                <w:sz w:val="24"/>
              </w:rPr>
            </w:pPr>
            <w:r>
              <w:rPr>
                <w:sz w:val="24"/>
              </w:rPr>
              <w:t>«Речевое</w:t>
            </w:r>
            <w:r>
              <w:rPr>
                <w:spacing w:val="-11"/>
                <w:sz w:val="24"/>
              </w:rPr>
              <w:t xml:space="preserve"> </w:t>
            </w:r>
            <w:r>
              <w:rPr>
                <w:spacing w:val="-2"/>
                <w:sz w:val="24"/>
              </w:rPr>
              <w:t>развитие»</w:t>
            </w:r>
          </w:p>
        </w:tc>
        <w:tc>
          <w:tcPr>
            <w:tcW w:w="3642" w:type="dxa"/>
          </w:tcPr>
          <w:p w:rsidR="00990BE9" w:rsidRDefault="00051E91">
            <w:pPr>
              <w:pStyle w:val="TableParagraph"/>
              <w:tabs>
                <w:tab w:val="left" w:pos="1721"/>
                <w:tab w:val="left" w:pos="2217"/>
              </w:tabs>
              <w:spacing w:line="228" w:lineRule="auto"/>
              <w:ind w:right="103"/>
              <w:rPr>
                <w:sz w:val="24"/>
              </w:rPr>
            </w:pPr>
            <w:r>
              <w:rPr>
                <w:spacing w:val="-2"/>
                <w:sz w:val="24"/>
              </w:rPr>
              <w:t>Социальное</w:t>
            </w:r>
            <w:r>
              <w:rPr>
                <w:sz w:val="24"/>
              </w:rPr>
              <w:tab/>
            </w:r>
            <w:r>
              <w:rPr>
                <w:spacing w:val="-10"/>
                <w:sz w:val="24"/>
              </w:rPr>
              <w:t>и</w:t>
            </w:r>
            <w:r>
              <w:rPr>
                <w:sz w:val="24"/>
              </w:rPr>
              <w:tab/>
            </w:r>
            <w:r>
              <w:rPr>
                <w:spacing w:val="-4"/>
                <w:sz w:val="24"/>
              </w:rPr>
              <w:t xml:space="preserve">эстетическое </w:t>
            </w:r>
            <w:r>
              <w:rPr>
                <w:spacing w:val="-2"/>
                <w:sz w:val="24"/>
              </w:rPr>
              <w:t>направления</w:t>
            </w:r>
          </w:p>
        </w:tc>
        <w:tc>
          <w:tcPr>
            <w:tcW w:w="2194" w:type="dxa"/>
          </w:tcPr>
          <w:p w:rsidR="00990BE9" w:rsidRDefault="00051E91">
            <w:pPr>
              <w:pStyle w:val="TableParagraph"/>
              <w:spacing w:line="258" w:lineRule="exact"/>
              <w:ind w:left="124"/>
              <w:rPr>
                <w:sz w:val="24"/>
              </w:rPr>
            </w:pPr>
            <w:r>
              <w:rPr>
                <w:spacing w:val="-2"/>
                <w:sz w:val="24"/>
              </w:rPr>
              <w:t>«Культура»,</w:t>
            </w:r>
          </w:p>
          <w:p w:rsidR="00990BE9" w:rsidRDefault="00051E91">
            <w:pPr>
              <w:pStyle w:val="TableParagraph"/>
              <w:spacing w:line="271" w:lineRule="exact"/>
              <w:ind w:left="124"/>
              <w:rPr>
                <w:sz w:val="24"/>
              </w:rPr>
            </w:pPr>
            <w:r>
              <w:rPr>
                <w:spacing w:val="-2"/>
                <w:sz w:val="24"/>
              </w:rPr>
              <w:t>«Красота»</w:t>
            </w:r>
          </w:p>
        </w:tc>
        <w:tc>
          <w:tcPr>
            <w:tcW w:w="2035" w:type="dxa"/>
          </w:tcPr>
          <w:p w:rsidR="00990BE9" w:rsidRDefault="00051E91">
            <w:pPr>
              <w:pStyle w:val="TableParagraph"/>
              <w:spacing w:line="268" w:lineRule="exact"/>
              <w:ind w:left="0" w:right="2"/>
              <w:jc w:val="center"/>
              <w:rPr>
                <w:sz w:val="24"/>
              </w:rPr>
            </w:pPr>
            <w:r>
              <w:rPr>
                <w:sz w:val="24"/>
              </w:rPr>
              <w:t>п.29.3.4</w:t>
            </w:r>
            <w:r>
              <w:rPr>
                <w:spacing w:val="-5"/>
                <w:sz w:val="24"/>
              </w:rPr>
              <w:t xml:space="preserve"> </w:t>
            </w:r>
            <w:r>
              <w:rPr>
                <w:sz w:val="24"/>
              </w:rPr>
              <w:t>ФОП</w:t>
            </w:r>
            <w:r>
              <w:rPr>
                <w:spacing w:val="-8"/>
                <w:sz w:val="24"/>
              </w:rPr>
              <w:t xml:space="preserve"> </w:t>
            </w:r>
            <w:r>
              <w:rPr>
                <w:spacing w:val="-5"/>
                <w:sz w:val="24"/>
              </w:rPr>
              <w:t>ДО</w:t>
            </w:r>
          </w:p>
        </w:tc>
      </w:tr>
      <w:tr w:rsidR="00990BE9">
        <w:trPr>
          <w:trHeight w:val="1103"/>
        </w:trPr>
        <w:tc>
          <w:tcPr>
            <w:tcW w:w="2818" w:type="dxa"/>
          </w:tcPr>
          <w:p w:rsidR="00990BE9" w:rsidRDefault="00051E91">
            <w:pPr>
              <w:pStyle w:val="TableParagraph"/>
              <w:spacing w:line="223" w:lineRule="auto"/>
              <w:ind w:left="115" w:right="315"/>
              <w:rPr>
                <w:sz w:val="24"/>
              </w:rPr>
            </w:pPr>
            <w:r>
              <w:rPr>
                <w:spacing w:val="-2"/>
                <w:sz w:val="24"/>
              </w:rPr>
              <w:t>«Художественно- эстетическое</w:t>
            </w:r>
            <w:r>
              <w:rPr>
                <w:spacing w:val="-15"/>
                <w:sz w:val="24"/>
              </w:rPr>
              <w:t xml:space="preserve"> </w:t>
            </w:r>
            <w:r>
              <w:rPr>
                <w:spacing w:val="-2"/>
                <w:sz w:val="24"/>
              </w:rPr>
              <w:t>развитие»</w:t>
            </w:r>
          </w:p>
        </w:tc>
        <w:tc>
          <w:tcPr>
            <w:tcW w:w="3642" w:type="dxa"/>
          </w:tcPr>
          <w:p w:rsidR="00990BE9" w:rsidRDefault="00051E91">
            <w:pPr>
              <w:pStyle w:val="TableParagraph"/>
              <w:spacing w:line="263" w:lineRule="exact"/>
              <w:rPr>
                <w:sz w:val="24"/>
              </w:rPr>
            </w:pPr>
            <w:r>
              <w:rPr>
                <w:spacing w:val="-2"/>
                <w:sz w:val="24"/>
              </w:rPr>
              <w:t>Эстетическое</w:t>
            </w:r>
            <w:r>
              <w:rPr>
                <w:spacing w:val="5"/>
                <w:sz w:val="24"/>
              </w:rPr>
              <w:t xml:space="preserve"> </w:t>
            </w:r>
            <w:r>
              <w:rPr>
                <w:spacing w:val="-2"/>
                <w:sz w:val="24"/>
              </w:rPr>
              <w:t>направление</w:t>
            </w:r>
          </w:p>
        </w:tc>
        <w:tc>
          <w:tcPr>
            <w:tcW w:w="2194" w:type="dxa"/>
          </w:tcPr>
          <w:p w:rsidR="00990BE9" w:rsidRDefault="00051E91">
            <w:pPr>
              <w:pStyle w:val="TableParagraph"/>
              <w:spacing w:line="261" w:lineRule="exact"/>
              <w:ind w:left="124"/>
              <w:rPr>
                <w:sz w:val="24"/>
              </w:rPr>
            </w:pPr>
            <w:r>
              <w:rPr>
                <w:spacing w:val="-2"/>
                <w:sz w:val="24"/>
              </w:rPr>
              <w:t>«Красота»,</w:t>
            </w:r>
          </w:p>
          <w:p w:rsidR="00990BE9" w:rsidRDefault="00051E91">
            <w:pPr>
              <w:pStyle w:val="TableParagraph"/>
              <w:spacing w:line="274" w:lineRule="exact"/>
              <w:ind w:left="124"/>
              <w:rPr>
                <w:sz w:val="24"/>
              </w:rPr>
            </w:pPr>
            <w:r>
              <w:rPr>
                <w:spacing w:val="-2"/>
                <w:sz w:val="24"/>
              </w:rPr>
              <w:t>«Культура»,</w:t>
            </w:r>
          </w:p>
          <w:p w:rsidR="00990BE9" w:rsidRDefault="00051E91">
            <w:pPr>
              <w:pStyle w:val="TableParagraph"/>
              <w:spacing w:line="271" w:lineRule="exact"/>
              <w:ind w:left="124"/>
              <w:rPr>
                <w:sz w:val="24"/>
              </w:rPr>
            </w:pPr>
            <w:r>
              <w:rPr>
                <w:spacing w:val="-2"/>
                <w:sz w:val="24"/>
              </w:rPr>
              <w:t>«Человек»,</w:t>
            </w:r>
          </w:p>
          <w:p w:rsidR="00990BE9" w:rsidRDefault="00051E91">
            <w:pPr>
              <w:pStyle w:val="TableParagraph"/>
              <w:spacing w:line="274" w:lineRule="exact"/>
              <w:ind w:left="124"/>
              <w:rPr>
                <w:sz w:val="24"/>
              </w:rPr>
            </w:pPr>
            <w:r>
              <w:rPr>
                <w:spacing w:val="-2"/>
                <w:sz w:val="24"/>
              </w:rPr>
              <w:t>«Природа»</w:t>
            </w:r>
          </w:p>
        </w:tc>
        <w:tc>
          <w:tcPr>
            <w:tcW w:w="2035" w:type="dxa"/>
          </w:tcPr>
          <w:p w:rsidR="00990BE9" w:rsidRDefault="00051E91">
            <w:pPr>
              <w:pStyle w:val="TableParagraph"/>
              <w:spacing w:line="263" w:lineRule="exact"/>
              <w:ind w:left="2" w:right="2"/>
              <w:jc w:val="center"/>
              <w:rPr>
                <w:sz w:val="24"/>
              </w:rPr>
            </w:pPr>
            <w:r>
              <w:rPr>
                <w:sz w:val="24"/>
              </w:rPr>
              <w:t>п.29.3.4 ФОП</w:t>
            </w:r>
            <w:r>
              <w:rPr>
                <w:spacing w:val="-8"/>
                <w:sz w:val="24"/>
              </w:rPr>
              <w:t xml:space="preserve"> </w:t>
            </w:r>
            <w:r>
              <w:rPr>
                <w:spacing w:val="-5"/>
                <w:sz w:val="24"/>
              </w:rPr>
              <w:t>ДО</w:t>
            </w:r>
          </w:p>
        </w:tc>
      </w:tr>
      <w:tr w:rsidR="00990BE9">
        <w:trPr>
          <w:trHeight w:val="554"/>
        </w:trPr>
        <w:tc>
          <w:tcPr>
            <w:tcW w:w="2818" w:type="dxa"/>
          </w:tcPr>
          <w:p w:rsidR="00990BE9" w:rsidRDefault="00051E91">
            <w:pPr>
              <w:pStyle w:val="TableParagraph"/>
              <w:spacing w:line="265" w:lineRule="exact"/>
              <w:ind w:left="115"/>
              <w:rPr>
                <w:sz w:val="24"/>
              </w:rPr>
            </w:pPr>
            <w:r>
              <w:rPr>
                <w:spacing w:val="-2"/>
                <w:sz w:val="24"/>
              </w:rPr>
              <w:t>«Физическое</w:t>
            </w:r>
            <w:r>
              <w:rPr>
                <w:spacing w:val="4"/>
                <w:sz w:val="24"/>
              </w:rPr>
              <w:t xml:space="preserve"> </w:t>
            </w:r>
            <w:r>
              <w:rPr>
                <w:spacing w:val="-2"/>
                <w:sz w:val="24"/>
              </w:rPr>
              <w:t>развитие»</w:t>
            </w:r>
          </w:p>
        </w:tc>
        <w:tc>
          <w:tcPr>
            <w:tcW w:w="3642" w:type="dxa"/>
          </w:tcPr>
          <w:p w:rsidR="00990BE9" w:rsidRDefault="00051E91">
            <w:pPr>
              <w:pStyle w:val="TableParagraph"/>
              <w:spacing w:line="230" w:lineRule="auto"/>
              <w:rPr>
                <w:sz w:val="24"/>
              </w:rPr>
            </w:pPr>
            <w:r>
              <w:rPr>
                <w:sz w:val="24"/>
              </w:rPr>
              <w:t xml:space="preserve">Физическое и оздоровительное </w:t>
            </w:r>
            <w:r>
              <w:rPr>
                <w:spacing w:val="-2"/>
                <w:sz w:val="24"/>
              </w:rPr>
              <w:t>направления</w:t>
            </w:r>
          </w:p>
        </w:tc>
        <w:tc>
          <w:tcPr>
            <w:tcW w:w="2194" w:type="dxa"/>
          </w:tcPr>
          <w:p w:rsidR="00990BE9" w:rsidRDefault="00051E91">
            <w:pPr>
              <w:pStyle w:val="TableParagraph"/>
              <w:spacing w:line="258" w:lineRule="exact"/>
              <w:ind w:left="124"/>
              <w:rPr>
                <w:sz w:val="24"/>
              </w:rPr>
            </w:pPr>
            <w:r>
              <w:rPr>
                <w:spacing w:val="-2"/>
                <w:sz w:val="24"/>
              </w:rPr>
              <w:t>«Жизнь»,</w:t>
            </w:r>
          </w:p>
          <w:p w:rsidR="00990BE9" w:rsidRDefault="00051E91">
            <w:pPr>
              <w:pStyle w:val="TableParagraph"/>
              <w:spacing w:line="271" w:lineRule="exact"/>
              <w:ind w:left="124"/>
              <w:rPr>
                <w:sz w:val="24"/>
              </w:rPr>
            </w:pPr>
            <w:r>
              <w:rPr>
                <w:spacing w:val="-2"/>
                <w:sz w:val="24"/>
              </w:rPr>
              <w:t>«Здоровье»</w:t>
            </w:r>
          </w:p>
        </w:tc>
        <w:tc>
          <w:tcPr>
            <w:tcW w:w="2035" w:type="dxa"/>
          </w:tcPr>
          <w:p w:rsidR="00990BE9" w:rsidRDefault="00051E91">
            <w:pPr>
              <w:pStyle w:val="TableParagraph"/>
              <w:spacing w:line="265" w:lineRule="exact"/>
              <w:ind w:left="2" w:right="2"/>
              <w:jc w:val="center"/>
              <w:rPr>
                <w:sz w:val="24"/>
              </w:rPr>
            </w:pPr>
            <w:r>
              <w:rPr>
                <w:sz w:val="24"/>
              </w:rPr>
              <w:t>п.29.3.4 ФОП</w:t>
            </w:r>
            <w:r>
              <w:rPr>
                <w:spacing w:val="-8"/>
                <w:sz w:val="24"/>
              </w:rPr>
              <w:t xml:space="preserve"> </w:t>
            </w:r>
            <w:r>
              <w:rPr>
                <w:spacing w:val="-5"/>
                <w:sz w:val="24"/>
              </w:rPr>
              <w:t>ДО</w:t>
            </w:r>
          </w:p>
        </w:tc>
      </w:tr>
    </w:tbl>
    <w:p w:rsidR="00990BE9" w:rsidRDefault="00990BE9">
      <w:pPr>
        <w:pStyle w:val="a3"/>
        <w:ind w:left="0"/>
        <w:jc w:val="left"/>
      </w:pPr>
    </w:p>
    <w:p w:rsidR="00990BE9" w:rsidRDefault="00990BE9">
      <w:pPr>
        <w:pStyle w:val="a3"/>
        <w:spacing w:before="104"/>
        <w:ind w:left="0"/>
        <w:jc w:val="left"/>
      </w:pPr>
    </w:p>
    <w:p w:rsidR="00990BE9" w:rsidRDefault="00051E91">
      <w:pPr>
        <w:pStyle w:val="1"/>
        <w:spacing w:before="1"/>
        <w:ind w:left="197"/>
        <w:jc w:val="both"/>
      </w:pPr>
      <w:r>
        <w:rPr>
          <w:spacing w:val="-2"/>
        </w:rPr>
        <w:t>Организация</w:t>
      </w:r>
      <w:r>
        <w:rPr>
          <w:spacing w:val="10"/>
        </w:rPr>
        <w:t xml:space="preserve"> </w:t>
      </w:r>
      <w:r>
        <w:rPr>
          <w:spacing w:val="-2"/>
        </w:rPr>
        <w:t>предметно-пространственной</w:t>
      </w:r>
      <w:r>
        <w:rPr>
          <w:spacing w:val="12"/>
        </w:rPr>
        <w:t xml:space="preserve"> </w:t>
      </w:r>
      <w:r>
        <w:rPr>
          <w:spacing w:val="-2"/>
        </w:rPr>
        <w:t>среды</w:t>
      </w:r>
      <w:r>
        <w:rPr>
          <w:spacing w:val="-5"/>
        </w:rPr>
        <w:t xml:space="preserve"> </w:t>
      </w:r>
      <w:r>
        <w:rPr>
          <w:spacing w:val="-2"/>
        </w:rPr>
        <w:t>(п.</w:t>
      </w:r>
      <w:r>
        <w:rPr>
          <w:spacing w:val="-8"/>
        </w:rPr>
        <w:t xml:space="preserve"> </w:t>
      </w:r>
      <w:r>
        <w:rPr>
          <w:spacing w:val="-2"/>
        </w:rPr>
        <w:t>29.3.6</w:t>
      </w:r>
      <w:r>
        <w:rPr>
          <w:spacing w:val="-7"/>
        </w:rPr>
        <w:t xml:space="preserve"> </w:t>
      </w:r>
      <w:r>
        <w:rPr>
          <w:spacing w:val="-2"/>
        </w:rPr>
        <w:t>ФОП</w:t>
      </w:r>
      <w:r>
        <w:rPr>
          <w:spacing w:val="-4"/>
        </w:rPr>
        <w:t xml:space="preserve"> </w:t>
      </w:r>
      <w:r>
        <w:rPr>
          <w:spacing w:val="-5"/>
        </w:rPr>
        <w:t>ДО)</w:t>
      </w:r>
    </w:p>
    <w:p w:rsidR="00990BE9" w:rsidRDefault="00051E91">
      <w:pPr>
        <w:pStyle w:val="a3"/>
        <w:spacing w:before="48"/>
        <w:ind w:left="197" w:right="244" w:firstLine="720"/>
      </w:pPr>
      <w:r>
        <w:t>Реализация воспитательного потенциала предметно-пространственной среды в ДОУ</w:t>
      </w:r>
      <w:r>
        <w:rPr>
          <w:spacing w:val="40"/>
        </w:rPr>
        <w:t xml:space="preserve"> </w:t>
      </w:r>
      <w:r>
        <w:t>предусматривает совместную деятельность педагогов, обучающихся, других участников образовательных отношений по еѐ созданию, поддержанию, использованию в воспитательном процессе:</w:t>
      </w:r>
    </w:p>
    <w:p w:rsidR="00990BE9" w:rsidRDefault="00990BE9">
      <w:pPr>
        <w:pStyle w:val="a3"/>
        <w:spacing w:before="66"/>
        <w:ind w:left="0"/>
        <w:jc w:val="left"/>
        <w:rPr>
          <w:sz w:val="20"/>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6"/>
        <w:gridCol w:w="5349"/>
      </w:tblGrid>
      <w:tr w:rsidR="00990BE9">
        <w:trPr>
          <w:trHeight w:val="278"/>
        </w:trPr>
        <w:tc>
          <w:tcPr>
            <w:tcW w:w="5346" w:type="dxa"/>
          </w:tcPr>
          <w:p w:rsidR="00990BE9" w:rsidRDefault="00051E91">
            <w:pPr>
              <w:pStyle w:val="TableParagraph"/>
              <w:spacing w:line="258" w:lineRule="exact"/>
              <w:ind w:left="115"/>
              <w:rPr>
                <w:b/>
                <w:sz w:val="24"/>
              </w:rPr>
            </w:pPr>
            <w:r>
              <w:rPr>
                <w:b/>
                <w:sz w:val="24"/>
              </w:rPr>
              <w:t>Компоненты</w:t>
            </w:r>
            <w:r>
              <w:rPr>
                <w:b/>
                <w:spacing w:val="-16"/>
                <w:sz w:val="24"/>
              </w:rPr>
              <w:t xml:space="preserve"> </w:t>
            </w:r>
            <w:r>
              <w:rPr>
                <w:b/>
                <w:spacing w:val="-4"/>
                <w:sz w:val="24"/>
              </w:rPr>
              <w:t>РППС</w:t>
            </w:r>
          </w:p>
        </w:tc>
        <w:tc>
          <w:tcPr>
            <w:tcW w:w="5349" w:type="dxa"/>
          </w:tcPr>
          <w:p w:rsidR="00990BE9" w:rsidRDefault="00051E91">
            <w:pPr>
              <w:pStyle w:val="TableParagraph"/>
              <w:spacing w:line="258" w:lineRule="exact"/>
              <w:ind w:left="117"/>
              <w:rPr>
                <w:b/>
                <w:sz w:val="24"/>
              </w:rPr>
            </w:pPr>
            <w:r>
              <w:rPr>
                <w:b/>
                <w:sz w:val="24"/>
              </w:rPr>
              <w:t>Перечень</w:t>
            </w:r>
            <w:r>
              <w:rPr>
                <w:b/>
                <w:spacing w:val="-11"/>
                <w:sz w:val="24"/>
              </w:rPr>
              <w:t xml:space="preserve"> </w:t>
            </w:r>
            <w:r>
              <w:rPr>
                <w:b/>
                <w:sz w:val="24"/>
              </w:rPr>
              <w:t>оборудования,</w:t>
            </w:r>
            <w:r>
              <w:rPr>
                <w:b/>
                <w:spacing w:val="-7"/>
                <w:sz w:val="24"/>
              </w:rPr>
              <w:t xml:space="preserve"> </w:t>
            </w:r>
            <w:r>
              <w:rPr>
                <w:b/>
                <w:sz w:val="24"/>
              </w:rPr>
              <w:t>имеющегося</w:t>
            </w:r>
            <w:r>
              <w:rPr>
                <w:b/>
                <w:spacing w:val="-7"/>
                <w:sz w:val="24"/>
              </w:rPr>
              <w:t xml:space="preserve"> </w:t>
            </w:r>
            <w:r>
              <w:rPr>
                <w:b/>
                <w:sz w:val="24"/>
              </w:rPr>
              <w:t>в</w:t>
            </w:r>
            <w:r>
              <w:rPr>
                <w:b/>
                <w:spacing w:val="44"/>
                <w:sz w:val="24"/>
              </w:rPr>
              <w:t xml:space="preserve"> </w:t>
            </w:r>
            <w:r>
              <w:rPr>
                <w:b/>
                <w:spacing w:val="-5"/>
                <w:sz w:val="24"/>
              </w:rPr>
              <w:t>ДОО</w:t>
            </w:r>
          </w:p>
        </w:tc>
      </w:tr>
      <w:tr w:rsidR="00990BE9">
        <w:trPr>
          <w:trHeight w:val="825"/>
        </w:trPr>
        <w:tc>
          <w:tcPr>
            <w:tcW w:w="5346" w:type="dxa"/>
          </w:tcPr>
          <w:p w:rsidR="00990BE9" w:rsidRDefault="00051E91">
            <w:pPr>
              <w:pStyle w:val="TableParagraph"/>
              <w:tabs>
                <w:tab w:val="left" w:pos="1053"/>
                <w:tab w:val="left" w:pos="1514"/>
                <w:tab w:val="left" w:pos="2748"/>
                <w:tab w:val="left" w:pos="4361"/>
              </w:tabs>
              <w:spacing w:line="223" w:lineRule="auto"/>
              <w:ind w:left="115" w:right="120"/>
              <w:rPr>
                <w:sz w:val="24"/>
              </w:rPr>
            </w:pPr>
            <w:r>
              <w:rPr>
                <w:spacing w:val="-2"/>
                <w:sz w:val="24"/>
              </w:rPr>
              <w:t>Знаки</w:t>
            </w:r>
            <w:r>
              <w:rPr>
                <w:sz w:val="24"/>
              </w:rPr>
              <w:tab/>
            </w:r>
            <w:r>
              <w:rPr>
                <w:spacing w:val="-10"/>
                <w:sz w:val="24"/>
              </w:rPr>
              <w:t>и</w:t>
            </w:r>
            <w:r>
              <w:rPr>
                <w:sz w:val="24"/>
              </w:rPr>
              <w:tab/>
            </w:r>
            <w:r>
              <w:rPr>
                <w:spacing w:val="-2"/>
                <w:sz w:val="24"/>
              </w:rPr>
              <w:t>символы</w:t>
            </w:r>
            <w:r>
              <w:rPr>
                <w:sz w:val="24"/>
              </w:rPr>
              <w:tab/>
            </w:r>
            <w:r>
              <w:rPr>
                <w:spacing w:val="-2"/>
                <w:sz w:val="24"/>
              </w:rPr>
              <w:t>государства,</w:t>
            </w:r>
            <w:r>
              <w:rPr>
                <w:sz w:val="24"/>
              </w:rPr>
              <w:tab/>
            </w:r>
            <w:r>
              <w:rPr>
                <w:spacing w:val="-4"/>
                <w:sz w:val="24"/>
              </w:rPr>
              <w:t xml:space="preserve">региона, </w:t>
            </w:r>
            <w:r>
              <w:rPr>
                <w:sz w:val="24"/>
              </w:rPr>
              <w:t>населенного пункта и ДОО</w:t>
            </w:r>
          </w:p>
        </w:tc>
        <w:tc>
          <w:tcPr>
            <w:tcW w:w="5349" w:type="dxa"/>
          </w:tcPr>
          <w:p w:rsidR="00990BE9" w:rsidRDefault="00051E91">
            <w:pPr>
              <w:pStyle w:val="TableParagraph"/>
              <w:spacing w:line="223" w:lineRule="auto"/>
              <w:ind w:left="117"/>
              <w:rPr>
                <w:sz w:val="24"/>
              </w:rPr>
            </w:pPr>
            <w:r>
              <w:rPr>
                <w:sz w:val="24"/>
              </w:rPr>
              <w:t>Герб</w:t>
            </w:r>
            <w:r>
              <w:rPr>
                <w:spacing w:val="30"/>
                <w:sz w:val="24"/>
              </w:rPr>
              <w:t xml:space="preserve"> </w:t>
            </w:r>
            <w:r>
              <w:rPr>
                <w:sz w:val="24"/>
              </w:rPr>
              <w:t>РФ,</w:t>
            </w:r>
            <w:r>
              <w:rPr>
                <w:spacing w:val="32"/>
                <w:sz w:val="24"/>
              </w:rPr>
              <w:t xml:space="preserve"> </w:t>
            </w:r>
            <w:r>
              <w:rPr>
                <w:sz w:val="24"/>
              </w:rPr>
              <w:t>флаг</w:t>
            </w:r>
            <w:r>
              <w:rPr>
                <w:spacing w:val="32"/>
                <w:sz w:val="24"/>
              </w:rPr>
              <w:t xml:space="preserve"> </w:t>
            </w:r>
            <w:r>
              <w:rPr>
                <w:sz w:val="24"/>
              </w:rPr>
              <w:t>РФ,</w:t>
            </w:r>
            <w:r>
              <w:rPr>
                <w:spacing w:val="30"/>
                <w:sz w:val="24"/>
              </w:rPr>
              <w:t xml:space="preserve"> </w:t>
            </w:r>
            <w:r>
              <w:rPr>
                <w:sz w:val="24"/>
              </w:rPr>
              <w:t>портрет</w:t>
            </w:r>
            <w:r>
              <w:rPr>
                <w:spacing w:val="34"/>
                <w:sz w:val="24"/>
              </w:rPr>
              <w:t xml:space="preserve"> </w:t>
            </w:r>
            <w:r>
              <w:rPr>
                <w:sz w:val="24"/>
              </w:rPr>
              <w:t>Президента,</w:t>
            </w:r>
            <w:r>
              <w:rPr>
                <w:spacing w:val="33"/>
                <w:sz w:val="24"/>
              </w:rPr>
              <w:t xml:space="preserve"> </w:t>
            </w:r>
            <w:r>
              <w:rPr>
                <w:sz w:val="24"/>
              </w:rPr>
              <w:t>герб</w:t>
            </w:r>
            <w:r>
              <w:rPr>
                <w:spacing w:val="30"/>
                <w:sz w:val="24"/>
              </w:rPr>
              <w:t xml:space="preserve"> </w:t>
            </w:r>
            <w:r>
              <w:rPr>
                <w:sz w:val="24"/>
              </w:rPr>
              <w:t>и флаг Самарской области</w:t>
            </w:r>
          </w:p>
        </w:tc>
      </w:tr>
      <w:tr w:rsidR="00990BE9">
        <w:trPr>
          <w:trHeight w:val="1103"/>
        </w:trPr>
        <w:tc>
          <w:tcPr>
            <w:tcW w:w="5346" w:type="dxa"/>
          </w:tcPr>
          <w:p w:rsidR="00990BE9" w:rsidRDefault="00051E91">
            <w:pPr>
              <w:pStyle w:val="TableParagraph"/>
              <w:tabs>
                <w:tab w:val="left" w:pos="2289"/>
                <w:tab w:val="left" w:pos="2832"/>
                <w:tab w:val="left" w:pos="3941"/>
              </w:tabs>
              <w:spacing w:line="228" w:lineRule="auto"/>
              <w:ind w:left="115" w:right="121"/>
              <w:rPr>
                <w:sz w:val="24"/>
              </w:rPr>
            </w:pPr>
            <w:r>
              <w:rPr>
                <w:sz w:val="24"/>
              </w:rPr>
              <w:t xml:space="preserve">Компоненты среды, отражающие региональные, </w:t>
            </w:r>
            <w:r>
              <w:rPr>
                <w:spacing w:val="-2"/>
                <w:sz w:val="24"/>
              </w:rPr>
              <w:t>этнографические</w:t>
            </w:r>
            <w:r>
              <w:rPr>
                <w:sz w:val="24"/>
              </w:rPr>
              <w:tab/>
            </w:r>
            <w:r>
              <w:rPr>
                <w:spacing w:val="-10"/>
                <w:sz w:val="24"/>
              </w:rPr>
              <w:t>и</w:t>
            </w:r>
            <w:r>
              <w:rPr>
                <w:sz w:val="24"/>
              </w:rPr>
              <w:tab/>
            </w:r>
            <w:r>
              <w:rPr>
                <w:spacing w:val="-2"/>
                <w:sz w:val="24"/>
              </w:rPr>
              <w:t>другие</w:t>
            </w:r>
            <w:r>
              <w:rPr>
                <w:sz w:val="24"/>
              </w:rPr>
              <w:tab/>
            </w:r>
            <w:r>
              <w:rPr>
                <w:spacing w:val="-4"/>
                <w:sz w:val="24"/>
              </w:rPr>
              <w:t xml:space="preserve">особенности </w:t>
            </w:r>
            <w:r>
              <w:rPr>
                <w:sz w:val="24"/>
              </w:rPr>
              <w:t>социокультурных</w:t>
            </w:r>
            <w:r>
              <w:rPr>
                <w:spacing w:val="40"/>
                <w:sz w:val="24"/>
              </w:rPr>
              <w:t xml:space="preserve"> </w:t>
            </w:r>
            <w:r>
              <w:rPr>
                <w:sz w:val="24"/>
              </w:rPr>
              <w:t xml:space="preserve">условий, в которых находится </w:t>
            </w:r>
            <w:r>
              <w:rPr>
                <w:spacing w:val="-4"/>
                <w:sz w:val="24"/>
              </w:rPr>
              <w:t>ДОО</w:t>
            </w:r>
          </w:p>
        </w:tc>
        <w:tc>
          <w:tcPr>
            <w:tcW w:w="5349" w:type="dxa"/>
          </w:tcPr>
          <w:p w:rsidR="00990BE9" w:rsidRDefault="00051E91">
            <w:pPr>
              <w:pStyle w:val="TableParagraph"/>
              <w:spacing w:line="223" w:lineRule="auto"/>
              <w:ind w:left="117" w:right="107"/>
              <w:jc w:val="both"/>
              <w:rPr>
                <w:sz w:val="24"/>
              </w:rPr>
            </w:pPr>
            <w:r>
              <w:rPr>
                <w:sz w:val="24"/>
              </w:rPr>
              <w:t>Презентации достопримечательностей г. Самара, изображения обитателей Самарского края и достопримечательностей района</w:t>
            </w:r>
          </w:p>
          <w:p w:rsidR="00990BE9" w:rsidRDefault="00051E91">
            <w:pPr>
              <w:pStyle w:val="TableParagraph"/>
              <w:spacing w:line="266" w:lineRule="exact"/>
              <w:ind w:left="117"/>
              <w:jc w:val="both"/>
              <w:rPr>
                <w:sz w:val="24"/>
              </w:rPr>
            </w:pPr>
            <w:r>
              <w:rPr>
                <w:sz w:val="24"/>
              </w:rPr>
              <w:t>фотографии</w:t>
            </w:r>
            <w:r>
              <w:rPr>
                <w:spacing w:val="-15"/>
                <w:sz w:val="24"/>
              </w:rPr>
              <w:t xml:space="preserve"> </w:t>
            </w:r>
            <w:r>
              <w:rPr>
                <w:sz w:val="24"/>
              </w:rPr>
              <w:t>памятных</w:t>
            </w:r>
            <w:r>
              <w:rPr>
                <w:spacing w:val="-15"/>
                <w:sz w:val="24"/>
              </w:rPr>
              <w:t xml:space="preserve"> </w:t>
            </w:r>
            <w:r>
              <w:rPr>
                <w:sz w:val="24"/>
              </w:rPr>
              <w:t>мест</w:t>
            </w:r>
            <w:r>
              <w:rPr>
                <w:spacing w:val="-12"/>
                <w:sz w:val="24"/>
              </w:rPr>
              <w:t xml:space="preserve"> </w:t>
            </w:r>
            <w:r>
              <w:rPr>
                <w:sz w:val="24"/>
              </w:rPr>
              <w:t>г.</w:t>
            </w:r>
            <w:r>
              <w:rPr>
                <w:spacing w:val="-15"/>
                <w:sz w:val="24"/>
              </w:rPr>
              <w:t xml:space="preserve"> </w:t>
            </w:r>
            <w:r>
              <w:rPr>
                <w:spacing w:val="-2"/>
                <w:sz w:val="24"/>
              </w:rPr>
              <w:t>Самара.</w:t>
            </w:r>
          </w:p>
        </w:tc>
      </w:tr>
      <w:tr w:rsidR="00990BE9">
        <w:trPr>
          <w:trHeight w:val="551"/>
        </w:trPr>
        <w:tc>
          <w:tcPr>
            <w:tcW w:w="5346" w:type="dxa"/>
          </w:tcPr>
          <w:p w:rsidR="00990BE9" w:rsidRDefault="00051E91">
            <w:pPr>
              <w:pStyle w:val="TableParagraph"/>
              <w:spacing w:line="232" w:lineRule="auto"/>
              <w:ind w:left="115"/>
              <w:rPr>
                <w:sz w:val="24"/>
              </w:rPr>
            </w:pPr>
            <w:r>
              <w:rPr>
                <w:sz w:val="24"/>
              </w:rPr>
              <w:t>Компоненты</w:t>
            </w:r>
            <w:r>
              <w:rPr>
                <w:spacing w:val="-14"/>
                <w:sz w:val="24"/>
              </w:rPr>
              <w:t xml:space="preserve"> </w:t>
            </w:r>
            <w:r>
              <w:rPr>
                <w:sz w:val="24"/>
              </w:rPr>
              <w:t>среды,</w:t>
            </w:r>
            <w:r>
              <w:rPr>
                <w:spacing w:val="-14"/>
                <w:sz w:val="24"/>
              </w:rPr>
              <w:t xml:space="preserve"> </w:t>
            </w:r>
            <w:r>
              <w:rPr>
                <w:sz w:val="24"/>
              </w:rPr>
              <w:t>отражающие</w:t>
            </w:r>
            <w:r>
              <w:rPr>
                <w:spacing w:val="-13"/>
                <w:sz w:val="24"/>
              </w:rPr>
              <w:t xml:space="preserve"> </w:t>
            </w:r>
            <w:r>
              <w:rPr>
                <w:sz w:val="24"/>
              </w:rPr>
              <w:t>экологичность, природосообразность и безопасность</w:t>
            </w:r>
          </w:p>
        </w:tc>
        <w:tc>
          <w:tcPr>
            <w:tcW w:w="5349" w:type="dxa"/>
          </w:tcPr>
          <w:p w:rsidR="00990BE9" w:rsidRDefault="00051E91">
            <w:pPr>
              <w:pStyle w:val="TableParagraph"/>
              <w:spacing w:line="222" w:lineRule="exact"/>
              <w:ind w:left="117"/>
              <w:rPr>
                <w:sz w:val="24"/>
              </w:rPr>
            </w:pPr>
            <w:r>
              <w:rPr>
                <w:sz w:val="24"/>
              </w:rPr>
              <w:t>Стенды</w:t>
            </w:r>
            <w:r>
              <w:rPr>
                <w:spacing w:val="11"/>
                <w:sz w:val="24"/>
              </w:rPr>
              <w:t xml:space="preserve"> </w:t>
            </w:r>
            <w:r>
              <w:rPr>
                <w:sz w:val="24"/>
              </w:rPr>
              <w:t>по</w:t>
            </w:r>
            <w:r>
              <w:rPr>
                <w:spacing w:val="6"/>
                <w:sz w:val="24"/>
              </w:rPr>
              <w:t xml:space="preserve"> </w:t>
            </w:r>
            <w:r>
              <w:rPr>
                <w:sz w:val="24"/>
              </w:rPr>
              <w:t>безопасности,</w:t>
            </w:r>
            <w:r>
              <w:rPr>
                <w:spacing w:val="-3"/>
                <w:sz w:val="24"/>
              </w:rPr>
              <w:t xml:space="preserve"> </w:t>
            </w:r>
            <w:r>
              <w:rPr>
                <w:sz w:val="24"/>
              </w:rPr>
              <w:t>комнатные</w:t>
            </w:r>
            <w:r>
              <w:rPr>
                <w:spacing w:val="-10"/>
                <w:sz w:val="24"/>
              </w:rPr>
              <w:t xml:space="preserve"> </w:t>
            </w:r>
            <w:r>
              <w:rPr>
                <w:spacing w:val="-2"/>
                <w:sz w:val="24"/>
              </w:rPr>
              <w:t>растения</w:t>
            </w:r>
          </w:p>
          <w:p w:rsidR="00990BE9" w:rsidRDefault="00051E91">
            <w:pPr>
              <w:pStyle w:val="TableParagraph"/>
              <w:spacing w:line="228" w:lineRule="exact"/>
              <w:ind w:left="0" w:right="-44"/>
              <w:jc w:val="right"/>
              <w:rPr>
                <w:rFonts w:ascii="Calibri"/>
              </w:rPr>
            </w:pPr>
            <w:r>
              <w:rPr>
                <w:rFonts w:ascii="Calibri"/>
                <w:spacing w:val="-5"/>
              </w:rPr>
              <w:t>13</w:t>
            </w:r>
          </w:p>
        </w:tc>
      </w:tr>
      <w:tr w:rsidR="00990BE9">
        <w:trPr>
          <w:trHeight w:val="277"/>
        </w:trPr>
        <w:tc>
          <w:tcPr>
            <w:tcW w:w="5346" w:type="dxa"/>
          </w:tcPr>
          <w:p w:rsidR="00990BE9" w:rsidRDefault="00051E91">
            <w:pPr>
              <w:pStyle w:val="TableParagraph"/>
              <w:tabs>
                <w:tab w:val="left" w:pos="1689"/>
                <w:tab w:val="left" w:pos="2618"/>
                <w:tab w:val="left" w:pos="4630"/>
              </w:tabs>
              <w:spacing w:line="258" w:lineRule="exact"/>
              <w:ind w:left="115"/>
              <w:rPr>
                <w:sz w:val="24"/>
              </w:rPr>
            </w:pPr>
            <w:r>
              <w:rPr>
                <w:spacing w:val="-2"/>
                <w:sz w:val="24"/>
              </w:rPr>
              <w:t>Компоненты</w:t>
            </w:r>
            <w:r>
              <w:rPr>
                <w:sz w:val="24"/>
              </w:rPr>
              <w:tab/>
            </w:r>
            <w:r>
              <w:rPr>
                <w:spacing w:val="-2"/>
                <w:sz w:val="24"/>
              </w:rPr>
              <w:t>среды,</w:t>
            </w:r>
            <w:r>
              <w:rPr>
                <w:sz w:val="24"/>
              </w:rPr>
              <w:tab/>
            </w:r>
            <w:r>
              <w:rPr>
                <w:spacing w:val="-2"/>
                <w:sz w:val="24"/>
              </w:rPr>
              <w:t>обеспечивающие</w:t>
            </w:r>
            <w:r>
              <w:rPr>
                <w:sz w:val="24"/>
              </w:rPr>
              <w:tab/>
            </w:r>
            <w:r>
              <w:rPr>
                <w:spacing w:val="-4"/>
                <w:sz w:val="24"/>
              </w:rPr>
              <w:t>детям</w:t>
            </w:r>
          </w:p>
        </w:tc>
        <w:tc>
          <w:tcPr>
            <w:tcW w:w="5349" w:type="dxa"/>
          </w:tcPr>
          <w:p w:rsidR="00990BE9" w:rsidRDefault="00051E91">
            <w:pPr>
              <w:pStyle w:val="TableParagraph"/>
              <w:spacing w:line="258" w:lineRule="exact"/>
              <w:ind w:left="117"/>
              <w:rPr>
                <w:sz w:val="24"/>
              </w:rPr>
            </w:pPr>
            <w:r>
              <w:rPr>
                <w:sz w:val="24"/>
              </w:rPr>
              <w:t>Наборы</w:t>
            </w:r>
            <w:r>
              <w:rPr>
                <w:spacing w:val="5"/>
                <w:sz w:val="24"/>
              </w:rPr>
              <w:t xml:space="preserve"> </w:t>
            </w:r>
            <w:r>
              <w:rPr>
                <w:sz w:val="24"/>
              </w:rPr>
              <w:t>для</w:t>
            </w:r>
            <w:r>
              <w:rPr>
                <w:spacing w:val="11"/>
                <w:sz w:val="24"/>
              </w:rPr>
              <w:t xml:space="preserve"> </w:t>
            </w:r>
            <w:r>
              <w:rPr>
                <w:sz w:val="24"/>
              </w:rPr>
              <w:t>сюжетно-ролевых</w:t>
            </w:r>
            <w:r>
              <w:rPr>
                <w:spacing w:val="20"/>
                <w:sz w:val="24"/>
              </w:rPr>
              <w:t xml:space="preserve"> </w:t>
            </w:r>
            <w:r>
              <w:rPr>
                <w:sz w:val="24"/>
              </w:rPr>
              <w:t>игр,</w:t>
            </w:r>
            <w:r>
              <w:rPr>
                <w:spacing w:val="11"/>
                <w:sz w:val="24"/>
              </w:rPr>
              <w:t xml:space="preserve"> </w:t>
            </w:r>
            <w:r>
              <w:rPr>
                <w:spacing w:val="-2"/>
                <w:sz w:val="24"/>
              </w:rPr>
              <w:t>пространства</w:t>
            </w:r>
          </w:p>
        </w:tc>
      </w:tr>
      <w:tr w:rsidR="00990BE9">
        <w:trPr>
          <w:trHeight w:val="551"/>
        </w:trPr>
        <w:tc>
          <w:tcPr>
            <w:tcW w:w="5346" w:type="dxa"/>
          </w:tcPr>
          <w:p w:rsidR="00990BE9" w:rsidRDefault="00051E91">
            <w:pPr>
              <w:pStyle w:val="TableParagraph"/>
              <w:tabs>
                <w:tab w:val="left" w:pos="1706"/>
                <w:tab w:val="left" w:pos="2911"/>
                <w:tab w:val="left" w:pos="3667"/>
                <w:tab w:val="left" w:pos="4042"/>
              </w:tabs>
              <w:spacing w:line="230" w:lineRule="auto"/>
              <w:ind w:left="115" w:right="123"/>
              <w:rPr>
                <w:sz w:val="24"/>
              </w:rPr>
            </w:pPr>
            <w:r>
              <w:rPr>
                <w:spacing w:val="-2"/>
                <w:sz w:val="24"/>
              </w:rPr>
              <w:t>возможность</w:t>
            </w:r>
            <w:r>
              <w:rPr>
                <w:sz w:val="24"/>
              </w:rPr>
              <w:tab/>
            </w:r>
            <w:r>
              <w:rPr>
                <w:spacing w:val="-2"/>
                <w:sz w:val="24"/>
              </w:rPr>
              <w:t>общения,</w:t>
            </w:r>
            <w:r>
              <w:rPr>
                <w:sz w:val="24"/>
              </w:rPr>
              <w:tab/>
            </w:r>
            <w:r>
              <w:rPr>
                <w:spacing w:val="-4"/>
                <w:sz w:val="24"/>
              </w:rPr>
              <w:t>игры</w:t>
            </w:r>
            <w:r>
              <w:rPr>
                <w:sz w:val="24"/>
              </w:rPr>
              <w:tab/>
            </w:r>
            <w:r>
              <w:rPr>
                <w:spacing w:val="-10"/>
                <w:sz w:val="24"/>
              </w:rPr>
              <w:t>и</w:t>
            </w:r>
            <w:r>
              <w:rPr>
                <w:sz w:val="24"/>
              </w:rPr>
              <w:tab/>
            </w:r>
            <w:r>
              <w:rPr>
                <w:spacing w:val="-4"/>
                <w:sz w:val="24"/>
              </w:rPr>
              <w:t xml:space="preserve">совместной </w:t>
            </w:r>
            <w:r>
              <w:rPr>
                <w:spacing w:val="-2"/>
                <w:sz w:val="24"/>
              </w:rPr>
              <w:t>деятельности</w:t>
            </w:r>
          </w:p>
        </w:tc>
        <w:tc>
          <w:tcPr>
            <w:tcW w:w="5349" w:type="dxa"/>
          </w:tcPr>
          <w:p w:rsidR="00990BE9" w:rsidRDefault="00051E91">
            <w:pPr>
              <w:pStyle w:val="TableParagraph"/>
              <w:spacing w:line="263" w:lineRule="exact"/>
              <w:ind w:left="124"/>
              <w:rPr>
                <w:sz w:val="24"/>
              </w:rPr>
            </w:pPr>
            <w:r>
              <w:rPr>
                <w:sz w:val="24"/>
              </w:rPr>
              <w:t>для</w:t>
            </w:r>
            <w:r>
              <w:rPr>
                <w:spacing w:val="-15"/>
                <w:sz w:val="24"/>
              </w:rPr>
              <w:t xml:space="preserve"> </w:t>
            </w:r>
            <w:r>
              <w:rPr>
                <w:sz w:val="24"/>
              </w:rPr>
              <w:t>активной</w:t>
            </w:r>
            <w:r>
              <w:rPr>
                <w:spacing w:val="-10"/>
                <w:sz w:val="24"/>
              </w:rPr>
              <w:t xml:space="preserve"> </w:t>
            </w:r>
            <w:r>
              <w:rPr>
                <w:sz w:val="24"/>
              </w:rPr>
              <w:t>и</w:t>
            </w:r>
            <w:r>
              <w:rPr>
                <w:spacing w:val="-10"/>
                <w:sz w:val="24"/>
              </w:rPr>
              <w:t xml:space="preserve"> </w:t>
            </w:r>
            <w:r>
              <w:rPr>
                <w:sz w:val="24"/>
              </w:rPr>
              <w:t>спокойной</w:t>
            </w:r>
            <w:r>
              <w:rPr>
                <w:spacing w:val="-1"/>
                <w:sz w:val="24"/>
              </w:rPr>
              <w:t xml:space="preserve"> </w:t>
            </w:r>
            <w:r>
              <w:rPr>
                <w:spacing w:val="-2"/>
                <w:sz w:val="24"/>
              </w:rPr>
              <w:t>деятельности.</w:t>
            </w:r>
          </w:p>
        </w:tc>
      </w:tr>
    </w:tbl>
    <w:p w:rsidR="00990BE9" w:rsidRDefault="00990BE9">
      <w:pPr>
        <w:pStyle w:val="TableParagraph"/>
        <w:spacing w:line="263" w:lineRule="exact"/>
        <w:rPr>
          <w:sz w:val="24"/>
        </w:rPr>
        <w:sectPr w:rsidR="00990BE9">
          <w:footerReference w:type="default" r:id="rId127"/>
          <w:pgSz w:w="11940" w:h="16860"/>
          <w:pgMar w:top="860" w:right="141" w:bottom="0" w:left="141" w:header="0" w:footer="0" w:gutter="0"/>
          <w:cols w:space="720"/>
        </w:sect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6"/>
        <w:gridCol w:w="5349"/>
      </w:tblGrid>
      <w:tr w:rsidR="00990BE9">
        <w:trPr>
          <w:trHeight w:val="827"/>
        </w:trPr>
        <w:tc>
          <w:tcPr>
            <w:tcW w:w="5346" w:type="dxa"/>
          </w:tcPr>
          <w:p w:rsidR="00990BE9" w:rsidRDefault="00051E91">
            <w:pPr>
              <w:pStyle w:val="TableParagraph"/>
              <w:spacing w:line="235" w:lineRule="auto"/>
              <w:ind w:left="115" w:right="118"/>
              <w:jc w:val="both"/>
              <w:rPr>
                <w:sz w:val="24"/>
              </w:rPr>
            </w:pPr>
            <w:r>
              <w:rPr>
                <w:sz w:val="24"/>
              </w:rPr>
              <w:lastRenderedPageBreak/>
              <w:t>Компоненты среды, отражающие ценность семьи, людей разных поколений, радость общения с семьей</w:t>
            </w:r>
          </w:p>
        </w:tc>
        <w:tc>
          <w:tcPr>
            <w:tcW w:w="5349" w:type="dxa"/>
          </w:tcPr>
          <w:p w:rsidR="00990BE9" w:rsidRDefault="00051E91">
            <w:pPr>
              <w:pStyle w:val="TableParagraph"/>
              <w:tabs>
                <w:tab w:val="left" w:pos="1780"/>
                <w:tab w:val="left" w:pos="2734"/>
                <w:tab w:val="left" w:pos="3098"/>
                <w:tab w:val="left" w:pos="4231"/>
              </w:tabs>
              <w:spacing w:line="223" w:lineRule="auto"/>
              <w:ind w:left="124" w:right="125"/>
              <w:rPr>
                <w:sz w:val="24"/>
              </w:rPr>
            </w:pPr>
            <w:r>
              <w:rPr>
                <w:spacing w:val="-2"/>
                <w:sz w:val="24"/>
              </w:rPr>
              <w:t>Родительские</w:t>
            </w:r>
            <w:r>
              <w:rPr>
                <w:sz w:val="24"/>
              </w:rPr>
              <w:tab/>
            </w:r>
            <w:r>
              <w:rPr>
                <w:spacing w:val="-2"/>
                <w:sz w:val="24"/>
              </w:rPr>
              <w:t>уголки</w:t>
            </w:r>
            <w:r>
              <w:rPr>
                <w:sz w:val="24"/>
              </w:rPr>
              <w:tab/>
            </w:r>
            <w:r>
              <w:rPr>
                <w:spacing w:val="-10"/>
                <w:sz w:val="24"/>
              </w:rPr>
              <w:t>в</w:t>
            </w:r>
            <w:r>
              <w:rPr>
                <w:sz w:val="24"/>
              </w:rPr>
              <w:tab/>
            </w:r>
            <w:r>
              <w:rPr>
                <w:spacing w:val="-2"/>
                <w:sz w:val="24"/>
              </w:rPr>
              <w:t>группах,</w:t>
            </w:r>
            <w:r>
              <w:rPr>
                <w:sz w:val="24"/>
              </w:rPr>
              <w:tab/>
            </w:r>
            <w:r>
              <w:rPr>
                <w:spacing w:val="-4"/>
                <w:sz w:val="24"/>
              </w:rPr>
              <w:t xml:space="preserve">семейные </w:t>
            </w:r>
            <w:r>
              <w:rPr>
                <w:sz w:val="24"/>
              </w:rPr>
              <w:t>фотографии, альбомы.</w:t>
            </w:r>
          </w:p>
        </w:tc>
      </w:tr>
      <w:tr w:rsidR="00990BE9">
        <w:trPr>
          <w:trHeight w:val="1655"/>
        </w:trPr>
        <w:tc>
          <w:tcPr>
            <w:tcW w:w="5346" w:type="dxa"/>
          </w:tcPr>
          <w:p w:rsidR="00990BE9" w:rsidRDefault="00051E91">
            <w:pPr>
              <w:pStyle w:val="TableParagraph"/>
              <w:tabs>
                <w:tab w:val="left" w:pos="2014"/>
                <w:tab w:val="left" w:pos="2481"/>
                <w:tab w:val="left" w:pos="3050"/>
                <w:tab w:val="left" w:pos="4222"/>
                <w:tab w:val="left" w:pos="4283"/>
                <w:tab w:val="left" w:pos="4605"/>
              </w:tabs>
              <w:spacing w:line="228" w:lineRule="auto"/>
              <w:ind w:left="115" w:right="75"/>
              <w:rPr>
                <w:sz w:val="24"/>
              </w:rPr>
            </w:pPr>
            <w:r>
              <w:rPr>
                <w:sz w:val="24"/>
              </w:rPr>
              <w:t>Компоненты</w:t>
            </w:r>
            <w:r>
              <w:rPr>
                <w:spacing w:val="80"/>
                <w:sz w:val="24"/>
              </w:rPr>
              <w:t xml:space="preserve"> </w:t>
            </w:r>
            <w:r>
              <w:rPr>
                <w:sz w:val="24"/>
              </w:rPr>
              <w:t>среды,</w:t>
            </w:r>
            <w:r>
              <w:rPr>
                <w:spacing w:val="80"/>
                <w:sz w:val="24"/>
              </w:rPr>
              <w:t xml:space="preserve"> </w:t>
            </w:r>
            <w:r>
              <w:rPr>
                <w:sz w:val="24"/>
              </w:rPr>
              <w:t>обеспечивающие</w:t>
            </w:r>
            <w:r>
              <w:rPr>
                <w:spacing w:val="80"/>
                <w:sz w:val="24"/>
              </w:rPr>
              <w:t xml:space="preserve"> </w:t>
            </w:r>
            <w:r>
              <w:rPr>
                <w:sz w:val="24"/>
              </w:rPr>
              <w:t xml:space="preserve">ребѐнку </w:t>
            </w:r>
            <w:r>
              <w:rPr>
                <w:spacing w:val="-2"/>
                <w:sz w:val="24"/>
              </w:rPr>
              <w:t>возможность</w:t>
            </w:r>
            <w:r>
              <w:rPr>
                <w:sz w:val="24"/>
              </w:rPr>
              <w:tab/>
            </w:r>
            <w:r>
              <w:rPr>
                <w:spacing w:val="-2"/>
                <w:sz w:val="24"/>
              </w:rPr>
              <w:t>познавательного</w:t>
            </w:r>
            <w:r>
              <w:rPr>
                <w:sz w:val="24"/>
              </w:rPr>
              <w:tab/>
            </w:r>
            <w:r>
              <w:rPr>
                <w:sz w:val="24"/>
              </w:rPr>
              <w:tab/>
            </w:r>
            <w:r>
              <w:rPr>
                <w:spacing w:val="-2"/>
                <w:sz w:val="24"/>
              </w:rPr>
              <w:t>развития, экспериментирования,</w:t>
            </w:r>
            <w:r>
              <w:rPr>
                <w:sz w:val="24"/>
              </w:rPr>
              <w:tab/>
            </w:r>
            <w:r>
              <w:rPr>
                <w:sz w:val="24"/>
              </w:rPr>
              <w:tab/>
            </w:r>
            <w:r>
              <w:rPr>
                <w:spacing w:val="-2"/>
                <w:sz w:val="24"/>
              </w:rPr>
              <w:t>освоения</w:t>
            </w:r>
            <w:r>
              <w:rPr>
                <w:sz w:val="24"/>
              </w:rPr>
              <w:tab/>
            </w:r>
            <w:r>
              <w:rPr>
                <w:sz w:val="24"/>
              </w:rPr>
              <w:tab/>
            </w:r>
            <w:r>
              <w:rPr>
                <w:sz w:val="24"/>
              </w:rPr>
              <w:tab/>
            </w:r>
            <w:r>
              <w:rPr>
                <w:spacing w:val="-2"/>
                <w:sz w:val="24"/>
              </w:rPr>
              <w:t xml:space="preserve">новых </w:t>
            </w:r>
            <w:r>
              <w:rPr>
                <w:sz w:val="24"/>
              </w:rPr>
              <w:t xml:space="preserve">технологий, раскрывающие красоту знаний, </w:t>
            </w:r>
            <w:r>
              <w:rPr>
                <w:spacing w:val="-2"/>
                <w:sz w:val="24"/>
              </w:rPr>
              <w:t>необходимость</w:t>
            </w:r>
            <w:r>
              <w:rPr>
                <w:sz w:val="24"/>
              </w:rPr>
              <w:tab/>
            </w:r>
            <w:r>
              <w:rPr>
                <w:sz w:val="24"/>
              </w:rPr>
              <w:tab/>
            </w:r>
            <w:r>
              <w:rPr>
                <w:spacing w:val="-2"/>
                <w:sz w:val="24"/>
              </w:rPr>
              <w:t>научного</w:t>
            </w:r>
            <w:r>
              <w:rPr>
                <w:sz w:val="24"/>
              </w:rPr>
              <w:tab/>
            </w:r>
            <w:r>
              <w:rPr>
                <w:spacing w:val="-2"/>
                <w:sz w:val="24"/>
              </w:rPr>
              <w:t xml:space="preserve">познания, </w:t>
            </w:r>
            <w:r>
              <w:rPr>
                <w:sz w:val="24"/>
              </w:rPr>
              <w:t>формирующие научную картину мира</w:t>
            </w:r>
          </w:p>
        </w:tc>
        <w:tc>
          <w:tcPr>
            <w:tcW w:w="5349" w:type="dxa"/>
          </w:tcPr>
          <w:p w:rsidR="00990BE9" w:rsidRDefault="00051E91">
            <w:pPr>
              <w:pStyle w:val="TableParagraph"/>
              <w:tabs>
                <w:tab w:val="left" w:pos="2015"/>
                <w:tab w:val="left" w:pos="3449"/>
                <w:tab w:val="left" w:pos="4061"/>
              </w:tabs>
              <w:spacing w:line="223" w:lineRule="auto"/>
              <w:ind w:left="124" w:right="121"/>
              <w:rPr>
                <w:sz w:val="24"/>
              </w:rPr>
            </w:pPr>
            <w:r>
              <w:rPr>
                <w:spacing w:val="-2"/>
                <w:sz w:val="24"/>
              </w:rPr>
              <w:t>Пространства</w:t>
            </w:r>
            <w:r>
              <w:rPr>
                <w:sz w:val="24"/>
              </w:rPr>
              <w:tab/>
            </w:r>
            <w:r>
              <w:rPr>
                <w:spacing w:val="-2"/>
                <w:sz w:val="24"/>
              </w:rPr>
              <w:t>познания</w:t>
            </w:r>
            <w:r>
              <w:rPr>
                <w:sz w:val="24"/>
              </w:rPr>
              <w:tab/>
            </w:r>
            <w:r>
              <w:rPr>
                <w:spacing w:val="-10"/>
                <w:sz w:val="24"/>
              </w:rPr>
              <w:t>и</w:t>
            </w:r>
            <w:r>
              <w:rPr>
                <w:sz w:val="24"/>
              </w:rPr>
              <w:tab/>
            </w:r>
            <w:r>
              <w:rPr>
                <w:spacing w:val="-4"/>
                <w:sz w:val="24"/>
              </w:rPr>
              <w:t xml:space="preserve">творчества, </w:t>
            </w:r>
            <w:r>
              <w:rPr>
                <w:spacing w:val="-2"/>
                <w:sz w:val="24"/>
              </w:rPr>
              <w:t>микроскопы.</w:t>
            </w:r>
          </w:p>
        </w:tc>
      </w:tr>
      <w:tr w:rsidR="00990BE9">
        <w:trPr>
          <w:trHeight w:val="1106"/>
        </w:trPr>
        <w:tc>
          <w:tcPr>
            <w:tcW w:w="5346" w:type="dxa"/>
          </w:tcPr>
          <w:p w:rsidR="00990BE9" w:rsidRDefault="00051E91">
            <w:pPr>
              <w:pStyle w:val="TableParagraph"/>
              <w:tabs>
                <w:tab w:val="left" w:pos="1893"/>
                <w:tab w:val="left" w:pos="2661"/>
                <w:tab w:val="left" w:pos="4260"/>
              </w:tabs>
              <w:spacing w:line="232" w:lineRule="auto"/>
              <w:ind w:left="115" w:right="137"/>
              <w:rPr>
                <w:sz w:val="24"/>
              </w:rPr>
            </w:pPr>
            <w:r>
              <w:rPr>
                <w:sz w:val="24"/>
              </w:rPr>
              <w:t xml:space="preserve">Компоненты среды, обеспечивающие ребѐнку </w:t>
            </w:r>
            <w:r>
              <w:rPr>
                <w:spacing w:val="-2"/>
                <w:sz w:val="24"/>
              </w:rPr>
              <w:t>возможности</w:t>
            </w:r>
            <w:r>
              <w:rPr>
                <w:sz w:val="24"/>
              </w:rPr>
              <w:tab/>
            </w:r>
            <w:r>
              <w:rPr>
                <w:spacing w:val="-4"/>
                <w:sz w:val="24"/>
              </w:rPr>
              <w:t>для</w:t>
            </w:r>
            <w:r>
              <w:rPr>
                <w:sz w:val="24"/>
              </w:rPr>
              <w:tab/>
            </w:r>
            <w:r>
              <w:rPr>
                <w:spacing w:val="-2"/>
                <w:sz w:val="24"/>
              </w:rPr>
              <w:t>укрепления</w:t>
            </w:r>
            <w:r>
              <w:rPr>
                <w:sz w:val="24"/>
              </w:rPr>
              <w:tab/>
            </w:r>
            <w:r>
              <w:rPr>
                <w:spacing w:val="-6"/>
                <w:sz w:val="24"/>
              </w:rPr>
              <w:t xml:space="preserve">здоровья, </w:t>
            </w:r>
            <w:r>
              <w:rPr>
                <w:sz w:val="24"/>
              </w:rPr>
              <w:t>раскрывающие смысл здорового образа жизни, физической культуры и спорта</w:t>
            </w:r>
          </w:p>
        </w:tc>
        <w:tc>
          <w:tcPr>
            <w:tcW w:w="5349" w:type="dxa"/>
          </w:tcPr>
          <w:p w:rsidR="00990BE9" w:rsidRDefault="00051E91">
            <w:pPr>
              <w:pStyle w:val="TableParagraph"/>
              <w:spacing w:line="220" w:lineRule="auto"/>
              <w:ind w:left="124"/>
              <w:rPr>
                <w:sz w:val="24"/>
              </w:rPr>
            </w:pPr>
            <w:r>
              <w:rPr>
                <w:sz w:val="24"/>
              </w:rPr>
              <w:t>Спортивные уголки на участках, физкультурное оборудование</w:t>
            </w:r>
            <w:r>
              <w:rPr>
                <w:spacing w:val="40"/>
                <w:sz w:val="24"/>
              </w:rPr>
              <w:t xml:space="preserve"> </w:t>
            </w:r>
            <w:r>
              <w:rPr>
                <w:sz w:val="24"/>
              </w:rPr>
              <w:t>в группах и музыкальном зале.</w:t>
            </w:r>
          </w:p>
        </w:tc>
      </w:tr>
      <w:tr w:rsidR="00990BE9">
        <w:trPr>
          <w:trHeight w:val="1101"/>
        </w:trPr>
        <w:tc>
          <w:tcPr>
            <w:tcW w:w="5346" w:type="dxa"/>
          </w:tcPr>
          <w:p w:rsidR="00990BE9" w:rsidRDefault="00051E91">
            <w:pPr>
              <w:pStyle w:val="TableParagraph"/>
              <w:tabs>
                <w:tab w:val="left" w:pos="1713"/>
                <w:tab w:val="left" w:pos="2260"/>
                <w:tab w:val="left" w:pos="4260"/>
              </w:tabs>
              <w:spacing w:line="232" w:lineRule="auto"/>
              <w:ind w:left="115" w:right="135"/>
              <w:rPr>
                <w:sz w:val="24"/>
              </w:rPr>
            </w:pPr>
            <w:r>
              <w:rPr>
                <w:sz w:val="24"/>
              </w:rPr>
              <w:t>Компоненты среды, предоставляющие ребѐнку возможность</w:t>
            </w:r>
            <w:r>
              <w:rPr>
                <w:spacing w:val="40"/>
                <w:sz w:val="24"/>
              </w:rPr>
              <w:t xml:space="preserve"> </w:t>
            </w:r>
            <w:r>
              <w:rPr>
                <w:sz w:val="24"/>
              </w:rPr>
              <w:t>погружения</w:t>
            </w:r>
            <w:r>
              <w:rPr>
                <w:spacing w:val="40"/>
                <w:sz w:val="24"/>
              </w:rPr>
              <w:t xml:space="preserve"> </w:t>
            </w:r>
            <w:r>
              <w:rPr>
                <w:sz w:val="24"/>
              </w:rPr>
              <w:t>в</w:t>
            </w:r>
            <w:r>
              <w:rPr>
                <w:spacing w:val="40"/>
                <w:sz w:val="24"/>
              </w:rPr>
              <w:t xml:space="preserve"> </w:t>
            </w:r>
            <w:r>
              <w:rPr>
                <w:sz w:val="24"/>
              </w:rPr>
              <w:t xml:space="preserve">культуру России, </w:t>
            </w:r>
            <w:r>
              <w:rPr>
                <w:spacing w:val="-2"/>
                <w:sz w:val="24"/>
              </w:rPr>
              <w:t>знакомства</w:t>
            </w:r>
            <w:r>
              <w:rPr>
                <w:sz w:val="24"/>
              </w:rPr>
              <w:tab/>
            </w:r>
            <w:r>
              <w:rPr>
                <w:spacing w:val="-10"/>
                <w:sz w:val="24"/>
              </w:rPr>
              <w:t>с</w:t>
            </w:r>
            <w:r>
              <w:rPr>
                <w:sz w:val="24"/>
              </w:rPr>
              <w:tab/>
            </w:r>
            <w:r>
              <w:rPr>
                <w:spacing w:val="-2"/>
                <w:sz w:val="24"/>
              </w:rPr>
              <w:t>особенностями</w:t>
            </w:r>
            <w:r>
              <w:rPr>
                <w:sz w:val="24"/>
              </w:rPr>
              <w:tab/>
            </w:r>
            <w:r>
              <w:rPr>
                <w:spacing w:val="-6"/>
                <w:sz w:val="24"/>
              </w:rPr>
              <w:t xml:space="preserve">традиций </w:t>
            </w:r>
            <w:r>
              <w:rPr>
                <w:sz w:val="24"/>
              </w:rPr>
              <w:t>многонационального российского народа</w:t>
            </w:r>
          </w:p>
        </w:tc>
        <w:tc>
          <w:tcPr>
            <w:tcW w:w="5349" w:type="dxa"/>
          </w:tcPr>
          <w:p w:rsidR="00990BE9" w:rsidRDefault="00051E91">
            <w:pPr>
              <w:pStyle w:val="TableParagraph"/>
              <w:spacing w:line="220" w:lineRule="auto"/>
              <w:ind w:left="124"/>
              <w:rPr>
                <w:sz w:val="24"/>
              </w:rPr>
            </w:pPr>
            <w:r>
              <w:rPr>
                <w:sz w:val="24"/>
              </w:rPr>
              <w:t>Предметы</w:t>
            </w:r>
            <w:r>
              <w:rPr>
                <w:spacing w:val="-11"/>
                <w:sz w:val="24"/>
              </w:rPr>
              <w:t xml:space="preserve"> </w:t>
            </w:r>
            <w:r>
              <w:rPr>
                <w:sz w:val="24"/>
              </w:rPr>
              <w:t>народных</w:t>
            </w:r>
            <w:r>
              <w:rPr>
                <w:spacing w:val="-10"/>
                <w:sz w:val="24"/>
              </w:rPr>
              <w:t xml:space="preserve"> </w:t>
            </w:r>
            <w:r>
              <w:rPr>
                <w:sz w:val="24"/>
              </w:rPr>
              <w:t>промыслов,</w:t>
            </w:r>
            <w:r>
              <w:rPr>
                <w:spacing w:val="-11"/>
                <w:sz w:val="24"/>
              </w:rPr>
              <w:t xml:space="preserve"> </w:t>
            </w:r>
            <w:r>
              <w:rPr>
                <w:sz w:val="24"/>
              </w:rPr>
              <w:t>сказки</w:t>
            </w:r>
            <w:r>
              <w:rPr>
                <w:spacing w:val="-11"/>
                <w:sz w:val="24"/>
              </w:rPr>
              <w:t xml:space="preserve"> </w:t>
            </w:r>
            <w:r>
              <w:rPr>
                <w:sz w:val="24"/>
              </w:rPr>
              <w:t>народов России, аудио и видео материалы</w:t>
            </w:r>
          </w:p>
        </w:tc>
      </w:tr>
      <w:tr w:rsidR="00990BE9">
        <w:trPr>
          <w:trHeight w:val="1106"/>
        </w:trPr>
        <w:tc>
          <w:tcPr>
            <w:tcW w:w="5346" w:type="dxa"/>
          </w:tcPr>
          <w:p w:rsidR="00990BE9" w:rsidRDefault="00051E91">
            <w:pPr>
              <w:pStyle w:val="TableParagraph"/>
              <w:tabs>
                <w:tab w:val="left" w:pos="1776"/>
                <w:tab w:val="left" w:pos="3269"/>
                <w:tab w:val="left" w:pos="4212"/>
                <w:tab w:val="left" w:pos="4632"/>
              </w:tabs>
              <w:spacing w:line="225" w:lineRule="auto"/>
              <w:ind w:left="115" w:right="117"/>
              <w:rPr>
                <w:sz w:val="24"/>
              </w:rPr>
            </w:pPr>
            <w:r>
              <w:rPr>
                <w:sz w:val="24"/>
              </w:rPr>
              <w:t xml:space="preserve">Компоненты среды, обеспечивающие ребѐнку </w:t>
            </w:r>
            <w:r>
              <w:rPr>
                <w:spacing w:val="-2"/>
                <w:sz w:val="24"/>
              </w:rPr>
              <w:t>возможность</w:t>
            </w:r>
            <w:r>
              <w:rPr>
                <w:sz w:val="24"/>
              </w:rPr>
              <w:tab/>
            </w:r>
            <w:r>
              <w:rPr>
                <w:spacing w:val="-2"/>
                <w:sz w:val="24"/>
              </w:rPr>
              <w:t>посильного</w:t>
            </w:r>
            <w:r>
              <w:rPr>
                <w:sz w:val="24"/>
              </w:rPr>
              <w:tab/>
            </w:r>
            <w:r>
              <w:rPr>
                <w:spacing w:val="-2"/>
                <w:sz w:val="24"/>
              </w:rPr>
              <w:t>труда,</w:t>
            </w:r>
            <w:r>
              <w:rPr>
                <w:sz w:val="24"/>
              </w:rPr>
              <w:tab/>
            </w:r>
            <w:r>
              <w:rPr>
                <w:spacing w:val="-10"/>
                <w:sz w:val="24"/>
              </w:rPr>
              <w:t>а</w:t>
            </w:r>
            <w:r>
              <w:rPr>
                <w:sz w:val="24"/>
              </w:rPr>
              <w:tab/>
            </w:r>
            <w:r>
              <w:rPr>
                <w:spacing w:val="-6"/>
                <w:sz w:val="24"/>
              </w:rPr>
              <w:t xml:space="preserve">также </w:t>
            </w:r>
            <w:r>
              <w:rPr>
                <w:sz w:val="24"/>
              </w:rPr>
              <w:t xml:space="preserve">отражающие ценности труда в жизни человека и </w:t>
            </w:r>
            <w:r>
              <w:rPr>
                <w:spacing w:val="-2"/>
                <w:sz w:val="24"/>
              </w:rPr>
              <w:t>государства</w:t>
            </w:r>
          </w:p>
        </w:tc>
        <w:tc>
          <w:tcPr>
            <w:tcW w:w="5349" w:type="dxa"/>
          </w:tcPr>
          <w:p w:rsidR="00990BE9" w:rsidRDefault="00051E91">
            <w:pPr>
              <w:pStyle w:val="TableParagraph"/>
              <w:spacing w:line="223" w:lineRule="auto"/>
              <w:ind w:left="124" w:right="110"/>
              <w:jc w:val="both"/>
              <w:rPr>
                <w:sz w:val="24"/>
              </w:rPr>
            </w:pPr>
            <w:r>
              <w:rPr>
                <w:sz w:val="24"/>
              </w:rPr>
              <w:t xml:space="preserve">Уголки дежурства в группах, оборудование для организации трудовых поручений в группе и на </w:t>
            </w:r>
            <w:r>
              <w:rPr>
                <w:spacing w:val="-2"/>
                <w:sz w:val="24"/>
              </w:rPr>
              <w:t>улице.</w:t>
            </w:r>
          </w:p>
        </w:tc>
      </w:tr>
    </w:tbl>
    <w:p w:rsidR="00990BE9" w:rsidRDefault="00990BE9">
      <w:pPr>
        <w:pStyle w:val="a3"/>
        <w:spacing w:before="102"/>
        <w:ind w:left="0"/>
        <w:jc w:val="left"/>
      </w:pPr>
    </w:p>
    <w:p w:rsidR="00990BE9" w:rsidRDefault="00051E91">
      <w:pPr>
        <w:pStyle w:val="a3"/>
        <w:spacing w:line="237" w:lineRule="auto"/>
        <w:ind w:left="915" w:right="871"/>
        <w:jc w:val="left"/>
      </w:pPr>
      <w:r>
        <w:t>При</w:t>
      </w:r>
      <w:r>
        <w:rPr>
          <w:spacing w:val="-4"/>
        </w:rPr>
        <w:t xml:space="preserve"> </w:t>
      </w:r>
      <w:r>
        <w:t>выборе</w:t>
      </w:r>
      <w:r>
        <w:rPr>
          <w:spacing w:val="-5"/>
        </w:rPr>
        <w:t xml:space="preserve"> </w:t>
      </w:r>
      <w:r>
        <w:t>материалов</w:t>
      </w:r>
      <w:r>
        <w:rPr>
          <w:spacing w:val="-5"/>
        </w:rPr>
        <w:t xml:space="preserve"> </w:t>
      </w:r>
      <w:r>
        <w:t>и</w:t>
      </w:r>
      <w:r>
        <w:rPr>
          <w:spacing w:val="-4"/>
        </w:rPr>
        <w:t xml:space="preserve"> </w:t>
      </w:r>
      <w:r>
        <w:t>игрушек</w:t>
      </w:r>
      <w:r>
        <w:rPr>
          <w:spacing w:val="-4"/>
        </w:rPr>
        <w:t xml:space="preserve"> </w:t>
      </w:r>
      <w:r>
        <w:t>для</w:t>
      </w:r>
      <w:r>
        <w:rPr>
          <w:spacing w:val="-4"/>
        </w:rPr>
        <w:t xml:space="preserve"> </w:t>
      </w:r>
      <w:r>
        <w:t>ППС</w:t>
      </w:r>
      <w:r>
        <w:rPr>
          <w:spacing w:val="-4"/>
        </w:rPr>
        <w:t xml:space="preserve"> </w:t>
      </w:r>
      <w:r>
        <w:t>ДОО</w:t>
      </w:r>
      <w:r>
        <w:rPr>
          <w:spacing w:val="-5"/>
        </w:rPr>
        <w:t xml:space="preserve"> </w:t>
      </w:r>
      <w:r>
        <w:t>ориентируется</w:t>
      </w:r>
      <w:r>
        <w:rPr>
          <w:spacing w:val="-4"/>
        </w:rPr>
        <w:t xml:space="preserve"> </w:t>
      </w:r>
      <w:r>
        <w:t>на</w:t>
      </w:r>
      <w:r>
        <w:rPr>
          <w:spacing w:val="-5"/>
        </w:rPr>
        <w:t xml:space="preserve"> </w:t>
      </w:r>
      <w:r>
        <w:t>продукцию отечественных и территориальных производителей.</w:t>
      </w:r>
    </w:p>
    <w:p w:rsidR="00990BE9" w:rsidRDefault="00990BE9">
      <w:pPr>
        <w:pStyle w:val="a3"/>
        <w:spacing w:before="28"/>
        <w:ind w:left="0"/>
        <w:jc w:val="left"/>
      </w:pPr>
    </w:p>
    <w:p w:rsidR="00990BE9" w:rsidRDefault="00051E91">
      <w:pPr>
        <w:pStyle w:val="1"/>
        <w:ind w:left="907"/>
      </w:pPr>
      <w:r>
        <w:rPr>
          <w:spacing w:val="-2"/>
        </w:rPr>
        <w:t>Социальное</w:t>
      </w:r>
      <w:r>
        <w:rPr>
          <w:spacing w:val="-11"/>
        </w:rPr>
        <w:t xml:space="preserve"> </w:t>
      </w:r>
      <w:r>
        <w:rPr>
          <w:spacing w:val="-2"/>
        </w:rPr>
        <w:t>партнерство</w:t>
      </w:r>
      <w:r>
        <w:rPr>
          <w:spacing w:val="-3"/>
        </w:rPr>
        <w:t xml:space="preserve"> </w:t>
      </w:r>
      <w:r>
        <w:rPr>
          <w:spacing w:val="-2"/>
        </w:rPr>
        <w:t>(п.29.3.7</w:t>
      </w:r>
      <w:r>
        <w:rPr>
          <w:spacing w:val="-3"/>
        </w:rPr>
        <w:t xml:space="preserve"> </w:t>
      </w:r>
      <w:r>
        <w:rPr>
          <w:spacing w:val="-2"/>
        </w:rPr>
        <w:t>ФОП</w:t>
      </w:r>
      <w:r>
        <w:t xml:space="preserve"> </w:t>
      </w:r>
      <w:r>
        <w:rPr>
          <w:spacing w:val="-5"/>
        </w:rPr>
        <w:t>ДО)</w:t>
      </w:r>
    </w:p>
    <w:p w:rsidR="00990BE9" w:rsidRDefault="00051E91">
      <w:pPr>
        <w:pStyle w:val="a3"/>
        <w:tabs>
          <w:tab w:val="left" w:pos="2494"/>
          <w:tab w:val="left" w:pos="4712"/>
          <w:tab w:val="left" w:pos="6304"/>
          <w:tab w:val="left" w:pos="8023"/>
          <w:tab w:val="left" w:pos="9705"/>
          <w:tab w:val="left" w:pos="10056"/>
        </w:tabs>
        <w:spacing w:before="50" w:line="232" w:lineRule="auto"/>
        <w:ind w:left="219" w:right="1102" w:firstLine="696"/>
        <w:jc w:val="left"/>
      </w:pPr>
      <w:r>
        <w:rPr>
          <w:spacing w:val="-2"/>
        </w:rPr>
        <w:t>Реализация</w:t>
      </w:r>
      <w:r>
        <w:tab/>
      </w:r>
      <w:r>
        <w:rPr>
          <w:spacing w:val="-2"/>
        </w:rPr>
        <w:t>воспитательного</w:t>
      </w:r>
      <w:r>
        <w:tab/>
      </w:r>
      <w:r>
        <w:rPr>
          <w:spacing w:val="-2"/>
        </w:rPr>
        <w:t>потенциала</w:t>
      </w:r>
      <w:r>
        <w:tab/>
      </w:r>
      <w:r>
        <w:rPr>
          <w:spacing w:val="-2"/>
        </w:rPr>
        <w:t>социального</w:t>
      </w:r>
      <w:r>
        <w:tab/>
      </w:r>
      <w:r>
        <w:rPr>
          <w:spacing w:val="-2"/>
        </w:rPr>
        <w:t>партнерства</w:t>
      </w:r>
      <w:r>
        <w:tab/>
      </w:r>
      <w:r>
        <w:rPr>
          <w:spacing w:val="-10"/>
        </w:rPr>
        <w:t>в</w:t>
      </w:r>
      <w:r>
        <w:tab/>
      </w:r>
      <w:r>
        <w:rPr>
          <w:spacing w:val="-8"/>
        </w:rPr>
        <w:t xml:space="preserve">ДОО </w:t>
      </w:r>
      <w:r>
        <w:rPr>
          <w:spacing w:val="-2"/>
        </w:rPr>
        <w:t>предусматривает:</w:t>
      </w:r>
    </w:p>
    <w:p w:rsidR="00990BE9" w:rsidRDefault="00990BE9">
      <w:pPr>
        <w:pStyle w:val="a3"/>
        <w:spacing w:before="73" w:after="1"/>
        <w:ind w:left="0"/>
        <w:jc w:val="left"/>
        <w:rPr>
          <w:sz w:val="20"/>
        </w:r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8"/>
        <w:gridCol w:w="7077"/>
      </w:tblGrid>
      <w:tr w:rsidR="00990BE9">
        <w:trPr>
          <w:trHeight w:val="554"/>
        </w:trPr>
        <w:tc>
          <w:tcPr>
            <w:tcW w:w="3438" w:type="dxa"/>
          </w:tcPr>
          <w:p w:rsidR="00990BE9" w:rsidRDefault="00051E91">
            <w:pPr>
              <w:pStyle w:val="TableParagraph"/>
              <w:spacing w:line="263" w:lineRule="exact"/>
              <w:ind w:left="19"/>
              <w:rPr>
                <w:sz w:val="24"/>
              </w:rPr>
            </w:pPr>
            <w:r>
              <w:rPr>
                <w:sz w:val="24"/>
              </w:rPr>
              <w:t>Социальный</w:t>
            </w:r>
            <w:r>
              <w:rPr>
                <w:spacing w:val="-14"/>
                <w:sz w:val="24"/>
              </w:rPr>
              <w:t xml:space="preserve"> </w:t>
            </w:r>
            <w:r>
              <w:rPr>
                <w:spacing w:val="-2"/>
                <w:sz w:val="24"/>
              </w:rPr>
              <w:t>партнѐр</w:t>
            </w:r>
          </w:p>
        </w:tc>
        <w:tc>
          <w:tcPr>
            <w:tcW w:w="7077" w:type="dxa"/>
            <w:tcBorders>
              <w:right w:val="single" w:sz="6" w:space="0" w:color="000000"/>
            </w:tcBorders>
          </w:tcPr>
          <w:p w:rsidR="00990BE9" w:rsidRDefault="00051E91">
            <w:pPr>
              <w:pStyle w:val="TableParagraph"/>
              <w:spacing w:line="263" w:lineRule="exact"/>
              <w:ind w:left="21"/>
              <w:rPr>
                <w:sz w:val="24"/>
              </w:rPr>
            </w:pPr>
            <w:r>
              <w:rPr>
                <w:sz w:val="24"/>
              </w:rPr>
              <w:t>Цели</w:t>
            </w:r>
            <w:r>
              <w:rPr>
                <w:spacing w:val="-1"/>
                <w:sz w:val="24"/>
              </w:rPr>
              <w:t xml:space="preserve"> </w:t>
            </w:r>
            <w:r>
              <w:rPr>
                <w:sz w:val="24"/>
              </w:rPr>
              <w:t>и</w:t>
            </w:r>
            <w:r>
              <w:rPr>
                <w:spacing w:val="-1"/>
                <w:sz w:val="24"/>
              </w:rPr>
              <w:t xml:space="preserve"> </w:t>
            </w:r>
            <w:r>
              <w:rPr>
                <w:sz w:val="24"/>
              </w:rPr>
              <w:t>формы</w:t>
            </w:r>
            <w:r>
              <w:rPr>
                <w:spacing w:val="-1"/>
                <w:sz w:val="24"/>
              </w:rPr>
              <w:t xml:space="preserve"> </w:t>
            </w:r>
            <w:r>
              <w:rPr>
                <w:spacing w:val="-2"/>
                <w:sz w:val="24"/>
              </w:rPr>
              <w:t>работы</w:t>
            </w:r>
          </w:p>
        </w:tc>
      </w:tr>
      <w:tr w:rsidR="00990BE9">
        <w:trPr>
          <w:trHeight w:val="2208"/>
        </w:trPr>
        <w:tc>
          <w:tcPr>
            <w:tcW w:w="3438" w:type="dxa"/>
          </w:tcPr>
          <w:p w:rsidR="00990BE9" w:rsidRDefault="00051E91">
            <w:pPr>
              <w:pStyle w:val="TableParagraph"/>
              <w:spacing w:line="261" w:lineRule="exact"/>
              <w:ind w:left="19"/>
              <w:rPr>
                <w:sz w:val="24"/>
              </w:rPr>
            </w:pPr>
            <w:r>
              <w:rPr>
                <w:sz w:val="24"/>
              </w:rPr>
              <w:t>ГБОУ</w:t>
            </w:r>
            <w:r>
              <w:rPr>
                <w:spacing w:val="-7"/>
                <w:sz w:val="24"/>
              </w:rPr>
              <w:t xml:space="preserve"> </w:t>
            </w:r>
            <w:r>
              <w:rPr>
                <w:spacing w:val="-5"/>
                <w:sz w:val="24"/>
              </w:rPr>
              <w:t>СОШ</w:t>
            </w:r>
          </w:p>
          <w:p w:rsidR="00990BE9" w:rsidRDefault="00051E91">
            <w:pPr>
              <w:pStyle w:val="TableParagraph"/>
              <w:ind w:left="19"/>
              <w:rPr>
                <w:sz w:val="24"/>
              </w:rPr>
            </w:pPr>
            <w:r>
              <w:rPr>
                <w:sz w:val="24"/>
              </w:rPr>
              <w:t>пос.</w:t>
            </w:r>
            <w:r>
              <w:rPr>
                <w:spacing w:val="-8"/>
                <w:sz w:val="24"/>
              </w:rPr>
              <w:t xml:space="preserve"> </w:t>
            </w:r>
            <w:r>
              <w:rPr>
                <w:spacing w:val="-2"/>
                <w:sz w:val="24"/>
              </w:rPr>
              <w:t>Алексеевский.</w:t>
            </w:r>
          </w:p>
        </w:tc>
        <w:tc>
          <w:tcPr>
            <w:tcW w:w="7077" w:type="dxa"/>
            <w:tcBorders>
              <w:right w:val="single" w:sz="6" w:space="0" w:color="000000"/>
            </w:tcBorders>
          </w:tcPr>
          <w:p w:rsidR="00990BE9" w:rsidRDefault="00051E91">
            <w:pPr>
              <w:pStyle w:val="TableParagraph"/>
              <w:spacing w:line="223" w:lineRule="auto"/>
              <w:ind w:left="21"/>
              <w:rPr>
                <w:sz w:val="24"/>
              </w:rPr>
            </w:pPr>
            <w:r>
              <w:rPr>
                <w:sz w:val="24"/>
              </w:rPr>
              <w:t>Цель:</w:t>
            </w:r>
            <w:r>
              <w:rPr>
                <w:spacing w:val="-6"/>
                <w:sz w:val="24"/>
              </w:rPr>
              <w:t xml:space="preserve"> </w:t>
            </w:r>
            <w:r>
              <w:rPr>
                <w:sz w:val="24"/>
              </w:rPr>
              <w:t>обеспечение</w:t>
            </w:r>
            <w:r>
              <w:rPr>
                <w:spacing w:val="-7"/>
                <w:sz w:val="24"/>
              </w:rPr>
              <w:t xml:space="preserve"> </w:t>
            </w:r>
            <w:r>
              <w:rPr>
                <w:sz w:val="24"/>
              </w:rPr>
              <w:t>максимально</w:t>
            </w:r>
            <w:r>
              <w:rPr>
                <w:spacing w:val="-4"/>
                <w:sz w:val="24"/>
              </w:rPr>
              <w:t xml:space="preserve"> </w:t>
            </w:r>
            <w:r>
              <w:rPr>
                <w:sz w:val="24"/>
              </w:rPr>
              <w:t>комфортного</w:t>
            </w:r>
            <w:r>
              <w:rPr>
                <w:spacing w:val="-9"/>
                <w:sz w:val="24"/>
              </w:rPr>
              <w:t xml:space="preserve"> </w:t>
            </w:r>
            <w:r>
              <w:rPr>
                <w:sz w:val="24"/>
              </w:rPr>
              <w:t>перехода</w:t>
            </w:r>
            <w:r>
              <w:rPr>
                <w:spacing w:val="-7"/>
                <w:sz w:val="24"/>
              </w:rPr>
              <w:t xml:space="preserve"> </w:t>
            </w:r>
            <w:r>
              <w:rPr>
                <w:sz w:val="24"/>
              </w:rPr>
              <w:t>детей</w:t>
            </w:r>
            <w:r>
              <w:rPr>
                <w:spacing w:val="-6"/>
                <w:sz w:val="24"/>
              </w:rPr>
              <w:t xml:space="preserve"> </w:t>
            </w:r>
            <w:r>
              <w:rPr>
                <w:sz w:val="24"/>
              </w:rPr>
              <w:t>от модели воспитания, образования и развития (дошкольное</w:t>
            </w:r>
          </w:p>
          <w:p w:rsidR="00990BE9" w:rsidRDefault="00051E91">
            <w:pPr>
              <w:pStyle w:val="TableParagraph"/>
              <w:spacing w:line="220" w:lineRule="auto"/>
              <w:ind w:left="21"/>
              <w:rPr>
                <w:sz w:val="24"/>
              </w:rPr>
            </w:pPr>
            <w:r>
              <w:rPr>
                <w:sz w:val="24"/>
              </w:rPr>
              <w:t>учреждение)</w:t>
            </w:r>
            <w:r>
              <w:rPr>
                <w:spacing w:val="-15"/>
                <w:sz w:val="24"/>
              </w:rPr>
              <w:t xml:space="preserve"> </w:t>
            </w:r>
            <w:r>
              <w:rPr>
                <w:sz w:val="24"/>
              </w:rPr>
              <w:t>к</w:t>
            </w:r>
            <w:r>
              <w:rPr>
                <w:spacing w:val="-15"/>
                <w:sz w:val="24"/>
              </w:rPr>
              <w:t xml:space="preserve"> </w:t>
            </w:r>
            <w:r>
              <w:rPr>
                <w:sz w:val="24"/>
              </w:rPr>
              <w:t>учебной,</w:t>
            </w:r>
            <w:r>
              <w:rPr>
                <w:spacing w:val="-15"/>
                <w:sz w:val="24"/>
              </w:rPr>
              <w:t xml:space="preserve"> </w:t>
            </w:r>
            <w:r>
              <w:rPr>
                <w:sz w:val="24"/>
              </w:rPr>
              <w:t>школьной</w:t>
            </w:r>
            <w:r>
              <w:rPr>
                <w:spacing w:val="-15"/>
                <w:sz w:val="24"/>
              </w:rPr>
              <w:t xml:space="preserve"> </w:t>
            </w:r>
            <w:r>
              <w:rPr>
                <w:sz w:val="24"/>
              </w:rPr>
              <w:t>модели.</w:t>
            </w:r>
            <w:r>
              <w:rPr>
                <w:spacing w:val="-12"/>
                <w:sz w:val="24"/>
              </w:rPr>
              <w:t xml:space="preserve"> </w:t>
            </w:r>
            <w:r>
              <w:rPr>
                <w:sz w:val="24"/>
              </w:rPr>
              <w:t>Формы</w:t>
            </w:r>
            <w:r>
              <w:rPr>
                <w:spacing w:val="-7"/>
                <w:sz w:val="24"/>
              </w:rPr>
              <w:t xml:space="preserve"> </w:t>
            </w:r>
            <w:r>
              <w:rPr>
                <w:sz w:val="24"/>
              </w:rPr>
              <w:t>работы: посещение уроков,</w:t>
            </w:r>
          </w:p>
          <w:p w:rsidR="00990BE9" w:rsidRDefault="00051E91">
            <w:pPr>
              <w:pStyle w:val="TableParagraph"/>
              <w:spacing w:line="252" w:lineRule="exact"/>
              <w:ind w:left="21"/>
              <w:rPr>
                <w:sz w:val="24"/>
              </w:rPr>
            </w:pPr>
            <w:r>
              <w:rPr>
                <w:sz w:val="24"/>
              </w:rPr>
              <w:t>педагогических</w:t>
            </w:r>
            <w:r>
              <w:rPr>
                <w:spacing w:val="-5"/>
                <w:sz w:val="24"/>
              </w:rPr>
              <w:t xml:space="preserve"> </w:t>
            </w:r>
            <w:r>
              <w:rPr>
                <w:sz w:val="24"/>
              </w:rPr>
              <w:t>советов,</w:t>
            </w:r>
            <w:r>
              <w:rPr>
                <w:spacing w:val="-5"/>
                <w:sz w:val="24"/>
              </w:rPr>
              <w:t xml:space="preserve"> </w:t>
            </w:r>
            <w:r>
              <w:rPr>
                <w:sz w:val="24"/>
              </w:rPr>
              <w:t>проведение</w:t>
            </w:r>
            <w:r>
              <w:rPr>
                <w:spacing w:val="-6"/>
                <w:sz w:val="24"/>
              </w:rPr>
              <w:t xml:space="preserve"> </w:t>
            </w:r>
            <w:r>
              <w:rPr>
                <w:sz w:val="24"/>
              </w:rPr>
              <w:t>совместных</w:t>
            </w:r>
            <w:r>
              <w:rPr>
                <w:spacing w:val="-4"/>
                <w:sz w:val="24"/>
              </w:rPr>
              <w:t xml:space="preserve"> </w:t>
            </w:r>
            <w:r>
              <w:rPr>
                <w:sz w:val="24"/>
              </w:rPr>
              <w:t>мероприятий</w:t>
            </w:r>
            <w:r>
              <w:rPr>
                <w:spacing w:val="-6"/>
                <w:sz w:val="24"/>
              </w:rPr>
              <w:t xml:space="preserve"> </w:t>
            </w:r>
            <w:r>
              <w:rPr>
                <w:spacing w:val="-10"/>
                <w:sz w:val="24"/>
              </w:rPr>
              <w:t>с</w:t>
            </w:r>
          </w:p>
          <w:p w:rsidR="00990BE9" w:rsidRDefault="00051E91">
            <w:pPr>
              <w:pStyle w:val="TableParagraph"/>
              <w:spacing w:before="6" w:line="220" w:lineRule="auto"/>
              <w:ind w:left="21"/>
              <w:rPr>
                <w:sz w:val="24"/>
              </w:rPr>
            </w:pPr>
            <w:r>
              <w:rPr>
                <w:sz w:val="24"/>
              </w:rPr>
              <w:t>детьми</w:t>
            </w:r>
            <w:r>
              <w:rPr>
                <w:spacing w:val="-12"/>
                <w:sz w:val="24"/>
              </w:rPr>
              <w:t xml:space="preserve"> </w:t>
            </w:r>
            <w:r>
              <w:rPr>
                <w:sz w:val="24"/>
              </w:rPr>
              <w:t>детского</w:t>
            </w:r>
            <w:r>
              <w:rPr>
                <w:spacing w:val="-13"/>
                <w:sz w:val="24"/>
              </w:rPr>
              <w:t xml:space="preserve"> </w:t>
            </w:r>
            <w:r>
              <w:rPr>
                <w:sz w:val="24"/>
              </w:rPr>
              <w:t>сада</w:t>
            </w:r>
            <w:r>
              <w:rPr>
                <w:spacing w:val="-15"/>
                <w:sz w:val="24"/>
              </w:rPr>
              <w:t xml:space="preserve"> </w:t>
            </w:r>
            <w:r>
              <w:rPr>
                <w:sz w:val="24"/>
              </w:rPr>
              <w:t>и</w:t>
            </w:r>
            <w:r>
              <w:rPr>
                <w:spacing w:val="-10"/>
                <w:sz w:val="24"/>
              </w:rPr>
              <w:t xml:space="preserve"> </w:t>
            </w:r>
            <w:r>
              <w:rPr>
                <w:sz w:val="24"/>
              </w:rPr>
              <w:t>школы;</w:t>
            </w:r>
            <w:r>
              <w:rPr>
                <w:spacing w:val="-13"/>
                <w:sz w:val="24"/>
              </w:rPr>
              <w:t xml:space="preserve"> </w:t>
            </w:r>
            <w:r>
              <w:rPr>
                <w:sz w:val="24"/>
              </w:rPr>
              <w:t>мониторинг</w:t>
            </w:r>
            <w:r>
              <w:rPr>
                <w:spacing w:val="-5"/>
                <w:sz w:val="24"/>
              </w:rPr>
              <w:t xml:space="preserve"> </w:t>
            </w:r>
            <w:r>
              <w:rPr>
                <w:sz w:val="24"/>
              </w:rPr>
              <w:t>выпускников</w:t>
            </w:r>
            <w:r>
              <w:rPr>
                <w:spacing w:val="-7"/>
                <w:sz w:val="24"/>
              </w:rPr>
              <w:t xml:space="preserve"> </w:t>
            </w:r>
            <w:r>
              <w:rPr>
                <w:sz w:val="24"/>
              </w:rPr>
              <w:t>детского сада, обучающихся в школах.</w:t>
            </w:r>
          </w:p>
        </w:tc>
      </w:tr>
      <w:tr w:rsidR="00990BE9">
        <w:trPr>
          <w:trHeight w:val="1657"/>
        </w:trPr>
        <w:tc>
          <w:tcPr>
            <w:tcW w:w="3438" w:type="dxa"/>
          </w:tcPr>
          <w:p w:rsidR="00990BE9" w:rsidRDefault="00051E91">
            <w:pPr>
              <w:pStyle w:val="TableParagraph"/>
              <w:spacing w:line="223" w:lineRule="auto"/>
              <w:ind w:left="19"/>
              <w:rPr>
                <w:sz w:val="24"/>
              </w:rPr>
            </w:pPr>
            <w:r>
              <w:rPr>
                <w:spacing w:val="-2"/>
                <w:sz w:val="24"/>
              </w:rPr>
              <w:t>Сельская</w:t>
            </w:r>
            <w:r>
              <w:rPr>
                <w:spacing w:val="-12"/>
                <w:sz w:val="24"/>
              </w:rPr>
              <w:t xml:space="preserve"> </w:t>
            </w:r>
            <w:r>
              <w:rPr>
                <w:spacing w:val="-2"/>
                <w:sz w:val="24"/>
              </w:rPr>
              <w:t>библиотека</w:t>
            </w:r>
            <w:r>
              <w:rPr>
                <w:spacing w:val="-13"/>
                <w:sz w:val="24"/>
              </w:rPr>
              <w:t xml:space="preserve"> </w:t>
            </w:r>
            <w:r>
              <w:rPr>
                <w:spacing w:val="-2"/>
                <w:sz w:val="24"/>
              </w:rPr>
              <w:t>пос. Алексеевский.</w:t>
            </w:r>
          </w:p>
        </w:tc>
        <w:tc>
          <w:tcPr>
            <w:tcW w:w="7077" w:type="dxa"/>
            <w:tcBorders>
              <w:right w:val="single" w:sz="6" w:space="0" w:color="000000"/>
            </w:tcBorders>
          </w:tcPr>
          <w:p w:rsidR="00990BE9" w:rsidRDefault="00051E91">
            <w:pPr>
              <w:pStyle w:val="TableParagraph"/>
              <w:spacing w:line="223" w:lineRule="auto"/>
              <w:ind w:left="21"/>
              <w:rPr>
                <w:sz w:val="24"/>
              </w:rPr>
            </w:pPr>
            <w:r>
              <w:rPr>
                <w:sz w:val="24"/>
              </w:rPr>
              <w:t>Цель:</w:t>
            </w:r>
            <w:r>
              <w:rPr>
                <w:spacing w:val="-15"/>
                <w:sz w:val="24"/>
              </w:rPr>
              <w:t xml:space="preserve"> </w:t>
            </w:r>
            <w:r>
              <w:rPr>
                <w:sz w:val="24"/>
              </w:rPr>
              <w:t>ознакомление</w:t>
            </w:r>
            <w:r>
              <w:rPr>
                <w:spacing w:val="-15"/>
                <w:sz w:val="24"/>
              </w:rPr>
              <w:t xml:space="preserve"> </w:t>
            </w:r>
            <w:r>
              <w:rPr>
                <w:sz w:val="24"/>
              </w:rPr>
              <w:t>детей</w:t>
            </w:r>
            <w:r>
              <w:rPr>
                <w:spacing w:val="-15"/>
                <w:sz w:val="24"/>
              </w:rPr>
              <w:t xml:space="preserve"> </w:t>
            </w:r>
            <w:r>
              <w:rPr>
                <w:sz w:val="24"/>
              </w:rPr>
              <w:t>с</w:t>
            </w:r>
            <w:r>
              <w:rPr>
                <w:spacing w:val="-15"/>
                <w:sz w:val="24"/>
              </w:rPr>
              <w:t xml:space="preserve"> </w:t>
            </w:r>
            <w:r>
              <w:rPr>
                <w:sz w:val="24"/>
              </w:rPr>
              <w:t>работой</w:t>
            </w:r>
            <w:r>
              <w:rPr>
                <w:spacing w:val="-14"/>
                <w:sz w:val="24"/>
              </w:rPr>
              <w:t xml:space="preserve"> </w:t>
            </w:r>
            <w:r>
              <w:rPr>
                <w:sz w:val="24"/>
              </w:rPr>
              <w:t>библиотеки;</w:t>
            </w:r>
            <w:r>
              <w:rPr>
                <w:spacing w:val="-11"/>
                <w:sz w:val="24"/>
              </w:rPr>
              <w:t xml:space="preserve"> </w:t>
            </w:r>
            <w:r>
              <w:rPr>
                <w:sz w:val="24"/>
              </w:rPr>
              <w:t>маркетинг</w:t>
            </w:r>
            <w:r>
              <w:rPr>
                <w:spacing w:val="-7"/>
                <w:sz w:val="24"/>
              </w:rPr>
              <w:t xml:space="preserve"> </w:t>
            </w:r>
            <w:r>
              <w:rPr>
                <w:sz w:val="24"/>
              </w:rPr>
              <w:t>новой детской художественной литературы; повышение</w:t>
            </w:r>
          </w:p>
          <w:p w:rsidR="00990BE9" w:rsidRDefault="00051E91">
            <w:pPr>
              <w:pStyle w:val="TableParagraph"/>
              <w:spacing w:line="258" w:lineRule="exact"/>
              <w:ind w:left="21"/>
              <w:rPr>
                <w:sz w:val="24"/>
              </w:rPr>
            </w:pPr>
            <w:r>
              <w:rPr>
                <w:sz w:val="24"/>
              </w:rPr>
              <w:t>профессионального</w:t>
            </w:r>
            <w:r>
              <w:rPr>
                <w:spacing w:val="-6"/>
                <w:sz w:val="24"/>
              </w:rPr>
              <w:t xml:space="preserve"> </w:t>
            </w:r>
            <w:r>
              <w:rPr>
                <w:sz w:val="24"/>
              </w:rPr>
              <w:t>мастерства</w:t>
            </w:r>
            <w:r>
              <w:rPr>
                <w:spacing w:val="-7"/>
                <w:sz w:val="24"/>
              </w:rPr>
              <w:t xml:space="preserve"> </w:t>
            </w:r>
            <w:r>
              <w:rPr>
                <w:spacing w:val="-2"/>
                <w:sz w:val="24"/>
              </w:rPr>
              <w:t>педагогов.</w:t>
            </w:r>
          </w:p>
          <w:p w:rsidR="00990BE9" w:rsidRDefault="00051E91">
            <w:pPr>
              <w:pStyle w:val="TableParagraph"/>
              <w:ind w:left="21"/>
              <w:rPr>
                <w:sz w:val="24"/>
              </w:rPr>
            </w:pPr>
            <w:r>
              <w:rPr>
                <w:sz w:val="24"/>
              </w:rPr>
              <w:t>Формы</w:t>
            </w:r>
            <w:r>
              <w:rPr>
                <w:spacing w:val="-8"/>
                <w:sz w:val="24"/>
              </w:rPr>
              <w:t xml:space="preserve"> </w:t>
            </w:r>
            <w:r>
              <w:rPr>
                <w:sz w:val="24"/>
              </w:rPr>
              <w:t>работы:</w:t>
            </w:r>
            <w:r>
              <w:rPr>
                <w:spacing w:val="-6"/>
                <w:sz w:val="24"/>
              </w:rPr>
              <w:t xml:space="preserve"> </w:t>
            </w:r>
            <w:r>
              <w:rPr>
                <w:sz w:val="24"/>
              </w:rPr>
              <w:t>экскурсии,</w:t>
            </w:r>
            <w:r>
              <w:rPr>
                <w:spacing w:val="-6"/>
                <w:sz w:val="24"/>
              </w:rPr>
              <w:t xml:space="preserve"> </w:t>
            </w:r>
            <w:r>
              <w:rPr>
                <w:sz w:val="24"/>
              </w:rPr>
              <w:t>посещение</w:t>
            </w:r>
            <w:r>
              <w:rPr>
                <w:spacing w:val="-7"/>
                <w:sz w:val="24"/>
              </w:rPr>
              <w:t xml:space="preserve"> </w:t>
            </w:r>
            <w:r>
              <w:rPr>
                <w:sz w:val="24"/>
              </w:rPr>
              <w:t>занятий</w:t>
            </w:r>
            <w:r>
              <w:rPr>
                <w:spacing w:val="-8"/>
                <w:sz w:val="24"/>
              </w:rPr>
              <w:t xml:space="preserve"> </w:t>
            </w:r>
            <w:r>
              <w:rPr>
                <w:sz w:val="24"/>
              </w:rPr>
              <w:t>в</w:t>
            </w:r>
            <w:r>
              <w:rPr>
                <w:spacing w:val="-7"/>
                <w:sz w:val="24"/>
              </w:rPr>
              <w:t xml:space="preserve"> </w:t>
            </w:r>
            <w:r>
              <w:rPr>
                <w:sz w:val="24"/>
              </w:rPr>
              <w:t>библиотеке; ознакомление</w:t>
            </w:r>
            <w:r>
              <w:rPr>
                <w:spacing w:val="-12"/>
                <w:sz w:val="24"/>
              </w:rPr>
              <w:t xml:space="preserve"> </w:t>
            </w:r>
            <w:r>
              <w:rPr>
                <w:sz w:val="24"/>
              </w:rPr>
              <w:t>с</w:t>
            </w:r>
            <w:r>
              <w:rPr>
                <w:spacing w:val="-15"/>
                <w:sz w:val="24"/>
              </w:rPr>
              <w:t xml:space="preserve"> </w:t>
            </w:r>
            <w:r>
              <w:rPr>
                <w:sz w:val="24"/>
              </w:rPr>
              <w:t>новинками</w:t>
            </w:r>
            <w:r>
              <w:rPr>
                <w:spacing w:val="-10"/>
                <w:sz w:val="24"/>
              </w:rPr>
              <w:t xml:space="preserve"> </w:t>
            </w:r>
            <w:r>
              <w:rPr>
                <w:sz w:val="24"/>
              </w:rPr>
              <w:t>литературы; посещение выставок</w:t>
            </w:r>
          </w:p>
        </w:tc>
      </w:tr>
      <w:tr w:rsidR="00990BE9">
        <w:trPr>
          <w:trHeight w:val="1931"/>
        </w:trPr>
        <w:tc>
          <w:tcPr>
            <w:tcW w:w="3438" w:type="dxa"/>
          </w:tcPr>
          <w:p w:rsidR="00990BE9" w:rsidRDefault="00051E91">
            <w:pPr>
              <w:pStyle w:val="TableParagraph"/>
              <w:spacing w:line="223" w:lineRule="auto"/>
              <w:ind w:left="19"/>
              <w:rPr>
                <w:sz w:val="24"/>
              </w:rPr>
            </w:pPr>
            <w:r>
              <w:rPr>
                <w:spacing w:val="-2"/>
                <w:sz w:val="24"/>
              </w:rPr>
              <w:t>Сельский</w:t>
            </w:r>
            <w:r>
              <w:rPr>
                <w:spacing w:val="-12"/>
                <w:sz w:val="24"/>
              </w:rPr>
              <w:t xml:space="preserve"> </w:t>
            </w:r>
            <w:r>
              <w:rPr>
                <w:spacing w:val="-2"/>
                <w:sz w:val="24"/>
              </w:rPr>
              <w:t>Дом</w:t>
            </w:r>
            <w:r>
              <w:rPr>
                <w:spacing w:val="-13"/>
                <w:sz w:val="24"/>
              </w:rPr>
              <w:t xml:space="preserve"> </w:t>
            </w:r>
            <w:r>
              <w:rPr>
                <w:spacing w:val="-2"/>
                <w:sz w:val="24"/>
              </w:rPr>
              <w:t>Культуры</w:t>
            </w:r>
            <w:r>
              <w:rPr>
                <w:spacing w:val="-11"/>
                <w:sz w:val="24"/>
              </w:rPr>
              <w:t xml:space="preserve"> </w:t>
            </w:r>
            <w:r>
              <w:rPr>
                <w:spacing w:val="-2"/>
                <w:sz w:val="24"/>
              </w:rPr>
              <w:t>пос. Алексеевский.</w:t>
            </w:r>
          </w:p>
        </w:tc>
        <w:tc>
          <w:tcPr>
            <w:tcW w:w="7077" w:type="dxa"/>
            <w:tcBorders>
              <w:right w:val="single" w:sz="6" w:space="0" w:color="000000"/>
            </w:tcBorders>
          </w:tcPr>
          <w:p w:rsidR="00990BE9" w:rsidRDefault="00051E91">
            <w:pPr>
              <w:pStyle w:val="TableParagraph"/>
              <w:spacing w:line="223" w:lineRule="auto"/>
              <w:ind w:left="21"/>
              <w:rPr>
                <w:sz w:val="24"/>
              </w:rPr>
            </w:pPr>
            <w:r>
              <w:rPr>
                <w:sz w:val="24"/>
              </w:rPr>
              <w:t>Цель:</w:t>
            </w:r>
            <w:r>
              <w:rPr>
                <w:spacing w:val="-15"/>
                <w:sz w:val="24"/>
              </w:rPr>
              <w:t xml:space="preserve"> </w:t>
            </w:r>
            <w:r>
              <w:rPr>
                <w:sz w:val="24"/>
              </w:rPr>
              <w:t>повышение</w:t>
            </w:r>
            <w:r>
              <w:rPr>
                <w:spacing w:val="-15"/>
                <w:sz w:val="24"/>
              </w:rPr>
              <w:t xml:space="preserve"> </w:t>
            </w:r>
            <w:r>
              <w:rPr>
                <w:sz w:val="24"/>
              </w:rPr>
              <w:t>художественно-эстетического</w:t>
            </w:r>
            <w:r>
              <w:rPr>
                <w:spacing w:val="-15"/>
                <w:sz w:val="24"/>
              </w:rPr>
              <w:t xml:space="preserve"> </w:t>
            </w:r>
            <w:r>
              <w:rPr>
                <w:sz w:val="24"/>
              </w:rPr>
              <w:t>вкуса</w:t>
            </w:r>
            <w:r>
              <w:rPr>
                <w:spacing w:val="-15"/>
                <w:sz w:val="24"/>
              </w:rPr>
              <w:t xml:space="preserve"> </w:t>
            </w:r>
            <w:r>
              <w:rPr>
                <w:sz w:val="24"/>
              </w:rPr>
              <w:t>детей, приобщение к прекрасному, к</w:t>
            </w:r>
          </w:p>
          <w:p w:rsidR="00990BE9" w:rsidRDefault="00051E91">
            <w:pPr>
              <w:pStyle w:val="TableParagraph"/>
              <w:spacing w:line="250" w:lineRule="exact"/>
              <w:ind w:left="21"/>
              <w:rPr>
                <w:sz w:val="24"/>
              </w:rPr>
            </w:pPr>
            <w:r>
              <w:rPr>
                <w:spacing w:val="-2"/>
                <w:sz w:val="24"/>
              </w:rPr>
              <w:t>искусству,</w:t>
            </w:r>
          </w:p>
          <w:p w:rsidR="00990BE9" w:rsidRDefault="00051E91">
            <w:pPr>
              <w:pStyle w:val="TableParagraph"/>
              <w:spacing w:line="237" w:lineRule="auto"/>
              <w:ind w:left="21"/>
              <w:rPr>
                <w:sz w:val="24"/>
              </w:rPr>
            </w:pPr>
            <w:r>
              <w:rPr>
                <w:sz w:val="24"/>
              </w:rPr>
              <w:t>обучение</w:t>
            </w:r>
            <w:r>
              <w:rPr>
                <w:spacing w:val="-8"/>
                <w:sz w:val="24"/>
              </w:rPr>
              <w:t xml:space="preserve"> </w:t>
            </w:r>
            <w:r>
              <w:rPr>
                <w:sz w:val="24"/>
              </w:rPr>
              <w:t>самовыражению,</w:t>
            </w:r>
            <w:r>
              <w:rPr>
                <w:spacing w:val="-7"/>
                <w:sz w:val="24"/>
              </w:rPr>
              <w:t xml:space="preserve"> </w:t>
            </w:r>
            <w:r>
              <w:rPr>
                <w:sz w:val="24"/>
              </w:rPr>
              <w:t>развитию</w:t>
            </w:r>
            <w:r>
              <w:rPr>
                <w:spacing w:val="-10"/>
                <w:sz w:val="24"/>
              </w:rPr>
              <w:t xml:space="preserve"> </w:t>
            </w:r>
            <w:r>
              <w:rPr>
                <w:sz w:val="24"/>
              </w:rPr>
              <w:t>творческих способностей Формы</w:t>
            </w:r>
            <w:r>
              <w:rPr>
                <w:spacing w:val="-16"/>
                <w:sz w:val="24"/>
              </w:rPr>
              <w:t xml:space="preserve"> </w:t>
            </w:r>
            <w:r>
              <w:rPr>
                <w:sz w:val="24"/>
              </w:rPr>
              <w:t>работы:</w:t>
            </w:r>
            <w:r>
              <w:rPr>
                <w:spacing w:val="-15"/>
                <w:sz w:val="24"/>
              </w:rPr>
              <w:t xml:space="preserve"> </w:t>
            </w:r>
            <w:r>
              <w:rPr>
                <w:sz w:val="24"/>
              </w:rPr>
              <w:t>участие</w:t>
            </w:r>
            <w:r>
              <w:rPr>
                <w:spacing w:val="-15"/>
                <w:sz w:val="24"/>
              </w:rPr>
              <w:t xml:space="preserve"> </w:t>
            </w:r>
            <w:r>
              <w:rPr>
                <w:sz w:val="24"/>
              </w:rPr>
              <w:t>в</w:t>
            </w:r>
            <w:r>
              <w:rPr>
                <w:spacing w:val="-15"/>
                <w:sz w:val="24"/>
              </w:rPr>
              <w:t xml:space="preserve"> </w:t>
            </w:r>
            <w:r>
              <w:rPr>
                <w:sz w:val="24"/>
              </w:rPr>
              <w:t>конкурсах,</w:t>
            </w:r>
            <w:r>
              <w:rPr>
                <w:spacing w:val="-15"/>
                <w:sz w:val="24"/>
              </w:rPr>
              <w:t xml:space="preserve"> </w:t>
            </w:r>
            <w:r>
              <w:rPr>
                <w:sz w:val="24"/>
              </w:rPr>
              <w:t>тематических</w:t>
            </w:r>
            <w:r>
              <w:rPr>
                <w:spacing w:val="-15"/>
                <w:sz w:val="24"/>
              </w:rPr>
              <w:t xml:space="preserve"> </w:t>
            </w:r>
            <w:r>
              <w:rPr>
                <w:sz w:val="24"/>
              </w:rPr>
              <w:t>праздниках, посещение выставок.</w:t>
            </w:r>
          </w:p>
        </w:tc>
      </w:tr>
    </w:tbl>
    <w:p w:rsidR="00990BE9" w:rsidRDefault="00990BE9">
      <w:pPr>
        <w:pStyle w:val="TableParagraph"/>
        <w:spacing w:line="237" w:lineRule="auto"/>
        <w:rPr>
          <w:sz w:val="24"/>
        </w:rPr>
        <w:sectPr w:rsidR="00990BE9">
          <w:footerReference w:type="default" r:id="rId128"/>
          <w:pgSz w:w="11940" w:h="16860"/>
          <w:pgMar w:top="940" w:right="141" w:bottom="1180" w:left="141" w:header="0" w:footer="994" w:gutter="0"/>
          <w:cols w:space="720"/>
        </w:sectPr>
      </w:pPr>
    </w:p>
    <w:p w:rsidR="00990BE9" w:rsidRDefault="00051E91">
      <w:pPr>
        <w:pStyle w:val="a3"/>
        <w:spacing w:before="74"/>
        <w:ind w:left="0" w:right="258"/>
        <w:jc w:val="center"/>
      </w:pPr>
      <w:r>
        <w:lastRenderedPageBreak/>
        <w:t>В</w:t>
      </w:r>
      <w:r>
        <w:rPr>
          <w:spacing w:val="-17"/>
        </w:rPr>
        <w:t xml:space="preserve"> </w:t>
      </w:r>
      <w:r>
        <w:t>РПВ</w:t>
      </w:r>
      <w:r>
        <w:rPr>
          <w:spacing w:val="-15"/>
        </w:rPr>
        <w:t xml:space="preserve"> </w:t>
      </w:r>
      <w:r>
        <w:t>выделены</w:t>
      </w:r>
      <w:r>
        <w:rPr>
          <w:spacing w:val="-13"/>
        </w:rPr>
        <w:t xml:space="preserve"> </w:t>
      </w:r>
      <w:r>
        <w:t>следующие</w:t>
      </w:r>
      <w:r>
        <w:rPr>
          <w:spacing w:val="-7"/>
        </w:rPr>
        <w:t xml:space="preserve"> </w:t>
      </w:r>
      <w:r>
        <w:t>направления</w:t>
      </w:r>
      <w:r>
        <w:rPr>
          <w:spacing w:val="-8"/>
        </w:rPr>
        <w:t xml:space="preserve"> </w:t>
      </w:r>
      <w:r>
        <w:rPr>
          <w:spacing w:val="-2"/>
        </w:rPr>
        <w:t>воспитания:</w:t>
      </w:r>
    </w:p>
    <w:p w:rsidR="00990BE9" w:rsidRDefault="00990BE9">
      <w:pPr>
        <w:pStyle w:val="a3"/>
        <w:spacing w:before="118" w:after="1"/>
        <w:ind w:left="0"/>
        <w:jc w:val="left"/>
        <w:rPr>
          <w:sz w:val="20"/>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2"/>
        <w:gridCol w:w="140"/>
        <w:gridCol w:w="3457"/>
      </w:tblGrid>
      <w:tr w:rsidR="00990BE9">
        <w:trPr>
          <w:trHeight w:val="830"/>
        </w:trPr>
        <w:tc>
          <w:tcPr>
            <w:tcW w:w="10779" w:type="dxa"/>
            <w:gridSpan w:val="3"/>
          </w:tcPr>
          <w:p w:rsidR="00990BE9" w:rsidRDefault="00051E91">
            <w:pPr>
              <w:pStyle w:val="TableParagraph"/>
              <w:spacing w:before="236"/>
              <w:ind w:left="28"/>
              <w:jc w:val="center"/>
              <w:rPr>
                <w:b/>
                <w:sz w:val="24"/>
              </w:rPr>
            </w:pPr>
            <w:r>
              <w:rPr>
                <w:b/>
                <w:spacing w:val="-2"/>
                <w:sz w:val="24"/>
              </w:rPr>
              <w:t>ПАТРИОТИЧЕСКОЕ</w:t>
            </w:r>
            <w:r>
              <w:rPr>
                <w:b/>
                <w:spacing w:val="2"/>
                <w:sz w:val="24"/>
              </w:rPr>
              <w:t xml:space="preserve"> </w:t>
            </w:r>
            <w:r>
              <w:rPr>
                <w:b/>
                <w:spacing w:val="-2"/>
                <w:sz w:val="24"/>
              </w:rPr>
              <w:t>НАПРАВЛЕНИЕ</w:t>
            </w:r>
            <w:r>
              <w:rPr>
                <w:b/>
                <w:spacing w:val="9"/>
                <w:sz w:val="24"/>
              </w:rPr>
              <w:t xml:space="preserve"> </w:t>
            </w:r>
            <w:r>
              <w:rPr>
                <w:b/>
                <w:spacing w:val="-2"/>
                <w:sz w:val="24"/>
              </w:rPr>
              <w:t>ВОСПИТАНИЯ</w:t>
            </w:r>
          </w:p>
        </w:tc>
      </w:tr>
      <w:tr w:rsidR="00990BE9">
        <w:trPr>
          <w:trHeight w:val="273"/>
        </w:trPr>
        <w:tc>
          <w:tcPr>
            <w:tcW w:w="7182" w:type="dxa"/>
          </w:tcPr>
          <w:p w:rsidR="00990BE9" w:rsidRDefault="00051E91">
            <w:pPr>
              <w:pStyle w:val="TableParagraph"/>
              <w:spacing w:line="253" w:lineRule="exact"/>
              <w:ind w:left="28"/>
              <w:jc w:val="center"/>
              <w:rPr>
                <w:sz w:val="24"/>
              </w:rPr>
            </w:pPr>
            <w:r>
              <w:rPr>
                <w:spacing w:val="-4"/>
                <w:sz w:val="24"/>
              </w:rPr>
              <w:t>ЦЕЛЬ</w:t>
            </w:r>
          </w:p>
        </w:tc>
        <w:tc>
          <w:tcPr>
            <w:tcW w:w="3597" w:type="dxa"/>
            <w:gridSpan w:val="2"/>
          </w:tcPr>
          <w:p w:rsidR="00990BE9" w:rsidRDefault="00051E91">
            <w:pPr>
              <w:pStyle w:val="TableParagraph"/>
              <w:spacing w:line="253" w:lineRule="exact"/>
              <w:ind w:left="1342"/>
              <w:rPr>
                <w:sz w:val="24"/>
              </w:rPr>
            </w:pPr>
            <w:r>
              <w:rPr>
                <w:spacing w:val="-2"/>
                <w:sz w:val="24"/>
              </w:rPr>
              <w:t>ЦЕННОСТИ</w:t>
            </w:r>
          </w:p>
        </w:tc>
      </w:tr>
      <w:tr w:rsidR="00990BE9">
        <w:trPr>
          <w:trHeight w:val="1103"/>
        </w:trPr>
        <w:tc>
          <w:tcPr>
            <w:tcW w:w="7182" w:type="dxa"/>
          </w:tcPr>
          <w:p w:rsidR="00990BE9" w:rsidRDefault="00051E91">
            <w:pPr>
              <w:pStyle w:val="TableParagraph"/>
              <w:spacing w:line="223" w:lineRule="auto"/>
              <w:ind w:firstLine="456"/>
              <w:rPr>
                <w:sz w:val="24"/>
              </w:rPr>
            </w:pPr>
            <w:r>
              <w:rPr>
                <w:sz w:val="24"/>
              </w:rPr>
              <w:t>Содействовать формированию у</w:t>
            </w:r>
            <w:r>
              <w:rPr>
                <w:spacing w:val="-12"/>
                <w:sz w:val="24"/>
              </w:rPr>
              <w:t xml:space="preserve"> </w:t>
            </w:r>
            <w:r>
              <w:rPr>
                <w:sz w:val="24"/>
              </w:rPr>
              <w:t>ребѐнка</w:t>
            </w:r>
            <w:r>
              <w:rPr>
                <w:spacing w:val="-2"/>
                <w:sz w:val="24"/>
              </w:rPr>
              <w:t xml:space="preserve"> </w:t>
            </w:r>
            <w:r>
              <w:rPr>
                <w:sz w:val="24"/>
              </w:rPr>
              <w:t>личностной позиции наследника</w:t>
            </w:r>
            <w:r>
              <w:rPr>
                <w:spacing w:val="35"/>
                <w:sz w:val="24"/>
              </w:rPr>
              <w:t xml:space="preserve"> </w:t>
            </w:r>
            <w:r>
              <w:rPr>
                <w:sz w:val="24"/>
              </w:rPr>
              <w:t>традиций</w:t>
            </w:r>
            <w:r>
              <w:rPr>
                <w:spacing w:val="34"/>
                <w:sz w:val="24"/>
              </w:rPr>
              <w:t xml:space="preserve"> </w:t>
            </w:r>
            <w:r>
              <w:rPr>
                <w:sz w:val="24"/>
              </w:rPr>
              <w:t>и</w:t>
            </w:r>
            <w:r>
              <w:rPr>
                <w:spacing w:val="35"/>
                <w:sz w:val="24"/>
              </w:rPr>
              <w:t xml:space="preserve"> </w:t>
            </w:r>
            <w:r>
              <w:rPr>
                <w:sz w:val="24"/>
              </w:rPr>
              <w:t>культуры,</w:t>
            </w:r>
            <w:r>
              <w:rPr>
                <w:spacing w:val="-4"/>
                <w:sz w:val="24"/>
              </w:rPr>
              <w:t xml:space="preserve"> </w:t>
            </w:r>
            <w:r>
              <w:rPr>
                <w:sz w:val="24"/>
              </w:rPr>
              <w:t>защитника</w:t>
            </w:r>
            <w:r>
              <w:rPr>
                <w:spacing w:val="-8"/>
                <w:sz w:val="24"/>
              </w:rPr>
              <w:t xml:space="preserve"> </w:t>
            </w:r>
            <w:r>
              <w:rPr>
                <w:sz w:val="24"/>
              </w:rPr>
              <w:t>Отечества</w:t>
            </w:r>
            <w:r>
              <w:rPr>
                <w:spacing w:val="37"/>
                <w:sz w:val="24"/>
              </w:rPr>
              <w:t xml:space="preserve"> </w:t>
            </w:r>
            <w:r>
              <w:rPr>
                <w:sz w:val="24"/>
              </w:rPr>
              <w:t>и</w:t>
            </w:r>
            <w:r>
              <w:rPr>
                <w:spacing w:val="35"/>
                <w:sz w:val="24"/>
              </w:rPr>
              <w:t xml:space="preserve"> </w:t>
            </w:r>
            <w:r>
              <w:rPr>
                <w:sz w:val="24"/>
              </w:rPr>
              <w:t>творца (созидателя),</w:t>
            </w:r>
            <w:r>
              <w:rPr>
                <w:spacing w:val="40"/>
                <w:sz w:val="24"/>
              </w:rPr>
              <w:t xml:space="preserve"> </w:t>
            </w:r>
            <w:r>
              <w:rPr>
                <w:sz w:val="24"/>
              </w:rPr>
              <w:t>ответственного</w:t>
            </w:r>
            <w:r>
              <w:rPr>
                <w:spacing w:val="40"/>
                <w:sz w:val="24"/>
              </w:rPr>
              <w:t xml:space="preserve"> </w:t>
            </w:r>
            <w:r>
              <w:rPr>
                <w:sz w:val="24"/>
              </w:rPr>
              <w:t>за</w:t>
            </w:r>
          </w:p>
          <w:p w:rsidR="00990BE9" w:rsidRDefault="00051E91">
            <w:pPr>
              <w:pStyle w:val="TableParagraph"/>
              <w:spacing w:line="263" w:lineRule="exact"/>
              <w:rPr>
                <w:sz w:val="24"/>
              </w:rPr>
            </w:pPr>
            <w:r>
              <w:rPr>
                <w:sz w:val="24"/>
              </w:rPr>
              <w:t>будущее</w:t>
            </w:r>
            <w:r>
              <w:rPr>
                <w:spacing w:val="-9"/>
                <w:sz w:val="24"/>
              </w:rPr>
              <w:t xml:space="preserve"> </w:t>
            </w:r>
            <w:r>
              <w:rPr>
                <w:sz w:val="24"/>
              </w:rPr>
              <w:t>своей</w:t>
            </w:r>
            <w:r>
              <w:rPr>
                <w:spacing w:val="-1"/>
                <w:sz w:val="24"/>
              </w:rPr>
              <w:t xml:space="preserve"> </w:t>
            </w:r>
            <w:r>
              <w:rPr>
                <w:spacing w:val="-2"/>
                <w:sz w:val="24"/>
              </w:rPr>
              <w:t>страны.</w:t>
            </w:r>
          </w:p>
        </w:tc>
        <w:tc>
          <w:tcPr>
            <w:tcW w:w="3597" w:type="dxa"/>
            <w:gridSpan w:val="2"/>
          </w:tcPr>
          <w:p w:rsidR="00990BE9" w:rsidRDefault="00051E91">
            <w:pPr>
              <w:pStyle w:val="TableParagraph"/>
              <w:spacing w:line="268" w:lineRule="exact"/>
              <w:ind w:left="113"/>
              <w:rPr>
                <w:b/>
                <w:sz w:val="24"/>
              </w:rPr>
            </w:pPr>
            <w:r>
              <w:rPr>
                <w:b/>
                <w:sz w:val="24"/>
              </w:rPr>
              <w:t>Родина</w:t>
            </w:r>
            <w:r>
              <w:rPr>
                <w:b/>
                <w:spacing w:val="-9"/>
                <w:sz w:val="24"/>
              </w:rPr>
              <w:t xml:space="preserve"> </w:t>
            </w:r>
            <w:r>
              <w:rPr>
                <w:b/>
                <w:sz w:val="24"/>
              </w:rPr>
              <w:t>и</w:t>
            </w:r>
            <w:r>
              <w:rPr>
                <w:b/>
                <w:spacing w:val="-3"/>
                <w:sz w:val="24"/>
              </w:rPr>
              <w:t xml:space="preserve"> </w:t>
            </w:r>
            <w:r>
              <w:rPr>
                <w:b/>
                <w:spacing w:val="-2"/>
                <w:sz w:val="24"/>
              </w:rPr>
              <w:t>природа</w:t>
            </w:r>
          </w:p>
        </w:tc>
      </w:tr>
      <w:tr w:rsidR="00990BE9">
        <w:trPr>
          <w:trHeight w:val="275"/>
        </w:trPr>
        <w:tc>
          <w:tcPr>
            <w:tcW w:w="10779" w:type="dxa"/>
            <w:gridSpan w:val="3"/>
          </w:tcPr>
          <w:p w:rsidR="00990BE9" w:rsidRDefault="00051E91">
            <w:pPr>
              <w:pStyle w:val="TableParagraph"/>
              <w:spacing w:line="256" w:lineRule="exact"/>
              <w:ind w:left="28" w:right="3"/>
              <w:jc w:val="center"/>
              <w:rPr>
                <w:sz w:val="24"/>
              </w:rPr>
            </w:pPr>
            <w:r>
              <w:rPr>
                <w:spacing w:val="-2"/>
                <w:sz w:val="24"/>
              </w:rPr>
              <w:t>СОДЕРЖАНИЕ</w:t>
            </w:r>
          </w:p>
        </w:tc>
      </w:tr>
      <w:tr w:rsidR="00990BE9">
        <w:trPr>
          <w:trHeight w:val="3314"/>
        </w:trPr>
        <w:tc>
          <w:tcPr>
            <w:tcW w:w="10779" w:type="dxa"/>
            <w:gridSpan w:val="3"/>
          </w:tcPr>
          <w:p w:rsidR="00990BE9" w:rsidRDefault="00051E91">
            <w:pPr>
              <w:pStyle w:val="TableParagraph"/>
              <w:spacing w:line="223" w:lineRule="auto"/>
              <w:ind w:right="105" w:firstLine="600"/>
              <w:jc w:val="both"/>
              <w:rPr>
                <w:sz w:val="24"/>
              </w:rPr>
            </w:pPr>
            <w:r>
              <w:rPr>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w:t>
            </w:r>
            <w:r>
              <w:rPr>
                <w:spacing w:val="40"/>
                <w:sz w:val="24"/>
              </w:rPr>
              <w:t xml:space="preserve"> </w:t>
            </w:r>
            <w:r>
              <w:rPr>
                <w:sz w:val="24"/>
              </w:rPr>
              <w:t>образа жизни и еѐ уклада, народных и семейных традиций.</w:t>
            </w:r>
          </w:p>
          <w:p w:rsidR="00990BE9" w:rsidRDefault="00051E91">
            <w:pPr>
              <w:pStyle w:val="TableParagraph"/>
              <w:spacing w:line="223" w:lineRule="auto"/>
              <w:ind w:right="89" w:firstLine="600"/>
              <w:jc w:val="both"/>
              <w:rPr>
                <w:sz w:val="24"/>
              </w:rPr>
            </w:pPr>
            <w:r>
              <w:rPr>
                <w:sz w:val="24"/>
              </w:rPr>
              <w:t xml:space="preserve">Работа по патриотическому воспитанию предполагает: формирование </w:t>
            </w:r>
            <w:r>
              <w:rPr>
                <w:b/>
                <w:sz w:val="24"/>
              </w:rPr>
              <w:t>«патриотизма наследника»</w:t>
            </w:r>
            <w:r>
              <w:rPr>
                <w:sz w:val="24"/>
              </w:rPr>
              <w:t>, испытывающего чувство гордости за наследие своих предков (предполагает приобщение детей к истории, культуре и традициям</w:t>
            </w:r>
            <w:r>
              <w:rPr>
                <w:spacing w:val="-1"/>
                <w:sz w:val="24"/>
              </w:rPr>
              <w:t xml:space="preserve"> </w:t>
            </w:r>
            <w:r>
              <w:rPr>
                <w:sz w:val="24"/>
              </w:rPr>
              <w:t>нашего народа: отношение</w:t>
            </w:r>
            <w:r>
              <w:rPr>
                <w:spacing w:val="-1"/>
                <w:sz w:val="24"/>
              </w:rPr>
              <w:t xml:space="preserve"> </w:t>
            </w:r>
            <w:r>
              <w:rPr>
                <w:sz w:val="24"/>
              </w:rPr>
              <w:t xml:space="preserve">к труду, семье, стране и вере); </w:t>
            </w:r>
            <w:r>
              <w:rPr>
                <w:b/>
                <w:sz w:val="24"/>
              </w:rPr>
              <w:t>«патриотизма защитника»</w:t>
            </w:r>
            <w:r>
              <w:rPr>
                <w:sz w:val="24"/>
              </w:rPr>
              <w:t>, стремящегося сохранить это наследие (предполагает развитие</w:t>
            </w:r>
            <w:r>
              <w:rPr>
                <w:spacing w:val="40"/>
                <w:sz w:val="24"/>
              </w:rPr>
              <w:t xml:space="preserve"> </w:t>
            </w:r>
            <w:r>
              <w:rPr>
                <w:sz w:val="24"/>
              </w:rPr>
              <w:t>у детей</w:t>
            </w:r>
            <w:r>
              <w:rPr>
                <w:spacing w:val="40"/>
                <w:sz w:val="24"/>
              </w:rPr>
              <w:t xml:space="preserve"> </w:t>
            </w:r>
            <w:r>
              <w:rPr>
                <w:sz w:val="24"/>
              </w:rPr>
              <w:t>готовности</w:t>
            </w:r>
            <w:r>
              <w:rPr>
                <w:spacing w:val="40"/>
                <w:sz w:val="24"/>
              </w:rPr>
              <w:t xml:space="preserve"> </w:t>
            </w:r>
            <w:r>
              <w:rPr>
                <w:sz w:val="24"/>
              </w:rPr>
              <w:t>преодолевать</w:t>
            </w:r>
            <w:r>
              <w:rPr>
                <w:spacing w:val="40"/>
                <w:sz w:val="24"/>
              </w:rPr>
              <w:t xml:space="preserve"> </w:t>
            </w:r>
            <w:r>
              <w:rPr>
                <w:sz w:val="24"/>
              </w:rPr>
              <w:t>трудности</w:t>
            </w:r>
            <w:r>
              <w:rPr>
                <w:spacing w:val="40"/>
                <w:sz w:val="24"/>
              </w:rPr>
              <w:t xml:space="preserve"> </w:t>
            </w:r>
            <w:r>
              <w:rPr>
                <w:sz w:val="24"/>
              </w:rPr>
              <w:t>ради</w:t>
            </w:r>
            <w:r>
              <w:rPr>
                <w:spacing w:val="40"/>
                <w:sz w:val="24"/>
              </w:rPr>
              <w:t xml:space="preserve"> </w:t>
            </w:r>
            <w:r>
              <w:rPr>
                <w:sz w:val="24"/>
              </w:rPr>
              <w:t>своей</w:t>
            </w:r>
            <w:r>
              <w:rPr>
                <w:spacing w:val="40"/>
                <w:sz w:val="24"/>
              </w:rPr>
              <w:t xml:space="preserve"> </w:t>
            </w:r>
            <w:r>
              <w:rPr>
                <w:sz w:val="24"/>
              </w:rPr>
              <w:t>семьи,</w:t>
            </w:r>
            <w:r>
              <w:rPr>
                <w:spacing w:val="40"/>
                <w:sz w:val="24"/>
              </w:rPr>
              <w:t xml:space="preserve"> </w:t>
            </w:r>
            <w:r>
              <w:rPr>
                <w:sz w:val="24"/>
              </w:rPr>
              <w:t>малой</w:t>
            </w:r>
            <w:r>
              <w:rPr>
                <w:spacing w:val="40"/>
                <w:sz w:val="24"/>
              </w:rPr>
              <w:t xml:space="preserve"> </w:t>
            </w:r>
            <w:r>
              <w:rPr>
                <w:sz w:val="24"/>
              </w:rPr>
              <w:t>родины);</w:t>
            </w:r>
          </w:p>
          <w:p w:rsidR="00990BE9" w:rsidRDefault="00051E91">
            <w:pPr>
              <w:pStyle w:val="TableParagraph"/>
              <w:ind w:right="96"/>
              <w:jc w:val="both"/>
              <w:rPr>
                <w:sz w:val="24"/>
              </w:rPr>
            </w:pPr>
            <w:r>
              <w:rPr>
                <w:b/>
                <w:sz w:val="24"/>
              </w:rPr>
              <w:t>«патриотизма созидателя и творца»</w:t>
            </w:r>
            <w:r>
              <w:rPr>
                <w:sz w:val="24"/>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990BE9">
        <w:trPr>
          <w:trHeight w:val="551"/>
        </w:trPr>
        <w:tc>
          <w:tcPr>
            <w:tcW w:w="10779" w:type="dxa"/>
            <w:gridSpan w:val="3"/>
          </w:tcPr>
          <w:p w:rsidR="00990BE9" w:rsidRDefault="00051E91">
            <w:pPr>
              <w:pStyle w:val="TableParagraph"/>
              <w:spacing w:line="230" w:lineRule="auto"/>
              <w:ind w:firstLine="600"/>
              <w:rPr>
                <w:i/>
                <w:sz w:val="24"/>
              </w:rPr>
            </w:pPr>
            <w:r>
              <w:rPr>
                <w:i/>
                <w:sz w:val="24"/>
              </w:rPr>
              <w:t>Конкретные</w:t>
            </w:r>
            <w:r>
              <w:rPr>
                <w:i/>
                <w:spacing w:val="-4"/>
                <w:sz w:val="24"/>
              </w:rPr>
              <w:t xml:space="preserve"> </w:t>
            </w:r>
            <w:r>
              <w:rPr>
                <w:i/>
                <w:sz w:val="24"/>
              </w:rPr>
              <w:t>каждодневные</w:t>
            </w:r>
            <w:r>
              <w:rPr>
                <w:i/>
                <w:spacing w:val="27"/>
                <w:sz w:val="24"/>
              </w:rPr>
              <w:t xml:space="preserve"> </w:t>
            </w:r>
            <w:r>
              <w:rPr>
                <w:i/>
                <w:sz w:val="24"/>
              </w:rPr>
              <w:t>дела, направленные,</w:t>
            </w:r>
            <w:r>
              <w:rPr>
                <w:i/>
                <w:spacing w:val="27"/>
                <w:sz w:val="24"/>
              </w:rPr>
              <w:t xml:space="preserve"> </w:t>
            </w:r>
            <w:r>
              <w:rPr>
                <w:i/>
                <w:sz w:val="24"/>
              </w:rPr>
              <w:t>на поддержание</w:t>
            </w:r>
            <w:r>
              <w:rPr>
                <w:i/>
                <w:spacing w:val="-4"/>
                <w:sz w:val="24"/>
              </w:rPr>
              <w:t xml:space="preserve"> </w:t>
            </w:r>
            <w:r>
              <w:rPr>
                <w:i/>
                <w:sz w:val="24"/>
              </w:rPr>
              <w:t>чистоты</w:t>
            </w:r>
            <w:r>
              <w:rPr>
                <w:i/>
                <w:spacing w:val="28"/>
                <w:sz w:val="24"/>
              </w:rPr>
              <w:t xml:space="preserve"> </w:t>
            </w:r>
            <w:r>
              <w:rPr>
                <w:i/>
                <w:sz w:val="24"/>
              </w:rPr>
              <w:t>и порядка</w:t>
            </w:r>
            <w:r>
              <w:rPr>
                <w:i/>
                <w:spacing w:val="27"/>
                <w:sz w:val="24"/>
              </w:rPr>
              <w:t xml:space="preserve"> </w:t>
            </w:r>
            <w:r>
              <w:rPr>
                <w:i/>
                <w:sz w:val="24"/>
              </w:rPr>
              <w:t>на территории ДОО, участка и группы. Раздельный сбор мусора, накапливаемого в течении дня.</w:t>
            </w:r>
          </w:p>
        </w:tc>
      </w:tr>
      <w:tr w:rsidR="00990BE9">
        <w:trPr>
          <w:trHeight w:val="827"/>
        </w:trPr>
        <w:tc>
          <w:tcPr>
            <w:tcW w:w="10779" w:type="dxa"/>
            <w:gridSpan w:val="3"/>
          </w:tcPr>
          <w:p w:rsidR="00990BE9" w:rsidRDefault="00051E91">
            <w:pPr>
              <w:pStyle w:val="TableParagraph"/>
              <w:spacing w:before="236"/>
              <w:ind w:left="28" w:right="5"/>
              <w:jc w:val="center"/>
              <w:rPr>
                <w:b/>
                <w:sz w:val="24"/>
              </w:rPr>
            </w:pPr>
            <w:r>
              <w:rPr>
                <w:b/>
                <w:spacing w:val="-2"/>
                <w:sz w:val="24"/>
              </w:rPr>
              <w:t>ДУХОВНО-НРАВСТВЕННОЕ</w:t>
            </w:r>
            <w:r>
              <w:rPr>
                <w:b/>
                <w:spacing w:val="9"/>
                <w:sz w:val="24"/>
              </w:rPr>
              <w:t xml:space="preserve"> </w:t>
            </w:r>
            <w:r>
              <w:rPr>
                <w:b/>
                <w:spacing w:val="-2"/>
                <w:sz w:val="24"/>
              </w:rPr>
              <w:t>НАПРАВЛЕНИЕ</w:t>
            </w:r>
            <w:r>
              <w:rPr>
                <w:b/>
                <w:spacing w:val="15"/>
                <w:sz w:val="24"/>
              </w:rPr>
              <w:t xml:space="preserve"> </w:t>
            </w:r>
            <w:r>
              <w:rPr>
                <w:b/>
                <w:spacing w:val="-2"/>
                <w:sz w:val="24"/>
              </w:rPr>
              <w:t>ВОСПИТАНИЯ</w:t>
            </w:r>
          </w:p>
        </w:tc>
      </w:tr>
      <w:tr w:rsidR="00990BE9">
        <w:trPr>
          <w:trHeight w:val="273"/>
        </w:trPr>
        <w:tc>
          <w:tcPr>
            <w:tcW w:w="7322" w:type="dxa"/>
            <w:gridSpan w:val="2"/>
          </w:tcPr>
          <w:p w:rsidR="00990BE9" w:rsidRDefault="00051E91">
            <w:pPr>
              <w:pStyle w:val="TableParagraph"/>
              <w:spacing w:line="253" w:lineRule="exact"/>
              <w:ind w:left="27"/>
              <w:jc w:val="center"/>
              <w:rPr>
                <w:sz w:val="24"/>
              </w:rPr>
            </w:pPr>
            <w:r>
              <w:rPr>
                <w:spacing w:val="-4"/>
                <w:sz w:val="24"/>
              </w:rPr>
              <w:t>ЦЕЛЬ</w:t>
            </w:r>
          </w:p>
        </w:tc>
        <w:tc>
          <w:tcPr>
            <w:tcW w:w="3457" w:type="dxa"/>
          </w:tcPr>
          <w:p w:rsidR="00990BE9" w:rsidRDefault="00051E91">
            <w:pPr>
              <w:pStyle w:val="TableParagraph"/>
              <w:spacing w:line="253" w:lineRule="exact"/>
              <w:ind w:left="1262"/>
              <w:rPr>
                <w:sz w:val="24"/>
              </w:rPr>
            </w:pPr>
            <w:r>
              <w:rPr>
                <w:spacing w:val="-2"/>
                <w:sz w:val="24"/>
              </w:rPr>
              <w:t>ЦЕННОСТИ</w:t>
            </w:r>
          </w:p>
        </w:tc>
      </w:tr>
      <w:tr w:rsidR="00990BE9">
        <w:trPr>
          <w:trHeight w:val="825"/>
        </w:trPr>
        <w:tc>
          <w:tcPr>
            <w:tcW w:w="7322" w:type="dxa"/>
            <w:gridSpan w:val="2"/>
          </w:tcPr>
          <w:p w:rsidR="00990BE9" w:rsidRDefault="00051E91">
            <w:pPr>
              <w:pStyle w:val="TableParagraph"/>
              <w:tabs>
                <w:tab w:val="left" w:pos="1898"/>
                <w:tab w:val="left" w:pos="4762"/>
              </w:tabs>
              <w:spacing w:line="235" w:lineRule="auto"/>
              <w:ind w:right="919" w:firstLine="600"/>
              <w:rPr>
                <w:sz w:val="24"/>
              </w:rPr>
            </w:pPr>
            <w:r>
              <w:rPr>
                <w:sz w:val="24"/>
              </w:rPr>
              <w:t xml:space="preserve">Формирование способности к духовному развитию, </w:t>
            </w:r>
            <w:r>
              <w:rPr>
                <w:spacing w:val="-2"/>
                <w:sz w:val="24"/>
              </w:rPr>
              <w:t>нравственному</w:t>
            </w:r>
            <w:r>
              <w:rPr>
                <w:sz w:val="24"/>
              </w:rPr>
              <w:tab/>
            </w:r>
            <w:r>
              <w:rPr>
                <w:spacing w:val="-2"/>
                <w:sz w:val="24"/>
              </w:rPr>
              <w:t>самосовершенствованию,</w:t>
            </w:r>
            <w:r>
              <w:rPr>
                <w:sz w:val="24"/>
              </w:rPr>
              <w:tab/>
            </w:r>
            <w:r>
              <w:rPr>
                <w:spacing w:val="-4"/>
                <w:sz w:val="24"/>
              </w:rPr>
              <w:t xml:space="preserve">индивидуально- </w:t>
            </w:r>
            <w:r>
              <w:rPr>
                <w:sz w:val="24"/>
              </w:rPr>
              <w:t>ответственному</w:t>
            </w:r>
            <w:r>
              <w:rPr>
                <w:spacing w:val="-9"/>
                <w:sz w:val="24"/>
              </w:rPr>
              <w:t xml:space="preserve"> </w:t>
            </w:r>
            <w:r>
              <w:rPr>
                <w:sz w:val="24"/>
              </w:rPr>
              <w:t>поведению.</w:t>
            </w:r>
          </w:p>
        </w:tc>
        <w:tc>
          <w:tcPr>
            <w:tcW w:w="3457" w:type="dxa"/>
          </w:tcPr>
          <w:p w:rsidR="00990BE9" w:rsidRDefault="00051E91">
            <w:pPr>
              <w:pStyle w:val="TableParagraph"/>
              <w:spacing w:line="268" w:lineRule="exact"/>
              <w:ind w:left="115"/>
              <w:rPr>
                <w:b/>
                <w:sz w:val="24"/>
              </w:rPr>
            </w:pPr>
            <w:r>
              <w:rPr>
                <w:b/>
                <w:sz w:val="24"/>
              </w:rPr>
              <w:t>Жизнь,</w:t>
            </w:r>
            <w:r>
              <w:rPr>
                <w:b/>
                <w:spacing w:val="-10"/>
                <w:sz w:val="24"/>
              </w:rPr>
              <w:t xml:space="preserve"> </w:t>
            </w:r>
            <w:r>
              <w:rPr>
                <w:b/>
                <w:sz w:val="24"/>
              </w:rPr>
              <w:t>милосердие,</w:t>
            </w:r>
            <w:r>
              <w:rPr>
                <w:b/>
                <w:spacing w:val="-9"/>
                <w:sz w:val="24"/>
              </w:rPr>
              <w:t xml:space="preserve"> </w:t>
            </w:r>
            <w:r>
              <w:rPr>
                <w:b/>
                <w:spacing w:val="-4"/>
                <w:sz w:val="24"/>
              </w:rPr>
              <w:t>добро</w:t>
            </w:r>
          </w:p>
        </w:tc>
      </w:tr>
      <w:tr w:rsidR="00990BE9">
        <w:trPr>
          <w:trHeight w:val="278"/>
        </w:trPr>
        <w:tc>
          <w:tcPr>
            <w:tcW w:w="10779" w:type="dxa"/>
            <w:gridSpan w:val="3"/>
          </w:tcPr>
          <w:p w:rsidR="00990BE9" w:rsidRDefault="00051E91">
            <w:pPr>
              <w:pStyle w:val="TableParagraph"/>
              <w:spacing w:line="258" w:lineRule="exact"/>
              <w:ind w:left="28" w:right="3"/>
              <w:jc w:val="center"/>
              <w:rPr>
                <w:sz w:val="24"/>
              </w:rPr>
            </w:pPr>
            <w:r>
              <w:rPr>
                <w:spacing w:val="-2"/>
                <w:sz w:val="24"/>
              </w:rPr>
              <w:t>СОДЕРЖАНИЕ</w:t>
            </w:r>
          </w:p>
        </w:tc>
      </w:tr>
      <w:tr w:rsidR="00990BE9">
        <w:trPr>
          <w:trHeight w:val="1103"/>
        </w:trPr>
        <w:tc>
          <w:tcPr>
            <w:tcW w:w="10779" w:type="dxa"/>
            <w:gridSpan w:val="3"/>
          </w:tcPr>
          <w:p w:rsidR="00990BE9" w:rsidRDefault="00051E91">
            <w:pPr>
              <w:pStyle w:val="TableParagraph"/>
              <w:spacing w:line="223" w:lineRule="auto"/>
              <w:ind w:firstLine="600"/>
              <w:rPr>
                <w:sz w:val="24"/>
              </w:rPr>
            </w:pPr>
            <w:r>
              <w:rPr>
                <w:sz w:val="24"/>
              </w:rPr>
              <w:t>Духовно-нравственное</w:t>
            </w:r>
            <w:r>
              <w:rPr>
                <w:spacing w:val="35"/>
                <w:sz w:val="24"/>
              </w:rPr>
              <w:t xml:space="preserve"> </w:t>
            </w:r>
            <w:r>
              <w:rPr>
                <w:sz w:val="24"/>
              </w:rPr>
              <w:t>воспитание</w:t>
            </w:r>
            <w:r>
              <w:rPr>
                <w:spacing w:val="33"/>
                <w:sz w:val="24"/>
              </w:rPr>
              <w:t xml:space="preserve"> </w:t>
            </w:r>
            <w:r>
              <w:rPr>
                <w:sz w:val="24"/>
              </w:rPr>
              <w:t>направлено</w:t>
            </w:r>
            <w:r>
              <w:rPr>
                <w:spacing w:val="31"/>
                <w:sz w:val="24"/>
              </w:rPr>
              <w:t xml:space="preserve"> </w:t>
            </w:r>
            <w:r>
              <w:rPr>
                <w:sz w:val="24"/>
              </w:rPr>
              <w:t>на</w:t>
            </w:r>
            <w:r>
              <w:rPr>
                <w:spacing w:val="32"/>
                <w:sz w:val="24"/>
              </w:rPr>
              <w:t xml:space="preserve"> </w:t>
            </w:r>
            <w:r>
              <w:rPr>
                <w:sz w:val="24"/>
              </w:rPr>
              <w:t>развитие</w:t>
            </w:r>
            <w:r>
              <w:rPr>
                <w:spacing w:val="31"/>
                <w:sz w:val="24"/>
              </w:rPr>
              <w:t xml:space="preserve"> </w:t>
            </w:r>
            <w:r>
              <w:rPr>
                <w:sz w:val="24"/>
              </w:rPr>
              <w:t>ценностно-</w:t>
            </w:r>
            <w:r>
              <w:rPr>
                <w:spacing w:val="32"/>
                <w:sz w:val="24"/>
              </w:rPr>
              <w:t xml:space="preserve"> </w:t>
            </w:r>
            <w:r>
              <w:rPr>
                <w:sz w:val="24"/>
              </w:rPr>
              <w:t>смысловой</w:t>
            </w:r>
            <w:r>
              <w:rPr>
                <w:spacing w:val="34"/>
                <w:sz w:val="24"/>
              </w:rPr>
              <w:t xml:space="preserve"> </w:t>
            </w:r>
            <w:r>
              <w:rPr>
                <w:sz w:val="24"/>
              </w:rPr>
              <w:t>сферы дошкольников</w:t>
            </w:r>
            <w:r>
              <w:rPr>
                <w:spacing w:val="-11"/>
                <w:sz w:val="24"/>
              </w:rPr>
              <w:t xml:space="preserve"> </w:t>
            </w:r>
            <w:r>
              <w:rPr>
                <w:sz w:val="24"/>
              </w:rPr>
              <w:t>на</w:t>
            </w:r>
            <w:r>
              <w:rPr>
                <w:spacing w:val="-6"/>
                <w:sz w:val="24"/>
              </w:rPr>
              <w:t xml:space="preserve"> </w:t>
            </w:r>
            <w:r>
              <w:rPr>
                <w:sz w:val="24"/>
              </w:rPr>
              <w:t>основе</w:t>
            </w:r>
            <w:r>
              <w:rPr>
                <w:spacing w:val="-6"/>
                <w:sz w:val="24"/>
              </w:rPr>
              <w:t xml:space="preserve"> </w:t>
            </w:r>
            <w:r>
              <w:rPr>
                <w:sz w:val="24"/>
              </w:rPr>
              <w:t>творческого</w:t>
            </w:r>
            <w:r>
              <w:rPr>
                <w:spacing w:val="-4"/>
                <w:sz w:val="24"/>
              </w:rPr>
              <w:t xml:space="preserve"> </w:t>
            </w:r>
            <w:r>
              <w:rPr>
                <w:sz w:val="24"/>
              </w:rPr>
              <w:t>взаимодействия</w:t>
            </w:r>
            <w:r>
              <w:rPr>
                <w:spacing w:val="-3"/>
                <w:sz w:val="24"/>
              </w:rPr>
              <w:t xml:space="preserve"> </w:t>
            </w:r>
            <w:r>
              <w:rPr>
                <w:sz w:val="24"/>
              </w:rPr>
              <w:t>в</w:t>
            </w:r>
            <w:r>
              <w:rPr>
                <w:spacing w:val="-5"/>
                <w:sz w:val="24"/>
              </w:rPr>
              <w:t xml:space="preserve"> </w:t>
            </w:r>
            <w:r>
              <w:rPr>
                <w:sz w:val="24"/>
              </w:rPr>
              <w:t>детско-</w:t>
            </w:r>
            <w:r>
              <w:rPr>
                <w:spacing w:val="-6"/>
                <w:sz w:val="24"/>
              </w:rPr>
              <w:t xml:space="preserve"> </w:t>
            </w:r>
            <w:r>
              <w:rPr>
                <w:sz w:val="24"/>
              </w:rPr>
              <w:t>взрослой</w:t>
            </w:r>
            <w:r>
              <w:rPr>
                <w:spacing w:val="-3"/>
                <w:sz w:val="24"/>
              </w:rPr>
              <w:t xml:space="preserve"> </w:t>
            </w:r>
            <w:r>
              <w:rPr>
                <w:sz w:val="24"/>
              </w:rPr>
              <w:t>общности,</w:t>
            </w:r>
            <w:r>
              <w:rPr>
                <w:spacing w:val="-3"/>
                <w:sz w:val="24"/>
              </w:rPr>
              <w:t xml:space="preserve"> </w:t>
            </w:r>
            <w:r>
              <w:rPr>
                <w:spacing w:val="-2"/>
                <w:sz w:val="24"/>
              </w:rPr>
              <w:t>содержанием</w:t>
            </w:r>
          </w:p>
          <w:p w:rsidR="00990BE9" w:rsidRDefault="00051E91">
            <w:pPr>
              <w:pStyle w:val="TableParagraph"/>
              <w:spacing w:line="232" w:lineRule="auto"/>
              <w:rPr>
                <w:sz w:val="24"/>
              </w:rPr>
            </w:pPr>
            <w:r>
              <w:rPr>
                <w:sz w:val="24"/>
              </w:rPr>
              <w:t>которого</w:t>
            </w:r>
            <w:r>
              <w:rPr>
                <w:spacing w:val="-5"/>
                <w:sz w:val="24"/>
              </w:rPr>
              <w:t xml:space="preserve"> </w:t>
            </w:r>
            <w:r>
              <w:rPr>
                <w:sz w:val="24"/>
              </w:rPr>
              <w:t>является</w:t>
            </w:r>
            <w:r>
              <w:rPr>
                <w:spacing w:val="-5"/>
                <w:sz w:val="24"/>
              </w:rPr>
              <w:t xml:space="preserve"> </w:t>
            </w:r>
            <w:r>
              <w:rPr>
                <w:b/>
                <w:sz w:val="24"/>
              </w:rPr>
              <w:t>освоение</w:t>
            </w:r>
            <w:r>
              <w:rPr>
                <w:b/>
                <w:spacing w:val="-6"/>
                <w:sz w:val="24"/>
              </w:rPr>
              <w:t xml:space="preserve"> </w:t>
            </w:r>
            <w:r>
              <w:rPr>
                <w:b/>
                <w:sz w:val="24"/>
              </w:rPr>
              <w:t>социокультурного</w:t>
            </w:r>
            <w:r>
              <w:rPr>
                <w:b/>
                <w:spacing w:val="-5"/>
                <w:sz w:val="24"/>
              </w:rPr>
              <w:t xml:space="preserve"> </w:t>
            </w:r>
            <w:r>
              <w:rPr>
                <w:b/>
                <w:sz w:val="24"/>
              </w:rPr>
              <w:t>опыта</w:t>
            </w:r>
            <w:r>
              <w:rPr>
                <w:b/>
                <w:spacing w:val="-2"/>
                <w:sz w:val="24"/>
              </w:rPr>
              <w:t xml:space="preserve"> </w:t>
            </w:r>
            <w:r>
              <w:rPr>
                <w:sz w:val="24"/>
              </w:rPr>
              <w:t>в</w:t>
            </w:r>
            <w:r>
              <w:rPr>
                <w:spacing w:val="-6"/>
                <w:sz w:val="24"/>
              </w:rPr>
              <w:t xml:space="preserve"> </w:t>
            </w:r>
            <w:r>
              <w:rPr>
                <w:sz w:val="24"/>
              </w:rPr>
              <w:t>его</w:t>
            </w:r>
            <w:r>
              <w:rPr>
                <w:spacing w:val="-5"/>
                <w:sz w:val="24"/>
              </w:rPr>
              <w:t xml:space="preserve"> </w:t>
            </w:r>
            <w:r>
              <w:rPr>
                <w:sz w:val="24"/>
              </w:rPr>
              <w:t>культурно-историческом</w:t>
            </w:r>
            <w:r>
              <w:rPr>
                <w:spacing w:val="-6"/>
                <w:sz w:val="24"/>
              </w:rPr>
              <w:t xml:space="preserve"> </w:t>
            </w:r>
            <w:r>
              <w:rPr>
                <w:sz w:val="24"/>
              </w:rPr>
              <w:t>и</w:t>
            </w:r>
            <w:r>
              <w:rPr>
                <w:spacing w:val="-5"/>
                <w:sz w:val="24"/>
              </w:rPr>
              <w:t xml:space="preserve"> </w:t>
            </w:r>
            <w:r>
              <w:rPr>
                <w:sz w:val="24"/>
              </w:rPr>
              <w:t xml:space="preserve">личностном </w:t>
            </w:r>
            <w:r>
              <w:rPr>
                <w:spacing w:val="-2"/>
                <w:sz w:val="24"/>
              </w:rPr>
              <w:t>аспектах.</w:t>
            </w:r>
          </w:p>
        </w:tc>
      </w:tr>
      <w:tr w:rsidR="00990BE9">
        <w:trPr>
          <w:trHeight w:val="554"/>
        </w:trPr>
        <w:tc>
          <w:tcPr>
            <w:tcW w:w="10779" w:type="dxa"/>
            <w:gridSpan w:val="3"/>
          </w:tcPr>
          <w:p w:rsidR="00990BE9" w:rsidRDefault="00051E91">
            <w:pPr>
              <w:pStyle w:val="TableParagraph"/>
              <w:spacing w:line="230" w:lineRule="auto"/>
              <w:ind w:firstLine="600"/>
              <w:rPr>
                <w:i/>
                <w:sz w:val="24"/>
              </w:rPr>
            </w:pPr>
            <w:r>
              <w:rPr>
                <w:i/>
                <w:sz w:val="24"/>
              </w:rPr>
              <w:t>Проявление</w:t>
            </w:r>
            <w:r>
              <w:rPr>
                <w:i/>
                <w:spacing w:val="-5"/>
                <w:sz w:val="24"/>
              </w:rPr>
              <w:t xml:space="preserve"> </w:t>
            </w:r>
            <w:r>
              <w:rPr>
                <w:i/>
                <w:sz w:val="24"/>
              </w:rPr>
              <w:t>ответственного</w:t>
            </w:r>
            <w:r>
              <w:rPr>
                <w:i/>
                <w:spacing w:val="-4"/>
                <w:sz w:val="24"/>
              </w:rPr>
              <w:t xml:space="preserve"> </w:t>
            </w:r>
            <w:r>
              <w:rPr>
                <w:i/>
                <w:sz w:val="24"/>
              </w:rPr>
              <w:t>отношения</w:t>
            </w:r>
            <w:r>
              <w:rPr>
                <w:i/>
                <w:spacing w:val="-3"/>
                <w:sz w:val="24"/>
              </w:rPr>
              <w:t xml:space="preserve"> </w:t>
            </w:r>
            <w:r>
              <w:rPr>
                <w:i/>
                <w:sz w:val="24"/>
              </w:rPr>
              <w:t>к</w:t>
            </w:r>
            <w:r>
              <w:rPr>
                <w:i/>
                <w:spacing w:val="-4"/>
                <w:sz w:val="24"/>
              </w:rPr>
              <w:t xml:space="preserve"> </w:t>
            </w:r>
            <w:r>
              <w:rPr>
                <w:i/>
                <w:sz w:val="24"/>
              </w:rPr>
              <w:t>людям,</w:t>
            </w:r>
            <w:r>
              <w:rPr>
                <w:i/>
                <w:spacing w:val="-4"/>
                <w:sz w:val="24"/>
              </w:rPr>
              <w:t xml:space="preserve"> </w:t>
            </w:r>
            <w:r>
              <w:rPr>
                <w:i/>
                <w:sz w:val="24"/>
              </w:rPr>
              <w:t>живущим</w:t>
            </w:r>
            <w:r>
              <w:rPr>
                <w:i/>
                <w:spacing w:val="-5"/>
                <w:sz w:val="24"/>
              </w:rPr>
              <w:t xml:space="preserve"> </w:t>
            </w:r>
            <w:r>
              <w:rPr>
                <w:i/>
                <w:sz w:val="24"/>
              </w:rPr>
              <w:t>рядом:</w:t>
            </w:r>
            <w:r>
              <w:rPr>
                <w:i/>
                <w:spacing w:val="-4"/>
                <w:sz w:val="24"/>
              </w:rPr>
              <w:t xml:space="preserve"> </w:t>
            </w:r>
            <w:r>
              <w:rPr>
                <w:i/>
                <w:sz w:val="24"/>
              </w:rPr>
              <w:t>в</w:t>
            </w:r>
            <w:r>
              <w:rPr>
                <w:i/>
                <w:spacing w:val="-4"/>
                <w:sz w:val="24"/>
              </w:rPr>
              <w:t xml:space="preserve"> </w:t>
            </w:r>
            <w:r>
              <w:rPr>
                <w:i/>
                <w:sz w:val="24"/>
              </w:rPr>
              <w:t>семье,</w:t>
            </w:r>
            <w:r>
              <w:rPr>
                <w:i/>
                <w:spacing w:val="-4"/>
                <w:sz w:val="24"/>
              </w:rPr>
              <w:t xml:space="preserve"> </w:t>
            </w:r>
            <w:r>
              <w:rPr>
                <w:i/>
                <w:sz w:val="24"/>
              </w:rPr>
              <w:t>в</w:t>
            </w:r>
            <w:r>
              <w:rPr>
                <w:i/>
                <w:spacing w:val="-5"/>
                <w:sz w:val="24"/>
              </w:rPr>
              <w:t xml:space="preserve"> </w:t>
            </w:r>
            <w:r>
              <w:rPr>
                <w:i/>
                <w:sz w:val="24"/>
              </w:rPr>
              <w:t>группе</w:t>
            </w:r>
            <w:r>
              <w:rPr>
                <w:i/>
                <w:spacing w:val="-5"/>
                <w:sz w:val="24"/>
              </w:rPr>
              <w:t xml:space="preserve"> </w:t>
            </w:r>
            <w:r>
              <w:rPr>
                <w:i/>
                <w:sz w:val="24"/>
              </w:rPr>
              <w:t>сада, соседям (помочь, позаботиться, пожалеть, поиграть и др.).</w:t>
            </w:r>
          </w:p>
        </w:tc>
      </w:tr>
      <w:tr w:rsidR="00990BE9">
        <w:trPr>
          <w:trHeight w:val="825"/>
        </w:trPr>
        <w:tc>
          <w:tcPr>
            <w:tcW w:w="10779" w:type="dxa"/>
            <w:gridSpan w:val="3"/>
          </w:tcPr>
          <w:p w:rsidR="00990BE9" w:rsidRDefault="00051E91">
            <w:pPr>
              <w:pStyle w:val="TableParagraph"/>
              <w:spacing w:before="255"/>
              <w:ind w:left="28" w:right="5"/>
              <w:jc w:val="center"/>
              <w:rPr>
                <w:b/>
                <w:sz w:val="24"/>
              </w:rPr>
            </w:pPr>
            <w:r>
              <w:rPr>
                <w:b/>
                <w:spacing w:val="-2"/>
                <w:sz w:val="24"/>
              </w:rPr>
              <w:t>СОЦИАЛЬНОЕ</w:t>
            </w:r>
            <w:r>
              <w:rPr>
                <w:b/>
                <w:sz w:val="24"/>
              </w:rPr>
              <w:t xml:space="preserve"> </w:t>
            </w:r>
            <w:r>
              <w:rPr>
                <w:b/>
                <w:spacing w:val="-2"/>
                <w:sz w:val="24"/>
              </w:rPr>
              <w:t>НАПРАВЛЕНИЕ</w:t>
            </w:r>
            <w:r>
              <w:rPr>
                <w:b/>
                <w:spacing w:val="11"/>
                <w:sz w:val="24"/>
              </w:rPr>
              <w:t xml:space="preserve"> </w:t>
            </w:r>
            <w:r>
              <w:rPr>
                <w:b/>
                <w:spacing w:val="-2"/>
                <w:sz w:val="24"/>
              </w:rPr>
              <w:t>ВОСПИТАНИЯ</w:t>
            </w:r>
          </w:p>
        </w:tc>
      </w:tr>
      <w:tr w:rsidR="00990BE9">
        <w:trPr>
          <w:trHeight w:val="273"/>
        </w:trPr>
        <w:tc>
          <w:tcPr>
            <w:tcW w:w="7322" w:type="dxa"/>
            <w:gridSpan w:val="2"/>
          </w:tcPr>
          <w:p w:rsidR="00990BE9" w:rsidRDefault="00051E91">
            <w:pPr>
              <w:pStyle w:val="TableParagraph"/>
              <w:spacing w:line="253" w:lineRule="exact"/>
              <w:ind w:left="27"/>
              <w:jc w:val="center"/>
              <w:rPr>
                <w:sz w:val="24"/>
              </w:rPr>
            </w:pPr>
            <w:r>
              <w:rPr>
                <w:spacing w:val="-4"/>
                <w:sz w:val="24"/>
              </w:rPr>
              <w:t>ЦЕЛЬ</w:t>
            </w:r>
          </w:p>
        </w:tc>
        <w:tc>
          <w:tcPr>
            <w:tcW w:w="3457" w:type="dxa"/>
          </w:tcPr>
          <w:p w:rsidR="00990BE9" w:rsidRDefault="00051E91">
            <w:pPr>
              <w:pStyle w:val="TableParagraph"/>
              <w:spacing w:line="253" w:lineRule="exact"/>
              <w:ind w:left="1262"/>
              <w:rPr>
                <w:sz w:val="24"/>
              </w:rPr>
            </w:pPr>
            <w:r>
              <w:rPr>
                <w:spacing w:val="-2"/>
                <w:sz w:val="24"/>
              </w:rPr>
              <w:t>ЦЕННОСТИ</w:t>
            </w:r>
          </w:p>
        </w:tc>
      </w:tr>
      <w:tr w:rsidR="00990BE9">
        <w:trPr>
          <w:trHeight w:val="1538"/>
        </w:trPr>
        <w:tc>
          <w:tcPr>
            <w:tcW w:w="7322" w:type="dxa"/>
            <w:gridSpan w:val="2"/>
          </w:tcPr>
          <w:p w:rsidR="00990BE9" w:rsidRDefault="00051E91">
            <w:pPr>
              <w:pStyle w:val="TableParagraph"/>
              <w:spacing w:line="223" w:lineRule="auto"/>
              <w:ind w:right="108" w:firstLine="600"/>
              <w:jc w:val="both"/>
              <w:rPr>
                <w:sz w:val="24"/>
              </w:rPr>
            </w:pPr>
            <w:r>
              <w:rPr>
                <w:sz w:val="24"/>
              </w:rPr>
              <w:t>Формирование ценностного отношения детей к семье,</w:t>
            </w:r>
            <w:r>
              <w:rPr>
                <w:spacing w:val="40"/>
                <w:sz w:val="24"/>
              </w:rPr>
              <w:t xml:space="preserve"> </w:t>
            </w:r>
            <w:r>
              <w:rPr>
                <w:sz w:val="24"/>
              </w:rPr>
              <w:t>другому человеку, развитие дружелюбия, умения находить общий язык с другими людьми.</w:t>
            </w:r>
          </w:p>
        </w:tc>
        <w:tc>
          <w:tcPr>
            <w:tcW w:w="3457" w:type="dxa"/>
          </w:tcPr>
          <w:p w:rsidR="00990BE9" w:rsidRDefault="00051E91">
            <w:pPr>
              <w:pStyle w:val="TableParagraph"/>
              <w:tabs>
                <w:tab w:val="left" w:pos="1206"/>
                <w:tab w:val="left" w:pos="2385"/>
              </w:tabs>
              <w:spacing w:line="256" w:lineRule="exact"/>
              <w:ind w:left="115"/>
              <w:rPr>
                <w:b/>
                <w:sz w:val="24"/>
              </w:rPr>
            </w:pPr>
            <w:r>
              <w:rPr>
                <w:b/>
                <w:spacing w:val="-2"/>
                <w:sz w:val="24"/>
              </w:rPr>
              <w:t>Семья,</w:t>
            </w:r>
            <w:r>
              <w:rPr>
                <w:b/>
                <w:sz w:val="24"/>
              </w:rPr>
              <w:tab/>
            </w:r>
            <w:r>
              <w:rPr>
                <w:b/>
                <w:spacing w:val="-2"/>
                <w:sz w:val="24"/>
              </w:rPr>
              <w:t>дружба,</w:t>
            </w:r>
            <w:r>
              <w:rPr>
                <w:b/>
                <w:sz w:val="24"/>
              </w:rPr>
              <w:tab/>
            </w:r>
            <w:r>
              <w:rPr>
                <w:b/>
                <w:spacing w:val="-2"/>
                <w:sz w:val="24"/>
              </w:rPr>
              <w:t>человек</w:t>
            </w:r>
          </w:p>
        </w:tc>
      </w:tr>
      <w:tr w:rsidR="00990BE9">
        <w:trPr>
          <w:trHeight w:val="275"/>
        </w:trPr>
        <w:tc>
          <w:tcPr>
            <w:tcW w:w="10779" w:type="dxa"/>
            <w:gridSpan w:val="3"/>
          </w:tcPr>
          <w:p w:rsidR="00990BE9" w:rsidRDefault="00051E91">
            <w:pPr>
              <w:pStyle w:val="TableParagraph"/>
              <w:spacing w:line="256" w:lineRule="exact"/>
              <w:ind w:left="28" w:right="3"/>
              <w:jc w:val="center"/>
              <w:rPr>
                <w:sz w:val="24"/>
              </w:rPr>
            </w:pPr>
            <w:r>
              <w:rPr>
                <w:spacing w:val="-2"/>
                <w:sz w:val="24"/>
              </w:rPr>
              <w:t>СОДЕРЖАНИЕ</w:t>
            </w:r>
          </w:p>
        </w:tc>
      </w:tr>
    </w:tbl>
    <w:p w:rsidR="00990BE9" w:rsidRDefault="00990BE9">
      <w:pPr>
        <w:pStyle w:val="TableParagraph"/>
        <w:spacing w:line="256" w:lineRule="exact"/>
        <w:jc w:val="center"/>
        <w:rPr>
          <w:sz w:val="24"/>
        </w:rPr>
        <w:sectPr w:rsidR="00990BE9">
          <w:footerReference w:type="default" r:id="rId129"/>
          <w:pgSz w:w="11920" w:h="16850"/>
          <w:pgMar w:top="1240" w:right="0" w:bottom="280" w:left="283" w:header="0" w:footer="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2"/>
        <w:gridCol w:w="3456"/>
      </w:tblGrid>
      <w:tr w:rsidR="00990BE9">
        <w:trPr>
          <w:trHeight w:val="1934"/>
        </w:trPr>
        <w:tc>
          <w:tcPr>
            <w:tcW w:w="10778" w:type="dxa"/>
            <w:gridSpan w:val="2"/>
          </w:tcPr>
          <w:p w:rsidR="00990BE9" w:rsidRDefault="00051E91">
            <w:pPr>
              <w:pStyle w:val="TableParagraph"/>
              <w:spacing w:line="223" w:lineRule="auto"/>
              <w:ind w:right="91" w:firstLine="600"/>
              <w:jc w:val="both"/>
              <w:rPr>
                <w:sz w:val="24"/>
              </w:rPr>
            </w:pPr>
            <w:r>
              <w:rPr>
                <w:sz w:val="24"/>
              </w:rPr>
              <w:lastRenderedPageBreak/>
              <w:t>Важной составляющей социального воспитания является освоение ребѐнком моральных ценностей, формирование у</w:t>
            </w:r>
            <w:r>
              <w:rPr>
                <w:spacing w:val="-4"/>
                <w:sz w:val="24"/>
              </w:rPr>
              <w:t xml:space="preserve"> </w:t>
            </w:r>
            <w:r>
              <w:rPr>
                <w:sz w:val="24"/>
              </w:rPr>
              <w:t xml:space="preserve">него нравственных качеств и идеалов, способности </w:t>
            </w:r>
            <w:r>
              <w:rPr>
                <w:b/>
                <w:sz w:val="24"/>
              </w:rPr>
              <w:t xml:space="preserve">жить в соответствии с моральными принципами и нормами </w:t>
            </w:r>
            <w:r>
              <w:rPr>
                <w:sz w:val="24"/>
              </w:rPr>
              <w:t>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w:t>
            </w:r>
          </w:p>
          <w:p w:rsidR="00990BE9" w:rsidRDefault="00051E91">
            <w:pPr>
              <w:pStyle w:val="TableParagraph"/>
              <w:spacing w:line="232" w:lineRule="auto"/>
              <w:ind w:right="163"/>
              <w:jc w:val="both"/>
              <w:rPr>
                <w:sz w:val="24"/>
              </w:rPr>
            </w:pPr>
            <w:r>
              <w:rPr>
                <w:sz w:val="24"/>
              </w:rPr>
              <w:t>усваиваются ребѐнком вместе с опытом поведения, с накоплением нравственных представлений, формированием навыка культурного поведения.</w:t>
            </w:r>
          </w:p>
        </w:tc>
      </w:tr>
      <w:tr w:rsidR="00990BE9">
        <w:trPr>
          <w:trHeight w:val="273"/>
        </w:trPr>
        <w:tc>
          <w:tcPr>
            <w:tcW w:w="10778" w:type="dxa"/>
            <w:gridSpan w:val="2"/>
          </w:tcPr>
          <w:p w:rsidR="00990BE9" w:rsidRDefault="00051E91">
            <w:pPr>
              <w:pStyle w:val="TableParagraph"/>
              <w:spacing w:line="253" w:lineRule="exact"/>
              <w:ind w:left="722"/>
              <w:rPr>
                <w:i/>
                <w:sz w:val="24"/>
              </w:rPr>
            </w:pPr>
            <w:r>
              <w:rPr>
                <w:i/>
                <w:sz w:val="24"/>
              </w:rPr>
              <w:t>Коллективные</w:t>
            </w:r>
            <w:r>
              <w:rPr>
                <w:i/>
                <w:spacing w:val="-11"/>
                <w:sz w:val="24"/>
              </w:rPr>
              <w:t xml:space="preserve"> </w:t>
            </w:r>
            <w:r>
              <w:rPr>
                <w:i/>
                <w:sz w:val="24"/>
              </w:rPr>
              <w:t>дела</w:t>
            </w:r>
            <w:r>
              <w:rPr>
                <w:i/>
                <w:spacing w:val="-9"/>
                <w:sz w:val="24"/>
              </w:rPr>
              <w:t xml:space="preserve"> </w:t>
            </w:r>
            <w:r>
              <w:rPr>
                <w:i/>
                <w:sz w:val="24"/>
              </w:rPr>
              <w:t>по</w:t>
            </w:r>
            <w:r>
              <w:rPr>
                <w:i/>
                <w:spacing w:val="-7"/>
                <w:sz w:val="24"/>
              </w:rPr>
              <w:t xml:space="preserve"> </w:t>
            </w:r>
            <w:r>
              <w:rPr>
                <w:i/>
                <w:sz w:val="24"/>
              </w:rPr>
              <w:t>поддержанию</w:t>
            </w:r>
            <w:r>
              <w:rPr>
                <w:i/>
                <w:spacing w:val="-10"/>
                <w:sz w:val="24"/>
              </w:rPr>
              <w:t xml:space="preserve"> </w:t>
            </w:r>
            <w:r>
              <w:rPr>
                <w:i/>
                <w:sz w:val="24"/>
              </w:rPr>
              <w:t>чистоты</w:t>
            </w:r>
            <w:r>
              <w:rPr>
                <w:i/>
                <w:spacing w:val="-7"/>
                <w:sz w:val="24"/>
              </w:rPr>
              <w:t xml:space="preserve"> </w:t>
            </w:r>
            <w:r>
              <w:rPr>
                <w:i/>
                <w:sz w:val="24"/>
              </w:rPr>
              <w:t>и</w:t>
            </w:r>
            <w:r>
              <w:rPr>
                <w:i/>
                <w:spacing w:val="-10"/>
                <w:sz w:val="24"/>
              </w:rPr>
              <w:t xml:space="preserve"> </w:t>
            </w:r>
            <w:r>
              <w:rPr>
                <w:i/>
                <w:sz w:val="24"/>
              </w:rPr>
              <w:t>порядка</w:t>
            </w:r>
            <w:r>
              <w:rPr>
                <w:i/>
                <w:spacing w:val="-7"/>
                <w:sz w:val="24"/>
              </w:rPr>
              <w:t xml:space="preserve"> </w:t>
            </w:r>
            <w:r>
              <w:rPr>
                <w:i/>
                <w:sz w:val="24"/>
              </w:rPr>
              <w:t>на</w:t>
            </w:r>
            <w:r>
              <w:rPr>
                <w:i/>
                <w:spacing w:val="-7"/>
                <w:sz w:val="24"/>
              </w:rPr>
              <w:t xml:space="preserve"> </w:t>
            </w:r>
            <w:r>
              <w:rPr>
                <w:i/>
                <w:sz w:val="24"/>
              </w:rPr>
              <w:t>территории</w:t>
            </w:r>
            <w:r>
              <w:rPr>
                <w:i/>
                <w:spacing w:val="-10"/>
                <w:sz w:val="24"/>
              </w:rPr>
              <w:t xml:space="preserve"> </w:t>
            </w:r>
            <w:r>
              <w:rPr>
                <w:i/>
                <w:spacing w:val="-4"/>
                <w:sz w:val="24"/>
              </w:rPr>
              <w:t>ДОО.</w:t>
            </w:r>
          </w:p>
        </w:tc>
      </w:tr>
      <w:tr w:rsidR="00990BE9">
        <w:trPr>
          <w:trHeight w:val="758"/>
        </w:trPr>
        <w:tc>
          <w:tcPr>
            <w:tcW w:w="10778" w:type="dxa"/>
            <w:gridSpan w:val="2"/>
          </w:tcPr>
          <w:p w:rsidR="00990BE9" w:rsidRDefault="00051E91">
            <w:pPr>
              <w:pStyle w:val="TableParagraph"/>
              <w:spacing w:before="239"/>
              <w:ind w:left="26" w:right="5"/>
              <w:jc w:val="center"/>
              <w:rPr>
                <w:b/>
                <w:sz w:val="24"/>
              </w:rPr>
            </w:pPr>
            <w:r>
              <w:rPr>
                <w:b/>
                <w:spacing w:val="-2"/>
                <w:sz w:val="24"/>
              </w:rPr>
              <w:t>ПОЗНАВАТЕЛЬНОЕ</w:t>
            </w:r>
            <w:r>
              <w:rPr>
                <w:b/>
                <w:spacing w:val="-6"/>
                <w:sz w:val="24"/>
              </w:rPr>
              <w:t xml:space="preserve"> </w:t>
            </w:r>
            <w:r>
              <w:rPr>
                <w:b/>
                <w:spacing w:val="-2"/>
                <w:sz w:val="24"/>
              </w:rPr>
              <w:t>НАПРАВЛЕНИЕ</w:t>
            </w:r>
            <w:r>
              <w:rPr>
                <w:b/>
                <w:spacing w:val="8"/>
                <w:sz w:val="24"/>
              </w:rPr>
              <w:t xml:space="preserve"> </w:t>
            </w:r>
            <w:r>
              <w:rPr>
                <w:b/>
                <w:spacing w:val="-2"/>
                <w:sz w:val="24"/>
              </w:rPr>
              <w:t>ВОСПИТАНИЯ</w:t>
            </w:r>
          </w:p>
        </w:tc>
      </w:tr>
      <w:tr w:rsidR="00990BE9">
        <w:trPr>
          <w:trHeight w:val="552"/>
        </w:trPr>
        <w:tc>
          <w:tcPr>
            <w:tcW w:w="7322" w:type="dxa"/>
          </w:tcPr>
          <w:p w:rsidR="00990BE9" w:rsidRDefault="00051E91">
            <w:pPr>
              <w:pStyle w:val="TableParagraph"/>
              <w:spacing w:line="263" w:lineRule="exact"/>
              <w:ind w:left="0" w:right="3333"/>
              <w:jc w:val="right"/>
              <w:rPr>
                <w:sz w:val="24"/>
              </w:rPr>
            </w:pPr>
            <w:r>
              <w:rPr>
                <w:spacing w:val="-4"/>
                <w:sz w:val="24"/>
              </w:rPr>
              <w:t>ЦЕЛЬ</w:t>
            </w:r>
          </w:p>
        </w:tc>
        <w:tc>
          <w:tcPr>
            <w:tcW w:w="3456" w:type="dxa"/>
          </w:tcPr>
          <w:p w:rsidR="00990BE9" w:rsidRDefault="00051E91">
            <w:pPr>
              <w:pStyle w:val="TableParagraph"/>
              <w:spacing w:line="232" w:lineRule="auto"/>
              <w:ind w:left="1188" w:right="1170"/>
              <w:jc w:val="center"/>
              <w:rPr>
                <w:sz w:val="24"/>
              </w:rPr>
            </w:pPr>
            <w:r>
              <w:rPr>
                <w:spacing w:val="-4"/>
                <w:sz w:val="24"/>
              </w:rPr>
              <w:t xml:space="preserve">ЦЕННО </w:t>
            </w:r>
            <w:r>
              <w:rPr>
                <w:sz w:val="24"/>
              </w:rPr>
              <w:t>СТ И</w:t>
            </w:r>
          </w:p>
        </w:tc>
      </w:tr>
      <w:tr w:rsidR="00990BE9">
        <w:trPr>
          <w:trHeight w:val="628"/>
        </w:trPr>
        <w:tc>
          <w:tcPr>
            <w:tcW w:w="7322" w:type="dxa"/>
          </w:tcPr>
          <w:p w:rsidR="00990BE9" w:rsidRDefault="00051E91">
            <w:pPr>
              <w:pStyle w:val="TableParagraph"/>
              <w:spacing w:line="265" w:lineRule="exact"/>
              <w:rPr>
                <w:sz w:val="24"/>
              </w:rPr>
            </w:pPr>
            <w:r>
              <w:rPr>
                <w:sz w:val="24"/>
              </w:rPr>
              <w:t>Формирование</w:t>
            </w:r>
            <w:r>
              <w:rPr>
                <w:spacing w:val="-15"/>
                <w:sz w:val="24"/>
              </w:rPr>
              <w:t xml:space="preserve"> </w:t>
            </w:r>
            <w:r>
              <w:rPr>
                <w:sz w:val="24"/>
              </w:rPr>
              <w:t>ценности</w:t>
            </w:r>
            <w:r>
              <w:rPr>
                <w:spacing w:val="-9"/>
                <w:sz w:val="24"/>
              </w:rPr>
              <w:t xml:space="preserve"> </w:t>
            </w:r>
            <w:r>
              <w:rPr>
                <w:spacing w:val="-2"/>
                <w:sz w:val="24"/>
              </w:rPr>
              <w:t>познания.</w:t>
            </w:r>
          </w:p>
        </w:tc>
        <w:tc>
          <w:tcPr>
            <w:tcW w:w="3456" w:type="dxa"/>
          </w:tcPr>
          <w:p w:rsidR="00990BE9" w:rsidRDefault="00051E91">
            <w:pPr>
              <w:pStyle w:val="TableParagraph"/>
              <w:spacing w:line="268" w:lineRule="exact"/>
              <w:ind w:left="115"/>
              <w:rPr>
                <w:b/>
                <w:sz w:val="24"/>
              </w:rPr>
            </w:pPr>
            <w:r>
              <w:rPr>
                <w:b/>
                <w:spacing w:val="-2"/>
                <w:sz w:val="24"/>
              </w:rPr>
              <w:t>Познание</w:t>
            </w:r>
          </w:p>
        </w:tc>
      </w:tr>
      <w:tr w:rsidR="00990BE9">
        <w:trPr>
          <w:trHeight w:val="275"/>
        </w:trPr>
        <w:tc>
          <w:tcPr>
            <w:tcW w:w="10778" w:type="dxa"/>
            <w:gridSpan w:val="2"/>
          </w:tcPr>
          <w:p w:rsidR="00990BE9" w:rsidRDefault="00051E91">
            <w:pPr>
              <w:pStyle w:val="TableParagraph"/>
              <w:spacing w:line="256" w:lineRule="exact"/>
              <w:ind w:left="26"/>
              <w:jc w:val="center"/>
              <w:rPr>
                <w:sz w:val="24"/>
              </w:rPr>
            </w:pPr>
            <w:r>
              <w:rPr>
                <w:spacing w:val="-2"/>
                <w:sz w:val="24"/>
              </w:rPr>
              <w:t>СОДЕРЖАНИЕ</w:t>
            </w:r>
          </w:p>
        </w:tc>
      </w:tr>
      <w:tr w:rsidR="00990BE9">
        <w:trPr>
          <w:trHeight w:val="1931"/>
        </w:trPr>
        <w:tc>
          <w:tcPr>
            <w:tcW w:w="10778" w:type="dxa"/>
            <w:gridSpan w:val="2"/>
          </w:tcPr>
          <w:p w:rsidR="00990BE9" w:rsidRDefault="00051E91">
            <w:pPr>
              <w:pStyle w:val="TableParagraph"/>
              <w:spacing w:line="223" w:lineRule="auto"/>
              <w:ind w:right="98" w:firstLine="456"/>
              <w:jc w:val="both"/>
              <w:rPr>
                <w:sz w:val="24"/>
              </w:rPr>
            </w:pPr>
            <w:r>
              <w:rPr>
                <w:sz w:val="24"/>
              </w:rPr>
              <w:t xml:space="preserve">Познавательное и духовно-нравственное воспитание должны осуществляться в содержательном единстве, так как </w:t>
            </w:r>
            <w:r>
              <w:rPr>
                <w:b/>
                <w:sz w:val="24"/>
              </w:rPr>
              <w:t xml:space="preserve">знания наук и незнание добра ограничивает </w:t>
            </w:r>
            <w:r>
              <w:rPr>
                <w:sz w:val="24"/>
              </w:rPr>
              <w:t xml:space="preserve">и деформирует личностное развитие </w:t>
            </w:r>
            <w:r>
              <w:rPr>
                <w:spacing w:val="-2"/>
                <w:sz w:val="24"/>
              </w:rPr>
              <w:t>ребѐнка.</w:t>
            </w:r>
          </w:p>
          <w:p w:rsidR="00990BE9" w:rsidRDefault="00051E91">
            <w:pPr>
              <w:pStyle w:val="TableParagraph"/>
              <w:spacing w:line="223" w:lineRule="auto"/>
              <w:ind w:right="98" w:firstLine="600"/>
              <w:jc w:val="both"/>
              <w:rPr>
                <w:sz w:val="24"/>
              </w:rPr>
            </w:pPr>
            <w:r>
              <w:rPr>
                <w:sz w:val="24"/>
              </w:rPr>
              <w:t xml:space="preserve">Значимым является воспитание у ребѐнка </w:t>
            </w:r>
            <w:r>
              <w:rPr>
                <w:b/>
                <w:sz w:val="24"/>
              </w:rPr>
              <w:t>стремления к истине</w:t>
            </w:r>
            <w:r>
              <w:rPr>
                <w:sz w:val="24"/>
              </w:rPr>
              <w:t xml:space="preserve">, становление целостной картины мира, в которой интегрировано ценностное, эмоционально окрашенное отношение к миру, </w:t>
            </w:r>
            <w:r>
              <w:rPr>
                <w:spacing w:val="-2"/>
                <w:sz w:val="24"/>
              </w:rPr>
              <w:t>людям,</w:t>
            </w:r>
          </w:p>
          <w:p w:rsidR="00990BE9" w:rsidRDefault="00051E91">
            <w:pPr>
              <w:pStyle w:val="TableParagraph"/>
              <w:spacing w:line="263" w:lineRule="exact"/>
              <w:jc w:val="both"/>
              <w:rPr>
                <w:sz w:val="24"/>
              </w:rPr>
            </w:pPr>
            <w:r>
              <w:rPr>
                <w:sz w:val="24"/>
              </w:rPr>
              <w:t>природе,</w:t>
            </w:r>
            <w:r>
              <w:rPr>
                <w:spacing w:val="-15"/>
                <w:sz w:val="24"/>
              </w:rPr>
              <w:t xml:space="preserve"> </w:t>
            </w:r>
            <w:r>
              <w:rPr>
                <w:sz w:val="24"/>
              </w:rPr>
              <w:t>деятельности</w:t>
            </w:r>
            <w:r>
              <w:rPr>
                <w:spacing w:val="-13"/>
                <w:sz w:val="24"/>
              </w:rPr>
              <w:t xml:space="preserve"> </w:t>
            </w:r>
            <w:r>
              <w:rPr>
                <w:spacing w:val="-2"/>
                <w:sz w:val="24"/>
              </w:rPr>
              <w:t>человека.</w:t>
            </w:r>
          </w:p>
        </w:tc>
      </w:tr>
      <w:tr w:rsidR="00990BE9">
        <w:trPr>
          <w:trHeight w:val="1106"/>
        </w:trPr>
        <w:tc>
          <w:tcPr>
            <w:tcW w:w="10778" w:type="dxa"/>
            <w:gridSpan w:val="2"/>
          </w:tcPr>
          <w:p w:rsidR="00990BE9" w:rsidRDefault="00051E91">
            <w:pPr>
              <w:pStyle w:val="TableParagraph"/>
              <w:spacing w:line="223" w:lineRule="auto"/>
              <w:ind w:right="48" w:firstLine="456"/>
              <w:rPr>
                <w:i/>
                <w:sz w:val="24"/>
              </w:rPr>
            </w:pPr>
            <w:r>
              <w:rPr>
                <w:i/>
                <w:sz w:val="24"/>
              </w:rPr>
              <w:t>Исследование</w:t>
            </w:r>
            <w:r>
              <w:rPr>
                <w:i/>
                <w:spacing w:val="-6"/>
                <w:sz w:val="24"/>
              </w:rPr>
              <w:t xml:space="preserve"> </w:t>
            </w:r>
            <w:r>
              <w:rPr>
                <w:i/>
                <w:sz w:val="24"/>
              </w:rPr>
              <w:t>влияния</w:t>
            </w:r>
            <w:r>
              <w:rPr>
                <w:i/>
                <w:spacing w:val="-7"/>
                <w:sz w:val="24"/>
              </w:rPr>
              <w:t xml:space="preserve"> </w:t>
            </w:r>
            <w:r>
              <w:rPr>
                <w:i/>
                <w:sz w:val="24"/>
              </w:rPr>
              <w:t>разных</w:t>
            </w:r>
            <w:r>
              <w:rPr>
                <w:i/>
                <w:spacing w:val="-6"/>
                <w:sz w:val="24"/>
              </w:rPr>
              <w:t xml:space="preserve"> </w:t>
            </w:r>
            <w:r>
              <w:rPr>
                <w:i/>
                <w:sz w:val="24"/>
              </w:rPr>
              <w:t>отходов</w:t>
            </w:r>
            <w:r>
              <w:rPr>
                <w:i/>
                <w:spacing w:val="-6"/>
                <w:sz w:val="24"/>
              </w:rPr>
              <w:t xml:space="preserve"> </w:t>
            </w:r>
            <w:r>
              <w:rPr>
                <w:i/>
                <w:sz w:val="24"/>
              </w:rPr>
              <w:t>на</w:t>
            </w:r>
            <w:r>
              <w:rPr>
                <w:i/>
                <w:spacing w:val="-5"/>
                <w:sz w:val="24"/>
              </w:rPr>
              <w:t xml:space="preserve"> </w:t>
            </w:r>
            <w:r>
              <w:rPr>
                <w:i/>
                <w:sz w:val="24"/>
              </w:rPr>
              <w:t>окружающую</w:t>
            </w:r>
            <w:r>
              <w:rPr>
                <w:i/>
                <w:spacing w:val="-5"/>
                <w:sz w:val="24"/>
              </w:rPr>
              <w:t xml:space="preserve"> </w:t>
            </w:r>
            <w:r>
              <w:rPr>
                <w:i/>
                <w:sz w:val="24"/>
              </w:rPr>
              <w:t>среду:</w:t>
            </w:r>
            <w:r>
              <w:rPr>
                <w:i/>
                <w:spacing w:val="-5"/>
                <w:sz w:val="24"/>
              </w:rPr>
              <w:t xml:space="preserve"> </w:t>
            </w:r>
            <w:r>
              <w:rPr>
                <w:i/>
                <w:sz w:val="24"/>
              </w:rPr>
              <w:t>проведение</w:t>
            </w:r>
            <w:r>
              <w:rPr>
                <w:i/>
                <w:spacing w:val="-6"/>
                <w:sz w:val="24"/>
              </w:rPr>
              <w:t xml:space="preserve"> </w:t>
            </w:r>
            <w:r>
              <w:rPr>
                <w:i/>
                <w:sz w:val="24"/>
              </w:rPr>
              <w:t xml:space="preserve">экспериментов, </w:t>
            </w:r>
            <w:r>
              <w:rPr>
                <w:i/>
                <w:spacing w:val="-2"/>
                <w:sz w:val="24"/>
              </w:rPr>
              <w:t>изучение</w:t>
            </w:r>
          </w:p>
          <w:p w:rsidR="00990BE9" w:rsidRDefault="00051E91">
            <w:pPr>
              <w:pStyle w:val="TableParagraph"/>
              <w:rPr>
                <w:i/>
                <w:sz w:val="24"/>
              </w:rPr>
            </w:pPr>
            <w:r>
              <w:rPr>
                <w:i/>
                <w:sz w:val="24"/>
              </w:rPr>
              <w:t>литературных</w:t>
            </w:r>
            <w:r>
              <w:rPr>
                <w:i/>
                <w:spacing w:val="-9"/>
                <w:sz w:val="24"/>
              </w:rPr>
              <w:t xml:space="preserve"> </w:t>
            </w:r>
            <w:r>
              <w:rPr>
                <w:i/>
                <w:sz w:val="24"/>
              </w:rPr>
              <w:t>и</w:t>
            </w:r>
            <w:r>
              <w:rPr>
                <w:i/>
                <w:spacing w:val="-7"/>
                <w:sz w:val="24"/>
              </w:rPr>
              <w:t xml:space="preserve"> </w:t>
            </w:r>
            <w:r>
              <w:rPr>
                <w:i/>
                <w:sz w:val="24"/>
              </w:rPr>
              <w:t>интернет-источников.</w:t>
            </w:r>
            <w:r>
              <w:rPr>
                <w:i/>
                <w:spacing w:val="-9"/>
                <w:sz w:val="24"/>
              </w:rPr>
              <w:t xml:space="preserve"> </w:t>
            </w:r>
            <w:r>
              <w:rPr>
                <w:i/>
                <w:sz w:val="24"/>
              </w:rPr>
              <w:t>Ознакомление</w:t>
            </w:r>
            <w:r>
              <w:rPr>
                <w:i/>
                <w:spacing w:val="-5"/>
                <w:sz w:val="24"/>
              </w:rPr>
              <w:t xml:space="preserve"> </w:t>
            </w:r>
            <w:r>
              <w:rPr>
                <w:i/>
                <w:sz w:val="24"/>
              </w:rPr>
              <w:t>с</w:t>
            </w:r>
            <w:r>
              <w:rPr>
                <w:i/>
                <w:spacing w:val="-9"/>
                <w:sz w:val="24"/>
              </w:rPr>
              <w:t xml:space="preserve"> </w:t>
            </w:r>
            <w:r>
              <w:rPr>
                <w:i/>
                <w:sz w:val="24"/>
              </w:rPr>
              <w:t>достижениями</w:t>
            </w:r>
            <w:r>
              <w:rPr>
                <w:i/>
                <w:spacing w:val="-4"/>
                <w:sz w:val="24"/>
              </w:rPr>
              <w:t xml:space="preserve"> </w:t>
            </w:r>
            <w:r>
              <w:rPr>
                <w:i/>
                <w:sz w:val="24"/>
              </w:rPr>
              <w:t>науки</w:t>
            </w:r>
            <w:r>
              <w:rPr>
                <w:i/>
                <w:spacing w:val="-4"/>
                <w:sz w:val="24"/>
              </w:rPr>
              <w:t xml:space="preserve"> </w:t>
            </w:r>
            <w:r>
              <w:rPr>
                <w:i/>
                <w:sz w:val="24"/>
              </w:rPr>
              <w:t>по</w:t>
            </w:r>
            <w:r>
              <w:rPr>
                <w:i/>
                <w:spacing w:val="-5"/>
                <w:sz w:val="24"/>
              </w:rPr>
              <w:t xml:space="preserve"> </w:t>
            </w:r>
            <w:r>
              <w:rPr>
                <w:i/>
                <w:sz w:val="24"/>
              </w:rPr>
              <w:t>поиску</w:t>
            </w:r>
            <w:r>
              <w:rPr>
                <w:i/>
                <w:spacing w:val="-9"/>
                <w:sz w:val="24"/>
              </w:rPr>
              <w:t xml:space="preserve"> </w:t>
            </w:r>
            <w:r>
              <w:rPr>
                <w:i/>
                <w:sz w:val="24"/>
              </w:rPr>
              <w:t>новых способов переработки мусора.</w:t>
            </w:r>
          </w:p>
        </w:tc>
      </w:tr>
      <w:tr w:rsidR="00990BE9">
        <w:trPr>
          <w:trHeight w:val="827"/>
        </w:trPr>
        <w:tc>
          <w:tcPr>
            <w:tcW w:w="10778" w:type="dxa"/>
            <w:gridSpan w:val="2"/>
          </w:tcPr>
          <w:p w:rsidR="00990BE9" w:rsidRDefault="00051E91">
            <w:pPr>
              <w:pStyle w:val="TableParagraph"/>
              <w:spacing w:before="255"/>
              <w:ind w:left="998"/>
              <w:rPr>
                <w:b/>
                <w:sz w:val="24"/>
              </w:rPr>
            </w:pPr>
            <w:r>
              <w:rPr>
                <w:b/>
                <w:spacing w:val="-2"/>
                <w:sz w:val="24"/>
              </w:rPr>
              <w:t>ФИЗИЧЕСКОЕ И</w:t>
            </w:r>
            <w:r>
              <w:rPr>
                <w:b/>
                <w:spacing w:val="2"/>
                <w:sz w:val="24"/>
              </w:rPr>
              <w:t xml:space="preserve"> </w:t>
            </w:r>
            <w:r>
              <w:rPr>
                <w:b/>
                <w:spacing w:val="-2"/>
                <w:sz w:val="24"/>
              </w:rPr>
              <w:t>ОЗДОРОВИТЕЛЬНОЕ</w:t>
            </w:r>
            <w:r>
              <w:rPr>
                <w:b/>
                <w:spacing w:val="1"/>
                <w:sz w:val="24"/>
              </w:rPr>
              <w:t xml:space="preserve"> </w:t>
            </w:r>
            <w:r>
              <w:rPr>
                <w:b/>
                <w:spacing w:val="-2"/>
                <w:sz w:val="24"/>
              </w:rPr>
              <w:t>НАПРАВЛЕНИЕ</w:t>
            </w:r>
            <w:r>
              <w:rPr>
                <w:b/>
                <w:spacing w:val="8"/>
                <w:sz w:val="24"/>
              </w:rPr>
              <w:t xml:space="preserve"> </w:t>
            </w:r>
            <w:r>
              <w:rPr>
                <w:b/>
                <w:spacing w:val="-2"/>
                <w:sz w:val="24"/>
              </w:rPr>
              <w:t>ВОСПИТАНИЯ</w:t>
            </w:r>
          </w:p>
        </w:tc>
      </w:tr>
      <w:tr w:rsidR="00990BE9">
        <w:trPr>
          <w:trHeight w:val="275"/>
        </w:trPr>
        <w:tc>
          <w:tcPr>
            <w:tcW w:w="7322" w:type="dxa"/>
          </w:tcPr>
          <w:p w:rsidR="00990BE9" w:rsidRDefault="00051E91">
            <w:pPr>
              <w:pStyle w:val="TableParagraph"/>
              <w:spacing w:line="256" w:lineRule="exact"/>
              <w:ind w:left="0" w:right="3336"/>
              <w:jc w:val="right"/>
              <w:rPr>
                <w:sz w:val="24"/>
              </w:rPr>
            </w:pPr>
            <w:r>
              <w:rPr>
                <w:spacing w:val="-4"/>
                <w:sz w:val="24"/>
              </w:rPr>
              <w:t>ЦЕЛЬ</w:t>
            </w:r>
          </w:p>
        </w:tc>
        <w:tc>
          <w:tcPr>
            <w:tcW w:w="3456" w:type="dxa"/>
          </w:tcPr>
          <w:p w:rsidR="00990BE9" w:rsidRDefault="00051E91">
            <w:pPr>
              <w:pStyle w:val="TableParagraph"/>
              <w:spacing w:line="256" w:lineRule="exact"/>
              <w:ind w:left="1262"/>
              <w:rPr>
                <w:sz w:val="24"/>
              </w:rPr>
            </w:pPr>
            <w:r>
              <w:rPr>
                <w:spacing w:val="-2"/>
                <w:sz w:val="24"/>
              </w:rPr>
              <w:t>ЦЕННОСТИ</w:t>
            </w:r>
          </w:p>
        </w:tc>
      </w:tr>
      <w:tr w:rsidR="00990BE9">
        <w:trPr>
          <w:trHeight w:val="1533"/>
        </w:trPr>
        <w:tc>
          <w:tcPr>
            <w:tcW w:w="7322" w:type="dxa"/>
          </w:tcPr>
          <w:p w:rsidR="00990BE9" w:rsidRDefault="00051E91">
            <w:pPr>
              <w:pStyle w:val="TableParagraph"/>
              <w:tabs>
                <w:tab w:val="left" w:pos="2409"/>
                <w:tab w:val="left" w:pos="3994"/>
                <w:tab w:val="left" w:pos="5420"/>
                <w:tab w:val="left" w:pos="6284"/>
              </w:tabs>
              <w:spacing w:line="223" w:lineRule="auto"/>
              <w:ind w:right="910" w:firstLine="456"/>
              <w:rPr>
                <w:sz w:val="24"/>
              </w:rPr>
            </w:pPr>
            <w:r>
              <w:rPr>
                <w:spacing w:val="-2"/>
                <w:sz w:val="24"/>
              </w:rPr>
              <w:t>Формирование</w:t>
            </w:r>
            <w:r>
              <w:rPr>
                <w:sz w:val="24"/>
              </w:rPr>
              <w:tab/>
            </w:r>
            <w:r>
              <w:rPr>
                <w:spacing w:val="-2"/>
                <w:sz w:val="24"/>
              </w:rPr>
              <w:t>ценностного</w:t>
            </w:r>
            <w:r>
              <w:rPr>
                <w:sz w:val="24"/>
              </w:rPr>
              <w:tab/>
            </w:r>
            <w:r>
              <w:rPr>
                <w:spacing w:val="-2"/>
                <w:sz w:val="24"/>
              </w:rPr>
              <w:t>отношения</w:t>
            </w:r>
            <w:r>
              <w:rPr>
                <w:sz w:val="24"/>
              </w:rPr>
              <w:tab/>
            </w:r>
            <w:r>
              <w:rPr>
                <w:spacing w:val="-2"/>
                <w:sz w:val="24"/>
              </w:rPr>
              <w:t>детей</w:t>
            </w:r>
            <w:r>
              <w:rPr>
                <w:sz w:val="24"/>
              </w:rPr>
              <w:tab/>
            </w:r>
            <w:r>
              <w:rPr>
                <w:spacing w:val="-10"/>
                <w:sz w:val="24"/>
              </w:rPr>
              <w:t xml:space="preserve">к </w:t>
            </w:r>
            <w:r>
              <w:rPr>
                <w:sz w:val="24"/>
              </w:rPr>
              <w:t>здоровому образу жизни, овладение элементарными гигиеническими навыками и правилами безопасности.</w:t>
            </w:r>
          </w:p>
        </w:tc>
        <w:tc>
          <w:tcPr>
            <w:tcW w:w="3456" w:type="dxa"/>
          </w:tcPr>
          <w:p w:rsidR="00990BE9" w:rsidRDefault="00051E91">
            <w:pPr>
              <w:pStyle w:val="TableParagraph"/>
              <w:spacing w:line="270" w:lineRule="exact"/>
              <w:ind w:left="115"/>
              <w:rPr>
                <w:b/>
                <w:sz w:val="24"/>
              </w:rPr>
            </w:pPr>
            <w:r>
              <w:rPr>
                <w:b/>
                <w:sz w:val="24"/>
              </w:rPr>
              <w:t>Жизнь</w:t>
            </w:r>
            <w:r>
              <w:rPr>
                <w:b/>
                <w:spacing w:val="-3"/>
                <w:sz w:val="24"/>
              </w:rPr>
              <w:t xml:space="preserve"> </w:t>
            </w:r>
            <w:r>
              <w:rPr>
                <w:b/>
                <w:sz w:val="24"/>
              </w:rPr>
              <w:t xml:space="preserve">и </w:t>
            </w:r>
            <w:r>
              <w:rPr>
                <w:b/>
                <w:spacing w:val="-2"/>
                <w:sz w:val="24"/>
              </w:rPr>
              <w:t>здоровье</w:t>
            </w:r>
          </w:p>
        </w:tc>
      </w:tr>
      <w:tr w:rsidR="00990BE9">
        <w:trPr>
          <w:trHeight w:val="275"/>
        </w:trPr>
        <w:tc>
          <w:tcPr>
            <w:tcW w:w="10778" w:type="dxa"/>
            <w:gridSpan w:val="2"/>
          </w:tcPr>
          <w:p w:rsidR="00990BE9" w:rsidRDefault="00051E91">
            <w:pPr>
              <w:pStyle w:val="TableParagraph"/>
              <w:spacing w:line="256" w:lineRule="exact"/>
              <w:ind w:left="26"/>
              <w:jc w:val="center"/>
              <w:rPr>
                <w:sz w:val="24"/>
              </w:rPr>
            </w:pPr>
            <w:r>
              <w:rPr>
                <w:spacing w:val="-2"/>
                <w:sz w:val="24"/>
              </w:rPr>
              <w:t>СОДЕРЖАНИЕ</w:t>
            </w:r>
          </w:p>
        </w:tc>
      </w:tr>
      <w:tr w:rsidR="00990BE9">
        <w:trPr>
          <w:trHeight w:val="1382"/>
        </w:trPr>
        <w:tc>
          <w:tcPr>
            <w:tcW w:w="10778" w:type="dxa"/>
            <w:gridSpan w:val="2"/>
          </w:tcPr>
          <w:p w:rsidR="00990BE9" w:rsidRDefault="00051E91">
            <w:pPr>
              <w:pStyle w:val="TableParagraph"/>
              <w:spacing w:line="223" w:lineRule="auto"/>
              <w:ind w:right="97" w:firstLine="600"/>
              <w:jc w:val="both"/>
              <w:rPr>
                <w:sz w:val="24"/>
              </w:rPr>
            </w:pPr>
            <w:r>
              <w:rPr>
                <w:sz w:val="24"/>
              </w:rPr>
              <w:t xml:space="preserve">Физическое и оздоровительное направление воспитания основано на идее </w:t>
            </w:r>
            <w:r>
              <w:rPr>
                <w:b/>
                <w:sz w:val="24"/>
              </w:rPr>
              <w:t xml:space="preserve">охраны и укрепления здоровья </w:t>
            </w:r>
            <w:r>
              <w:rPr>
                <w:sz w:val="24"/>
              </w:rPr>
              <w:t xml:space="preserve">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w:t>
            </w:r>
            <w:r>
              <w:rPr>
                <w:spacing w:val="-2"/>
                <w:sz w:val="24"/>
              </w:rPr>
              <w:t>человека.</w:t>
            </w:r>
          </w:p>
        </w:tc>
      </w:tr>
      <w:tr w:rsidR="00990BE9">
        <w:trPr>
          <w:trHeight w:val="551"/>
        </w:trPr>
        <w:tc>
          <w:tcPr>
            <w:tcW w:w="10778" w:type="dxa"/>
            <w:gridSpan w:val="2"/>
          </w:tcPr>
          <w:p w:rsidR="00990BE9" w:rsidRDefault="00051E91">
            <w:pPr>
              <w:pStyle w:val="TableParagraph"/>
              <w:spacing w:line="232" w:lineRule="auto"/>
              <w:ind w:firstLine="600"/>
              <w:rPr>
                <w:i/>
                <w:sz w:val="24"/>
              </w:rPr>
            </w:pPr>
            <w:r>
              <w:rPr>
                <w:i/>
                <w:sz w:val="24"/>
              </w:rPr>
              <w:t>Формирование</w:t>
            </w:r>
            <w:r>
              <w:rPr>
                <w:i/>
                <w:spacing w:val="-15"/>
                <w:sz w:val="24"/>
              </w:rPr>
              <w:t xml:space="preserve"> </w:t>
            </w:r>
            <w:r>
              <w:rPr>
                <w:i/>
                <w:sz w:val="24"/>
              </w:rPr>
              <w:t>представлений</w:t>
            </w:r>
            <w:r>
              <w:rPr>
                <w:i/>
                <w:spacing w:val="-14"/>
                <w:sz w:val="24"/>
              </w:rPr>
              <w:t xml:space="preserve"> </w:t>
            </w:r>
            <w:r>
              <w:rPr>
                <w:i/>
                <w:sz w:val="24"/>
              </w:rPr>
              <w:t>о</w:t>
            </w:r>
            <w:r>
              <w:rPr>
                <w:i/>
                <w:spacing w:val="-12"/>
                <w:sz w:val="24"/>
              </w:rPr>
              <w:t xml:space="preserve"> </w:t>
            </w:r>
            <w:r>
              <w:rPr>
                <w:i/>
                <w:sz w:val="24"/>
              </w:rPr>
              <w:t>правильном</w:t>
            </w:r>
            <w:r>
              <w:rPr>
                <w:i/>
                <w:spacing w:val="-11"/>
                <w:sz w:val="24"/>
              </w:rPr>
              <w:t xml:space="preserve"> </w:t>
            </w:r>
            <w:r>
              <w:rPr>
                <w:i/>
                <w:sz w:val="24"/>
              </w:rPr>
              <w:t>питании,</w:t>
            </w:r>
            <w:r>
              <w:rPr>
                <w:i/>
                <w:spacing w:val="-15"/>
                <w:sz w:val="24"/>
              </w:rPr>
              <w:t xml:space="preserve"> </w:t>
            </w:r>
            <w:r>
              <w:rPr>
                <w:i/>
                <w:sz w:val="24"/>
              </w:rPr>
              <w:t>знакомство</w:t>
            </w:r>
            <w:r>
              <w:rPr>
                <w:i/>
                <w:spacing w:val="-11"/>
                <w:sz w:val="24"/>
              </w:rPr>
              <w:t xml:space="preserve"> </w:t>
            </w:r>
            <w:r>
              <w:rPr>
                <w:i/>
                <w:sz w:val="24"/>
              </w:rPr>
              <w:t>с</w:t>
            </w:r>
            <w:r>
              <w:rPr>
                <w:i/>
                <w:spacing w:val="-15"/>
                <w:sz w:val="24"/>
              </w:rPr>
              <w:t xml:space="preserve"> </w:t>
            </w:r>
            <w:r>
              <w:rPr>
                <w:i/>
                <w:sz w:val="24"/>
              </w:rPr>
              <w:t>понятием</w:t>
            </w:r>
            <w:r>
              <w:rPr>
                <w:i/>
                <w:spacing w:val="-12"/>
                <w:sz w:val="24"/>
              </w:rPr>
              <w:t xml:space="preserve"> </w:t>
            </w:r>
            <w:r>
              <w:rPr>
                <w:i/>
                <w:sz w:val="24"/>
              </w:rPr>
              <w:t>экологически чистых продуктов питания.</w:t>
            </w:r>
          </w:p>
        </w:tc>
      </w:tr>
    </w:tbl>
    <w:p w:rsidR="00990BE9" w:rsidRDefault="00990BE9">
      <w:pPr>
        <w:pStyle w:val="a3"/>
        <w:ind w:left="0"/>
        <w:jc w:val="left"/>
        <w:rPr>
          <w:sz w:val="20"/>
        </w:rPr>
      </w:pPr>
    </w:p>
    <w:p w:rsidR="00990BE9" w:rsidRDefault="00990BE9">
      <w:pPr>
        <w:pStyle w:val="a3"/>
        <w:spacing w:before="118" w:after="1"/>
        <w:ind w:left="0"/>
        <w:jc w:val="left"/>
        <w:rPr>
          <w:sz w:val="20"/>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9"/>
        <w:gridCol w:w="3678"/>
      </w:tblGrid>
      <w:tr w:rsidR="00990BE9">
        <w:trPr>
          <w:trHeight w:val="822"/>
        </w:trPr>
        <w:tc>
          <w:tcPr>
            <w:tcW w:w="10947" w:type="dxa"/>
            <w:gridSpan w:val="2"/>
          </w:tcPr>
          <w:p w:rsidR="00990BE9" w:rsidRDefault="00051E91">
            <w:pPr>
              <w:pStyle w:val="TableParagraph"/>
              <w:spacing w:before="255"/>
              <w:ind w:left="30" w:right="4"/>
              <w:jc w:val="center"/>
              <w:rPr>
                <w:b/>
                <w:sz w:val="24"/>
              </w:rPr>
            </w:pPr>
            <w:r>
              <w:rPr>
                <w:b/>
                <w:sz w:val="24"/>
              </w:rPr>
              <w:t>ТРУДОВОЕ</w:t>
            </w:r>
            <w:r>
              <w:rPr>
                <w:b/>
                <w:spacing w:val="-11"/>
                <w:sz w:val="24"/>
              </w:rPr>
              <w:t xml:space="preserve"> </w:t>
            </w:r>
            <w:r>
              <w:rPr>
                <w:b/>
                <w:sz w:val="24"/>
              </w:rPr>
              <w:t>НАПРАВЛЕНИЕ</w:t>
            </w:r>
            <w:r>
              <w:rPr>
                <w:b/>
                <w:spacing w:val="-14"/>
                <w:sz w:val="24"/>
              </w:rPr>
              <w:t xml:space="preserve"> </w:t>
            </w:r>
            <w:r>
              <w:rPr>
                <w:b/>
                <w:spacing w:val="-2"/>
                <w:sz w:val="24"/>
              </w:rPr>
              <w:t>ВОСПИТАНИЯ</w:t>
            </w:r>
          </w:p>
        </w:tc>
      </w:tr>
      <w:tr w:rsidR="00990BE9">
        <w:trPr>
          <w:trHeight w:val="270"/>
        </w:trPr>
        <w:tc>
          <w:tcPr>
            <w:tcW w:w="7269" w:type="dxa"/>
          </w:tcPr>
          <w:p w:rsidR="00990BE9" w:rsidRDefault="00051E91">
            <w:pPr>
              <w:pStyle w:val="TableParagraph"/>
              <w:spacing w:line="251" w:lineRule="exact"/>
              <w:ind w:left="27"/>
              <w:jc w:val="center"/>
              <w:rPr>
                <w:sz w:val="24"/>
              </w:rPr>
            </w:pPr>
            <w:r>
              <w:rPr>
                <w:spacing w:val="-4"/>
                <w:sz w:val="24"/>
              </w:rPr>
              <w:t>ЦЕЛЬ</w:t>
            </w:r>
          </w:p>
        </w:tc>
        <w:tc>
          <w:tcPr>
            <w:tcW w:w="3678" w:type="dxa"/>
          </w:tcPr>
          <w:p w:rsidR="00990BE9" w:rsidRDefault="00051E91">
            <w:pPr>
              <w:pStyle w:val="TableParagraph"/>
              <w:spacing w:line="251" w:lineRule="exact"/>
              <w:ind w:left="1130"/>
              <w:rPr>
                <w:sz w:val="24"/>
              </w:rPr>
            </w:pPr>
            <w:r>
              <w:rPr>
                <w:spacing w:val="-2"/>
                <w:sz w:val="24"/>
              </w:rPr>
              <w:t>ЦЕННОСТИ</w:t>
            </w:r>
          </w:p>
        </w:tc>
      </w:tr>
    </w:tbl>
    <w:p w:rsidR="00990BE9" w:rsidRDefault="00990BE9">
      <w:pPr>
        <w:pStyle w:val="TableParagraph"/>
        <w:spacing w:line="251" w:lineRule="exact"/>
        <w:rPr>
          <w:sz w:val="24"/>
        </w:rPr>
        <w:sectPr w:rsidR="00990BE9">
          <w:footerReference w:type="default" r:id="rId130"/>
          <w:pgSz w:w="11920" w:h="16850"/>
          <w:pgMar w:top="1020" w:right="0" w:bottom="280" w:left="283" w:header="0" w:footer="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9"/>
        <w:gridCol w:w="3678"/>
      </w:tblGrid>
      <w:tr w:rsidR="00990BE9">
        <w:trPr>
          <w:trHeight w:val="868"/>
        </w:trPr>
        <w:tc>
          <w:tcPr>
            <w:tcW w:w="7269" w:type="dxa"/>
          </w:tcPr>
          <w:p w:rsidR="00990BE9" w:rsidRDefault="00051E91">
            <w:pPr>
              <w:pStyle w:val="TableParagraph"/>
              <w:spacing w:line="220" w:lineRule="auto"/>
              <w:ind w:right="67" w:firstLine="600"/>
              <w:rPr>
                <w:sz w:val="24"/>
              </w:rPr>
            </w:pPr>
            <w:r>
              <w:rPr>
                <w:sz w:val="24"/>
              </w:rPr>
              <w:lastRenderedPageBreak/>
              <w:t>Формирование</w:t>
            </w:r>
            <w:r>
              <w:rPr>
                <w:spacing w:val="-9"/>
                <w:sz w:val="24"/>
              </w:rPr>
              <w:t xml:space="preserve"> </w:t>
            </w:r>
            <w:r>
              <w:rPr>
                <w:sz w:val="24"/>
              </w:rPr>
              <w:t>ценностного</w:t>
            </w:r>
            <w:r>
              <w:rPr>
                <w:spacing w:val="-8"/>
                <w:sz w:val="24"/>
              </w:rPr>
              <w:t xml:space="preserve"> </w:t>
            </w:r>
            <w:r>
              <w:rPr>
                <w:sz w:val="24"/>
              </w:rPr>
              <w:t>отношения</w:t>
            </w:r>
            <w:r>
              <w:rPr>
                <w:spacing w:val="-8"/>
                <w:sz w:val="24"/>
              </w:rPr>
              <w:t xml:space="preserve"> </w:t>
            </w:r>
            <w:r>
              <w:rPr>
                <w:sz w:val="24"/>
              </w:rPr>
              <w:t>детей</w:t>
            </w:r>
            <w:r>
              <w:rPr>
                <w:spacing w:val="-9"/>
                <w:sz w:val="24"/>
              </w:rPr>
              <w:t xml:space="preserve"> </w:t>
            </w:r>
            <w:r>
              <w:rPr>
                <w:sz w:val="24"/>
              </w:rPr>
              <w:t>к</w:t>
            </w:r>
            <w:r>
              <w:rPr>
                <w:spacing w:val="-8"/>
                <w:sz w:val="24"/>
              </w:rPr>
              <w:t xml:space="preserve"> </w:t>
            </w:r>
            <w:r>
              <w:rPr>
                <w:sz w:val="24"/>
              </w:rPr>
              <w:t>труду, трудолюбию и приобщение ребѐнка к труду.</w:t>
            </w:r>
          </w:p>
        </w:tc>
        <w:tc>
          <w:tcPr>
            <w:tcW w:w="3678" w:type="dxa"/>
          </w:tcPr>
          <w:p w:rsidR="00990BE9" w:rsidRDefault="00051E91">
            <w:pPr>
              <w:pStyle w:val="TableParagraph"/>
              <w:spacing w:line="273" w:lineRule="exact"/>
              <w:ind w:left="115"/>
              <w:rPr>
                <w:b/>
                <w:sz w:val="24"/>
              </w:rPr>
            </w:pPr>
            <w:r>
              <w:rPr>
                <w:b/>
                <w:spacing w:val="-4"/>
                <w:sz w:val="24"/>
              </w:rPr>
              <w:t>Труд</w:t>
            </w:r>
          </w:p>
        </w:tc>
      </w:tr>
      <w:tr w:rsidR="00990BE9">
        <w:trPr>
          <w:trHeight w:val="270"/>
        </w:trPr>
        <w:tc>
          <w:tcPr>
            <w:tcW w:w="10947" w:type="dxa"/>
            <w:gridSpan w:val="2"/>
          </w:tcPr>
          <w:p w:rsidR="00990BE9" w:rsidRDefault="00051E91">
            <w:pPr>
              <w:pStyle w:val="TableParagraph"/>
              <w:spacing w:line="251" w:lineRule="exact"/>
              <w:ind w:left="30"/>
              <w:jc w:val="center"/>
              <w:rPr>
                <w:sz w:val="24"/>
              </w:rPr>
            </w:pPr>
            <w:r>
              <w:rPr>
                <w:spacing w:val="-2"/>
                <w:sz w:val="24"/>
              </w:rPr>
              <w:t>СОДЕРЖАНИЕ</w:t>
            </w:r>
          </w:p>
        </w:tc>
      </w:tr>
      <w:tr w:rsidR="00990BE9">
        <w:trPr>
          <w:trHeight w:val="1648"/>
        </w:trPr>
        <w:tc>
          <w:tcPr>
            <w:tcW w:w="10947" w:type="dxa"/>
            <w:gridSpan w:val="2"/>
          </w:tcPr>
          <w:p w:rsidR="00990BE9" w:rsidRDefault="00051E91">
            <w:pPr>
              <w:pStyle w:val="TableParagraph"/>
              <w:spacing w:line="237" w:lineRule="auto"/>
              <w:ind w:firstLine="744"/>
              <w:rPr>
                <w:sz w:val="24"/>
              </w:rPr>
            </w:pPr>
            <w:r>
              <w:rPr>
                <w:sz w:val="24"/>
              </w:rPr>
              <w:t>Трудовое</w:t>
            </w:r>
            <w:r>
              <w:rPr>
                <w:spacing w:val="-4"/>
                <w:sz w:val="24"/>
              </w:rPr>
              <w:t xml:space="preserve"> </w:t>
            </w:r>
            <w:r>
              <w:rPr>
                <w:sz w:val="24"/>
              </w:rPr>
              <w:t>направление</w:t>
            </w:r>
            <w:r>
              <w:rPr>
                <w:spacing w:val="-4"/>
                <w:sz w:val="24"/>
              </w:rPr>
              <w:t xml:space="preserve"> </w:t>
            </w:r>
            <w:r>
              <w:rPr>
                <w:sz w:val="24"/>
              </w:rPr>
              <w:t>воспитания</w:t>
            </w:r>
            <w:r>
              <w:rPr>
                <w:spacing w:val="-6"/>
                <w:sz w:val="24"/>
              </w:rPr>
              <w:t xml:space="preserve"> </w:t>
            </w:r>
            <w:r>
              <w:rPr>
                <w:sz w:val="24"/>
              </w:rPr>
              <w:t>направлено</w:t>
            </w:r>
            <w:r>
              <w:rPr>
                <w:spacing w:val="-3"/>
                <w:sz w:val="24"/>
              </w:rPr>
              <w:t xml:space="preserve"> </w:t>
            </w:r>
            <w:r>
              <w:rPr>
                <w:sz w:val="24"/>
              </w:rPr>
              <w:t>на</w:t>
            </w:r>
            <w:r>
              <w:rPr>
                <w:spacing w:val="-4"/>
                <w:sz w:val="24"/>
              </w:rPr>
              <w:t xml:space="preserve"> </w:t>
            </w:r>
            <w:r>
              <w:rPr>
                <w:sz w:val="24"/>
              </w:rPr>
              <w:t>формирование</w:t>
            </w:r>
            <w:r>
              <w:rPr>
                <w:spacing w:val="-4"/>
                <w:sz w:val="24"/>
              </w:rPr>
              <w:t xml:space="preserve"> </w:t>
            </w:r>
            <w:r>
              <w:rPr>
                <w:sz w:val="24"/>
              </w:rPr>
              <w:t>и</w:t>
            </w:r>
            <w:r>
              <w:rPr>
                <w:spacing w:val="-3"/>
                <w:sz w:val="24"/>
              </w:rPr>
              <w:t xml:space="preserve"> </w:t>
            </w:r>
            <w:r>
              <w:rPr>
                <w:sz w:val="24"/>
              </w:rPr>
              <w:t>поддержку</w:t>
            </w:r>
            <w:r>
              <w:rPr>
                <w:spacing w:val="-2"/>
                <w:sz w:val="24"/>
              </w:rPr>
              <w:t xml:space="preserve"> </w:t>
            </w:r>
            <w:r>
              <w:rPr>
                <w:b/>
                <w:sz w:val="24"/>
              </w:rPr>
              <w:t>привычки</w:t>
            </w:r>
            <w:r>
              <w:rPr>
                <w:b/>
                <w:spacing w:val="37"/>
                <w:sz w:val="24"/>
              </w:rPr>
              <w:t xml:space="preserve"> </w:t>
            </w:r>
            <w:r>
              <w:rPr>
                <w:b/>
                <w:sz w:val="24"/>
              </w:rPr>
              <w:t>к трудовому</w:t>
            </w:r>
            <w:r>
              <w:rPr>
                <w:b/>
                <w:spacing w:val="40"/>
                <w:sz w:val="24"/>
              </w:rPr>
              <w:t xml:space="preserve"> </w:t>
            </w:r>
            <w:r>
              <w:rPr>
                <w:b/>
                <w:sz w:val="24"/>
              </w:rPr>
              <w:t>усилию</w:t>
            </w:r>
            <w:r>
              <w:rPr>
                <w:sz w:val="24"/>
              </w:rPr>
              <w:t>, к доступному напряжению физических, умственных и нравственных сил для</w:t>
            </w:r>
          </w:p>
          <w:p w:rsidR="00990BE9" w:rsidRDefault="00051E91">
            <w:pPr>
              <w:pStyle w:val="TableParagraph"/>
              <w:spacing w:line="235" w:lineRule="auto"/>
              <w:rPr>
                <w:sz w:val="24"/>
              </w:rPr>
            </w:pPr>
            <w:r>
              <w:rPr>
                <w:sz w:val="24"/>
              </w:rPr>
              <w:t>решения</w:t>
            </w:r>
            <w:r>
              <w:rPr>
                <w:spacing w:val="40"/>
                <w:sz w:val="24"/>
              </w:rPr>
              <w:t xml:space="preserve"> </w:t>
            </w:r>
            <w:r>
              <w:rPr>
                <w:sz w:val="24"/>
              </w:rPr>
              <w:t>трудовой</w:t>
            </w:r>
            <w:r>
              <w:rPr>
                <w:spacing w:val="40"/>
                <w:sz w:val="24"/>
              </w:rPr>
              <w:t xml:space="preserve"> </w:t>
            </w:r>
            <w:r>
              <w:rPr>
                <w:sz w:val="24"/>
              </w:rPr>
              <w:t>задачи;</w:t>
            </w:r>
            <w:r>
              <w:rPr>
                <w:spacing w:val="77"/>
                <w:sz w:val="24"/>
              </w:rPr>
              <w:t xml:space="preserve"> </w:t>
            </w:r>
            <w:r>
              <w:rPr>
                <w:sz w:val="24"/>
              </w:rPr>
              <w:t>стремление</w:t>
            </w:r>
            <w:r>
              <w:rPr>
                <w:spacing w:val="40"/>
                <w:sz w:val="24"/>
              </w:rPr>
              <w:t xml:space="preserve"> </w:t>
            </w:r>
            <w:r>
              <w:rPr>
                <w:sz w:val="24"/>
              </w:rPr>
              <w:t>приносить</w:t>
            </w:r>
            <w:r>
              <w:rPr>
                <w:spacing w:val="77"/>
                <w:sz w:val="24"/>
              </w:rPr>
              <w:t xml:space="preserve"> </w:t>
            </w:r>
            <w:r>
              <w:rPr>
                <w:sz w:val="24"/>
              </w:rPr>
              <w:t>пользу</w:t>
            </w:r>
            <w:r>
              <w:rPr>
                <w:spacing w:val="40"/>
                <w:sz w:val="24"/>
              </w:rPr>
              <w:t xml:space="preserve"> </w:t>
            </w:r>
            <w:r>
              <w:rPr>
                <w:sz w:val="24"/>
              </w:rPr>
              <w:t>людям.</w:t>
            </w:r>
            <w:r>
              <w:rPr>
                <w:spacing w:val="80"/>
                <w:sz w:val="24"/>
              </w:rPr>
              <w:t xml:space="preserve"> </w:t>
            </w:r>
            <w:r>
              <w:rPr>
                <w:sz w:val="24"/>
              </w:rPr>
              <w:t>Повседневный</w:t>
            </w:r>
            <w:r>
              <w:rPr>
                <w:spacing w:val="40"/>
                <w:sz w:val="24"/>
              </w:rPr>
              <w:t xml:space="preserve"> </w:t>
            </w:r>
            <w:r>
              <w:rPr>
                <w:sz w:val="24"/>
              </w:rPr>
              <w:t>труд</w:t>
            </w:r>
            <w:r>
              <w:rPr>
                <w:spacing w:val="38"/>
                <w:sz w:val="24"/>
              </w:rPr>
              <w:t xml:space="preserve"> </w:t>
            </w:r>
            <w:r>
              <w:rPr>
                <w:sz w:val="24"/>
              </w:rPr>
              <w:t>постепенно приводит</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осознанию</w:t>
            </w:r>
            <w:r>
              <w:rPr>
                <w:spacing w:val="40"/>
                <w:sz w:val="24"/>
              </w:rPr>
              <w:t xml:space="preserve"> </w:t>
            </w:r>
            <w:r>
              <w:rPr>
                <w:b/>
                <w:sz w:val="24"/>
              </w:rPr>
              <w:t>нравственной</w:t>
            </w:r>
            <w:r>
              <w:rPr>
                <w:b/>
                <w:spacing w:val="40"/>
                <w:sz w:val="24"/>
              </w:rPr>
              <w:t xml:space="preserve"> </w:t>
            </w:r>
            <w:r>
              <w:rPr>
                <w:b/>
                <w:sz w:val="24"/>
              </w:rPr>
              <w:t>стороны</w:t>
            </w:r>
            <w:r>
              <w:rPr>
                <w:b/>
                <w:spacing w:val="40"/>
                <w:sz w:val="24"/>
              </w:rPr>
              <w:t xml:space="preserve"> </w:t>
            </w:r>
            <w:r>
              <w:rPr>
                <w:b/>
                <w:sz w:val="24"/>
              </w:rPr>
              <w:t>труда</w:t>
            </w:r>
            <w:r>
              <w:rPr>
                <w:sz w:val="24"/>
              </w:rPr>
              <w:t>.</w:t>
            </w:r>
            <w:r>
              <w:rPr>
                <w:spacing w:val="40"/>
                <w:sz w:val="24"/>
              </w:rPr>
              <w:t xml:space="preserve"> </w:t>
            </w:r>
            <w:r>
              <w:rPr>
                <w:sz w:val="24"/>
              </w:rPr>
              <w:t>Самостоятельность</w:t>
            </w:r>
            <w:r>
              <w:rPr>
                <w:spacing w:val="40"/>
                <w:sz w:val="24"/>
              </w:rPr>
              <w:t xml:space="preserve"> </w:t>
            </w:r>
            <w:r>
              <w:rPr>
                <w:sz w:val="24"/>
              </w:rPr>
              <w:t>в выполнении</w:t>
            </w:r>
          </w:p>
          <w:p w:rsidR="00990BE9" w:rsidRDefault="00051E91">
            <w:pPr>
              <w:pStyle w:val="TableParagraph"/>
              <w:spacing w:line="275" w:lineRule="exact"/>
              <w:rPr>
                <w:b/>
                <w:sz w:val="24"/>
              </w:rPr>
            </w:pPr>
            <w:r>
              <w:rPr>
                <w:sz w:val="24"/>
              </w:rPr>
              <w:t>трудовых</w:t>
            </w:r>
            <w:r>
              <w:rPr>
                <w:spacing w:val="-5"/>
                <w:sz w:val="24"/>
              </w:rPr>
              <w:t xml:space="preserve"> </w:t>
            </w:r>
            <w:r>
              <w:rPr>
                <w:sz w:val="24"/>
              </w:rPr>
              <w:t>поручений</w:t>
            </w:r>
            <w:r>
              <w:rPr>
                <w:spacing w:val="-4"/>
                <w:sz w:val="24"/>
              </w:rPr>
              <w:t xml:space="preserve"> </w:t>
            </w:r>
            <w:r>
              <w:rPr>
                <w:sz w:val="24"/>
              </w:rPr>
              <w:t>способствует</w:t>
            </w:r>
            <w:r>
              <w:rPr>
                <w:spacing w:val="-4"/>
                <w:sz w:val="24"/>
              </w:rPr>
              <w:t xml:space="preserve"> </w:t>
            </w:r>
            <w:r>
              <w:rPr>
                <w:sz w:val="24"/>
              </w:rPr>
              <w:t>формированию</w:t>
            </w:r>
            <w:r>
              <w:rPr>
                <w:spacing w:val="1"/>
                <w:sz w:val="24"/>
              </w:rPr>
              <w:t xml:space="preserve"> </w:t>
            </w:r>
            <w:r>
              <w:rPr>
                <w:b/>
                <w:sz w:val="24"/>
              </w:rPr>
              <w:t>ответственности</w:t>
            </w:r>
            <w:r>
              <w:rPr>
                <w:b/>
                <w:spacing w:val="-4"/>
                <w:sz w:val="24"/>
              </w:rPr>
              <w:t xml:space="preserve"> </w:t>
            </w:r>
            <w:r>
              <w:rPr>
                <w:b/>
                <w:sz w:val="24"/>
              </w:rPr>
              <w:t>за</w:t>
            </w:r>
            <w:r>
              <w:rPr>
                <w:b/>
                <w:spacing w:val="33"/>
                <w:sz w:val="24"/>
              </w:rPr>
              <w:t xml:space="preserve"> </w:t>
            </w:r>
            <w:r>
              <w:rPr>
                <w:b/>
                <w:sz w:val="24"/>
              </w:rPr>
              <w:t>свои</w:t>
            </w:r>
            <w:r>
              <w:rPr>
                <w:b/>
                <w:spacing w:val="-3"/>
                <w:sz w:val="24"/>
              </w:rPr>
              <w:t xml:space="preserve"> </w:t>
            </w:r>
            <w:r>
              <w:rPr>
                <w:b/>
                <w:spacing w:val="-2"/>
                <w:sz w:val="24"/>
              </w:rPr>
              <w:t>действия.</w:t>
            </w:r>
          </w:p>
        </w:tc>
      </w:tr>
      <w:tr w:rsidR="00990BE9">
        <w:trPr>
          <w:trHeight w:val="546"/>
        </w:trPr>
        <w:tc>
          <w:tcPr>
            <w:tcW w:w="10947" w:type="dxa"/>
            <w:gridSpan w:val="2"/>
          </w:tcPr>
          <w:p w:rsidR="00990BE9" w:rsidRDefault="00051E91">
            <w:pPr>
              <w:pStyle w:val="TableParagraph"/>
              <w:spacing w:line="230" w:lineRule="auto"/>
              <w:ind w:right="40" w:firstLine="744"/>
              <w:rPr>
                <w:i/>
                <w:sz w:val="24"/>
              </w:rPr>
            </w:pPr>
            <w:r>
              <w:rPr>
                <w:i/>
                <w:sz w:val="24"/>
              </w:rPr>
              <w:t>Формирование</w:t>
            </w:r>
            <w:r>
              <w:rPr>
                <w:i/>
                <w:spacing w:val="-5"/>
                <w:sz w:val="24"/>
              </w:rPr>
              <w:t xml:space="preserve"> </w:t>
            </w:r>
            <w:r>
              <w:rPr>
                <w:i/>
                <w:sz w:val="24"/>
              </w:rPr>
              <w:t>привычки</w:t>
            </w:r>
            <w:r>
              <w:rPr>
                <w:i/>
                <w:spacing w:val="-5"/>
                <w:sz w:val="24"/>
              </w:rPr>
              <w:t xml:space="preserve"> </w:t>
            </w:r>
            <w:r>
              <w:rPr>
                <w:i/>
                <w:sz w:val="24"/>
              </w:rPr>
              <w:t>разделять</w:t>
            </w:r>
            <w:r>
              <w:rPr>
                <w:i/>
                <w:spacing w:val="-5"/>
                <w:sz w:val="24"/>
              </w:rPr>
              <w:t xml:space="preserve"> </w:t>
            </w:r>
            <w:r>
              <w:rPr>
                <w:i/>
                <w:sz w:val="24"/>
              </w:rPr>
              <w:t>мусор</w:t>
            </w:r>
            <w:r>
              <w:rPr>
                <w:i/>
                <w:spacing w:val="-5"/>
                <w:sz w:val="24"/>
              </w:rPr>
              <w:t xml:space="preserve"> </w:t>
            </w:r>
            <w:r>
              <w:rPr>
                <w:i/>
                <w:sz w:val="24"/>
              </w:rPr>
              <w:t>и</w:t>
            </w:r>
            <w:r>
              <w:rPr>
                <w:i/>
                <w:spacing w:val="-5"/>
                <w:sz w:val="24"/>
              </w:rPr>
              <w:t xml:space="preserve"> </w:t>
            </w:r>
            <w:r>
              <w:rPr>
                <w:i/>
                <w:sz w:val="24"/>
              </w:rPr>
              <w:t>сдавать</w:t>
            </w:r>
            <w:r>
              <w:rPr>
                <w:i/>
                <w:spacing w:val="-5"/>
                <w:sz w:val="24"/>
              </w:rPr>
              <w:t xml:space="preserve"> </w:t>
            </w:r>
            <w:r>
              <w:rPr>
                <w:i/>
                <w:sz w:val="24"/>
              </w:rPr>
              <w:t>его</w:t>
            </w:r>
            <w:r>
              <w:rPr>
                <w:i/>
                <w:spacing w:val="-5"/>
                <w:sz w:val="24"/>
              </w:rPr>
              <w:t xml:space="preserve"> </w:t>
            </w:r>
            <w:r>
              <w:rPr>
                <w:i/>
                <w:sz w:val="24"/>
              </w:rPr>
              <w:t>на</w:t>
            </w:r>
            <w:r>
              <w:rPr>
                <w:i/>
                <w:spacing w:val="-5"/>
                <w:sz w:val="24"/>
              </w:rPr>
              <w:t xml:space="preserve"> </w:t>
            </w:r>
            <w:r>
              <w:rPr>
                <w:i/>
                <w:sz w:val="24"/>
              </w:rPr>
              <w:t>переработку.</w:t>
            </w:r>
            <w:r>
              <w:rPr>
                <w:i/>
                <w:spacing w:val="-5"/>
                <w:sz w:val="24"/>
              </w:rPr>
              <w:t xml:space="preserve"> </w:t>
            </w:r>
            <w:r>
              <w:rPr>
                <w:i/>
                <w:sz w:val="24"/>
              </w:rPr>
              <w:t>Формирование привычки использовать многоразовую тару: пакеты, сумки, посуду.</w:t>
            </w:r>
          </w:p>
        </w:tc>
      </w:tr>
      <w:tr w:rsidR="00990BE9">
        <w:trPr>
          <w:trHeight w:val="825"/>
        </w:trPr>
        <w:tc>
          <w:tcPr>
            <w:tcW w:w="10947" w:type="dxa"/>
            <w:gridSpan w:val="2"/>
          </w:tcPr>
          <w:p w:rsidR="00990BE9" w:rsidRDefault="00051E91">
            <w:pPr>
              <w:pStyle w:val="TableParagraph"/>
              <w:spacing w:before="237"/>
              <w:ind w:left="30" w:right="5"/>
              <w:jc w:val="center"/>
              <w:rPr>
                <w:b/>
                <w:sz w:val="24"/>
              </w:rPr>
            </w:pPr>
            <w:r>
              <w:rPr>
                <w:b/>
                <w:spacing w:val="-2"/>
                <w:sz w:val="24"/>
              </w:rPr>
              <w:t>ЭСТЕТИЧЕСКОЕ</w:t>
            </w:r>
            <w:r>
              <w:rPr>
                <w:b/>
                <w:spacing w:val="6"/>
                <w:sz w:val="24"/>
              </w:rPr>
              <w:t xml:space="preserve"> </w:t>
            </w:r>
            <w:r>
              <w:rPr>
                <w:b/>
                <w:spacing w:val="-2"/>
                <w:sz w:val="24"/>
              </w:rPr>
              <w:t>НАПРАВЛЕНИЕ</w:t>
            </w:r>
            <w:r>
              <w:rPr>
                <w:b/>
                <w:spacing w:val="5"/>
                <w:sz w:val="24"/>
              </w:rPr>
              <w:t xml:space="preserve"> </w:t>
            </w:r>
            <w:r>
              <w:rPr>
                <w:b/>
                <w:spacing w:val="-2"/>
                <w:sz w:val="24"/>
              </w:rPr>
              <w:t>ВОСПИТАНИЯ</w:t>
            </w:r>
          </w:p>
        </w:tc>
      </w:tr>
      <w:tr w:rsidR="00990BE9">
        <w:trPr>
          <w:trHeight w:val="275"/>
        </w:trPr>
        <w:tc>
          <w:tcPr>
            <w:tcW w:w="7269" w:type="dxa"/>
          </w:tcPr>
          <w:p w:rsidR="00990BE9" w:rsidRDefault="00051E91">
            <w:pPr>
              <w:pStyle w:val="TableParagraph"/>
              <w:spacing w:line="256" w:lineRule="exact"/>
              <w:ind w:left="27"/>
              <w:jc w:val="center"/>
              <w:rPr>
                <w:sz w:val="24"/>
              </w:rPr>
            </w:pPr>
            <w:r>
              <w:rPr>
                <w:spacing w:val="-4"/>
                <w:sz w:val="24"/>
              </w:rPr>
              <w:t>ЦЕЛЬ</w:t>
            </w:r>
          </w:p>
        </w:tc>
        <w:tc>
          <w:tcPr>
            <w:tcW w:w="3678" w:type="dxa"/>
          </w:tcPr>
          <w:p w:rsidR="00990BE9" w:rsidRDefault="00051E91">
            <w:pPr>
              <w:pStyle w:val="TableParagraph"/>
              <w:spacing w:line="256" w:lineRule="exact"/>
              <w:ind w:left="1130"/>
              <w:rPr>
                <w:sz w:val="24"/>
              </w:rPr>
            </w:pPr>
            <w:r>
              <w:rPr>
                <w:spacing w:val="-2"/>
                <w:sz w:val="24"/>
              </w:rPr>
              <w:t>ЦЕННОСТИ</w:t>
            </w:r>
          </w:p>
        </w:tc>
      </w:tr>
      <w:tr w:rsidR="00990BE9">
        <w:trPr>
          <w:trHeight w:val="707"/>
        </w:trPr>
        <w:tc>
          <w:tcPr>
            <w:tcW w:w="7269" w:type="dxa"/>
          </w:tcPr>
          <w:p w:rsidR="00990BE9" w:rsidRDefault="00051E91">
            <w:pPr>
              <w:pStyle w:val="TableParagraph"/>
              <w:spacing w:line="223" w:lineRule="auto"/>
              <w:ind w:right="67" w:firstLine="600"/>
              <w:rPr>
                <w:sz w:val="24"/>
              </w:rPr>
            </w:pPr>
            <w:r>
              <w:rPr>
                <w:sz w:val="24"/>
              </w:rPr>
              <w:t>Способствовать</w:t>
            </w:r>
            <w:r>
              <w:rPr>
                <w:spacing w:val="-15"/>
                <w:sz w:val="24"/>
              </w:rPr>
              <w:t xml:space="preserve"> </w:t>
            </w:r>
            <w:r>
              <w:rPr>
                <w:sz w:val="24"/>
              </w:rPr>
              <w:t>становлению</w:t>
            </w:r>
            <w:r>
              <w:rPr>
                <w:spacing w:val="-15"/>
                <w:sz w:val="24"/>
              </w:rPr>
              <w:t xml:space="preserve"> </w:t>
            </w:r>
            <w:r>
              <w:rPr>
                <w:sz w:val="24"/>
              </w:rPr>
              <w:t>у</w:t>
            </w:r>
            <w:r>
              <w:rPr>
                <w:spacing w:val="-22"/>
                <w:sz w:val="24"/>
              </w:rPr>
              <w:t xml:space="preserve"> </w:t>
            </w:r>
            <w:r>
              <w:rPr>
                <w:sz w:val="24"/>
              </w:rPr>
              <w:t>ребѐнка</w:t>
            </w:r>
            <w:r>
              <w:rPr>
                <w:spacing w:val="-15"/>
                <w:sz w:val="24"/>
              </w:rPr>
              <w:t xml:space="preserve"> </w:t>
            </w:r>
            <w:r>
              <w:rPr>
                <w:sz w:val="24"/>
              </w:rPr>
              <w:t>ценностного отношения к красоте.</w:t>
            </w:r>
          </w:p>
        </w:tc>
        <w:tc>
          <w:tcPr>
            <w:tcW w:w="3678" w:type="dxa"/>
          </w:tcPr>
          <w:p w:rsidR="00990BE9" w:rsidRDefault="00051E91">
            <w:pPr>
              <w:pStyle w:val="TableParagraph"/>
              <w:spacing w:line="268" w:lineRule="exact"/>
              <w:ind w:left="115"/>
              <w:rPr>
                <w:b/>
                <w:sz w:val="24"/>
              </w:rPr>
            </w:pPr>
            <w:r>
              <w:rPr>
                <w:b/>
                <w:sz w:val="24"/>
              </w:rPr>
              <w:t>Культура,</w:t>
            </w:r>
            <w:r>
              <w:rPr>
                <w:b/>
                <w:spacing w:val="-14"/>
                <w:sz w:val="24"/>
              </w:rPr>
              <w:t xml:space="preserve"> </w:t>
            </w:r>
            <w:r>
              <w:rPr>
                <w:b/>
                <w:spacing w:val="-2"/>
                <w:sz w:val="24"/>
              </w:rPr>
              <w:t>красота</w:t>
            </w:r>
          </w:p>
        </w:tc>
      </w:tr>
      <w:tr w:rsidR="00990BE9">
        <w:trPr>
          <w:trHeight w:val="275"/>
        </w:trPr>
        <w:tc>
          <w:tcPr>
            <w:tcW w:w="10947" w:type="dxa"/>
            <w:gridSpan w:val="2"/>
          </w:tcPr>
          <w:p w:rsidR="00990BE9" w:rsidRDefault="00051E91">
            <w:pPr>
              <w:pStyle w:val="TableParagraph"/>
              <w:spacing w:line="256" w:lineRule="exact"/>
              <w:ind w:left="30"/>
              <w:jc w:val="center"/>
              <w:rPr>
                <w:sz w:val="24"/>
              </w:rPr>
            </w:pPr>
            <w:r>
              <w:rPr>
                <w:spacing w:val="-2"/>
                <w:sz w:val="24"/>
              </w:rPr>
              <w:t>СОДЕРЖАНИЕ</w:t>
            </w:r>
          </w:p>
        </w:tc>
      </w:tr>
      <w:tr w:rsidR="00990BE9">
        <w:trPr>
          <w:trHeight w:val="2198"/>
        </w:trPr>
        <w:tc>
          <w:tcPr>
            <w:tcW w:w="10947" w:type="dxa"/>
            <w:gridSpan w:val="2"/>
          </w:tcPr>
          <w:p w:rsidR="00990BE9" w:rsidRDefault="00051E91">
            <w:pPr>
              <w:pStyle w:val="TableParagraph"/>
              <w:spacing w:line="223" w:lineRule="auto"/>
              <w:ind w:right="86" w:firstLine="744"/>
              <w:jc w:val="both"/>
              <w:rPr>
                <w:sz w:val="24"/>
              </w:rPr>
            </w:pPr>
            <w:r>
              <w:rPr>
                <w:sz w:val="24"/>
              </w:rPr>
              <w:t xml:space="preserve">Эстетическое воспитание направлено на воспитание </w:t>
            </w:r>
            <w:r>
              <w:rPr>
                <w:b/>
                <w:sz w:val="24"/>
              </w:rPr>
              <w:t xml:space="preserve">любви к прекрасному </w:t>
            </w:r>
            <w:r>
              <w:rPr>
                <w:sz w:val="24"/>
              </w:rPr>
              <w:t>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ребѐнка. Искусство делает ребѐнка отзывчивее, добрее, обогащает его духовный мир, способствует воспитанию воображения, чувств. Красивая и удобная обстановка,</w:t>
            </w:r>
          </w:p>
          <w:p w:rsidR="00990BE9" w:rsidRDefault="00051E91">
            <w:pPr>
              <w:pStyle w:val="TableParagraph"/>
              <w:spacing w:line="232" w:lineRule="auto"/>
              <w:ind w:right="148"/>
              <w:jc w:val="both"/>
              <w:rPr>
                <w:b/>
                <w:sz w:val="24"/>
              </w:rPr>
            </w:pPr>
            <w:r>
              <w:rPr>
                <w:sz w:val="24"/>
              </w:rPr>
              <w:t xml:space="preserve">чистота помещения, опрятный вид детей и взрослых содействуют </w:t>
            </w:r>
            <w:r>
              <w:rPr>
                <w:b/>
                <w:sz w:val="24"/>
              </w:rPr>
              <w:t xml:space="preserve">воспитанию художественного </w:t>
            </w:r>
            <w:r>
              <w:rPr>
                <w:b/>
                <w:spacing w:val="-2"/>
                <w:sz w:val="24"/>
              </w:rPr>
              <w:t>вкуса.</w:t>
            </w:r>
          </w:p>
        </w:tc>
      </w:tr>
    </w:tbl>
    <w:p w:rsidR="00990BE9" w:rsidRDefault="00051E91">
      <w:pPr>
        <w:pStyle w:val="a3"/>
        <w:spacing w:before="109"/>
        <w:ind w:left="0"/>
        <w:jc w:val="left"/>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831850</wp:posOffset>
                </wp:positionH>
                <wp:positionV relativeFrom="paragraph">
                  <wp:posOffset>233806</wp:posOffset>
                </wp:positionV>
                <wp:extent cx="6356350" cy="15875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0" cy="158750"/>
                        </a:xfrm>
                        <a:prstGeom prst="rect">
                          <a:avLst/>
                        </a:prstGeom>
                        <a:ln w="6096">
                          <a:solidFill>
                            <a:srgbClr val="000000"/>
                          </a:solidFill>
                          <a:prstDash val="solid"/>
                        </a:ln>
                      </wps:spPr>
                      <wps:txbx>
                        <w:txbxContent>
                          <w:p w:rsidR="00990BE9" w:rsidRDefault="00051E91">
                            <w:pPr>
                              <w:spacing w:line="240" w:lineRule="exact"/>
                              <w:ind w:left="847"/>
                              <w:rPr>
                                <w:i/>
                                <w:sz w:val="24"/>
                              </w:rPr>
                            </w:pPr>
                            <w:r>
                              <w:rPr>
                                <w:i/>
                                <w:sz w:val="24"/>
                              </w:rPr>
                              <w:t>«Вторая</w:t>
                            </w:r>
                            <w:r>
                              <w:rPr>
                                <w:i/>
                                <w:spacing w:val="-16"/>
                                <w:sz w:val="24"/>
                              </w:rPr>
                              <w:t xml:space="preserve"> </w:t>
                            </w:r>
                            <w:r>
                              <w:rPr>
                                <w:i/>
                                <w:sz w:val="24"/>
                              </w:rPr>
                              <w:t>жизнь</w:t>
                            </w:r>
                            <w:r>
                              <w:rPr>
                                <w:i/>
                                <w:spacing w:val="-6"/>
                                <w:sz w:val="24"/>
                              </w:rPr>
                              <w:t xml:space="preserve"> </w:t>
                            </w:r>
                            <w:r>
                              <w:rPr>
                                <w:i/>
                                <w:sz w:val="24"/>
                              </w:rPr>
                              <w:t>упаковки»</w:t>
                            </w:r>
                            <w:r>
                              <w:rPr>
                                <w:i/>
                                <w:spacing w:val="-5"/>
                                <w:sz w:val="24"/>
                              </w:rPr>
                              <w:t xml:space="preserve"> </w:t>
                            </w:r>
                            <w:r>
                              <w:rPr>
                                <w:i/>
                                <w:sz w:val="24"/>
                              </w:rPr>
                              <w:t>–</w:t>
                            </w:r>
                            <w:r>
                              <w:rPr>
                                <w:i/>
                                <w:spacing w:val="-7"/>
                                <w:sz w:val="24"/>
                              </w:rPr>
                              <w:t xml:space="preserve"> </w:t>
                            </w:r>
                            <w:r>
                              <w:rPr>
                                <w:i/>
                                <w:sz w:val="24"/>
                              </w:rPr>
                              <w:t>изготовление</w:t>
                            </w:r>
                            <w:r>
                              <w:rPr>
                                <w:i/>
                                <w:spacing w:val="-10"/>
                                <w:sz w:val="24"/>
                              </w:rPr>
                              <w:t xml:space="preserve"> </w:t>
                            </w:r>
                            <w:r>
                              <w:rPr>
                                <w:i/>
                                <w:sz w:val="24"/>
                              </w:rPr>
                              <w:t>игрушек</w:t>
                            </w:r>
                            <w:r>
                              <w:rPr>
                                <w:i/>
                                <w:spacing w:val="-7"/>
                                <w:sz w:val="24"/>
                              </w:rPr>
                              <w:t xml:space="preserve"> </w:t>
                            </w:r>
                            <w:r>
                              <w:rPr>
                                <w:i/>
                                <w:sz w:val="24"/>
                              </w:rPr>
                              <w:t>и</w:t>
                            </w:r>
                            <w:r>
                              <w:rPr>
                                <w:i/>
                                <w:spacing w:val="-7"/>
                                <w:sz w:val="24"/>
                              </w:rPr>
                              <w:t xml:space="preserve"> </w:t>
                            </w:r>
                            <w:r>
                              <w:rPr>
                                <w:i/>
                                <w:sz w:val="24"/>
                              </w:rPr>
                              <w:t>предметов</w:t>
                            </w:r>
                            <w:r>
                              <w:rPr>
                                <w:i/>
                                <w:spacing w:val="-7"/>
                                <w:sz w:val="24"/>
                              </w:rPr>
                              <w:t xml:space="preserve"> </w:t>
                            </w:r>
                            <w:r>
                              <w:rPr>
                                <w:i/>
                                <w:sz w:val="24"/>
                              </w:rPr>
                              <w:t>декора</w:t>
                            </w:r>
                            <w:r>
                              <w:rPr>
                                <w:i/>
                                <w:spacing w:val="-7"/>
                                <w:sz w:val="24"/>
                              </w:rPr>
                              <w:t xml:space="preserve"> </w:t>
                            </w:r>
                            <w:r>
                              <w:rPr>
                                <w:i/>
                                <w:sz w:val="24"/>
                              </w:rPr>
                              <w:t>в</w:t>
                            </w:r>
                            <w:r>
                              <w:rPr>
                                <w:i/>
                                <w:spacing w:val="-11"/>
                                <w:sz w:val="24"/>
                              </w:rPr>
                              <w:t xml:space="preserve"> </w:t>
                            </w:r>
                            <w:r>
                              <w:rPr>
                                <w:i/>
                                <w:spacing w:val="-2"/>
                                <w:sz w:val="24"/>
                              </w:rPr>
                              <w:t>группу</w:t>
                            </w:r>
                          </w:p>
                        </w:txbxContent>
                      </wps:txbx>
                      <wps:bodyPr wrap="square" lIns="0" tIns="0" rIns="0" bIns="0" rtlCol="0">
                        <a:noAutofit/>
                      </wps:bodyPr>
                    </wps:wsp>
                  </a:graphicData>
                </a:graphic>
              </wp:anchor>
            </w:drawing>
          </mc:Choice>
          <mc:Fallback>
            <w:pict>
              <v:shape id="Textbox 28" o:spid="_x0000_s1043" type="#_x0000_t202" style="position:absolute;margin-left:65.5pt;margin-top:18.4pt;width:500.5pt;height:1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KP1wEAAKsDAAAOAAAAZHJzL2Uyb0RvYy54bWysU8Fu2zAMvQ/YPwi6L3YyJOuMOMXWoMOA&#10;YivQ7gNkWY6FyaImKrHz96NkOw22W1HDkCnx6ZGPpLe3Q2fYSXnUYEu+XOScKSuh1vZQ8l/P9x9u&#10;OMMgbC0MWFXys0J+u3v/btu7Qq2gBVMrz4jEYtG7krchuCLLULaqE7gApyw5G/CdCLT1h6z2oif2&#10;zmSrPN9kPfjaeZAKkU73o5PvEn/TKBl+Ng2qwEzJKbeQVp/WKq7ZbiuKgxeu1XJKQ7wii05oS0Ev&#10;VHsRBDt6/R9Vp6UHhCYsJHQZNI2WKmkgNcv8HzVPrXAqaaHioLuUCd+OVv44PXqm65KvqFNWdNSj&#10;ZzWECgZGJ1Se3mFBqCdHuDB8hYHanKSiewD5GwmSXWHGC0joWI6h8V38klBGF6kD50vVKQqTdLj5&#10;uKaXXJJ8y/XNJ7Ij6ctt5zF8U9CxaJTcU1dTBuL0gGGEzpAYzFjWE23+eTPmCUbX99qY6EN/qO6M&#10;ZycRByI9UzC8hkW6vcB2xCXXBDN20jtKjMrDUA2phOu5XhXUZypXT3NVcvxzFF5xZr5balwcwtnw&#10;s1HNhg/mDtKoxmQtfDkGaHTSGCONvFMCNBGpStP0xpG73ifUyz+2+wsAAP//AwBQSwMEFAAGAAgA&#10;AAAhAOLnhofdAAAACgEAAA8AAABkcnMvZG93bnJldi54bWxMj8FOwzAQRO9I/IO1lbhRxw1yqxCn&#10;QpHKhQOi7Qe4sUmixmsTu2n692xPcJzZ0ey8cju7gU12jL1HBWKZAbPYeNNjq+B42D1vgMWk0ejB&#10;o1VwsxG21eNDqQvjr/hlp31qGZVgLLSCLqVQcB6bzjodlz5YpNu3H51OJMeWm1FfqdwNfJVlkjvd&#10;I33odLB1Z5vz/uIUvH8eUvoRxxeMH9NuXcsgb3VQ6mkxv70CS3ZOf2G4z6fpUNGmk7+giWwgnQti&#10;SQpySQj3gMhX5JwUSLEBXpX8P0L1CwAA//8DAFBLAQItABQABgAIAAAAIQC2gziS/gAAAOEBAAAT&#10;AAAAAAAAAAAAAAAAAAAAAABbQ29udGVudF9UeXBlc10ueG1sUEsBAi0AFAAGAAgAAAAhADj9If/W&#10;AAAAlAEAAAsAAAAAAAAAAAAAAAAALwEAAF9yZWxzLy5yZWxzUEsBAi0AFAAGAAgAAAAhAI+YEo/X&#10;AQAAqwMAAA4AAAAAAAAAAAAAAAAALgIAAGRycy9lMm9Eb2MueG1sUEsBAi0AFAAGAAgAAAAhAOLn&#10;hofdAAAACgEAAA8AAAAAAAAAAAAAAAAAMQQAAGRycy9kb3ducmV2LnhtbFBLBQYAAAAABAAEAPMA&#10;AAA7BQAAAAA=&#10;" filled="f" strokeweight=".48pt">
                <v:path arrowok="t"/>
                <v:textbox inset="0,0,0,0">
                  <w:txbxContent>
                    <w:p w:rsidR="00990BE9" w:rsidRDefault="00051E91">
                      <w:pPr>
                        <w:spacing w:line="240" w:lineRule="exact"/>
                        <w:ind w:left="847"/>
                        <w:rPr>
                          <w:i/>
                          <w:sz w:val="24"/>
                        </w:rPr>
                      </w:pPr>
                      <w:r>
                        <w:rPr>
                          <w:i/>
                          <w:sz w:val="24"/>
                        </w:rPr>
                        <w:t>«Вторая</w:t>
                      </w:r>
                      <w:r>
                        <w:rPr>
                          <w:i/>
                          <w:spacing w:val="-16"/>
                          <w:sz w:val="24"/>
                        </w:rPr>
                        <w:t xml:space="preserve"> </w:t>
                      </w:r>
                      <w:r>
                        <w:rPr>
                          <w:i/>
                          <w:sz w:val="24"/>
                        </w:rPr>
                        <w:t>жизнь</w:t>
                      </w:r>
                      <w:r>
                        <w:rPr>
                          <w:i/>
                          <w:spacing w:val="-6"/>
                          <w:sz w:val="24"/>
                        </w:rPr>
                        <w:t xml:space="preserve"> </w:t>
                      </w:r>
                      <w:r>
                        <w:rPr>
                          <w:i/>
                          <w:sz w:val="24"/>
                        </w:rPr>
                        <w:t>упаковки»</w:t>
                      </w:r>
                      <w:r>
                        <w:rPr>
                          <w:i/>
                          <w:spacing w:val="-5"/>
                          <w:sz w:val="24"/>
                        </w:rPr>
                        <w:t xml:space="preserve"> </w:t>
                      </w:r>
                      <w:r>
                        <w:rPr>
                          <w:i/>
                          <w:sz w:val="24"/>
                        </w:rPr>
                        <w:t>–</w:t>
                      </w:r>
                      <w:r>
                        <w:rPr>
                          <w:i/>
                          <w:spacing w:val="-7"/>
                          <w:sz w:val="24"/>
                        </w:rPr>
                        <w:t xml:space="preserve"> </w:t>
                      </w:r>
                      <w:r>
                        <w:rPr>
                          <w:i/>
                          <w:sz w:val="24"/>
                        </w:rPr>
                        <w:t>изготовление</w:t>
                      </w:r>
                      <w:r>
                        <w:rPr>
                          <w:i/>
                          <w:spacing w:val="-10"/>
                          <w:sz w:val="24"/>
                        </w:rPr>
                        <w:t xml:space="preserve"> </w:t>
                      </w:r>
                      <w:r>
                        <w:rPr>
                          <w:i/>
                          <w:sz w:val="24"/>
                        </w:rPr>
                        <w:t>игрушек</w:t>
                      </w:r>
                      <w:r>
                        <w:rPr>
                          <w:i/>
                          <w:spacing w:val="-7"/>
                          <w:sz w:val="24"/>
                        </w:rPr>
                        <w:t xml:space="preserve"> </w:t>
                      </w:r>
                      <w:r>
                        <w:rPr>
                          <w:i/>
                          <w:sz w:val="24"/>
                        </w:rPr>
                        <w:t>и</w:t>
                      </w:r>
                      <w:r>
                        <w:rPr>
                          <w:i/>
                          <w:spacing w:val="-7"/>
                          <w:sz w:val="24"/>
                        </w:rPr>
                        <w:t xml:space="preserve"> </w:t>
                      </w:r>
                      <w:r>
                        <w:rPr>
                          <w:i/>
                          <w:sz w:val="24"/>
                        </w:rPr>
                        <w:t>предметов</w:t>
                      </w:r>
                      <w:r>
                        <w:rPr>
                          <w:i/>
                          <w:spacing w:val="-7"/>
                          <w:sz w:val="24"/>
                        </w:rPr>
                        <w:t xml:space="preserve"> </w:t>
                      </w:r>
                      <w:r>
                        <w:rPr>
                          <w:i/>
                          <w:sz w:val="24"/>
                        </w:rPr>
                        <w:t>декора</w:t>
                      </w:r>
                      <w:r>
                        <w:rPr>
                          <w:i/>
                          <w:spacing w:val="-7"/>
                          <w:sz w:val="24"/>
                        </w:rPr>
                        <w:t xml:space="preserve"> </w:t>
                      </w:r>
                      <w:r>
                        <w:rPr>
                          <w:i/>
                          <w:sz w:val="24"/>
                        </w:rPr>
                        <w:t>в</w:t>
                      </w:r>
                      <w:r>
                        <w:rPr>
                          <w:i/>
                          <w:spacing w:val="-11"/>
                          <w:sz w:val="24"/>
                        </w:rPr>
                        <w:t xml:space="preserve"> </w:t>
                      </w:r>
                      <w:r>
                        <w:rPr>
                          <w:i/>
                          <w:spacing w:val="-2"/>
                          <w:sz w:val="24"/>
                        </w:rPr>
                        <w:t>группу</w:t>
                      </w:r>
                    </w:p>
                  </w:txbxContent>
                </v:textbox>
                <w10:wrap type="topAndBottom" anchorx="page"/>
              </v:shape>
            </w:pict>
          </mc:Fallback>
        </mc:AlternateContent>
      </w:r>
    </w:p>
    <w:p w:rsidR="00990BE9" w:rsidRDefault="00990BE9">
      <w:pPr>
        <w:pStyle w:val="a3"/>
        <w:spacing w:before="6"/>
        <w:ind w:left="0"/>
        <w:jc w:val="left"/>
      </w:pPr>
    </w:p>
    <w:p w:rsidR="00990BE9" w:rsidRDefault="00051E91">
      <w:pPr>
        <w:pStyle w:val="a3"/>
        <w:spacing w:line="232" w:lineRule="auto"/>
        <w:ind w:left="1476" w:right="921" w:firstLine="719"/>
        <w:jc w:val="left"/>
      </w:pPr>
      <w:r>
        <w:t>Согласно</w:t>
      </w:r>
      <w:r>
        <w:rPr>
          <w:spacing w:val="80"/>
        </w:rPr>
        <w:t xml:space="preserve"> </w:t>
      </w:r>
      <w:r>
        <w:t>п.п.</w:t>
      </w:r>
      <w:r>
        <w:rPr>
          <w:spacing w:val="80"/>
        </w:rPr>
        <w:t xml:space="preserve"> </w:t>
      </w:r>
      <w:r>
        <w:t>29.2.3.1.,</w:t>
      </w:r>
      <w:r>
        <w:rPr>
          <w:spacing w:val="80"/>
        </w:rPr>
        <w:t xml:space="preserve"> </w:t>
      </w:r>
      <w:r>
        <w:t>29.2.3.2.</w:t>
      </w:r>
      <w:r>
        <w:rPr>
          <w:spacing w:val="80"/>
        </w:rPr>
        <w:t xml:space="preserve"> </w:t>
      </w:r>
      <w:r>
        <w:t>ФОП</w:t>
      </w:r>
      <w:r>
        <w:rPr>
          <w:spacing w:val="80"/>
        </w:rPr>
        <w:t xml:space="preserve"> </w:t>
      </w:r>
      <w:r>
        <w:t>ДО</w:t>
      </w:r>
      <w:r>
        <w:rPr>
          <w:spacing w:val="80"/>
        </w:rPr>
        <w:t xml:space="preserve"> </w:t>
      </w:r>
      <w:r>
        <w:t>выделяются</w:t>
      </w:r>
      <w:r>
        <w:rPr>
          <w:spacing w:val="80"/>
        </w:rPr>
        <w:t xml:space="preserve"> </w:t>
      </w:r>
      <w:r>
        <w:t>следующие</w:t>
      </w:r>
      <w:r>
        <w:rPr>
          <w:spacing w:val="80"/>
        </w:rPr>
        <w:t xml:space="preserve"> </w:t>
      </w:r>
      <w:r>
        <w:t>целевые</w:t>
      </w:r>
      <w:r>
        <w:rPr>
          <w:spacing w:val="40"/>
        </w:rPr>
        <w:t xml:space="preserve"> </w:t>
      </w:r>
      <w:r>
        <w:t>ориентиры воспитания:</w:t>
      </w:r>
    </w:p>
    <w:p w:rsidR="00990BE9" w:rsidRDefault="00051E91">
      <w:pPr>
        <w:pStyle w:val="a3"/>
        <w:spacing w:before="244"/>
        <w:ind w:left="2904"/>
        <w:jc w:val="left"/>
      </w:pPr>
      <w:r>
        <w:t>Целевые</w:t>
      </w:r>
      <w:r>
        <w:rPr>
          <w:spacing w:val="-17"/>
        </w:rPr>
        <w:t xml:space="preserve"> </w:t>
      </w:r>
      <w:r>
        <w:t>ориентиры</w:t>
      </w:r>
      <w:r>
        <w:rPr>
          <w:spacing w:val="-14"/>
        </w:rPr>
        <w:t xml:space="preserve"> </w:t>
      </w:r>
      <w:r>
        <w:t>воспитания</w:t>
      </w:r>
      <w:r>
        <w:rPr>
          <w:spacing w:val="-10"/>
        </w:rPr>
        <w:t xml:space="preserve"> </w:t>
      </w:r>
      <w:r>
        <w:t>детей</w:t>
      </w:r>
      <w:r>
        <w:rPr>
          <w:spacing w:val="-8"/>
        </w:rPr>
        <w:t xml:space="preserve"> </w:t>
      </w:r>
      <w:r>
        <w:t>раннего</w:t>
      </w:r>
      <w:r>
        <w:rPr>
          <w:spacing w:val="-11"/>
        </w:rPr>
        <w:t xml:space="preserve"> </w:t>
      </w:r>
      <w:r>
        <w:t>возраста</w:t>
      </w:r>
      <w:r>
        <w:rPr>
          <w:spacing w:val="-13"/>
        </w:rPr>
        <w:t xml:space="preserve"> </w:t>
      </w:r>
      <w:r>
        <w:t>(к</w:t>
      </w:r>
      <w:r>
        <w:rPr>
          <w:spacing w:val="-9"/>
        </w:rPr>
        <w:t xml:space="preserve"> </w:t>
      </w:r>
      <w:r>
        <w:t>трем</w:t>
      </w:r>
      <w:r>
        <w:rPr>
          <w:spacing w:val="-4"/>
        </w:rPr>
        <w:t xml:space="preserve"> </w:t>
      </w:r>
      <w:r>
        <w:rPr>
          <w:spacing w:val="-2"/>
        </w:rPr>
        <w:t>годам)</w:t>
      </w:r>
    </w:p>
    <w:p w:rsidR="00990BE9" w:rsidRDefault="00990BE9">
      <w:pPr>
        <w:pStyle w:val="a3"/>
        <w:ind w:left="0"/>
        <w:jc w:val="left"/>
        <w:rPr>
          <w:sz w:val="9"/>
        </w:r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006"/>
        <w:gridCol w:w="3483"/>
        <w:gridCol w:w="416"/>
        <w:gridCol w:w="1208"/>
        <w:gridCol w:w="922"/>
      </w:tblGrid>
      <w:tr w:rsidR="00990BE9">
        <w:trPr>
          <w:trHeight w:val="553"/>
        </w:trPr>
        <w:tc>
          <w:tcPr>
            <w:tcW w:w="1846" w:type="dxa"/>
          </w:tcPr>
          <w:p w:rsidR="00990BE9" w:rsidRDefault="00051E91">
            <w:pPr>
              <w:pStyle w:val="TableParagraph"/>
              <w:spacing w:before="3" w:line="228" w:lineRule="auto"/>
              <w:ind w:left="141" w:hanging="89"/>
              <w:rPr>
                <w:b/>
                <w:sz w:val="24"/>
              </w:rPr>
            </w:pPr>
            <w:r>
              <w:rPr>
                <w:b/>
                <w:spacing w:val="-4"/>
                <w:sz w:val="24"/>
              </w:rPr>
              <w:t xml:space="preserve">Направление </w:t>
            </w:r>
            <w:r>
              <w:rPr>
                <w:b/>
                <w:spacing w:val="-2"/>
                <w:sz w:val="24"/>
              </w:rPr>
              <w:t>воспитания</w:t>
            </w:r>
          </w:p>
        </w:tc>
        <w:tc>
          <w:tcPr>
            <w:tcW w:w="2006" w:type="dxa"/>
          </w:tcPr>
          <w:p w:rsidR="00990BE9" w:rsidRDefault="00051E91">
            <w:pPr>
              <w:pStyle w:val="TableParagraph"/>
              <w:spacing w:before="107"/>
              <w:ind w:left="333"/>
              <w:rPr>
                <w:b/>
                <w:sz w:val="24"/>
              </w:rPr>
            </w:pPr>
            <w:r>
              <w:rPr>
                <w:b/>
                <w:spacing w:val="-2"/>
                <w:sz w:val="24"/>
              </w:rPr>
              <w:t>Ценности</w:t>
            </w:r>
          </w:p>
        </w:tc>
        <w:tc>
          <w:tcPr>
            <w:tcW w:w="6029" w:type="dxa"/>
            <w:gridSpan w:val="4"/>
          </w:tcPr>
          <w:p w:rsidR="00990BE9" w:rsidRDefault="00051E91">
            <w:pPr>
              <w:pStyle w:val="TableParagraph"/>
              <w:spacing w:before="107"/>
              <w:ind w:left="1879"/>
              <w:rPr>
                <w:b/>
                <w:sz w:val="24"/>
              </w:rPr>
            </w:pPr>
            <w:r>
              <w:rPr>
                <w:b/>
                <w:sz w:val="24"/>
              </w:rPr>
              <w:t>Целевые</w:t>
            </w:r>
            <w:r>
              <w:rPr>
                <w:b/>
                <w:spacing w:val="-10"/>
                <w:sz w:val="24"/>
              </w:rPr>
              <w:t xml:space="preserve"> </w:t>
            </w:r>
            <w:r>
              <w:rPr>
                <w:b/>
                <w:spacing w:val="-2"/>
                <w:sz w:val="24"/>
              </w:rPr>
              <w:t>ориентиры</w:t>
            </w:r>
          </w:p>
        </w:tc>
      </w:tr>
      <w:tr w:rsidR="00990BE9">
        <w:trPr>
          <w:trHeight w:val="1048"/>
        </w:trPr>
        <w:tc>
          <w:tcPr>
            <w:tcW w:w="1846" w:type="dxa"/>
          </w:tcPr>
          <w:p w:rsidR="00990BE9" w:rsidRDefault="00051E91">
            <w:pPr>
              <w:pStyle w:val="TableParagraph"/>
              <w:spacing w:line="263" w:lineRule="exact"/>
              <w:rPr>
                <w:sz w:val="24"/>
              </w:rPr>
            </w:pPr>
            <w:r>
              <w:rPr>
                <w:spacing w:val="-2"/>
                <w:sz w:val="24"/>
              </w:rPr>
              <w:t>Патриотическое</w:t>
            </w:r>
          </w:p>
        </w:tc>
        <w:tc>
          <w:tcPr>
            <w:tcW w:w="2006" w:type="dxa"/>
          </w:tcPr>
          <w:p w:rsidR="00990BE9" w:rsidRDefault="00051E91">
            <w:pPr>
              <w:pStyle w:val="TableParagraph"/>
              <w:spacing w:line="263" w:lineRule="exact"/>
              <w:ind w:left="110"/>
              <w:rPr>
                <w:sz w:val="24"/>
              </w:rPr>
            </w:pPr>
            <w:r>
              <w:rPr>
                <w:sz w:val="24"/>
              </w:rPr>
              <w:t>Родина,</w:t>
            </w:r>
            <w:r>
              <w:rPr>
                <w:spacing w:val="-9"/>
                <w:sz w:val="24"/>
              </w:rPr>
              <w:t xml:space="preserve"> </w:t>
            </w:r>
            <w:r>
              <w:rPr>
                <w:spacing w:val="-2"/>
                <w:sz w:val="24"/>
              </w:rPr>
              <w:t>природа</w:t>
            </w:r>
          </w:p>
        </w:tc>
        <w:tc>
          <w:tcPr>
            <w:tcW w:w="3483" w:type="dxa"/>
            <w:tcBorders>
              <w:right w:val="nil"/>
            </w:tcBorders>
          </w:tcPr>
          <w:p w:rsidR="00990BE9" w:rsidRDefault="00051E91">
            <w:pPr>
              <w:pStyle w:val="TableParagraph"/>
              <w:spacing w:line="251" w:lineRule="exact"/>
              <w:ind w:left="113"/>
              <w:rPr>
                <w:sz w:val="24"/>
              </w:rPr>
            </w:pPr>
            <w:r>
              <w:rPr>
                <w:spacing w:val="-2"/>
                <w:sz w:val="24"/>
              </w:rPr>
              <w:t>Проявляющий</w:t>
            </w:r>
          </w:p>
          <w:p w:rsidR="00990BE9" w:rsidRDefault="00051E91">
            <w:pPr>
              <w:pStyle w:val="TableParagraph"/>
              <w:spacing w:line="262" w:lineRule="exact"/>
              <w:ind w:left="113" w:right="67" w:firstLine="2004"/>
              <w:jc w:val="both"/>
              <w:rPr>
                <w:sz w:val="24"/>
              </w:rPr>
            </w:pPr>
            <w:r>
              <w:rPr>
                <w:spacing w:val="-2"/>
                <w:sz w:val="24"/>
              </w:rPr>
              <w:t xml:space="preserve">привязаннос </w:t>
            </w:r>
            <w:r>
              <w:rPr>
                <w:sz w:val="24"/>
              </w:rPr>
              <w:t xml:space="preserve">ть бережное отношение к </w:t>
            </w:r>
            <w:r>
              <w:rPr>
                <w:spacing w:val="-2"/>
                <w:sz w:val="24"/>
              </w:rPr>
              <w:t>живому</w:t>
            </w:r>
          </w:p>
        </w:tc>
        <w:tc>
          <w:tcPr>
            <w:tcW w:w="416" w:type="dxa"/>
            <w:tcBorders>
              <w:left w:val="nil"/>
              <w:right w:val="nil"/>
            </w:tcBorders>
          </w:tcPr>
          <w:p w:rsidR="00990BE9" w:rsidRDefault="00051E91">
            <w:pPr>
              <w:pStyle w:val="TableParagraph"/>
              <w:spacing w:line="263" w:lineRule="exact"/>
              <w:ind w:left="80"/>
              <w:rPr>
                <w:sz w:val="24"/>
              </w:rPr>
            </w:pPr>
            <w:r>
              <w:rPr>
                <w:spacing w:val="-10"/>
                <w:sz w:val="24"/>
              </w:rPr>
              <w:t>к</w:t>
            </w:r>
          </w:p>
        </w:tc>
        <w:tc>
          <w:tcPr>
            <w:tcW w:w="1208" w:type="dxa"/>
            <w:tcBorders>
              <w:left w:val="nil"/>
              <w:right w:val="nil"/>
            </w:tcBorders>
          </w:tcPr>
          <w:p w:rsidR="00990BE9" w:rsidRDefault="00051E91">
            <w:pPr>
              <w:pStyle w:val="TableParagraph"/>
              <w:spacing w:line="263" w:lineRule="exact"/>
              <w:ind w:left="230"/>
              <w:rPr>
                <w:sz w:val="24"/>
              </w:rPr>
            </w:pPr>
            <w:r>
              <w:rPr>
                <w:spacing w:val="-2"/>
                <w:sz w:val="24"/>
              </w:rPr>
              <w:t>близким</w:t>
            </w:r>
          </w:p>
        </w:tc>
        <w:tc>
          <w:tcPr>
            <w:tcW w:w="922" w:type="dxa"/>
            <w:tcBorders>
              <w:left w:val="nil"/>
            </w:tcBorders>
          </w:tcPr>
          <w:p w:rsidR="00990BE9" w:rsidRDefault="00051E91">
            <w:pPr>
              <w:pStyle w:val="TableParagraph"/>
              <w:spacing w:line="263" w:lineRule="exact"/>
              <w:ind w:left="136"/>
              <w:rPr>
                <w:sz w:val="24"/>
              </w:rPr>
            </w:pPr>
            <w:r>
              <w:rPr>
                <w:spacing w:val="-2"/>
                <w:sz w:val="24"/>
              </w:rPr>
              <w:t>людям,</w:t>
            </w:r>
          </w:p>
        </w:tc>
      </w:tr>
      <w:tr w:rsidR="00990BE9">
        <w:trPr>
          <w:trHeight w:val="830"/>
        </w:trPr>
        <w:tc>
          <w:tcPr>
            <w:tcW w:w="1846" w:type="dxa"/>
          </w:tcPr>
          <w:p w:rsidR="00990BE9" w:rsidRDefault="00051E91">
            <w:pPr>
              <w:pStyle w:val="TableParagraph"/>
              <w:spacing w:line="223" w:lineRule="auto"/>
              <w:ind w:right="415"/>
              <w:rPr>
                <w:sz w:val="24"/>
              </w:rPr>
            </w:pPr>
            <w:r>
              <w:rPr>
                <w:spacing w:val="-2"/>
                <w:sz w:val="24"/>
              </w:rPr>
              <w:t xml:space="preserve">Духовно </w:t>
            </w:r>
            <w:r>
              <w:rPr>
                <w:spacing w:val="-4"/>
                <w:sz w:val="24"/>
              </w:rPr>
              <w:t xml:space="preserve">нравственно </w:t>
            </w:r>
            <w:r>
              <w:rPr>
                <w:spacing w:val="-10"/>
                <w:sz w:val="24"/>
              </w:rPr>
              <w:t>е</w:t>
            </w:r>
          </w:p>
        </w:tc>
        <w:tc>
          <w:tcPr>
            <w:tcW w:w="2006" w:type="dxa"/>
          </w:tcPr>
          <w:p w:rsidR="00990BE9" w:rsidRDefault="00051E91">
            <w:pPr>
              <w:pStyle w:val="TableParagraph"/>
              <w:spacing w:line="223" w:lineRule="auto"/>
              <w:ind w:left="110" w:right="544"/>
              <w:rPr>
                <w:sz w:val="24"/>
              </w:rPr>
            </w:pPr>
            <w:r>
              <w:rPr>
                <w:spacing w:val="-2"/>
                <w:sz w:val="24"/>
              </w:rPr>
              <w:t xml:space="preserve">Жизнь, </w:t>
            </w:r>
            <w:r>
              <w:rPr>
                <w:spacing w:val="-4"/>
                <w:sz w:val="24"/>
              </w:rPr>
              <w:t xml:space="preserve">милосердие, </w:t>
            </w:r>
            <w:r>
              <w:rPr>
                <w:spacing w:val="-2"/>
                <w:sz w:val="24"/>
              </w:rPr>
              <w:t>добро</w:t>
            </w:r>
          </w:p>
        </w:tc>
        <w:tc>
          <w:tcPr>
            <w:tcW w:w="6029" w:type="dxa"/>
            <w:gridSpan w:val="4"/>
          </w:tcPr>
          <w:p w:rsidR="00990BE9" w:rsidRDefault="00051E91">
            <w:pPr>
              <w:pStyle w:val="TableParagraph"/>
              <w:spacing w:line="257" w:lineRule="exact"/>
              <w:ind w:left="113"/>
              <w:rPr>
                <w:sz w:val="24"/>
              </w:rPr>
            </w:pPr>
            <w:r>
              <w:rPr>
                <w:sz w:val="24"/>
              </w:rPr>
              <w:t>Способный</w:t>
            </w:r>
            <w:r>
              <w:rPr>
                <w:spacing w:val="16"/>
                <w:sz w:val="24"/>
              </w:rPr>
              <w:t xml:space="preserve"> </w:t>
            </w:r>
            <w:r>
              <w:rPr>
                <w:sz w:val="24"/>
              </w:rPr>
              <w:t>понять</w:t>
            </w:r>
            <w:r>
              <w:rPr>
                <w:spacing w:val="23"/>
                <w:sz w:val="24"/>
              </w:rPr>
              <w:t xml:space="preserve"> </w:t>
            </w:r>
            <w:r>
              <w:rPr>
                <w:sz w:val="24"/>
              </w:rPr>
              <w:t>и</w:t>
            </w:r>
            <w:r>
              <w:rPr>
                <w:spacing w:val="73"/>
                <w:sz w:val="24"/>
              </w:rPr>
              <w:t xml:space="preserve"> </w:t>
            </w:r>
            <w:r>
              <w:rPr>
                <w:sz w:val="24"/>
              </w:rPr>
              <w:t>принять,</w:t>
            </w:r>
            <w:r>
              <w:rPr>
                <w:spacing w:val="79"/>
                <w:sz w:val="24"/>
              </w:rPr>
              <w:t xml:space="preserve"> </w:t>
            </w:r>
            <w:r>
              <w:rPr>
                <w:sz w:val="24"/>
              </w:rPr>
              <w:t>что</w:t>
            </w:r>
            <w:r>
              <w:rPr>
                <w:spacing w:val="77"/>
                <w:sz w:val="24"/>
              </w:rPr>
              <w:t xml:space="preserve"> </w:t>
            </w:r>
            <w:r>
              <w:rPr>
                <w:sz w:val="24"/>
              </w:rPr>
              <w:t>такое</w:t>
            </w:r>
            <w:r>
              <w:rPr>
                <w:spacing w:val="60"/>
                <w:w w:val="150"/>
                <w:sz w:val="24"/>
              </w:rPr>
              <w:t xml:space="preserve"> </w:t>
            </w:r>
            <w:r>
              <w:rPr>
                <w:sz w:val="24"/>
              </w:rPr>
              <w:t>«хорошо»</w:t>
            </w:r>
            <w:r>
              <w:rPr>
                <w:spacing w:val="49"/>
                <w:sz w:val="24"/>
              </w:rPr>
              <w:t xml:space="preserve"> </w:t>
            </w:r>
            <w:r>
              <w:rPr>
                <w:spacing w:val="-10"/>
                <w:sz w:val="24"/>
              </w:rPr>
              <w:t>и</w:t>
            </w:r>
          </w:p>
          <w:p w:rsidR="00990BE9" w:rsidRDefault="00051E91">
            <w:pPr>
              <w:pStyle w:val="TableParagraph"/>
              <w:spacing w:line="271" w:lineRule="exact"/>
              <w:ind w:left="113"/>
              <w:rPr>
                <w:sz w:val="24"/>
              </w:rPr>
            </w:pPr>
            <w:r>
              <w:rPr>
                <w:spacing w:val="-2"/>
                <w:sz w:val="24"/>
              </w:rPr>
              <w:t>«плохо».</w:t>
            </w:r>
          </w:p>
          <w:p w:rsidR="00990BE9" w:rsidRDefault="00051E91">
            <w:pPr>
              <w:pStyle w:val="TableParagraph"/>
              <w:spacing w:line="275" w:lineRule="exact"/>
              <w:ind w:left="113"/>
              <w:rPr>
                <w:sz w:val="24"/>
              </w:rPr>
            </w:pPr>
            <w:r>
              <w:rPr>
                <w:spacing w:val="-2"/>
                <w:sz w:val="24"/>
              </w:rPr>
              <w:t>Проявляющий</w:t>
            </w:r>
            <w:r>
              <w:rPr>
                <w:spacing w:val="1"/>
                <w:sz w:val="24"/>
              </w:rPr>
              <w:t xml:space="preserve"> </w:t>
            </w:r>
            <w:r>
              <w:rPr>
                <w:spacing w:val="-2"/>
                <w:sz w:val="24"/>
              </w:rPr>
              <w:t>сочувствие,</w:t>
            </w:r>
            <w:r>
              <w:rPr>
                <w:spacing w:val="2"/>
                <w:sz w:val="24"/>
              </w:rPr>
              <w:t xml:space="preserve"> </w:t>
            </w:r>
            <w:r>
              <w:rPr>
                <w:spacing w:val="-2"/>
                <w:sz w:val="24"/>
              </w:rPr>
              <w:t>доброту.</w:t>
            </w:r>
          </w:p>
        </w:tc>
      </w:tr>
      <w:tr w:rsidR="00990BE9">
        <w:trPr>
          <w:trHeight w:val="2088"/>
        </w:trPr>
        <w:tc>
          <w:tcPr>
            <w:tcW w:w="1846" w:type="dxa"/>
          </w:tcPr>
          <w:p w:rsidR="00990BE9" w:rsidRDefault="00051E91">
            <w:pPr>
              <w:pStyle w:val="TableParagraph"/>
              <w:spacing w:line="265" w:lineRule="exact"/>
              <w:rPr>
                <w:sz w:val="24"/>
              </w:rPr>
            </w:pPr>
            <w:r>
              <w:rPr>
                <w:spacing w:val="-2"/>
                <w:sz w:val="24"/>
              </w:rPr>
              <w:t>Социальное</w:t>
            </w:r>
          </w:p>
        </w:tc>
        <w:tc>
          <w:tcPr>
            <w:tcW w:w="2006" w:type="dxa"/>
          </w:tcPr>
          <w:p w:rsidR="00990BE9" w:rsidRDefault="00051E91">
            <w:pPr>
              <w:pStyle w:val="TableParagraph"/>
              <w:spacing w:line="223" w:lineRule="auto"/>
              <w:ind w:left="110"/>
              <w:rPr>
                <w:sz w:val="24"/>
              </w:rPr>
            </w:pPr>
            <w:r>
              <w:rPr>
                <w:spacing w:val="-2"/>
                <w:sz w:val="24"/>
              </w:rPr>
              <w:t>Человек,</w:t>
            </w:r>
            <w:r>
              <w:rPr>
                <w:spacing w:val="-15"/>
                <w:sz w:val="24"/>
              </w:rPr>
              <w:t xml:space="preserve"> </w:t>
            </w:r>
            <w:r>
              <w:rPr>
                <w:spacing w:val="-2"/>
                <w:sz w:val="24"/>
              </w:rPr>
              <w:t xml:space="preserve">семья, дружба, </w:t>
            </w:r>
            <w:r>
              <w:rPr>
                <w:spacing w:val="-4"/>
                <w:sz w:val="24"/>
              </w:rPr>
              <w:t>сотрудничество</w:t>
            </w:r>
          </w:p>
        </w:tc>
        <w:tc>
          <w:tcPr>
            <w:tcW w:w="6029" w:type="dxa"/>
            <w:gridSpan w:val="4"/>
          </w:tcPr>
          <w:p w:rsidR="00990BE9" w:rsidRDefault="00051E91">
            <w:pPr>
              <w:pStyle w:val="TableParagraph"/>
              <w:spacing w:line="223" w:lineRule="auto"/>
              <w:ind w:left="113" w:right="84"/>
              <w:jc w:val="both"/>
              <w:rPr>
                <w:sz w:val="24"/>
              </w:rPr>
            </w:pPr>
            <w:r>
              <w:rPr>
                <w:sz w:val="24"/>
              </w:rPr>
              <w:t>Испытывающий чувство удовольствия в случае одобрения</w:t>
            </w:r>
            <w:r>
              <w:rPr>
                <w:spacing w:val="-6"/>
                <w:sz w:val="24"/>
              </w:rPr>
              <w:t xml:space="preserve"> </w:t>
            </w:r>
            <w:r>
              <w:rPr>
                <w:sz w:val="24"/>
              </w:rPr>
              <w:t>и</w:t>
            </w:r>
            <w:r>
              <w:rPr>
                <w:spacing w:val="-3"/>
                <w:sz w:val="24"/>
              </w:rPr>
              <w:t xml:space="preserve"> </w:t>
            </w:r>
            <w:r>
              <w:rPr>
                <w:sz w:val="24"/>
              </w:rPr>
              <w:t>чувство</w:t>
            </w:r>
            <w:r>
              <w:rPr>
                <w:spacing w:val="-5"/>
                <w:sz w:val="24"/>
              </w:rPr>
              <w:t xml:space="preserve"> </w:t>
            </w:r>
            <w:r>
              <w:rPr>
                <w:sz w:val="24"/>
              </w:rPr>
              <w:t>огорчения</w:t>
            </w:r>
            <w:r>
              <w:rPr>
                <w:spacing w:val="-4"/>
                <w:sz w:val="24"/>
              </w:rPr>
              <w:t xml:space="preserve"> </w:t>
            </w:r>
            <w:r>
              <w:rPr>
                <w:sz w:val="24"/>
              </w:rPr>
              <w:t>в</w:t>
            </w:r>
            <w:r>
              <w:rPr>
                <w:spacing w:val="-5"/>
                <w:sz w:val="24"/>
              </w:rPr>
              <w:t xml:space="preserve"> </w:t>
            </w:r>
            <w:r>
              <w:rPr>
                <w:sz w:val="24"/>
              </w:rPr>
              <w:t>случае</w:t>
            </w:r>
            <w:r>
              <w:rPr>
                <w:spacing w:val="-5"/>
                <w:sz w:val="24"/>
              </w:rPr>
              <w:t xml:space="preserve"> </w:t>
            </w:r>
            <w:r>
              <w:rPr>
                <w:sz w:val="24"/>
              </w:rPr>
              <w:t>неодобрения</w:t>
            </w:r>
            <w:r>
              <w:rPr>
                <w:spacing w:val="-4"/>
                <w:sz w:val="24"/>
              </w:rPr>
              <w:t xml:space="preserve"> </w:t>
            </w:r>
            <w:r>
              <w:rPr>
                <w:sz w:val="24"/>
              </w:rPr>
              <w:t>со стороны взрослых. Проявляющий интерес к другим детям</w:t>
            </w:r>
            <w:r>
              <w:rPr>
                <w:spacing w:val="40"/>
                <w:sz w:val="24"/>
              </w:rPr>
              <w:t xml:space="preserve"> </w:t>
            </w:r>
            <w:r>
              <w:rPr>
                <w:sz w:val="24"/>
              </w:rPr>
              <w:t>и способный бесконфликтно играть рядом с</w:t>
            </w:r>
            <w:r>
              <w:rPr>
                <w:spacing w:val="40"/>
                <w:sz w:val="24"/>
              </w:rPr>
              <w:t xml:space="preserve"> </w:t>
            </w:r>
            <w:r>
              <w:rPr>
                <w:spacing w:val="-4"/>
                <w:sz w:val="24"/>
              </w:rPr>
              <w:t>ними.</w:t>
            </w:r>
          </w:p>
          <w:p w:rsidR="00990BE9" w:rsidRDefault="00051E91">
            <w:pPr>
              <w:pStyle w:val="TableParagraph"/>
              <w:spacing w:line="232" w:lineRule="auto"/>
              <w:ind w:left="113" w:right="21"/>
              <w:jc w:val="both"/>
              <w:rPr>
                <w:sz w:val="24"/>
              </w:rPr>
            </w:pPr>
            <w:r>
              <w:rPr>
                <w:sz w:val="24"/>
              </w:rPr>
              <w:t>Проявляющий позицию «Я сам!». Способный к самостоятельным</w:t>
            </w:r>
            <w:r>
              <w:rPr>
                <w:spacing w:val="40"/>
                <w:sz w:val="24"/>
              </w:rPr>
              <w:t xml:space="preserve"> </w:t>
            </w:r>
            <w:r>
              <w:rPr>
                <w:sz w:val="24"/>
              </w:rPr>
              <w:t>(свободным)</w:t>
            </w:r>
            <w:r>
              <w:rPr>
                <w:spacing w:val="40"/>
                <w:sz w:val="24"/>
              </w:rPr>
              <w:t xml:space="preserve"> </w:t>
            </w:r>
            <w:r>
              <w:rPr>
                <w:sz w:val="24"/>
              </w:rPr>
              <w:t>активным</w:t>
            </w:r>
            <w:r>
              <w:rPr>
                <w:spacing w:val="40"/>
                <w:sz w:val="24"/>
              </w:rPr>
              <w:t xml:space="preserve"> </w:t>
            </w:r>
            <w:r>
              <w:rPr>
                <w:sz w:val="24"/>
              </w:rPr>
              <w:t>действиям</w:t>
            </w:r>
            <w:r>
              <w:rPr>
                <w:spacing w:val="40"/>
                <w:sz w:val="24"/>
              </w:rPr>
              <w:t xml:space="preserve"> </w:t>
            </w:r>
            <w:r>
              <w:rPr>
                <w:sz w:val="24"/>
              </w:rPr>
              <w:t>в</w:t>
            </w:r>
          </w:p>
          <w:p w:rsidR="00990BE9" w:rsidRDefault="00051E91">
            <w:pPr>
              <w:pStyle w:val="TableParagraph"/>
              <w:spacing w:line="264" w:lineRule="exact"/>
              <w:ind w:left="113"/>
              <w:rPr>
                <w:sz w:val="24"/>
              </w:rPr>
            </w:pPr>
            <w:r>
              <w:rPr>
                <w:spacing w:val="-2"/>
                <w:sz w:val="24"/>
              </w:rPr>
              <w:t>общении.</w:t>
            </w:r>
          </w:p>
        </w:tc>
      </w:tr>
    </w:tbl>
    <w:p w:rsidR="00990BE9" w:rsidRDefault="00990BE9">
      <w:pPr>
        <w:pStyle w:val="TableParagraph"/>
        <w:spacing w:line="264" w:lineRule="exact"/>
        <w:rPr>
          <w:sz w:val="24"/>
        </w:rPr>
        <w:sectPr w:rsidR="00990BE9">
          <w:footerReference w:type="default" r:id="rId131"/>
          <w:pgSz w:w="11920" w:h="16850"/>
          <w:pgMar w:top="1020" w:right="0" w:bottom="280" w:left="283" w:header="0" w:footer="0" w:gutter="0"/>
          <w:cols w:space="720"/>
        </w:sect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425"/>
        <w:gridCol w:w="580"/>
        <w:gridCol w:w="6029"/>
      </w:tblGrid>
      <w:tr w:rsidR="00990BE9">
        <w:trPr>
          <w:trHeight w:val="794"/>
        </w:trPr>
        <w:tc>
          <w:tcPr>
            <w:tcW w:w="1846" w:type="dxa"/>
          </w:tcPr>
          <w:p w:rsidR="00990BE9" w:rsidRDefault="00051E91">
            <w:pPr>
              <w:pStyle w:val="TableParagraph"/>
              <w:spacing w:line="265" w:lineRule="exact"/>
              <w:rPr>
                <w:sz w:val="24"/>
              </w:rPr>
            </w:pPr>
            <w:r>
              <w:rPr>
                <w:spacing w:val="-2"/>
                <w:sz w:val="24"/>
              </w:rPr>
              <w:lastRenderedPageBreak/>
              <w:t>Познавательное</w:t>
            </w:r>
          </w:p>
        </w:tc>
        <w:tc>
          <w:tcPr>
            <w:tcW w:w="2005" w:type="dxa"/>
            <w:gridSpan w:val="2"/>
          </w:tcPr>
          <w:p w:rsidR="00990BE9" w:rsidRDefault="00051E91">
            <w:pPr>
              <w:pStyle w:val="TableParagraph"/>
              <w:spacing w:line="265" w:lineRule="exact"/>
              <w:ind w:left="153"/>
              <w:rPr>
                <w:sz w:val="24"/>
              </w:rPr>
            </w:pPr>
            <w:r>
              <w:rPr>
                <w:spacing w:val="-2"/>
                <w:sz w:val="24"/>
              </w:rPr>
              <w:t>Познание</w:t>
            </w:r>
          </w:p>
        </w:tc>
        <w:tc>
          <w:tcPr>
            <w:tcW w:w="6029" w:type="dxa"/>
          </w:tcPr>
          <w:p w:rsidR="00990BE9" w:rsidRDefault="00051E91">
            <w:pPr>
              <w:pStyle w:val="TableParagraph"/>
              <w:tabs>
                <w:tab w:val="left" w:pos="2176"/>
                <w:tab w:val="left" w:pos="3350"/>
                <w:tab w:val="left" w:pos="3842"/>
              </w:tabs>
              <w:spacing w:line="257" w:lineRule="exact"/>
              <w:ind w:left="299"/>
              <w:rPr>
                <w:sz w:val="24"/>
              </w:rPr>
            </w:pPr>
            <w:r>
              <w:rPr>
                <w:spacing w:val="-2"/>
                <w:sz w:val="24"/>
              </w:rPr>
              <w:t>Проявляющий</w:t>
            </w:r>
            <w:r>
              <w:rPr>
                <w:sz w:val="24"/>
              </w:rPr>
              <w:tab/>
            </w:r>
            <w:r>
              <w:rPr>
                <w:spacing w:val="-2"/>
                <w:sz w:val="24"/>
              </w:rPr>
              <w:t>интерес</w:t>
            </w:r>
            <w:r>
              <w:rPr>
                <w:sz w:val="24"/>
              </w:rPr>
              <w:tab/>
            </w:r>
            <w:r>
              <w:rPr>
                <w:spacing w:val="-10"/>
                <w:sz w:val="24"/>
              </w:rPr>
              <w:t>к</w:t>
            </w:r>
            <w:r>
              <w:rPr>
                <w:sz w:val="24"/>
              </w:rPr>
              <w:tab/>
            </w:r>
            <w:r>
              <w:rPr>
                <w:spacing w:val="-2"/>
                <w:sz w:val="24"/>
              </w:rPr>
              <w:t>окружающему</w:t>
            </w:r>
          </w:p>
          <w:p w:rsidR="00990BE9" w:rsidRDefault="00051E91">
            <w:pPr>
              <w:pStyle w:val="TableParagraph"/>
              <w:spacing w:line="264" w:lineRule="exact"/>
              <w:ind w:left="114" w:firstLine="2062"/>
              <w:rPr>
                <w:sz w:val="24"/>
              </w:rPr>
            </w:pPr>
            <w:r>
              <w:rPr>
                <w:sz w:val="24"/>
              </w:rPr>
              <w:t>миру.</w:t>
            </w:r>
            <w:r>
              <w:rPr>
                <w:spacing w:val="-15"/>
                <w:sz w:val="24"/>
              </w:rPr>
              <w:t xml:space="preserve"> </w:t>
            </w:r>
            <w:r>
              <w:rPr>
                <w:sz w:val="24"/>
              </w:rPr>
              <w:t>Любознательный,</w:t>
            </w:r>
            <w:r>
              <w:rPr>
                <w:spacing w:val="-15"/>
                <w:sz w:val="24"/>
              </w:rPr>
              <w:t xml:space="preserve"> </w:t>
            </w:r>
            <w:r>
              <w:rPr>
                <w:sz w:val="24"/>
              </w:rPr>
              <w:t>активный</w:t>
            </w:r>
            <w:r>
              <w:rPr>
                <w:spacing w:val="-15"/>
                <w:sz w:val="24"/>
              </w:rPr>
              <w:t xml:space="preserve"> </w:t>
            </w:r>
            <w:r>
              <w:rPr>
                <w:sz w:val="24"/>
              </w:rPr>
              <w:t>в поведении и деятельности.</w:t>
            </w:r>
          </w:p>
        </w:tc>
      </w:tr>
      <w:tr w:rsidR="00990BE9">
        <w:trPr>
          <w:trHeight w:val="2601"/>
        </w:trPr>
        <w:tc>
          <w:tcPr>
            <w:tcW w:w="1846" w:type="dxa"/>
          </w:tcPr>
          <w:p w:rsidR="00990BE9" w:rsidRDefault="00051E91">
            <w:pPr>
              <w:pStyle w:val="TableParagraph"/>
              <w:spacing w:line="256" w:lineRule="exact"/>
              <w:rPr>
                <w:sz w:val="24"/>
              </w:rPr>
            </w:pPr>
            <w:r>
              <w:rPr>
                <w:spacing w:val="-2"/>
                <w:sz w:val="24"/>
              </w:rPr>
              <w:t>Физическое</w:t>
            </w:r>
          </w:p>
          <w:p w:rsidR="00990BE9" w:rsidRDefault="00051E91">
            <w:pPr>
              <w:pStyle w:val="TableParagraph"/>
              <w:spacing w:before="253" w:line="223" w:lineRule="auto"/>
              <w:ind w:right="75"/>
              <w:rPr>
                <w:sz w:val="24"/>
              </w:rPr>
            </w:pPr>
            <w:r>
              <w:rPr>
                <w:spacing w:val="-10"/>
                <w:sz w:val="24"/>
              </w:rPr>
              <w:t xml:space="preserve">и </w:t>
            </w:r>
            <w:r>
              <w:rPr>
                <w:spacing w:val="-4"/>
                <w:sz w:val="24"/>
              </w:rPr>
              <w:t xml:space="preserve">оздоровительно </w:t>
            </w:r>
            <w:r>
              <w:rPr>
                <w:spacing w:val="-10"/>
                <w:sz w:val="24"/>
              </w:rPr>
              <w:t>е</w:t>
            </w:r>
          </w:p>
        </w:tc>
        <w:tc>
          <w:tcPr>
            <w:tcW w:w="2005" w:type="dxa"/>
            <w:gridSpan w:val="2"/>
          </w:tcPr>
          <w:p w:rsidR="00990BE9" w:rsidRDefault="00051E91">
            <w:pPr>
              <w:pStyle w:val="TableParagraph"/>
              <w:spacing w:line="263" w:lineRule="exact"/>
              <w:ind w:left="153"/>
              <w:rPr>
                <w:sz w:val="24"/>
              </w:rPr>
            </w:pPr>
            <w:r>
              <w:rPr>
                <w:sz w:val="24"/>
              </w:rPr>
              <w:t>Здоровье,</w:t>
            </w:r>
            <w:r>
              <w:rPr>
                <w:spacing w:val="-1"/>
                <w:sz w:val="24"/>
              </w:rPr>
              <w:t xml:space="preserve"> </w:t>
            </w:r>
            <w:r>
              <w:rPr>
                <w:spacing w:val="-2"/>
                <w:sz w:val="24"/>
              </w:rPr>
              <w:t>жизнь</w:t>
            </w:r>
          </w:p>
        </w:tc>
        <w:tc>
          <w:tcPr>
            <w:tcW w:w="6029" w:type="dxa"/>
          </w:tcPr>
          <w:p w:rsidR="00990BE9" w:rsidRDefault="00051E91">
            <w:pPr>
              <w:pStyle w:val="TableParagraph"/>
              <w:spacing w:line="223" w:lineRule="auto"/>
              <w:ind w:left="114" w:right="71" w:firstLine="185"/>
              <w:jc w:val="both"/>
              <w:rPr>
                <w:sz w:val="24"/>
              </w:rPr>
            </w:pPr>
            <w:r>
              <w:rPr>
                <w:sz w:val="24"/>
              </w:rPr>
              <w:t>Понимающий ценность жизни и здоровья, владеющий основными способами укрепления здоровья - физическая культура, закаливание, утренняя</w:t>
            </w:r>
            <w:r>
              <w:rPr>
                <w:spacing w:val="40"/>
                <w:sz w:val="24"/>
              </w:rPr>
              <w:t xml:space="preserve"> </w:t>
            </w:r>
            <w:r>
              <w:rPr>
                <w:sz w:val="24"/>
              </w:rPr>
              <w:t>гимнастика, личная гигиена, безопасное поведение и другое; стремящийся к сбережению и укреплению собственного здоровья и здоровья окружающих.</w:t>
            </w:r>
          </w:p>
          <w:p w:rsidR="00990BE9" w:rsidRDefault="00051E91">
            <w:pPr>
              <w:pStyle w:val="TableParagraph"/>
              <w:spacing w:line="247" w:lineRule="exact"/>
              <w:ind w:left="299"/>
              <w:jc w:val="both"/>
              <w:rPr>
                <w:sz w:val="24"/>
              </w:rPr>
            </w:pPr>
            <w:r>
              <w:rPr>
                <w:sz w:val="24"/>
              </w:rPr>
              <w:t>Проявляющий</w:t>
            </w:r>
            <w:r>
              <w:rPr>
                <w:spacing w:val="63"/>
                <w:sz w:val="24"/>
              </w:rPr>
              <w:t xml:space="preserve"> </w:t>
            </w:r>
            <w:r>
              <w:rPr>
                <w:sz w:val="24"/>
              </w:rPr>
              <w:t>интерес</w:t>
            </w:r>
            <w:r>
              <w:rPr>
                <w:spacing w:val="29"/>
                <w:sz w:val="24"/>
              </w:rPr>
              <w:t xml:space="preserve">  </w:t>
            </w:r>
            <w:r>
              <w:rPr>
                <w:sz w:val="24"/>
              </w:rPr>
              <w:t>к</w:t>
            </w:r>
            <w:r>
              <w:rPr>
                <w:spacing w:val="30"/>
                <w:sz w:val="24"/>
              </w:rPr>
              <w:t xml:space="preserve">  </w:t>
            </w:r>
            <w:r>
              <w:rPr>
                <w:sz w:val="24"/>
              </w:rPr>
              <w:t>физическим</w:t>
            </w:r>
            <w:r>
              <w:rPr>
                <w:spacing w:val="34"/>
                <w:sz w:val="24"/>
              </w:rPr>
              <w:t xml:space="preserve">  </w:t>
            </w:r>
            <w:r>
              <w:rPr>
                <w:spacing w:val="-2"/>
                <w:sz w:val="24"/>
              </w:rPr>
              <w:t>упражнениям</w:t>
            </w:r>
          </w:p>
          <w:p w:rsidR="00990BE9" w:rsidRDefault="00051E91">
            <w:pPr>
              <w:pStyle w:val="TableParagraph"/>
              <w:spacing w:line="263" w:lineRule="exact"/>
              <w:ind w:left="114"/>
              <w:rPr>
                <w:sz w:val="24"/>
              </w:rPr>
            </w:pPr>
            <w:r>
              <w:rPr>
                <w:spacing w:val="-10"/>
                <w:sz w:val="24"/>
              </w:rPr>
              <w:t>и</w:t>
            </w:r>
          </w:p>
          <w:p w:rsidR="00990BE9" w:rsidRDefault="00051E91">
            <w:pPr>
              <w:pStyle w:val="TableParagraph"/>
              <w:spacing w:line="272" w:lineRule="exact"/>
              <w:ind w:left="114"/>
              <w:rPr>
                <w:sz w:val="24"/>
              </w:rPr>
            </w:pPr>
            <w:r>
              <w:rPr>
                <w:sz w:val="24"/>
              </w:rPr>
              <w:t>подвижным</w:t>
            </w:r>
            <w:r>
              <w:rPr>
                <w:spacing w:val="41"/>
                <w:sz w:val="24"/>
              </w:rPr>
              <w:t xml:space="preserve"> </w:t>
            </w:r>
            <w:r>
              <w:rPr>
                <w:sz w:val="24"/>
              </w:rPr>
              <w:t>играм,</w:t>
            </w:r>
            <w:r>
              <w:rPr>
                <w:spacing w:val="44"/>
                <w:sz w:val="24"/>
              </w:rPr>
              <w:t xml:space="preserve"> </w:t>
            </w:r>
            <w:r>
              <w:rPr>
                <w:sz w:val="24"/>
              </w:rPr>
              <w:t>стремление</w:t>
            </w:r>
            <w:r>
              <w:rPr>
                <w:spacing w:val="43"/>
                <w:sz w:val="24"/>
              </w:rPr>
              <w:t xml:space="preserve"> </w:t>
            </w:r>
            <w:r>
              <w:rPr>
                <w:sz w:val="24"/>
              </w:rPr>
              <w:t>к</w:t>
            </w:r>
            <w:r>
              <w:rPr>
                <w:spacing w:val="45"/>
                <w:sz w:val="24"/>
              </w:rPr>
              <w:t xml:space="preserve"> </w:t>
            </w:r>
            <w:r>
              <w:rPr>
                <w:sz w:val="24"/>
              </w:rPr>
              <w:t>личной</w:t>
            </w:r>
            <w:r>
              <w:rPr>
                <w:spacing w:val="45"/>
                <w:sz w:val="24"/>
              </w:rPr>
              <w:t xml:space="preserve"> </w:t>
            </w:r>
            <w:r>
              <w:rPr>
                <w:sz w:val="24"/>
              </w:rPr>
              <w:t>и</w:t>
            </w:r>
            <w:r>
              <w:rPr>
                <w:spacing w:val="44"/>
                <w:sz w:val="24"/>
              </w:rPr>
              <w:t xml:space="preserve"> </w:t>
            </w:r>
            <w:r>
              <w:rPr>
                <w:spacing w:val="-2"/>
                <w:sz w:val="24"/>
              </w:rPr>
              <w:t>командной</w:t>
            </w:r>
          </w:p>
          <w:p w:rsidR="00990BE9" w:rsidRDefault="00051E91">
            <w:pPr>
              <w:pStyle w:val="TableParagraph"/>
              <w:spacing w:line="264" w:lineRule="exact"/>
              <w:ind w:left="114"/>
              <w:rPr>
                <w:sz w:val="24"/>
              </w:rPr>
            </w:pPr>
            <w:r>
              <w:rPr>
                <w:sz w:val="24"/>
              </w:rPr>
              <w:t>победе,</w:t>
            </w:r>
            <w:r>
              <w:rPr>
                <w:spacing w:val="-3"/>
                <w:sz w:val="24"/>
              </w:rPr>
              <w:t xml:space="preserve"> </w:t>
            </w:r>
            <w:r>
              <w:rPr>
                <w:sz w:val="24"/>
              </w:rPr>
              <w:t>нравственные</w:t>
            </w:r>
            <w:r>
              <w:rPr>
                <w:spacing w:val="-4"/>
                <w:sz w:val="24"/>
              </w:rPr>
              <w:t xml:space="preserve"> </w:t>
            </w:r>
            <w:r>
              <w:rPr>
                <w:sz w:val="24"/>
              </w:rPr>
              <w:t>и</w:t>
            </w:r>
            <w:r>
              <w:rPr>
                <w:spacing w:val="-3"/>
                <w:sz w:val="24"/>
              </w:rPr>
              <w:t xml:space="preserve"> </w:t>
            </w:r>
            <w:r>
              <w:rPr>
                <w:sz w:val="24"/>
              </w:rPr>
              <w:t>волевые</w:t>
            </w:r>
            <w:r>
              <w:rPr>
                <w:spacing w:val="-3"/>
                <w:sz w:val="24"/>
              </w:rPr>
              <w:t xml:space="preserve"> </w:t>
            </w:r>
            <w:r>
              <w:rPr>
                <w:spacing w:val="-2"/>
                <w:sz w:val="24"/>
              </w:rPr>
              <w:t>качества.</w:t>
            </w:r>
          </w:p>
        </w:tc>
      </w:tr>
      <w:tr w:rsidR="00990BE9">
        <w:trPr>
          <w:trHeight w:val="2443"/>
        </w:trPr>
        <w:tc>
          <w:tcPr>
            <w:tcW w:w="1846" w:type="dxa"/>
          </w:tcPr>
          <w:p w:rsidR="00990BE9" w:rsidRDefault="00051E91">
            <w:pPr>
              <w:pStyle w:val="TableParagraph"/>
              <w:spacing w:line="264" w:lineRule="exact"/>
              <w:ind w:left="201"/>
              <w:rPr>
                <w:sz w:val="24"/>
              </w:rPr>
            </w:pPr>
            <w:r>
              <w:rPr>
                <w:spacing w:val="-2"/>
                <w:sz w:val="24"/>
              </w:rPr>
              <w:t>Трудовое</w:t>
            </w:r>
          </w:p>
        </w:tc>
        <w:tc>
          <w:tcPr>
            <w:tcW w:w="2005" w:type="dxa"/>
            <w:gridSpan w:val="2"/>
          </w:tcPr>
          <w:p w:rsidR="00990BE9" w:rsidRDefault="00051E91">
            <w:pPr>
              <w:pStyle w:val="TableParagraph"/>
              <w:spacing w:line="264" w:lineRule="exact"/>
              <w:ind w:left="213"/>
              <w:rPr>
                <w:sz w:val="24"/>
              </w:rPr>
            </w:pPr>
            <w:r>
              <w:rPr>
                <w:spacing w:val="-4"/>
                <w:sz w:val="24"/>
              </w:rPr>
              <w:t>Труд</w:t>
            </w:r>
          </w:p>
        </w:tc>
        <w:tc>
          <w:tcPr>
            <w:tcW w:w="6029" w:type="dxa"/>
          </w:tcPr>
          <w:p w:rsidR="00990BE9" w:rsidRDefault="00051E91">
            <w:pPr>
              <w:pStyle w:val="TableParagraph"/>
              <w:spacing w:line="220" w:lineRule="auto"/>
              <w:ind w:left="184" w:firstLine="187"/>
              <w:rPr>
                <w:sz w:val="24"/>
              </w:rPr>
            </w:pPr>
            <w:r>
              <w:rPr>
                <w:sz w:val="24"/>
              </w:rPr>
              <w:t>Поддерживающий</w:t>
            </w:r>
            <w:r>
              <w:rPr>
                <w:spacing w:val="-15"/>
                <w:sz w:val="24"/>
              </w:rPr>
              <w:t xml:space="preserve"> </w:t>
            </w:r>
            <w:r>
              <w:rPr>
                <w:sz w:val="24"/>
              </w:rPr>
              <w:t>элементарный</w:t>
            </w:r>
            <w:r>
              <w:rPr>
                <w:spacing w:val="-15"/>
                <w:sz w:val="24"/>
              </w:rPr>
              <w:t xml:space="preserve"> </w:t>
            </w:r>
            <w:r>
              <w:rPr>
                <w:sz w:val="24"/>
              </w:rPr>
              <w:t>порядок</w:t>
            </w:r>
            <w:r>
              <w:rPr>
                <w:spacing w:val="-15"/>
                <w:sz w:val="24"/>
              </w:rPr>
              <w:t xml:space="preserve"> </w:t>
            </w:r>
            <w:r>
              <w:rPr>
                <w:sz w:val="24"/>
              </w:rPr>
              <w:t>в окружающей обстановке.</w:t>
            </w:r>
          </w:p>
          <w:p w:rsidR="00990BE9" w:rsidRDefault="00051E91">
            <w:pPr>
              <w:pStyle w:val="TableParagraph"/>
              <w:spacing w:line="273" w:lineRule="exact"/>
              <w:ind w:left="371"/>
              <w:rPr>
                <w:sz w:val="24"/>
              </w:rPr>
            </w:pPr>
            <w:r>
              <w:rPr>
                <w:sz w:val="24"/>
              </w:rPr>
              <w:t>Стремящийся</w:t>
            </w:r>
            <w:r>
              <w:rPr>
                <w:spacing w:val="-3"/>
                <w:sz w:val="24"/>
              </w:rPr>
              <w:t xml:space="preserve"> </w:t>
            </w:r>
            <w:r>
              <w:rPr>
                <w:sz w:val="24"/>
              </w:rPr>
              <w:t>помогать</w:t>
            </w:r>
            <w:r>
              <w:rPr>
                <w:spacing w:val="-5"/>
                <w:sz w:val="24"/>
              </w:rPr>
              <w:t xml:space="preserve"> </w:t>
            </w:r>
            <w:r>
              <w:rPr>
                <w:sz w:val="24"/>
              </w:rPr>
              <w:t>старшим</w:t>
            </w:r>
            <w:r>
              <w:rPr>
                <w:spacing w:val="-4"/>
                <w:sz w:val="24"/>
              </w:rPr>
              <w:t xml:space="preserve"> </w:t>
            </w:r>
            <w:r>
              <w:rPr>
                <w:sz w:val="24"/>
              </w:rPr>
              <w:t>в</w:t>
            </w:r>
            <w:r>
              <w:rPr>
                <w:spacing w:val="-3"/>
                <w:sz w:val="24"/>
              </w:rPr>
              <w:t xml:space="preserve"> </w:t>
            </w:r>
            <w:r>
              <w:rPr>
                <w:spacing w:val="-2"/>
                <w:sz w:val="24"/>
              </w:rPr>
              <w:t>доступных</w:t>
            </w:r>
          </w:p>
          <w:p w:rsidR="00990BE9" w:rsidRDefault="00051E91">
            <w:pPr>
              <w:pStyle w:val="TableParagraph"/>
              <w:tabs>
                <w:tab w:val="left" w:pos="3767"/>
                <w:tab w:val="left" w:pos="5767"/>
              </w:tabs>
              <w:ind w:left="1348" w:right="132" w:hanging="1164"/>
              <w:rPr>
                <w:sz w:val="24"/>
              </w:rPr>
            </w:pPr>
            <w:r>
              <w:rPr>
                <w:sz w:val="24"/>
              </w:rPr>
              <w:t>трудовых действиях.</w:t>
            </w:r>
            <w:r>
              <w:rPr>
                <w:sz w:val="24"/>
              </w:rPr>
              <w:tab/>
            </w:r>
            <w:r>
              <w:rPr>
                <w:spacing w:val="-2"/>
                <w:sz w:val="24"/>
              </w:rPr>
              <w:t>Стремящийся</w:t>
            </w:r>
            <w:r>
              <w:rPr>
                <w:sz w:val="24"/>
              </w:rPr>
              <w:tab/>
            </w:r>
            <w:r>
              <w:rPr>
                <w:spacing w:val="-10"/>
                <w:sz w:val="24"/>
              </w:rPr>
              <w:t xml:space="preserve">к </w:t>
            </w:r>
            <w:r>
              <w:rPr>
                <w:sz w:val="24"/>
              </w:rPr>
              <w:t>результативности, самостоятельности,</w:t>
            </w:r>
          </w:p>
          <w:p w:rsidR="00990BE9" w:rsidRDefault="00051E91">
            <w:pPr>
              <w:pStyle w:val="TableParagraph"/>
              <w:tabs>
                <w:tab w:val="left" w:pos="1345"/>
                <w:tab w:val="left" w:pos="2419"/>
                <w:tab w:val="left" w:pos="3412"/>
              </w:tabs>
              <w:ind w:left="184" w:right="850"/>
              <w:jc w:val="right"/>
              <w:rPr>
                <w:sz w:val="24"/>
              </w:rPr>
            </w:pPr>
            <w:r>
              <w:rPr>
                <w:sz w:val="24"/>
              </w:rPr>
              <w:t>ответственности</w:t>
            </w:r>
            <w:r>
              <w:rPr>
                <w:spacing w:val="-8"/>
                <w:sz w:val="24"/>
              </w:rPr>
              <w:t xml:space="preserve"> </w:t>
            </w:r>
            <w:r>
              <w:rPr>
                <w:sz w:val="24"/>
              </w:rPr>
              <w:t>в</w:t>
            </w:r>
            <w:r>
              <w:rPr>
                <w:spacing w:val="-9"/>
                <w:sz w:val="24"/>
              </w:rPr>
              <w:t xml:space="preserve"> </w:t>
            </w:r>
            <w:r>
              <w:rPr>
                <w:sz w:val="24"/>
              </w:rPr>
              <w:t>самообслуживании,</w:t>
            </w:r>
            <w:r>
              <w:rPr>
                <w:spacing w:val="-5"/>
                <w:sz w:val="24"/>
              </w:rPr>
              <w:t xml:space="preserve"> </w:t>
            </w:r>
            <w:r>
              <w:rPr>
                <w:sz w:val="24"/>
              </w:rPr>
              <w:t>в</w:t>
            </w:r>
            <w:r>
              <w:rPr>
                <w:spacing w:val="23"/>
                <w:sz w:val="24"/>
              </w:rPr>
              <w:t xml:space="preserve"> </w:t>
            </w:r>
            <w:r>
              <w:rPr>
                <w:sz w:val="24"/>
              </w:rPr>
              <w:t xml:space="preserve">быту, в </w:t>
            </w:r>
            <w:r>
              <w:rPr>
                <w:spacing w:val="-2"/>
                <w:sz w:val="24"/>
              </w:rPr>
              <w:t>игровой</w:t>
            </w:r>
            <w:r>
              <w:rPr>
                <w:sz w:val="24"/>
              </w:rPr>
              <w:tab/>
            </w:r>
            <w:r>
              <w:rPr>
                <w:spacing w:val="-2"/>
                <w:sz w:val="24"/>
              </w:rPr>
              <w:t>идругих</w:t>
            </w:r>
            <w:r>
              <w:rPr>
                <w:sz w:val="24"/>
              </w:rPr>
              <w:tab/>
            </w:r>
            <w:r>
              <w:rPr>
                <w:spacing w:val="-4"/>
                <w:sz w:val="24"/>
              </w:rPr>
              <w:t>видах</w:t>
            </w:r>
            <w:r>
              <w:rPr>
                <w:sz w:val="24"/>
              </w:rPr>
              <w:tab/>
            </w:r>
            <w:r>
              <w:rPr>
                <w:spacing w:val="-2"/>
                <w:sz w:val="24"/>
              </w:rPr>
              <w:t xml:space="preserve">деятельности </w:t>
            </w:r>
            <w:r>
              <w:rPr>
                <w:sz w:val="24"/>
              </w:rPr>
              <w:t>(конструирование,</w:t>
            </w:r>
            <w:r>
              <w:rPr>
                <w:spacing w:val="-8"/>
                <w:sz w:val="24"/>
              </w:rPr>
              <w:t xml:space="preserve"> </w:t>
            </w:r>
            <w:r>
              <w:rPr>
                <w:sz w:val="24"/>
              </w:rPr>
              <w:t>лепка,</w:t>
            </w:r>
            <w:r>
              <w:rPr>
                <w:spacing w:val="-7"/>
                <w:sz w:val="24"/>
              </w:rPr>
              <w:t xml:space="preserve"> </w:t>
            </w:r>
            <w:r>
              <w:rPr>
                <w:sz w:val="24"/>
              </w:rPr>
              <w:t>художественный</w:t>
            </w:r>
            <w:r>
              <w:rPr>
                <w:spacing w:val="-7"/>
                <w:sz w:val="24"/>
              </w:rPr>
              <w:t xml:space="preserve"> </w:t>
            </w:r>
            <w:r>
              <w:rPr>
                <w:spacing w:val="-4"/>
                <w:sz w:val="24"/>
              </w:rPr>
              <w:t>труд,</w:t>
            </w:r>
          </w:p>
          <w:p w:rsidR="00990BE9" w:rsidRDefault="00051E91">
            <w:pPr>
              <w:pStyle w:val="TableParagraph"/>
              <w:spacing w:line="264" w:lineRule="exact"/>
              <w:ind w:left="184"/>
              <w:rPr>
                <w:sz w:val="24"/>
              </w:rPr>
            </w:pPr>
            <w:r>
              <w:rPr>
                <w:sz w:val="24"/>
              </w:rPr>
              <w:t>детский</w:t>
            </w:r>
            <w:r>
              <w:rPr>
                <w:spacing w:val="-3"/>
                <w:sz w:val="24"/>
              </w:rPr>
              <w:t xml:space="preserve"> </w:t>
            </w:r>
            <w:r>
              <w:rPr>
                <w:sz w:val="24"/>
              </w:rPr>
              <w:t>дизайн</w:t>
            </w:r>
            <w:r>
              <w:rPr>
                <w:spacing w:val="-3"/>
                <w:sz w:val="24"/>
              </w:rPr>
              <w:t xml:space="preserve"> </w:t>
            </w:r>
            <w:r>
              <w:rPr>
                <w:sz w:val="24"/>
              </w:rPr>
              <w:t>и</w:t>
            </w:r>
            <w:r>
              <w:rPr>
                <w:spacing w:val="-2"/>
                <w:sz w:val="24"/>
              </w:rPr>
              <w:t xml:space="preserve"> другое).</w:t>
            </w:r>
          </w:p>
        </w:tc>
      </w:tr>
      <w:tr w:rsidR="00990BE9">
        <w:trPr>
          <w:trHeight w:val="1833"/>
        </w:trPr>
        <w:tc>
          <w:tcPr>
            <w:tcW w:w="1846" w:type="dxa"/>
          </w:tcPr>
          <w:p w:rsidR="00990BE9" w:rsidRDefault="00051E91">
            <w:pPr>
              <w:pStyle w:val="TableParagraph"/>
              <w:spacing w:line="263" w:lineRule="exact"/>
              <w:ind w:left="201"/>
              <w:rPr>
                <w:sz w:val="24"/>
              </w:rPr>
            </w:pPr>
            <w:r>
              <w:rPr>
                <w:spacing w:val="-2"/>
                <w:sz w:val="24"/>
              </w:rPr>
              <w:t>Эстетическое</w:t>
            </w:r>
          </w:p>
        </w:tc>
        <w:tc>
          <w:tcPr>
            <w:tcW w:w="1425" w:type="dxa"/>
            <w:tcBorders>
              <w:right w:val="nil"/>
            </w:tcBorders>
          </w:tcPr>
          <w:p w:rsidR="00990BE9" w:rsidRDefault="00051E91">
            <w:pPr>
              <w:pStyle w:val="TableParagraph"/>
              <w:spacing w:line="223" w:lineRule="auto"/>
              <w:ind w:left="177" w:right="376" w:firstLine="36"/>
              <w:rPr>
                <w:sz w:val="24"/>
              </w:rPr>
            </w:pPr>
            <w:r>
              <w:rPr>
                <w:spacing w:val="-6"/>
                <w:sz w:val="24"/>
              </w:rPr>
              <w:t xml:space="preserve">Культур </w:t>
            </w:r>
            <w:r>
              <w:rPr>
                <w:spacing w:val="-10"/>
                <w:sz w:val="24"/>
              </w:rPr>
              <w:t xml:space="preserve">а </w:t>
            </w:r>
            <w:r>
              <w:rPr>
                <w:spacing w:val="-2"/>
                <w:sz w:val="24"/>
              </w:rPr>
              <w:t>красота</w:t>
            </w:r>
          </w:p>
        </w:tc>
        <w:tc>
          <w:tcPr>
            <w:tcW w:w="580" w:type="dxa"/>
            <w:tcBorders>
              <w:left w:val="nil"/>
            </w:tcBorders>
          </w:tcPr>
          <w:p w:rsidR="00990BE9" w:rsidRDefault="00051E91">
            <w:pPr>
              <w:pStyle w:val="TableParagraph"/>
              <w:spacing w:line="263" w:lineRule="exact"/>
              <w:ind w:left="0" w:right="55"/>
              <w:jc w:val="right"/>
              <w:rPr>
                <w:sz w:val="24"/>
              </w:rPr>
            </w:pPr>
            <w:r>
              <w:rPr>
                <w:spacing w:val="-10"/>
                <w:sz w:val="24"/>
              </w:rPr>
              <w:t>и</w:t>
            </w:r>
          </w:p>
        </w:tc>
        <w:tc>
          <w:tcPr>
            <w:tcW w:w="6029" w:type="dxa"/>
          </w:tcPr>
          <w:p w:rsidR="00990BE9" w:rsidRDefault="00051E91">
            <w:pPr>
              <w:pStyle w:val="TableParagraph"/>
              <w:tabs>
                <w:tab w:val="left" w:pos="4605"/>
              </w:tabs>
              <w:spacing w:line="223" w:lineRule="auto"/>
              <w:ind w:left="184" w:right="68" w:firstLine="187"/>
              <w:jc w:val="both"/>
              <w:rPr>
                <w:sz w:val="24"/>
              </w:rPr>
            </w:pPr>
            <w:r>
              <w:rPr>
                <w:sz w:val="24"/>
              </w:rPr>
              <w:t>Проявляющий эмоциональную отзывчивость на красоту</w:t>
            </w:r>
            <w:r>
              <w:rPr>
                <w:spacing w:val="34"/>
                <w:sz w:val="24"/>
              </w:rPr>
              <w:t xml:space="preserve"> </w:t>
            </w:r>
            <w:r>
              <w:rPr>
                <w:sz w:val="24"/>
              </w:rPr>
              <w:t>в</w:t>
            </w:r>
            <w:r>
              <w:rPr>
                <w:spacing w:val="-1"/>
                <w:sz w:val="24"/>
              </w:rPr>
              <w:t xml:space="preserve"> </w:t>
            </w:r>
            <w:r>
              <w:rPr>
                <w:sz w:val="24"/>
              </w:rPr>
              <w:t>окружающем мире</w:t>
            </w:r>
            <w:r>
              <w:rPr>
                <w:spacing w:val="-2"/>
                <w:sz w:val="24"/>
              </w:rPr>
              <w:t xml:space="preserve"> </w:t>
            </w:r>
            <w:r>
              <w:rPr>
                <w:sz w:val="24"/>
              </w:rPr>
              <w:t>и</w:t>
            </w:r>
            <w:r>
              <w:rPr>
                <w:spacing w:val="-2"/>
                <w:sz w:val="24"/>
              </w:rPr>
              <w:t xml:space="preserve"> </w:t>
            </w:r>
            <w:r>
              <w:rPr>
                <w:sz w:val="24"/>
              </w:rPr>
              <w:t>искусстве.</w:t>
            </w:r>
            <w:r>
              <w:rPr>
                <w:spacing w:val="-1"/>
                <w:sz w:val="24"/>
              </w:rPr>
              <w:t xml:space="preserve"> </w:t>
            </w:r>
            <w:r>
              <w:rPr>
                <w:sz w:val="24"/>
              </w:rPr>
              <w:t>Способный</w:t>
            </w:r>
            <w:r>
              <w:rPr>
                <w:spacing w:val="-3"/>
                <w:sz w:val="24"/>
              </w:rPr>
              <w:t xml:space="preserve"> </w:t>
            </w:r>
            <w:r>
              <w:rPr>
                <w:sz w:val="24"/>
              </w:rPr>
              <w:t xml:space="preserve">к </w:t>
            </w:r>
            <w:r>
              <w:rPr>
                <w:spacing w:val="-2"/>
                <w:sz w:val="24"/>
              </w:rPr>
              <w:t>творческой</w:t>
            </w:r>
            <w:r>
              <w:rPr>
                <w:sz w:val="24"/>
              </w:rPr>
              <w:tab/>
            </w:r>
            <w:r>
              <w:rPr>
                <w:spacing w:val="-4"/>
                <w:sz w:val="24"/>
              </w:rPr>
              <w:t>деятельности</w:t>
            </w:r>
          </w:p>
          <w:p w:rsidR="00990BE9" w:rsidRDefault="00051E91">
            <w:pPr>
              <w:pStyle w:val="TableParagraph"/>
              <w:spacing w:line="223" w:lineRule="auto"/>
              <w:ind w:left="2303" w:right="1872"/>
              <w:rPr>
                <w:sz w:val="24"/>
              </w:rPr>
            </w:pPr>
            <w:r>
              <w:rPr>
                <w:spacing w:val="-4"/>
                <w:sz w:val="24"/>
              </w:rPr>
              <w:t xml:space="preserve">(изобразительной, </w:t>
            </w:r>
            <w:r>
              <w:rPr>
                <w:spacing w:val="-2"/>
                <w:sz w:val="24"/>
              </w:rPr>
              <w:t>декоративно-</w:t>
            </w:r>
          </w:p>
          <w:p w:rsidR="00990BE9" w:rsidRDefault="00051E91">
            <w:pPr>
              <w:pStyle w:val="TableParagraph"/>
              <w:tabs>
                <w:tab w:val="left" w:pos="3547"/>
              </w:tabs>
              <w:spacing w:line="276" w:lineRule="exact"/>
              <w:ind w:left="184" w:right="1052"/>
              <w:rPr>
                <w:sz w:val="24"/>
              </w:rPr>
            </w:pPr>
            <w:r>
              <w:rPr>
                <w:spacing w:val="-2"/>
                <w:sz w:val="24"/>
              </w:rPr>
              <w:t>оформительской,</w:t>
            </w:r>
            <w:r>
              <w:rPr>
                <w:sz w:val="24"/>
              </w:rPr>
              <w:tab/>
            </w:r>
            <w:r>
              <w:rPr>
                <w:spacing w:val="-2"/>
                <w:sz w:val="24"/>
              </w:rPr>
              <w:t xml:space="preserve">музыкальной, </w:t>
            </w:r>
            <w:r>
              <w:rPr>
                <w:sz w:val="24"/>
              </w:rPr>
              <w:t>словесноречевой,</w:t>
            </w:r>
            <w:r>
              <w:rPr>
                <w:spacing w:val="-5"/>
                <w:sz w:val="24"/>
              </w:rPr>
              <w:t xml:space="preserve"> </w:t>
            </w:r>
            <w:r>
              <w:rPr>
                <w:sz w:val="24"/>
              </w:rPr>
              <w:t>театрализованной</w:t>
            </w:r>
            <w:r>
              <w:rPr>
                <w:spacing w:val="-4"/>
                <w:sz w:val="24"/>
              </w:rPr>
              <w:t xml:space="preserve"> </w:t>
            </w:r>
            <w:r>
              <w:rPr>
                <w:sz w:val="24"/>
              </w:rPr>
              <w:t>и</w:t>
            </w:r>
            <w:r>
              <w:rPr>
                <w:spacing w:val="-4"/>
                <w:sz w:val="24"/>
              </w:rPr>
              <w:t xml:space="preserve"> </w:t>
            </w:r>
            <w:r>
              <w:rPr>
                <w:spacing w:val="-2"/>
                <w:sz w:val="24"/>
              </w:rPr>
              <w:t>другое).</w:t>
            </w:r>
          </w:p>
        </w:tc>
      </w:tr>
    </w:tbl>
    <w:p w:rsidR="00990BE9" w:rsidRDefault="00990BE9">
      <w:pPr>
        <w:pStyle w:val="a3"/>
        <w:spacing w:before="256"/>
        <w:ind w:left="0"/>
        <w:jc w:val="left"/>
      </w:pPr>
    </w:p>
    <w:p w:rsidR="00990BE9" w:rsidRDefault="00051E91">
      <w:pPr>
        <w:pStyle w:val="a3"/>
        <w:ind w:left="2165"/>
        <w:jc w:val="left"/>
      </w:pPr>
      <w:r>
        <w:t>Целевые</w:t>
      </w:r>
      <w:r>
        <w:rPr>
          <w:spacing w:val="-17"/>
        </w:rPr>
        <w:t xml:space="preserve"> </w:t>
      </w:r>
      <w:r>
        <w:t>ориентиры</w:t>
      </w:r>
      <w:r>
        <w:rPr>
          <w:spacing w:val="-15"/>
        </w:rPr>
        <w:t xml:space="preserve"> </w:t>
      </w:r>
      <w:r>
        <w:t>воспитания</w:t>
      </w:r>
      <w:r>
        <w:rPr>
          <w:spacing w:val="-13"/>
        </w:rPr>
        <w:t xml:space="preserve"> </w:t>
      </w:r>
      <w:r>
        <w:t>детей</w:t>
      </w:r>
      <w:r>
        <w:rPr>
          <w:spacing w:val="-9"/>
        </w:rPr>
        <w:t xml:space="preserve"> </w:t>
      </w:r>
      <w:r>
        <w:t>на</w:t>
      </w:r>
      <w:r>
        <w:rPr>
          <w:spacing w:val="-15"/>
        </w:rPr>
        <w:t xml:space="preserve"> </w:t>
      </w:r>
      <w:r>
        <w:t>этапе</w:t>
      </w:r>
      <w:r>
        <w:rPr>
          <w:spacing w:val="-15"/>
        </w:rPr>
        <w:t xml:space="preserve"> </w:t>
      </w:r>
      <w:r>
        <w:t>завершения</w:t>
      </w:r>
      <w:r>
        <w:rPr>
          <w:spacing w:val="-9"/>
        </w:rPr>
        <w:t xml:space="preserve"> </w:t>
      </w:r>
      <w:r>
        <w:t>освоения</w:t>
      </w:r>
      <w:r>
        <w:rPr>
          <w:spacing w:val="-12"/>
        </w:rPr>
        <w:t xml:space="preserve"> </w:t>
      </w:r>
      <w:r>
        <w:rPr>
          <w:spacing w:val="-2"/>
        </w:rPr>
        <w:t>программы</w:t>
      </w:r>
    </w:p>
    <w:p w:rsidR="00990BE9" w:rsidRDefault="00990BE9">
      <w:pPr>
        <w:pStyle w:val="a3"/>
        <w:spacing w:before="71"/>
        <w:ind w:left="0"/>
        <w:jc w:val="left"/>
        <w:rPr>
          <w:sz w:val="20"/>
        </w:r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408"/>
        <w:gridCol w:w="5265"/>
      </w:tblGrid>
      <w:tr w:rsidR="00990BE9">
        <w:trPr>
          <w:trHeight w:val="551"/>
        </w:trPr>
        <w:tc>
          <w:tcPr>
            <w:tcW w:w="2245" w:type="dxa"/>
          </w:tcPr>
          <w:p w:rsidR="00990BE9" w:rsidRDefault="00051E91">
            <w:pPr>
              <w:pStyle w:val="TableParagraph"/>
              <w:spacing w:line="230" w:lineRule="auto"/>
              <w:ind w:left="285" w:hanging="94"/>
              <w:rPr>
                <w:b/>
                <w:sz w:val="24"/>
              </w:rPr>
            </w:pPr>
            <w:r>
              <w:rPr>
                <w:b/>
                <w:spacing w:val="-4"/>
                <w:sz w:val="24"/>
              </w:rPr>
              <w:t xml:space="preserve">Направление </w:t>
            </w:r>
            <w:r>
              <w:rPr>
                <w:b/>
                <w:spacing w:val="-2"/>
                <w:sz w:val="24"/>
              </w:rPr>
              <w:t>воспитания</w:t>
            </w:r>
          </w:p>
        </w:tc>
        <w:tc>
          <w:tcPr>
            <w:tcW w:w="2408" w:type="dxa"/>
          </w:tcPr>
          <w:p w:rsidR="00990BE9" w:rsidRDefault="00051E91">
            <w:pPr>
              <w:pStyle w:val="TableParagraph"/>
              <w:spacing w:before="107"/>
              <w:ind w:left="56" w:right="445"/>
              <w:jc w:val="center"/>
              <w:rPr>
                <w:b/>
                <w:sz w:val="24"/>
              </w:rPr>
            </w:pPr>
            <w:r>
              <w:rPr>
                <w:b/>
                <w:spacing w:val="-2"/>
                <w:sz w:val="24"/>
              </w:rPr>
              <w:t>Ценности</w:t>
            </w:r>
          </w:p>
        </w:tc>
        <w:tc>
          <w:tcPr>
            <w:tcW w:w="5265" w:type="dxa"/>
          </w:tcPr>
          <w:p w:rsidR="00990BE9" w:rsidRDefault="00051E91">
            <w:pPr>
              <w:pStyle w:val="TableParagraph"/>
              <w:spacing w:before="107"/>
              <w:ind w:left="134"/>
              <w:jc w:val="center"/>
              <w:rPr>
                <w:b/>
                <w:sz w:val="24"/>
              </w:rPr>
            </w:pPr>
            <w:r>
              <w:rPr>
                <w:b/>
                <w:sz w:val="24"/>
              </w:rPr>
              <w:t>Целевые</w:t>
            </w:r>
            <w:r>
              <w:rPr>
                <w:b/>
                <w:spacing w:val="-10"/>
                <w:sz w:val="24"/>
              </w:rPr>
              <w:t xml:space="preserve"> </w:t>
            </w:r>
            <w:r>
              <w:rPr>
                <w:b/>
                <w:spacing w:val="-2"/>
                <w:sz w:val="24"/>
              </w:rPr>
              <w:t>ориентиры</w:t>
            </w:r>
          </w:p>
        </w:tc>
      </w:tr>
      <w:tr w:rsidR="00990BE9">
        <w:trPr>
          <w:trHeight w:val="794"/>
        </w:trPr>
        <w:tc>
          <w:tcPr>
            <w:tcW w:w="2245" w:type="dxa"/>
          </w:tcPr>
          <w:p w:rsidR="00990BE9" w:rsidRDefault="00051E91">
            <w:pPr>
              <w:pStyle w:val="TableParagraph"/>
              <w:spacing w:line="264" w:lineRule="exact"/>
              <w:rPr>
                <w:sz w:val="24"/>
              </w:rPr>
            </w:pPr>
            <w:r>
              <w:rPr>
                <w:spacing w:val="-2"/>
                <w:sz w:val="24"/>
              </w:rPr>
              <w:t>Патриотическое</w:t>
            </w:r>
          </w:p>
        </w:tc>
        <w:tc>
          <w:tcPr>
            <w:tcW w:w="2408" w:type="dxa"/>
          </w:tcPr>
          <w:p w:rsidR="00990BE9" w:rsidRDefault="00051E91">
            <w:pPr>
              <w:pStyle w:val="TableParagraph"/>
              <w:spacing w:line="264" w:lineRule="exact"/>
              <w:ind w:left="0" w:right="445"/>
              <w:jc w:val="center"/>
              <w:rPr>
                <w:sz w:val="24"/>
              </w:rPr>
            </w:pPr>
            <w:r>
              <w:rPr>
                <w:sz w:val="24"/>
              </w:rPr>
              <w:t>Родина,</w:t>
            </w:r>
            <w:r>
              <w:rPr>
                <w:spacing w:val="-9"/>
                <w:sz w:val="24"/>
              </w:rPr>
              <w:t xml:space="preserve"> </w:t>
            </w:r>
            <w:r>
              <w:rPr>
                <w:spacing w:val="-2"/>
                <w:sz w:val="24"/>
              </w:rPr>
              <w:t>природа</w:t>
            </w:r>
          </w:p>
        </w:tc>
        <w:tc>
          <w:tcPr>
            <w:tcW w:w="5265" w:type="dxa"/>
          </w:tcPr>
          <w:p w:rsidR="00990BE9" w:rsidRDefault="00051E91">
            <w:pPr>
              <w:pStyle w:val="TableParagraph"/>
              <w:tabs>
                <w:tab w:val="left" w:pos="1455"/>
                <w:tab w:val="left" w:pos="2272"/>
                <w:tab w:val="left" w:pos="3241"/>
                <w:tab w:val="left" w:pos="4276"/>
              </w:tabs>
              <w:spacing w:line="230" w:lineRule="auto"/>
              <w:ind w:left="176" w:right="411" w:hanging="36"/>
              <w:rPr>
                <w:sz w:val="24"/>
              </w:rPr>
            </w:pPr>
            <w:r>
              <w:rPr>
                <w:spacing w:val="-2"/>
                <w:sz w:val="24"/>
              </w:rPr>
              <w:t>Любящий</w:t>
            </w:r>
            <w:r>
              <w:rPr>
                <w:sz w:val="24"/>
              </w:rPr>
              <w:tab/>
            </w:r>
            <w:r>
              <w:rPr>
                <w:spacing w:val="-4"/>
                <w:sz w:val="24"/>
              </w:rPr>
              <w:t>свою</w:t>
            </w:r>
            <w:r>
              <w:rPr>
                <w:sz w:val="24"/>
              </w:rPr>
              <w:tab/>
            </w:r>
            <w:r>
              <w:rPr>
                <w:spacing w:val="-2"/>
                <w:sz w:val="24"/>
              </w:rPr>
              <w:t>малую</w:t>
            </w:r>
            <w:r>
              <w:rPr>
                <w:sz w:val="24"/>
              </w:rPr>
              <w:tab/>
            </w:r>
            <w:r>
              <w:rPr>
                <w:spacing w:val="-2"/>
                <w:sz w:val="24"/>
              </w:rPr>
              <w:t>родину</w:t>
            </w:r>
            <w:r>
              <w:rPr>
                <w:sz w:val="24"/>
              </w:rPr>
              <w:tab/>
            </w:r>
            <w:r>
              <w:rPr>
                <w:spacing w:val="-10"/>
                <w:sz w:val="24"/>
              </w:rPr>
              <w:t xml:space="preserve">и </w:t>
            </w:r>
            <w:r>
              <w:rPr>
                <w:sz w:val="24"/>
              </w:rPr>
              <w:t>имеющий представление</w:t>
            </w:r>
            <w:r>
              <w:rPr>
                <w:sz w:val="24"/>
              </w:rPr>
              <w:tab/>
            </w:r>
            <w:r>
              <w:rPr>
                <w:spacing w:val="-10"/>
                <w:sz w:val="24"/>
              </w:rPr>
              <w:t>о</w:t>
            </w:r>
            <w:r>
              <w:rPr>
                <w:sz w:val="24"/>
              </w:rPr>
              <w:tab/>
            </w:r>
            <w:r>
              <w:rPr>
                <w:spacing w:val="-4"/>
                <w:sz w:val="24"/>
              </w:rPr>
              <w:t>своей</w:t>
            </w:r>
          </w:p>
          <w:p w:rsidR="00990BE9" w:rsidRDefault="00051E91">
            <w:pPr>
              <w:pStyle w:val="TableParagraph"/>
              <w:tabs>
                <w:tab w:val="left" w:pos="2037"/>
                <w:tab w:val="left" w:pos="2521"/>
              </w:tabs>
              <w:spacing w:line="251" w:lineRule="exact"/>
              <w:ind w:left="176"/>
              <w:rPr>
                <w:sz w:val="24"/>
              </w:rPr>
            </w:pPr>
            <w:r>
              <w:rPr>
                <w:spacing w:val="-2"/>
                <w:sz w:val="24"/>
              </w:rPr>
              <w:t>стране</w:t>
            </w:r>
            <w:r>
              <w:rPr>
                <w:sz w:val="24"/>
              </w:rPr>
              <w:tab/>
            </w:r>
            <w:r>
              <w:rPr>
                <w:spacing w:val="-10"/>
                <w:sz w:val="24"/>
              </w:rPr>
              <w:t>-</w:t>
            </w:r>
            <w:r>
              <w:rPr>
                <w:sz w:val="24"/>
              </w:rPr>
              <w:tab/>
            </w:r>
            <w:r>
              <w:rPr>
                <w:spacing w:val="-2"/>
                <w:sz w:val="24"/>
              </w:rPr>
              <w:t>России,</w:t>
            </w:r>
          </w:p>
        </w:tc>
      </w:tr>
      <w:tr w:rsidR="00990BE9">
        <w:trPr>
          <w:trHeight w:val="549"/>
        </w:trPr>
        <w:tc>
          <w:tcPr>
            <w:tcW w:w="2245" w:type="dxa"/>
          </w:tcPr>
          <w:p w:rsidR="00990BE9" w:rsidRDefault="00051E91">
            <w:pPr>
              <w:pStyle w:val="TableParagraph"/>
              <w:spacing w:before="5" w:line="262" w:lineRule="exact"/>
              <w:ind w:left="285" w:hanging="89"/>
              <w:rPr>
                <w:b/>
                <w:sz w:val="24"/>
              </w:rPr>
            </w:pPr>
            <w:r>
              <w:rPr>
                <w:b/>
                <w:spacing w:val="-4"/>
                <w:sz w:val="24"/>
              </w:rPr>
              <w:t xml:space="preserve">Направление </w:t>
            </w:r>
            <w:r>
              <w:rPr>
                <w:b/>
                <w:spacing w:val="-2"/>
                <w:sz w:val="24"/>
              </w:rPr>
              <w:t>воспитания</w:t>
            </w:r>
          </w:p>
        </w:tc>
        <w:tc>
          <w:tcPr>
            <w:tcW w:w="2408" w:type="dxa"/>
          </w:tcPr>
          <w:p w:rsidR="00990BE9" w:rsidRDefault="00051E91">
            <w:pPr>
              <w:pStyle w:val="TableParagraph"/>
              <w:spacing w:before="114"/>
              <w:ind w:left="56" w:right="445"/>
              <w:jc w:val="center"/>
              <w:rPr>
                <w:b/>
                <w:sz w:val="24"/>
              </w:rPr>
            </w:pPr>
            <w:r>
              <w:rPr>
                <w:b/>
                <w:spacing w:val="-2"/>
                <w:sz w:val="24"/>
              </w:rPr>
              <w:t>Ценности</w:t>
            </w:r>
          </w:p>
        </w:tc>
        <w:tc>
          <w:tcPr>
            <w:tcW w:w="5265" w:type="dxa"/>
          </w:tcPr>
          <w:p w:rsidR="00990BE9" w:rsidRDefault="00051E91">
            <w:pPr>
              <w:pStyle w:val="TableParagraph"/>
              <w:spacing w:before="114"/>
              <w:ind w:left="134"/>
              <w:jc w:val="center"/>
              <w:rPr>
                <w:b/>
                <w:sz w:val="24"/>
              </w:rPr>
            </w:pPr>
            <w:r>
              <w:rPr>
                <w:b/>
                <w:sz w:val="24"/>
              </w:rPr>
              <w:t>Целевые</w:t>
            </w:r>
            <w:r>
              <w:rPr>
                <w:b/>
                <w:spacing w:val="-10"/>
                <w:sz w:val="24"/>
              </w:rPr>
              <w:t xml:space="preserve"> </w:t>
            </w:r>
            <w:r>
              <w:rPr>
                <w:b/>
                <w:spacing w:val="-2"/>
                <w:sz w:val="24"/>
              </w:rPr>
              <w:t>ориентиры</w:t>
            </w:r>
          </w:p>
        </w:tc>
      </w:tr>
      <w:tr w:rsidR="00990BE9">
        <w:trPr>
          <w:trHeight w:val="551"/>
        </w:trPr>
        <w:tc>
          <w:tcPr>
            <w:tcW w:w="2245" w:type="dxa"/>
          </w:tcPr>
          <w:p w:rsidR="00990BE9" w:rsidRDefault="00990BE9">
            <w:pPr>
              <w:pStyle w:val="TableParagraph"/>
              <w:ind w:left="0"/>
              <w:rPr>
                <w:sz w:val="24"/>
              </w:rPr>
            </w:pPr>
          </w:p>
        </w:tc>
        <w:tc>
          <w:tcPr>
            <w:tcW w:w="2408" w:type="dxa"/>
          </w:tcPr>
          <w:p w:rsidR="00990BE9" w:rsidRDefault="00990BE9">
            <w:pPr>
              <w:pStyle w:val="TableParagraph"/>
              <w:ind w:left="0"/>
              <w:rPr>
                <w:sz w:val="24"/>
              </w:rPr>
            </w:pPr>
          </w:p>
        </w:tc>
        <w:tc>
          <w:tcPr>
            <w:tcW w:w="5265" w:type="dxa"/>
          </w:tcPr>
          <w:p w:rsidR="00990BE9" w:rsidRDefault="00051E91">
            <w:pPr>
              <w:pStyle w:val="TableParagraph"/>
              <w:spacing w:line="230" w:lineRule="auto"/>
              <w:ind w:left="176"/>
              <w:rPr>
                <w:sz w:val="24"/>
              </w:rPr>
            </w:pPr>
            <w:r>
              <w:rPr>
                <w:sz w:val="24"/>
              </w:rPr>
              <w:t>испытывающий</w:t>
            </w:r>
            <w:r>
              <w:rPr>
                <w:spacing w:val="-10"/>
                <w:sz w:val="24"/>
              </w:rPr>
              <w:t xml:space="preserve"> </w:t>
            </w:r>
            <w:r>
              <w:rPr>
                <w:sz w:val="24"/>
              </w:rPr>
              <w:t>чувство</w:t>
            </w:r>
            <w:r>
              <w:rPr>
                <w:spacing w:val="-10"/>
                <w:sz w:val="24"/>
              </w:rPr>
              <w:t xml:space="preserve"> </w:t>
            </w:r>
            <w:r>
              <w:rPr>
                <w:sz w:val="24"/>
              </w:rPr>
              <w:t>привязанности</w:t>
            </w:r>
            <w:r>
              <w:rPr>
                <w:spacing w:val="26"/>
                <w:sz w:val="24"/>
              </w:rPr>
              <w:t xml:space="preserve"> </w:t>
            </w:r>
            <w:r>
              <w:rPr>
                <w:sz w:val="24"/>
              </w:rPr>
              <w:t>к родному дому, семье, близким людям.</w:t>
            </w:r>
          </w:p>
        </w:tc>
      </w:tr>
      <w:tr w:rsidR="00990BE9">
        <w:trPr>
          <w:trHeight w:val="3153"/>
        </w:trPr>
        <w:tc>
          <w:tcPr>
            <w:tcW w:w="2245" w:type="dxa"/>
          </w:tcPr>
          <w:p w:rsidR="00990BE9" w:rsidRDefault="00051E91">
            <w:pPr>
              <w:pStyle w:val="TableParagraph"/>
              <w:spacing w:line="223" w:lineRule="auto"/>
              <w:rPr>
                <w:sz w:val="24"/>
              </w:rPr>
            </w:pPr>
            <w:r>
              <w:rPr>
                <w:spacing w:val="-2"/>
                <w:sz w:val="24"/>
              </w:rPr>
              <w:t xml:space="preserve">Духовно </w:t>
            </w:r>
            <w:r>
              <w:rPr>
                <w:spacing w:val="-4"/>
                <w:sz w:val="24"/>
              </w:rPr>
              <w:t>нравственное</w:t>
            </w:r>
          </w:p>
        </w:tc>
        <w:tc>
          <w:tcPr>
            <w:tcW w:w="2408" w:type="dxa"/>
          </w:tcPr>
          <w:p w:rsidR="00990BE9" w:rsidRDefault="00051E91">
            <w:pPr>
              <w:pStyle w:val="TableParagraph"/>
              <w:spacing w:line="223" w:lineRule="auto"/>
              <w:ind w:left="116" w:right="351"/>
              <w:rPr>
                <w:sz w:val="24"/>
              </w:rPr>
            </w:pPr>
            <w:r>
              <w:rPr>
                <w:spacing w:val="-2"/>
                <w:sz w:val="24"/>
              </w:rPr>
              <w:t xml:space="preserve">Жизнь, </w:t>
            </w:r>
            <w:r>
              <w:rPr>
                <w:spacing w:val="-4"/>
                <w:sz w:val="24"/>
              </w:rPr>
              <w:t>милосердие,</w:t>
            </w:r>
            <w:r>
              <w:rPr>
                <w:spacing w:val="-15"/>
                <w:sz w:val="24"/>
              </w:rPr>
              <w:t xml:space="preserve"> </w:t>
            </w:r>
            <w:r>
              <w:rPr>
                <w:spacing w:val="-4"/>
                <w:sz w:val="24"/>
              </w:rPr>
              <w:t>добро</w:t>
            </w:r>
          </w:p>
        </w:tc>
        <w:tc>
          <w:tcPr>
            <w:tcW w:w="5265" w:type="dxa"/>
          </w:tcPr>
          <w:p w:rsidR="00990BE9" w:rsidRDefault="00051E91">
            <w:pPr>
              <w:pStyle w:val="TableParagraph"/>
              <w:spacing w:line="223" w:lineRule="auto"/>
              <w:ind w:left="176" w:right="78" w:hanging="41"/>
              <w:jc w:val="both"/>
              <w:rPr>
                <w:sz w:val="24"/>
              </w:rPr>
            </w:pPr>
            <w:r>
              <w:rPr>
                <w:sz w:val="24"/>
              </w:rPr>
              <w:t>Различающий</w:t>
            </w:r>
            <w:r>
              <w:rPr>
                <w:spacing w:val="-1"/>
                <w:sz w:val="24"/>
              </w:rPr>
              <w:t xml:space="preserve"> </w:t>
            </w:r>
            <w:r>
              <w:rPr>
                <w:sz w:val="24"/>
              </w:rPr>
              <w:t>основные</w:t>
            </w:r>
            <w:r>
              <w:rPr>
                <w:spacing w:val="-2"/>
                <w:sz w:val="24"/>
              </w:rPr>
              <w:t xml:space="preserve"> </w:t>
            </w:r>
            <w:r>
              <w:rPr>
                <w:sz w:val="24"/>
              </w:rPr>
              <w:t>проявления</w:t>
            </w:r>
            <w:r>
              <w:rPr>
                <w:spacing w:val="-2"/>
                <w:sz w:val="24"/>
              </w:rPr>
              <w:t xml:space="preserve"> </w:t>
            </w:r>
            <w:r>
              <w:rPr>
                <w:sz w:val="24"/>
              </w:rPr>
              <w:t>добра</w:t>
            </w:r>
            <w:r>
              <w:rPr>
                <w:spacing w:val="-2"/>
                <w:sz w:val="24"/>
              </w:rPr>
              <w:t xml:space="preserve"> </w:t>
            </w:r>
            <w:r>
              <w:rPr>
                <w:sz w:val="24"/>
              </w:rPr>
              <w:t>и зла, принимающий и уважающий традиционные ценности, ценности семьи и общества, правдивый, искренний, способный к</w:t>
            </w:r>
            <w:r>
              <w:rPr>
                <w:spacing w:val="40"/>
                <w:sz w:val="24"/>
              </w:rPr>
              <w:t xml:space="preserve"> </w:t>
            </w:r>
            <w:r>
              <w:rPr>
                <w:sz w:val="24"/>
              </w:rPr>
              <w:t>сочувствию и заботе, к нравственному</w:t>
            </w:r>
            <w:r>
              <w:rPr>
                <w:spacing w:val="40"/>
                <w:sz w:val="24"/>
              </w:rPr>
              <w:t xml:space="preserve"> </w:t>
            </w:r>
            <w:r>
              <w:rPr>
                <w:spacing w:val="-2"/>
                <w:sz w:val="24"/>
              </w:rPr>
              <w:t>поступку.</w:t>
            </w:r>
          </w:p>
          <w:p w:rsidR="00990BE9" w:rsidRDefault="00051E91">
            <w:pPr>
              <w:pStyle w:val="TableParagraph"/>
              <w:spacing w:line="223" w:lineRule="auto"/>
              <w:ind w:left="176" w:right="810" w:hanging="41"/>
              <w:jc w:val="both"/>
              <w:rPr>
                <w:sz w:val="24"/>
              </w:rPr>
            </w:pPr>
            <w:r>
              <w:rPr>
                <w:sz w:val="24"/>
              </w:rPr>
              <w:t>Способный</w:t>
            </w:r>
            <w:r>
              <w:rPr>
                <w:spacing w:val="-12"/>
                <w:sz w:val="24"/>
              </w:rPr>
              <w:t xml:space="preserve"> </w:t>
            </w:r>
            <w:r>
              <w:rPr>
                <w:sz w:val="24"/>
              </w:rPr>
              <w:t>не</w:t>
            </w:r>
            <w:r>
              <w:rPr>
                <w:spacing w:val="-11"/>
                <w:sz w:val="24"/>
              </w:rPr>
              <w:t xml:space="preserve"> </w:t>
            </w:r>
            <w:r>
              <w:rPr>
                <w:sz w:val="24"/>
              </w:rPr>
              <w:t>оставаться</w:t>
            </w:r>
            <w:r>
              <w:rPr>
                <w:spacing w:val="-10"/>
                <w:sz w:val="24"/>
              </w:rPr>
              <w:t xml:space="preserve"> </w:t>
            </w:r>
            <w:r>
              <w:rPr>
                <w:sz w:val="24"/>
              </w:rPr>
              <w:t>равнодушным</w:t>
            </w:r>
            <w:r>
              <w:rPr>
                <w:spacing w:val="-12"/>
                <w:sz w:val="24"/>
              </w:rPr>
              <w:t xml:space="preserve"> </w:t>
            </w:r>
            <w:r>
              <w:rPr>
                <w:sz w:val="24"/>
              </w:rPr>
              <w:t>к чужому горю, проявлять заботу;</w:t>
            </w:r>
          </w:p>
          <w:p w:rsidR="00990BE9" w:rsidRDefault="00051E91">
            <w:pPr>
              <w:pStyle w:val="TableParagraph"/>
              <w:tabs>
                <w:tab w:val="left" w:pos="2562"/>
              </w:tabs>
              <w:ind w:left="2013" w:right="391" w:hanging="1878"/>
              <w:rPr>
                <w:sz w:val="24"/>
              </w:rPr>
            </w:pPr>
            <w:r>
              <w:rPr>
                <w:spacing w:val="-2"/>
                <w:sz w:val="24"/>
              </w:rPr>
              <w:t>Самостоятельно</w:t>
            </w:r>
            <w:r>
              <w:rPr>
                <w:sz w:val="24"/>
              </w:rPr>
              <w:tab/>
            </w:r>
            <w:r>
              <w:rPr>
                <w:sz w:val="24"/>
              </w:rPr>
              <w:tab/>
            </w:r>
            <w:r>
              <w:rPr>
                <w:spacing w:val="-2"/>
                <w:sz w:val="24"/>
              </w:rPr>
              <w:t xml:space="preserve">различающий </w:t>
            </w:r>
            <w:r>
              <w:rPr>
                <w:sz w:val="24"/>
              </w:rPr>
              <w:t>основные</w:t>
            </w:r>
            <w:r>
              <w:rPr>
                <w:spacing w:val="-15"/>
                <w:sz w:val="24"/>
              </w:rPr>
              <w:t xml:space="preserve"> </w:t>
            </w:r>
            <w:r>
              <w:rPr>
                <w:sz w:val="24"/>
              </w:rPr>
              <w:t>отрицательные</w:t>
            </w:r>
            <w:r>
              <w:rPr>
                <w:spacing w:val="51"/>
                <w:sz w:val="24"/>
              </w:rPr>
              <w:t xml:space="preserve"> </w:t>
            </w:r>
            <w:r>
              <w:rPr>
                <w:sz w:val="24"/>
              </w:rPr>
              <w:t xml:space="preserve">и </w:t>
            </w:r>
            <w:r>
              <w:rPr>
                <w:spacing w:val="-2"/>
                <w:sz w:val="24"/>
              </w:rPr>
              <w:t>положительные</w:t>
            </w:r>
          </w:p>
          <w:p w:rsidR="00990BE9" w:rsidRDefault="00051E91">
            <w:pPr>
              <w:pStyle w:val="TableParagraph"/>
              <w:spacing w:line="264" w:lineRule="exact"/>
              <w:ind w:left="2013"/>
              <w:rPr>
                <w:sz w:val="24"/>
              </w:rPr>
            </w:pPr>
            <w:r>
              <w:rPr>
                <w:spacing w:val="-2"/>
                <w:sz w:val="24"/>
              </w:rPr>
              <w:t>человеческие качества,</w:t>
            </w:r>
            <w:r>
              <w:rPr>
                <w:spacing w:val="7"/>
                <w:sz w:val="24"/>
              </w:rPr>
              <w:t xml:space="preserve"> </w:t>
            </w:r>
            <w:r>
              <w:rPr>
                <w:spacing w:val="-2"/>
                <w:sz w:val="24"/>
              </w:rPr>
              <w:t>иногда</w:t>
            </w:r>
          </w:p>
        </w:tc>
      </w:tr>
    </w:tbl>
    <w:p w:rsidR="00990BE9" w:rsidRDefault="00990BE9">
      <w:pPr>
        <w:pStyle w:val="TableParagraph"/>
        <w:spacing w:line="264" w:lineRule="exact"/>
        <w:rPr>
          <w:sz w:val="24"/>
        </w:rPr>
        <w:sectPr w:rsidR="00990BE9">
          <w:footerReference w:type="default" r:id="rId132"/>
          <w:pgSz w:w="11920" w:h="16850"/>
          <w:pgMar w:top="1020" w:right="0" w:bottom="280" w:left="283" w:header="0" w:footer="0" w:gutter="0"/>
          <w:cols w:space="720"/>
        </w:sect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408"/>
        <w:gridCol w:w="5265"/>
      </w:tblGrid>
      <w:tr w:rsidR="00990BE9">
        <w:trPr>
          <w:trHeight w:val="3036"/>
        </w:trPr>
        <w:tc>
          <w:tcPr>
            <w:tcW w:w="2245" w:type="dxa"/>
          </w:tcPr>
          <w:p w:rsidR="00990BE9" w:rsidRDefault="00990BE9">
            <w:pPr>
              <w:pStyle w:val="TableParagraph"/>
              <w:ind w:left="0"/>
              <w:rPr>
                <w:sz w:val="24"/>
              </w:rPr>
            </w:pPr>
          </w:p>
        </w:tc>
        <w:tc>
          <w:tcPr>
            <w:tcW w:w="2408" w:type="dxa"/>
          </w:tcPr>
          <w:p w:rsidR="00990BE9" w:rsidRDefault="00990BE9">
            <w:pPr>
              <w:pStyle w:val="TableParagraph"/>
              <w:ind w:left="0"/>
              <w:rPr>
                <w:sz w:val="24"/>
              </w:rPr>
            </w:pPr>
          </w:p>
        </w:tc>
        <w:tc>
          <w:tcPr>
            <w:tcW w:w="5265" w:type="dxa"/>
          </w:tcPr>
          <w:p w:rsidR="00990BE9" w:rsidRDefault="00051E91">
            <w:pPr>
              <w:pStyle w:val="TableParagraph"/>
              <w:spacing w:line="237" w:lineRule="auto"/>
              <w:ind w:left="176"/>
              <w:rPr>
                <w:sz w:val="24"/>
              </w:rPr>
            </w:pPr>
            <w:r>
              <w:rPr>
                <w:sz w:val="24"/>
              </w:rPr>
              <w:t>прибегая</w:t>
            </w:r>
            <w:r>
              <w:rPr>
                <w:spacing w:val="-9"/>
                <w:sz w:val="24"/>
              </w:rPr>
              <w:t xml:space="preserve"> </w:t>
            </w:r>
            <w:r>
              <w:rPr>
                <w:sz w:val="24"/>
              </w:rPr>
              <w:t>к</w:t>
            </w:r>
            <w:r>
              <w:rPr>
                <w:spacing w:val="-9"/>
                <w:sz w:val="24"/>
              </w:rPr>
              <w:t xml:space="preserve"> </w:t>
            </w:r>
            <w:r>
              <w:rPr>
                <w:sz w:val="24"/>
              </w:rPr>
              <w:t>помощи</w:t>
            </w:r>
            <w:r>
              <w:rPr>
                <w:spacing w:val="-9"/>
                <w:sz w:val="24"/>
              </w:rPr>
              <w:t xml:space="preserve"> </w:t>
            </w:r>
            <w:r>
              <w:rPr>
                <w:sz w:val="24"/>
              </w:rPr>
              <w:t>взрослого</w:t>
            </w:r>
            <w:r>
              <w:rPr>
                <w:spacing w:val="-9"/>
                <w:sz w:val="24"/>
              </w:rPr>
              <w:t xml:space="preserve"> </w:t>
            </w:r>
            <w:r>
              <w:rPr>
                <w:sz w:val="24"/>
              </w:rPr>
              <w:t>в</w:t>
            </w:r>
            <w:r>
              <w:rPr>
                <w:spacing w:val="-10"/>
                <w:sz w:val="24"/>
              </w:rPr>
              <w:t xml:space="preserve"> </w:t>
            </w:r>
            <w:r>
              <w:rPr>
                <w:sz w:val="24"/>
              </w:rPr>
              <w:t>ситуациях морального выбора.</w:t>
            </w:r>
          </w:p>
        </w:tc>
      </w:tr>
      <w:tr w:rsidR="00990BE9">
        <w:trPr>
          <w:trHeight w:val="2364"/>
        </w:trPr>
        <w:tc>
          <w:tcPr>
            <w:tcW w:w="2245" w:type="dxa"/>
          </w:tcPr>
          <w:p w:rsidR="00990BE9" w:rsidRDefault="00051E91">
            <w:pPr>
              <w:pStyle w:val="TableParagraph"/>
              <w:spacing w:line="263" w:lineRule="exact"/>
              <w:rPr>
                <w:sz w:val="24"/>
              </w:rPr>
            </w:pPr>
            <w:r>
              <w:rPr>
                <w:spacing w:val="-2"/>
                <w:sz w:val="24"/>
              </w:rPr>
              <w:t>Социальное</w:t>
            </w:r>
          </w:p>
        </w:tc>
        <w:tc>
          <w:tcPr>
            <w:tcW w:w="2408" w:type="dxa"/>
          </w:tcPr>
          <w:p w:rsidR="00990BE9" w:rsidRDefault="00051E91">
            <w:pPr>
              <w:pStyle w:val="TableParagraph"/>
              <w:spacing w:line="223" w:lineRule="auto"/>
              <w:ind w:left="116" w:right="351"/>
              <w:rPr>
                <w:sz w:val="24"/>
              </w:rPr>
            </w:pPr>
            <w:r>
              <w:rPr>
                <w:spacing w:val="-2"/>
                <w:sz w:val="24"/>
              </w:rPr>
              <w:t>Человек,</w:t>
            </w:r>
            <w:r>
              <w:rPr>
                <w:spacing w:val="-15"/>
                <w:sz w:val="24"/>
              </w:rPr>
              <w:t xml:space="preserve"> </w:t>
            </w:r>
            <w:r>
              <w:rPr>
                <w:spacing w:val="-2"/>
                <w:sz w:val="24"/>
              </w:rPr>
              <w:t xml:space="preserve">семья, дружба, </w:t>
            </w:r>
            <w:r>
              <w:rPr>
                <w:spacing w:val="-4"/>
                <w:sz w:val="24"/>
              </w:rPr>
              <w:t>сотрудничество</w:t>
            </w:r>
          </w:p>
        </w:tc>
        <w:tc>
          <w:tcPr>
            <w:tcW w:w="5265" w:type="dxa"/>
          </w:tcPr>
          <w:p w:rsidR="00990BE9" w:rsidRDefault="00051E91">
            <w:pPr>
              <w:pStyle w:val="TableParagraph"/>
              <w:spacing w:line="223" w:lineRule="auto"/>
              <w:ind w:left="176" w:right="77" w:hanging="41"/>
              <w:jc w:val="both"/>
              <w:rPr>
                <w:sz w:val="24"/>
              </w:rPr>
            </w:pPr>
            <w:r>
              <w:rPr>
                <w:sz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w:t>
            </w:r>
          </w:p>
          <w:p w:rsidR="00990BE9" w:rsidRDefault="00051E91">
            <w:pPr>
              <w:pStyle w:val="TableParagraph"/>
              <w:ind w:left="176" w:right="682"/>
              <w:jc w:val="both"/>
              <w:rPr>
                <w:sz w:val="24"/>
              </w:rPr>
            </w:pPr>
            <w:r>
              <w:rPr>
                <w:sz w:val="24"/>
              </w:rPr>
              <w:t>способный взаимодействовать со взрослыми</w:t>
            </w:r>
            <w:r>
              <w:rPr>
                <w:spacing w:val="41"/>
                <w:sz w:val="24"/>
              </w:rPr>
              <w:t xml:space="preserve">  </w:t>
            </w:r>
            <w:r>
              <w:rPr>
                <w:sz w:val="24"/>
              </w:rPr>
              <w:t>и</w:t>
            </w:r>
            <w:r>
              <w:rPr>
                <w:spacing w:val="41"/>
                <w:sz w:val="24"/>
              </w:rPr>
              <w:t xml:space="preserve">  </w:t>
            </w:r>
            <w:r>
              <w:rPr>
                <w:sz w:val="24"/>
              </w:rPr>
              <w:t>сверстниками</w:t>
            </w:r>
            <w:r>
              <w:rPr>
                <w:spacing w:val="40"/>
                <w:sz w:val="24"/>
              </w:rPr>
              <w:t xml:space="preserve">  </w:t>
            </w:r>
            <w:r>
              <w:rPr>
                <w:sz w:val="24"/>
              </w:rPr>
              <w:t>на</w:t>
            </w:r>
            <w:r>
              <w:rPr>
                <w:spacing w:val="35"/>
                <w:sz w:val="24"/>
              </w:rPr>
              <w:t xml:space="preserve">  </w:t>
            </w:r>
            <w:r>
              <w:rPr>
                <w:spacing w:val="-2"/>
                <w:sz w:val="24"/>
              </w:rPr>
              <w:t>основе</w:t>
            </w:r>
          </w:p>
          <w:p w:rsidR="00990BE9" w:rsidRDefault="00051E91">
            <w:pPr>
              <w:pStyle w:val="TableParagraph"/>
              <w:spacing w:line="264" w:lineRule="exact"/>
              <w:ind w:left="176"/>
              <w:jc w:val="both"/>
              <w:rPr>
                <w:sz w:val="24"/>
              </w:rPr>
            </w:pPr>
            <w:r>
              <w:rPr>
                <w:sz w:val="24"/>
              </w:rPr>
              <w:t>общих</w:t>
            </w:r>
            <w:r>
              <w:rPr>
                <w:spacing w:val="-4"/>
                <w:sz w:val="24"/>
              </w:rPr>
              <w:t xml:space="preserve"> </w:t>
            </w:r>
            <w:r>
              <w:rPr>
                <w:sz w:val="24"/>
              </w:rPr>
              <w:t>интересов</w:t>
            </w:r>
            <w:r>
              <w:rPr>
                <w:spacing w:val="-10"/>
                <w:sz w:val="24"/>
              </w:rPr>
              <w:t xml:space="preserve"> </w:t>
            </w:r>
            <w:r>
              <w:rPr>
                <w:sz w:val="24"/>
              </w:rPr>
              <w:t>и</w:t>
            </w:r>
            <w:r>
              <w:rPr>
                <w:spacing w:val="-10"/>
                <w:sz w:val="24"/>
              </w:rPr>
              <w:t xml:space="preserve"> </w:t>
            </w:r>
            <w:r>
              <w:rPr>
                <w:spacing w:val="-4"/>
                <w:sz w:val="24"/>
              </w:rPr>
              <w:t>дел.</w:t>
            </w:r>
          </w:p>
        </w:tc>
      </w:tr>
      <w:tr w:rsidR="00990BE9">
        <w:trPr>
          <w:trHeight w:val="2841"/>
        </w:trPr>
        <w:tc>
          <w:tcPr>
            <w:tcW w:w="2245" w:type="dxa"/>
          </w:tcPr>
          <w:p w:rsidR="00990BE9" w:rsidRDefault="00051E91">
            <w:pPr>
              <w:pStyle w:val="TableParagraph"/>
              <w:spacing w:line="263" w:lineRule="exact"/>
              <w:rPr>
                <w:sz w:val="24"/>
              </w:rPr>
            </w:pPr>
            <w:r>
              <w:rPr>
                <w:spacing w:val="-2"/>
                <w:sz w:val="24"/>
              </w:rPr>
              <w:t>Познавательное</w:t>
            </w:r>
          </w:p>
        </w:tc>
        <w:tc>
          <w:tcPr>
            <w:tcW w:w="2408" w:type="dxa"/>
          </w:tcPr>
          <w:p w:rsidR="00990BE9" w:rsidRDefault="00051E91">
            <w:pPr>
              <w:pStyle w:val="TableParagraph"/>
              <w:spacing w:line="263" w:lineRule="exact"/>
              <w:ind w:left="116"/>
              <w:rPr>
                <w:sz w:val="24"/>
              </w:rPr>
            </w:pPr>
            <w:r>
              <w:rPr>
                <w:spacing w:val="-2"/>
                <w:sz w:val="24"/>
              </w:rPr>
              <w:t>Познание</w:t>
            </w:r>
          </w:p>
        </w:tc>
        <w:tc>
          <w:tcPr>
            <w:tcW w:w="5265" w:type="dxa"/>
          </w:tcPr>
          <w:p w:rsidR="00990BE9" w:rsidRDefault="00051E91">
            <w:pPr>
              <w:pStyle w:val="TableParagraph"/>
              <w:tabs>
                <w:tab w:val="left" w:pos="1191"/>
                <w:tab w:val="left" w:pos="2470"/>
                <w:tab w:val="left" w:pos="3364"/>
                <w:tab w:val="left" w:pos="3955"/>
              </w:tabs>
              <w:spacing w:line="223" w:lineRule="auto"/>
              <w:ind w:left="176" w:right="78" w:hanging="41"/>
              <w:jc w:val="both"/>
              <w:rPr>
                <w:sz w:val="24"/>
              </w:rPr>
            </w:pPr>
            <w:r>
              <w:rPr>
                <w:spacing w:val="-2"/>
                <w:sz w:val="24"/>
              </w:rPr>
              <w:t>Любознательный,</w:t>
            </w:r>
            <w:r>
              <w:rPr>
                <w:sz w:val="24"/>
              </w:rPr>
              <w:tab/>
            </w:r>
            <w:r>
              <w:rPr>
                <w:sz w:val="24"/>
              </w:rPr>
              <w:tab/>
            </w:r>
            <w:r>
              <w:rPr>
                <w:spacing w:val="-2"/>
                <w:sz w:val="24"/>
              </w:rPr>
              <w:t xml:space="preserve">наблюдательный, </w:t>
            </w:r>
            <w:r>
              <w:rPr>
                <w:sz w:val="24"/>
              </w:rPr>
              <w:t xml:space="preserve">испытывающий потребность в самовыражении, </w:t>
            </w:r>
            <w:r>
              <w:rPr>
                <w:spacing w:val="-10"/>
                <w:sz w:val="24"/>
              </w:rPr>
              <w:t>в</w:t>
            </w:r>
            <w:r>
              <w:rPr>
                <w:sz w:val="24"/>
              </w:rPr>
              <w:tab/>
            </w:r>
            <w:r>
              <w:rPr>
                <w:spacing w:val="-5"/>
                <w:sz w:val="24"/>
              </w:rPr>
              <w:t>том</w:t>
            </w:r>
            <w:r>
              <w:rPr>
                <w:sz w:val="24"/>
              </w:rPr>
              <w:tab/>
            </w:r>
            <w:r>
              <w:rPr>
                <w:spacing w:val="-4"/>
                <w:sz w:val="24"/>
              </w:rPr>
              <w:t>числе</w:t>
            </w:r>
            <w:r>
              <w:rPr>
                <w:sz w:val="24"/>
              </w:rPr>
              <w:tab/>
            </w:r>
            <w:r>
              <w:rPr>
                <w:sz w:val="24"/>
              </w:rPr>
              <w:tab/>
            </w:r>
            <w:r>
              <w:rPr>
                <w:spacing w:val="-4"/>
                <w:sz w:val="24"/>
              </w:rPr>
              <w:t>творческом.</w:t>
            </w:r>
          </w:p>
          <w:p w:rsidR="00990BE9" w:rsidRDefault="00051E91">
            <w:pPr>
              <w:pStyle w:val="TableParagraph"/>
              <w:spacing w:line="223" w:lineRule="auto"/>
              <w:ind w:left="2221" w:right="432"/>
              <w:rPr>
                <w:sz w:val="24"/>
              </w:rPr>
            </w:pPr>
            <w:r>
              <w:rPr>
                <w:spacing w:val="-4"/>
                <w:sz w:val="24"/>
              </w:rPr>
              <w:t xml:space="preserve">Проявляющий </w:t>
            </w:r>
            <w:r>
              <w:rPr>
                <w:spacing w:val="-2"/>
                <w:sz w:val="24"/>
              </w:rPr>
              <w:t>активность,</w:t>
            </w:r>
          </w:p>
          <w:p w:rsidR="00990BE9" w:rsidRDefault="00051E91">
            <w:pPr>
              <w:pStyle w:val="TableParagraph"/>
              <w:tabs>
                <w:tab w:val="left" w:pos="3006"/>
                <w:tab w:val="left" w:pos="5054"/>
              </w:tabs>
              <w:spacing w:line="223" w:lineRule="auto"/>
              <w:ind w:left="176" w:right="80"/>
              <w:jc w:val="both"/>
              <w:rPr>
                <w:sz w:val="24"/>
              </w:rPr>
            </w:pPr>
            <w:r>
              <w:rPr>
                <w:spacing w:val="-2"/>
                <w:sz w:val="24"/>
              </w:rPr>
              <w:t>самостоятельность,</w:t>
            </w:r>
            <w:r>
              <w:rPr>
                <w:sz w:val="24"/>
              </w:rPr>
              <w:tab/>
            </w:r>
            <w:r>
              <w:rPr>
                <w:spacing w:val="-2"/>
                <w:sz w:val="24"/>
              </w:rPr>
              <w:t>инициативу</w:t>
            </w:r>
            <w:r>
              <w:rPr>
                <w:sz w:val="24"/>
              </w:rPr>
              <w:tab/>
            </w:r>
            <w:r>
              <w:rPr>
                <w:spacing w:val="-10"/>
                <w:sz w:val="24"/>
              </w:rPr>
              <w:t xml:space="preserve">в </w:t>
            </w:r>
            <w:r>
              <w:rPr>
                <w:sz w:val="24"/>
              </w:rPr>
              <w:t>познавательной, игровой, коммуникативной и продуктивных видах деятельности и в самообслуживании.</w:t>
            </w:r>
            <w:r>
              <w:rPr>
                <w:spacing w:val="40"/>
                <w:sz w:val="24"/>
              </w:rPr>
              <w:t xml:space="preserve"> </w:t>
            </w:r>
            <w:r>
              <w:rPr>
                <w:sz w:val="24"/>
              </w:rPr>
              <w:t>Обладающий</w:t>
            </w:r>
          </w:p>
          <w:p w:rsidR="00990BE9" w:rsidRDefault="00051E91">
            <w:pPr>
              <w:pStyle w:val="TableParagraph"/>
              <w:spacing w:line="262" w:lineRule="exact"/>
              <w:ind w:left="176"/>
              <w:jc w:val="both"/>
              <w:rPr>
                <w:sz w:val="24"/>
              </w:rPr>
            </w:pPr>
            <w:r>
              <w:rPr>
                <w:sz w:val="24"/>
              </w:rPr>
              <w:t>первичной</w:t>
            </w:r>
            <w:r>
              <w:rPr>
                <w:spacing w:val="60"/>
                <w:sz w:val="24"/>
              </w:rPr>
              <w:t xml:space="preserve">   </w:t>
            </w:r>
            <w:r>
              <w:rPr>
                <w:sz w:val="24"/>
              </w:rPr>
              <w:t>картиной</w:t>
            </w:r>
            <w:r>
              <w:rPr>
                <w:spacing w:val="61"/>
                <w:sz w:val="24"/>
              </w:rPr>
              <w:t xml:space="preserve">   </w:t>
            </w:r>
            <w:r>
              <w:rPr>
                <w:sz w:val="24"/>
              </w:rPr>
              <w:t>мира</w:t>
            </w:r>
            <w:r>
              <w:rPr>
                <w:spacing w:val="61"/>
                <w:sz w:val="24"/>
              </w:rPr>
              <w:t xml:space="preserve">   </w:t>
            </w:r>
            <w:r>
              <w:rPr>
                <w:sz w:val="24"/>
              </w:rPr>
              <w:t>на</w:t>
            </w:r>
            <w:r>
              <w:rPr>
                <w:spacing w:val="61"/>
                <w:sz w:val="24"/>
              </w:rPr>
              <w:t xml:space="preserve">   </w:t>
            </w:r>
            <w:r>
              <w:rPr>
                <w:spacing w:val="-2"/>
                <w:sz w:val="24"/>
              </w:rPr>
              <w:t>основе</w:t>
            </w:r>
          </w:p>
          <w:p w:rsidR="00990BE9" w:rsidRDefault="00051E91">
            <w:pPr>
              <w:pStyle w:val="TableParagraph"/>
              <w:spacing w:line="255" w:lineRule="exact"/>
              <w:ind w:left="176"/>
              <w:jc w:val="both"/>
              <w:rPr>
                <w:sz w:val="24"/>
              </w:rPr>
            </w:pPr>
            <w:r>
              <w:rPr>
                <w:sz w:val="24"/>
              </w:rPr>
              <w:t>традиционных</w:t>
            </w:r>
            <w:r>
              <w:rPr>
                <w:spacing w:val="-5"/>
                <w:sz w:val="24"/>
              </w:rPr>
              <w:t xml:space="preserve"> </w:t>
            </w:r>
            <w:r>
              <w:rPr>
                <w:spacing w:val="-2"/>
                <w:sz w:val="24"/>
              </w:rPr>
              <w:t>ценностей.</w:t>
            </w:r>
          </w:p>
        </w:tc>
      </w:tr>
      <w:tr w:rsidR="00990BE9">
        <w:trPr>
          <w:trHeight w:val="3912"/>
        </w:trPr>
        <w:tc>
          <w:tcPr>
            <w:tcW w:w="2245" w:type="dxa"/>
          </w:tcPr>
          <w:p w:rsidR="00990BE9" w:rsidRDefault="00051E91">
            <w:pPr>
              <w:pStyle w:val="TableParagraph"/>
              <w:tabs>
                <w:tab w:val="left" w:pos="2016"/>
              </w:tabs>
              <w:spacing w:line="223" w:lineRule="auto"/>
              <w:ind w:right="88"/>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2408" w:type="dxa"/>
          </w:tcPr>
          <w:p w:rsidR="00990BE9" w:rsidRDefault="00051E91">
            <w:pPr>
              <w:pStyle w:val="TableParagraph"/>
              <w:spacing w:line="265" w:lineRule="exact"/>
              <w:ind w:left="116"/>
              <w:rPr>
                <w:sz w:val="24"/>
              </w:rPr>
            </w:pPr>
            <w:r>
              <w:rPr>
                <w:sz w:val="24"/>
              </w:rPr>
              <w:t>Здоровье,</w:t>
            </w:r>
            <w:r>
              <w:rPr>
                <w:spacing w:val="-1"/>
                <w:sz w:val="24"/>
              </w:rPr>
              <w:t xml:space="preserve"> </w:t>
            </w:r>
            <w:r>
              <w:rPr>
                <w:spacing w:val="-2"/>
                <w:sz w:val="24"/>
              </w:rPr>
              <w:t>жизнь</w:t>
            </w:r>
          </w:p>
        </w:tc>
        <w:tc>
          <w:tcPr>
            <w:tcW w:w="5265" w:type="dxa"/>
          </w:tcPr>
          <w:p w:rsidR="00990BE9" w:rsidRDefault="00051E91">
            <w:pPr>
              <w:pStyle w:val="TableParagraph"/>
              <w:spacing w:line="223" w:lineRule="auto"/>
              <w:ind w:left="176" w:right="73" w:hanging="41"/>
              <w:jc w:val="both"/>
              <w:rPr>
                <w:sz w:val="24"/>
              </w:rPr>
            </w:pPr>
            <w:r>
              <w:rPr>
                <w:sz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w:t>
            </w:r>
            <w:r>
              <w:rPr>
                <w:spacing w:val="-5"/>
                <w:sz w:val="24"/>
              </w:rPr>
              <w:t xml:space="preserve"> </w:t>
            </w:r>
            <w:r>
              <w:rPr>
                <w:sz w:val="24"/>
              </w:rPr>
              <w:t>здоровья</w:t>
            </w:r>
            <w:r>
              <w:rPr>
                <w:spacing w:val="-6"/>
                <w:sz w:val="24"/>
              </w:rPr>
              <w:t xml:space="preserve"> </w:t>
            </w:r>
            <w:r>
              <w:rPr>
                <w:sz w:val="24"/>
              </w:rPr>
              <w:t>и</w:t>
            </w:r>
            <w:r>
              <w:rPr>
                <w:spacing w:val="-4"/>
                <w:sz w:val="24"/>
              </w:rPr>
              <w:t xml:space="preserve"> </w:t>
            </w:r>
            <w:r>
              <w:rPr>
                <w:sz w:val="24"/>
              </w:rPr>
              <w:t>здоровья</w:t>
            </w:r>
            <w:r>
              <w:rPr>
                <w:spacing w:val="-6"/>
                <w:sz w:val="24"/>
              </w:rPr>
              <w:t xml:space="preserve"> </w:t>
            </w:r>
            <w:r>
              <w:rPr>
                <w:sz w:val="24"/>
              </w:rPr>
              <w:t>окружающих. Проявляющий интерес к физическим упражнениям и подвижным играм, стремление</w:t>
            </w:r>
            <w:r>
              <w:rPr>
                <w:spacing w:val="80"/>
                <w:sz w:val="24"/>
              </w:rPr>
              <w:t xml:space="preserve"> </w:t>
            </w:r>
            <w:r>
              <w:rPr>
                <w:sz w:val="24"/>
              </w:rPr>
              <w:t>к личной и командной победе, нравственные и волевые качества.</w:t>
            </w:r>
          </w:p>
          <w:p w:rsidR="00990BE9" w:rsidRDefault="00051E91">
            <w:pPr>
              <w:pStyle w:val="TableParagraph"/>
              <w:spacing w:line="237" w:lineRule="auto"/>
              <w:ind w:left="176" w:right="87" w:hanging="41"/>
              <w:jc w:val="both"/>
              <w:rPr>
                <w:sz w:val="24"/>
              </w:rPr>
            </w:pPr>
            <w:r>
              <w:rPr>
                <w:sz w:val="24"/>
              </w:rPr>
              <w:t xml:space="preserve">Демонстрирующий потребность в двигательной </w:t>
            </w:r>
            <w:r>
              <w:rPr>
                <w:spacing w:val="-2"/>
                <w:sz w:val="24"/>
              </w:rPr>
              <w:t>деятельности.</w:t>
            </w:r>
          </w:p>
          <w:p w:rsidR="00990BE9" w:rsidRDefault="00051E91">
            <w:pPr>
              <w:pStyle w:val="TableParagraph"/>
              <w:spacing w:line="270" w:lineRule="atLeast"/>
              <w:ind w:left="176" w:right="97" w:hanging="41"/>
              <w:jc w:val="both"/>
              <w:rPr>
                <w:sz w:val="24"/>
              </w:rPr>
            </w:pPr>
            <w:r>
              <w:rPr>
                <w:sz w:val="24"/>
              </w:rPr>
              <w:t>Имеющий представление о некоторых видах спорта и активного отдыха.</w:t>
            </w:r>
          </w:p>
        </w:tc>
      </w:tr>
      <w:tr w:rsidR="00990BE9">
        <w:trPr>
          <w:trHeight w:val="1371"/>
        </w:trPr>
        <w:tc>
          <w:tcPr>
            <w:tcW w:w="2245" w:type="dxa"/>
          </w:tcPr>
          <w:p w:rsidR="00990BE9" w:rsidRDefault="00051E91">
            <w:pPr>
              <w:pStyle w:val="TableParagraph"/>
              <w:spacing w:line="256" w:lineRule="exact"/>
              <w:ind w:left="201"/>
              <w:rPr>
                <w:sz w:val="24"/>
              </w:rPr>
            </w:pPr>
            <w:r>
              <w:rPr>
                <w:spacing w:val="-2"/>
                <w:sz w:val="24"/>
              </w:rPr>
              <w:t>Трудовое</w:t>
            </w:r>
          </w:p>
        </w:tc>
        <w:tc>
          <w:tcPr>
            <w:tcW w:w="2408" w:type="dxa"/>
          </w:tcPr>
          <w:p w:rsidR="00990BE9" w:rsidRDefault="00051E91">
            <w:pPr>
              <w:pStyle w:val="TableParagraph"/>
              <w:spacing w:line="256" w:lineRule="exact"/>
              <w:ind w:left="176"/>
              <w:rPr>
                <w:sz w:val="24"/>
              </w:rPr>
            </w:pPr>
            <w:r>
              <w:rPr>
                <w:spacing w:val="-4"/>
                <w:sz w:val="24"/>
              </w:rPr>
              <w:t>Труд</w:t>
            </w:r>
          </w:p>
        </w:tc>
        <w:tc>
          <w:tcPr>
            <w:tcW w:w="5265" w:type="dxa"/>
          </w:tcPr>
          <w:p w:rsidR="00990BE9" w:rsidRDefault="00051E91">
            <w:pPr>
              <w:pStyle w:val="TableParagraph"/>
              <w:spacing w:line="223" w:lineRule="auto"/>
              <w:ind w:left="176" w:right="85" w:hanging="41"/>
              <w:jc w:val="both"/>
              <w:rPr>
                <w:sz w:val="24"/>
              </w:rPr>
            </w:pPr>
            <w:r>
              <w:rPr>
                <w:sz w:val="24"/>
              </w:rPr>
              <w:t>Понимающий ценность труда в семье и в обществе на основе уважения к людям труда, результатам их деятельности.</w:t>
            </w:r>
          </w:p>
          <w:p w:rsidR="00990BE9" w:rsidRDefault="00051E91">
            <w:pPr>
              <w:pStyle w:val="TableParagraph"/>
              <w:spacing w:line="237" w:lineRule="auto"/>
              <w:ind w:left="176" w:right="89" w:hanging="41"/>
              <w:jc w:val="both"/>
              <w:rPr>
                <w:sz w:val="24"/>
              </w:rPr>
            </w:pPr>
            <w:r>
              <w:rPr>
                <w:sz w:val="24"/>
              </w:rPr>
              <w:t>Проявляющий трудолюбие при выполнении поручений и в самостоятельной деятельности.</w:t>
            </w:r>
          </w:p>
        </w:tc>
      </w:tr>
      <w:tr w:rsidR="00990BE9">
        <w:trPr>
          <w:trHeight w:val="827"/>
        </w:trPr>
        <w:tc>
          <w:tcPr>
            <w:tcW w:w="2245" w:type="dxa"/>
          </w:tcPr>
          <w:p w:rsidR="00990BE9" w:rsidRDefault="00051E91">
            <w:pPr>
              <w:pStyle w:val="TableParagraph"/>
              <w:spacing w:line="265" w:lineRule="exact"/>
              <w:ind w:left="201"/>
              <w:rPr>
                <w:sz w:val="24"/>
              </w:rPr>
            </w:pPr>
            <w:r>
              <w:rPr>
                <w:spacing w:val="-2"/>
                <w:sz w:val="24"/>
              </w:rPr>
              <w:t>Эстетическое</w:t>
            </w:r>
          </w:p>
        </w:tc>
        <w:tc>
          <w:tcPr>
            <w:tcW w:w="2408" w:type="dxa"/>
          </w:tcPr>
          <w:p w:rsidR="00990BE9" w:rsidRDefault="00051E91">
            <w:pPr>
              <w:pStyle w:val="TableParagraph"/>
              <w:spacing w:line="265" w:lineRule="exact"/>
              <w:ind w:left="176"/>
              <w:rPr>
                <w:sz w:val="24"/>
              </w:rPr>
            </w:pPr>
            <w:r>
              <w:rPr>
                <w:sz w:val="24"/>
              </w:rPr>
              <w:t>Культура</w:t>
            </w:r>
            <w:r>
              <w:rPr>
                <w:spacing w:val="-12"/>
                <w:sz w:val="24"/>
              </w:rPr>
              <w:t xml:space="preserve"> </w:t>
            </w:r>
            <w:r>
              <w:rPr>
                <w:sz w:val="24"/>
              </w:rPr>
              <w:t>и</w:t>
            </w:r>
            <w:r>
              <w:rPr>
                <w:spacing w:val="-10"/>
                <w:sz w:val="24"/>
              </w:rPr>
              <w:t xml:space="preserve"> </w:t>
            </w:r>
            <w:r>
              <w:rPr>
                <w:spacing w:val="-2"/>
                <w:sz w:val="24"/>
              </w:rPr>
              <w:t>красота</w:t>
            </w:r>
          </w:p>
        </w:tc>
        <w:tc>
          <w:tcPr>
            <w:tcW w:w="5265" w:type="dxa"/>
          </w:tcPr>
          <w:p w:rsidR="00990BE9" w:rsidRDefault="00051E91">
            <w:pPr>
              <w:pStyle w:val="TableParagraph"/>
              <w:spacing w:line="223" w:lineRule="auto"/>
              <w:ind w:left="116" w:right="1024" w:hanging="41"/>
              <w:jc w:val="both"/>
              <w:rPr>
                <w:sz w:val="24"/>
              </w:rPr>
            </w:pPr>
            <w:r>
              <w:rPr>
                <w:sz w:val="24"/>
              </w:rPr>
              <w:t>Способный</w:t>
            </w:r>
            <w:r>
              <w:rPr>
                <w:spacing w:val="-15"/>
                <w:sz w:val="24"/>
              </w:rPr>
              <w:t xml:space="preserve"> </w:t>
            </w:r>
            <w:r>
              <w:rPr>
                <w:sz w:val="24"/>
              </w:rPr>
              <w:t>воспринимать</w:t>
            </w:r>
            <w:r>
              <w:rPr>
                <w:spacing w:val="-15"/>
                <w:sz w:val="24"/>
              </w:rPr>
              <w:t xml:space="preserve"> </w:t>
            </w:r>
            <w:r>
              <w:rPr>
                <w:sz w:val="24"/>
              </w:rPr>
              <w:t>и</w:t>
            </w:r>
            <w:r>
              <w:rPr>
                <w:spacing w:val="-15"/>
                <w:sz w:val="24"/>
              </w:rPr>
              <w:t xml:space="preserve"> </w:t>
            </w:r>
            <w:r>
              <w:rPr>
                <w:sz w:val="24"/>
              </w:rPr>
              <w:t>чувствовать прекрасное</w:t>
            </w:r>
            <w:r>
              <w:rPr>
                <w:spacing w:val="-8"/>
                <w:sz w:val="24"/>
              </w:rPr>
              <w:t xml:space="preserve"> </w:t>
            </w:r>
            <w:r>
              <w:rPr>
                <w:sz w:val="24"/>
              </w:rPr>
              <w:t>в</w:t>
            </w:r>
            <w:r>
              <w:rPr>
                <w:spacing w:val="-6"/>
                <w:sz w:val="24"/>
              </w:rPr>
              <w:t xml:space="preserve"> </w:t>
            </w:r>
            <w:r>
              <w:rPr>
                <w:sz w:val="24"/>
              </w:rPr>
              <w:t>быту,</w:t>
            </w:r>
            <w:r>
              <w:rPr>
                <w:spacing w:val="-5"/>
                <w:sz w:val="24"/>
              </w:rPr>
              <w:t xml:space="preserve"> </w:t>
            </w:r>
            <w:r>
              <w:rPr>
                <w:sz w:val="24"/>
              </w:rPr>
              <w:t>природе,</w:t>
            </w:r>
            <w:r>
              <w:rPr>
                <w:spacing w:val="-5"/>
                <w:sz w:val="24"/>
              </w:rPr>
              <w:t xml:space="preserve"> </w:t>
            </w:r>
            <w:r>
              <w:rPr>
                <w:sz w:val="24"/>
              </w:rPr>
              <w:t xml:space="preserve">поступках, </w:t>
            </w:r>
            <w:r>
              <w:rPr>
                <w:spacing w:val="-2"/>
                <w:sz w:val="24"/>
              </w:rPr>
              <w:t>искусстве.</w:t>
            </w:r>
          </w:p>
        </w:tc>
      </w:tr>
    </w:tbl>
    <w:p w:rsidR="00990BE9" w:rsidRDefault="00990BE9">
      <w:pPr>
        <w:pStyle w:val="TableParagraph"/>
        <w:spacing w:line="223" w:lineRule="auto"/>
        <w:jc w:val="both"/>
        <w:rPr>
          <w:sz w:val="24"/>
        </w:rPr>
        <w:sectPr w:rsidR="00990BE9">
          <w:footerReference w:type="default" r:id="rId133"/>
          <w:pgSz w:w="11920" w:h="16850"/>
          <w:pgMar w:top="1020" w:right="0" w:bottom="280" w:left="283" w:header="0" w:footer="0" w:gutter="0"/>
          <w:cols w:space="720"/>
        </w:sect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408"/>
        <w:gridCol w:w="5265"/>
      </w:tblGrid>
      <w:tr w:rsidR="00990BE9">
        <w:trPr>
          <w:trHeight w:val="827"/>
        </w:trPr>
        <w:tc>
          <w:tcPr>
            <w:tcW w:w="2245" w:type="dxa"/>
          </w:tcPr>
          <w:p w:rsidR="00990BE9" w:rsidRDefault="00990BE9">
            <w:pPr>
              <w:pStyle w:val="TableParagraph"/>
              <w:ind w:left="0"/>
              <w:rPr>
                <w:sz w:val="24"/>
              </w:rPr>
            </w:pPr>
          </w:p>
        </w:tc>
        <w:tc>
          <w:tcPr>
            <w:tcW w:w="2408" w:type="dxa"/>
          </w:tcPr>
          <w:p w:rsidR="00990BE9" w:rsidRDefault="00990BE9">
            <w:pPr>
              <w:pStyle w:val="TableParagraph"/>
              <w:ind w:left="0"/>
              <w:rPr>
                <w:sz w:val="24"/>
              </w:rPr>
            </w:pPr>
          </w:p>
        </w:tc>
        <w:tc>
          <w:tcPr>
            <w:tcW w:w="5265" w:type="dxa"/>
          </w:tcPr>
          <w:p w:rsidR="00990BE9" w:rsidRDefault="00051E91">
            <w:pPr>
              <w:pStyle w:val="TableParagraph"/>
              <w:tabs>
                <w:tab w:val="left" w:pos="1869"/>
                <w:tab w:val="left" w:pos="2301"/>
              </w:tabs>
              <w:spacing w:line="258" w:lineRule="exact"/>
              <w:ind w:left="140"/>
              <w:rPr>
                <w:sz w:val="24"/>
              </w:rPr>
            </w:pPr>
            <w:r>
              <w:rPr>
                <w:spacing w:val="-2"/>
                <w:sz w:val="24"/>
              </w:rPr>
              <w:t>Стремящийся</w:t>
            </w:r>
            <w:r>
              <w:rPr>
                <w:sz w:val="24"/>
              </w:rPr>
              <w:tab/>
            </w:r>
            <w:r>
              <w:rPr>
                <w:spacing w:val="-10"/>
                <w:sz w:val="24"/>
              </w:rPr>
              <w:t>к</w:t>
            </w:r>
            <w:r>
              <w:rPr>
                <w:sz w:val="24"/>
              </w:rPr>
              <w:tab/>
            </w:r>
            <w:r>
              <w:rPr>
                <w:spacing w:val="-2"/>
                <w:sz w:val="24"/>
              </w:rPr>
              <w:t>отображению</w:t>
            </w:r>
          </w:p>
          <w:p w:rsidR="00990BE9" w:rsidRDefault="00051E91">
            <w:pPr>
              <w:pStyle w:val="TableParagraph"/>
              <w:tabs>
                <w:tab w:val="left" w:pos="4015"/>
              </w:tabs>
              <w:spacing w:line="269" w:lineRule="exact"/>
              <w:ind w:left="1869"/>
              <w:rPr>
                <w:sz w:val="24"/>
              </w:rPr>
            </w:pPr>
            <w:r>
              <w:rPr>
                <w:spacing w:val="-2"/>
                <w:sz w:val="24"/>
              </w:rPr>
              <w:t>прекрасного</w:t>
            </w:r>
            <w:r>
              <w:rPr>
                <w:sz w:val="24"/>
              </w:rPr>
              <w:tab/>
            </w:r>
            <w:r>
              <w:rPr>
                <w:spacing w:val="-10"/>
                <w:sz w:val="24"/>
              </w:rPr>
              <w:t>в</w:t>
            </w:r>
          </w:p>
        </w:tc>
      </w:tr>
    </w:tbl>
    <w:p w:rsidR="00990BE9" w:rsidRDefault="00990BE9">
      <w:pPr>
        <w:pStyle w:val="a3"/>
        <w:spacing w:before="193"/>
        <w:ind w:left="0"/>
        <w:jc w:val="left"/>
      </w:pPr>
    </w:p>
    <w:p w:rsidR="00990BE9" w:rsidRDefault="00051E91">
      <w:pPr>
        <w:pStyle w:val="1"/>
        <w:spacing w:line="470" w:lineRule="atLeast"/>
        <w:ind w:left="3418" w:right="2905" w:hanging="219"/>
        <w:jc w:val="both"/>
      </w:pPr>
      <w:r>
        <w:t>Организационный</w:t>
      </w:r>
      <w:r>
        <w:rPr>
          <w:spacing w:val="-11"/>
        </w:rPr>
        <w:t xml:space="preserve"> </w:t>
      </w:r>
      <w:r>
        <w:t>раздел</w:t>
      </w:r>
      <w:r>
        <w:rPr>
          <w:spacing w:val="-12"/>
        </w:rPr>
        <w:t xml:space="preserve"> </w:t>
      </w:r>
      <w:r>
        <w:t>Программы</w:t>
      </w:r>
      <w:r>
        <w:rPr>
          <w:spacing w:val="-13"/>
        </w:rPr>
        <w:t xml:space="preserve"> </w:t>
      </w:r>
      <w:r>
        <w:t>воспитания Кадровое обеспечение (п.29.4.1 ФОП ДО)</w:t>
      </w:r>
    </w:p>
    <w:p w:rsidR="00990BE9" w:rsidRDefault="00051E91">
      <w:pPr>
        <w:pStyle w:val="a3"/>
        <w:ind w:left="1459" w:right="1163" w:firstLine="707"/>
      </w:pPr>
      <w:r>
        <w:t>Уровень профессиональной подготовленности воспитателей, их мастерство, умение руководить процессом оказывают большое влияние на его ход и результаты. Процесс воспитания имеет двусторонний характер. Его течение необычно тем, что</w:t>
      </w:r>
      <w:r>
        <w:rPr>
          <w:spacing w:val="40"/>
        </w:rPr>
        <w:t xml:space="preserve"> </w:t>
      </w:r>
      <w:r>
        <w:t>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990BE9" w:rsidRDefault="00051E91">
      <w:pPr>
        <w:pStyle w:val="a3"/>
        <w:tabs>
          <w:tab w:val="left" w:pos="6104"/>
        </w:tabs>
        <w:ind w:left="1459" w:right="1162" w:firstLine="739"/>
      </w:pPr>
      <w:r>
        <w:t>Содержание</w:t>
      </w:r>
      <w:r>
        <w:rPr>
          <w:spacing w:val="80"/>
        </w:rPr>
        <w:t xml:space="preserve">   </w:t>
      </w:r>
      <w:r>
        <w:t>деятельности</w:t>
      </w:r>
      <w:r>
        <w:tab/>
        <w:t>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990BE9" w:rsidRDefault="00051E91">
      <w:pPr>
        <w:pStyle w:val="a4"/>
        <w:numPr>
          <w:ilvl w:val="0"/>
          <w:numId w:val="52"/>
        </w:numPr>
        <w:tabs>
          <w:tab w:val="left" w:pos="2875"/>
        </w:tabs>
        <w:spacing w:line="319" w:lineRule="exact"/>
        <w:ind w:left="2875"/>
        <w:jc w:val="left"/>
        <w:rPr>
          <w:sz w:val="28"/>
        </w:rPr>
      </w:pPr>
      <w:r>
        <w:rPr>
          <w:sz w:val="24"/>
        </w:rPr>
        <w:t>постановка</w:t>
      </w:r>
      <w:r>
        <w:rPr>
          <w:spacing w:val="-8"/>
          <w:sz w:val="24"/>
        </w:rPr>
        <w:t xml:space="preserve"> </w:t>
      </w:r>
      <w:r>
        <w:rPr>
          <w:sz w:val="24"/>
        </w:rPr>
        <w:t>перед</w:t>
      </w:r>
      <w:r>
        <w:rPr>
          <w:spacing w:val="-5"/>
          <w:sz w:val="24"/>
        </w:rPr>
        <w:t xml:space="preserve"> </w:t>
      </w:r>
      <w:r>
        <w:rPr>
          <w:sz w:val="24"/>
        </w:rPr>
        <w:t>воспитанниками</w:t>
      </w:r>
      <w:r>
        <w:rPr>
          <w:spacing w:val="-3"/>
          <w:sz w:val="24"/>
        </w:rPr>
        <w:t xml:space="preserve"> </w:t>
      </w:r>
      <w:r>
        <w:rPr>
          <w:sz w:val="24"/>
        </w:rPr>
        <w:t>целей</w:t>
      </w:r>
      <w:r>
        <w:rPr>
          <w:spacing w:val="-7"/>
          <w:sz w:val="24"/>
        </w:rPr>
        <w:t xml:space="preserve"> </w:t>
      </w:r>
      <w:r>
        <w:rPr>
          <w:sz w:val="24"/>
        </w:rPr>
        <w:t>и</w:t>
      </w:r>
      <w:r>
        <w:rPr>
          <w:spacing w:val="-5"/>
          <w:sz w:val="24"/>
        </w:rPr>
        <w:t xml:space="preserve"> </w:t>
      </w:r>
      <w:r>
        <w:rPr>
          <w:sz w:val="24"/>
        </w:rPr>
        <w:t>разъяснение</w:t>
      </w:r>
      <w:r>
        <w:rPr>
          <w:spacing w:val="-9"/>
          <w:sz w:val="24"/>
        </w:rPr>
        <w:t xml:space="preserve"> </w:t>
      </w:r>
      <w:r>
        <w:rPr>
          <w:sz w:val="24"/>
        </w:rPr>
        <w:t>задач</w:t>
      </w:r>
      <w:r>
        <w:rPr>
          <w:spacing w:val="-8"/>
          <w:sz w:val="24"/>
        </w:rPr>
        <w:t xml:space="preserve"> </w:t>
      </w:r>
      <w:r>
        <w:rPr>
          <w:spacing w:val="-2"/>
          <w:sz w:val="24"/>
        </w:rPr>
        <w:t>деятельности;</w:t>
      </w:r>
    </w:p>
    <w:p w:rsidR="00990BE9" w:rsidRDefault="00051E91">
      <w:pPr>
        <w:pStyle w:val="a4"/>
        <w:numPr>
          <w:ilvl w:val="0"/>
          <w:numId w:val="52"/>
        </w:numPr>
        <w:tabs>
          <w:tab w:val="left" w:pos="2342"/>
        </w:tabs>
        <w:ind w:right="2425" w:firstLine="707"/>
        <w:jc w:val="left"/>
        <w:rPr>
          <w:sz w:val="24"/>
        </w:rPr>
      </w:pPr>
      <w:r>
        <w:rPr>
          <w:sz w:val="24"/>
        </w:rPr>
        <w:t>создание</w:t>
      </w:r>
      <w:r>
        <w:rPr>
          <w:spacing w:val="-2"/>
          <w:sz w:val="24"/>
        </w:rPr>
        <w:t xml:space="preserve"> </w:t>
      </w:r>
      <w:r>
        <w:rPr>
          <w:sz w:val="24"/>
        </w:rPr>
        <w:t>условий</w:t>
      </w:r>
      <w:r>
        <w:rPr>
          <w:spacing w:val="-3"/>
          <w:sz w:val="24"/>
        </w:rPr>
        <w:t xml:space="preserve"> </w:t>
      </w:r>
      <w:r>
        <w:rPr>
          <w:sz w:val="24"/>
        </w:rPr>
        <w:t>для</w:t>
      </w:r>
      <w:r>
        <w:rPr>
          <w:spacing w:val="-4"/>
          <w:sz w:val="24"/>
        </w:rPr>
        <w:t xml:space="preserve"> </w:t>
      </w:r>
      <w:r>
        <w:rPr>
          <w:sz w:val="24"/>
        </w:rPr>
        <w:t>принятия</w:t>
      </w:r>
      <w:r>
        <w:rPr>
          <w:spacing w:val="-4"/>
          <w:sz w:val="24"/>
        </w:rPr>
        <w:t xml:space="preserve"> </w:t>
      </w:r>
      <w:r>
        <w:rPr>
          <w:sz w:val="24"/>
        </w:rPr>
        <w:t>задач</w:t>
      </w:r>
      <w:r>
        <w:rPr>
          <w:spacing w:val="-4"/>
          <w:sz w:val="24"/>
        </w:rPr>
        <w:t xml:space="preserve"> </w:t>
      </w:r>
      <w:r>
        <w:rPr>
          <w:sz w:val="24"/>
        </w:rPr>
        <w:t>деятельности коллективом</w:t>
      </w:r>
      <w:r>
        <w:rPr>
          <w:spacing w:val="-4"/>
          <w:sz w:val="24"/>
        </w:rPr>
        <w:t xml:space="preserve"> </w:t>
      </w:r>
      <w:r>
        <w:rPr>
          <w:sz w:val="24"/>
        </w:rPr>
        <w:t xml:space="preserve">и </w:t>
      </w:r>
      <w:r>
        <w:rPr>
          <w:spacing w:val="-2"/>
          <w:sz w:val="24"/>
        </w:rPr>
        <w:t>отдельнымивоспитанниками;</w:t>
      </w:r>
    </w:p>
    <w:p w:rsidR="00990BE9" w:rsidRDefault="00051E91">
      <w:pPr>
        <w:pStyle w:val="a4"/>
        <w:numPr>
          <w:ilvl w:val="0"/>
          <w:numId w:val="52"/>
        </w:numPr>
        <w:tabs>
          <w:tab w:val="left" w:pos="2935"/>
        </w:tabs>
        <w:spacing w:before="14" w:line="223" w:lineRule="auto"/>
        <w:ind w:right="1552" w:firstLine="707"/>
        <w:jc w:val="left"/>
        <w:rPr>
          <w:sz w:val="28"/>
        </w:rPr>
      </w:pPr>
      <w:r>
        <w:rPr>
          <w:sz w:val="24"/>
        </w:rPr>
        <w:t>применение отобранных методов, средств и приемов осуществления педагогического процесса;</w:t>
      </w:r>
    </w:p>
    <w:p w:rsidR="00990BE9" w:rsidRDefault="00051E91">
      <w:pPr>
        <w:pStyle w:val="a4"/>
        <w:numPr>
          <w:ilvl w:val="0"/>
          <w:numId w:val="52"/>
        </w:numPr>
        <w:tabs>
          <w:tab w:val="left" w:pos="2875"/>
          <w:tab w:val="left" w:pos="4402"/>
          <w:tab w:val="left" w:pos="6287"/>
          <w:tab w:val="left" w:pos="7571"/>
          <w:tab w:val="left" w:pos="9515"/>
        </w:tabs>
        <w:spacing w:before="23" w:line="225" w:lineRule="auto"/>
        <w:ind w:right="1188" w:firstLine="707"/>
        <w:jc w:val="left"/>
        <w:rPr>
          <w:sz w:val="28"/>
        </w:rPr>
      </w:pPr>
      <w:r>
        <w:rPr>
          <w:spacing w:val="-2"/>
          <w:sz w:val="24"/>
        </w:rPr>
        <w:t>обеспечение</w:t>
      </w:r>
      <w:r>
        <w:rPr>
          <w:sz w:val="24"/>
        </w:rPr>
        <w:tab/>
      </w:r>
      <w:r>
        <w:rPr>
          <w:spacing w:val="-2"/>
          <w:sz w:val="24"/>
        </w:rPr>
        <w:t>взаимодействия</w:t>
      </w:r>
      <w:r>
        <w:rPr>
          <w:sz w:val="24"/>
        </w:rPr>
        <w:tab/>
      </w:r>
      <w:r>
        <w:rPr>
          <w:spacing w:val="-2"/>
          <w:sz w:val="24"/>
        </w:rPr>
        <w:t>субъектов</w:t>
      </w:r>
      <w:r>
        <w:rPr>
          <w:sz w:val="24"/>
        </w:rPr>
        <w:tab/>
      </w:r>
      <w:r>
        <w:rPr>
          <w:spacing w:val="-2"/>
          <w:sz w:val="24"/>
        </w:rPr>
        <w:t>педагогического</w:t>
      </w:r>
      <w:r>
        <w:rPr>
          <w:sz w:val="24"/>
        </w:rPr>
        <w:tab/>
      </w:r>
      <w:r>
        <w:rPr>
          <w:spacing w:val="-2"/>
          <w:sz w:val="24"/>
        </w:rPr>
        <w:t xml:space="preserve">процесса </w:t>
      </w:r>
      <w:r>
        <w:rPr>
          <w:sz w:val="24"/>
        </w:rPr>
        <w:t>и создание условий для его эффективного протекания;</w:t>
      </w:r>
    </w:p>
    <w:p w:rsidR="00990BE9" w:rsidRDefault="00051E91">
      <w:pPr>
        <w:pStyle w:val="a4"/>
        <w:numPr>
          <w:ilvl w:val="0"/>
          <w:numId w:val="52"/>
        </w:numPr>
        <w:tabs>
          <w:tab w:val="left" w:pos="2307"/>
          <w:tab w:val="left" w:pos="2309"/>
          <w:tab w:val="left" w:pos="4025"/>
          <w:tab w:val="left" w:pos="6104"/>
          <w:tab w:val="left" w:pos="7559"/>
        </w:tabs>
        <w:ind w:left="2309" w:right="2381" w:hanging="142"/>
        <w:jc w:val="left"/>
        <w:rPr>
          <w:sz w:val="24"/>
        </w:rPr>
      </w:pPr>
      <w:r>
        <w:rPr>
          <w:spacing w:val="-2"/>
          <w:sz w:val="24"/>
        </w:rPr>
        <w:t>использование</w:t>
      </w:r>
      <w:r>
        <w:rPr>
          <w:sz w:val="24"/>
        </w:rPr>
        <w:tab/>
      </w:r>
      <w:r>
        <w:rPr>
          <w:spacing w:val="-2"/>
          <w:sz w:val="24"/>
        </w:rPr>
        <w:t>необходимых</w:t>
      </w:r>
      <w:r>
        <w:rPr>
          <w:sz w:val="24"/>
        </w:rPr>
        <w:tab/>
      </w:r>
      <w:r>
        <w:rPr>
          <w:spacing w:val="-2"/>
          <w:sz w:val="24"/>
        </w:rPr>
        <w:t>приемов</w:t>
      </w:r>
      <w:r>
        <w:rPr>
          <w:sz w:val="24"/>
        </w:rPr>
        <w:tab/>
      </w:r>
      <w:r>
        <w:rPr>
          <w:spacing w:val="-2"/>
          <w:sz w:val="24"/>
        </w:rPr>
        <w:t>стимулирования активностиобучающихся;</w:t>
      </w:r>
    </w:p>
    <w:p w:rsidR="00990BE9" w:rsidRDefault="00051E91">
      <w:pPr>
        <w:pStyle w:val="a4"/>
        <w:numPr>
          <w:ilvl w:val="0"/>
          <w:numId w:val="52"/>
        </w:numPr>
        <w:tabs>
          <w:tab w:val="left" w:pos="2938"/>
          <w:tab w:val="left" w:pos="4551"/>
          <w:tab w:val="left" w:pos="5730"/>
          <w:tab w:val="left" w:pos="6510"/>
          <w:tab w:val="left" w:pos="6865"/>
          <w:tab w:val="left" w:pos="8610"/>
        </w:tabs>
        <w:spacing w:before="19" w:line="225" w:lineRule="auto"/>
        <w:ind w:left="2938" w:right="1503" w:hanging="771"/>
        <w:jc w:val="left"/>
        <w:rPr>
          <w:sz w:val="28"/>
        </w:rPr>
      </w:pPr>
      <w:r>
        <w:rPr>
          <w:spacing w:val="-2"/>
          <w:sz w:val="24"/>
        </w:rPr>
        <w:t>установление</w:t>
      </w:r>
      <w:r>
        <w:rPr>
          <w:sz w:val="24"/>
        </w:rPr>
        <w:tab/>
      </w:r>
      <w:r>
        <w:rPr>
          <w:spacing w:val="-2"/>
          <w:sz w:val="24"/>
        </w:rPr>
        <w:t>обратной</w:t>
      </w:r>
      <w:r>
        <w:rPr>
          <w:sz w:val="24"/>
        </w:rPr>
        <w:tab/>
      </w:r>
      <w:r>
        <w:rPr>
          <w:spacing w:val="-2"/>
          <w:sz w:val="24"/>
        </w:rPr>
        <w:t>связи</w:t>
      </w:r>
      <w:r>
        <w:rPr>
          <w:sz w:val="24"/>
        </w:rPr>
        <w:tab/>
      </w:r>
      <w:r>
        <w:rPr>
          <w:spacing w:val="-10"/>
          <w:sz w:val="24"/>
        </w:rPr>
        <w:t>и</w:t>
      </w:r>
      <w:r>
        <w:rPr>
          <w:sz w:val="24"/>
        </w:rPr>
        <w:tab/>
      </w:r>
      <w:r>
        <w:rPr>
          <w:spacing w:val="-2"/>
          <w:sz w:val="24"/>
        </w:rPr>
        <w:t>своевременная</w:t>
      </w:r>
      <w:r>
        <w:rPr>
          <w:sz w:val="24"/>
        </w:rPr>
        <w:tab/>
      </w:r>
      <w:r>
        <w:rPr>
          <w:spacing w:val="-2"/>
          <w:sz w:val="24"/>
        </w:rPr>
        <w:t xml:space="preserve">корректировка </w:t>
      </w:r>
      <w:r>
        <w:rPr>
          <w:sz w:val="24"/>
        </w:rPr>
        <w:t>ходапедагогического процесса.</w:t>
      </w:r>
    </w:p>
    <w:p w:rsidR="00990BE9" w:rsidRDefault="00051E91">
      <w:pPr>
        <w:pStyle w:val="a3"/>
        <w:ind w:left="1459" w:right="1157" w:firstLine="739"/>
      </w:pPr>
      <w: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w:t>
      </w:r>
      <w:r>
        <w:rPr>
          <w:spacing w:val="-1"/>
        </w:rPr>
        <w:t xml:space="preserve"> </w:t>
      </w:r>
      <w:r>
        <w:t>воспитательной деятельности</w:t>
      </w:r>
      <w:r>
        <w:rPr>
          <w:spacing w:val="-2"/>
        </w:rPr>
        <w:t xml:space="preserve"> </w:t>
      </w:r>
      <w:r>
        <w:t>педагога</w:t>
      </w:r>
      <w:r>
        <w:rPr>
          <w:spacing w:val="-1"/>
        </w:rPr>
        <w:t xml:space="preserve"> </w:t>
      </w:r>
      <w:r>
        <w:t>всегда</w:t>
      </w:r>
      <w:r>
        <w:rPr>
          <w:spacing w:val="-1"/>
        </w:rPr>
        <w:t xml:space="preserve"> </w:t>
      </w:r>
      <w:r>
        <w:t>подчинены</w:t>
      </w:r>
      <w:r>
        <w:rPr>
          <w:spacing w:val="-1"/>
        </w:rPr>
        <w:t xml:space="preserve"> </w:t>
      </w:r>
      <w:r>
        <w:t>тому</w:t>
      </w:r>
      <w:r>
        <w:rPr>
          <w:spacing w:val="-4"/>
        </w:rPr>
        <w:t xml:space="preserve"> </w:t>
      </w:r>
      <w:r>
        <w:t>или</w:t>
      </w:r>
      <w:r>
        <w:rPr>
          <w:spacing w:val="-1"/>
        </w:rPr>
        <w:t xml:space="preserve"> </w:t>
      </w:r>
      <w:r>
        <w:t>иному</w:t>
      </w:r>
      <w:r>
        <w:rPr>
          <w:spacing w:val="-7"/>
        </w:rPr>
        <w:t xml:space="preserve"> </w:t>
      </w:r>
      <w:r>
        <w:t>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w:t>
      </w:r>
      <w:r>
        <w:rPr>
          <w:spacing w:val="-15"/>
        </w:rPr>
        <w:t xml:space="preserve"> </w:t>
      </w:r>
      <w:r>
        <w:t>и его отдельных членов. Отсюда воспитательная деятельность представляет собой различные методы, средства и приемы</w:t>
      </w:r>
      <w:r>
        <w:rPr>
          <w:spacing w:val="-4"/>
        </w:rPr>
        <w:t xml:space="preserve"> </w:t>
      </w:r>
      <w:r>
        <w:t>психологического</w:t>
      </w:r>
      <w:r>
        <w:rPr>
          <w:spacing w:val="-4"/>
        </w:rPr>
        <w:t xml:space="preserve"> </w:t>
      </w:r>
      <w:r>
        <w:t>и</w:t>
      </w:r>
      <w:r>
        <w:rPr>
          <w:spacing w:val="-4"/>
        </w:rPr>
        <w:t xml:space="preserve"> </w:t>
      </w:r>
      <w:r>
        <w:t>педагогического</w:t>
      </w:r>
      <w:r>
        <w:rPr>
          <w:spacing w:val="-2"/>
        </w:rPr>
        <w:t xml:space="preserve"> </w:t>
      </w:r>
      <w:r>
        <w:t>воздействия</w:t>
      </w:r>
      <w:r>
        <w:rPr>
          <w:spacing w:val="-4"/>
        </w:rPr>
        <w:t xml:space="preserve"> </w:t>
      </w:r>
      <w:r>
        <w:t>ивзаимодействия. Основным признаком эффективного педагогического взаимодействия является взаимосвязь всех педагогов</w:t>
      </w:r>
      <w:r>
        <w:rPr>
          <w:spacing w:val="-3"/>
        </w:rPr>
        <w:t xml:space="preserve"> </w:t>
      </w:r>
      <w:r>
        <w:t>ДОУ</w:t>
      </w:r>
      <w:r>
        <w:rPr>
          <w:spacing w:val="-2"/>
        </w:rPr>
        <w:t xml:space="preserve"> </w:t>
      </w:r>
      <w:r>
        <w:t>направленная</w:t>
      </w:r>
      <w:r>
        <w:rPr>
          <w:spacing w:val="-2"/>
        </w:rPr>
        <w:t xml:space="preserve"> </w:t>
      </w:r>
      <w:r>
        <w:t>на</w:t>
      </w:r>
      <w:r>
        <w:rPr>
          <w:spacing w:val="-3"/>
        </w:rPr>
        <w:t xml:space="preserve"> </w:t>
      </w:r>
      <w:r>
        <w:t>развитие</w:t>
      </w:r>
      <w:r>
        <w:rPr>
          <w:spacing w:val="-3"/>
        </w:rPr>
        <w:t xml:space="preserve"> </w:t>
      </w:r>
      <w:r>
        <w:t>личности</w:t>
      </w:r>
      <w:r>
        <w:rPr>
          <w:spacing w:val="-1"/>
        </w:rPr>
        <w:t xml:space="preserve"> </w:t>
      </w:r>
      <w:r>
        <w:t>ребенка, социального</w:t>
      </w:r>
      <w:r>
        <w:rPr>
          <w:spacing w:val="-1"/>
        </w:rPr>
        <w:t xml:space="preserve"> </w:t>
      </w:r>
      <w:r>
        <w:t xml:space="preserve">становления, гармонизацию взаимоотношений детей с окружающим социумом, природой, самим </w:t>
      </w:r>
      <w:r>
        <w:rPr>
          <w:spacing w:val="-2"/>
        </w:rPr>
        <w:t>собой.</w:t>
      </w:r>
    </w:p>
    <w:p w:rsidR="00990BE9" w:rsidRDefault="00051E91">
      <w:pPr>
        <w:pStyle w:val="a3"/>
        <w:spacing w:before="1"/>
        <w:ind w:left="1459" w:right="1168" w:firstLine="707"/>
      </w:pPr>
      <w: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rsidR="00990BE9" w:rsidRDefault="00051E91">
      <w:pPr>
        <w:pStyle w:val="a4"/>
        <w:numPr>
          <w:ilvl w:val="0"/>
          <w:numId w:val="52"/>
        </w:numPr>
        <w:tabs>
          <w:tab w:val="left" w:pos="2874"/>
        </w:tabs>
        <w:spacing w:before="1"/>
        <w:ind w:left="2874" w:hanging="707"/>
        <w:rPr>
          <w:sz w:val="28"/>
        </w:rPr>
      </w:pPr>
      <w:r>
        <w:rPr>
          <w:sz w:val="24"/>
        </w:rPr>
        <w:t>формирование</w:t>
      </w:r>
      <w:r>
        <w:rPr>
          <w:spacing w:val="-3"/>
          <w:sz w:val="24"/>
        </w:rPr>
        <w:t xml:space="preserve"> </w:t>
      </w:r>
      <w:r>
        <w:rPr>
          <w:sz w:val="24"/>
        </w:rPr>
        <w:t>у</w:t>
      </w:r>
      <w:r>
        <w:rPr>
          <w:spacing w:val="-13"/>
          <w:sz w:val="24"/>
        </w:rPr>
        <w:t xml:space="preserve"> </w:t>
      </w:r>
      <w:r>
        <w:rPr>
          <w:sz w:val="24"/>
        </w:rPr>
        <w:t>детей</w:t>
      </w:r>
      <w:r>
        <w:rPr>
          <w:spacing w:val="-2"/>
          <w:sz w:val="24"/>
        </w:rPr>
        <w:t xml:space="preserve"> </w:t>
      </w:r>
      <w:r>
        <w:rPr>
          <w:sz w:val="24"/>
        </w:rPr>
        <w:t>гражданственности</w:t>
      </w:r>
      <w:r>
        <w:rPr>
          <w:spacing w:val="-1"/>
          <w:sz w:val="24"/>
        </w:rPr>
        <w:t xml:space="preserve"> </w:t>
      </w:r>
      <w:r>
        <w:rPr>
          <w:sz w:val="24"/>
        </w:rPr>
        <w:t>и</w:t>
      </w:r>
      <w:r>
        <w:rPr>
          <w:spacing w:val="-6"/>
          <w:sz w:val="24"/>
        </w:rPr>
        <w:t xml:space="preserve"> </w:t>
      </w:r>
      <w:r>
        <w:rPr>
          <w:spacing w:val="-2"/>
          <w:sz w:val="24"/>
        </w:rPr>
        <w:t>патриотизма;</w:t>
      </w:r>
    </w:p>
    <w:p w:rsidR="00990BE9" w:rsidRDefault="00990BE9">
      <w:pPr>
        <w:pStyle w:val="a4"/>
        <w:rPr>
          <w:sz w:val="28"/>
        </w:rPr>
        <w:sectPr w:rsidR="00990BE9">
          <w:footerReference w:type="default" r:id="rId134"/>
          <w:pgSz w:w="11920" w:h="16850"/>
          <w:pgMar w:top="1020" w:right="0" w:bottom="280" w:left="283" w:header="0" w:footer="0" w:gutter="0"/>
          <w:cols w:space="720"/>
        </w:sectPr>
      </w:pPr>
    </w:p>
    <w:p w:rsidR="00990BE9" w:rsidRDefault="00051E91">
      <w:pPr>
        <w:pStyle w:val="a4"/>
        <w:numPr>
          <w:ilvl w:val="0"/>
          <w:numId w:val="52"/>
        </w:numPr>
        <w:tabs>
          <w:tab w:val="left" w:pos="2875"/>
        </w:tabs>
        <w:spacing w:before="82" w:line="223" w:lineRule="auto"/>
        <w:ind w:right="1163" w:firstLine="707"/>
        <w:jc w:val="left"/>
        <w:rPr>
          <w:sz w:val="28"/>
        </w:rPr>
      </w:pPr>
      <w:r>
        <w:rPr>
          <w:sz w:val="24"/>
        </w:rPr>
        <w:lastRenderedPageBreak/>
        <w:t>опыта</w:t>
      </w:r>
      <w:r>
        <w:rPr>
          <w:spacing w:val="40"/>
          <w:sz w:val="24"/>
        </w:rPr>
        <w:t xml:space="preserve"> </w:t>
      </w:r>
      <w:r>
        <w:rPr>
          <w:sz w:val="24"/>
        </w:rPr>
        <w:t>взаимодействия</w:t>
      </w:r>
      <w:r>
        <w:rPr>
          <w:spacing w:val="40"/>
          <w:sz w:val="24"/>
        </w:rPr>
        <w:t xml:space="preserve"> </w:t>
      </w:r>
      <w:r>
        <w:rPr>
          <w:sz w:val="24"/>
        </w:rPr>
        <w:t>со</w:t>
      </w:r>
      <w:r>
        <w:rPr>
          <w:spacing w:val="40"/>
          <w:sz w:val="24"/>
        </w:rPr>
        <w:t xml:space="preserve"> </w:t>
      </w:r>
      <w:r>
        <w:rPr>
          <w:sz w:val="24"/>
        </w:rPr>
        <w:t>сверстниками</w:t>
      </w:r>
      <w:r>
        <w:rPr>
          <w:spacing w:val="40"/>
          <w:sz w:val="24"/>
        </w:rPr>
        <w:t xml:space="preserve"> </w:t>
      </w:r>
      <w:r>
        <w:rPr>
          <w:sz w:val="24"/>
        </w:rPr>
        <w:t>и</w:t>
      </w:r>
      <w:r>
        <w:rPr>
          <w:spacing w:val="40"/>
          <w:sz w:val="24"/>
        </w:rPr>
        <w:t xml:space="preserve"> </w:t>
      </w:r>
      <w:r>
        <w:rPr>
          <w:sz w:val="24"/>
        </w:rPr>
        <w:t>взрослыми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общепринятыми нравственными нормами;</w:t>
      </w:r>
    </w:p>
    <w:p w:rsidR="00990BE9" w:rsidRDefault="00051E91">
      <w:pPr>
        <w:pStyle w:val="a4"/>
        <w:numPr>
          <w:ilvl w:val="0"/>
          <w:numId w:val="52"/>
        </w:numPr>
        <w:tabs>
          <w:tab w:val="left" w:pos="2875"/>
        </w:tabs>
        <w:spacing w:before="66"/>
        <w:ind w:left="2875"/>
        <w:jc w:val="left"/>
        <w:rPr>
          <w:sz w:val="24"/>
        </w:rPr>
      </w:pPr>
      <w:r>
        <w:rPr>
          <w:sz w:val="24"/>
        </w:rPr>
        <w:t>приобщение</w:t>
      </w:r>
      <w:r>
        <w:rPr>
          <w:spacing w:val="-9"/>
          <w:sz w:val="24"/>
        </w:rPr>
        <w:t xml:space="preserve"> </w:t>
      </w:r>
      <w:r>
        <w:rPr>
          <w:sz w:val="24"/>
        </w:rPr>
        <w:t>к</w:t>
      </w:r>
      <w:r>
        <w:rPr>
          <w:spacing w:val="-8"/>
          <w:sz w:val="24"/>
        </w:rPr>
        <w:t xml:space="preserve"> </w:t>
      </w:r>
      <w:r>
        <w:rPr>
          <w:sz w:val="24"/>
        </w:rPr>
        <w:t>системе</w:t>
      </w:r>
      <w:r>
        <w:rPr>
          <w:spacing w:val="-7"/>
          <w:sz w:val="24"/>
        </w:rPr>
        <w:t xml:space="preserve"> </w:t>
      </w:r>
      <w:r>
        <w:rPr>
          <w:sz w:val="24"/>
        </w:rPr>
        <w:t>культурных</w:t>
      </w:r>
      <w:r>
        <w:rPr>
          <w:spacing w:val="-3"/>
          <w:sz w:val="24"/>
        </w:rPr>
        <w:t xml:space="preserve"> </w:t>
      </w:r>
      <w:r>
        <w:rPr>
          <w:spacing w:val="-2"/>
          <w:sz w:val="24"/>
        </w:rPr>
        <w:t>ценностей;</w:t>
      </w:r>
    </w:p>
    <w:p w:rsidR="00990BE9" w:rsidRDefault="00051E91">
      <w:pPr>
        <w:pStyle w:val="a4"/>
        <w:numPr>
          <w:ilvl w:val="0"/>
          <w:numId w:val="52"/>
        </w:numPr>
        <w:tabs>
          <w:tab w:val="left" w:pos="2875"/>
        </w:tabs>
        <w:ind w:left="2875"/>
        <w:jc w:val="left"/>
        <w:rPr>
          <w:sz w:val="24"/>
        </w:rPr>
      </w:pPr>
      <w:r>
        <w:rPr>
          <w:sz w:val="24"/>
        </w:rPr>
        <w:t>готовности</w:t>
      </w:r>
      <w:r>
        <w:rPr>
          <w:spacing w:val="-5"/>
          <w:sz w:val="24"/>
        </w:rPr>
        <w:t xml:space="preserve"> </w:t>
      </w:r>
      <w:r>
        <w:rPr>
          <w:sz w:val="24"/>
        </w:rPr>
        <w:t>к</w:t>
      </w:r>
      <w:r>
        <w:rPr>
          <w:spacing w:val="-4"/>
          <w:sz w:val="24"/>
        </w:rPr>
        <w:t xml:space="preserve"> </w:t>
      </w:r>
      <w:r>
        <w:rPr>
          <w:sz w:val="24"/>
        </w:rPr>
        <w:t>осознанному</w:t>
      </w:r>
      <w:r>
        <w:rPr>
          <w:spacing w:val="-10"/>
          <w:sz w:val="24"/>
        </w:rPr>
        <w:t xml:space="preserve"> </w:t>
      </w:r>
      <w:r>
        <w:rPr>
          <w:sz w:val="24"/>
        </w:rPr>
        <w:t>выбору</w:t>
      </w:r>
      <w:r>
        <w:rPr>
          <w:spacing w:val="-13"/>
          <w:sz w:val="24"/>
        </w:rPr>
        <w:t xml:space="preserve"> </w:t>
      </w:r>
      <w:r>
        <w:rPr>
          <w:spacing w:val="-2"/>
          <w:sz w:val="24"/>
        </w:rPr>
        <w:t>профессии;</w:t>
      </w:r>
    </w:p>
    <w:p w:rsidR="00990BE9" w:rsidRDefault="00051E91">
      <w:pPr>
        <w:pStyle w:val="a4"/>
        <w:numPr>
          <w:ilvl w:val="0"/>
          <w:numId w:val="52"/>
        </w:numPr>
        <w:tabs>
          <w:tab w:val="left" w:pos="2875"/>
          <w:tab w:val="left" w:pos="4625"/>
          <w:tab w:val="left" w:pos="5903"/>
          <w:tab w:val="left" w:pos="7905"/>
          <w:tab w:val="left" w:pos="9328"/>
        </w:tabs>
        <w:ind w:right="1168" w:firstLine="707"/>
        <w:jc w:val="left"/>
        <w:rPr>
          <w:sz w:val="24"/>
        </w:rPr>
      </w:pPr>
      <w:r>
        <w:rPr>
          <w:spacing w:val="-2"/>
          <w:sz w:val="24"/>
        </w:rPr>
        <w:t>экологической</w:t>
      </w:r>
      <w:r>
        <w:rPr>
          <w:sz w:val="24"/>
        </w:rPr>
        <w:tab/>
      </w:r>
      <w:r>
        <w:rPr>
          <w:spacing w:val="-2"/>
          <w:sz w:val="24"/>
        </w:rPr>
        <w:t>культуры,</w:t>
      </w:r>
      <w:r>
        <w:rPr>
          <w:sz w:val="24"/>
        </w:rPr>
        <w:tab/>
      </w:r>
      <w:r>
        <w:rPr>
          <w:spacing w:val="-2"/>
          <w:sz w:val="24"/>
        </w:rPr>
        <w:t>предполагающей</w:t>
      </w:r>
      <w:r>
        <w:rPr>
          <w:sz w:val="24"/>
        </w:rPr>
        <w:tab/>
      </w:r>
      <w:r>
        <w:rPr>
          <w:spacing w:val="-2"/>
          <w:sz w:val="24"/>
        </w:rPr>
        <w:t>ценностное</w:t>
      </w:r>
      <w:r>
        <w:rPr>
          <w:sz w:val="24"/>
        </w:rPr>
        <w:tab/>
      </w:r>
      <w:r>
        <w:rPr>
          <w:spacing w:val="-2"/>
          <w:sz w:val="24"/>
        </w:rPr>
        <w:t xml:space="preserve">отношение </w:t>
      </w:r>
      <w:r>
        <w:rPr>
          <w:sz w:val="24"/>
        </w:rPr>
        <w:t>к природе, людям, собственному здоровью;</w:t>
      </w:r>
    </w:p>
    <w:p w:rsidR="00990BE9" w:rsidRDefault="00051E91">
      <w:pPr>
        <w:pStyle w:val="a4"/>
        <w:numPr>
          <w:ilvl w:val="0"/>
          <w:numId w:val="52"/>
        </w:numPr>
        <w:tabs>
          <w:tab w:val="left" w:pos="2875"/>
        </w:tabs>
        <w:spacing w:before="2" w:line="275" w:lineRule="exact"/>
        <w:ind w:left="2875"/>
        <w:jc w:val="left"/>
        <w:rPr>
          <w:sz w:val="24"/>
        </w:rPr>
      </w:pPr>
      <w:r>
        <w:rPr>
          <w:sz w:val="24"/>
        </w:rPr>
        <w:t>эстетическое</w:t>
      </w:r>
      <w:r>
        <w:rPr>
          <w:spacing w:val="-8"/>
          <w:sz w:val="24"/>
        </w:rPr>
        <w:t xml:space="preserve"> </w:t>
      </w:r>
      <w:r>
        <w:rPr>
          <w:sz w:val="24"/>
        </w:rPr>
        <w:t>отношение</w:t>
      </w:r>
      <w:r>
        <w:rPr>
          <w:spacing w:val="-6"/>
          <w:sz w:val="24"/>
        </w:rPr>
        <w:t xml:space="preserve"> </w:t>
      </w:r>
      <w:r>
        <w:rPr>
          <w:sz w:val="24"/>
        </w:rPr>
        <w:t>к</w:t>
      </w:r>
      <w:r>
        <w:rPr>
          <w:spacing w:val="-4"/>
          <w:sz w:val="24"/>
        </w:rPr>
        <w:t xml:space="preserve"> </w:t>
      </w:r>
      <w:r>
        <w:rPr>
          <w:sz w:val="24"/>
        </w:rPr>
        <w:t>окружающему</w:t>
      </w:r>
      <w:r>
        <w:rPr>
          <w:spacing w:val="-9"/>
          <w:sz w:val="24"/>
        </w:rPr>
        <w:t xml:space="preserve"> </w:t>
      </w:r>
      <w:r>
        <w:rPr>
          <w:spacing w:val="-4"/>
          <w:sz w:val="24"/>
        </w:rPr>
        <w:t>миру;</w:t>
      </w:r>
    </w:p>
    <w:p w:rsidR="00990BE9" w:rsidRDefault="00051E91">
      <w:pPr>
        <w:pStyle w:val="a4"/>
        <w:numPr>
          <w:ilvl w:val="0"/>
          <w:numId w:val="52"/>
        </w:numPr>
        <w:tabs>
          <w:tab w:val="left" w:pos="2875"/>
        </w:tabs>
        <w:ind w:right="2719" w:firstLine="707"/>
        <w:jc w:val="left"/>
        <w:rPr>
          <w:sz w:val="24"/>
        </w:rPr>
      </w:pPr>
      <w:r>
        <w:rPr>
          <w:sz w:val="24"/>
        </w:rPr>
        <w:t>потребности</w:t>
      </w:r>
      <w:r>
        <w:rPr>
          <w:spacing w:val="38"/>
          <w:sz w:val="24"/>
        </w:rPr>
        <w:t xml:space="preserve"> </w:t>
      </w:r>
      <w:r>
        <w:rPr>
          <w:sz w:val="24"/>
        </w:rPr>
        <w:t>самовыражения</w:t>
      </w:r>
      <w:r>
        <w:rPr>
          <w:spacing w:val="37"/>
          <w:sz w:val="24"/>
        </w:rPr>
        <w:t xml:space="preserve"> </w:t>
      </w:r>
      <w:r>
        <w:rPr>
          <w:sz w:val="24"/>
        </w:rPr>
        <w:t>в</w:t>
      </w:r>
      <w:r>
        <w:rPr>
          <w:spacing w:val="35"/>
          <w:sz w:val="24"/>
        </w:rPr>
        <w:t xml:space="preserve"> </w:t>
      </w:r>
      <w:r>
        <w:rPr>
          <w:sz w:val="24"/>
        </w:rPr>
        <w:t>творческой</w:t>
      </w:r>
      <w:r>
        <w:rPr>
          <w:spacing w:val="37"/>
          <w:sz w:val="24"/>
        </w:rPr>
        <w:t xml:space="preserve"> </w:t>
      </w:r>
      <w:r>
        <w:rPr>
          <w:sz w:val="24"/>
        </w:rPr>
        <w:t>деятельности, организационнойкультуры, активной жизненной позиции.</w:t>
      </w:r>
    </w:p>
    <w:p w:rsidR="00990BE9" w:rsidRDefault="00051E91">
      <w:pPr>
        <w:pStyle w:val="a3"/>
        <w:ind w:left="1459" w:right="1162" w:firstLine="707"/>
      </w:pPr>
      <w: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990BE9" w:rsidRDefault="00051E91">
      <w:pPr>
        <w:pStyle w:val="a3"/>
        <w:ind w:left="1459" w:right="1166"/>
      </w:pPr>
      <w:r>
        <w:t>Методическая детализация реализации воспитательной деятельности педагога осуществляется в процессе ее проектирования и организации.</w:t>
      </w:r>
    </w:p>
    <w:p w:rsidR="00990BE9" w:rsidRDefault="00990BE9">
      <w:pPr>
        <w:pStyle w:val="a3"/>
        <w:spacing w:before="109"/>
        <w:ind w:left="0"/>
        <w:jc w:val="left"/>
        <w:rPr>
          <w:sz w:val="20"/>
        </w:r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6805"/>
      </w:tblGrid>
      <w:tr w:rsidR="00990BE9">
        <w:trPr>
          <w:trHeight w:val="1382"/>
        </w:trPr>
        <w:tc>
          <w:tcPr>
            <w:tcW w:w="2662" w:type="dxa"/>
          </w:tcPr>
          <w:p w:rsidR="00990BE9" w:rsidRDefault="00051E91">
            <w:pPr>
              <w:pStyle w:val="TableParagraph"/>
              <w:ind w:left="18"/>
              <w:jc w:val="center"/>
              <w:rPr>
                <w:b/>
                <w:sz w:val="24"/>
              </w:rPr>
            </w:pPr>
            <w:r>
              <w:rPr>
                <w:b/>
                <w:spacing w:val="-2"/>
                <w:sz w:val="24"/>
              </w:rPr>
              <w:t>Наименование должности</w:t>
            </w:r>
          </w:p>
          <w:p w:rsidR="00990BE9" w:rsidRDefault="00051E91">
            <w:pPr>
              <w:pStyle w:val="TableParagraph"/>
              <w:ind w:left="18" w:right="5"/>
              <w:jc w:val="center"/>
              <w:rPr>
                <w:i/>
                <w:sz w:val="24"/>
              </w:rPr>
            </w:pPr>
            <w:r>
              <w:rPr>
                <w:i/>
                <w:sz w:val="24"/>
              </w:rPr>
              <w:t>(в</w:t>
            </w:r>
            <w:r>
              <w:rPr>
                <w:i/>
                <w:spacing w:val="-15"/>
                <w:sz w:val="24"/>
              </w:rPr>
              <w:t xml:space="preserve"> </w:t>
            </w:r>
            <w:r>
              <w:rPr>
                <w:i/>
                <w:sz w:val="24"/>
              </w:rPr>
              <w:t>соответствии</w:t>
            </w:r>
            <w:r>
              <w:rPr>
                <w:i/>
                <w:spacing w:val="-15"/>
                <w:sz w:val="24"/>
              </w:rPr>
              <w:t xml:space="preserve"> </w:t>
            </w:r>
            <w:r>
              <w:rPr>
                <w:i/>
                <w:sz w:val="24"/>
              </w:rPr>
              <w:t xml:space="preserve">со </w:t>
            </w:r>
            <w:r>
              <w:rPr>
                <w:i/>
                <w:spacing w:val="-2"/>
                <w:sz w:val="24"/>
              </w:rPr>
              <w:t>штатным</w:t>
            </w:r>
          </w:p>
          <w:p w:rsidR="00990BE9" w:rsidRDefault="00051E91">
            <w:pPr>
              <w:pStyle w:val="TableParagraph"/>
              <w:spacing w:line="264" w:lineRule="exact"/>
              <w:ind w:left="18" w:right="6"/>
              <w:jc w:val="center"/>
              <w:rPr>
                <w:i/>
                <w:sz w:val="24"/>
              </w:rPr>
            </w:pPr>
            <w:r>
              <w:rPr>
                <w:i/>
                <w:sz w:val="24"/>
              </w:rPr>
              <w:t>расписанием</w:t>
            </w:r>
            <w:r>
              <w:rPr>
                <w:i/>
                <w:spacing w:val="-6"/>
                <w:sz w:val="24"/>
              </w:rPr>
              <w:t xml:space="preserve"> </w:t>
            </w:r>
            <w:r>
              <w:rPr>
                <w:i/>
                <w:spacing w:val="-5"/>
                <w:sz w:val="24"/>
              </w:rPr>
              <w:t>ОО)</w:t>
            </w:r>
          </w:p>
        </w:tc>
        <w:tc>
          <w:tcPr>
            <w:tcW w:w="6805" w:type="dxa"/>
          </w:tcPr>
          <w:p w:rsidR="00990BE9" w:rsidRDefault="00051E91">
            <w:pPr>
              <w:pStyle w:val="TableParagraph"/>
              <w:ind w:left="1982" w:hanging="1662"/>
              <w:rPr>
                <w:b/>
                <w:sz w:val="24"/>
              </w:rPr>
            </w:pPr>
            <w:r>
              <w:rPr>
                <w:b/>
                <w:sz w:val="24"/>
              </w:rPr>
              <w:t>Функционал,</w:t>
            </w:r>
            <w:r>
              <w:rPr>
                <w:b/>
                <w:spacing w:val="-9"/>
                <w:sz w:val="24"/>
              </w:rPr>
              <w:t xml:space="preserve"> </w:t>
            </w:r>
            <w:r>
              <w:rPr>
                <w:b/>
                <w:sz w:val="24"/>
              </w:rPr>
              <w:t>связанный</w:t>
            </w:r>
            <w:r>
              <w:rPr>
                <w:b/>
                <w:spacing w:val="-9"/>
                <w:sz w:val="24"/>
              </w:rPr>
              <w:t xml:space="preserve"> </w:t>
            </w:r>
            <w:r>
              <w:rPr>
                <w:b/>
                <w:sz w:val="24"/>
              </w:rPr>
              <w:t>с</w:t>
            </w:r>
            <w:r>
              <w:rPr>
                <w:b/>
                <w:spacing w:val="-11"/>
                <w:sz w:val="24"/>
              </w:rPr>
              <w:t xml:space="preserve"> </w:t>
            </w:r>
            <w:r>
              <w:rPr>
                <w:b/>
                <w:sz w:val="24"/>
              </w:rPr>
              <w:t>организацией</w:t>
            </w:r>
            <w:r>
              <w:rPr>
                <w:b/>
                <w:spacing w:val="-10"/>
                <w:sz w:val="24"/>
              </w:rPr>
              <w:t xml:space="preserve"> </w:t>
            </w:r>
            <w:r>
              <w:rPr>
                <w:b/>
                <w:sz w:val="24"/>
              </w:rPr>
              <w:t>и</w:t>
            </w:r>
            <w:r>
              <w:rPr>
                <w:b/>
                <w:spacing w:val="-9"/>
                <w:sz w:val="24"/>
              </w:rPr>
              <w:t xml:space="preserve"> </w:t>
            </w:r>
            <w:r>
              <w:rPr>
                <w:b/>
                <w:sz w:val="24"/>
              </w:rPr>
              <w:t>реализацией воспитательного процесса</w:t>
            </w:r>
          </w:p>
        </w:tc>
      </w:tr>
      <w:tr w:rsidR="00990BE9">
        <w:trPr>
          <w:trHeight w:val="3681"/>
        </w:trPr>
        <w:tc>
          <w:tcPr>
            <w:tcW w:w="2662" w:type="dxa"/>
          </w:tcPr>
          <w:p w:rsidR="00990BE9" w:rsidRDefault="00051E91">
            <w:pPr>
              <w:pStyle w:val="TableParagraph"/>
              <w:tabs>
                <w:tab w:val="left" w:pos="1144"/>
              </w:tabs>
              <w:ind w:right="86"/>
              <w:rPr>
                <w:sz w:val="24"/>
              </w:rPr>
            </w:pPr>
            <w:r>
              <w:rPr>
                <w:sz w:val="24"/>
              </w:rPr>
              <w:t>Заместитель</w:t>
            </w:r>
            <w:r>
              <w:rPr>
                <w:spacing w:val="40"/>
                <w:sz w:val="24"/>
              </w:rPr>
              <w:t xml:space="preserve"> </w:t>
            </w:r>
            <w:r>
              <w:rPr>
                <w:sz w:val="24"/>
              </w:rPr>
              <w:t xml:space="preserve">директора </w:t>
            </w:r>
            <w:r>
              <w:rPr>
                <w:spacing w:val="-6"/>
                <w:sz w:val="24"/>
              </w:rPr>
              <w:t>по</w:t>
            </w:r>
            <w:r>
              <w:rPr>
                <w:sz w:val="24"/>
              </w:rPr>
              <w:tab/>
            </w:r>
            <w:r>
              <w:rPr>
                <w:spacing w:val="-4"/>
                <w:sz w:val="24"/>
              </w:rPr>
              <w:t>УВР</w:t>
            </w:r>
          </w:p>
        </w:tc>
        <w:tc>
          <w:tcPr>
            <w:tcW w:w="6805" w:type="dxa"/>
          </w:tcPr>
          <w:p w:rsidR="00990BE9" w:rsidRDefault="00051E91">
            <w:pPr>
              <w:pStyle w:val="TableParagraph"/>
              <w:numPr>
                <w:ilvl w:val="0"/>
                <w:numId w:val="51"/>
              </w:numPr>
              <w:tabs>
                <w:tab w:val="left" w:pos="349"/>
              </w:tabs>
              <w:spacing w:line="282" w:lineRule="exact"/>
              <w:ind w:left="349" w:hanging="208"/>
              <w:jc w:val="both"/>
              <w:rPr>
                <w:sz w:val="26"/>
              </w:rPr>
            </w:pPr>
            <w:r>
              <w:rPr>
                <w:sz w:val="24"/>
              </w:rPr>
              <w:t>Управление</w:t>
            </w:r>
            <w:r>
              <w:rPr>
                <w:spacing w:val="-9"/>
                <w:sz w:val="24"/>
              </w:rPr>
              <w:t xml:space="preserve"> </w:t>
            </w:r>
            <w:r>
              <w:rPr>
                <w:sz w:val="24"/>
              </w:rPr>
              <w:t>воспитательной</w:t>
            </w:r>
            <w:r>
              <w:rPr>
                <w:spacing w:val="-7"/>
                <w:sz w:val="24"/>
              </w:rPr>
              <w:t xml:space="preserve"> </w:t>
            </w:r>
            <w:r>
              <w:rPr>
                <w:sz w:val="24"/>
              </w:rPr>
              <w:t>деятельностью</w:t>
            </w:r>
            <w:r>
              <w:rPr>
                <w:spacing w:val="-7"/>
                <w:sz w:val="24"/>
              </w:rPr>
              <w:t xml:space="preserve"> </w:t>
            </w:r>
            <w:r>
              <w:rPr>
                <w:sz w:val="24"/>
              </w:rPr>
              <w:t>на</w:t>
            </w:r>
            <w:r>
              <w:rPr>
                <w:spacing w:val="-13"/>
                <w:sz w:val="24"/>
              </w:rPr>
              <w:t xml:space="preserve"> </w:t>
            </w:r>
            <w:r>
              <w:rPr>
                <w:sz w:val="24"/>
              </w:rPr>
              <w:t>уровне</w:t>
            </w:r>
            <w:r>
              <w:rPr>
                <w:spacing w:val="-6"/>
                <w:sz w:val="24"/>
              </w:rPr>
              <w:t xml:space="preserve"> </w:t>
            </w:r>
            <w:r>
              <w:rPr>
                <w:spacing w:val="-4"/>
                <w:sz w:val="24"/>
              </w:rPr>
              <w:t>ДОО;</w:t>
            </w:r>
          </w:p>
          <w:p w:rsidR="00990BE9" w:rsidRDefault="00051E91">
            <w:pPr>
              <w:pStyle w:val="TableParagraph"/>
              <w:numPr>
                <w:ilvl w:val="0"/>
                <w:numId w:val="51"/>
              </w:numPr>
              <w:tabs>
                <w:tab w:val="left" w:pos="497"/>
              </w:tabs>
              <w:spacing w:before="3" w:line="232" w:lineRule="auto"/>
              <w:ind w:right="93" w:firstLine="0"/>
              <w:jc w:val="both"/>
              <w:rPr>
                <w:sz w:val="26"/>
              </w:rPr>
            </w:pPr>
            <w:r>
              <w:rPr>
                <w:sz w:val="24"/>
              </w:rPr>
              <w:t>создание условий, позволяющих педагогическому составу реализовать воспитательную деятельность;</w:t>
            </w:r>
          </w:p>
          <w:p w:rsidR="00990BE9" w:rsidRDefault="00051E91">
            <w:pPr>
              <w:pStyle w:val="TableParagraph"/>
              <w:numPr>
                <w:ilvl w:val="0"/>
                <w:numId w:val="51"/>
              </w:numPr>
              <w:tabs>
                <w:tab w:val="left" w:pos="338"/>
              </w:tabs>
              <w:ind w:right="90" w:firstLine="0"/>
              <w:jc w:val="both"/>
              <w:rPr>
                <w:sz w:val="24"/>
              </w:rPr>
            </w:pPr>
            <w:r>
              <w:rPr>
                <w:sz w:val="24"/>
              </w:rPr>
              <w:t>подведение анализа итогов воспитательной деятельности в ДОО за учебный год;</w:t>
            </w:r>
          </w:p>
          <w:p w:rsidR="00990BE9" w:rsidRDefault="00051E91">
            <w:pPr>
              <w:pStyle w:val="TableParagraph"/>
              <w:numPr>
                <w:ilvl w:val="0"/>
                <w:numId w:val="51"/>
              </w:numPr>
              <w:tabs>
                <w:tab w:val="left" w:pos="373"/>
              </w:tabs>
              <w:spacing w:before="4" w:line="235" w:lineRule="auto"/>
              <w:ind w:right="88" w:firstLine="0"/>
              <w:jc w:val="both"/>
              <w:rPr>
                <w:sz w:val="26"/>
              </w:rPr>
            </w:pPr>
            <w:r>
              <w:rPr>
                <w:sz w:val="24"/>
              </w:rPr>
              <w:t>планирование воспитательной деятельности в ДОО на учебный год, включая календарный план воспитательной работы на учебный год;</w:t>
            </w:r>
          </w:p>
          <w:p w:rsidR="00990BE9" w:rsidRDefault="00051E91">
            <w:pPr>
              <w:pStyle w:val="TableParagraph"/>
              <w:numPr>
                <w:ilvl w:val="0"/>
                <w:numId w:val="51"/>
              </w:numPr>
              <w:tabs>
                <w:tab w:val="left" w:pos="263"/>
              </w:tabs>
              <w:spacing w:before="6" w:line="296" w:lineRule="exact"/>
              <w:ind w:left="263" w:hanging="122"/>
              <w:jc w:val="both"/>
              <w:rPr>
                <w:sz w:val="26"/>
              </w:rPr>
            </w:pPr>
            <w:r>
              <w:rPr>
                <w:sz w:val="24"/>
              </w:rPr>
              <w:t>регулирование</w:t>
            </w:r>
            <w:r>
              <w:rPr>
                <w:spacing w:val="-11"/>
                <w:sz w:val="24"/>
              </w:rPr>
              <w:t xml:space="preserve"> </w:t>
            </w:r>
            <w:r>
              <w:rPr>
                <w:sz w:val="24"/>
              </w:rPr>
              <w:t>воспитательной</w:t>
            </w:r>
            <w:r>
              <w:rPr>
                <w:spacing w:val="-7"/>
                <w:sz w:val="24"/>
              </w:rPr>
              <w:t xml:space="preserve"> </w:t>
            </w:r>
            <w:r>
              <w:rPr>
                <w:sz w:val="24"/>
              </w:rPr>
              <w:t>деятельности</w:t>
            </w:r>
            <w:r>
              <w:rPr>
                <w:spacing w:val="-4"/>
                <w:sz w:val="24"/>
              </w:rPr>
              <w:t xml:space="preserve"> </w:t>
            </w:r>
            <w:r>
              <w:rPr>
                <w:sz w:val="24"/>
              </w:rPr>
              <w:t>в</w:t>
            </w:r>
            <w:r>
              <w:rPr>
                <w:spacing w:val="-11"/>
                <w:sz w:val="24"/>
              </w:rPr>
              <w:t xml:space="preserve"> </w:t>
            </w:r>
            <w:r>
              <w:rPr>
                <w:spacing w:val="-4"/>
                <w:sz w:val="24"/>
              </w:rPr>
              <w:t>ДОО;</w:t>
            </w:r>
          </w:p>
          <w:p w:rsidR="00990BE9" w:rsidRDefault="00051E91">
            <w:pPr>
              <w:pStyle w:val="TableParagraph"/>
              <w:numPr>
                <w:ilvl w:val="0"/>
                <w:numId w:val="51"/>
              </w:numPr>
              <w:tabs>
                <w:tab w:val="left" w:pos="301"/>
              </w:tabs>
              <w:spacing w:before="2" w:line="235" w:lineRule="auto"/>
              <w:ind w:right="92" w:firstLine="0"/>
              <w:jc w:val="both"/>
              <w:rPr>
                <w:sz w:val="26"/>
              </w:rPr>
            </w:pPr>
            <w:r>
              <w:rPr>
                <w:sz w:val="24"/>
              </w:rPr>
              <w:t>контроль за исполнением управленческих решений по воспитательной деятельности в ДОО (в том числе осуществляется через мониторинг</w:t>
            </w:r>
            <w:r>
              <w:rPr>
                <w:spacing w:val="40"/>
                <w:sz w:val="24"/>
              </w:rPr>
              <w:t xml:space="preserve"> </w:t>
            </w:r>
            <w:r>
              <w:rPr>
                <w:sz w:val="24"/>
              </w:rPr>
              <w:t>качества организации</w:t>
            </w:r>
          </w:p>
          <w:p w:rsidR="00990BE9" w:rsidRDefault="00051E91">
            <w:pPr>
              <w:pStyle w:val="TableParagraph"/>
              <w:spacing w:line="269" w:lineRule="exact"/>
              <w:ind w:left="143"/>
              <w:jc w:val="both"/>
              <w:rPr>
                <w:sz w:val="24"/>
              </w:rPr>
            </w:pPr>
            <w:r>
              <w:rPr>
                <w:sz w:val="24"/>
              </w:rPr>
              <w:t>воспитательной</w:t>
            </w:r>
            <w:r>
              <w:rPr>
                <w:spacing w:val="-5"/>
                <w:sz w:val="24"/>
              </w:rPr>
              <w:t xml:space="preserve"> </w:t>
            </w:r>
            <w:r>
              <w:rPr>
                <w:sz w:val="24"/>
              </w:rPr>
              <w:t>деятельности</w:t>
            </w:r>
            <w:r>
              <w:rPr>
                <w:spacing w:val="-6"/>
                <w:sz w:val="24"/>
              </w:rPr>
              <w:t xml:space="preserve"> </w:t>
            </w:r>
            <w:r>
              <w:rPr>
                <w:sz w:val="24"/>
              </w:rPr>
              <w:t>в</w:t>
            </w:r>
            <w:r>
              <w:rPr>
                <w:spacing w:val="-7"/>
                <w:sz w:val="24"/>
              </w:rPr>
              <w:t xml:space="preserve"> </w:t>
            </w:r>
            <w:r>
              <w:rPr>
                <w:spacing w:val="-4"/>
                <w:sz w:val="24"/>
              </w:rPr>
              <w:t>ДОО).</w:t>
            </w:r>
          </w:p>
        </w:tc>
      </w:tr>
    </w:tbl>
    <w:p w:rsidR="00990BE9" w:rsidRDefault="00990BE9">
      <w:pPr>
        <w:pStyle w:val="TableParagraph"/>
        <w:spacing w:line="269" w:lineRule="exact"/>
        <w:jc w:val="both"/>
        <w:rPr>
          <w:sz w:val="24"/>
        </w:rPr>
        <w:sectPr w:rsidR="00990BE9">
          <w:footerReference w:type="default" r:id="rId135"/>
          <w:pgSz w:w="11920" w:h="16850"/>
          <w:pgMar w:top="960" w:right="0" w:bottom="280" w:left="283" w:header="0" w:footer="0" w:gutter="0"/>
          <w:cols w:space="720"/>
        </w:sect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6805"/>
      </w:tblGrid>
      <w:tr w:rsidR="00990BE9">
        <w:trPr>
          <w:trHeight w:val="5688"/>
        </w:trPr>
        <w:tc>
          <w:tcPr>
            <w:tcW w:w="2662" w:type="dxa"/>
            <w:vMerge w:val="restart"/>
          </w:tcPr>
          <w:p w:rsidR="00990BE9" w:rsidRDefault="00051E91">
            <w:pPr>
              <w:pStyle w:val="TableParagraph"/>
              <w:spacing w:before="261"/>
              <w:rPr>
                <w:sz w:val="24"/>
              </w:rPr>
            </w:pPr>
            <w:r>
              <w:rPr>
                <w:spacing w:val="-2"/>
                <w:sz w:val="24"/>
              </w:rPr>
              <w:lastRenderedPageBreak/>
              <w:t>Воспитатель</w:t>
            </w:r>
          </w:p>
        </w:tc>
        <w:tc>
          <w:tcPr>
            <w:tcW w:w="6805" w:type="dxa"/>
          </w:tcPr>
          <w:p w:rsidR="00990BE9" w:rsidRDefault="00051E91">
            <w:pPr>
              <w:pStyle w:val="TableParagraph"/>
              <w:numPr>
                <w:ilvl w:val="0"/>
                <w:numId w:val="50"/>
              </w:numPr>
              <w:tabs>
                <w:tab w:val="left" w:pos="247"/>
              </w:tabs>
              <w:spacing w:before="6"/>
              <w:ind w:left="247" w:hanging="140"/>
              <w:jc w:val="both"/>
              <w:rPr>
                <w:sz w:val="24"/>
              </w:rPr>
            </w:pPr>
            <w:r>
              <w:rPr>
                <w:sz w:val="24"/>
              </w:rPr>
              <w:t>Организация</w:t>
            </w:r>
            <w:r>
              <w:rPr>
                <w:spacing w:val="-11"/>
                <w:sz w:val="24"/>
              </w:rPr>
              <w:t xml:space="preserve"> </w:t>
            </w:r>
            <w:r>
              <w:rPr>
                <w:sz w:val="24"/>
              </w:rPr>
              <w:t>воспитательной</w:t>
            </w:r>
            <w:r>
              <w:rPr>
                <w:spacing w:val="-7"/>
                <w:sz w:val="24"/>
              </w:rPr>
              <w:t xml:space="preserve"> </w:t>
            </w:r>
            <w:r>
              <w:rPr>
                <w:sz w:val="24"/>
              </w:rPr>
              <w:t>деятельности</w:t>
            </w:r>
            <w:r>
              <w:rPr>
                <w:spacing w:val="-5"/>
                <w:sz w:val="24"/>
              </w:rPr>
              <w:t xml:space="preserve"> </w:t>
            </w:r>
            <w:r>
              <w:rPr>
                <w:sz w:val="24"/>
              </w:rPr>
              <w:t>в</w:t>
            </w:r>
            <w:r>
              <w:rPr>
                <w:spacing w:val="-10"/>
                <w:sz w:val="24"/>
              </w:rPr>
              <w:t xml:space="preserve"> </w:t>
            </w:r>
            <w:r>
              <w:rPr>
                <w:spacing w:val="-4"/>
                <w:sz w:val="24"/>
              </w:rPr>
              <w:t>ДОО;</w:t>
            </w:r>
          </w:p>
          <w:p w:rsidR="00990BE9" w:rsidRDefault="00051E91">
            <w:pPr>
              <w:pStyle w:val="TableParagraph"/>
              <w:numPr>
                <w:ilvl w:val="0"/>
                <w:numId w:val="50"/>
              </w:numPr>
              <w:tabs>
                <w:tab w:val="left" w:pos="332"/>
              </w:tabs>
              <w:spacing w:before="17"/>
              <w:ind w:right="88" w:firstLine="0"/>
              <w:jc w:val="both"/>
              <w:rPr>
                <w:sz w:val="24"/>
              </w:rPr>
            </w:pPr>
            <w:r>
              <w:rPr>
                <w:sz w:val="24"/>
              </w:rPr>
              <w:t>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w:t>
            </w:r>
          </w:p>
          <w:p w:rsidR="00990BE9" w:rsidRDefault="00051E91">
            <w:pPr>
              <w:pStyle w:val="TableParagraph"/>
              <w:numPr>
                <w:ilvl w:val="0"/>
                <w:numId w:val="50"/>
              </w:numPr>
              <w:tabs>
                <w:tab w:val="left" w:pos="286"/>
              </w:tabs>
              <w:spacing w:before="22" w:line="237" w:lineRule="auto"/>
              <w:ind w:right="101" w:firstLine="0"/>
              <w:jc w:val="both"/>
              <w:rPr>
                <w:sz w:val="24"/>
              </w:rPr>
            </w:pPr>
            <w:r>
              <w:rPr>
                <w:sz w:val="24"/>
              </w:rPr>
              <w:t>анализ возможностей имеющихся структур для организации воспитательной деятельности;</w:t>
            </w:r>
          </w:p>
          <w:p w:rsidR="00990BE9" w:rsidRDefault="00051E91">
            <w:pPr>
              <w:pStyle w:val="TableParagraph"/>
              <w:numPr>
                <w:ilvl w:val="0"/>
                <w:numId w:val="50"/>
              </w:numPr>
              <w:tabs>
                <w:tab w:val="left" w:pos="344"/>
              </w:tabs>
              <w:spacing w:before="11" w:line="230" w:lineRule="auto"/>
              <w:ind w:right="96" w:firstLine="0"/>
              <w:jc w:val="both"/>
              <w:rPr>
                <w:sz w:val="26"/>
              </w:rPr>
            </w:pPr>
            <w:r>
              <w:rPr>
                <w:sz w:val="24"/>
              </w:rPr>
              <w:t xml:space="preserve">планирование работы в организации воспитательной </w:t>
            </w:r>
            <w:r>
              <w:rPr>
                <w:spacing w:val="-2"/>
                <w:sz w:val="24"/>
              </w:rPr>
              <w:t>деятельности;</w:t>
            </w:r>
          </w:p>
          <w:p w:rsidR="00990BE9" w:rsidRDefault="00051E91">
            <w:pPr>
              <w:pStyle w:val="TableParagraph"/>
              <w:numPr>
                <w:ilvl w:val="0"/>
                <w:numId w:val="50"/>
              </w:numPr>
              <w:tabs>
                <w:tab w:val="left" w:pos="301"/>
              </w:tabs>
              <w:spacing w:before="28" w:line="237" w:lineRule="auto"/>
              <w:ind w:right="96" w:firstLine="0"/>
              <w:jc w:val="both"/>
              <w:rPr>
                <w:sz w:val="24"/>
              </w:rPr>
            </w:pPr>
            <w:r>
              <w:rPr>
                <w:sz w:val="24"/>
              </w:rPr>
              <w:t>организация практической работы в ДОО в соответствии с календарным планом воспитательной работы;</w:t>
            </w:r>
          </w:p>
          <w:p w:rsidR="00990BE9" w:rsidRDefault="00051E91">
            <w:pPr>
              <w:pStyle w:val="TableParagraph"/>
              <w:numPr>
                <w:ilvl w:val="0"/>
                <w:numId w:val="50"/>
              </w:numPr>
              <w:tabs>
                <w:tab w:val="left" w:pos="521"/>
              </w:tabs>
              <w:spacing w:before="20"/>
              <w:ind w:right="107" w:firstLine="0"/>
              <w:jc w:val="both"/>
              <w:rPr>
                <w:sz w:val="24"/>
              </w:rPr>
            </w:pPr>
            <w:r>
              <w:rPr>
                <w:sz w:val="24"/>
              </w:rPr>
              <w:t>проведение мониторинга состояния воспитательной деятельности в ДОУ совместно с Педагогическим советом;</w:t>
            </w:r>
          </w:p>
          <w:p w:rsidR="00990BE9" w:rsidRDefault="00051E91">
            <w:pPr>
              <w:pStyle w:val="TableParagraph"/>
              <w:numPr>
                <w:ilvl w:val="0"/>
                <w:numId w:val="50"/>
              </w:numPr>
              <w:tabs>
                <w:tab w:val="left" w:pos="291"/>
                <w:tab w:val="left" w:pos="2073"/>
                <w:tab w:val="left" w:pos="3417"/>
                <w:tab w:val="left" w:pos="4102"/>
                <w:tab w:val="left" w:pos="6447"/>
              </w:tabs>
              <w:spacing w:before="17" w:line="242" w:lineRule="auto"/>
              <w:ind w:right="99" w:firstLine="0"/>
              <w:rPr>
                <w:sz w:val="24"/>
              </w:rPr>
            </w:pPr>
            <w:r>
              <w:rPr>
                <w:sz w:val="24"/>
              </w:rPr>
              <w:t>организация</w:t>
            </w:r>
            <w:r>
              <w:rPr>
                <w:spacing w:val="32"/>
                <w:sz w:val="24"/>
              </w:rPr>
              <w:t xml:space="preserve"> </w:t>
            </w:r>
            <w:r>
              <w:rPr>
                <w:sz w:val="24"/>
              </w:rPr>
              <w:t>повышения</w:t>
            </w:r>
            <w:r>
              <w:rPr>
                <w:spacing w:val="33"/>
                <w:sz w:val="24"/>
              </w:rPr>
              <w:t xml:space="preserve"> </w:t>
            </w:r>
            <w:r>
              <w:rPr>
                <w:sz w:val="24"/>
              </w:rPr>
              <w:t>квалификации</w:t>
            </w:r>
            <w:r>
              <w:rPr>
                <w:spacing w:val="33"/>
                <w:sz w:val="24"/>
              </w:rPr>
              <w:t xml:space="preserve"> </w:t>
            </w:r>
            <w:r>
              <w:rPr>
                <w:sz w:val="24"/>
              </w:rPr>
              <w:t>и</w:t>
            </w:r>
            <w:r>
              <w:rPr>
                <w:spacing w:val="34"/>
                <w:sz w:val="24"/>
              </w:rPr>
              <w:t xml:space="preserve"> </w:t>
            </w:r>
            <w:r>
              <w:rPr>
                <w:sz w:val="24"/>
              </w:rPr>
              <w:t xml:space="preserve">профессиональной </w:t>
            </w:r>
            <w:r>
              <w:rPr>
                <w:spacing w:val="-2"/>
                <w:sz w:val="24"/>
              </w:rPr>
              <w:t>переподготовки</w:t>
            </w:r>
            <w:r>
              <w:rPr>
                <w:sz w:val="24"/>
              </w:rPr>
              <w:tab/>
            </w:r>
            <w:r>
              <w:rPr>
                <w:spacing w:val="-2"/>
                <w:sz w:val="24"/>
              </w:rPr>
              <w:t>педагогов</w:t>
            </w:r>
            <w:r>
              <w:rPr>
                <w:sz w:val="24"/>
              </w:rPr>
              <w:tab/>
            </w:r>
            <w:r>
              <w:rPr>
                <w:spacing w:val="-4"/>
                <w:sz w:val="24"/>
              </w:rPr>
              <w:t>для</w:t>
            </w:r>
            <w:r>
              <w:rPr>
                <w:sz w:val="24"/>
              </w:rPr>
              <w:tab/>
            </w:r>
            <w:r>
              <w:rPr>
                <w:spacing w:val="-2"/>
                <w:sz w:val="24"/>
              </w:rPr>
              <w:t>совершенствования</w:t>
            </w:r>
            <w:r>
              <w:rPr>
                <w:sz w:val="24"/>
              </w:rPr>
              <w:tab/>
            </w:r>
            <w:r>
              <w:rPr>
                <w:spacing w:val="-6"/>
                <w:sz w:val="24"/>
              </w:rPr>
              <w:t xml:space="preserve">их </w:t>
            </w:r>
            <w:r>
              <w:rPr>
                <w:sz w:val="24"/>
              </w:rPr>
              <w:t>психолого-педагогической и управленческой компетентностей проведение анализа и контроля воспитательной деятельности,</w:t>
            </w:r>
          </w:p>
          <w:p w:rsidR="00990BE9" w:rsidRDefault="00051E91">
            <w:pPr>
              <w:pStyle w:val="TableParagraph"/>
              <w:spacing w:line="242" w:lineRule="auto"/>
              <w:ind w:left="110"/>
              <w:rPr>
                <w:sz w:val="24"/>
              </w:rPr>
            </w:pPr>
            <w:r>
              <w:rPr>
                <w:sz w:val="24"/>
              </w:rPr>
              <w:t>распространение передового опыта других</w:t>
            </w:r>
            <w:r>
              <w:rPr>
                <w:spacing w:val="23"/>
                <w:sz w:val="24"/>
              </w:rPr>
              <w:t xml:space="preserve"> </w:t>
            </w:r>
            <w:r>
              <w:rPr>
                <w:sz w:val="24"/>
              </w:rPr>
              <w:t xml:space="preserve">образовательных </w:t>
            </w:r>
            <w:r>
              <w:rPr>
                <w:spacing w:val="-2"/>
                <w:sz w:val="24"/>
              </w:rPr>
              <w:t>организаций;</w:t>
            </w:r>
          </w:p>
          <w:p w:rsidR="00990BE9" w:rsidRDefault="00051E91">
            <w:pPr>
              <w:pStyle w:val="TableParagraph"/>
              <w:numPr>
                <w:ilvl w:val="0"/>
                <w:numId w:val="50"/>
              </w:numPr>
              <w:tabs>
                <w:tab w:val="left" w:pos="252"/>
              </w:tabs>
              <w:spacing w:before="15"/>
              <w:ind w:left="252" w:hanging="145"/>
              <w:rPr>
                <w:sz w:val="24"/>
              </w:rPr>
            </w:pPr>
            <w:r>
              <w:rPr>
                <w:sz w:val="24"/>
              </w:rPr>
              <w:t>формирование</w:t>
            </w:r>
            <w:r>
              <w:rPr>
                <w:spacing w:val="-2"/>
                <w:sz w:val="24"/>
              </w:rPr>
              <w:t xml:space="preserve"> </w:t>
            </w:r>
            <w:r>
              <w:rPr>
                <w:sz w:val="24"/>
              </w:rPr>
              <w:t>мотивации педагогов</w:t>
            </w:r>
            <w:r>
              <w:rPr>
                <w:spacing w:val="1"/>
                <w:sz w:val="24"/>
              </w:rPr>
              <w:t xml:space="preserve"> </w:t>
            </w:r>
            <w:r>
              <w:rPr>
                <w:sz w:val="24"/>
              </w:rPr>
              <w:t>к</w:t>
            </w:r>
            <w:r>
              <w:rPr>
                <w:spacing w:val="9"/>
                <w:sz w:val="24"/>
              </w:rPr>
              <w:t xml:space="preserve"> </w:t>
            </w:r>
            <w:r>
              <w:rPr>
                <w:sz w:val="24"/>
              </w:rPr>
              <w:t>участию</w:t>
            </w:r>
            <w:r>
              <w:rPr>
                <w:spacing w:val="2"/>
                <w:sz w:val="24"/>
              </w:rPr>
              <w:t xml:space="preserve"> </w:t>
            </w:r>
            <w:r>
              <w:rPr>
                <w:sz w:val="24"/>
              </w:rPr>
              <w:t xml:space="preserve">в разработке </w:t>
            </w:r>
            <w:r>
              <w:rPr>
                <w:spacing w:val="-10"/>
                <w:sz w:val="24"/>
              </w:rPr>
              <w:t>и</w:t>
            </w:r>
          </w:p>
        </w:tc>
      </w:tr>
      <w:tr w:rsidR="00990BE9">
        <w:trPr>
          <w:trHeight w:val="5417"/>
        </w:trPr>
        <w:tc>
          <w:tcPr>
            <w:tcW w:w="2662" w:type="dxa"/>
            <w:vMerge/>
            <w:tcBorders>
              <w:top w:val="nil"/>
            </w:tcBorders>
          </w:tcPr>
          <w:p w:rsidR="00990BE9" w:rsidRDefault="00990BE9">
            <w:pPr>
              <w:rPr>
                <w:sz w:val="2"/>
                <w:szCs w:val="2"/>
              </w:rPr>
            </w:pPr>
          </w:p>
        </w:tc>
        <w:tc>
          <w:tcPr>
            <w:tcW w:w="6805" w:type="dxa"/>
          </w:tcPr>
          <w:p w:rsidR="00990BE9" w:rsidRDefault="00051E91">
            <w:pPr>
              <w:pStyle w:val="TableParagraph"/>
              <w:tabs>
                <w:tab w:val="left" w:pos="1509"/>
                <w:tab w:val="left" w:pos="3285"/>
                <w:tab w:val="left" w:pos="5268"/>
                <w:tab w:val="left" w:pos="5631"/>
              </w:tabs>
              <w:ind w:left="110" w:right="101"/>
              <w:rPr>
                <w:sz w:val="24"/>
              </w:rPr>
            </w:pPr>
            <w:r>
              <w:rPr>
                <w:spacing w:val="-2"/>
                <w:sz w:val="24"/>
              </w:rPr>
              <w:t>реализации</w:t>
            </w:r>
            <w:r>
              <w:rPr>
                <w:sz w:val="24"/>
              </w:rPr>
              <w:tab/>
            </w:r>
            <w:r>
              <w:rPr>
                <w:spacing w:val="-2"/>
                <w:sz w:val="24"/>
              </w:rPr>
              <w:t>разнообразных</w:t>
            </w:r>
            <w:r>
              <w:rPr>
                <w:sz w:val="24"/>
              </w:rPr>
              <w:tab/>
            </w:r>
            <w:r>
              <w:rPr>
                <w:spacing w:val="-2"/>
                <w:sz w:val="24"/>
              </w:rPr>
              <w:t>образовательных</w:t>
            </w:r>
            <w:r>
              <w:rPr>
                <w:sz w:val="24"/>
              </w:rPr>
              <w:tab/>
            </w:r>
            <w:r>
              <w:rPr>
                <w:spacing w:val="-10"/>
                <w:sz w:val="24"/>
              </w:rPr>
              <w:t>и</w:t>
            </w:r>
            <w:r>
              <w:rPr>
                <w:sz w:val="24"/>
              </w:rPr>
              <w:tab/>
            </w:r>
            <w:r>
              <w:rPr>
                <w:spacing w:val="-2"/>
                <w:sz w:val="24"/>
              </w:rPr>
              <w:t xml:space="preserve">социально </w:t>
            </w:r>
            <w:r>
              <w:rPr>
                <w:sz w:val="24"/>
              </w:rPr>
              <w:t>значимых проектов;</w:t>
            </w:r>
          </w:p>
          <w:p w:rsidR="00990BE9" w:rsidRDefault="00051E91">
            <w:pPr>
              <w:pStyle w:val="TableParagraph"/>
              <w:numPr>
                <w:ilvl w:val="0"/>
                <w:numId w:val="49"/>
              </w:numPr>
              <w:tabs>
                <w:tab w:val="left" w:pos="382"/>
              </w:tabs>
              <w:spacing w:before="6" w:line="235" w:lineRule="auto"/>
              <w:ind w:right="713" w:firstLine="0"/>
              <w:rPr>
                <w:sz w:val="24"/>
              </w:rPr>
            </w:pPr>
            <w:r>
              <w:rPr>
                <w:sz w:val="24"/>
              </w:rPr>
              <w:t>информирование о</w:t>
            </w:r>
            <w:r>
              <w:rPr>
                <w:spacing w:val="-1"/>
                <w:sz w:val="24"/>
              </w:rPr>
              <w:t xml:space="preserve"> </w:t>
            </w:r>
            <w:r>
              <w:rPr>
                <w:sz w:val="24"/>
              </w:rPr>
              <w:t>наличии возможностей для участия педагогов в воспитательной деятельности;</w:t>
            </w:r>
          </w:p>
          <w:p w:rsidR="00990BE9" w:rsidRDefault="00051E91">
            <w:pPr>
              <w:pStyle w:val="TableParagraph"/>
              <w:numPr>
                <w:ilvl w:val="0"/>
                <w:numId w:val="49"/>
              </w:numPr>
              <w:tabs>
                <w:tab w:val="left" w:pos="370"/>
              </w:tabs>
              <w:spacing w:before="26" w:line="237" w:lineRule="auto"/>
              <w:ind w:right="701" w:firstLine="0"/>
              <w:rPr>
                <w:sz w:val="24"/>
              </w:rPr>
            </w:pPr>
            <w:r>
              <w:rPr>
                <w:sz w:val="24"/>
              </w:rPr>
              <w:t>наполнение</w:t>
            </w:r>
            <w:r>
              <w:rPr>
                <w:spacing w:val="-7"/>
                <w:sz w:val="24"/>
              </w:rPr>
              <w:t xml:space="preserve"> </w:t>
            </w:r>
            <w:r>
              <w:rPr>
                <w:sz w:val="24"/>
              </w:rPr>
              <w:t>сайта</w:t>
            </w:r>
            <w:r>
              <w:rPr>
                <w:spacing w:val="-8"/>
                <w:sz w:val="24"/>
              </w:rPr>
              <w:t xml:space="preserve"> </w:t>
            </w:r>
            <w:r>
              <w:rPr>
                <w:sz w:val="24"/>
              </w:rPr>
              <w:t>ДОО</w:t>
            </w:r>
            <w:r>
              <w:rPr>
                <w:spacing w:val="-5"/>
                <w:sz w:val="24"/>
              </w:rPr>
              <w:t xml:space="preserve"> </w:t>
            </w:r>
            <w:r>
              <w:rPr>
                <w:sz w:val="24"/>
              </w:rPr>
              <w:t>информацией</w:t>
            </w:r>
            <w:r>
              <w:rPr>
                <w:spacing w:val="-5"/>
                <w:sz w:val="24"/>
              </w:rPr>
              <w:t xml:space="preserve"> </w:t>
            </w:r>
            <w:r>
              <w:rPr>
                <w:sz w:val="24"/>
              </w:rPr>
              <w:t>о</w:t>
            </w:r>
            <w:r>
              <w:rPr>
                <w:spacing w:val="-7"/>
                <w:sz w:val="24"/>
              </w:rPr>
              <w:t xml:space="preserve"> </w:t>
            </w:r>
            <w:r>
              <w:rPr>
                <w:sz w:val="24"/>
              </w:rPr>
              <w:t xml:space="preserve">воспитательной </w:t>
            </w:r>
            <w:r>
              <w:rPr>
                <w:spacing w:val="-2"/>
                <w:sz w:val="24"/>
              </w:rPr>
              <w:t>деятельности;</w:t>
            </w:r>
          </w:p>
          <w:p w:rsidR="00990BE9" w:rsidRDefault="00051E91">
            <w:pPr>
              <w:pStyle w:val="TableParagraph"/>
              <w:numPr>
                <w:ilvl w:val="0"/>
                <w:numId w:val="49"/>
              </w:numPr>
              <w:tabs>
                <w:tab w:val="left" w:pos="626"/>
                <w:tab w:val="left" w:pos="2330"/>
                <w:tab w:val="left" w:pos="3948"/>
              </w:tabs>
              <w:spacing w:before="20"/>
              <w:ind w:right="117" w:firstLine="0"/>
              <w:rPr>
                <w:sz w:val="24"/>
              </w:rPr>
            </w:pPr>
            <w:r>
              <w:rPr>
                <w:spacing w:val="-2"/>
                <w:sz w:val="24"/>
              </w:rPr>
              <w:t>организация</w:t>
            </w:r>
            <w:r>
              <w:rPr>
                <w:sz w:val="24"/>
              </w:rPr>
              <w:tab/>
            </w:r>
            <w:r>
              <w:rPr>
                <w:spacing w:val="-2"/>
                <w:sz w:val="24"/>
              </w:rPr>
              <w:t>повышения</w:t>
            </w:r>
            <w:r>
              <w:rPr>
                <w:sz w:val="24"/>
              </w:rPr>
              <w:tab/>
            </w:r>
            <w:r>
              <w:rPr>
                <w:spacing w:val="-2"/>
                <w:sz w:val="24"/>
              </w:rPr>
              <w:t xml:space="preserve">психолого-педагогической </w:t>
            </w:r>
            <w:r>
              <w:rPr>
                <w:sz w:val="24"/>
              </w:rPr>
              <w:t>квалификации воспитателей;</w:t>
            </w:r>
          </w:p>
          <w:p w:rsidR="00990BE9" w:rsidRDefault="00051E91">
            <w:pPr>
              <w:pStyle w:val="TableParagraph"/>
              <w:numPr>
                <w:ilvl w:val="0"/>
                <w:numId w:val="49"/>
              </w:numPr>
              <w:tabs>
                <w:tab w:val="left" w:pos="363"/>
              </w:tabs>
              <w:spacing w:before="24" w:line="237" w:lineRule="auto"/>
              <w:ind w:right="294" w:firstLine="0"/>
              <w:rPr>
                <w:sz w:val="24"/>
              </w:rPr>
            </w:pPr>
            <w:r>
              <w:rPr>
                <w:sz w:val="24"/>
              </w:rPr>
              <w:t>организационно-координационная</w:t>
            </w:r>
            <w:r>
              <w:rPr>
                <w:spacing w:val="36"/>
                <w:sz w:val="24"/>
              </w:rPr>
              <w:t xml:space="preserve"> </w:t>
            </w:r>
            <w:r>
              <w:rPr>
                <w:sz w:val="24"/>
              </w:rPr>
              <w:t>работа</w:t>
            </w:r>
            <w:r>
              <w:rPr>
                <w:spacing w:val="35"/>
                <w:sz w:val="24"/>
              </w:rPr>
              <w:t xml:space="preserve"> </w:t>
            </w:r>
            <w:r>
              <w:rPr>
                <w:sz w:val="24"/>
              </w:rPr>
              <w:t>при</w:t>
            </w:r>
            <w:r>
              <w:rPr>
                <w:spacing w:val="36"/>
                <w:sz w:val="24"/>
              </w:rPr>
              <w:t xml:space="preserve"> </w:t>
            </w:r>
            <w:r>
              <w:rPr>
                <w:sz w:val="24"/>
              </w:rPr>
              <w:t>проведении воспитательных мероприятий в ДОО;</w:t>
            </w:r>
          </w:p>
          <w:p w:rsidR="00990BE9" w:rsidRDefault="00051E91">
            <w:pPr>
              <w:pStyle w:val="TableParagraph"/>
              <w:numPr>
                <w:ilvl w:val="0"/>
                <w:numId w:val="49"/>
              </w:numPr>
              <w:tabs>
                <w:tab w:val="left" w:pos="284"/>
              </w:tabs>
              <w:spacing w:before="22" w:line="237" w:lineRule="auto"/>
              <w:ind w:right="116" w:firstLine="0"/>
              <w:rPr>
                <w:sz w:val="24"/>
              </w:rPr>
            </w:pPr>
            <w:r>
              <w:rPr>
                <w:sz w:val="24"/>
              </w:rPr>
              <w:t>участие обучающихся в районных и городских, конкурсах</w:t>
            </w:r>
            <w:r>
              <w:rPr>
                <w:spacing w:val="27"/>
                <w:sz w:val="24"/>
              </w:rPr>
              <w:t xml:space="preserve"> </w:t>
            </w:r>
            <w:r>
              <w:rPr>
                <w:sz w:val="24"/>
              </w:rPr>
              <w:t xml:space="preserve">и </w:t>
            </w:r>
            <w:r>
              <w:rPr>
                <w:spacing w:val="-2"/>
                <w:sz w:val="24"/>
              </w:rPr>
              <w:t>т.д.;</w:t>
            </w:r>
          </w:p>
          <w:p w:rsidR="00990BE9" w:rsidRDefault="00051E91">
            <w:pPr>
              <w:pStyle w:val="TableParagraph"/>
              <w:spacing w:before="20"/>
              <w:ind w:left="110"/>
              <w:rPr>
                <w:sz w:val="24"/>
              </w:rPr>
            </w:pPr>
            <w:r>
              <w:rPr>
                <w:sz w:val="24"/>
              </w:rPr>
              <w:t>организационно-методическое</w:t>
            </w:r>
            <w:r>
              <w:rPr>
                <w:spacing w:val="25"/>
                <w:sz w:val="24"/>
              </w:rPr>
              <w:t xml:space="preserve"> </w:t>
            </w:r>
            <w:r>
              <w:rPr>
                <w:sz w:val="24"/>
              </w:rPr>
              <w:t>сопровождение</w:t>
            </w:r>
            <w:r>
              <w:rPr>
                <w:spacing w:val="27"/>
                <w:sz w:val="24"/>
              </w:rPr>
              <w:t xml:space="preserve"> </w:t>
            </w:r>
            <w:r>
              <w:rPr>
                <w:sz w:val="24"/>
              </w:rPr>
              <w:t>воспитательной деятельности педагогических инициатив;</w:t>
            </w:r>
          </w:p>
          <w:p w:rsidR="00990BE9" w:rsidRDefault="00051E91">
            <w:pPr>
              <w:pStyle w:val="TableParagraph"/>
              <w:numPr>
                <w:ilvl w:val="0"/>
                <w:numId w:val="49"/>
              </w:numPr>
              <w:tabs>
                <w:tab w:val="left" w:pos="327"/>
              </w:tabs>
              <w:spacing w:before="25" w:line="237" w:lineRule="auto"/>
              <w:ind w:right="348" w:firstLine="0"/>
              <w:rPr>
                <w:sz w:val="24"/>
              </w:rPr>
            </w:pPr>
            <w:r>
              <w:rPr>
                <w:sz w:val="24"/>
              </w:rPr>
              <w:t>создание необходимой для осуществления воспитательной деятельности инфраструктуры;</w:t>
            </w:r>
          </w:p>
          <w:p w:rsidR="00990BE9" w:rsidRDefault="00051E91">
            <w:pPr>
              <w:pStyle w:val="TableParagraph"/>
              <w:numPr>
                <w:ilvl w:val="0"/>
                <w:numId w:val="49"/>
              </w:numPr>
              <w:tabs>
                <w:tab w:val="left" w:pos="247"/>
              </w:tabs>
              <w:spacing w:before="20"/>
              <w:ind w:left="247" w:hanging="140"/>
              <w:rPr>
                <w:sz w:val="24"/>
              </w:rPr>
            </w:pPr>
            <w:r>
              <w:rPr>
                <w:sz w:val="24"/>
              </w:rPr>
              <w:t>развитие</w:t>
            </w:r>
            <w:r>
              <w:rPr>
                <w:spacing w:val="-9"/>
                <w:sz w:val="24"/>
              </w:rPr>
              <w:t xml:space="preserve"> </w:t>
            </w:r>
            <w:r>
              <w:rPr>
                <w:sz w:val="24"/>
              </w:rPr>
              <w:t>сотрудничества</w:t>
            </w:r>
            <w:r>
              <w:rPr>
                <w:spacing w:val="-9"/>
                <w:sz w:val="24"/>
              </w:rPr>
              <w:t xml:space="preserve"> </w:t>
            </w:r>
            <w:r>
              <w:rPr>
                <w:sz w:val="24"/>
              </w:rPr>
              <w:t>с</w:t>
            </w:r>
            <w:r>
              <w:rPr>
                <w:spacing w:val="-8"/>
                <w:sz w:val="24"/>
              </w:rPr>
              <w:t xml:space="preserve"> </w:t>
            </w:r>
            <w:r>
              <w:rPr>
                <w:sz w:val="24"/>
              </w:rPr>
              <w:t>социальными</w:t>
            </w:r>
            <w:r>
              <w:rPr>
                <w:spacing w:val="-3"/>
                <w:sz w:val="24"/>
              </w:rPr>
              <w:t xml:space="preserve"> </w:t>
            </w:r>
            <w:r>
              <w:rPr>
                <w:spacing w:val="-2"/>
                <w:sz w:val="24"/>
              </w:rPr>
              <w:t>партнерами;</w:t>
            </w:r>
          </w:p>
          <w:p w:rsidR="00990BE9" w:rsidRDefault="00051E91">
            <w:pPr>
              <w:pStyle w:val="TableParagraph"/>
              <w:numPr>
                <w:ilvl w:val="0"/>
                <w:numId w:val="49"/>
              </w:numPr>
              <w:tabs>
                <w:tab w:val="left" w:pos="410"/>
                <w:tab w:val="left" w:pos="2311"/>
                <w:tab w:val="left" w:pos="3482"/>
                <w:tab w:val="left" w:pos="5331"/>
              </w:tabs>
              <w:spacing w:before="16" w:line="237" w:lineRule="auto"/>
              <w:ind w:right="104" w:firstLine="0"/>
              <w:rPr>
                <w:sz w:val="24"/>
              </w:rPr>
            </w:pPr>
            <w:r>
              <w:rPr>
                <w:spacing w:val="-2"/>
                <w:sz w:val="24"/>
              </w:rPr>
              <w:t>стимулирование</w:t>
            </w:r>
            <w:r>
              <w:rPr>
                <w:sz w:val="24"/>
              </w:rPr>
              <w:tab/>
            </w:r>
            <w:r>
              <w:rPr>
                <w:spacing w:val="-2"/>
                <w:sz w:val="24"/>
              </w:rPr>
              <w:t>активной</w:t>
            </w:r>
            <w:r>
              <w:rPr>
                <w:sz w:val="24"/>
              </w:rPr>
              <w:tab/>
            </w:r>
            <w:r>
              <w:rPr>
                <w:spacing w:val="-2"/>
                <w:sz w:val="24"/>
              </w:rPr>
              <w:t>воспитательной</w:t>
            </w:r>
            <w:r>
              <w:rPr>
                <w:sz w:val="24"/>
              </w:rPr>
              <w:tab/>
            </w:r>
            <w:r>
              <w:rPr>
                <w:spacing w:val="-2"/>
                <w:sz w:val="24"/>
              </w:rPr>
              <w:t>деятельности педагогов.</w:t>
            </w:r>
          </w:p>
        </w:tc>
      </w:tr>
    </w:tbl>
    <w:p w:rsidR="00990BE9" w:rsidRDefault="00990BE9">
      <w:pPr>
        <w:pStyle w:val="TableParagraph"/>
        <w:spacing w:line="237" w:lineRule="auto"/>
        <w:rPr>
          <w:sz w:val="24"/>
        </w:rPr>
        <w:sectPr w:rsidR="00990BE9">
          <w:footerReference w:type="default" r:id="rId136"/>
          <w:pgSz w:w="11920" w:h="16850"/>
          <w:pgMar w:top="1020" w:right="0" w:bottom="280" w:left="283" w:header="0" w:footer="0" w:gutter="0"/>
          <w:cols w:space="720"/>
        </w:sect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6805"/>
      </w:tblGrid>
      <w:tr w:rsidR="00990BE9">
        <w:trPr>
          <w:trHeight w:val="4051"/>
        </w:trPr>
        <w:tc>
          <w:tcPr>
            <w:tcW w:w="2662" w:type="dxa"/>
          </w:tcPr>
          <w:p w:rsidR="00990BE9" w:rsidRDefault="00990BE9">
            <w:pPr>
              <w:pStyle w:val="TableParagraph"/>
              <w:ind w:left="0"/>
              <w:rPr>
                <w:sz w:val="24"/>
              </w:rPr>
            </w:pPr>
          </w:p>
        </w:tc>
        <w:tc>
          <w:tcPr>
            <w:tcW w:w="6805" w:type="dxa"/>
          </w:tcPr>
          <w:p w:rsidR="00990BE9" w:rsidRDefault="00051E91">
            <w:pPr>
              <w:pStyle w:val="TableParagraph"/>
              <w:numPr>
                <w:ilvl w:val="0"/>
                <w:numId w:val="48"/>
              </w:numPr>
              <w:tabs>
                <w:tab w:val="left" w:pos="361"/>
              </w:tabs>
              <w:spacing w:before="18"/>
              <w:ind w:right="100" w:firstLine="0"/>
              <w:jc w:val="both"/>
              <w:rPr>
                <w:sz w:val="24"/>
              </w:rPr>
            </w:pPr>
            <w:r>
              <w:rPr>
                <w:sz w:val="24"/>
              </w:rPr>
              <w:t>Обеспечивает занятие обучающихся творчеством, медиа, физической культурой;</w:t>
            </w:r>
          </w:p>
          <w:p w:rsidR="00990BE9" w:rsidRDefault="00051E91">
            <w:pPr>
              <w:pStyle w:val="TableParagraph"/>
              <w:numPr>
                <w:ilvl w:val="0"/>
                <w:numId w:val="48"/>
              </w:numPr>
              <w:tabs>
                <w:tab w:val="left" w:pos="428"/>
              </w:tabs>
              <w:spacing w:before="39"/>
              <w:ind w:right="87" w:firstLine="0"/>
              <w:jc w:val="both"/>
              <w:rPr>
                <w:sz w:val="24"/>
              </w:rPr>
            </w:pPr>
            <w:r>
              <w:rPr>
                <w:sz w:val="24"/>
              </w:rP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p w:rsidR="00990BE9" w:rsidRDefault="00051E91">
            <w:pPr>
              <w:pStyle w:val="TableParagraph"/>
              <w:numPr>
                <w:ilvl w:val="0"/>
                <w:numId w:val="48"/>
              </w:numPr>
              <w:tabs>
                <w:tab w:val="left" w:pos="363"/>
              </w:tabs>
              <w:spacing w:before="36"/>
              <w:ind w:right="96" w:firstLine="0"/>
              <w:jc w:val="both"/>
              <w:rPr>
                <w:sz w:val="24"/>
              </w:rPr>
            </w:pPr>
            <w:r>
              <w:rPr>
                <w:sz w:val="24"/>
              </w:rPr>
              <w:t>организация работы по формированию общей культуры будущего школьника;</w:t>
            </w:r>
          </w:p>
          <w:p w:rsidR="00990BE9" w:rsidRDefault="00051E91">
            <w:pPr>
              <w:pStyle w:val="TableParagraph"/>
              <w:numPr>
                <w:ilvl w:val="0"/>
                <w:numId w:val="48"/>
              </w:numPr>
              <w:tabs>
                <w:tab w:val="left" w:pos="293"/>
              </w:tabs>
              <w:spacing w:before="41"/>
              <w:ind w:right="86" w:firstLine="0"/>
              <w:jc w:val="both"/>
              <w:rPr>
                <w:sz w:val="24"/>
              </w:rPr>
            </w:pPr>
            <w:r>
              <w:rPr>
                <w:sz w:val="24"/>
              </w:rPr>
              <w:t>внедрение здорового образа жизни; - внедрение в практику воспитательной деятельности научных достижений, новых технологий образовательного процесса;</w:t>
            </w:r>
          </w:p>
          <w:p w:rsidR="00990BE9" w:rsidRDefault="00051E91">
            <w:pPr>
              <w:pStyle w:val="TableParagraph"/>
              <w:numPr>
                <w:ilvl w:val="0"/>
                <w:numId w:val="48"/>
              </w:numPr>
              <w:tabs>
                <w:tab w:val="left" w:pos="469"/>
              </w:tabs>
              <w:spacing w:before="28"/>
              <w:ind w:right="92" w:firstLine="0"/>
              <w:jc w:val="both"/>
              <w:rPr>
                <w:sz w:val="24"/>
              </w:rPr>
            </w:pPr>
            <w:r>
              <w:rPr>
                <w:sz w:val="24"/>
              </w:rPr>
              <w:t>организация участия обучающихся в мероприятиях, проводимых районными, городскими и другими структурами в рамках воспитательной деятельности.</w:t>
            </w:r>
          </w:p>
        </w:tc>
      </w:tr>
      <w:tr w:rsidR="00990BE9">
        <w:trPr>
          <w:trHeight w:val="1180"/>
        </w:trPr>
        <w:tc>
          <w:tcPr>
            <w:tcW w:w="2662" w:type="dxa"/>
          </w:tcPr>
          <w:p w:rsidR="00990BE9" w:rsidRDefault="00051E91">
            <w:pPr>
              <w:pStyle w:val="TableParagraph"/>
              <w:ind w:right="224"/>
              <w:rPr>
                <w:sz w:val="24"/>
              </w:rPr>
            </w:pPr>
            <w:r>
              <w:rPr>
                <w:spacing w:val="-2"/>
                <w:sz w:val="24"/>
              </w:rPr>
              <w:t>Помощник воспитателя</w:t>
            </w:r>
          </w:p>
        </w:tc>
        <w:tc>
          <w:tcPr>
            <w:tcW w:w="6805" w:type="dxa"/>
          </w:tcPr>
          <w:p w:rsidR="00990BE9" w:rsidRDefault="00051E91">
            <w:pPr>
              <w:pStyle w:val="TableParagraph"/>
              <w:numPr>
                <w:ilvl w:val="0"/>
                <w:numId w:val="47"/>
              </w:numPr>
              <w:tabs>
                <w:tab w:val="left" w:pos="535"/>
                <w:tab w:val="left" w:pos="1994"/>
                <w:tab w:val="left" w:pos="2450"/>
                <w:tab w:val="left" w:pos="4196"/>
                <w:tab w:val="left" w:pos="5914"/>
              </w:tabs>
              <w:spacing w:before="22" w:line="235" w:lineRule="auto"/>
              <w:ind w:right="102" w:firstLine="0"/>
              <w:rPr>
                <w:sz w:val="24"/>
              </w:rPr>
            </w:pPr>
            <w:r>
              <w:rPr>
                <w:spacing w:val="-2"/>
                <w:sz w:val="24"/>
              </w:rPr>
              <w:t>Совместно</w:t>
            </w:r>
            <w:r>
              <w:rPr>
                <w:sz w:val="24"/>
              </w:rPr>
              <w:tab/>
            </w:r>
            <w:r>
              <w:rPr>
                <w:spacing w:val="-10"/>
                <w:sz w:val="24"/>
              </w:rPr>
              <w:t>с</w:t>
            </w:r>
            <w:r>
              <w:rPr>
                <w:sz w:val="24"/>
              </w:rPr>
              <w:tab/>
            </w:r>
            <w:r>
              <w:rPr>
                <w:spacing w:val="-2"/>
                <w:sz w:val="24"/>
              </w:rPr>
              <w:t>воспитателем</w:t>
            </w:r>
            <w:r>
              <w:rPr>
                <w:sz w:val="24"/>
              </w:rPr>
              <w:tab/>
            </w:r>
            <w:r>
              <w:rPr>
                <w:spacing w:val="-2"/>
                <w:sz w:val="24"/>
              </w:rPr>
              <w:t>обеспечивает</w:t>
            </w:r>
            <w:r>
              <w:rPr>
                <w:sz w:val="24"/>
              </w:rPr>
              <w:tab/>
            </w:r>
            <w:r>
              <w:rPr>
                <w:spacing w:val="-2"/>
                <w:sz w:val="24"/>
              </w:rPr>
              <w:t xml:space="preserve">занятие </w:t>
            </w:r>
            <w:r>
              <w:rPr>
                <w:sz w:val="24"/>
              </w:rPr>
              <w:t>обучающихся творчеством, трудовой деятельностью;</w:t>
            </w:r>
          </w:p>
          <w:p w:rsidR="00990BE9" w:rsidRDefault="00051E91">
            <w:pPr>
              <w:pStyle w:val="TableParagraph"/>
              <w:numPr>
                <w:ilvl w:val="0"/>
                <w:numId w:val="47"/>
              </w:numPr>
              <w:tabs>
                <w:tab w:val="left" w:pos="317"/>
              </w:tabs>
              <w:spacing w:before="40" w:line="237" w:lineRule="auto"/>
              <w:ind w:right="469" w:firstLine="0"/>
              <w:rPr>
                <w:sz w:val="24"/>
              </w:rPr>
            </w:pPr>
            <w:r>
              <w:rPr>
                <w:sz w:val="24"/>
              </w:rPr>
              <w:t>участвует в</w:t>
            </w:r>
            <w:r>
              <w:rPr>
                <w:spacing w:val="-5"/>
                <w:sz w:val="24"/>
              </w:rPr>
              <w:t xml:space="preserve"> </w:t>
            </w:r>
            <w:r>
              <w:rPr>
                <w:sz w:val="24"/>
              </w:rPr>
              <w:t>организации работы</w:t>
            </w:r>
            <w:r>
              <w:rPr>
                <w:spacing w:val="-6"/>
                <w:sz w:val="24"/>
              </w:rPr>
              <w:t xml:space="preserve"> </w:t>
            </w:r>
            <w:r>
              <w:rPr>
                <w:sz w:val="24"/>
              </w:rPr>
              <w:t>по</w:t>
            </w:r>
            <w:r>
              <w:rPr>
                <w:spacing w:val="-4"/>
                <w:sz w:val="24"/>
              </w:rPr>
              <w:t xml:space="preserve"> </w:t>
            </w:r>
            <w:r>
              <w:rPr>
                <w:sz w:val="24"/>
              </w:rPr>
              <w:t>формированию</w:t>
            </w:r>
            <w:r>
              <w:rPr>
                <w:spacing w:val="-3"/>
                <w:sz w:val="24"/>
              </w:rPr>
              <w:t xml:space="preserve"> </w:t>
            </w:r>
            <w:r>
              <w:rPr>
                <w:sz w:val="24"/>
              </w:rPr>
              <w:t>общей культуры будущего школьника.</w:t>
            </w:r>
          </w:p>
        </w:tc>
      </w:tr>
    </w:tbl>
    <w:p w:rsidR="00990BE9" w:rsidRDefault="00990BE9">
      <w:pPr>
        <w:pStyle w:val="a3"/>
        <w:spacing w:before="54"/>
        <w:ind w:left="0"/>
        <w:jc w:val="left"/>
      </w:pPr>
    </w:p>
    <w:p w:rsidR="00990BE9" w:rsidRDefault="00051E91">
      <w:pPr>
        <w:pStyle w:val="1"/>
        <w:ind w:left="3224"/>
      </w:pPr>
      <w:r>
        <w:t>Нормативно-методическое</w:t>
      </w:r>
      <w:r>
        <w:rPr>
          <w:spacing w:val="-12"/>
        </w:rPr>
        <w:t xml:space="preserve"> </w:t>
      </w:r>
      <w:r>
        <w:t>обеспечение</w:t>
      </w:r>
      <w:r>
        <w:rPr>
          <w:spacing w:val="-5"/>
        </w:rPr>
        <w:t xml:space="preserve"> </w:t>
      </w:r>
      <w:r>
        <w:t>(29.4.2</w:t>
      </w:r>
      <w:r>
        <w:rPr>
          <w:spacing w:val="-5"/>
        </w:rPr>
        <w:t xml:space="preserve"> </w:t>
      </w:r>
      <w:r>
        <w:t>ФОП</w:t>
      </w:r>
      <w:r>
        <w:rPr>
          <w:spacing w:val="-3"/>
        </w:rPr>
        <w:t xml:space="preserve"> </w:t>
      </w:r>
      <w:r>
        <w:rPr>
          <w:spacing w:val="-5"/>
        </w:rPr>
        <w:t>ДО)</w:t>
      </w:r>
    </w:p>
    <w:p w:rsidR="00990BE9" w:rsidRDefault="00051E91">
      <w:pPr>
        <w:pStyle w:val="a3"/>
        <w:spacing w:before="192"/>
        <w:ind w:left="1459" w:firstLine="707"/>
        <w:jc w:val="left"/>
      </w:pPr>
      <w:r>
        <w:t>Содержание</w:t>
      </w:r>
      <w:r>
        <w:rPr>
          <w:spacing w:val="-7"/>
        </w:rPr>
        <w:t xml:space="preserve"> </w:t>
      </w:r>
      <w:r>
        <w:t>нормативно-правового</w:t>
      </w:r>
      <w:r>
        <w:rPr>
          <w:spacing w:val="-6"/>
        </w:rPr>
        <w:t xml:space="preserve"> </w:t>
      </w:r>
      <w:r>
        <w:t>обеспечения</w:t>
      </w:r>
      <w:r>
        <w:rPr>
          <w:spacing w:val="-6"/>
        </w:rPr>
        <w:t xml:space="preserve"> </w:t>
      </w:r>
      <w:r>
        <w:t>как</w:t>
      </w:r>
      <w:r>
        <w:rPr>
          <w:spacing w:val="-6"/>
        </w:rPr>
        <w:t xml:space="preserve"> </w:t>
      </w:r>
      <w:r>
        <w:t>вида</w:t>
      </w:r>
      <w:r>
        <w:rPr>
          <w:spacing w:val="-7"/>
        </w:rPr>
        <w:t xml:space="preserve"> </w:t>
      </w:r>
      <w:r>
        <w:t>ресурсного обеспеченияреализации программы воспитания в ДОУ включает:</w:t>
      </w:r>
    </w:p>
    <w:p w:rsidR="00990BE9" w:rsidRDefault="00051E91">
      <w:pPr>
        <w:spacing w:line="274" w:lineRule="exact"/>
        <w:ind w:left="2167"/>
        <w:rPr>
          <w:i/>
          <w:sz w:val="24"/>
        </w:rPr>
      </w:pPr>
      <w:r>
        <w:rPr>
          <w:i/>
          <w:sz w:val="24"/>
        </w:rPr>
        <w:t>Законы</w:t>
      </w:r>
      <w:r>
        <w:rPr>
          <w:i/>
          <w:spacing w:val="-4"/>
          <w:sz w:val="24"/>
        </w:rPr>
        <w:t xml:space="preserve"> </w:t>
      </w:r>
      <w:r>
        <w:rPr>
          <w:i/>
          <w:spacing w:val="-5"/>
          <w:sz w:val="24"/>
        </w:rPr>
        <w:t>РФ:</w:t>
      </w:r>
    </w:p>
    <w:p w:rsidR="00990BE9" w:rsidRDefault="00051E91">
      <w:pPr>
        <w:pStyle w:val="a4"/>
        <w:numPr>
          <w:ilvl w:val="0"/>
          <w:numId w:val="52"/>
        </w:numPr>
        <w:tabs>
          <w:tab w:val="left" w:pos="2875"/>
        </w:tabs>
        <w:spacing w:before="1" w:line="283" w:lineRule="auto"/>
        <w:ind w:right="970" w:firstLine="707"/>
        <w:jc w:val="left"/>
        <w:rPr>
          <w:sz w:val="28"/>
        </w:rPr>
      </w:pPr>
      <w:r>
        <w:rPr>
          <w:sz w:val="24"/>
        </w:rPr>
        <w:t>Федеральный</w:t>
      </w:r>
      <w:r>
        <w:rPr>
          <w:spacing w:val="36"/>
          <w:sz w:val="24"/>
        </w:rPr>
        <w:t xml:space="preserve"> </w:t>
      </w:r>
      <w:r>
        <w:rPr>
          <w:sz w:val="24"/>
        </w:rPr>
        <w:t>закон</w:t>
      </w:r>
      <w:r>
        <w:rPr>
          <w:spacing w:val="40"/>
          <w:sz w:val="24"/>
        </w:rPr>
        <w:t xml:space="preserve"> </w:t>
      </w:r>
      <w:r>
        <w:rPr>
          <w:sz w:val="24"/>
        </w:rPr>
        <w:t>«Об</w:t>
      </w:r>
      <w:r>
        <w:rPr>
          <w:spacing w:val="34"/>
          <w:sz w:val="24"/>
        </w:rPr>
        <w:t xml:space="preserve"> </w:t>
      </w:r>
      <w:r>
        <w:rPr>
          <w:sz w:val="24"/>
        </w:rPr>
        <w:t>основных</w:t>
      </w:r>
      <w:r>
        <w:rPr>
          <w:spacing w:val="36"/>
          <w:sz w:val="24"/>
        </w:rPr>
        <w:t xml:space="preserve"> </w:t>
      </w:r>
      <w:r>
        <w:rPr>
          <w:sz w:val="24"/>
        </w:rPr>
        <w:t>гарантиях</w:t>
      </w:r>
      <w:r>
        <w:rPr>
          <w:spacing w:val="38"/>
          <w:sz w:val="24"/>
        </w:rPr>
        <w:t xml:space="preserve"> </w:t>
      </w:r>
      <w:r>
        <w:rPr>
          <w:sz w:val="24"/>
        </w:rPr>
        <w:t>прав</w:t>
      </w:r>
      <w:r>
        <w:rPr>
          <w:spacing w:val="34"/>
          <w:sz w:val="24"/>
        </w:rPr>
        <w:t xml:space="preserve"> </w:t>
      </w:r>
      <w:r>
        <w:rPr>
          <w:sz w:val="24"/>
        </w:rPr>
        <w:t>ребенка</w:t>
      </w:r>
      <w:r>
        <w:rPr>
          <w:spacing w:val="31"/>
          <w:sz w:val="24"/>
        </w:rPr>
        <w:t xml:space="preserve"> </w:t>
      </w:r>
      <w:r>
        <w:rPr>
          <w:sz w:val="24"/>
        </w:rPr>
        <w:t>в</w:t>
      </w:r>
      <w:r>
        <w:rPr>
          <w:spacing w:val="31"/>
          <w:sz w:val="24"/>
        </w:rPr>
        <w:t xml:space="preserve"> </w:t>
      </w:r>
      <w:r>
        <w:rPr>
          <w:sz w:val="24"/>
        </w:rPr>
        <w:t>Российской Федерации»</w:t>
      </w:r>
      <w:r>
        <w:rPr>
          <w:spacing w:val="-1"/>
          <w:sz w:val="24"/>
        </w:rPr>
        <w:t xml:space="preserve"> </w:t>
      </w:r>
      <w:r>
        <w:rPr>
          <w:sz w:val="24"/>
        </w:rPr>
        <w:t>от 24.07.1998 №124-ФЗ (в редакции от 05.04.2021);</w:t>
      </w:r>
    </w:p>
    <w:p w:rsidR="00990BE9" w:rsidRDefault="00051E91">
      <w:pPr>
        <w:pStyle w:val="a4"/>
        <w:numPr>
          <w:ilvl w:val="0"/>
          <w:numId w:val="52"/>
        </w:numPr>
        <w:tabs>
          <w:tab w:val="left" w:pos="2875"/>
        </w:tabs>
        <w:spacing w:line="266" w:lineRule="exact"/>
        <w:ind w:left="2875"/>
        <w:jc w:val="left"/>
        <w:rPr>
          <w:sz w:val="28"/>
        </w:rPr>
      </w:pPr>
      <w:r>
        <w:rPr>
          <w:sz w:val="24"/>
        </w:rPr>
        <w:t>Федеральный</w:t>
      </w:r>
      <w:r>
        <w:rPr>
          <w:spacing w:val="35"/>
          <w:sz w:val="24"/>
        </w:rPr>
        <w:t xml:space="preserve"> </w:t>
      </w:r>
      <w:r>
        <w:rPr>
          <w:sz w:val="24"/>
        </w:rPr>
        <w:t>закон</w:t>
      </w:r>
      <w:r>
        <w:rPr>
          <w:spacing w:val="34"/>
          <w:sz w:val="24"/>
        </w:rPr>
        <w:t xml:space="preserve"> </w:t>
      </w:r>
      <w:r>
        <w:rPr>
          <w:sz w:val="24"/>
        </w:rPr>
        <w:t>от</w:t>
      </w:r>
      <w:r>
        <w:rPr>
          <w:spacing w:val="33"/>
          <w:sz w:val="24"/>
        </w:rPr>
        <w:t xml:space="preserve"> </w:t>
      </w:r>
      <w:r>
        <w:rPr>
          <w:sz w:val="24"/>
        </w:rPr>
        <w:t>29.12.2012</w:t>
      </w:r>
      <w:r>
        <w:rPr>
          <w:spacing w:val="35"/>
          <w:sz w:val="24"/>
        </w:rPr>
        <w:t xml:space="preserve"> </w:t>
      </w:r>
      <w:r>
        <w:rPr>
          <w:sz w:val="24"/>
        </w:rPr>
        <w:t>N</w:t>
      </w:r>
      <w:r>
        <w:rPr>
          <w:spacing w:val="31"/>
          <w:sz w:val="24"/>
        </w:rPr>
        <w:t xml:space="preserve"> </w:t>
      </w:r>
      <w:r>
        <w:rPr>
          <w:sz w:val="24"/>
        </w:rPr>
        <w:t>273-ФЗ</w:t>
      </w:r>
      <w:r>
        <w:rPr>
          <w:spacing w:val="32"/>
          <w:sz w:val="24"/>
        </w:rPr>
        <w:t xml:space="preserve"> </w:t>
      </w:r>
      <w:r>
        <w:rPr>
          <w:sz w:val="24"/>
        </w:rPr>
        <w:t>ред.</w:t>
      </w:r>
      <w:r>
        <w:rPr>
          <w:spacing w:val="35"/>
          <w:sz w:val="24"/>
        </w:rPr>
        <w:t xml:space="preserve"> </w:t>
      </w:r>
      <w:r>
        <w:rPr>
          <w:sz w:val="24"/>
        </w:rPr>
        <w:t>от</w:t>
      </w:r>
      <w:r>
        <w:rPr>
          <w:spacing w:val="35"/>
          <w:sz w:val="24"/>
        </w:rPr>
        <w:t xml:space="preserve"> </w:t>
      </w:r>
      <w:r>
        <w:rPr>
          <w:sz w:val="24"/>
        </w:rPr>
        <w:t>31.07.2020)</w:t>
      </w:r>
      <w:r>
        <w:rPr>
          <w:spacing w:val="39"/>
          <w:sz w:val="24"/>
        </w:rPr>
        <w:t xml:space="preserve"> </w:t>
      </w:r>
      <w:r>
        <w:rPr>
          <w:spacing w:val="-5"/>
          <w:sz w:val="24"/>
        </w:rPr>
        <w:t>«Об</w:t>
      </w:r>
    </w:p>
    <w:p w:rsidR="00990BE9" w:rsidRDefault="00051E91">
      <w:pPr>
        <w:pStyle w:val="a3"/>
        <w:spacing w:line="268" w:lineRule="exact"/>
        <w:ind w:left="1459"/>
        <w:jc w:val="left"/>
      </w:pPr>
      <w:r>
        <w:t>образовании</w:t>
      </w:r>
      <w:r>
        <w:rPr>
          <w:spacing w:val="-4"/>
        </w:rPr>
        <w:t xml:space="preserve"> </w:t>
      </w:r>
      <w:r>
        <w:t>в</w:t>
      </w:r>
      <w:r>
        <w:rPr>
          <w:spacing w:val="-5"/>
        </w:rPr>
        <w:t xml:space="preserve"> </w:t>
      </w:r>
      <w:r>
        <w:t>Российской Федерации»</w:t>
      </w:r>
      <w:r>
        <w:rPr>
          <w:spacing w:val="-15"/>
        </w:rPr>
        <w:t xml:space="preserve"> </w:t>
      </w:r>
      <w:r>
        <w:t>(с</w:t>
      </w:r>
      <w:r>
        <w:rPr>
          <w:spacing w:val="-6"/>
        </w:rPr>
        <w:t xml:space="preserve"> </w:t>
      </w:r>
      <w:r>
        <w:t>изменениями</w:t>
      </w:r>
      <w:r>
        <w:rPr>
          <w:spacing w:val="-3"/>
        </w:rPr>
        <w:t xml:space="preserve"> </w:t>
      </w:r>
      <w:r>
        <w:t>и</w:t>
      </w:r>
      <w:r>
        <w:rPr>
          <w:spacing w:val="-2"/>
        </w:rPr>
        <w:t xml:space="preserve"> дополнениями);</w:t>
      </w:r>
    </w:p>
    <w:p w:rsidR="00990BE9" w:rsidRDefault="00051E91">
      <w:pPr>
        <w:pStyle w:val="a4"/>
        <w:numPr>
          <w:ilvl w:val="0"/>
          <w:numId w:val="52"/>
        </w:numPr>
        <w:tabs>
          <w:tab w:val="left" w:pos="2875"/>
        </w:tabs>
        <w:spacing w:before="17" w:line="225" w:lineRule="auto"/>
        <w:ind w:right="1495" w:firstLine="707"/>
        <w:jc w:val="left"/>
        <w:rPr>
          <w:sz w:val="28"/>
        </w:rPr>
      </w:pP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3"/>
          <w:sz w:val="24"/>
        </w:rPr>
        <w:t xml:space="preserve"> </w:t>
      </w:r>
      <w:r>
        <w:rPr>
          <w:sz w:val="24"/>
        </w:rPr>
        <w:t>08.06.2020</w:t>
      </w:r>
      <w:r>
        <w:rPr>
          <w:spacing w:val="-3"/>
          <w:sz w:val="24"/>
        </w:rPr>
        <w:t xml:space="preserve"> </w:t>
      </w:r>
      <w:r>
        <w:rPr>
          <w:sz w:val="24"/>
        </w:rPr>
        <w:t>№</w:t>
      </w:r>
      <w:r>
        <w:rPr>
          <w:spacing w:val="-4"/>
          <w:sz w:val="24"/>
        </w:rPr>
        <w:t xml:space="preserve"> </w:t>
      </w:r>
      <w:r>
        <w:rPr>
          <w:sz w:val="24"/>
        </w:rPr>
        <w:t>165-ФЗ «О</w:t>
      </w:r>
      <w:r>
        <w:rPr>
          <w:spacing w:val="-3"/>
          <w:sz w:val="24"/>
        </w:rPr>
        <w:t xml:space="preserve"> </w:t>
      </w:r>
      <w:r>
        <w:rPr>
          <w:sz w:val="24"/>
        </w:rPr>
        <w:t>внесении</w:t>
      </w:r>
      <w:r>
        <w:rPr>
          <w:spacing w:val="-1"/>
          <w:sz w:val="24"/>
        </w:rPr>
        <w:t xml:space="preserve"> </w:t>
      </w:r>
      <w:r>
        <w:rPr>
          <w:sz w:val="24"/>
        </w:rPr>
        <w:t>изменений</w:t>
      </w:r>
      <w:r>
        <w:rPr>
          <w:spacing w:val="-3"/>
          <w:sz w:val="24"/>
        </w:rPr>
        <w:t xml:space="preserve"> </w:t>
      </w:r>
      <w:r>
        <w:rPr>
          <w:sz w:val="24"/>
        </w:rPr>
        <w:t>в статьи 46 и 108 Федерального закона «Об образовании в Российской Федерации»;</w:t>
      </w:r>
    </w:p>
    <w:p w:rsidR="00990BE9" w:rsidRDefault="00051E91">
      <w:pPr>
        <w:pStyle w:val="a4"/>
        <w:numPr>
          <w:ilvl w:val="0"/>
          <w:numId w:val="52"/>
        </w:numPr>
        <w:tabs>
          <w:tab w:val="left" w:pos="2875"/>
        </w:tabs>
        <w:ind w:right="2010" w:firstLine="707"/>
        <w:jc w:val="left"/>
        <w:rPr>
          <w:sz w:val="24"/>
        </w:rPr>
      </w:pPr>
      <w:r>
        <w:rPr>
          <w:sz w:val="24"/>
        </w:rPr>
        <w:t>Указ</w:t>
      </w:r>
      <w:r>
        <w:rPr>
          <w:spacing w:val="-4"/>
          <w:sz w:val="24"/>
        </w:rPr>
        <w:t xml:space="preserve"> </w:t>
      </w:r>
      <w:r>
        <w:rPr>
          <w:sz w:val="24"/>
        </w:rPr>
        <w:t>Президента</w:t>
      </w:r>
      <w:r>
        <w:rPr>
          <w:spacing w:val="-5"/>
          <w:sz w:val="24"/>
        </w:rPr>
        <w:t xml:space="preserve"> </w:t>
      </w:r>
      <w:r>
        <w:rPr>
          <w:sz w:val="24"/>
        </w:rPr>
        <w:t>РФ</w:t>
      </w:r>
      <w:r>
        <w:rPr>
          <w:spacing w:val="-4"/>
          <w:sz w:val="24"/>
        </w:rPr>
        <w:t xml:space="preserve"> </w:t>
      </w:r>
      <w:r>
        <w:rPr>
          <w:sz w:val="24"/>
        </w:rPr>
        <w:t>от</w:t>
      </w:r>
      <w:r>
        <w:rPr>
          <w:spacing w:val="-6"/>
          <w:sz w:val="24"/>
        </w:rPr>
        <w:t xml:space="preserve"> </w:t>
      </w:r>
      <w:r>
        <w:rPr>
          <w:sz w:val="24"/>
        </w:rPr>
        <w:t>21.07.2020</w:t>
      </w:r>
      <w:r>
        <w:rPr>
          <w:spacing w:val="-4"/>
          <w:sz w:val="24"/>
        </w:rPr>
        <w:t xml:space="preserve"> </w:t>
      </w:r>
      <w:r>
        <w:rPr>
          <w:sz w:val="24"/>
        </w:rPr>
        <w:t>N</w:t>
      </w:r>
      <w:r>
        <w:rPr>
          <w:spacing w:val="-5"/>
          <w:sz w:val="24"/>
        </w:rPr>
        <w:t xml:space="preserve"> </w:t>
      </w:r>
      <w:r>
        <w:rPr>
          <w:sz w:val="24"/>
        </w:rPr>
        <w:t>474</w:t>
      </w:r>
      <w:r>
        <w:rPr>
          <w:spacing w:val="-1"/>
          <w:sz w:val="24"/>
        </w:rPr>
        <w:t xml:space="preserve"> </w:t>
      </w:r>
      <w:r>
        <w:rPr>
          <w:sz w:val="24"/>
        </w:rPr>
        <w:t>«О</w:t>
      </w:r>
      <w:r>
        <w:rPr>
          <w:spacing w:val="-4"/>
          <w:sz w:val="24"/>
        </w:rPr>
        <w:t xml:space="preserve"> </w:t>
      </w:r>
      <w:r>
        <w:rPr>
          <w:sz w:val="24"/>
        </w:rPr>
        <w:t>национальных</w:t>
      </w:r>
      <w:r>
        <w:rPr>
          <w:spacing w:val="-3"/>
          <w:sz w:val="24"/>
        </w:rPr>
        <w:t xml:space="preserve"> </w:t>
      </w:r>
      <w:r>
        <w:rPr>
          <w:sz w:val="24"/>
        </w:rPr>
        <w:t>целях развитияРоссийской Федерации на период до 2030 года»;</w:t>
      </w:r>
    </w:p>
    <w:p w:rsidR="00990BE9" w:rsidRDefault="00051E91">
      <w:pPr>
        <w:ind w:left="2167"/>
        <w:rPr>
          <w:i/>
          <w:sz w:val="24"/>
        </w:rPr>
      </w:pPr>
      <w:r>
        <w:rPr>
          <w:i/>
          <w:sz w:val="24"/>
        </w:rPr>
        <w:t>Нормативно-правовые</w:t>
      </w:r>
      <w:r>
        <w:rPr>
          <w:i/>
          <w:spacing w:val="-10"/>
          <w:sz w:val="24"/>
        </w:rPr>
        <w:t xml:space="preserve"> </w:t>
      </w:r>
      <w:r>
        <w:rPr>
          <w:i/>
          <w:sz w:val="24"/>
        </w:rPr>
        <w:t>документы</w:t>
      </w:r>
      <w:r>
        <w:rPr>
          <w:i/>
          <w:spacing w:val="-10"/>
          <w:sz w:val="24"/>
        </w:rPr>
        <w:t xml:space="preserve"> </w:t>
      </w:r>
      <w:r>
        <w:rPr>
          <w:i/>
          <w:sz w:val="24"/>
        </w:rPr>
        <w:t>Министерства</w:t>
      </w:r>
      <w:r>
        <w:rPr>
          <w:i/>
          <w:spacing w:val="-9"/>
          <w:sz w:val="24"/>
        </w:rPr>
        <w:t xml:space="preserve"> </w:t>
      </w:r>
      <w:r>
        <w:rPr>
          <w:i/>
          <w:sz w:val="24"/>
        </w:rPr>
        <w:t>просвещения</w:t>
      </w:r>
      <w:r>
        <w:rPr>
          <w:i/>
          <w:spacing w:val="-11"/>
          <w:sz w:val="24"/>
        </w:rPr>
        <w:t xml:space="preserve"> </w:t>
      </w:r>
      <w:r>
        <w:rPr>
          <w:i/>
          <w:spacing w:val="-5"/>
          <w:sz w:val="24"/>
        </w:rPr>
        <w:t>РФ:</w:t>
      </w:r>
    </w:p>
    <w:p w:rsidR="00990BE9" w:rsidRDefault="00051E91">
      <w:pPr>
        <w:pStyle w:val="a4"/>
        <w:numPr>
          <w:ilvl w:val="0"/>
          <w:numId w:val="52"/>
        </w:numPr>
        <w:tabs>
          <w:tab w:val="left" w:pos="2875"/>
        </w:tabs>
        <w:ind w:right="1163" w:firstLine="707"/>
        <w:rPr>
          <w:sz w:val="24"/>
        </w:rPr>
      </w:pPr>
      <w:r>
        <w:rPr>
          <w:sz w:val="24"/>
        </w:rPr>
        <w:t>Приказ</w:t>
      </w:r>
      <w:r>
        <w:rPr>
          <w:spacing w:val="-1"/>
          <w:sz w:val="24"/>
        </w:rPr>
        <w:t xml:space="preserve"> </w:t>
      </w:r>
      <w:r>
        <w:rPr>
          <w:sz w:val="24"/>
        </w:rPr>
        <w:t>Минпросвещения</w:t>
      </w:r>
      <w:r>
        <w:rPr>
          <w:spacing w:val="-2"/>
          <w:sz w:val="24"/>
        </w:rPr>
        <w:t xml:space="preserve"> </w:t>
      </w:r>
      <w:r>
        <w:rPr>
          <w:sz w:val="24"/>
        </w:rPr>
        <w:t>от</w:t>
      </w:r>
      <w:r>
        <w:rPr>
          <w:spacing w:val="-2"/>
          <w:sz w:val="24"/>
        </w:rPr>
        <w:t xml:space="preserve"> </w:t>
      </w:r>
      <w:r>
        <w:rPr>
          <w:sz w:val="24"/>
        </w:rPr>
        <w:t>31.07.2020</w:t>
      </w:r>
      <w:r>
        <w:rPr>
          <w:spacing w:val="-2"/>
          <w:sz w:val="24"/>
        </w:rPr>
        <w:t xml:space="preserve"> </w:t>
      </w:r>
      <w:r>
        <w:rPr>
          <w:sz w:val="24"/>
        </w:rPr>
        <w:t>№</w:t>
      </w:r>
      <w:r>
        <w:rPr>
          <w:spacing w:val="-3"/>
          <w:sz w:val="24"/>
        </w:rPr>
        <w:t xml:space="preserve"> </w:t>
      </w:r>
      <w:r>
        <w:rPr>
          <w:sz w:val="24"/>
        </w:rPr>
        <w:t>373</w:t>
      </w:r>
      <w:r>
        <w:rPr>
          <w:spacing w:val="-4"/>
          <w:sz w:val="24"/>
        </w:rPr>
        <w:t xml:space="preserve"> </w:t>
      </w:r>
      <w:r>
        <w:rPr>
          <w:sz w:val="24"/>
        </w:rPr>
        <w:t>«Об утверждении</w:t>
      </w:r>
      <w:r>
        <w:rPr>
          <w:spacing w:val="-1"/>
          <w:sz w:val="24"/>
        </w:rPr>
        <w:t xml:space="preserve"> </w:t>
      </w:r>
      <w:r>
        <w:rPr>
          <w:sz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Pr>
          <w:spacing w:val="-2"/>
          <w:sz w:val="24"/>
        </w:rPr>
        <w:t>образования.</w:t>
      </w:r>
    </w:p>
    <w:p w:rsidR="00990BE9" w:rsidRDefault="00051E91">
      <w:pPr>
        <w:pStyle w:val="a4"/>
        <w:numPr>
          <w:ilvl w:val="0"/>
          <w:numId w:val="52"/>
        </w:numPr>
        <w:tabs>
          <w:tab w:val="left" w:pos="2875"/>
        </w:tabs>
        <w:ind w:right="1157" w:firstLine="707"/>
        <w:rPr>
          <w:sz w:val="24"/>
        </w:rPr>
      </w:pPr>
      <w:r>
        <w:rPr>
          <w:sz w:val="24"/>
        </w:rPr>
        <w:t>Приказ Минобрнауки России от 17.10.2013 N 1155 «Об утверждении федерального государственного образовательного стандарта дошкольного образования» (ред. от 21.01.2019г);</w:t>
      </w:r>
    </w:p>
    <w:p w:rsidR="00990BE9" w:rsidRDefault="00051E91">
      <w:pPr>
        <w:pStyle w:val="a4"/>
        <w:numPr>
          <w:ilvl w:val="0"/>
          <w:numId w:val="52"/>
        </w:numPr>
        <w:tabs>
          <w:tab w:val="left" w:pos="2875"/>
        </w:tabs>
        <w:ind w:right="1172" w:firstLine="707"/>
        <w:rPr>
          <w:sz w:val="24"/>
        </w:rPr>
      </w:pPr>
      <w:r>
        <w:rPr>
          <w:sz w:val="24"/>
        </w:rPr>
        <w:t>Приказ Министерства просвещения России от 15 мая 2020 г. № 236 «Об утверждении Порядка приема на обучение по образовательным программам дошкольного образования»;</w:t>
      </w:r>
    </w:p>
    <w:p w:rsidR="00990BE9" w:rsidRDefault="00051E91">
      <w:pPr>
        <w:ind w:left="2167"/>
        <w:jc w:val="both"/>
        <w:rPr>
          <w:i/>
          <w:sz w:val="24"/>
        </w:rPr>
      </w:pPr>
      <w:r>
        <w:rPr>
          <w:i/>
          <w:sz w:val="24"/>
        </w:rPr>
        <w:t>Документы</w:t>
      </w:r>
      <w:r>
        <w:rPr>
          <w:i/>
          <w:spacing w:val="-8"/>
          <w:sz w:val="24"/>
        </w:rPr>
        <w:t xml:space="preserve"> </w:t>
      </w:r>
      <w:r>
        <w:rPr>
          <w:i/>
          <w:sz w:val="24"/>
        </w:rPr>
        <w:t>Федеральных</w:t>
      </w:r>
      <w:r>
        <w:rPr>
          <w:i/>
          <w:spacing w:val="-8"/>
          <w:sz w:val="24"/>
        </w:rPr>
        <w:t xml:space="preserve"> </w:t>
      </w:r>
      <w:r>
        <w:rPr>
          <w:i/>
          <w:spacing w:val="-2"/>
          <w:sz w:val="24"/>
        </w:rPr>
        <w:t>служб:</w:t>
      </w:r>
    </w:p>
    <w:p w:rsidR="00990BE9" w:rsidRDefault="00051E91">
      <w:pPr>
        <w:pStyle w:val="a4"/>
        <w:numPr>
          <w:ilvl w:val="0"/>
          <w:numId w:val="52"/>
        </w:numPr>
        <w:tabs>
          <w:tab w:val="left" w:pos="2875"/>
        </w:tabs>
        <w:spacing w:before="1"/>
        <w:ind w:right="1158" w:firstLine="707"/>
        <w:rPr>
          <w:sz w:val="24"/>
        </w:rPr>
      </w:pPr>
      <w:r>
        <w:rPr>
          <w:sz w:val="24"/>
        </w:rPr>
        <w:t>Постановление главного государственного санитарного врача</w:t>
      </w:r>
      <w:r>
        <w:rPr>
          <w:spacing w:val="40"/>
          <w:sz w:val="24"/>
        </w:rPr>
        <w:t xml:space="preserve"> </w:t>
      </w:r>
      <w:r>
        <w:rPr>
          <w:sz w:val="24"/>
        </w:rPr>
        <w:t>Российской Федерации от 28.09.2020 № 28 «Об утверждении санитарно - эпидемиологических правил и норм СанПиН 2.4.3648-20 «Санитарно- эпидемиологические требования к организациям воспитания и обучения, отдыха и оздоровления детей и молодежи»;</w:t>
      </w:r>
    </w:p>
    <w:p w:rsidR="00990BE9" w:rsidRDefault="00051E91">
      <w:pPr>
        <w:pStyle w:val="a4"/>
        <w:numPr>
          <w:ilvl w:val="0"/>
          <w:numId w:val="52"/>
        </w:numPr>
        <w:tabs>
          <w:tab w:val="left" w:pos="2875"/>
        </w:tabs>
        <w:ind w:right="1160" w:firstLine="707"/>
        <w:rPr>
          <w:sz w:val="24"/>
        </w:rPr>
      </w:pPr>
      <w:r>
        <w:rPr>
          <w:sz w:val="24"/>
        </w:rPr>
        <w:t>Приказ Министерства здравоохранения и социального развития Российской</w:t>
      </w:r>
      <w:r>
        <w:rPr>
          <w:spacing w:val="64"/>
          <w:sz w:val="24"/>
        </w:rPr>
        <w:t xml:space="preserve">  </w:t>
      </w:r>
      <w:r>
        <w:rPr>
          <w:sz w:val="24"/>
        </w:rPr>
        <w:t>Федерации</w:t>
      </w:r>
      <w:r>
        <w:rPr>
          <w:spacing w:val="64"/>
          <w:sz w:val="24"/>
        </w:rPr>
        <w:t xml:space="preserve">  </w:t>
      </w:r>
      <w:r>
        <w:rPr>
          <w:sz w:val="24"/>
        </w:rPr>
        <w:t>от</w:t>
      </w:r>
      <w:r>
        <w:rPr>
          <w:spacing w:val="63"/>
          <w:sz w:val="24"/>
        </w:rPr>
        <w:t xml:space="preserve">  </w:t>
      </w:r>
      <w:r>
        <w:rPr>
          <w:sz w:val="24"/>
        </w:rPr>
        <w:t>26.08.2010</w:t>
      </w:r>
      <w:r>
        <w:rPr>
          <w:spacing w:val="63"/>
          <w:sz w:val="24"/>
        </w:rPr>
        <w:t xml:space="preserve">  </w:t>
      </w:r>
      <w:r>
        <w:rPr>
          <w:sz w:val="24"/>
        </w:rPr>
        <w:t>№761</w:t>
      </w:r>
      <w:r>
        <w:rPr>
          <w:spacing w:val="63"/>
          <w:sz w:val="24"/>
        </w:rPr>
        <w:t xml:space="preserve">  </w:t>
      </w:r>
      <w:r>
        <w:rPr>
          <w:sz w:val="24"/>
        </w:rPr>
        <w:t>н</w:t>
      </w:r>
      <w:r>
        <w:rPr>
          <w:spacing w:val="66"/>
          <w:sz w:val="24"/>
        </w:rPr>
        <w:t xml:space="preserve">  </w:t>
      </w:r>
      <w:r>
        <w:rPr>
          <w:sz w:val="24"/>
        </w:rPr>
        <w:t>«Об</w:t>
      </w:r>
      <w:r>
        <w:rPr>
          <w:spacing w:val="67"/>
          <w:sz w:val="24"/>
        </w:rPr>
        <w:t xml:space="preserve">  </w:t>
      </w:r>
      <w:r>
        <w:rPr>
          <w:sz w:val="24"/>
        </w:rPr>
        <w:t>утверждении</w:t>
      </w:r>
      <w:r>
        <w:rPr>
          <w:spacing w:val="64"/>
          <w:sz w:val="24"/>
        </w:rPr>
        <w:t xml:space="preserve">  </w:t>
      </w:r>
      <w:r>
        <w:rPr>
          <w:sz w:val="24"/>
        </w:rPr>
        <w:t>Единого</w:t>
      </w:r>
    </w:p>
    <w:p w:rsidR="00990BE9" w:rsidRDefault="00990BE9">
      <w:pPr>
        <w:pStyle w:val="a4"/>
        <w:rPr>
          <w:sz w:val="24"/>
        </w:rPr>
        <w:sectPr w:rsidR="00990BE9">
          <w:footerReference w:type="default" r:id="rId137"/>
          <w:pgSz w:w="11920" w:h="16850"/>
          <w:pgMar w:top="1020" w:right="0" w:bottom="280" w:left="283" w:header="0" w:footer="0" w:gutter="0"/>
          <w:cols w:space="720"/>
        </w:sectPr>
      </w:pPr>
    </w:p>
    <w:p w:rsidR="00990BE9" w:rsidRDefault="00051E91">
      <w:pPr>
        <w:pStyle w:val="a3"/>
        <w:spacing w:before="70"/>
        <w:ind w:left="1459" w:right="1160"/>
      </w:pPr>
      <w:r>
        <w:lastRenderedPageBreak/>
        <w:t>квалификационного справочника должностей руководителей, специалистов и служащих», раздел</w:t>
      </w:r>
    </w:p>
    <w:p w:rsidR="00990BE9" w:rsidRDefault="00051E91">
      <w:pPr>
        <w:pStyle w:val="a3"/>
        <w:ind w:left="1459"/>
      </w:pPr>
      <w:r>
        <w:t>«Квалификационные</w:t>
      </w:r>
      <w:r>
        <w:rPr>
          <w:spacing w:val="-17"/>
        </w:rPr>
        <w:t xml:space="preserve"> </w:t>
      </w:r>
      <w:r>
        <w:t>характеристики</w:t>
      </w:r>
      <w:r>
        <w:rPr>
          <w:spacing w:val="-10"/>
        </w:rPr>
        <w:t xml:space="preserve"> </w:t>
      </w:r>
      <w:r>
        <w:t>должностей</w:t>
      </w:r>
      <w:r>
        <w:rPr>
          <w:spacing w:val="-9"/>
        </w:rPr>
        <w:t xml:space="preserve"> </w:t>
      </w:r>
      <w:r>
        <w:t>работников</w:t>
      </w:r>
      <w:r>
        <w:rPr>
          <w:spacing w:val="-10"/>
        </w:rPr>
        <w:t xml:space="preserve"> </w:t>
      </w:r>
      <w:r>
        <w:rPr>
          <w:spacing w:val="-2"/>
        </w:rPr>
        <w:t>образования»;</w:t>
      </w:r>
    </w:p>
    <w:p w:rsidR="00990BE9" w:rsidRDefault="00051E91">
      <w:pPr>
        <w:pStyle w:val="a4"/>
        <w:numPr>
          <w:ilvl w:val="0"/>
          <w:numId w:val="52"/>
        </w:numPr>
        <w:tabs>
          <w:tab w:val="left" w:pos="2875"/>
        </w:tabs>
        <w:spacing w:before="1"/>
        <w:ind w:right="1160" w:firstLine="707"/>
        <w:rPr>
          <w:sz w:val="24"/>
        </w:rPr>
      </w:pPr>
      <w:r>
        <w:rPr>
          <w:sz w:val="24"/>
        </w:rPr>
        <w:t>Приказ Министерства труда и социальной защиты Российской</w:t>
      </w:r>
      <w:r>
        <w:rPr>
          <w:spacing w:val="40"/>
          <w:sz w:val="24"/>
        </w:rPr>
        <w:t xml:space="preserve"> </w:t>
      </w:r>
      <w:r>
        <w:rPr>
          <w:sz w:val="24"/>
        </w:rPr>
        <w:t>Федерации</w:t>
      </w:r>
      <w:r>
        <w:rPr>
          <w:spacing w:val="74"/>
          <w:sz w:val="24"/>
        </w:rPr>
        <w:t xml:space="preserve"> </w:t>
      </w:r>
      <w:r>
        <w:rPr>
          <w:sz w:val="24"/>
        </w:rPr>
        <w:t>от</w:t>
      </w:r>
      <w:r>
        <w:rPr>
          <w:spacing w:val="20"/>
          <w:sz w:val="24"/>
        </w:rPr>
        <w:t xml:space="preserve"> </w:t>
      </w:r>
      <w:r>
        <w:rPr>
          <w:sz w:val="24"/>
        </w:rPr>
        <w:t>18.10.2013</w:t>
      </w:r>
      <w:r>
        <w:rPr>
          <w:spacing w:val="74"/>
          <w:sz w:val="24"/>
        </w:rPr>
        <w:t xml:space="preserve"> </w:t>
      </w:r>
      <w:r>
        <w:rPr>
          <w:sz w:val="24"/>
        </w:rPr>
        <w:t>№544</w:t>
      </w:r>
      <w:r>
        <w:rPr>
          <w:spacing w:val="74"/>
          <w:sz w:val="24"/>
        </w:rPr>
        <w:t xml:space="preserve"> </w:t>
      </w:r>
      <w:r>
        <w:rPr>
          <w:sz w:val="24"/>
        </w:rPr>
        <w:t>н</w:t>
      </w:r>
      <w:r>
        <w:rPr>
          <w:spacing w:val="79"/>
          <w:sz w:val="24"/>
        </w:rPr>
        <w:t xml:space="preserve"> </w:t>
      </w:r>
      <w:r>
        <w:rPr>
          <w:sz w:val="24"/>
        </w:rPr>
        <w:t>«Об</w:t>
      </w:r>
      <w:r>
        <w:rPr>
          <w:spacing w:val="78"/>
          <w:sz w:val="24"/>
        </w:rPr>
        <w:t xml:space="preserve"> </w:t>
      </w:r>
      <w:r>
        <w:rPr>
          <w:sz w:val="24"/>
        </w:rPr>
        <w:t>утверждении</w:t>
      </w:r>
      <w:r>
        <w:rPr>
          <w:spacing w:val="73"/>
          <w:sz w:val="24"/>
        </w:rPr>
        <w:t xml:space="preserve"> </w:t>
      </w:r>
      <w:r>
        <w:rPr>
          <w:sz w:val="24"/>
        </w:rPr>
        <w:t>профессионального</w:t>
      </w:r>
      <w:r>
        <w:rPr>
          <w:spacing w:val="75"/>
          <w:sz w:val="24"/>
        </w:rPr>
        <w:t xml:space="preserve"> </w:t>
      </w:r>
      <w:r>
        <w:rPr>
          <w:sz w:val="24"/>
        </w:rPr>
        <w:t>стандарта</w:t>
      </w:r>
    </w:p>
    <w:p w:rsidR="00990BE9" w:rsidRDefault="00051E91">
      <w:pPr>
        <w:pStyle w:val="a3"/>
        <w:ind w:left="1459" w:right="1162"/>
      </w:pPr>
      <w:r>
        <w:t>«Педагог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90BE9" w:rsidRDefault="00051E91">
      <w:pPr>
        <w:pStyle w:val="a4"/>
        <w:numPr>
          <w:ilvl w:val="0"/>
          <w:numId w:val="52"/>
        </w:numPr>
        <w:tabs>
          <w:tab w:val="left" w:pos="2875"/>
        </w:tabs>
        <w:ind w:left="2167" w:right="1166" w:firstLine="0"/>
        <w:rPr>
          <w:sz w:val="24"/>
        </w:rPr>
      </w:pPr>
      <w:r>
        <w:rPr>
          <w:sz w:val="24"/>
        </w:rPr>
        <w:t>Рабочая программа воспитания учитывает: «Примерную программу воспитания»,</w:t>
      </w:r>
      <w:r>
        <w:rPr>
          <w:spacing w:val="80"/>
          <w:w w:val="150"/>
          <w:sz w:val="24"/>
        </w:rPr>
        <w:t xml:space="preserve"> </w:t>
      </w:r>
      <w:r>
        <w:rPr>
          <w:sz w:val="24"/>
        </w:rPr>
        <w:t>которая</w:t>
      </w:r>
      <w:r>
        <w:rPr>
          <w:spacing w:val="80"/>
          <w:w w:val="150"/>
          <w:sz w:val="24"/>
        </w:rPr>
        <w:t xml:space="preserve"> </w:t>
      </w:r>
      <w:r>
        <w:rPr>
          <w:sz w:val="24"/>
        </w:rPr>
        <w:t>была</w:t>
      </w:r>
      <w:r>
        <w:rPr>
          <w:spacing w:val="80"/>
          <w:w w:val="150"/>
          <w:sz w:val="24"/>
        </w:rPr>
        <w:t xml:space="preserve"> </w:t>
      </w:r>
      <w:r>
        <w:rPr>
          <w:sz w:val="24"/>
        </w:rPr>
        <w:t>разработана</w:t>
      </w:r>
      <w:r>
        <w:rPr>
          <w:spacing w:val="80"/>
          <w:w w:val="150"/>
          <w:sz w:val="24"/>
        </w:rPr>
        <w:t xml:space="preserve"> </w:t>
      </w:r>
      <w:r>
        <w:rPr>
          <w:sz w:val="24"/>
        </w:rPr>
        <w:t>сотрудниками</w:t>
      </w:r>
      <w:r>
        <w:rPr>
          <w:spacing w:val="80"/>
          <w:w w:val="150"/>
          <w:sz w:val="24"/>
        </w:rPr>
        <w:t xml:space="preserve"> </w:t>
      </w:r>
      <w:r>
        <w:rPr>
          <w:sz w:val="24"/>
        </w:rPr>
        <w:t>Института</w:t>
      </w:r>
      <w:r>
        <w:rPr>
          <w:spacing w:val="40"/>
          <w:sz w:val="24"/>
        </w:rPr>
        <w:t xml:space="preserve"> </w:t>
      </w:r>
      <w:r>
        <w:rPr>
          <w:spacing w:val="-2"/>
          <w:sz w:val="24"/>
        </w:rPr>
        <w:t>стратегии</w:t>
      </w:r>
    </w:p>
    <w:p w:rsidR="00990BE9" w:rsidRDefault="00051E91">
      <w:pPr>
        <w:pStyle w:val="a3"/>
        <w:ind w:left="1459" w:right="1166"/>
      </w:pPr>
      <w:r>
        <w:t>развития образования РАО в рамках государственного задания и одобрена решением Федерального</w:t>
      </w:r>
      <w:r>
        <w:rPr>
          <w:spacing w:val="40"/>
        </w:rPr>
        <w:t xml:space="preserve"> </w:t>
      </w:r>
      <w:r>
        <w:t>учебно-методического</w:t>
      </w:r>
      <w:r>
        <w:rPr>
          <w:spacing w:val="40"/>
        </w:rPr>
        <w:t xml:space="preserve"> </w:t>
      </w:r>
      <w:r>
        <w:t>объединения</w:t>
      </w:r>
      <w:r>
        <w:rPr>
          <w:spacing w:val="40"/>
        </w:rPr>
        <w:t xml:space="preserve"> </w:t>
      </w:r>
      <w:r>
        <w:t>по</w:t>
      </w:r>
      <w:r>
        <w:rPr>
          <w:spacing w:val="40"/>
        </w:rPr>
        <w:t xml:space="preserve"> </w:t>
      </w:r>
      <w:r>
        <w:t>общему</w:t>
      </w:r>
      <w:r>
        <w:rPr>
          <w:spacing w:val="40"/>
        </w:rPr>
        <w:t xml:space="preserve"> </w:t>
      </w:r>
      <w:r>
        <w:t>образованию (протокол от</w:t>
      </w:r>
    </w:p>
    <w:p w:rsidR="00990BE9" w:rsidRDefault="00051E91">
      <w:pPr>
        <w:pStyle w:val="a3"/>
        <w:ind w:left="1459"/>
      </w:pPr>
      <w:r>
        <w:t>«01»</w:t>
      </w:r>
      <w:r>
        <w:rPr>
          <w:spacing w:val="-12"/>
        </w:rPr>
        <w:t xml:space="preserve"> </w:t>
      </w:r>
      <w:r>
        <w:t xml:space="preserve">июля 2021 № </w:t>
      </w:r>
      <w:r>
        <w:rPr>
          <w:spacing w:val="-4"/>
        </w:rPr>
        <w:t>2/21)</w:t>
      </w:r>
    </w:p>
    <w:p w:rsidR="00990BE9" w:rsidRDefault="00051E91">
      <w:pPr>
        <w:ind w:left="2167"/>
        <w:jc w:val="both"/>
        <w:rPr>
          <w:i/>
          <w:sz w:val="24"/>
        </w:rPr>
      </w:pPr>
      <w:r>
        <w:rPr>
          <w:i/>
          <w:sz w:val="24"/>
        </w:rPr>
        <w:t>Основные</w:t>
      </w:r>
      <w:r>
        <w:rPr>
          <w:i/>
          <w:spacing w:val="-9"/>
          <w:sz w:val="24"/>
        </w:rPr>
        <w:t xml:space="preserve"> </w:t>
      </w:r>
      <w:r>
        <w:rPr>
          <w:i/>
          <w:sz w:val="24"/>
        </w:rPr>
        <w:t>локальные</w:t>
      </w:r>
      <w:r>
        <w:rPr>
          <w:i/>
          <w:spacing w:val="-6"/>
          <w:sz w:val="24"/>
        </w:rPr>
        <w:t xml:space="preserve"> </w:t>
      </w:r>
      <w:r>
        <w:rPr>
          <w:i/>
          <w:spacing w:val="-2"/>
          <w:sz w:val="24"/>
        </w:rPr>
        <w:t>акты:</w:t>
      </w:r>
    </w:p>
    <w:p w:rsidR="00990BE9" w:rsidRDefault="00051E91">
      <w:pPr>
        <w:pStyle w:val="a4"/>
        <w:numPr>
          <w:ilvl w:val="0"/>
          <w:numId w:val="52"/>
        </w:numPr>
        <w:tabs>
          <w:tab w:val="left" w:pos="2875"/>
        </w:tabs>
        <w:ind w:left="2875"/>
        <w:rPr>
          <w:sz w:val="24"/>
        </w:rPr>
      </w:pPr>
      <w:r>
        <w:rPr>
          <w:sz w:val="24"/>
        </w:rPr>
        <w:t>Основная</w:t>
      </w:r>
      <w:r>
        <w:rPr>
          <w:spacing w:val="-8"/>
          <w:sz w:val="24"/>
        </w:rPr>
        <w:t xml:space="preserve"> </w:t>
      </w:r>
      <w:r>
        <w:rPr>
          <w:sz w:val="24"/>
        </w:rPr>
        <w:t>общеобразовательная</w:t>
      </w:r>
      <w:r>
        <w:rPr>
          <w:spacing w:val="-5"/>
          <w:sz w:val="24"/>
        </w:rPr>
        <w:t xml:space="preserve"> </w:t>
      </w:r>
      <w:r>
        <w:rPr>
          <w:sz w:val="24"/>
        </w:rPr>
        <w:t>программа</w:t>
      </w:r>
      <w:r>
        <w:rPr>
          <w:spacing w:val="-7"/>
          <w:sz w:val="24"/>
        </w:rPr>
        <w:t xml:space="preserve"> </w:t>
      </w:r>
      <w:r>
        <w:rPr>
          <w:sz w:val="24"/>
        </w:rPr>
        <w:t>–</w:t>
      </w:r>
      <w:r>
        <w:rPr>
          <w:spacing w:val="-7"/>
          <w:sz w:val="24"/>
        </w:rPr>
        <w:t xml:space="preserve"> </w:t>
      </w:r>
      <w:r>
        <w:rPr>
          <w:sz w:val="24"/>
        </w:rPr>
        <w:t>образовательная</w:t>
      </w:r>
      <w:r>
        <w:rPr>
          <w:spacing w:val="-4"/>
          <w:sz w:val="24"/>
        </w:rPr>
        <w:t xml:space="preserve"> </w:t>
      </w:r>
      <w:r>
        <w:rPr>
          <w:spacing w:val="-2"/>
          <w:sz w:val="24"/>
        </w:rPr>
        <w:t>программа</w:t>
      </w:r>
    </w:p>
    <w:p w:rsidR="00990BE9" w:rsidRDefault="00051E91">
      <w:pPr>
        <w:pStyle w:val="a3"/>
        <w:ind w:left="1459"/>
        <w:jc w:val="left"/>
      </w:pPr>
      <w:r>
        <w:t>дошкольного</w:t>
      </w:r>
      <w:r>
        <w:rPr>
          <w:spacing w:val="-11"/>
        </w:rPr>
        <w:t xml:space="preserve"> </w:t>
      </w:r>
      <w:r>
        <w:t>образования</w:t>
      </w:r>
      <w:r>
        <w:rPr>
          <w:spacing w:val="-6"/>
        </w:rPr>
        <w:t xml:space="preserve"> </w:t>
      </w:r>
      <w:r>
        <w:t>структурного</w:t>
      </w:r>
      <w:r>
        <w:rPr>
          <w:spacing w:val="-5"/>
        </w:rPr>
        <w:t xml:space="preserve"> </w:t>
      </w:r>
      <w:r>
        <w:t>подразделения</w:t>
      </w:r>
      <w:r>
        <w:rPr>
          <w:spacing w:val="-6"/>
        </w:rPr>
        <w:t xml:space="preserve"> </w:t>
      </w:r>
      <w:r>
        <w:t>ГБОУ</w:t>
      </w:r>
      <w:r>
        <w:rPr>
          <w:spacing w:val="-6"/>
        </w:rPr>
        <w:t xml:space="preserve"> </w:t>
      </w:r>
      <w:r>
        <w:t>СОШ</w:t>
      </w:r>
      <w:r>
        <w:rPr>
          <w:spacing w:val="-8"/>
        </w:rPr>
        <w:t xml:space="preserve"> </w:t>
      </w:r>
      <w:r>
        <w:t>пос.</w:t>
      </w:r>
      <w:r>
        <w:rPr>
          <w:spacing w:val="-4"/>
        </w:rPr>
        <w:t xml:space="preserve"> </w:t>
      </w:r>
      <w:r>
        <w:t>Алексеевский</w:t>
      </w:r>
      <w:r>
        <w:rPr>
          <w:spacing w:val="-2"/>
        </w:rPr>
        <w:t xml:space="preserve"> </w:t>
      </w:r>
      <w:r>
        <w:rPr>
          <w:spacing w:val="-10"/>
        </w:rPr>
        <w:t>–</w:t>
      </w:r>
    </w:p>
    <w:p w:rsidR="00990BE9" w:rsidRDefault="00051E91">
      <w:pPr>
        <w:pStyle w:val="a3"/>
        <w:ind w:left="1459" w:right="849"/>
        <w:jc w:val="left"/>
      </w:pPr>
      <w:r>
        <w:t>«Детский</w:t>
      </w:r>
      <w:r>
        <w:rPr>
          <w:spacing w:val="-5"/>
        </w:rPr>
        <w:t xml:space="preserve"> </w:t>
      </w:r>
      <w:r>
        <w:t>сад</w:t>
      </w:r>
      <w:r>
        <w:rPr>
          <w:spacing w:val="40"/>
        </w:rPr>
        <w:t xml:space="preserve"> </w:t>
      </w:r>
      <w:r>
        <w:t>«Сказка»,</w:t>
      </w:r>
      <w:r>
        <w:rPr>
          <w:spacing w:val="-5"/>
        </w:rPr>
        <w:t xml:space="preserve"> </w:t>
      </w:r>
      <w:r>
        <w:t>реализующего</w:t>
      </w:r>
      <w:r>
        <w:rPr>
          <w:spacing w:val="-4"/>
        </w:rPr>
        <w:t xml:space="preserve"> </w:t>
      </w:r>
      <w:r>
        <w:t>основные</w:t>
      </w:r>
      <w:r>
        <w:rPr>
          <w:spacing w:val="-7"/>
        </w:rPr>
        <w:t xml:space="preserve"> </w:t>
      </w:r>
      <w:r>
        <w:t>общеобразовательныепрограммы дошкольного образования;</w:t>
      </w:r>
    </w:p>
    <w:p w:rsidR="00990BE9" w:rsidRDefault="00051E91">
      <w:pPr>
        <w:pStyle w:val="a4"/>
        <w:numPr>
          <w:ilvl w:val="0"/>
          <w:numId w:val="46"/>
        </w:numPr>
        <w:tabs>
          <w:tab w:val="left" w:pos="1458"/>
        </w:tabs>
        <w:ind w:left="1458" w:hanging="275"/>
        <w:jc w:val="left"/>
        <w:rPr>
          <w:sz w:val="24"/>
        </w:rPr>
      </w:pPr>
      <w:r>
        <w:rPr>
          <w:sz w:val="24"/>
        </w:rPr>
        <w:t>Календарный</w:t>
      </w:r>
      <w:r>
        <w:rPr>
          <w:spacing w:val="-6"/>
          <w:sz w:val="24"/>
        </w:rPr>
        <w:t xml:space="preserve"> </w:t>
      </w:r>
      <w:r>
        <w:rPr>
          <w:sz w:val="24"/>
        </w:rPr>
        <w:t>план</w:t>
      </w:r>
      <w:r>
        <w:rPr>
          <w:spacing w:val="-5"/>
          <w:sz w:val="24"/>
        </w:rPr>
        <w:t xml:space="preserve"> </w:t>
      </w:r>
      <w:r>
        <w:rPr>
          <w:sz w:val="24"/>
        </w:rPr>
        <w:t>воспитательной</w:t>
      </w:r>
      <w:r>
        <w:rPr>
          <w:spacing w:val="-5"/>
          <w:sz w:val="24"/>
        </w:rPr>
        <w:t xml:space="preserve"> </w:t>
      </w:r>
      <w:r>
        <w:rPr>
          <w:spacing w:val="-2"/>
          <w:sz w:val="24"/>
        </w:rPr>
        <w:t>работы;</w:t>
      </w:r>
    </w:p>
    <w:p w:rsidR="00990BE9" w:rsidRDefault="00051E91">
      <w:pPr>
        <w:pStyle w:val="a4"/>
        <w:numPr>
          <w:ilvl w:val="0"/>
          <w:numId w:val="46"/>
        </w:numPr>
        <w:tabs>
          <w:tab w:val="left" w:pos="1458"/>
        </w:tabs>
        <w:spacing w:before="1"/>
        <w:ind w:left="1458" w:hanging="275"/>
        <w:jc w:val="left"/>
        <w:rPr>
          <w:sz w:val="24"/>
        </w:rPr>
      </w:pPr>
      <w:r>
        <w:rPr>
          <w:sz w:val="24"/>
        </w:rPr>
        <w:t>План</w:t>
      </w:r>
      <w:r>
        <w:rPr>
          <w:spacing w:val="-2"/>
          <w:sz w:val="24"/>
        </w:rPr>
        <w:t xml:space="preserve"> </w:t>
      </w:r>
      <w:r>
        <w:rPr>
          <w:sz w:val="24"/>
        </w:rPr>
        <w:t>работы</w:t>
      </w:r>
      <w:r>
        <w:rPr>
          <w:spacing w:val="-3"/>
          <w:sz w:val="24"/>
        </w:rPr>
        <w:t xml:space="preserve"> </w:t>
      </w:r>
      <w:r>
        <w:rPr>
          <w:sz w:val="24"/>
        </w:rPr>
        <w:t>на учебный</w:t>
      </w:r>
      <w:r>
        <w:rPr>
          <w:spacing w:val="-1"/>
          <w:sz w:val="24"/>
        </w:rPr>
        <w:t xml:space="preserve"> </w:t>
      </w:r>
      <w:r>
        <w:rPr>
          <w:spacing w:val="-5"/>
          <w:sz w:val="24"/>
        </w:rPr>
        <w:t>год</w:t>
      </w:r>
    </w:p>
    <w:p w:rsidR="00990BE9" w:rsidRDefault="00051E91">
      <w:pPr>
        <w:pStyle w:val="a4"/>
        <w:numPr>
          <w:ilvl w:val="0"/>
          <w:numId w:val="46"/>
        </w:numPr>
        <w:tabs>
          <w:tab w:val="left" w:pos="1458"/>
        </w:tabs>
        <w:ind w:left="1458" w:hanging="275"/>
        <w:jc w:val="left"/>
        <w:rPr>
          <w:sz w:val="24"/>
        </w:rPr>
      </w:pPr>
      <w:r>
        <w:rPr>
          <w:sz w:val="24"/>
        </w:rPr>
        <w:t>Календарный</w:t>
      </w:r>
      <w:r>
        <w:rPr>
          <w:spacing w:val="-4"/>
          <w:sz w:val="24"/>
        </w:rPr>
        <w:t xml:space="preserve"> </w:t>
      </w:r>
      <w:r>
        <w:rPr>
          <w:sz w:val="24"/>
        </w:rPr>
        <w:t>учебный</w:t>
      </w:r>
      <w:r>
        <w:rPr>
          <w:spacing w:val="-5"/>
          <w:sz w:val="24"/>
        </w:rPr>
        <w:t xml:space="preserve"> </w:t>
      </w:r>
      <w:r>
        <w:rPr>
          <w:spacing w:val="-2"/>
          <w:sz w:val="24"/>
        </w:rPr>
        <w:t>график;</w:t>
      </w:r>
    </w:p>
    <w:p w:rsidR="00990BE9" w:rsidRDefault="00051E91">
      <w:pPr>
        <w:pStyle w:val="a4"/>
        <w:numPr>
          <w:ilvl w:val="0"/>
          <w:numId w:val="46"/>
        </w:numPr>
        <w:tabs>
          <w:tab w:val="left" w:pos="1458"/>
        </w:tabs>
        <w:ind w:left="1458" w:hanging="275"/>
        <w:jc w:val="left"/>
        <w:rPr>
          <w:sz w:val="24"/>
        </w:rPr>
      </w:pPr>
      <w:r>
        <w:rPr>
          <w:sz w:val="24"/>
        </w:rPr>
        <w:t>Программа</w:t>
      </w:r>
      <w:r>
        <w:rPr>
          <w:spacing w:val="-3"/>
          <w:sz w:val="24"/>
        </w:rPr>
        <w:t xml:space="preserve"> </w:t>
      </w:r>
      <w:r>
        <w:rPr>
          <w:sz w:val="24"/>
        </w:rPr>
        <w:t>развития</w:t>
      </w:r>
      <w:r>
        <w:rPr>
          <w:spacing w:val="-2"/>
          <w:sz w:val="24"/>
        </w:rPr>
        <w:t xml:space="preserve"> </w:t>
      </w:r>
      <w:r>
        <w:rPr>
          <w:spacing w:val="-4"/>
          <w:sz w:val="24"/>
        </w:rPr>
        <w:t>ДОО;</w:t>
      </w:r>
    </w:p>
    <w:p w:rsidR="00990BE9" w:rsidRDefault="00051E91">
      <w:pPr>
        <w:pStyle w:val="a4"/>
        <w:numPr>
          <w:ilvl w:val="0"/>
          <w:numId w:val="46"/>
        </w:numPr>
        <w:tabs>
          <w:tab w:val="left" w:pos="1459"/>
        </w:tabs>
        <w:ind w:right="2945"/>
        <w:jc w:val="left"/>
        <w:rPr>
          <w:sz w:val="24"/>
        </w:rPr>
      </w:pPr>
      <w:r>
        <w:rPr>
          <w:sz w:val="24"/>
        </w:rPr>
        <w:t>Должностные</w:t>
      </w:r>
      <w:r>
        <w:rPr>
          <w:spacing w:val="-7"/>
          <w:sz w:val="24"/>
        </w:rPr>
        <w:t xml:space="preserve"> </w:t>
      </w:r>
      <w:r>
        <w:rPr>
          <w:sz w:val="24"/>
        </w:rPr>
        <w:t>инструкции</w:t>
      </w:r>
      <w:r>
        <w:rPr>
          <w:spacing w:val="-3"/>
          <w:sz w:val="24"/>
        </w:rPr>
        <w:t xml:space="preserve"> </w:t>
      </w:r>
      <w:r>
        <w:rPr>
          <w:sz w:val="24"/>
        </w:rPr>
        <w:t>специалистов,</w:t>
      </w:r>
      <w:r>
        <w:rPr>
          <w:spacing w:val="-6"/>
          <w:sz w:val="24"/>
        </w:rPr>
        <w:t xml:space="preserve"> </w:t>
      </w:r>
      <w:r>
        <w:rPr>
          <w:sz w:val="24"/>
        </w:rPr>
        <w:t>отвечающих</w:t>
      </w:r>
      <w:r>
        <w:rPr>
          <w:spacing w:val="-6"/>
          <w:sz w:val="24"/>
        </w:rPr>
        <w:t xml:space="preserve"> </w:t>
      </w:r>
      <w:r>
        <w:rPr>
          <w:sz w:val="24"/>
        </w:rPr>
        <w:t>за</w:t>
      </w:r>
      <w:r>
        <w:rPr>
          <w:spacing w:val="-7"/>
          <w:sz w:val="24"/>
        </w:rPr>
        <w:t xml:space="preserve"> </w:t>
      </w:r>
      <w:r>
        <w:rPr>
          <w:sz w:val="24"/>
        </w:rPr>
        <w:t>организацию воспитательной деятельности в ДОО;</w:t>
      </w:r>
    </w:p>
    <w:p w:rsidR="00990BE9" w:rsidRDefault="00051E91">
      <w:pPr>
        <w:pStyle w:val="a4"/>
        <w:numPr>
          <w:ilvl w:val="1"/>
          <w:numId w:val="46"/>
        </w:numPr>
        <w:tabs>
          <w:tab w:val="left" w:pos="1597"/>
        </w:tabs>
        <w:ind w:right="1896" w:firstLine="0"/>
        <w:jc w:val="left"/>
        <w:rPr>
          <w:sz w:val="24"/>
        </w:rPr>
      </w:pPr>
      <w:r>
        <w:rPr>
          <w:sz w:val="24"/>
        </w:rPr>
        <w:t>Документы,</w:t>
      </w:r>
      <w:r>
        <w:rPr>
          <w:spacing w:val="-6"/>
          <w:sz w:val="24"/>
        </w:rPr>
        <w:t xml:space="preserve"> </w:t>
      </w:r>
      <w:r>
        <w:rPr>
          <w:sz w:val="24"/>
        </w:rPr>
        <w:t>регламентирующие</w:t>
      </w:r>
      <w:r>
        <w:rPr>
          <w:spacing w:val="-5"/>
          <w:sz w:val="24"/>
        </w:rPr>
        <w:t xml:space="preserve"> </w:t>
      </w:r>
      <w:r>
        <w:rPr>
          <w:sz w:val="24"/>
        </w:rPr>
        <w:t>воспитательную</w:t>
      </w:r>
      <w:r>
        <w:rPr>
          <w:spacing w:val="-4"/>
          <w:sz w:val="24"/>
        </w:rPr>
        <w:t xml:space="preserve"> </w:t>
      </w:r>
      <w:r>
        <w:rPr>
          <w:sz w:val="24"/>
        </w:rPr>
        <w:t>деятельность</w:t>
      </w:r>
      <w:r>
        <w:rPr>
          <w:spacing w:val="-4"/>
          <w:sz w:val="24"/>
        </w:rPr>
        <w:t xml:space="preserve"> </w:t>
      </w:r>
      <w:r>
        <w:rPr>
          <w:sz w:val="24"/>
        </w:rPr>
        <w:t>в</w:t>
      </w:r>
      <w:r>
        <w:rPr>
          <w:spacing w:val="-7"/>
          <w:sz w:val="24"/>
        </w:rPr>
        <w:t xml:space="preserve"> </w:t>
      </w:r>
      <w:r>
        <w:rPr>
          <w:sz w:val="24"/>
        </w:rPr>
        <w:t>ДОО(штатное расписание, обеспечивающее кадровый состав, реализующий воспитательную</w:t>
      </w:r>
    </w:p>
    <w:p w:rsidR="00990BE9" w:rsidRDefault="00051E91">
      <w:pPr>
        <w:pStyle w:val="a3"/>
        <w:ind w:left="1459"/>
        <w:jc w:val="left"/>
      </w:pPr>
      <w:r>
        <w:t>деятельность</w:t>
      </w:r>
      <w:r>
        <w:rPr>
          <w:spacing w:val="-2"/>
        </w:rPr>
        <w:t xml:space="preserve"> </w:t>
      </w:r>
      <w:r>
        <w:t>в</w:t>
      </w:r>
      <w:r>
        <w:rPr>
          <w:spacing w:val="-2"/>
        </w:rPr>
        <w:t xml:space="preserve"> </w:t>
      </w:r>
      <w:r>
        <w:rPr>
          <w:spacing w:val="-4"/>
        </w:rPr>
        <w:t>ДОО)</w:t>
      </w:r>
    </w:p>
    <w:p w:rsidR="00990BE9" w:rsidRDefault="00051E91">
      <w:pPr>
        <w:pStyle w:val="a4"/>
        <w:numPr>
          <w:ilvl w:val="1"/>
          <w:numId w:val="46"/>
        </w:numPr>
        <w:tabs>
          <w:tab w:val="left" w:pos="1597"/>
        </w:tabs>
        <w:ind w:right="1807" w:firstLine="0"/>
        <w:jc w:val="left"/>
        <w:rPr>
          <w:sz w:val="24"/>
        </w:rPr>
      </w:pPr>
      <w:r>
        <w:rPr>
          <w:sz w:val="24"/>
        </w:rPr>
        <w:t>Договоры</w:t>
      </w:r>
      <w:r>
        <w:rPr>
          <w:spacing w:val="-5"/>
          <w:sz w:val="24"/>
        </w:rPr>
        <w:t xml:space="preserve"> </w:t>
      </w:r>
      <w:r>
        <w:rPr>
          <w:sz w:val="24"/>
        </w:rPr>
        <w:t>о</w:t>
      </w:r>
      <w:r>
        <w:rPr>
          <w:spacing w:val="-5"/>
          <w:sz w:val="24"/>
        </w:rPr>
        <w:t xml:space="preserve"> </w:t>
      </w:r>
      <w:r>
        <w:rPr>
          <w:sz w:val="24"/>
        </w:rPr>
        <w:t>сетевом</w:t>
      </w:r>
      <w:r>
        <w:rPr>
          <w:spacing w:val="-4"/>
          <w:sz w:val="24"/>
        </w:rPr>
        <w:t xml:space="preserve"> </w:t>
      </w:r>
      <w:r>
        <w:rPr>
          <w:sz w:val="24"/>
        </w:rPr>
        <w:t>взаимодействии</w:t>
      </w:r>
      <w:r>
        <w:rPr>
          <w:spacing w:val="-5"/>
          <w:sz w:val="24"/>
        </w:rPr>
        <w:t xml:space="preserve"> </w:t>
      </w:r>
      <w:r>
        <w:rPr>
          <w:sz w:val="24"/>
        </w:rPr>
        <w:t>с</w:t>
      </w:r>
      <w:r>
        <w:rPr>
          <w:spacing w:val="-6"/>
          <w:sz w:val="24"/>
        </w:rPr>
        <w:t xml:space="preserve"> </w:t>
      </w:r>
      <w:r>
        <w:rPr>
          <w:sz w:val="24"/>
        </w:rPr>
        <w:t>внешними</w:t>
      </w:r>
      <w:r>
        <w:rPr>
          <w:spacing w:val="-5"/>
          <w:sz w:val="24"/>
        </w:rPr>
        <w:t xml:space="preserve"> </w:t>
      </w:r>
      <w:r>
        <w:rPr>
          <w:sz w:val="24"/>
        </w:rPr>
        <w:t xml:space="preserve">организациями (социальными </w:t>
      </w:r>
      <w:r>
        <w:rPr>
          <w:spacing w:val="-2"/>
          <w:sz w:val="24"/>
        </w:rPr>
        <w:t>партнерами).</w:t>
      </w:r>
    </w:p>
    <w:p w:rsidR="00990BE9" w:rsidRDefault="00051E91">
      <w:pPr>
        <w:pStyle w:val="a3"/>
        <w:ind w:left="1459" w:right="1619"/>
        <w:jc w:val="left"/>
      </w:pPr>
      <w:r>
        <w:t>Локальные</w:t>
      </w:r>
      <w:r>
        <w:rPr>
          <w:spacing w:val="-5"/>
        </w:rPr>
        <w:t xml:space="preserve"> </w:t>
      </w:r>
      <w:r>
        <w:t>и</w:t>
      </w:r>
      <w:r>
        <w:rPr>
          <w:spacing w:val="-5"/>
        </w:rPr>
        <w:t xml:space="preserve"> </w:t>
      </w:r>
      <w:r>
        <w:t>нормативные</w:t>
      </w:r>
      <w:r>
        <w:rPr>
          <w:spacing w:val="-5"/>
        </w:rPr>
        <w:t xml:space="preserve"> </w:t>
      </w:r>
      <w:r>
        <w:t>акты</w:t>
      </w:r>
      <w:r>
        <w:rPr>
          <w:spacing w:val="-3"/>
        </w:rPr>
        <w:t xml:space="preserve"> </w:t>
      </w:r>
      <w:r>
        <w:t>размещены</w:t>
      </w:r>
      <w:r>
        <w:rPr>
          <w:spacing w:val="-3"/>
        </w:rPr>
        <w:t xml:space="preserve"> </w:t>
      </w:r>
      <w:r>
        <w:t>на</w:t>
      </w:r>
      <w:r>
        <w:rPr>
          <w:spacing w:val="-4"/>
        </w:rPr>
        <w:t xml:space="preserve"> </w:t>
      </w:r>
      <w:r>
        <w:t>официальном</w:t>
      </w:r>
      <w:r>
        <w:rPr>
          <w:spacing w:val="-4"/>
        </w:rPr>
        <w:t xml:space="preserve"> </w:t>
      </w:r>
      <w:r>
        <w:t>сайте</w:t>
      </w:r>
      <w:r>
        <w:rPr>
          <w:spacing w:val="-4"/>
        </w:rPr>
        <w:t xml:space="preserve"> </w:t>
      </w:r>
      <w:r>
        <w:t>ГБОУ</w:t>
      </w:r>
      <w:r>
        <w:rPr>
          <w:spacing w:val="-3"/>
        </w:rPr>
        <w:t xml:space="preserve"> </w:t>
      </w:r>
      <w:r>
        <w:t>СОШ пос. Алексеевский</w:t>
      </w:r>
    </w:p>
    <w:p w:rsidR="00990BE9" w:rsidRDefault="00990BE9">
      <w:pPr>
        <w:pStyle w:val="a3"/>
        <w:spacing w:before="5"/>
        <w:ind w:left="0"/>
        <w:jc w:val="left"/>
      </w:pPr>
    </w:p>
    <w:p w:rsidR="00990BE9" w:rsidRDefault="00051E91">
      <w:pPr>
        <w:pStyle w:val="1"/>
        <w:ind w:left="5778" w:right="921" w:hanging="3342"/>
      </w:pPr>
      <w:r>
        <w:t>Требования</w:t>
      </w:r>
      <w:r>
        <w:rPr>
          <w:spacing w:val="-4"/>
        </w:rPr>
        <w:t xml:space="preserve"> </w:t>
      </w:r>
      <w:r>
        <w:t>к</w:t>
      </w:r>
      <w:r>
        <w:rPr>
          <w:spacing w:val="-4"/>
        </w:rPr>
        <w:t xml:space="preserve"> </w:t>
      </w:r>
      <w:r>
        <w:t>условиям</w:t>
      </w:r>
      <w:r>
        <w:rPr>
          <w:spacing w:val="-6"/>
        </w:rPr>
        <w:t xml:space="preserve"> </w:t>
      </w:r>
      <w:r>
        <w:t>работы</w:t>
      </w:r>
      <w:r>
        <w:rPr>
          <w:spacing w:val="-4"/>
        </w:rPr>
        <w:t xml:space="preserve"> </w:t>
      </w:r>
      <w:r>
        <w:t>с</w:t>
      </w:r>
      <w:r>
        <w:rPr>
          <w:spacing w:val="-7"/>
        </w:rPr>
        <w:t xml:space="preserve"> </w:t>
      </w:r>
      <w:r>
        <w:t>особыми</w:t>
      </w:r>
      <w:r>
        <w:rPr>
          <w:spacing w:val="-5"/>
        </w:rPr>
        <w:t xml:space="preserve"> </w:t>
      </w:r>
      <w:r>
        <w:t>категориями</w:t>
      </w:r>
      <w:r>
        <w:rPr>
          <w:spacing w:val="-4"/>
        </w:rPr>
        <w:t xml:space="preserve"> </w:t>
      </w:r>
      <w:r>
        <w:t>детей</w:t>
      </w:r>
      <w:r>
        <w:rPr>
          <w:spacing w:val="-2"/>
        </w:rPr>
        <w:t xml:space="preserve"> </w:t>
      </w:r>
      <w:r>
        <w:t>(</w:t>
      </w:r>
      <w:r>
        <w:rPr>
          <w:spacing w:val="-4"/>
        </w:rPr>
        <w:t xml:space="preserve"> </w:t>
      </w:r>
      <w:r>
        <w:t>п.29.4.3 ФОП ДО)</w:t>
      </w:r>
    </w:p>
    <w:p w:rsidR="00990BE9" w:rsidRDefault="00051E91">
      <w:pPr>
        <w:pStyle w:val="a3"/>
        <w:spacing w:before="190"/>
        <w:ind w:left="1459" w:right="1157" w:firstLine="707"/>
      </w:pPr>
      <w:r>
        <w:t>По своим основным задачам воспитательная работа в ДОО не зависит от наличия (отсутствия) у ребѐнка особых образовательных потребностей.</w:t>
      </w:r>
    </w:p>
    <w:p w:rsidR="00990BE9" w:rsidRDefault="00051E91">
      <w:pPr>
        <w:pStyle w:val="a3"/>
        <w:ind w:left="1459" w:right="1164" w:firstLine="707"/>
      </w:pPr>
      <w:r>
        <w:t>В основе процесса воспитания детей в ДОО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990BE9" w:rsidRDefault="00051E91">
      <w:pPr>
        <w:pStyle w:val="a3"/>
        <w:ind w:left="1459" w:right="1158" w:firstLine="707"/>
      </w:pPr>
      <w:r>
        <w:t>Инклюзия подразумевает готовность образовательной системы принять любого ребѐнка независимо от его особенностей (психофизиологических, социальных, психологических, этнокультурных, национальных, религиозных и других) и</w:t>
      </w:r>
      <w:r>
        <w:rPr>
          <w:spacing w:val="40"/>
        </w:rPr>
        <w:t xml:space="preserve"> </w:t>
      </w:r>
      <w:r>
        <w:t>обеспечить ему оптимальную социальную ситуацию развития.</w:t>
      </w:r>
    </w:p>
    <w:p w:rsidR="00990BE9" w:rsidRDefault="00051E91">
      <w:pPr>
        <w:pStyle w:val="a3"/>
        <w:spacing w:before="6" w:line="237" w:lineRule="auto"/>
        <w:ind w:left="1459" w:right="1165" w:firstLine="707"/>
      </w:pPr>
      <w:r>
        <w:t>Программа предполагает создание следующих условий, обеспечивающих достижение целевых ориентиров в работе с особыми категориями детей:</w:t>
      </w:r>
    </w:p>
    <w:p w:rsidR="00990BE9" w:rsidRDefault="00051E91">
      <w:pPr>
        <w:pStyle w:val="a4"/>
        <w:numPr>
          <w:ilvl w:val="0"/>
          <w:numId w:val="45"/>
        </w:numPr>
        <w:tabs>
          <w:tab w:val="left" w:pos="2872"/>
        </w:tabs>
        <w:spacing w:before="9" w:line="232" w:lineRule="auto"/>
        <w:ind w:right="1161" w:firstLine="719"/>
        <w:jc w:val="both"/>
        <w:rPr>
          <w:sz w:val="24"/>
        </w:rPr>
      </w:pPr>
      <w:r>
        <w:rPr>
          <w:sz w:val="24"/>
        </w:rPr>
        <w:t>направленное на формирование личности взаимодействие взрослых</w:t>
      </w:r>
      <w:r>
        <w:rPr>
          <w:spacing w:val="40"/>
          <w:sz w:val="24"/>
        </w:rPr>
        <w:t xml:space="preserve"> </w:t>
      </w:r>
      <w:r>
        <w:rPr>
          <w:sz w:val="24"/>
        </w:rPr>
        <w:t>с детьми, предполагающее создание таких ситуаций, в которых каждому ребѐнку с особыми</w:t>
      </w:r>
      <w:r>
        <w:rPr>
          <w:spacing w:val="61"/>
          <w:sz w:val="24"/>
        </w:rPr>
        <w:t xml:space="preserve"> </w:t>
      </w:r>
      <w:r>
        <w:rPr>
          <w:sz w:val="24"/>
        </w:rPr>
        <w:t>образовательными</w:t>
      </w:r>
      <w:r>
        <w:rPr>
          <w:spacing w:val="30"/>
          <w:sz w:val="24"/>
        </w:rPr>
        <w:t xml:space="preserve">  </w:t>
      </w:r>
      <w:r>
        <w:rPr>
          <w:sz w:val="24"/>
        </w:rPr>
        <w:t>потребностями</w:t>
      </w:r>
      <w:r>
        <w:rPr>
          <w:spacing w:val="28"/>
          <w:sz w:val="24"/>
        </w:rPr>
        <w:t xml:space="preserve">  </w:t>
      </w:r>
      <w:r>
        <w:rPr>
          <w:sz w:val="24"/>
        </w:rPr>
        <w:t>предоставляется</w:t>
      </w:r>
      <w:r>
        <w:rPr>
          <w:spacing w:val="30"/>
          <w:sz w:val="24"/>
        </w:rPr>
        <w:t xml:space="preserve">  </w:t>
      </w:r>
      <w:r>
        <w:rPr>
          <w:sz w:val="24"/>
        </w:rPr>
        <w:t>возможность</w:t>
      </w:r>
      <w:r>
        <w:rPr>
          <w:spacing w:val="30"/>
          <w:sz w:val="24"/>
        </w:rPr>
        <w:t xml:space="preserve">  </w:t>
      </w:r>
      <w:r>
        <w:rPr>
          <w:spacing w:val="-2"/>
          <w:sz w:val="24"/>
        </w:rPr>
        <w:t>выбора</w:t>
      </w:r>
    </w:p>
    <w:p w:rsidR="00990BE9" w:rsidRDefault="00990BE9">
      <w:pPr>
        <w:pStyle w:val="a4"/>
        <w:spacing w:line="232" w:lineRule="auto"/>
        <w:rPr>
          <w:sz w:val="24"/>
        </w:rPr>
        <w:sectPr w:rsidR="00990BE9">
          <w:footerReference w:type="default" r:id="rId138"/>
          <w:pgSz w:w="11920" w:h="16850"/>
          <w:pgMar w:top="960" w:right="0" w:bottom="280" w:left="283" w:header="0" w:footer="0" w:gutter="0"/>
          <w:cols w:space="720"/>
        </w:sectPr>
      </w:pPr>
    </w:p>
    <w:p w:rsidR="00990BE9" w:rsidRDefault="00051E91">
      <w:pPr>
        <w:pStyle w:val="a3"/>
        <w:spacing w:before="68"/>
        <w:ind w:left="1459" w:right="1164"/>
      </w:pPr>
      <w:r>
        <w:lastRenderedPageBreak/>
        <w:t>деятельности, партнера и средств; учитываются особенности деятельности, средств еѐ реализации, ограниченный объем личного опыта детей особых категорий;</w:t>
      </w:r>
    </w:p>
    <w:p w:rsidR="00990BE9" w:rsidRDefault="00051E91">
      <w:pPr>
        <w:pStyle w:val="a4"/>
        <w:numPr>
          <w:ilvl w:val="0"/>
          <w:numId w:val="45"/>
        </w:numPr>
        <w:tabs>
          <w:tab w:val="left" w:pos="2932"/>
        </w:tabs>
        <w:spacing w:before="2" w:line="235" w:lineRule="auto"/>
        <w:ind w:right="1159" w:firstLine="719"/>
        <w:jc w:val="both"/>
        <w:rPr>
          <w:sz w:val="24"/>
        </w:rPr>
      </w:pPr>
      <w:r>
        <w:rPr>
          <w:sz w:val="24"/>
        </w:rPr>
        <w:t>формирование игры как важнейшего фактора воспитания и</w:t>
      </w:r>
      <w:r>
        <w:rPr>
          <w:spacing w:val="40"/>
          <w:sz w:val="24"/>
        </w:rPr>
        <w:t xml:space="preserve"> </w:t>
      </w:r>
      <w:r>
        <w:rPr>
          <w:sz w:val="24"/>
        </w:rPr>
        <w:t>развития ребѐнка с особыми образовательными потребностями, с учѐтом необходимости развития личности ребѐнка, создание условий для самоопределения и социализации детей</w:t>
      </w:r>
      <w:r>
        <w:rPr>
          <w:spacing w:val="40"/>
          <w:sz w:val="24"/>
        </w:rPr>
        <w:t xml:space="preserve"> </w:t>
      </w:r>
      <w:r>
        <w:rPr>
          <w:sz w:val="24"/>
        </w:rPr>
        <w:t>на основе социокультурных, духовно-нравственных ценностей и принятых в российском обществе правил и норм поведения;</w:t>
      </w:r>
    </w:p>
    <w:p w:rsidR="00990BE9" w:rsidRDefault="00051E91">
      <w:pPr>
        <w:pStyle w:val="a4"/>
        <w:numPr>
          <w:ilvl w:val="0"/>
          <w:numId w:val="45"/>
        </w:numPr>
        <w:tabs>
          <w:tab w:val="left" w:pos="2932"/>
        </w:tabs>
        <w:spacing w:before="14" w:line="232" w:lineRule="auto"/>
        <w:ind w:right="1165" w:firstLine="719"/>
        <w:jc w:val="both"/>
        <w:rPr>
          <w:sz w:val="24"/>
        </w:rPr>
      </w:pPr>
      <w:r>
        <w:rPr>
          <w:sz w:val="24"/>
        </w:rP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w:t>
      </w:r>
      <w:r>
        <w:rPr>
          <w:spacing w:val="-2"/>
          <w:sz w:val="24"/>
        </w:rPr>
        <w:t>благополучия;</w:t>
      </w:r>
    </w:p>
    <w:p w:rsidR="00990BE9" w:rsidRDefault="00051E91">
      <w:pPr>
        <w:pStyle w:val="a4"/>
        <w:numPr>
          <w:ilvl w:val="0"/>
          <w:numId w:val="45"/>
        </w:numPr>
        <w:tabs>
          <w:tab w:val="left" w:pos="2932"/>
        </w:tabs>
        <w:spacing w:before="10" w:line="235" w:lineRule="auto"/>
        <w:ind w:right="1164" w:firstLine="719"/>
        <w:jc w:val="both"/>
        <w:rPr>
          <w:sz w:val="24"/>
        </w:rPr>
      </w:pPr>
      <w:r>
        <w:rPr>
          <w:sz w:val="24"/>
        </w:rPr>
        <w:t>доступность воспитательных мероприятий, совместных и самостоятельных, подвижных и статичных форм активности с учѐтом особенностей развития</w:t>
      </w:r>
      <w:r>
        <w:rPr>
          <w:spacing w:val="40"/>
          <w:sz w:val="24"/>
        </w:rPr>
        <w:t xml:space="preserve"> </w:t>
      </w:r>
      <w:r>
        <w:rPr>
          <w:sz w:val="24"/>
        </w:rPr>
        <w:t>и</w:t>
      </w:r>
      <w:r>
        <w:rPr>
          <w:spacing w:val="40"/>
          <w:sz w:val="24"/>
        </w:rPr>
        <w:t xml:space="preserve"> </w:t>
      </w:r>
      <w:r>
        <w:rPr>
          <w:sz w:val="24"/>
        </w:rPr>
        <w:t>образовательных</w:t>
      </w:r>
      <w:r>
        <w:rPr>
          <w:spacing w:val="40"/>
          <w:sz w:val="24"/>
        </w:rPr>
        <w:t xml:space="preserve"> </w:t>
      </w:r>
      <w:r>
        <w:rPr>
          <w:sz w:val="24"/>
        </w:rPr>
        <w:t>потребностей</w:t>
      </w:r>
      <w:r>
        <w:rPr>
          <w:spacing w:val="40"/>
          <w:sz w:val="24"/>
        </w:rPr>
        <w:t xml:space="preserve"> </w:t>
      </w:r>
      <w:r>
        <w:rPr>
          <w:sz w:val="24"/>
        </w:rPr>
        <w:t>ребѐнка;</w:t>
      </w:r>
      <w:r>
        <w:rPr>
          <w:spacing w:val="40"/>
          <w:sz w:val="24"/>
        </w:rPr>
        <w:t xml:space="preserve"> </w:t>
      </w:r>
      <w:r>
        <w:rPr>
          <w:sz w:val="24"/>
        </w:rPr>
        <w:t>речь</w:t>
      </w:r>
      <w:r>
        <w:rPr>
          <w:spacing w:val="40"/>
          <w:sz w:val="24"/>
        </w:rPr>
        <w:t xml:space="preserve"> </w:t>
      </w:r>
      <w:r>
        <w:rPr>
          <w:sz w:val="24"/>
        </w:rPr>
        <w:t>идет</w:t>
      </w:r>
      <w:r>
        <w:rPr>
          <w:spacing w:val="40"/>
          <w:sz w:val="24"/>
        </w:rPr>
        <w:t xml:space="preserve"> </w:t>
      </w:r>
      <w:r>
        <w:rPr>
          <w:sz w:val="24"/>
        </w:rPr>
        <w:t>не</w:t>
      </w:r>
      <w:r>
        <w:rPr>
          <w:spacing w:val="40"/>
          <w:sz w:val="24"/>
        </w:rPr>
        <w:t xml:space="preserve"> </w:t>
      </w:r>
      <w:r>
        <w:rPr>
          <w:sz w:val="24"/>
        </w:rPr>
        <w:t>только</w:t>
      </w:r>
      <w:r>
        <w:rPr>
          <w:spacing w:val="40"/>
          <w:sz w:val="24"/>
        </w:rPr>
        <w:t xml:space="preserve"> </w:t>
      </w:r>
      <w:r>
        <w:rPr>
          <w:sz w:val="24"/>
        </w:rPr>
        <w:t>о физической доступности, но и об интеллектуальной, когда созданные условия воспитания и применяемые правила должны быть понятны ребѐнку с особыми образовательными потребностями;</w:t>
      </w:r>
    </w:p>
    <w:p w:rsidR="00990BE9" w:rsidRDefault="00051E91">
      <w:pPr>
        <w:pStyle w:val="a4"/>
        <w:numPr>
          <w:ilvl w:val="0"/>
          <w:numId w:val="45"/>
        </w:numPr>
        <w:tabs>
          <w:tab w:val="left" w:pos="2872"/>
        </w:tabs>
        <w:spacing w:before="25" w:line="223" w:lineRule="auto"/>
        <w:ind w:right="1165" w:firstLine="719"/>
        <w:jc w:val="both"/>
        <w:rPr>
          <w:sz w:val="24"/>
        </w:rPr>
      </w:pPr>
      <w:r>
        <w:rPr>
          <w:sz w:val="24"/>
        </w:rPr>
        <w:t>участие семьи как необходимое условие для полноценного воспитания ребѐнка дошкольного возраста с особыми образовательными потребностями.</w:t>
      </w:r>
    </w:p>
    <w:p w:rsidR="00990BE9" w:rsidRDefault="00990BE9">
      <w:pPr>
        <w:pStyle w:val="a3"/>
        <w:spacing w:before="54"/>
        <w:ind w:left="0"/>
        <w:jc w:val="left"/>
      </w:pPr>
    </w:p>
    <w:p w:rsidR="00990BE9" w:rsidRDefault="00051E91">
      <w:pPr>
        <w:pStyle w:val="1"/>
        <w:ind w:left="420" w:right="1619" w:firstLine="259"/>
      </w:pPr>
      <w:r>
        <w:t>2.1.3Направления и задачи, содержание коррекционно-развивающей работы 2.1.3.1.Описание</w:t>
      </w:r>
      <w:r>
        <w:rPr>
          <w:spacing w:val="-6"/>
        </w:rPr>
        <w:t xml:space="preserve"> </w:t>
      </w:r>
      <w:r>
        <w:t>образовательной</w:t>
      </w:r>
      <w:r>
        <w:rPr>
          <w:spacing w:val="-4"/>
        </w:rPr>
        <w:t xml:space="preserve"> </w:t>
      </w:r>
      <w:r>
        <w:t>деятельности</w:t>
      </w:r>
      <w:r>
        <w:rPr>
          <w:spacing w:val="-4"/>
        </w:rPr>
        <w:t xml:space="preserve"> </w:t>
      </w:r>
      <w:r>
        <w:t>по</w:t>
      </w:r>
      <w:r>
        <w:rPr>
          <w:spacing w:val="-7"/>
        </w:rPr>
        <w:t xml:space="preserve"> </w:t>
      </w:r>
      <w:r>
        <w:t>профессиональной</w:t>
      </w:r>
      <w:r>
        <w:rPr>
          <w:spacing w:val="-4"/>
        </w:rPr>
        <w:t xml:space="preserve"> </w:t>
      </w:r>
      <w:r>
        <w:t>коррекции нарушений развития детей и/или инклюзивного образования (п.27 ФОП ДО)</w:t>
      </w:r>
    </w:p>
    <w:p w:rsidR="00990BE9" w:rsidRDefault="00051E91">
      <w:pPr>
        <w:spacing w:before="5" w:line="237" w:lineRule="auto"/>
        <w:ind w:left="1459" w:right="849"/>
        <w:rPr>
          <w:sz w:val="24"/>
        </w:rPr>
      </w:pPr>
      <w:r>
        <w:rPr>
          <w:i/>
          <w:sz w:val="24"/>
        </w:rPr>
        <w:t xml:space="preserve">Коррекционно-развивающая работа и\или инклюзивное образование </w:t>
      </w:r>
      <w:r>
        <w:rPr>
          <w:sz w:val="24"/>
        </w:rPr>
        <w:t>направлено на обеспечение</w:t>
      </w:r>
      <w:r>
        <w:rPr>
          <w:spacing w:val="-5"/>
          <w:sz w:val="24"/>
        </w:rPr>
        <w:t xml:space="preserve"> </w:t>
      </w:r>
      <w:r>
        <w:rPr>
          <w:sz w:val="24"/>
        </w:rPr>
        <w:t>коррекции</w:t>
      </w:r>
      <w:r>
        <w:rPr>
          <w:spacing w:val="-6"/>
          <w:sz w:val="24"/>
        </w:rPr>
        <w:t xml:space="preserve"> </w:t>
      </w:r>
      <w:r>
        <w:rPr>
          <w:sz w:val="24"/>
        </w:rPr>
        <w:t>нарушений</w:t>
      </w:r>
      <w:r>
        <w:rPr>
          <w:spacing w:val="-4"/>
          <w:sz w:val="24"/>
        </w:rPr>
        <w:t xml:space="preserve"> </w:t>
      </w:r>
      <w:r>
        <w:rPr>
          <w:sz w:val="24"/>
        </w:rPr>
        <w:t>развития</w:t>
      </w:r>
      <w:r>
        <w:rPr>
          <w:spacing w:val="-3"/>
          <w:sz w:val="24"/>
        </w:rPr>
        <w:t xml:space="preserve"> </w:t>
      </w:r>
      <w:r>
        <w:rPr>
          <w:sz w:val="24"/>
        </w:rPr>
        <w:t>у</w:t>
      </w:r>
      <w:r>
        <w:rPr>
          <w:spacing w:val="-10"/>
          <w:sz w:val="24"/>
        </w:rPr>
        <w:t xml:space="preserve"> </w:t>
      </w:r>
      <w:r>
        <w:rPr>
          <w:sz w:val="24"/>
        </w:rPr>
        <w:t>различных</w:t>
      </w:r>
      <w:r>
        <w:rPr>
          <w:spacing w:val="-3"/>
          <w:sz w:val="24"/>
        </w:rPr>
        <w:t xml:space="preserve"> </w:t>
      </w:r>
      <w:r>
        <w:rPr>
          <w:sz w:val="24"/>
        </w:rPr>
        <w:t>категорий</w:t>
      </w:r>
      <w:r>
        <w:rPr>
          <w:spacing w:val="-4"/>
          <w:sz w:val="24"/>
        </w:rPr>
        <w:t xml:space="preserve"> </w:t>
      </w:r>
      <w:r>
        <w:rPr>
          <w:sz w:val="24"/>
        </w:rPr>
        <w:t>детей</w:t>
      </w:r>
      <w:r>
        <w:rPr>
          <w:spacing w:val="-4"/>
          <w:sz w:val="24"/>
        </w:rPr>
        <w:t xml:space="preserve"> </w:t>
      </w:r>
      <w:r>
        <w:rPr>
          <w:sz w:val="24"/>
        </w:rPr>
        <w:t>(целевые</w:t>
      </w:r>
    </w:p>
    <w:p w:rsidR="00990BE9" w:rsidRDefault="00051E91">
      <w:pPr>
        <w:pStyle w:val="a3"/>
        <w:spacing w:before="1"/>
        <w:ind w:left="1459"/>
        <w:jc w:val="left"/>
      </w:pPr>
      <w:r>
        <w:t>группы), включая детей с ООП, в том числе детей с ОВЗ и детей-инвалидов; оказание им квалифицированной</w:t>
      </w:r>
      <w:r>
        <w:rPr>
          <w:spacing w:val="-4"/>
        </w:rPr>
        <w:t xml:space="preserve"> </w:t>
      </w:r>
      <w:r>
        <w:t>помощи</w:t>
      </w:r>
      <w:r>
        <w:rPr>
          <w:spacing w:val="-4"/>
        </w:rPr>
        <w:t xml:space="preserve"> </w:t>
      </w:r>
      <w:r>
        <w:t>в</w:t>
      </w:r>
      <w:r>
        <w:rPr>
          <w:spacing w:val="-5"/>
        </w:rPr>
        <w:t xml:space="preserve"> </w:t>
      </w:r>
      <w:r>
        <w:t>освоении</w:t>
      </w:r>
      <w:r>
        <w:rPr>
          <w:spacing w:val="-4"/>
        </w:rPr>
        <w:t xml:space="preserve"> </w:t>
      </w:r>
      <w:r>
        <w:t>Программы,</w:t>
      </w:r>
      <w:r>
        <w:rPr>
          <w:spacing w:val="-4"/>
        </w:rPr>
        <w:t xml:space="preserve"> </w:t>
      </w:r>
      <w:r>
        <w:t>их</w:t>
      </w:r>
      <w:r>
        <w:rPr>
          <w:spacing w:val="-2"/>
        </w:rPr>
        <w:t xml:space="preserve"> </w:t>
      </w:r>
      <w:r>
        <w:t>разностороннее</w:t>
      </w:r>
      <w:r>
        <w:rPr>
          <w:spacing w:val="-5"/>
        </w:rPr>
        <w:t xml:space="preserve"> </w:t>
      </w:r>
      <w:r>
        <w:t>развитие</w:t>
      </w:r>
      <w:r>
        <w:rPr>
          <w:spacing w:val="-5"/>
        </w:rPr>
        <w:t xml:space="preserve"> </w:t>
      </w:r>
      <w:r>
        <w:t>с</w:t>
      </w:r>
      <w:r>
        <w:rPr>
          <w:spacing w:val="-3"/>
        </w:rPr>
        <w:t xml:space="preserve"> </w:t>
      </w:r>
      <w:r>
        <w:t>учетом возрастных и индивидуальных особенностей, социальной адаптации.</w:t>
      </w:r>
    </w:p>
    <w:p w:rsidR="00990BE9" w:rsidRDefault="00051E91">
      <w:pPr>
        <w:pStyle w:val="a3"/>
        <w:spacing w:before="9" w:line="237" w:lineRule="auto"/>
        <w:ind w:left="1459" w:right="921"/>
        <w:jc w:val="left"/>
      </w:pPr>
      <w:r>
        <w:t>КРР</w:t>
      </w:r>
      <w:r>
        <w:rPr>
          <w:spacing w:val="-5"/>
        </w:rPr>
        <w:t xml:space="preserve"> </w:t>
      </w:r>
      <w:r>
        <w:t>представляет</w:t>
      </w:r>
      <w:r>
        <w:rPr>
          <w:spacing w:val="-3"/>
        </w:rPr>
        <w:t xml:space="preserve"> </w:t>
      </w:r>
      <w:r>
        <w:t>собой</w:t>
      </w:r>
      <w:r>
        <w:rPr>
          <w:spacing w:val="-3"/>
        </w:rPr>
        <w:t xml:space="preserve"> </w:t>
      </w:r>
      <w:r>
        <w:t>комплекс</w:t>
      </w:r>
      <w:r>
        <w:rPr>
          <w:spacing w:val="-4"/>
        </w:rPr>
        <w:t xml:space="preserve"> </w:t>
      </w:r>
      <w:r>
        <w:t>мер</w:t>
      </w:r>
      <w:r>
        <w:rPr>
          <w:spacing w:val="-3"/>
        </w:rPr>
        <w:t xml:space="preserve"> </w:t>
      </w:r>
      <w:r>
        <w:t>по</w:t>
      </w:r>
      <w:r>
        <w:rPr>
          <w:spacing w:val="-3"/>
        </w:rPr>
        <w:t xml:space="preserve"> </w:t>
      </w:r>
      <w:r>
        <w:t>психолого-педагогическому</w:t>
      </w:r>
      <w:r>
        <w:rPr>
          <w:spacing w:val="-6"/>
        </w:rPr>
        <w:t xml:space="preserve"> </w:t>
      </w:r>
      <w:r>
        <w:t>сопровождению обучающихся, включающий психолого-педагогическое обследование, проведение</w:t>
      </w:r>
    </w:p>
    <w:p w:rsidR="00990BE9" w:rsidRDefault="00051E91">
      <w:pPr>
        <w:pStyle w:val="a3"/>
        <w:spacing w:before="1"/>
        <w:ind w:left="1459" w:right="921"/>
        <w:jc w:val="left"/>
      </w:pPr>
      <w:r>
        <w:t>индивидуальных</w:t>
      </w:r>
      <w:r>
        <w:rPr>
          <w:spacing w:val="-3"/>
        </w:rPr>
        <w:t xml:space="preserve"> </w:t>
      </w:r>
      <w:r>
        <w:t>и</w:t>
      </w:r>
      <w:r>
        <w:rPr>
          <w:spacing w:val="-4"/>
        </w:rPr>
        <w:t xml:space="preserve"> </w:t>
      </w:r>
      <w:r>
        <w:t>групповых</w:t>
      </w:r>
      <w:r>
        <w:rPr>
          <w:spacing w:val="-2"/>
        </w:rPr>
        <w:t xml:space="preserve"> </w:t>
      </w:r>
      <w:r>
        <w:t>коррекционно-развивающих</w:t>
      </w:r>
      <w:r>
        <w:rPr>
          <w:spacing w:val="-2"/>
        </w:rPr>
        <w:t xml:space="preserve"> </w:t>
      </w:r>
      <w:r>
        <w:t>занятий,</w:t>
      </w:r>
      <w:r>
        <w:rPr>
          <w:spacing w:val="-4"/>
        </w:rPr>
        <w:t xml:space="preserve"> </w:t>
      </w:r>
      <w:r>
        <w:t>а</w:t>
      </w:r>
      <w:r>
        <w:rPr>
          <w:spacing w:val="-8"/>
        </w:rPr>
        <w:t xml:space="preserve"> </w:t>
      </w:r>
      <w:r>
        <w:t>также</w:t>
      </w:r>
      <w:r>
        <w:rPr>
          <w:spacing w:val="-6"/>
        </w:rPr>
        <w:t xml:space="preserve"> </w:t>
      </w:r>
      <w:r>
        <w:t>мониторинг динамики их развития.</w:t>
      </w:r>
    </w:p>
    <w:p w:rsidR="00990BE9" w:rsidRDefault="00051E91">
      <w:pPr>
        <w:pStyle w:val="2"/>
        <w:spacing w:before="12" w:line="276" w:lineRule="exact"/>
        <w:ind w:left="1459"/>
      </w:pPr>
      <w:r>
        <w:rPr>
          <w:spacing w:val="-2"/>
        </w:rPr>
        <w:t>Направления:</w:t>
      </w:r>
    </w:p>
    <w:p w:rsidR="00990BE9" w:rsidRDefault="00051E91">
      <w:pPr>
        <w:pStyle w:val="a4"/>
        <w:numPr>
          <w:ilvl w:val="0"/>
          <w:numId w:val="2"/>
        </w:numPr>
        <w:tabs>
          <w:tab w:val="left" w:pos="1615"/>
        </w:tabs>
        <w:spacing w:before="3" w:line="237" w:lineRule="auto"/>
        <w:ind w:right="772"/>
        <w:jc w:val="left"/>
        <w:rPr>
          <w:sz w:val="24"/>
        </w:rPr>
      </w:pPr>
      <w:r>
        <w:rPr>
          <w:sz w:val="24"/>
        </w:rPr>
        <w:t>профилактическое:</w:t>
      </w:r>
      <w:r>
        <w:rPr>
          <w:spacing w:val="-4"/>
          <w:sz w:val="24"/>
        </w:rPr>
        <w:t xml:space="preserve"> </w:t>
      </w:r>
      <w:r>
        <w:rPr>
          <w:sz w:val="24"/>
        </w:rPr>
        <w:t>проведение</w:t>
      </w:r>
      <w:r>
        <w:rPr>
          <w:spacing w:val="-5"/>
          <w:sz w:val="24"/>
        </w:rPr>
        <w:t xml:space="preserve"> </w:t>
      </w:r>
      <w:r>
        <w:rPr>
          <w:sz w:val="24"/>
        </w:rPr>
        <w:t>необходимой</w:t>
      </w:r>
      <w:r>
        <w:rPr>
          <w:spacing w:val="-4"/>
          <w:sz w:val="24"/>
        </w:rPr>
        <w:t xml:space="preserve"> </w:t>
      </w:r>
      <w:r>
        <w:rPr>
          <w:sz w:val="24"/>
        </w:rPr>
        <w:t>профилактической</w:t>
      </w:r>
      <w:r>
        <w:rPr>
          <w:spacing w:val="-4"/>
          <w:sz w:val="24"/>
        </w:rPr>
        <w:t xml:space="preserve"> </w:t>
      </w:r>
      <w:r>
        <w:rPr>
          <w:sz w:val="24"/>
        </w:rPr>
        <w:t>работы</w:t>
      </w:r>
      <w:r>
        <w:rPr>
          <w:spacing w:val="-4"/>
          <w:sz w:val="24"/>
        </w:rPr>
        <w:t xml:space="preserve"> </w:t>
      </w:r>
      <w:r>
        <w:rPr>
          <w:sz w:val="24"/>
        </w:rPr>
        <w:t>с</w:t>
      </w:r>
      <w:r>
        <w:rPr>
          <w:spacing w:val="-6"/>
          <w:sz w:val="24"/>
        </w:rPr>
        <w:t xml:space="preserve"> </w:t>
      </w:r>
      <w:r>
        <w:rPr>
          <w:sz w:val="24"/>
        </w:rPr>
        <w:t>детьми</w:t>
      </w:r>
      <w:r>
        <w:rPr>
          <w:spacing w:val="-4"/>
          <w:sz w:val="24"/>
        </w:rPr>
        <w:t xml:space="preserve"> </w:t>
      </w:r>
      <w:r>
        <w:rPr>
          <w:sz w:val="24"/>
        </w:rPr>
        <w:t>с</w:t>
      </w:r>
      <w:r>
        <w:rPr>
          <w:spacing w:val="-5"/>
          <w:sz w:val="24"/>
        </w:rPr>
        <w:t xml:space="preserve"> </w:t>
      </w:r>
      <w:r>
        <w:rPr>
          <w:sz w:val="24"/>
        </w:rPr>
        <w:t>целью предупреждения проявления отклонений в развитии ребенка;</w:t>
      </w:r>
    </w:p>
    <w:p w:rsidR="00990BE9" w:rsidRDefault="00051E91">
      <w:pPr>
        <w:pStyle w:val="a4"/>
        <w:numPr>
          <w:ilvl w:val="0"/>
          <w:numId w:val="2"/>
        </w:numPr>
        <w:tabs>
          <w:tab w:val="left" w:pos="1615"/>
        </w:tabs>
        <w:spacing w:before="9" w:line="237" w:lineRule="auto"/>
        <w:ind w:right="1048"/>
        <w:jc w:val="left"/>
        <w:rPr>
          <w:sz w:val="24"/>
        </w:rPr>
      </w:pPr>
      <w:r>
        <w:rPr>
          <w:sz w:val="24"/>
        </w:rPr>
        <w:t>диагностическое:</w:t>
      </w:r>
      <w:r>
        <w:rPr>
          <w:spacing w:val="-5"/>
          <w:sz w:val="24"/>
        </w:rPr>
        <w:t xml:space="preserve"> </w:t>
      </w:r>
      <w:r>
        <w:rPr>
          <w:sz w:val="24"/>
        </w:rPr>
        <w:t>раннее</w:t>
      </w:r>
      <w:r>
        <w:rPr>
          <w:spacing w:val="-6"/>
          <w:sz w:val="24"/>
        </w:rPr>
        <w:t xml:space="preserve"> </w:t>
      </w:r>
      <w:r>
        <w:rPr>
          <w:sz w:val="24"/>
        </w:rPr>
        <w:t>выявление</w:t>
      </w:r>
      <w:r>
        <w:rPr>
          <w:spacing w:val="-6"/>
          <w:sz w:val="24"/>
        </w:rPr>
        <w:t xml:space="preserve"> </w:t>
      </w:r>
      <w:r>
        <w:rPr>
          <w:sz w:val="24"/>
        </w:rPr>
        <w:t>и</w:t>
      </w:r>
      <w:r>
        <w:rPr>
          <w:spacing w:val="-5"/>
          <w:sz w:val="24"/>
        </w:rPr>
        <w:t xml:space="preserve"> </w:t>
      </w:r>
      <w:r>
        <w:rPr>
          <w:sz w:val="24"/>
        </w:rPr>
        <w:t>диагностика</w:t>
      </w:r>
      <w:r>
        <w:rPr>
          <w:spacing w:val="-4"/>
          <w:sz w:val="24"/>
        </w:rPr>
        <w:t xml:space="preserve"> </w:t>
      </w:r>
      <w:r>
        <w:rPr>
          <w:sz w:val="24"/>
        </w:rPr>
        <w:t>уровня</w:t>
      </w:r>
      <w:r>
        <w:rPr>
          <w:spacing w:val="-5"/>
          <w:sz w:val="24"/>
        </w:rPr>
        <w:t xml:space="preserve"> </w:t>
      </w:r>
      <w:r>
        <w:rPr>
          <w:sz w:val="24"/>
        </w:rPr>
        <w:t>интеллектуального</w:t>
      </w:r>
      <w:r>
        <w:rPr>
          <w:spacing w:val="-5"/>
          <w:sz w:val="24"/>
        </w:rPr>
        <w:t xml:space="preserve"> </w:t>
      </w:r>
      <w:r>
        <w:rPr>
          <w:sz w:val="24"/>
        </w:rPr>
        <w:t>развития детей дошкольного возраста;</w:t>
      </w:r>
    </w:p>
    <w:p w:rsidR="00990BE9" w:rsidRDefault="00051E91">
      <w:pPr>
        <w:pStyle w:val="a4"/>
        <w:numPr>
          <w:ilvl w:val="0"/>
          <w:numId w:val="2"/>
        </w:numPr>
        <w:tabs>
          <w:tab w:val="left" w:pos="1615"/>
        </w:tabs>
        <w:spacing w:before="7"/>
        <w:ind w:right="735"/>
        <w:jc w:val="left"/>
        <w:rPr>
          <w:sz w:val="24"/>
        </w:rPr>
      </w:pPr>
      <w:r>
        <w:rPr>
          <w:sz w:val="24"/>
        </w:rPr>
        <w:t>коррекционно-педагогическое:</w:t>
      </w:r>
      <w:r>
        <w:rPr>
          <w:spacing w:val="-8"/>
          <w:sz w:val="24"/>
        </w:rPr>
        <w:t xml:space="preserve"> </w:t>
      </w:r>
      <w:r>
        <w:rPr>
          <w:sz w:val="24"/>
        </w:rPr>
        <w:t>разработка</w:t>
      </w:r>
      <w:r>
        <w:rPr>
          <w:spacing w:val="-9"/>
          <w:sz w:val="24"/>
        </w:rPr>
        <w:t xml:space="preserve"> </w:t>
      </w:r>
      <w:r>
        <w:rPr>
          <w:sz w:val="24"/>
        </w:rPr>
        <w:t>программ,</w:t>
      </w:r>
      <w:r>
        <w:rPr>
          <w:spacing w:val="-8"/>
          <w:sz w:val="24"/>
        </w:rPr>
        <w:t xml:space="preserve"> </w:t>
      </w:r>
      <w:r>
        <w:rPr>
          <w:sz w:val="24"/>
        </w:rPr>
        <w:t>соответствующих</w:t>
      </w:r>
      <w:r>
        <w:rPr>
          <w:spacing w:val="-6"/>
          <w:sz w:val="24"/>
        </w:rPr>
        <w:t xml:space="preserve"> </w:t>
      </w:r>
      <w:r>
        <w:rPr>
          <w:sz w:val="24"/>
        </w:rPr>
        <w:t>психофизическим и интеллектуальным возможностям детей;</w:t>
      </w:r>
    </w:p>
    <w:p w:rsidR="00990BE9" w:rsidRDefault="00051E91">
      <w:pPr>
        <w:pStyle w:val="a4"/>
        <w:numPr>
          <w:ilvl w:val="0"/>
          <w:numId w:val="2"/>
        </w:numPr>
        <w:tabs>
          <w:tab w:val="left" w:pos="1615"/>
        </w:tabs>
        <w:spacing w:before="9" w:line="237" w:lineRule="auto"/>
        <w:ind w:right="1212"/>
        <w:jc w:val="left"/>
        <w:rPr>
          <w:sz w:val="24"/>
        </w:rPr>
      </w:pPr>
      <w:r>
        <w:rPr>
          <w:sz w:val="24"/>
        </w:rPr>
        <w:t>организационно-методическое:</w:t>
      </w:r>
      <w:r>
        <w:rPr>
          <w:spacing w:val="-9"/>
          <w:sz w:val="24"/>
        </w:rPr>
        <w:t xml:space="preserve"> </w:t>
      </w:r>
      <w:r>
        <w:rPr>
          <w:sz w:val="24"/>
        </w:rPr>
        <w:t>организация</w:t>
      </w:r>
      <w:r>
        <w:rPr>
          <w:spacing w:val="-11"/>
          <w:sz w:val="24"/>
        </w:rPr>
        <w:t xml:space="preserve"> </w:t>
      </w:r>
      <w:r>
        <w:rPr>
          <w:sz w:val="24"/>
        </w:rPr>
        <w:t>консультационно-методической</w:t>
      </w:r>
      <w:r>
        <w:rPr>
          <w:spacing w:val="-9"/>
          <w:sz w:val="24"/>
        </w:rPr>
        <w:t xml:space="preserve"> </w:t>
      </w:r>
      <w:r>
        <w:rPr>
          <w:sz w:val="24"/>
        </w:rPr>
        <w:t>помощи воспитателям по вопросам обучения и воспитания дошкольников с проблемами в</w:t>
      </w:r>
    </w:p>
    <w:p w:rsidR="00990BE9" w:rsidRDefault="00051E91">
      <w:pPr>
        <w:pStyle w:val="a3"/>
        <w:ind w:left="1615"/>
        <w:jc w:val="left"/>
      </w:pPr>
      <w:r>
        <w:rPr>
          <w:spacing w:val="-2"/>
        </w:rPr>
        <w:t>развитии;</w:t>
      </w:r>
    </w:p>
    <w:p w:rsidR="00990BE9" w:rsidRDefault="00051E91">
      <w:pPr>
        <w:pStyle w:val="a4"/>
        <w:numPr>
          <w:ilvl w:val="0"/>
          <w:numId w:val="2"/>
        </w:numPr>
        <w:tabs>
          <w:tab w:val="left" w:pos="1615"/>
        </w:tabs>
        <w:spacing w:before="9" w:line="237" w:lineRule="auto"/>
        <w:ind w:right="1318"/>
        <w:jc w:val="left"/>
        <w:rPr>
          <w:sz w:val="24"/>
        </w:rPr>
      </w:pPr>
      <w:r>
        <w:rPr>
          <w:sz w:val="24"/>
        </w:rPr>
        <w:t>консультативно-просветительское:</w:t>
      </w:r>
      <w:r>
        <w:rPr>
          <w:spacing w:val="-8"/>
          <w:sz w:val="24"/>
        </w:rPr>
        <w:t xml:space="preserve"> </w:t>
      </w:r>
      <w:r>
        <w:rPr>
          <w:sz w:val="24"/>
        </w:rPr>
        <w:t>организация</w:t>
      </w:r>
      <w:r>
        <w:rPr>
          <w:spacing w:val="-8"/>
          <w:sz w:val="24"/>
        </w:rPr>
        <w:t xml:space="preserve"> </w:t>
      </w:r>
      <w:r>
        <w:rPr>
          <w:sz w:val="24"/>
        </w:rPr>
        <w:t>консультативно</w:t>
      </w:r>
      <w:r>
        <w:rPr>
          <w:spacing w:val="-4"/>
          <w:sz w:val="24"/>
        </w:rPr>
        <w:t xml:space="preserve"> </w:t>
      </w:r>
      <w:r>
        <w:rPr>
          <w:sz w:val="24"/>
        </w:rPr>
        <w:t>–</w:t>
      </w:r>
      <w:r>
        <w:rPr>
          <w:spacing w:val="-8"/>
          <w:sz w:val="24"/>
        </w:rPr>
        <w:t xml:space="preserve"> </w:t>
      </w:r>
      <w:r>
        <w:rPr>
          <w:sz w:val="24"/>
        </w:rPr>
        <w:t>просветительской работы по пропаганде знаний из области коррекционной педагогики и специальной психологии среди родителей;</w:t>
      </w:r>
    </w:p>
    <w:p w:rsidR="00990BE9" w:rsidRDefault="00051E91">
      <w:pPr>
        <w:pStyle w:val="a4"/>
        <w:numPr>
          <w:ilvl w:val="0"/>
          <w:numId w:val="2"/>
        </w:numPr>
        <w:tabs>
          <w:tab w:val="left" w:pos="1615"/>
        </w:tabs>
        <w:spacing w:before="13" w:line="237" w:lineRule="auto"/>
        <w:ind w:right="836"/>
        <w:jc w:val="left"/>
        <w:rPr>
          <w:sz w:val="24"/>
        </w:rPr>
      </w:pPr>
      <w:r>
        <w:rPr>
          <w:sz w:val="24"/>
        </w:rPr>
        <w:t>координирующее:</w:t>
      </w:r>
      <w:r>
        <w:rPr>
          <w:spacing w:val="-4"/>
          <w:sz w:val="24"/>
        </w:rPr>
        <w:t xml:space="preserve"> </w:t>
      </w:r>
      <w:r>
        <w:rPr>
          <w:sz w:val="24"/>
        </w:rPr>
        <w:t>ключевая</w:t>
      </w:r>
      <w:r>
        <w:rPr>
          <w:spacing w:val="-4"/>
          <w:sz w:val="24"/>
        </w:rPr>
        <w:t xml:space="preserve"> </w:t>
      </w:r>
      <w:r>
        <w:rPr>
          <w:sz w:val="24"/>
        </w:rPr>
        <w:t>позиция</w:t>
      </w:r>
      <w:r>
        <w:rPr>
          <w:spacing w:val="-4"/>
          <w:sz w:val="24"/>
        </w:rPr>
        <w:t xml:space="preserve"> </w:t>
      </w:r>
      <w:r>
        <w:rPr>
          <w:sz w:val="24"/>
        </w:rPr>
        <w:t>в</w:t>
      </w:r>
      <w:r>
        <w:rPr>
          <w:spacing w:val="-5"/>
          <w:sz w:val="24"/>
        </w:rPr>
        <w:t xml:space="preserve"> </w:t>
      </w:r>
      <w:r>
        <w:rPr>
          <w:sz w:val="24"/>
        </w:rPr>
        <w:t>комплексном</w:t>
      </w:r>
      <w:r>
        <w:rPr>
          <w:spacing w:val="-5"/>
          <w:sz w:val="24"/>
        </w:rPr>
        <w:t xml:space="preserve"> </w:t>
      </w:r>
      <w:r>
        <w:rPr>
          <w:sz w:val="24"/>
        </w:rPr>
        <w:t>сопровождении</w:t>
      </w:r>
      <w:r>
        <w:rPr>
          <w:spacing w:val="-6"/>
          <w:sz w:val="24"/>
        </w:rPr>
        <w:t xml:space="preserve"> </w:t>
      </w:r>
      <w:r>
        <w:rPr>
          <w:sz w:val="24"/>
        </w:rPr>
        <w:t>детей</w:t>
      </w:r>
      <w:r>
        <w:rPr>
          <w:spacing w:val="-4"/>
          <w:sz w:val="24"/>
        </w:rPr>
        <w:t xml:space="preserve"> </w:t>
      </w:r>
      <w:r>
        <w:rPr>
          <w:sz w:val="24"/>
        </w:rPr>
        <w:t>с</w:t>
      </w:r>
      <w:r>
        <w:rPr>
          <w:spacing w:val="-5"/>
          <w:sz w:val="24"/>
        </w:rPr>
        <w:t xml:space="preserve"> </w:t>
      </w:r>
      <w:r>
        <w:rPr>
          <w:sz w:val="24"/>
        </w:rPr>
        <w:t>проблемами в развитии принадлежит воспитателю подгруппы; координирует профессиональную</w:t>
      </w:r>
    </w:p>
    <w:p w:rsidR="00990BE9" w:rsidRDefault="00051E91">
      <w:pPr>
        <w:pStyle w:val="a3"/>
        <w:ind w:left="1615"/>
        <w:jc w:val="left"/>
      </w:pPr>
      <w:r>
        <w:t>деятельность</w:t>
      </w:r>
      <w:r>
        <w:rPr>
          <w:spacing w:val="-8"/>
        </w:rPr>
        <w:t xml:space="preserve"> </w:t>
      </w:r>
      <w:r>
        <w:t>педагог-</w:t>
      </w:r>
      <w:r>
        <w:rPr>
          <w:spacing w:val="-2"/>
        </w:rPr>
        <w:t>психолог;</w:t>
      </w:r>
    </w:p>
    <w:p w:rsidR="00990BE9" w:rsidRDefault="00051E91">
      <w:pPr>
        <w:pStyle w:val="a4"/>
        <w:numPr>
          <w:ilvl w:val="0"/>
          <w:numId w:val="2"/>
        </w:numPr>
        <w:tabs>
          <w:tab w:val="left" w:pos="1615"/>
        </w:tabs>
        <w:spacing w:before="6"/>
        <w:ind w:right="969"/>
        <w:jc w:val="left"/>
        <w:rPr>
          <w:sz w:val="24"/>
        </w:rPr>
      </w:pPr>
      <w:r>
        <w:rPr>
          <w:sz w:val="24"/>
        </w:rPr>
        <w:t>контрольно-оценочное:</w:t>
      </w:r>
      <w:r>
        <w:rPr>
          <w:spacing w:val="-5"/>
          <w:sz w:val="24"/>
        </w:rPr>
        <w:t xml:space="preserve"> </w:t>
      </w:r>
      <w:r>
        <w:rPr>
          <w:sz w:val="24"/>
        </w:rPr>
        <w:t>анализ</w:t>
      </w:r>
      <w:r>
        <w:rPr>
          <w:spacing w:val="-5"/>
          <w:sz w:val="24"/>
        </w:rPr>
        <w:t xml:space="preserve"> </w:t>
      </w:r>
      <w:r>
        <w:rPr>
          <w:sz w:val="24"/>
        </w:rPr>
        <w:t>результативности</w:t>
      </w:r>
      <w:r>
        <w:rPr>
          <w:spacing w:val="-5"/>
          <w:sz w:val="24"/>
        </w:rPr>
        <w:t xml:space="preserve"> </w:t>
      </w:r>
      <w:r>
        <w:rPr>
          <w:sz w:val="24"/>
        </w:rPr>
        <w:t>комплексной</w:t>
      </w:r>
      <w:r>
        <w:rPr>
          <w:spacing w:val="-5"/>
          <w:sz w:val="24"/>
        </w:rPr>
        <w:t xml:space="preserve"> </w:t>
      </w:r>
      <w:r>
        <w:rPr>
          <w:sz w:val="24"/>
        </w:rPr>
        <w:t>коррекционной</w:t>
      </w:r>
      <w:r>
        <w:rPr>
          <w:spacing w:val="-5"/>
          <w:sz w:val="24"/>
        </w:rPr>
        <w:t xml:space="preserve"> </w:t>
      </w:r>
      <w:r>
        <w:rPr>
          <w:sz w:val="24"/>
        </w:rPr>
        <w:t>работы</w:t>
      </w:r>
      <w:r>
        <w:rPr>
          <w:spacing w:val="-5"/>
          <w:sz w:val="24"/>
        </w:rPr>
        <w:t xml:space="preserve"> </w:t>
      </w:r>
      <w:r>
        <w:rPr>
          <w:sz w:val="24"/>
        </w:rPr>
        <w:t>с детьми дошкольного возраста, имеющих различные нарушения.</w:t>
      </w:r>
    </w:p>
    <w:p w:rsidR="00990BE9" w:rsidRDefault="00051E91">
      <w:pPr>
        <w:pStyle w:val="2"/>
        <w:spacing w:before="9"/>
        <w:ind w:left="1459"/>
      </w:pPr>
      <w:r>
        <w:t>Цели</w:t>
      </w:r>
      <w:r>
        <w:rPr>
          <w:spacing w:val="-5"/>
        </w:rPr>
        <w:t xml:space="preserve"> </w:t>
      </w:r>
      <w:r>
        <w:t>коррекционной</w:t>
      </w:r>
      <w:r>
        <w:rPr>
          <w:spacing w:val="-4"/>
        </w:rPr>
        <w:t xml:space="preserve"> </w:t>
      </w:r>
      <w:r>
        <w:rPr>
          <w:spacing w:val="-2"/>
        </w:rPr>
        <w:t>работы:</w:t>
      </w:r>
    </w:p>
    <w:p w:rsidR="00990BE9" w:rsidRDefault="00990BE9">
      <w:pPr>
        <w:pStyle w:val="2"/>
        <w:sectPr w:rsidR="00990BE9">
          <w:footerReference w:type="default" r:id="rId139"/>
          <w:pgSz w:w="11920" w:h="16850"/>
          <w:pgMar w:top="960" w:right="0" w:bottom="280" w:left="283" w:header="0" w:footer="0" w:gutter="0"/>
          <w:cols w:space="720"/>
        </w:sectPr>
      </w:pPr>
    </w:p>
    <w:p w:rsidR="00990BE9" w:rsidRDefault="00051E91">
      <w:pPr>
        <w:pStyle w:val="a4"/>
        <w:numPr>
          <w:ilvl w:val="1"/>
          <w:numId w:val="2"/>
        </w:numPr>
        <w:tabs>
          <w:tab w:val="left" w:pos="2626"/>
        </w:tabs>
        <w:spacing w:before="72"/>
        <w:ind w:right="874"/>
        <w:jc w:val="left"/>
        <w:rPr>
          <w:sz w:val="24"/>
        </w:rPr>
      </w:pPr>
      <w:r>
        <w:rPr>
          <w:sz w:val="24"/>
        </w:rPr>
        <w:lastRenderedPageBreak/>
        <w:t>Раннее</w:t>
      </w:r>
      <w:r>
        <w:rPr>
          <w:spacing w:val="-5"/>
          <w:sz w:val="24"/>
        </w:rPr>
        <w:t xml:space="preserve"> </w:t>
      </w:r>
      <w:r>
        <w:rPr>
          <w:sz w:val="24"/>
        </w:rPr>
        <w:t>выявление</w:t>
      </w:r>
      <w:r>
        <w:rPr>
          <w:spacing w:val="-5"/>
          <w:sz w:val="24"/>
        </w:rPr>
        <w:t xml:space="preserve"> </w:t>
      </w:r>
      <w:r>
        <w:rPr>
          <w:sz w:val="24"/>
        </w:rPr>
        <w:t>отклонений</w:t>
      </w:r>
      <w:r>
        <w:rPr>
          <w:spacing w:val="-4"/>
          <w:sz w:val="24"/>
        </w:rPr>
        <w:t xml:space="preserve"> </w:t>
      </w:r>
      <w:r>
        <w:rPr>
          <w:sz w:val="24"/>
        </w:rPr>
        <w:t>в</w:t>
      </w:r>
      <w:r>
        <w:rPr>
          <w:spacing w:val="-5"/>
          <w:sz w:val="24"/>
        </w:rPr>
        <w:t xml:space="preserve"> </w:t>
      </w:r>
      <w:r>
        <w:rPr>
          <w:sz w:val="24"/>
        </w:rPr>
        <w:t>развитии детей</w:t>
      </w:r>
      <w:r>
        <w:rPr>
          <w:spacing w:val="-4"/>
          <w:sz w:val="24"/>
        </w:rPr>
        <w:t xml:space="preserve"> </w:t>
      </w:r>
      <w:r>
        <w:rPr>
          <w:sz w:val="24"/>
        </w:rPr>
        <w:t>дошкольного</w:t>
      </w:r>
      <w:r>
        <w:rPr>
          <w:spacing w:val="-4"/>
          <w:sz w:val="24"/>
        </w:rPr>
        <w:t xml:space="preserve"> </w:t>
      </w:r>
      <w:r>
        <w:rPr>
          <w:sz w:val="24"/>
        </w:rPr>
        <w:t>возраста</w:t>
      </w:r>
      <w:r>
        <w:rPr>
          <w:spacing w:val="-5"/>
          <w:sz w:val="24"/>
        </w:rPr>
        <w:t xml:space="preserve"> </w:t>
      </w:r>
      <w:r>
        <w:rPr>
          <w:sz w:val="24"/>
        </w:rPr>
        <w:t>с</w:t>
      </w:r>
      <w:r>
        <w:rPr>
          <w:spacing w:val="-5"/>
          <w:sz w:val="24"/>
        </w:rPr>
        <w:t xml:space="preserve"> </w:t>
      </w:r>
      <w:r>
        <w:rPr>
          <w:sz w:val="24"/>
        </w:rPr>
        <w:t>целью предупреждения вторичных отклонений;</w:t>
      </w:r>
    </w:p>
    <w:p w:rsidR="00990BE9" w:rsidRDefault="00051E91">
      <w:pPr>
        <w:pStyle w:val="a4"/>
        <w:numPr>
          <w:ilvl w:val="1"/>
          <w:numId w:val="2"/>
        </w:numPr>
        <w:tabs>
          <w:tab w:val="left" w:pos="2626"/>
        </w:tabs>
        <w:spacing w:before="6"/>
        <w:jc w:val="left"/>
        <w:rPr>
          <w:sz w:val="24"/>
        </w:rPr>
      </w:pPr>
      <w:r>
        <w:rPr>
          <w:sz w:val="24"/>
        </w:rPr>
        <w:t>Коррекция</w:t>
      </w:r>
      <w:r>
        <w:rPr>
          <w:spacing w:val="-8"/>
          <w:sz w:val="24"/>
        </w:rPr>
        <w:t xml:space="preserve"> </w:t>
      </w:r>
      <w:r>
        <w:rPr>
          <w:sz w:val="24"/>
        </w:rPr>
        <w:t>имеющихся</w:t>
      </w:r>
      <w:r>
        <w:rPr>
          <w:spacing w:val="-3"/>
          <w:sz w:val="24"/>
        </w:rPr>
        <w:t xml:space="preserve"> </w:t>
      </w:r>
      <w:r>
        <w:rPr>
          <w:sz w:val="24"/>
        </w:rPr>
        <w:t>нарушений</w:t>
      </w:r>
      <w:r>
        <w:rPr>
          <w:spacing w:val="-3"/>
          <w:sz w:val="24"/>
        </w:rPr>
        <w:t xml:space="preserve"> </w:t>
      </w:r>
      <w:r>
        <w:rPr>
          <w:sz w:val="24"/>
        </w:rPr>
        <w:t>в</w:t>
      </w:r>
      <w:r>
        <w:rPr>
          <w:spacing w:val="-4"/>
          <w:sz w:val="24"/>
        </w:rPr>
        <w:t xml:space="preserve"> </w:t>
      </w:r>
      <w:r>
        <w:rPr>
          <w:sz w:val="24"/>
        </w:rPr>
        <w:t>развитии</w:t>
      </w:r>
      <w:r>
        <w:rPr>
          <w:spacing w:val="-5"/>
          <w:sz w:val="24"/>
        </w:rPr>
        <w:t xml:space="preserve"> </w:t>
      </w:r>
      <w:r>
        <w:rPr>
          <w:sz w:val="24"/>
        </w:rPr>
        <w:t>детей</w:t>
      </w:r>
      <w:r>
        <w:rPr>
          <w:spacing w:val="-3"/>
          <w:sz w:val="24"/>
        </w:rPr>
        <w:t xml:space="preserve"> </w:t>
      </w:r>
      <w:r>
        <w:rPr>
          <w:sz w:val="24"/>
        </w:rPr>
        <w:t>дошкольного</w:t>
      </w:r>
      <w:r>
        <w:rPr>
          <w:spacing w:val="-2"/>
          <w:sz w:val="24"/>
        </w:rPr>
        <w:t xml:space="preserve"> возраста;</w:t>
      </w:r>
    </w:p>
    <w:p w:rsidR="00990BE9" w:rsidRDefault="00051E91">
      <w:pPr>
        <w:pStyle w:val="a4"/>
        <w:numPr>
          <w:ilvl w:val="1"/>
          <w:numId w:val="2"/>
        </w:numPr>
        <w:tabs>
          <w:tab w:val="left" w:pos="2626"/>
        </w:tabs>
        <w:spacing w:before="7" w:line="237" w:lineRule="auto"/>
        <w:ind w:right="987"/>
        <w:jc w:val="left"/>
        <w:rPr>
          <w:sz w:val="24"/>
        </w:rPr>
      </w:pPr>
      <w:r>
        <w:rPr>
          <w:sz w:val="24"/>
        </w:rPr>
        <w:t>Социальная</w:t>
      </w:r>
      <w:r>
        <w:rPr>
          <w:spacing w:val="-3"/>
          <w:sz w:val="24"/>
        </w:rPr>
        <w:t xml:space="preserve"> </w:t>
      </w:r>
      <w:r>
        <w:rPr>
          <w:sz w:val="24"/>
        </w:rPr>
        <w:t>адаптация</w:t>
      </w:r>
      <w:r>
        <w:rPr>
          <w:spacing w:val="-6"/>
          <w:sz w:val="24"/>
        </w:rPr>
        <w:t xml:space="preserve"> </w:t>
      </w:r>
      <w:r>
        <w:rPr>
          <w:sz w:val="24"/>
        </w:rPr>
        <w:t>и</w:t>
      </w:r>
      <w:r>
        <w:rPr>
          <w:spacing w:val="-3"/>
          <w:sz w:val="24"/>
        </w:rPr>
        <w:t xml:space="preserve"> </w:t>
      </w:r>
      <w:r>
        <w:rPr>
          <w:sz w:val="24"/>
        </w:rPr>
        <w:t>интеграция</w:t>
      </w:r>
      <w:r>
        <w:rPr>
          <w:spacing w:val="-3"/>
          <w:sz w:val="24"/>
        </w:rPr>
        <w:t xml:space="preserve"> </w:t>
      </w:r>
      <w:r>
        <w:rPr>
          <w:sz w:val="24"/>
        </w:rPr>
        <w:t>детей</w:t>
      </w:r>
      <w:r>
        <w:rPr>
          <w:spacing w:val="-3"/>
          <w:sz w:val="24"/>
        </w:rPr>
        <w:t xml:space="preserve"> </w:t>
      </w:r>
      <w:r>
        <w:rPr>
          <w:sz w:val="24"/>
        </w:rPr>
        <w:t>с</w:t>
      </w:r>
      <w:r>
        <w:rPr>
          <w:spacing w:val="-4"/>
          <w:sz w:val="24"/>
        </w:rPr>
        <w:t xml:space="preserve"> </w:t>
      </w:r>
      <w:r>
        <w:rPr>
          <w:sz w:val="24"/>
        </w:rPr>
        <w:t>отклонениями</w:t>
      </w:r>
      <w:r>
        <w:rPr>
          <w:spacing w:val="-3"/>
          <w:sz w:val="24"/>
        </w:rPr>
        <w:t xml:space="preserve"> </w:t>
      </w:r>
      <w:r>
        <w:rPr>
          <w:sz w:val="24"/>
        </w:rPr>
        <w:t>в</w:t>
      </w:r>
      <w:r>
        <w:rPr>
          <w:spacing w:val="-4"/>
          <w:sz w:val="24"/>
        </w:rPr>
        <w:t xml:space="preserve"> </w:t>
      </w:r>
      <w:r>
        <w:rPr>
          <w:sz w:val="24"/>
        </w:rPr>
        <w:t>развитии</w:t>
      </w:r>
      <w:r>
        <w:rPr>
          <w:spacing w:val="-5"/>
          <w:sz w:val="24"/>
        </w:rPr>
        <w:t xml:space="preserve"> </w:t>
      </w:r>
      <w:r>
        <w:rPr>
          <w:sz w:val="24"/>
        </w:rPr>
        <w:t>в</w:t>
      </w:r>
      <w:r>
        <w:rPr>
          <w:spacing w:val="-4"/>
          <w:sz w:val="24"/>
        </w:rPr>
        <w:t xml:space="preserve"> </w:t>
      </w:r>
      <w:r>
        <w:rPr>
          <w:sz w:val="24"/>
        </w:rPr>
        <w:t>среду нормативно</w:t>
      </w:r>
      <w:r>
        <w:rPr>
          <w:spacing w:val="40"/>
          <w:sz w:val="24"/>
        </w:rPr>
        <w:t xml:space="preserve"> </w:t>
      </w:r>
      <w:r>
        <w:rPr>
          <w:sz w:val="24"/>
        </w:rPr>
        <w:t>развивающихся сверстников.</w:t>
      </w:r>
    </w:p>
    <w:p w:rsidR="00990BE9" w:rsidRDefault="00051E91">
      <w:pPr>
        <w:pStyle w:val="2"/>
        <w:spacing w:before="13"/>
        <w:ind w:left="1906"/>
      </w:pPr>
      <w:r>
        <w:t>Задачи</w:t>
      </w:r>
      <w:r>
        <w:rPr>
          <w:spacing w:val="-2"/>
        </w:rPr>
        <w:t xml:space="preserve"> </w:t>
      </w:r>
      <w:r>
        <w:t xml:space="preserve">КРР </w:t>
      </w:r>
      <w:r>
        <w:rPr>
          <w:spacing w:val="-10"/>
        </w:rPr>
        <w:t>:</w:t>
      </w:r>
    </w:p>
    <w:p w:rsidR="00990BE9" w:rsidRDefault="00051E91">
      <w:pPr>
        <w:pStyle w:val="a4"/>
        <w:numPr>
          <w:ilvl w:val="1"/>
          <w:numId w:val="2"/>
        </w:numPr>
        <w:tabs>
          <w:tab w:val="left" w:pos="2638"/>
        </w:tabs>
        <w:spacing w:before="2" w:line="275" w:lineRule="exact"/>
        <w:ind w:left="2638"/>
        <w:jc w:val="left"/>
        <w:rPr>
          <w:sz w:val="24"/>
        </w:rPr>
      </w:pPr>
      <w:r>
        <w:rPr>
          <w:sz w:val="24"/>
        </w:rPr>
        <w:t>определение</w:t>
      </w:r>
      <w:r>
        <w:rPr>
          <w:spacing w:val="-10"/>
          <w:sz w:val="24"/>
        </w:rPr>
        <w:t xml:space="preserve"> </w:t>
      </w:r>
      <w:r>
        <w:rPr>
          <w:sz w:val="24"/>
        </w:rPr>
        <w:t>особых</w:t>
      </w:r>
      <w:r>
        <w:rPr>
          <w:spacing w:val="-5"/>
          <w:sz w:val="24"/>
        </w:rPr>
        <w:t xml:space="preserve"> </w:t>
      </w:r>
      <w:r>
        <w:rPr>
          <w:sz w:val="24"/>
        </w:rPr>
        <w:t>(индивидуальных)</w:t>
      </w:r>
      <w:r>
        <w:rPr>
          <w:spacing w:val="-6"/>
          <w:sz w:val="24"/>
        </w:rPr>
        <w:t xml:space="preserve"> </w:t>
      </w:r>
      <w:r>
        <w:rPr>
          <w:sz w:val="24"/>
        </w:rPr>
        <w:t>образовательных</w:t>
      </w:r>
      <w:r>
        <w:rPr>
          <w:spacing w:val="-7"/>
          <w:sz w:val="24"/>
        </w:rPr>
        <w:t xml:space="preserve"> </w:t>
      </w:r>
      <w:r>
        <w:rPr>
          <w:spacing w:val="-2"/>
          <w:sz w:val="24"/>
        </w:rPr>
        <w:t>потребностей</w:t>
      </w:r>
    </w:p>
    <w:p w:rsidR="00990BE9" w:rsidRDefault="00051E91">
      <w:pPr>
        <w:pStyle w:val="a3"/>
        <w:ind w:left="2638" w:right="724"/>
        <w:jc w:val="left"/>
      </w:pPr>
      <w:r>
        <w:t>обучающихся,</w:t>
      </w:r>
      <w:r>
        <w:rPr>
          <w:spacing w:val="-3"/>
        </w:rPr>
        <w:t xml:space="preserve"> </w:t>
      </w:r>
      <w:r>
        <w:t>в</w:t>
      </w:r>
      <w:r>
        <w:rPr>
          <w:spacing w:val="-4"/>
        </w:rPr>
        <w:t xml:space="preserve"> </w:t>
      </w:r>
      <w:r>
        <w:t>том</w:t>
      </w:r>
      <w:r>
        <w:rPr>
          <w:spacing w:val="40"/>
        </w:rPr>
        <w:t xml:space="preserve"> </w:t>
      </w:r>
      <w:r>
        <w:t>числе</w:t>
      </w:r>
      <w:r>
        <w:rPr>
          <w:spacing w:val="-4"/>
        </w:rPr>
        <w:t xml:space="preserve"> </w:t>
      </w:r>
      <w:r>
        <w:t>с</w:t>
      </w:r>
      <w:r>
        <w:rPr>
          <w:spacing w:val="-4"/>
        </w:rPr>
        <w:t xml:space="preserve"> </w:t>
      </w:r>
      <w:r>
        <w:t>трудностями</w:t>
      </w:r>
      <w:r>
        <w:rPr>
          <w:spacing w:val="-3"/>
        </w:rPr>
        <w:t xml:space="preserve"> </w:t>
      </w:r>
      <w:r>
        <w:t>освоения</w:t>
      </w:r>
      <w:r>
        <w:rPr>
          <w:spacing w:val="-3"/>
        </w:rPr>
        <w:t xml:space="preserve"> </w:t>
      </w:r>
      <w:r>
        <w:t>Программы</w:t>
      </w:r>
      <w:r>
        <w:rPr>
          <w:spacing w:val="-3"/>
        </w:rPr>
        <w:t xml:space="preserve"> </w:t>
      </w:r>
      <w:r>
        <w:t>и</w:t>
      </w:r>
      <w:r>
        <w:rPr>
          <w:spacing w:val="-3"/>
        </w:rPr>
        <w:t xml:space="preserve"> </w:t>
      </w:r>
      <w:r>
        <w:t>социализации в ДОО;</w:t>
      </w:r>
    </w:p>
    <w:p w:rsidR="00990BE9" w:rsidRDefault="00051E91">
      <w:pPr>
        <w:pStyle w:val="a4"/>
        <w:numPr>
          <w:ilvl w:val="1"/>
          <w:numId w:val="2"/>
        </w:numPr>
        <w:tabs>
          <w:tab w:val="left" w:pos="2638"/>
        </w:tabs>
        <w:spacing w:before="8" w:line="237" w:lineRule="auto"/>
        <w:ind w:left="2638" w:right="2111"/>
        <w:jc w:val="left"/>
        <w:rPr>
          <w:sz w:val="24"/>
        </w:rPr>
      </w:pPr>
      <w:r>
        <w:rPr>
          <w:sz w:val="24"/>
        </w:rPr>
        <w:t>своевременное</w:t>
      </w:r>
      <w:r>
        <w:rPr>
          <w:spacing w:val="-7"/>
          <w:sz w:val="24"/>
        </w:rPr>
        <w:t xml:space="preserve"> </w:t>
      </w:r>
      <w:r>
        <w:rPr>
          <w:sz w:val="24"/>
        </w:rPr>
        <w:t>выявление</w:t>
      </w:r>
      <w:r>
        <w:rPr>
          <w:spacing w:val="-7"/>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трудностями</w:t>
      </w:r>
      <w:r>
        <w:rPr>
          <w:spacing w:val="-6"/>
          <w:sz w:val="24"/>
        </w:rPr>
        <w:t xml:space="preserve"> </w:t>
      </w:r>
      <w:r>
        <w:rPr>
          <w:sz w:val="24"/>
        </w:rPr>
        <w:t>адаптации, обусловленными различными причинами;</w:t>
      </w:r>
    </w:p>
    <w:p w:rsidR="00990BE9" w:rsidRDefault="00051E91">
      <w:pPr>
        <w:pStyle w:val="a4"/>
        <w:numPr>
          <w:ilvl w:val="1"/>
          <w:numId w:val="2"/>
        </w:numPr>
        <w:tabs>
          <w:tab w:val="left" w:pos="2638"/>
        </w:tabs>
        <w:spacing w:before="9"/>
        <w:ind w:left="2638" w:right="936"/>
        <w:jc w:val="left"/>
        <w:rPr>
          <w:sz w:val="24"/>
        </w:rPr>
      </w:pPr>
      <w:r>
        <w:rPr>
          <w:sz w:val="24"/>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w:t>
      </w:r>
      <w:r>
        <w:rPr>
          <w:spacing w:val="-6"/>
          <w:sz w:val="24"/>
        </w:rPr>
        <w:t xml:space="preserve"> </w:t>
      </w:r>
      <w:r>
        <w:rPr>
          <w:sz w:val="24"/>
        </w:rPr>
        <w:t>с</w:t>
      </w:r>
      <w:r>
        <w:rPr>
          <w:spacing w:val="-7"/>
          <w:sz w:val="24"/>
        </w:rPr>
        <w:t xml:space="preserve"> </w:t>
      </w:r>
      <w:r>
        <w:rPr>
          <w:sz w:val="24"/>
        </w:rPr>
        <w:t>рекомендациями</w:t>
      </w:r>
      <w:r>
        <w:rPr>
          <w:spacing w:val="-6"/>
          <w:sz w:val="24"/>
        </w:rPr>
        <w:t xml:space="preserve"> </w:t>
      </w:r>
      <w:r>
        <w:rPr>
          <w:sz w:val="24"/>
        </w:rPr>
        <w:t>психолого-</w:t>
      </w:r>
      <w:r>
        <w:rPr>
          <w:spacing w:val="-7"/>
          <w:sz w:val="24"/>
        </w:rPr>
        <w:t xml:space="preserve"> </w:t>
      </w:r>
      <w:r>
        <w:rPr>
          <w:sz w:val="24"/>
        </w:rPr>
        <w:t>медико-педагогической</w:t>
      </w:r>
      <w:r>
        <w:rPr>
          <w:spacing w:val="-6"/>
          <w:sz w:val="24"/>
        </w:rPr>
        <w:t xml:space="preserve"> </w:t>
      </w:r>
      <w:r>
        <w:rPr>
          <w:sz w:val="24"/>
        </w:rPr>
        <w:t>комиссии (ПМПК) или психолого-педагогического консилиума образовательной</w:t>
      </w:r>
    </w:p>
    <w:p w:rsidR="00990BE9" w:rsidRDefault="00051E91">
      <w:pPr>
        <w:pStyle w:val="a3"/>
        <w:spacing w:line="274" w:lineRule="exact"/>
        <w:ind w:left="2638"/>
        <w:jc w:val="left"/>
      </w:pPr>
      <w:r>
        <w:t>организации</w:t>
      </w:r>
      <w:r>
        <w:rPr>
          <w:spacing w:val="-4"/>
        </w:rPr>
        <w:t xml:space="preserve"> </w:t>
      </w:r>
      <w:r>
        <w:rPr>
          <w:spacing w:val="-2"/>
        </w:rPr>
        <w:t>(ППК);</w:t>
      </w:r>
    </w:p>
    <w:p w:rsidR="00990BE9" w:rsidRDefault="00051E91">
      <w:pPr>
        <w:pStyle w:val="a4"/>
        <w:numPr>
          <w:ilvl w:val="1"/>
          <w:numId w:val="2"/>
        </w:numPr>
        <w:tabs>
          <w:tab w:val="left" w:pos="2638"/>
        </w:tabs>
        <w:spacing w:before="9" w:line="237" w:lineRule="auto"/>
        <w:ind w:left="2638" w:right="729"/>
        <w:jc w:val="left"/>
        <w:rPr>
          <w:sz w:val="24"/>
        </w:rPr>
      </w:pPr>
      <w:r>
        <w:rPr>
          <w:sz w:val="24"/>
        </w:rPr>
        <w:t>оказание</w:t>
      </w:r>
      <w:r>
        <w:rPr>
          <w:spacing w:val="-8"/>
          <w:sz w:val="24"/>
        </w:rPr>
        <w:t xml:space="preserve"> </w:t>
      </w:r>
      <w:r>
        <w:rPr>
          <w:sz w:val="24"/>
        </w:rPr>
        <w:t>родителям</w:t>
      </w:r>
      <w:r>
        <w:rPr>
          <w:spacing w:val="-7"/>
          <w:sz w:val="24"/>
        </w:rPr>
        <w:t xml:space="preserve"> </w:t>
      </w:r>
      <w:r>
        <w:rPr>
          <w:sz w:val="24"/>
        </w:rPr>
        <w:t>(законным</w:t>
      </w:r>
      <w:r>
        <w:rPr>
          <w:spacing w:val="-9"/>
          <w:sz w:val="24"/>
        </w:rPr>
        <w:t xml:space="preserve"> </w:t>
      </w:r>
      <w:r>
        <w:rPr>
          <w:sz w:val="24"/>
        </w:rPr>
        <w:t>представителям)</w:t>
      </w:r>
      <w:r>
        <w:rPr>
          <w:spacing w:val="-7"/>
          <w:sz w:val="24"/>
        </w:rPr>
        <w:t xml:space="preserve"> </w:t>
      </w:r>
      <w:r>
        <w:rPr>
          <w:sz w:val="24"/>
        </w:rPr>
        <w:t>обучающихся</w:t>
      </w:r>
      <w:r>
        <w:rPr>
          <w:spacing w:val="-7"/>
          <w:sz w:val="24"/>
        </w:rPr>
        <w:t xml:space="preserve"> </w:t>
      </w:r>
      <w:r>
        <w:rPr>
          <w:sz w:val="24"/>
        </w:rPr>
        <w:t>консультативной психолого-педагогической помощи по вопросам развития и воспитания детей</w:t>
      </w:r>
    </w:p>
    <w:p w:rsidR="00990BE9" w:rsidRDefault="00051E91">
      <w:pPr>
        <w:pStyle w:val="a3"/>
        <w:spacing w:before="1"/>
        <w:ind w:left="2638"/>
        <w:jc w:val="left"/>
      </w:pPr>
      <w:r>
        <w:t>дошкольного</w:t>
      </w:r>
      <w:r>
        <w:rPr>
          <w:spacing w:val="-1"/>
        </w:rPr>
        <w:t xml:space="preserve"> </w:t>
      </w:r>
      <w:r>
        <w:rPr>
          <w:spacing w:val="-2"/>
        </w:rPr>
        <w:t>возраста;</w:t>
      </w:r>
    </w:p>
    <w:p w:rsidR="00990BE9" w:rsidRDefault="00051E91">
      <w:pPr>
        <w:pStyle w:val="a4"/>
        <w:numPr>
          <w:ilvl w:val="1"/>
          <w:numId w:val="2"/>
        </w:numPr>
        <w:tabs>
          <w:tab w:val="left" w:pos="2638"/>
        </w:tabs>
        <w:spacing w:before="7"/>
        <w:ind w:left="2638" w:right="1732"/>
        <w:jc w:val="left"/>
        <w:rPr>
          <w:sz w:val="24"/>
        </w:rPr>
      </w:pPr>
      <w:r>
        <w:rPr>
          <w:sz w:val="24"/>
        </w:rPr>
        <w:t>содействие</w:t>
      </w:r>
      <w:r>
        <w:rPr>
          <w:spacing w:val="-5"/>
          <w:sz w:val="24"/>
        </w:rPr>
        <w:t xml:space="preserve"> </w:t>
      </w:r>
      <w:r>
        <w:rPr>
          <w:sz w:val="24"/>
        </w:rPr>
        <w:t>поиску</w:t>
      </w:r>
      <w:r>
        <w:rPr>
          <w:spacing w:val="-11"/>
          <w:sz w:val="24"/>
        </w:rPr>
        <w:t xml:space="preserve"> </w:t>
      </w:r>
      <w:r>
        <w:rPr>
          <w:sz w:val="24"/>
        </w:rPr>
        <w:t>и</w:t>
      </w:r>
      <w:r>
        <w:rPr>
          <w:spacing w:val="-4"/>
          <w:sz w:val="24"/>
        </w:rPr>
        <w:t xml:space="preserve"> </w:t>
      </w:r>
      <w:r>
        <w:rPr>
          <w:sz w:val="24"/>
        </w:rPr>
        <w:t>отбору</w:t>
      </w:r>
      <w:r>
        <w:rPr>
          <w:spacing w:val="-8"/>
          <w:sz w:val="24"/>
        </w:rPr>
        <w:t xml:space="preserve"> </w:t>
      </w:r>
      <w:r>
        <w:rPr>
          <w:sz w:val="24"/>
        </w:rPr>
        <w:t>одаренных</w:t>
      </w:r>
      <w:r>
        <w:rPr>
          <w:spacing w:val="-3"/>
          <w:sz w:val="24"/>
        </w:rPr>
        <w:t xml:space="preserve"> </w:t>
      </w:r>
      <w:r>
        <w:rPr>
          <w:sz w:val="24"/>
        </w:rPr>
        <w:t>обучающихся,</w:t>
      </w:r>
      <w:r>
        <w:rPr>
          <w:spacing w:val="-4"/>
          <w:sz w:val="24"/>
        </w:rPr>
        <w:t xml:space="preserve"> </w:t>
      </w:r>
      <w:r>
        <w:rPr>
          <w:sz w:val="24"/>
        </w:rPr>
        <w:t>их</w:t>
      </w:r>
      <w:r>
        <w:rPr>
          <w:spacing w:val="-2"/>
          <w:sz w:val="24"/>
        </w:rPr>
        <w:t xml:space="preserve"> </w:t>
      </w:r>
      <w:r>
        <w:rPr>
          <w:sz w:val="24"/>
        </w:rPr>
        <w:t>творческому развитию; выявление детей с проблемами развития эмоциональной и интеллектуальной сферы;</w:t>
      </w:r>
    </w:p>
    <w:p w:rsidR="00990BE9" w:rsidRDefault="00051E91">
      <w:pPr>
        <w:pStyle w:val="a4"/>
        <w:numPr>
          <w:ilvl w:val="1"/>
          <w:numId w:val="2"/>
        </w:numPr>
        <w:tabs>
          <w:tab w:val="left" w:pos="2638"/>
        </w:tabs>
        <w:spacing w:before="8" w:line="237" w:lineRule="auto"/>
        <w:ind w:left="2638" w:right="1073"/>
        <w:jc w:val="left"/>
        <w:rPr>
          <w:sz w:val="24"/>
        </w:rPr>
      </w:pPr>
      <w:r>
        <w:rPr>
          <w:sz w:val="24"/>
        </w:rPr>
        <w:t>реализация</w:t>
      </w:r>
      <w:r>
        <w:rPr>
          <w:spacing w:val="-6"/>
          <w:sz w:val="24"/>
        </w:rPr>
        <w:t xml:space="preserve"> </w:t>
      </w:r>
      <w:r>
        <w:rPr>
          <w:sz w:val="24"/>
        </w:rPr>
        <w:t>комплекса</w:t>
      </w:r>
      <w:r>
        <w:rPr>
          <w:spacing w:val="-7"/>
          <w:sz w:val="24"/>
        </w:rPr>
        <w:t xml:space="preserve"> </w:t>
      </w:r>
      <w:r>
        <w:rPr>
          <w:sz w:val="24"/>
        </w:rPr>
        <w:t>индивидуально</w:t>
      </w:r>
      <w:r>
        <w:rPr>
          <w:spacing w:val="-6"/>
          <w:sz w:val="24"/>
        </w:rPr>
        <w:t xml:space="preserve"> </w:t>
      </w:r>
      <w:r>
        <w:rPr>
          <w:sz w:val="24"/>
        </w:rPr>
        <w:t>ориентированных</w:t>
      </w:r>
      <w:r>
        <w:rPr>
          <w:spacing w:val="-4"/>
          <w:sz w:val="24"/>
        </w:rPr>
        <w:t xml:space="preserve"> </w:t>
      </w:r>
      <w:r>
        <w:rPr>
          <w:sz w:val="24"/>
        </w:rPr>
        <w:t>мер</w:t>
      </w:r>
      <w:r>
        <w:rPr>
          <w:spacing w:val="-6"/>
          <w:sz w:val="24"/>
        </w:rPr>
        <w:t xml:space="preserve"> </w:t>
      </w:r>
      <w:r>
        <w:rPr>
          <w:sz w:val="24"/>
        </w:rPr>
        <w:t>по</w:t>
      </w:r>
      <w:r>
        <w:rPr>
          <w:spacing w:val="-6"/>
          <w:sz w:val="24"/>
        </w:rPr>
        <w:t xml:space="preserve"> </w:t>
      </w:r>
      <w:r>
        <w:rPr>
          <w:sz w:val="24"/>
        </w:rPr>
        <w:t>ослаблению, снижению или устранению отклонений в развитии и проблем поведения.</w:t>
      </w:r>
    </w:p>
    <w:p w:rsidR="00990BE9" w:rsidRDefault="00051E91">
      <w:pPr>
        <w:pStyle w:val="a3"/>
        <w:spacing w:before="8"/>
        <w:ind w:left="1198"/>
        <w:jc w:val="left"/>
      </w:pPr>
      <w:r>
        <w:t>Коррекционно-развивающая</w:t>
      </w:r>
      <w:r>
        <w:rPr>
          <w:spacing w:val="-7"/>
        </w:rPr>
        <w:t xml:space="preserve"> </w:t>
      </w:r>
      <w:r>
        <w:t>работа</w:t>
      </w:r>
      <w:r>
        <w:rPr>
          <w:spacing w:val="-6"/>
        </w:rPr>
        <w:t xml:space="preserve"> </w:t>
      </w:r>
      <w:r>
        <w:rPr>
          <w:spacing w:val="-2"/>
        </w:rPr>
        <w:t>организуется:</w:t>
      </w:r>
    </w:p>
    <w:p w:rsidR="00990BE9" w:rsidRDefault="00051E91">
      <w:pPr>
        <w:pStyle w:val="a4"/>
        <w:numPr>
          <w:ilvl w:val="2"/>
          <w:numId w:val="2"/>
        </w:numPr>
        <w:tabs>
          <w:tab w:val="left" w:pos="2837"/>
        </w:tabs>
        <w:spacing w:before="5"/>
        <w:jc w:val="left"/>
        <w:rPr>
          <w:sz w:val="24"/>
        </w:rPr>
      </w:pPr>
      <w:r>
        <w:rPr>
          <w:sz w:val="24"/>
        </w:rPr>
        <w:t>по</w:t>
      </w:r>
      <w:r>
        <w:rPr>
          <w:spacing w:val="-5"/>
          <w:sz w:val="24"/>
        </w:rPr>
        <w:t xml:space="preserve"> </w:t>
      </w:r>
      <w:r>
        <w:rPr>
          <w:sz w:val="24"/>
        </w:rPr>
        <w:t>обоснованному</w:t>
      </w:r>
      <w:r>
        <w:rPr>
          <w:spacing w:val="-9"/>
          <w:sz w:val="24"/>
        </w:rPr>
        <w:t xml:space="preserve"> </w:t>
      </w:r>
      <w:r>
        <w:rPr>
          <w:sz w:val="24"/>
        </w:rPr>
        <w:t>запросу</w:t>
      </w:r>
      <w:r>
        <w:rPr>
          <w:spacing w:val="-7"/>
          <w:sz w:val="24"/>
        </w:rPr>
        <w:t xml:space="preserve"> </w:t>
      </w:r>
      <w:r>
        <w:rPr>
          <w:sz w:val="24"/>
        </w:rPr>
        <w:t>педагогов</w:t>
      </w:r>
      <w:r>
        <w:rPr>
          <w:spacing w:val="-3"/>
          <w:sz w:val="24"/>
        </w:rPr>
        <w:t xml:space="preserve"> </w:t>
      </w:r>
      <w:r>
        <w:rPr>
          <w:sz w:val="24"/>
        </w:rPr>
        <w:t>и</w:t>
      </w:r>
      <w:r>
        <w:rPr>
          <w:spacing w:val="-2"/>
          <w:sz w:val="24"/>
        </w:rPr>
        <w:t xml:space="preserve"> </w:t>
      </w:r>
      <w:r>
        <w:rPr>
          <w:sz w:val="24"/>
        </w:rPr>
        <w:t>родителей</w:t>
      </w:r>
      <w:r>
        <w:rPr>
          <w:spacing w:val="-2"/>
          <w:sz w:val="24"/>
        </w:rPr>
        <w:t xml:space="preserve"> </w:t>
      </w:r>
      <w:r>
        <w:rPr>
          <w:sz w:val="24"/>
        </w:rPr>
        <w:t>(законных</w:t>
      </w:r>
      <w:r>
        <w:rPr>
          <w:spacing w:val="-3"/>
          <w:sz w:val="24"/>
        </w:rPr>
        <w:t xml:space="preserve"> </w:t>
      </w:r>
      <w:r>
        <w:rPr>
          <w:spacing w:val="-2"/>
          <w:sz w:val="24"/>
        </w:rPr>
        <w:t>представителей);</w:t>
      </w:r>
    </w:p>
    <w:p w:rsidR="00990BE9" w:rsidRDefault="00051E91">
      <w:pPr>
        <w:pStyle w:val="a4"/>
        <w:numPr>
          <w:ilvl w:val="2"/>
          <w:numId w:val="2"/>
        </w:numPr>
        <w:tabs>
          <w:tab w:val="left" w:pos="2837"/>
        </w:tabs>
        <w:spacing w:before="4"/>
        <w:jc w:val="left"/>
        <w:rPr>
          <w:sz w:val="24"/>
        </w:rPr>
      </w:pPr>
      <w:r>
        <w:rPr>
          <w:sz w:val="24"/>
        </w:rPr>
        <w:t>на</w:t>
      </w:r>
      <w:r>
        <w:rPr>
          <w:spacing w:val="-9"/>
          <w:sz w:val="24"/>
        </w:rPr>
        <w:t xml:space="preserve"> </w:t>
      </w:r>
      <w:r>
        <w:rPr>
          <w:sz w:val="24"/>
        </w:rPr>
        <w:t>основании</w:t>
      </w:r>
      <w:r>
        <w:rPr>
          <w:spacing w:val="-5"/>
          <w:sz w:val="24"/>
        </w:rPr>
        <w:t xml:space="preserve"> </w:t>
      </w:r>
      <w:r>
        <w:rPr>
          <w:sz w:val="24"/>
        </w:rPr>
        <w:t>результатов</w:t>
      </w:r>
      <w:r>
        <w:rPr>
          <w:spacing w:val="-6"/>
          <w:sz w:val="24"/>
        </w:rPr>
        <w:t xml:space="preserve"> </w:t>
      </w:r>
      <w:r>
        <w:rPr>
          <w:sz w:val="24"/>
        </w:rPr>
        <w:t>психологической</w:t>
      </w:r>
      <w:r>
        <w:rPr>
          <w:spacing w:val="-5"/>
          <w:sz w:val="24"/>
        </w:rPr>
        <w:t xml:space="preserve"> </w:t>
      </w:r>
      <w:r>
        <w:rPr>
          <w:spacing w:val="-2"/>
          <w:sz w:val="24"/>
        </w:rPr>
        <w:t>диагностики;</w:t>
      </w:r>
    </w:p>
    <w:p w:rsidR="00990BE9" w:rsidRDefault="00051E91">
      <w:pPr>
        <w:pStyle w:val="a4"/>
        <w:numPr>
          <w:ilvl w:val="2"/>
          <w:numId w:val="2"/>
        </w:numPr>
        <w:tabs>
          <w:tab w:val="left" w:pos="2837"/>
        </w:tabs>
        <w:spacing w:before="5"/>
        <w:jc w:val="left"/>
        <w:rPr>
          <w:sz w:val="24"/>
        </w:rPr>
      </w:pPr>
      <w:r>
        <w:rPr>
          <w:sz w:val="24"/>
        </w:rPr>
        <w:t>на</w:t>
      </w:r>
      <w:r>
        <w:rPr>
          <w:spacing w:val="-5"/>
          <w:sz w:val="24"/>
        </w:rPr>
        <w:t xml:space="preserve"> </w:t>
      </w:r>
      <w:r>
        <w:rPr>
          <w:sz w:val="24"/>
        </w:rPr>
        <w:t>основании</w:t>
      </w:r>
      <w:r>
        <w:rPr>
          <w:spacing w:val="-3"/>
          <w:sz w:val="24"/>
        </w:rPr>
        <w:t xml:space="preserve"> </w:t>
      </w:r>
      <w:r>
        <w:rPr>
          <w:sz w:val="24"/>
        </w:rPr>
        <w:t>рекомендаций</w:t>
      </w:r>
      <w:r>
        <w:rPr>
          <w:spacing w:val="-3"/>
          <w:sz w:val="24"/>
        </w:rPr>
        <w:t xml:space="preserve"> </w:t>
      </w:r>
      <w:r>
        <w:rPr>
          <w:spacing w:val="-4"/>
          <w:sz w:val="24"/>
        </w:rPr>
        <w:t>ППК.</w:t>
      </w:r>
    </w:p>
    <w:p w:rsidR="00990BE9" w:rsidRDefault="00051E91">
      <w:pPr>
        <w:pStyle w:val="a3"/>
        <w:spacing w:before="7" w:line="237" w:lineRule="auto"/>
        <w:ind w:left="1198" w:right="921"/>
        <w:jc w:val="left"/>
      </w:pPr>
      <w:r>
        <w:t>Выбор</w:t>
      </w:r>
      <w:r>
        <w:rPr>
          <w:spacing w:val="-7"/>
        </w:rPr>
        <w:t xml:space="preserve"> </w:t>
      </w:r>
      <w:r>
        <w:t>конкретной</w:t>
      </w:r>
      <w:r>
        <w:rPr>
          <w:spacing w:val="-8"/>
        </w:rPr>
        <w:t xml:space="preserve"> </w:t>
      </w:r>
      <w:r>
        <w:t>программы</w:t>
      </w:r>
      <w:r>
        <w:rPr>
          <w:spacing w:val="-6"/>
        </w:rPr>
        <w:t xml:space="preserve"> </w:t>
      </w:r>
      <w:r>
        <w:t>коррекционно-развивающих</w:t>
      </w:r>
      <w:r>
        <w:rPr>
          <w:spacing w:val="-4"/>
        </w:rPr>
        <w:t xml:space="preserve"> </w:t>
      </w:r>
      <w:r>
        <w:t>мероприятий,</w:t>
      </w:r>
      <w:r>
        <w:rPr>
          <w:spacing w:val="-8"/>
        </w:rPr>
        <w:t xml:space="preserve"> </w:t>
      </w:r>
      <w:r>
        <w:t>их</w:t>
      </w:r>
      <w:r>
        <w:rPr>
          <w:spacing w:val="-4"/>
        </w:rPr>
        <w:t xml:space="preserve"> </w:t>
      </w:r>
      <w:r>
        <w:t>количестве, форме организации, методов и технологий реализации определяется организацией</w:t>
      </w:r>
    </w:p>
    <w:p w:rsidR="00990BE9" w:rsidRDefault="00051E91">
      <w:pPr>
        <w:pStyle w:val="a3"/>
        <w:spacing w:before="1"/>
        <w:ind w:left="1198"/>
        <w:jc w:val="left"/>
      </w:pPr>
      <w:r>
        <w:t>самостоятельно,</w:t>
      </w:r>
      <w:r>
        <w:rPr>
          <w:spacing w:val="-4"/>
        </w:rPr>
        <w:t xml:space="preserve"> </w:t>
      </w:r>
      <w:r>
        <w:t>исходя</w:t>
      </w:r>
      <w:r>
        <w:rPr>
          <w:spacing w:val="-7"/>
        </w:rPr>
        <w:t xml:space="preserve"> </w:t>
      </w:r>
      <w:r>
        <w:t>из</w:t>
      </w:r>
      <w:r>
        <w:rPr>
          <w:spacing w:val="-4"/>
        </w:rPr>
        <w:t xml:space="preserve"> </w:t>
      </w:r>
      <w:r>
        <w:t>возрастных</w:t>
      </w:r>
      <w:r>
        <w:rPr>
          <w:spacing w:val="-2"/>
        </w:rPr>
        <w:t xml:space="preserve"> </w:t>
      </w:r>
      <w:r>
        <w:t>особенностей</w:t>
      </w:r>
      <w:r>
        <w:rPr>
          <w:spacing w:val="-4"/>
        </w:rPr>
        <w:t xml:space="preserve"> </w:t>
      </w:r>
      <w:r>
        <w:t>и</w:t>
      </w:r>
      <w:r>
        <w:rPr>
          <w:spacing w:val="-4"/>
        </w:rPr>
        <w:t xml:space="preserve"> </w:t>
      </w:r>
      <w:r>
        <w:t>особых</w:t>
      </w:r>
      <w:r>
        <w:rPr>
          <w:spacing w:val="-3"/>
        </w:rPr>
        <w:t xml:space="preserve"> </w:t>
      </w:r>
      <w:r>
        <w:t>образовательных</w:t>
      </w:r>
      <w:r>
        <w:rPr>
          <w:spacing w:val="-5"/>
        </w:rPr>
        <w:t xml:space="preserve"> </w:t>
      </w:r>
      <w:r>
        <w:t xml:space="preserve">потребностей </w:t>
      </w:r>
      <w:r>
        <w:rPr>
          <w:spacing w:val="-2"/>
        </w:rPr>
        <w:t>обучающихся.</w:t>
      </w:r>
    </w:p>
    <w:p w:rsidR="00990BE9" w:rsidRDefault="00051E91">
      <w:pPr>
        <w:pStyle w:val="a3"/>
        <w:spacing w:before="7"/>
        <w:ind w:left="1198" w:right="921"/>
        <w:jc w:val="left"/>
      </w:pPr>
      <w:r>
        <w:t>Содержание</w:t>
      </w:r>
      <w:r>
        <w:rPr>
          <w:spacing w:val="-6"/>
        </w:rPr>
        <w:t xml:space="preserve"> </w:t>
      </w:r>
      <w:r>
        <w:t>коррекционно-развивающей</w:t>
      </w:r>
      <w:r>
        <w:rPr>
          <w:spacing w:val="-5"/>
        </w:rPr>
        <w:t xml:space="preserve"> </w:t>
      </w:r>
      <w:r>
        <w:t>работы</w:t>
      </w:r>
      <w:r>
        <w:rPr>
          <w:spacing w:val="-5"/>
        </w:rPr>
        <w:t xml:space="preserve"> </w:t>
      </w:r>
      <w:r>
        <w:t>для</w:t>
      </w:r>
      <w:r>
        <w:rPr>
          <w:spacing w:val="-5"/>
        </w:rPr>
        <w:t xml:space="preserve"> </w:t>
      </w:r>
      <w:r>
        <w:t>каждого</w:t>
      </w:r>
      <w:r>
        <w:rPr>
          <w:spacing w:val="-5"/>
        </w:rPr>
        <w:t xml:space="preserve"> </w:t>
      </w:r>
      <w:r>
        <w:t>обучающегося</w:t>
      </w:r>
      <w:r>
        <w:rPr>
          <w:spacing w:val="-5"/>
        </w:rPr>
        <w:t xml:space="preserve"> </w:t>
      </w:r>
      <w:r>
        <w:t>определяется</w:t>
      </w:r>
      <w:r>
        <w:rPr>
          <w:spacing w:val="-3"/>
        </w:rPr>
        <w:t xml:space="preserve"> </w:t>
      </w:r>
      <w:r>
        <w:t>с учетом его ООП на основе рекомендаций ППК Организации.</w:t>
      </w:r>
    </w:p>
    <w:p w:rsidR="00990BE9" w:rsidRDefault="00051E91">
      <w:pPr>
        <w:pStyle w:val="a3"/>
        <w:spacing w:before="6"/>
        <w:ind w:left="1459" w:right="921"/>
        <w:jc w:val="left"/>
      </w:pPr>
      <w:r>
        <w:t>В</w:t>
      </w:r>
      <w:r>
        <w:rPr>
          <w:spacing w:val="-7"/>
        </w:rPr>
        <w:t xml:space="preserve"> </w:t>
      </w:r>
      <w:r>
        <w:t>образовательной</w:t>
      </w:r>
      <w:r>
        <w:rPr>
          <w:spacing w:val="-5"/>
        </w:rPr>
        <w:t xml:space="preserve"> </w:t>
      </w:r>
      <w:r>
        <w:t>практике</w:t>
      </w:r>
      <w:r>
        <w:rPr>
          <w:spacing w:val="-6"/>
        </w:rPr>
        <w:t xml:space="preserve"> </w:t>
      </w:r>
      <w:r>
        <w:t>определяются</w:t>
      </w:r>
      <w:r>
        <w:rPr>
          <w:spacing w:val="-5"/>
        </w:rPr>
        <w:t xml:space="preserve"> </w:t>
      </w:r>
      <w:r>
        <w:t>нижеследующие</w:t>
      </w:r>
      <w:r>
        <w:rPr>
          <w:spacing w:val="-6"/>
        </w:rPr>
        <w:t xml:space="preserve"> </w:t>
      </w:r>
      <w:r>
        <w:t>категории</w:t>
      </w:r>
      <w:r>
        <w:rPr>
          <w:spacing w:val="-5"/>
        </w:rPr>
        <w:t xml:space="preserve"> </w:t>
      </w:r>
      <w:r>
        <w:t>целевых</w:t>
      </w:r>
      <w:r>
        <w:rPr>
          <w:spacing w:val="-3"/>
        </w:rPr>
        <w:t xml:space="preserve"> </w:t>
      </w:r>
      <w:r>
        <w:t>групп обучающихся для оказания им адресной психологической помощи и включения их в программы психолого-педагогического сопровождения:</w:t>
      </w:r>
    </w:p>
    <w:p w:rsidR="00990BE9" w:rsidRDefault="00051E91">
      <w:pPr>
        <w:pStyle w:val="a4"/>
        <w:numPr>
          <w:ilvl w:val="0"/>
          <w:numId w:val="44"/>
        </w:numPr>
        <w:tabs>
          <w:tab w:val="left" w:pos="2638"/>
        </w:tabs>
        <w:spacing w:before="5"/>
        <w:rPr>
          <w:sz w:val="24"/>
        </w:rPr>
      </w:pPr>
      <w:r>
        <w:rPr>
          <w:sz w:val="24"/>
        </w:rPr>
        <w:t>нормотипичные</w:t>
      </w:r>
      <w:r>
        <w:rPr>
          <w:spacing w:val="-7"/>
          <w:sz w:val="24"/>
        </w:rPr>
        <w:t xml:space="preserve"> </w:t>
      </w:r>
      <w:r>
        <w:rPr>
          <w:sz w:val="24"/>
        </w:rPr>
        <w:t>дети</w:t>
      </w:r>
      <w:r>
        <w:rPr>
          <w:spacing w:val="-3"/>
          <w:sz w:val="24"/>
        </w:rPr>
        <w:t xml:space="preserve"> </w:t>
      </w:r>
      <w:r>
        <w:rPr>
          <w:sz w:val="24"/>
        </w:rPr>
        <w:t>с</w:t>
      </w:r>
      <w:r>
        <w:rPr>
          <w:spacing w:val="-6"/>
          <w:sz w:val="24"/>
        </w:rPr>
        <w:t xml:space="preserve"> </w:t>
      </w:r>
      <w:r>
        <w:rPr>
          <w:sz w:val="24"/>
        </w:rPr>
        <w:t>нормативным</w:t>
      </w:r>
      <w:r>
        <w:rPr>
          <w:spacing w:val="-5"/>
          <w:sz w:val="24"/>
        </w:rPr>
        <w:t xml:space="preserve"> </w:t>
      </w:r>
      <w:r>
        <w:rPr>
          <w:sz w:val="24"/>
        </w:rPr>
        <w:t>кризисом</w:t>
      </w:r>
      <w:r>
        <w:rPr>
          <w:spacing w:val="-6"/>
          <w:sz w:val="24"/>
        </w:rPr>
        <w:t xml:space="preserve"> </w:t>
      </w:r>
      <w:r>
        <w:rPr>
          <w:spacing w:val="-2"/>
          <w:sz w:val="24"/>
        </w:rPr>
        <w:t>развития;</w:t>
      </w:r>
    </w:p>
    <w:p w:rsidR="00990BE9" w:rsidRDefault="00051E91">
      <w:pPr>
        <w:pStyle w:val="a4"/>
        <w:numPr>
          <w:ilvl w:val="0"/>
          <w:numId w:val="44"/>
        </w:numPr>
        <w:tabs>
          <w:tab w:val="left" w:pos="2638"/>
        </w:tabs>
        <w:spacing w:before="5"/>
        <w:rPr>
          <w:sz w:val="24"/>
        </w:rPr>
      </w:pPr>
      <w:r>
        <w:rPr>
          <w:sz w:val="24"/>
        </w:rPr>
        <w:t>обучающиеся</w:t>
      </w:r>
      <w:r>
        <w:rPr>
          <w:spacing w:val="-6"/>
          <w:sz w:val="24"/>
        </w:rPr>
        <w:t xml:space="preserve"> </w:t>
      </w:r>
      <w:r>
        <w:rPr>
          <w:sz w:val="24"/>
        </w:rPr>
        <w:t>с</w:t>
      </w:r>
      <w:r>
        <w:rPr>
          <w:spacing w:val="-5"/>
          <w:sz w:val="24"/>
        </w:rPr>
        <w:t xml:space="preserve"> </w:t>
      </w:r>
      <w:r>
        <w:rPr>
          <w:sz w:val="24"/>
        </w:rPr>
        <w:t>особыми</w:t>
      </w:r>
      <w:r>
        <w:rPr>
          <w:spacing w:val="-3"/>
          <w:sz w:val="24"/>
        </w:rPr>
        <w:t xml:space="preserve"> </w:t>
      </w:r>
      <w:r>
        <w:rPr>
          <w:sz w:val="24"/>
        </w:rPr>
        <w:t>образовательными</w:t>
      </w:r>
      <w:r>
        <w:rPr>
          <w:spacing w:val="-4"/>
          <w:sz w:val="24"/>
        </w:rPr>
        <w:t xml:space="preserve"> </w:t>
      </w:r>
      <w:r>
        <w:rPr>
          <w:sz w:val="24"/>
        </w:rPr>
        <w:t>потребностями</w:t>
      </w:r>
      <w:r>
        <w:rPr>
          <w:spacing w:val="-3"/>
          <w:sz w:val="24"/>
        </w:rPr>
        <w:t xml:space="preserve"> </w:t>
      </w:r>
      <w:r>
        <w:rPr>
          <w:spacing w:val="-2"/>
          <w:sz w:val="24"/>
        </w:rPr>
        <w:t>(ООП):</w:t>
      </w:r>
    </w:p>
    <w:p w:rsidR="00990BE9" w:rsidRDefault="00051E91">
      <w:pPr>
        <w:pStyle w:val="a4"/>
        <w:numPr>
          <w:ilvl w:val="1"/>
          <w:numId w:val="44"/>
        </w:numPr>
        <w:tabs>
          <w:tab w:val="left" w:pos="2679"/>
        </w:tabs>
        <w:spacing w:before="4"/>
        <w:ind w:right="1052"/>
        <w:jc w:val="left"/>
        <w:rPr>
          <w:sz w:val="24"/>
        </w:rPr>
      </w:pPr>
      <w:r>
        <w:rPr>
          <w:sz w:val="24"/>
        </w:rPr>
        <w:t>с</w:t>
      </w:r>
      <w:r>
        <w:rPr>
          <w:spacing w:val="-4"/>
          <w:sz w:val="24"/>
        </w:rPr>
        <w:t xml:space="preserve"> </w:t>
      </w:r>
      <w:r>
        <w:rPr>
          <w:sz w:val="24"/>
        </w:rPr>
        <w:t>ОВЗ</w:t>
      </w:r>
      <w:r>
        <w:rPr>
          <w:spacing w:val="-3"/>
          <w:sz w:val="24"/>
        </w:rPr>
        <w:t xml:space="preserve"> </w:t>
      </w:r>
      <w:r>
        <w:rPr>
          <w:sz w:val="24"/>
        </w:rPr>
        <w:t>и</w:t>
      </w:r>
      <w:r>
        <w:rPr>
          <w:spacing w:val="-3"/>
          <w:sz w:val="24"/>
        </w:rPr>
        <w:t xml:space="preserve"> </w:t>
      </w:r>
      <w:r>
        <w:rPr>
          <w:sz w:val="24"/>
        </w:rPr>
        <w:t>(или)</w:t>
      </w:r>
      <w:r>
        <w:rPr>
          <w:spacing w:val="-3"/>
          <w:sz w:val="24"/>
        </w:rPr>
        <w:t xml:space="preserve"> </w:t>
      </w:r>
      <w:r>
        <w:rPr>
          <w:sz w:val="24"/>
        </w:rPr>
        <w:t>инвалидностью,</w:t>
      </w:r>
      <w:r>
        <w:rPr>
          <w:spacing w:val="-3"/>
          <w:sz w:val="24"/>
        </w:rPr>
        <w:t xml:space="preserve"> </w:t>
      </w:r>
      <w:r>
        <w:rPr>
          <w:sz w:val="24"/>
        </w:rPr>
        <w:t>получившие</w:t>
      </w:r>
      <w:r>
        <w:rPr>
          <w:spacing w:val="-4"/>
          <w:sz w:val="24"/>
        </w:rPr>
        <w:t xml:space="preserve"> </w:t>
      </w:r>
      <w:r>
        <w:rPr>
          <w:sz w:val="24"/>
        </w:rPr>
        <w:t>статус</w:t>
      </w:r>
      <w:r>
        <w:rPr>
          <w:spacing w:val="-4"/>
          <w:sz w:val="24"/>
        </w:rPr>
        <w:t xml:space="preserve"> </w:t>
      </w:r>
      <w:r>
        <w:rPr>
          <w:sz w:val="24"/>
        </w:rPr>
        <w:t>в</w:t>
      </w:r>
      <w:r>
        <w:rPr>
          <w:spacing w:val="-4"/>
          <w:sz w:val="24"/>
        </w:rPr>
        <w:t xml:space="preserve"> </w:t>
      </w:r>
      <w:r>
        <w:rPr>
          <w:sz w:val="24"/>
        </w:rPr>
        <w:t>порядке, установленном законодательством Российской Федерации;</w:t>
      </w:r>
    </w:p>
    <w:p w:rsidR="00990BE9" w:rsidRDefault="00051E91">
      <w:pPr>
        <w:pStyle w:val="a4"/>
        <w:numPr>
          <w:ilvl w:val="1"/>
          <w:numId w:val="44"/>
        </w:numPr>
        <w:tabs>
          <w:tab w:val="left" w:pos="2679"/>
        </w:tabs>
        <w:spacing w:before="8"/>
        <w:ind w:right="813"/>
        <w:jc w:val="left"/>
        <w:rPr>
          <w:sz w:val="24"/>
        </w:rPr>
      </w:pPr>
      <w:r>
        <w:rPr>
          <w:sz w:val="24"/>
        </w:rPr>
        <w:t>обучающиеся</w:t>
      </w:r>
      <w:r>
        <w:rPr>
          <w:spacing w:val="-3"/>
          <w:sz w:val="24"/>
        </w:rPr>
        <w:t xml:space="preserve"> </w:t>
      </w:r>
      <w:r>
        <w:rPr>
          <w:sz w:val="24"/>
        </w:rPr>
        <w:t>по</w:t>
      </w:r>
      <w:r>
        <w:rPr>
          <w:spacing w:val="-3"/>
          <w:sz w:val="24"/>
        </w:rPr>
        <w:t xml:space="preserve"> </w:t>
      </w:r>
      <w:r>
        <w:rPr>
          <w:sz w:val="24"/>
        </w:rPr>
        <w:t>индивидуальному</w:t>
      </w:r>
      <w:r>
        <w:rPr>
          <w:spacing w:val="-4"/>
          <w:sz w:val="24"/>
        </w:rPr>
        <w:t xml:space="preserve"> </w:t>
      </w:r>
      <w:r>
        <w:rPr>
          <w:sz w:val="24"/>
        </w:rPr>
        <w:t>учебному</w:t>
      </w:r>
      <w:r>
        <w:rPr>
          <w:spacing w:val="-6"/>
          <w:sz w:val="24"/>
        </w:rPr>
        <w:t xml:space="preserve"> </w:t>
      </w:r>
      <w:r>
        <w:rPr>
          <w:sz w:val="24"/>
        </w:rPr>
        <w:t>плану</w:t>
      </w:r>
      <w:r>
        <w:rPr>
          <w:spacing w:val="-9"/>
          <w:sz w:val="24"/>
        </w:rPr>
        <w:t xml:space="preserve"> </w:t>
      </w:r>
      <w:r>
        <w:rPr>
          <w:sz w:val="24"/>
        </w:rPr>
        <w:t>(учебному</w:t>
      </w:r>
      <w:r>
        <w:rPr>
          <w:spacing w:val="-8"/>
          <w:sz w:val="24"/>
        </w:rPr>
        <w:t xml:space="preserve"> </w:t>
      </w:r>
      <w:r>
        <w:rPr>
          <w:sz w:val="24"/>
        </w:rPr>
        <w:t>расписанию)</w:t>
      </w:r>
      <w:r>
        <w:rPr>
          <w:spacing w:val="-3"/>
          <w:sz w:val="24"/>
        </w:rPr>
        <w:t xml:space="preserve"> </w:t>
      </w:r>
      <w:r>
        <w:rPr>
          <w:sz w:val="24"/>
        </w:rPr>
        <w:t>на основании медицинского заключения (дети, находящиеся под диспансерным наблюдением, в том числе часто болеющие дети); часто болеющие дети</w:t>
      </w:r>
    </w:p>
    <w:p w:rsidR="00990BE9" w:rsidRDefault="00051E91">
      <w:pPr>
        <w:pStyle w:val="a3"/>
        <w:ind w:left="2679"/>
        <w:jc w:val="left"/>
      </w:pPr>
      <w:r>
        <w:t>характеризуются</w:t>
      </w:r>
      <w:r>
        <w:rPr>
          <w:spacing w:val="-8"/>
        </w:rPr>
        <w:t xml:space="preserve"> </w:t>
      </w:r>
      <w:r>
        <w:t>повышенной</w:t>
      </w:r>
      <w:r>
        <w:rPr>
          <w:spacing w:val="-10"/>
        </w:rPr>
        <w:t xml:space="preserve"> </w:t>
      </w:r>
      <w:r>
        <w:t>заболеваемостью</w:t>
      </w:r>
      <w:r>
        <w:rPr>
          <w:spacing w:val="-8"/>
        </w:rPr>
        <w:t xml:space="preserve"> </w:t>
      </w:r>
      <w:r>
        <w:t>острыми</w:t>
      </w:r>
      <w:r>
        <w:rPr>
          <w:spacing w:val="-8"/>
        </w:rPr>
        <w:t xml:space="preserve"> </w:t>
      </w:r>
      <w:r>
        <w:t>респираторными инфекциями, которые не связаны с врожденными и наследственными</w:t>
      </w:r>
    </w:p>
    <w:p w:rsidR="00990BE9" w:rsidRDefault="00051E91">
      <w:pPr>
        <w:pStyle w:val="a3"/>
        <w:ind w:left="2679" w:right="849"/>
        <w:jc w:val="left"/>
      </w:pPr>
      <w:r>
        <w:t>состояниями,</w:t>
      </w:r>
      <w:r>
        <w:rPr>
          <w:spacing w:val="-4"/>
        </w:rPr>
        <w:t xml:space="preserve"> </w:t>
      </w:r>
      <w:r>
        <w:t>приводящими</w:t>
      </w:r>
      <w:r>
        <w:rPr>
          <w:spacing w:val="-4"/>
        </w:rPr>
        <w:t xml:space="preserve"> </w:t>
      </w:r>
      <w:r>
        <w:t>к</w:t>
      </w:r>
      <w:r>
        <w:rPr>
          <w:spacing w:val="-4"/>
        </w:rPr>
        <w:t xml:space="preserve"> </w:t>
      </w:r>
      <w:r>
        <w:t>большому</w:t>
      </w:r>
      <w:r>
        <w:rPr>
          <w:spacing w:val="-9"/>
        </w:rPr>
        <w:t xml:space="preserve"> </w:t>
      </w:r>
      <w:r>
        <w:t>количеству</w:t>
      </w:r>
      <w:r>
        <w:rPr>
          <w:spacing w:val="-9"/>
        </w:rPr>
        <w:t xml:space="preserve"> </w:t>
      </w:r>
      <w:r>
        <w:t>пропусков</w:t>
      </w:r>
      <w:r>
        <w:rPr>
          <w:spacing w:val="-5"/>
        </w:rPr>
        <w:t xml:space="preserve"> </w:t>
      </w:r>
      <w:r>
        <w:t>ребѐнком</w:t>
      </w:r>
      <w:r>
        <w:rPr>
          <w:spacing w:val="-5"/>
        </w:rPr>
        <w:t xml:space="preserve"> </w:t>
      </w:r>
      <w:r>
        <w:t>в посещении ДОО;</w:t>
      </w:r>
    </w:p>
    <w:p w:rsidR="00990BE9" w:rsidRDefault="00051E91">
      <w:pPr>
        <w:pStyle w:val="a4"/>
        <w:numPr>
          <w:ilvl w:val="1"/>
          <w:numId w:val="44"/>
        </w:numPr>
        <w:tabs>
          <w:tab w:val="left" w:pos="2679"/>
        </w:tabs>
        <w:spacing w:before="7" w:line="237" w:lineRule="auto"/>
        <w:ind w:right="1696"/>
        <w:jc w:val="left"/>
        <w:rPr>
          <w:sz w:val="24"/>
        </w:rPr>
      </w:pPr>
      <w:r>
        <w:rPr>
          <w:sz w:val="24"/>
        </w:rPr>
        <w:t>обучающиеся,</w:t>
      </w:r>
      <w:r>
        <w:rPr>
          <w:spacing w:val="-6"/>
          <w:sz w:val="24"/>
        </w:rPr>
        <w:t xml:space="preserve"> </w:t>
      </w:r>
      <w:r>
        <w:rPr>
          <w:sz w:val="24"/>
        </w:rPr>
        <w:t>испытывающие</w:t>
      </w:r>
      <w:r>
        <w:rPr>
          <w:spacing w:val="-6"/>
          <w:sz w:val="24"/>
        </w:rPr>
        <w:t xml:space="preserve"> </w:t>
      </w:r>
      <w:r>
        <w:rPr>
          <w:sz w:val="24"/>
        </w:rPr>
        <w:t>трудности</w:t>
      </w:r>
      <w:r>
        <w:rPr>
          <w:spacing w:val="-6"/>
          <w:sz w:val="24"/>
        </w:rPr>
        <w:t xml:space="preserve"> </w:t>
      </w:r>
      <w:r>
        <w:rPr>
          <w:sz w:val="24"/>
        </w:rPr>
        <w:t>в</w:t>
      </w:r>
      <w:r>
        <w:rPr>
          <w:spacing w:val="-6"/>
          <w:sz w:val="24"/>
        </w:rPr>
        <w:t xml:space="preserve"> </w:t>
      </w:r>
      <w:r>
        <w:rPr>
          <w:sz w:val="24"/>
        </w:rPr>
        <w:t>освоении</w:t>
      </w:r>
      <w:r>
        <w:rPr>
          <w:spacing w:val="-6"/>
          <w:sz w:val="24"/>
        </w:rPr>
        <w:t xml:space="preserve"> </w:t>
      </w:r>
      <w:r>
        <w:rPr>
          <w:sz w:val="24"/>
        </w:rPr>
        <w:t>образовательных программ, развитии, социальной адаптации;</w:t>
      </w:r>
    </w:p>
    <w:p w:rsidR="00990BE9" w:rsidRDefault="00051E91">
      <w:pPr>
        <w:pStyle w:val="a4"/>
        <w:numPr>
          <w:ilvl w:val="1"/>
          <w:numId w:val="44"/>
        </w:numPr>
        <w:tabs>
          <w:tab w:val="left" w:pos="2678"/>
        </w:tabs>
        <w:spacing w:before="8"/>
        <w:ind w:left="2678"/>
        <w:jc w:val="left"/>
        <w:rPr>
          <w:sz w:val="24"/>
        </w:rPr>
      </w:pPr>
      <w:r>
        <w:rPr>
          <w:sz w:val="24"/>
        </w:rPr>
        <w:t>одаренные</w:t>
      </w:r>
      <w:r>
        <w:rPr>
          <w:spacing w:val="-4"/>
          <w:sz w:val="24"/>
        </w:rPr>
        <w:t xml:space="preserve"> </w:t>
      </w:r>
      <w:r>
        <w:rPr>
          <w:spacing w:val="-2"/>
          <w:sz w:val="24"/>
        </w:rPr>
        <w:t>обучающиеся;</w:t>
      </w:r>
    </w:p>
    <w:p w:rsidR="00990BE9" w:rsidRDefault="00990BE9">
      <w:pPr>
        <w:pStyle w:val="a4"/>
        <w:jc w:val="left"/>
        <w:rPr>
          <w:sz w:val="24"/>
        </w:rPr>
        <w:sectPr w:rsidR="00990BE9">
          <w:footerReference w:type="default" r:id="rId140"/>
          <w:pgSz w:w="11920" w:h="16850"/>
          <w:pgMar w:top="960" w:right="0" w:bottom="280" w:left="283" w:header="0" w:footer="0" w:gutter="0"/>
          <w:cols w:space="720"/>
        </w:sectPr>
      </w:pPr>
    </w:p>
    <w:p w:rsidR="00990BE9" w:rsidRDefault="00051E91">
      <w:pPr>
        <w:pStyle w:val="a4"/>
        <w:numPr>
          <w:ilvl w:val="0"/>
          <w:numId w:val="44"/>
        </w:numPr>
        <w:tabs>
          <w:tab w:val="left" w:pos="2635"/>
        </w:tabs>
        <w:spacing w:before="72"/>
        <w:ind w:left="1459" w:right="986" w:firstLine="707"/>
        <w:jc w:val="both"/>
        <w:rPr>
          <w:sz w:val="24"/>
        </w:rPr>
      </w:pPr>
      <w:r>
        <w:rPr>
          <w:sz w:val="24"/>
        </w:rPr>
        <w:lastRenderedPageBreak/>
        <w:t>дети</w:t>
      </w:r>
      <w:r>
        <w:rPr>
          <w:spacing w:val="-3"/>
          <w:sz w:val="24"/>
        </w:rPr>
        <w:t xml:space="preserve"> </w:t>
      </w:r>
      <w:r>
        <w:rPr>
          <w:sz w:val="24"/>
        </w:rPr>
        <w:t>и</w:t>
      </w:r>
      <w:r>
        <w:rPr>
          <w:spacing w:val="-3"/>
          <w:sz w:val="24"/>
        </w:rPr>
        <w:t xml:space="preserve"> </w:t>
      </w:r>
      <w:r>
        <w:rPr>
          <w:sz w:val="24"/>
        </w:rPr>
        <w:t>(или)</w:t>
      </w:r>
      <w:r>
        <w:rPr>
          <w:spacing w:val="-3"/>
          <w:sz w:val="24"/>
        </w:rPr>
        <w:t xml:space="preserve"> </w:t>
      </w:r>
      <w:r>
        <w:rPr>
          <w:sz w:val="24"/>
        </w:rPr>
        <w:t>семьи,</w:t>
      </w:r>
      <w:r>
        <w:rPr>
          <w:spacing w:val="-3"/>
          <w:sz w:val="24"/>
        </w:rPr>
        <w:t xml:space="preserve"> </w:t>
      </w:r>
      <w:r>
        <w:rPr>
          <w:sz w:val="24"/>
        </w:rPr>
        <w:t>находящиеся</w:t>
      </w:r>
      <w:r>
        <w:rPr>
          <w:spacing w:val="-3"/>
          <w:sz w:val="24"/>
        </w:rPr>
        <w:t xml:space="preserve"> </w:t>
      </w:r>
      <w:r>
        <w:rPr>
          <w:sz w:val="24"/>
        </w:rPr>
        <w:t>в</w:t>
      </w:r>
      <w:r>
        <w:rPr>
          <w:spacing w:val="-4"/>
          <w:sz w:val="24"/>
        </w:rPr>
        <w:t xml:space="preserve"> </w:t>
      </w:r>
      <w:r>
        <w:rPr>
          <w:sz w:val="24"/>
        </w:rPr>
        <w:t>трудной</w:t>
      </w:r>
      <w:r>
        <w:rPr>
          <w:spacing w:val="-3"/>
          <w:sz w:val="24"/>
        </w:rPr>
        <w:t xml:space="preserve"> </w:t>
      </w:r>
      <w:r>
        <w:rPr>
          <w:sz w:val="24"/>
        </w:rPr>
        <w:t>жизненной</w:t>
      </w:r>
      <w:r>
        <w:rPr>
          <w:spacing w:val="-3"/>
          <w:sz w:val="24"/>
        </w:rPr>
        <w:t xml:space="preserve"> </w:t>
      </w:r>
      <w:r>
        <w:rPr>
          <w:sz w:val="24"/>
        </w:rPr>
        <w:t>ситуации,</w:t>
      </w:r>
      <w:r>
        <w:rPr>
          <w:spacing w:val="-3"/>
          <w:sz w:val="24"/>
        </w:rPr>
        <w:t xml:space="preserve"> </w:t>
      </w:r>
      <w:r>
        <w:rPr>
          <w:sz w:val="24"/>
        </w:rPr>
        <w:t>признанные таковыми в нормативно установленном порядке;</w:t>
      </w:r>
    </w:p>
    <w:p w:rsidR="00990BE9" w:rsidRDefault="00051E91">
      <w:pPr>
        <w:pStyle w:val="a4"/>
        <w:numPr>
          <w:ilvl w:val="0"/>
          <w:numId w:val="44"/>
        </w:numPr>
        <w:tabs>
          <w:tab w:val="left" w:pos="2636"/>
        </w:tabs>
        <w:spacing w:before="6" w:line="275" w:lineRule="exact"/>
        <w:ind w:left="2636" w:hanging="469"/>
        <w:jc w:val="both"/>
        <w:rPr>
          <w:sz w:val="24"/>
        </w:rPr>
      </w:pPr>
      <w:r>
        <w:rPr>
          <w:sz w:val="24"/>
        </w:rPr>
        <w:t>дети</w:t>
      </w:r>
      <w:r>
        <w:rPr>
          <w:spacing w:val="-5"/>
          <w:sz w:val="24"/>
        </w:rPr>
        <w:t xml:space="preserve"> </w:t>
      </w:r>
      <w:r>
        <w:rPr>
          <w:sz w:val="24"/>
        </w:rPr>
        <w:t>и</w:t>
      </w:r>
      <w:r>
        <w:rPr>
          <w:spacing w:val="-2"/>
          <w:sz w:val="24"/>
        </w:rPr>
        <w:t xml:space="preserve"> </w:t>
      </w:r>
      <w:r>
        <w:rPr>
          <w:sz w:val="24"/>
        </w:rPr>
        <w:t>(или)</w:t>
      </w:r>
      <w:r>
        <w:rPr>
          <w:spacing w:val="-2"/>
          <w:sz w:val="24"/>
        </w:rPr>
        <w:t xml:space="preserve"> </w:t>
      </w:r>
      <w:r>
        <w:rPr>
          <w:sz w:val="24"/>
        </w:rPr>
        <w:t>семьи,</w:t>
      </w:r>
      <w:r>
        <w:rPr>
          <w:spacing w:val="-3"/>
          <w:sz w:val="24"/>
        </w:rPr>
        <w:t xml:space="preserve"> </w:t>
      </w:r>
      <w:r>
        <w:rPr>
          <w:sz w:val="24"/>
        </w:rPr>
        <w:t>находящиеся</w:t>
      </w:r>
      <w:r>
        <w:rPr>
          <w:spacing w:val="-2"/>
          <w:sz w:val="24"/>
        </w:rPr>
        <w:t xml:space="preserve"> </w:t>
      </w:r>
      <w:r>
        <w:rPr>
          <w:sz w:val="24"/>
        </w:rPr>
        <w:t>в</w:t>
      </w:r>
      <w:r>
        <w:rPr>
          <w:spacing w:val="-3"/>
          <w:sz w:val="24"/>
        </w:rPr>
        <w:t xml:space="preserve"> </w:t>
      </w:r>
      <w:r>
        <w:rPr>
          <w:sz w:val="24"/>
        </w:rPr>
        <w:t>социально</w:t>
      </w:r>
      <w:r>
        <w:rPr>
          <w:spacing w:val="-5"/>
          <w:sz w:val="24"/>
        </w:rPr>
        <w:t xml:space="preserve"> </w:t>
      </w:r>
      <w:r>
        <w:rPr>
          <w:sz w:val="24"/>
        </w:rPr>
        <w:t>опасном</w:t>
      </w:r>
      <w:r>
        <w:rPr>
          <w:spacing w:val="-3"/>
          <w:sz w:val="24"/>
        </w:rPr>
        <w:t xml:space="preserve"> </w:t>
      </w:r>
      <w:r>
        <w:rPr>
          <w:spacing w:val="-2"/>
          <w:sz w:val="24"/>
        </w:rPr>
        <w:t>положении</w:t>
      </w:r>
    </w:p>
    <w:p w:rsidR="00990BE9" w:rsidRDefault="00051E91">
      <w:pPr>
        <w:pStyle w:val="a3"/>
        <w:ind w:left="1459" w:right="1415"/>
      </w:pPr>
      <w:r>
        <w:t>(безнадзорные,</w:t>
      </w:r>
      <w:r>
        <w:rPr>
          <w:spacing w:val="-5"/>
        </w:rPr>
        <w:t xml:space="preserve"> </w:t>
      </w:r>
      <w:r>
        <w:t>беспризорные,</w:t>
      </w:r>
      <w:r>
        <w:rPr>
          <w:spacing w:val="-5"/>
        </w:rPr>
        <w:t xml:space="preserve"> </w:t>
      </w:r>
      <w:r>
        <w:t>склонные</w:t>
      </w:r>
      <w:r>
        <w:rPr>
          <w:spacing w:val="-6"/>
        </w:rPr>
        <w:t xml:space="preserve"> </w:t>
      </w:r>
      <w:r>
        <w:t>к</w:t>
      </w:r>
      <w:r>
        <w:rPr>
          <w:spacing w:val="-5"/>
        </w:rPr>
        <w:t xml:space="preserve"> </w:t>
      </w:r>
      <w:r>
        <w:t>бродяжничеству),</w:t>
      </w:r>
      <w:r>
        <w:rPr>
          <w:spacing w:val="-5"/>
        </w:rPr>
        <w:t xml:space="preserve"> </w:t>
      </w:r>
      <w:r>
        <w:t>признанные</w:t>
      </w:r>
      <w:r>
        <w:rPr>
          <w:spacing w:val="-6"/>
        </w:rPr>
        <w:t xml:space="preserve"> </w:t>
      </w:r>
      <w:r>
        <w:t>таковыми</w:t>
      </w:r>
      <w:r>
        <w:rPr>
          <w:spacing w:val="-5"/>
        </w:rPr>
        <w:t xml:space="preserve"> </w:t>
      </w:r>
      <w:r>
        <w:t>в нормативно установленном порядке;</w:t>
      </w:r>
    </w:p>
    <w:p w:rsidR="00990BE9" w:rsidRDefault="00051E91">
      <w:pPr>
        <w:pStyle w:val="a4"/>
        <w:numPr>
          <w:ilvl w:val="0"/>
          <w:numId w:val="44"/>
        </w:numPr>
        <w:tabs>
          <w:tab w:val="left" w:pos="2635"/>
        </w:tabs>
        <w:spacing w:before="6"/>
        <w:ind w:left="1459" w:right="929" w:firstLine="707"/>
        <w:jc w:val="both"/>
        <w:rPr>
          <w:sz w:val="24"/>
        </w:rPr>
      </w:pPr>
      <w:r>
        <w:rPr>
          <w:sz w:val="24"/>
        </w:rPr>
        <w:t>обучающиеся</w:t>
      </w:r>
      <w:r>
        <w:rPr>
          <w:spacing w:val="-2"/>
          <w:sz w:val="24"/>
        </w:rPr>
        <w:t xml:space="preserve"> </w:t>
      </w:r>
      <w:r>
        <w:rPr>
          <w:sz w:val="24"/>
        </w:rPr>
        <w:t>«группы</w:t>
      </w:r>
      <w:r>
        <w:rPr>
          <w:spacing w:val="-5"/>
          <w:sz w:val="24"/>
        </w:rPr>
        <w:t xml:space="preserve"> </w:t>
      </w:r>
      <w:r>
        <w:rPr>
          <w:sz w:val="24"/>
        </w:rPr>
        <w:t>риска»:</w:t>
      </w:r>
      <w:r>
        <w:rPr>
          <w:spacing w:val="-6"/>
          <w:sz w:val="24"/>
        </w:rPr>
        <w:t xml:space="preserve"> </w:t>
      </w:r>
      <w:r>
        <w:rPr>
          <w:sz w:val="24"/>
        </w:rPr>
        <w:t>проявляющие</w:t>
      </w:r>
      <w:r>
        <w:rPr>
          <w:spacing w:val="-7"/>
          <w:sz w:val="24"/>
        </w:rPr>
        <w:t xml:space="preserve"> </w:t>
      </w:r>
      <w:r>
        <w:rPr>
          <w:sz w:val="24"/>
        </w:rPr>
        <w:t>комплекс</w:t>
      </w:r>
      <w:r>
        <w:rPr>
          <w:spacing w:val="-7"/>
          <w:sz w:val="24"/>
        </w:rPr>
        <w:t xml:space="preserve"> </w:t>
      </w:r>
      <w:r>
        <w:rPr>
          <w:sz w:val="24"/>
        </w:rPr>
        <w:t>выраженных</w:t>
      </w:r>
      <w:r>
        <w:rPr>
          <w:spacing w:val="-5"/>
          <w:sz w:val="24"/>
        </w:rPr>
        <w:t xml:space="preserve"> </w:t>
      </w:r>
      <w:r>
        <w:rPr>
          <w:sz w:val="24"/>
        </w:rPr>
        <w:t>факторов риска</w:t>
      </w:r>
      <w:r>
        <w:rPr>
          <w:spacing w:val="-1"/>
          <w:sz w:val="24"/>
        </w:rPr>
        <w:t xml:space="preserve"> </w:t>
      </w:r>
      <w:r>
        <w:rPr>
          <w:sz w:val="24"/>
        </w:rPr>
        <w:t>негативных проявлений (импульсивность, агрессивность, неустойчивая или</w:t>
      </w:r>
      <w:r>
        <w:rPr>
          <w:spacing w:val="-2"/>
          <w:sz w:val="24"/>
        </w:rPr>
        <w:t xml:space="preserve"> </w:t>
      </w:r>
      <w:r>
        <w:rPr>
          <w:sz w:val="24"/>
        </w:rPr>
        <w:t>крайне низкая (завышенная) самооценка, завышенный уровень притязаний).</w:t>
      </w:r>
    </w:p>
    <w:p w:rsidR="00990BE9" w:rsidRDefault="00051E91">
      <w:pPr>
        <w:pStyle w:val="a3"/>
        <w:spacing w:before="7" w:line="237" w:lineRule="auto"/>
        <w:ind w:left="1198" w:right="724"/>
        <w:jc w:val="left"/>
      </w:pPr>
      <w:r>
        <w:t>КРР</w:t>
      </w:r>
      <w:r>
        <w:rPr>
          <w:spacing w:val="-4"/>
        </w:rPr>
        <w:t xml:space="preserve"> </w:t>
      </w:r>
      <w:r>
        <w:t>с</w:t>
      </w:r>
      <w:r>
        <w:rPr>
          <w:spacing w:val="-5"/>
        </w:rPr>
        <w:t xml:space="preserve"> </w:t>
      </w:r>
      <w:r>
        <w:t>обучающимися</w:t>
      </w:r>
      <w:r>
        <w:rPr>
          <w:spacing w:val="-4"/>
        </w:rPr>
        <w:t xml:space="preserve"> </w:t>
      </w:r>
      <w:r>
        <w:t>целевых</w:t>
      </w:r>
      <w:r>
        <w:rPr>
          <w:spacing w:val="-2"/>
        </w:rPr>
        <w:t xml:space="preserve"> </w:t>
      </w:r>
      <w:r>
        <w:t>групп</w:t>
      </w:r>
      <w:r>
        <w:rPr>
          <w:spacing w:val="-4"/>
        </w:rPr>
        <w:t xml:space="preserve"> </w:t>
      </w:r>
      <w:r>
        <w:t>осуществляется</w:t>
      </w:r>
      <w:r>
        <w:rPr>
          <w:spacing w:val="-4"/>
        </w:rPr>
        <w:t xml:space="preserve"> </w:t>
      </w:r>
      <w:r>
        <w:t>в</w:t>
      </w:r>
      <w:r>
        <w:rPr>
          <w:spacing w:val="-5"/>
        </w:rPr>
        <w:t xml:space="preserve"> </w:t>
      </w:r>
      <w:r>
        <w:t>ходе</w:t>
      </w:r>
      <w:r>
        <w:rPr>
          <w:spacing w:val="-5"/>
        </w:rPr>
        <w:t xml:space="preserve"> </w:t>
      </w:r>
      <w:r>
        <w:t>всего</w:t>
      </w:r>
      <w:r>
        <w:rPr>
          <w:spacing w:val="-4"/>
        </w:rPr>
        <w:t xml:space="preserve"> </w:t>
      </w:r>
      <w:r>
        <w:t>образовательного</w:t>
      </w:r>
      <w:r>
        <w:rPr>
          <w:spacing w:val="-4"/>
        </w:rPr>
        <w:t xml:space="preserve"> </w:t>
      </w:r>
      <w:r>
        <w:t>процесса, во всех видах и формах деятельности, как в совместной деятельности детей в условиях</w:t>
      </w:r>
    </w:p>
    <w:p w:rsidR="00990BE9" w:rsidRDefault="00051E91">
      <w:pPr>
        <w:pStyle w:val="a3"/>
        <w:spacing w:before="1"/>
        <w:ind w:left="1198" w:right="724"/>
        <w:jc w:val="left"/>
      </w:pPr>
      <w:r>
        <w:t>дошкольной</w:t>
      </w:r>
      <w:r>
        <w:rPr>
          <w:spacing w:val="-5"/>
        </w:rPr>
        <w:t xml:space="preserve"> </w:t>
      </w:r>
      <w:r>
        <w:t>группы,</w:t>
      </w:r>
      <w:r>
        <w:rPr>
          <w:spacing w:val="-5"/>
        </w:rPr>
        <w:t xml:space="preserve"> </w:t>
      </w:r>
      <w:r>
        <w:t>так</w:t>
      </w:r>
      <w:r>
        <w:rPr>
          <w:spacing w:val="-5"/>
        </w:rPr>
        <w:t xml:space="preserve"> </w:t>
      </w:r>
      <w:r>
        <w:t>и</w:t>
      </w:r>
      <w:r>
        <w:rPr>
          <w:spacing w:val="-4"/>
        </w:rPr>
        <w:t xml:space="preserve"> </w:t>
      </w:r>
      <w:r>
        <w:t>в</w:t>
      </w:r>
      <w:r>
        <w:rPr>
          <w:spacing w:val="-6"/>
        </w:rPr>
        <w:t xml:space="preserve"> </w:t>
      </w:r>
      <w:r>
        <w:t>форме</w:t>
      </w:r>
      <w:r>
        <w:rPr>
          <w:spacing w:val="-7"/>
        </w:rPr>
        <w:t xml:space="preserve"> </w:t>
      </w:r>
      <w:r>
        <w:t>коррекционно-развивающих</w:t>
      </w:r>
      <w:r>
        <w:rPr>
          <w:spacing w:val="-4"/>
        </w:rPr>
        <w:t xml:space="preserve"> </w:t>
      </w:r>
      <w:r>
        <w:t xml:space="preserve">групповых/индивидуальных </w:t>
      </w:r>
      <w:r>
        <w:rPr>
          <w:spacing w:val="-2"/>
        </w:rPr>
        <w:t>занятий.</w:t>
      </w:r>
    </w:p>
    <w:p w:rsidR="00990BE9" w:rsidRDefault="00051E91">
      <w:pPr>
        <w:pStyle w:val="a3"/>
        <w:spacing w:before="8"/>
        <w:ind w:left="1198" w:right="724"/>
        <w:jc w:val="left"/>
      </w:pPr>
      <w:r>
        <w:t>КРР</w:t>
      </w:r>
      <w:r>
        <w:rPr>
          <w:spacing w:val="-4"/>
        </w:rPr>
        <w:t xml:space="preserve"> </w:t>
      </w:r>
      <w:r>
        <w:t>строится</w:t>
      </w:r>
      <w:r>
        <w:rPr>
          <w:spacing w:val="-4"/>
        </w:rPr>
        <w:t xml:space="preserve"> </w:t>
      </w:r>
      <w:r>
        <w:t>дифференцированно,</w:t>
      </w:r>
      <w:r>
        <w:rPr>
          <w:spacing w:val="-4"/>
        </w:rPr>
        <w:t xml:space="preserve"> </w:t>
      </w:r>
      <w:r>
        <w:t>в</w:t>
      </w:r>
      <w:r>
        <w:rPr>
          <w:spacing w:val="-5"/>
        </w:rPr>
        <w:t xml:space="preserve"> </w:t>
      </w:r>
      <w:r>
        <w:t>зависимости</w:t>
      </w:r>
      <w:r>
        <w:rPr>
          <w:spacing w:val="-4"/>
        </w:rPr>
        <w:t xml:space="preserve"> </w:t>
      </w:r>
      <w:r>
        <w:t>от</w:t>
      </w:r>
      <w:r>
        <w:rPr>
          <w:spacing w:val="-4"/>
        </w:rPr>
        <w:t xml:space="preserve"> </w:t>
      </w:r>
      <w:r>
        <w:t>имеющихся</w:t>
      </w:r>
      <w:r>
        <w:rPr>
          <w:spacing w:val="-2"/>
        </w:rPr>
        <w:t xml:space="preserve"> </w:t>
      </w:r>
      <w:r>
        <w:t>у</w:t>
      </w:r>
      <w:r>
        <w:rPr>
          <w:spacing w:val="-11"/>
        </w:rPr>
        <w:t xml:space="preserve"> </w:t>
      </w:r>
      <w:r>
        <w:t>обучающихся</w:t>
      </w:r>
      <w:r>
        <w:rPr>
          <w:spacing w:val="-4"/>
        </w:rPr>
        <w:t xml:space="preserve"> </w:t>
      </w:r>
      <w:r>
        <w:t>дисфункций и особенностей развития (в познавательной, речевой, эмоциональной, коммуникативной,</w:t>
      </w:r>
    </w:p>
    <w:p w:rsidR="00990BE9" w:rsidRDefault="00051E91">
      <w:pPr>
        <w:pStyle w:val="a3"/>
        <w:ind w:left="1198" w:right="849"/>
        <w:jc w:val="left"/>
      </w:pPr>
      <w:r>
        <w:t>регулятивной</w:t>
      </w:r>
      <w:r>
        <w:rPr>
          <w:spacing w:val="-4"/>
        </w:rPr>
        <w:t xml:space="preserve"> </w:t>
      </w:r>
      <w:r>
        <w:t>сферах)</w:t>
      </w:r>
      <w:r>
        <w:rPr>
          <w:spacing w:val="-4"/>
        </w:rPr>
        <w:t xml:space="preserve"> </w:t>
      </w:r>
      <w:r>
        <w:t>и</w:t>
      </w:r>
      <w:r>
        <w:rPr>
          <w:spacing w:val="-5"/>
        </w:rPr>
        <w:t xml:space="preserve"> </w:t>
      </w:r>
      <w:r>
        <w:t>должна</w:t>
      </w:r>
      <w:r>
        <w:rPr>
          <w:spacing w:val="-5"/>
        </w:rPr>
        <w:t xml:space="preserve"> </w:t>
      </w:r>
      <w:r>
        <w:t>предусматривать</w:t>
      </w:r>
      <w:r>
        <w:rPr>
          <w:spacing w:val="-4"/>
        </w:rPr>
        <w:t xml:space="preserve"> </w:t>
      </w:r>
      <w:r>
        <w:t>индивидуализацию</w:t>
      </w:r>
      <w:r>
        <w:rPr>
          <w:spacing w:val="-5"/>
        </w:rPr>
        <w:t xml:space="preserve"> </w:t>
      </w:r>
      <w:r>
        <w:t>психолого- педагогического сопровождения.</w:t>
      </w:r>
    </w:p>
    <w:p w:rsidR="00990BE9" w:rsidRDefault="00051E91">
      <w:pPr>
        <w:spacing w:before="9" w:line="237" w:lineRule="auto"/>
        <w:ind w:left="1198" w:firstLine="707"/>
        <w:rPr>
          <w:sz w:val="24"/>
        </w:rPr>
      </w:pPr>
      <w:r>
        <w:rPr>
          <w:b/>
          <w:sz w:val="24"/>
        </w:rPr>
        <w:t>Содержание</w:t>
      </w:r>
      <w:r>
        <w:rPr>
          <w:b/>
          <w:spacing w:val="-5"/>
          <w:sz w:val="24"/>
        </w:rPr>
        <w:t xml:space="preserve"> </w:t>
      </w:r>
      <w:r>
        <w:rPr>
          <w:b/>
          <w:sz w:val="24"/>
        </w:rPr>
        <w:t>коррекционно-развивающей</w:t>
      </w:r>
      <w:r>
        <w:rPr>
          <w:b/>
          <w:spacing w:val="-4"/>
          <w:sz w:val="24"/>
        </w:rPr>
        <w:t xml:space="preserve"> </w:t>
      </w:r>
      <w:r>
        <w:rPr>
          <w:b/>
          <w:sz w:val="24"/>
        </w:rPr>
        <w:t>работы</w:t>
      </w:r>
      <w:r>
        <w:rPr>
          <w:b/>
          <w:spacing w:val="-4"/>
          <w:sz w:val="24"/>
        </w:rPr>
        <w:t xml:space="preserve"> </w:t>
      </w:r>
      <w:r>
        <w:rPr>
          <w:b/>
          <w:sz w:val="24"/>
        </w:rPr>
        <w:t>в</w:t>
      </w:r>
      <w:r>
        <w:rPr>
          <w:b/>
          <w:spacing w:val="-4"/>
          <w:sz w:val="24"/>
        </w:rPr>
        <w:t xml:space="preserve"> </w:t>
      </w:r>
      <w:r>
        <w:rPr>
          <w:b/>
          <w:sz w:val="24"/>
        </w:rPr>
        <w:t>ДОО</w:t>
      </w:r>
      <w:r>
        <w:rPr>
          <w:b/>
          <w:spacing w:val="-1"/>
          <w:sz w:val="24"/>
        </w:rPr>
        <w:t xml:space="preserve"> </w:t>
      </w:r>
      <w:r>
        <w:rPr>
          <w:b/>
          <w:sz w:val="24"/>
        </w:rPr>
        <w:t>(п.28</w:t>
      </w:r>
      <w:r>
        <w:rPr>
          <w:b/>
          <w:spacing w:val="-7"/>
          <w:sz w:val="24"/>
        </w:rPr>
        <w:t xml:space="preserve"> </w:t>
      </w:r>
      <w:r>
        <w:rPr>
          <w:b/>
          <w:sz w:val="24"/>
        </w:rPr>
        <w:t>ФОП</w:t>
      </w:r>
      <w:r>
        <w:rPr>
          <w:b/>
          <w:spacing w:val="-4"/>
          <w:sz w:val="24"/>
        </w:rPr>
        <w:t xml:space="preserve"> </w:t>
      </w:r>
      <w:r>
        <w:rPr>
          <w:b/>
          <w:sz w:val="24"/>
        </w:rPr>
        <w:t>ДО)</w:t>
      </w:r>
      <w:r>
        <w:rPr>
          <w:b/>
          <w:spacing w:val="-5"/>
          <w:sz w:val="24"/>
        </w:rPr>
        <w:t xml:space="preserve"> </w:t>
      </w:r>
      <w:r>
        <w:rPr>
          <w:sz w:val="24"/>
        </w:rPr>
        <w:t>включает следующие блоки:</w:t>
      </w:r>
    </w:p>
    <w:p w:rsidR="00990BE9" w:rsidRDefault="00051E91">
      <w:pPr>
        <w:pStyle w:val="2"/>
        <w:numPr>
          <w:ilvl w:val="0"/>
          <w:numId w:val="43"/>
        </w:numPr>
        <w:tabs>
          <w:tab w:val="left" w:pos="2265"/>
        </w:tabs>
        <w:spacing w:before="13"/>
        <w:ind w:left="2265" w:hanging="359"/>
      </w:pPr>
      <w:r>
        <w:t>Диагностическая</w:t>
      </w:r>
      <w:r>
        <w:rPr>
          <w:spacing w:val="-3"/>
        </w:rPr>
        <w:t xml:space="preserve"> </w:t>
      </w:r>
      <w:r>
        <w:t>работа</w:t>
      </w:r>
      <w:r>
        <w:rPr>
          <w:spacing w:val="-5"/>
        </w:rPr>
        <w:t xml:space="preserve"> </w:t>
      </w:r>
      <w:r>
        <w:rPr>
          <w:spacing w:val="-2"/>
        </w:rPr>
        <w:t>включает:</w:t>
      </w:r>
    </w:p>
    <w:p w:rsidR="00990BE9" w:rsidRDefault="00051E91">
      <w:pPr>
        <w:pStyle w:val="a4"/>
        <w:numPr>
          <w:ilvl w:val="1"/>
          <w:numId w:val="43"/>
        </w:numPr>
        <w:tabs>
          <w:tab w:val="left" w:pos="2638"/>
        </w:tabs>
        <w:spacing w:before="2" w:line="237" w:lineRule="auto"/>
        <w:ind w:right="1085"/>
        <w:jc w:val="left"/>
        <w:rPr>
          <w:sz w:val="24"/>
        </w:rPr>
      </w:pPr>
      <w:r>
        <w:rPr>
          <w:sz w:val="24"/>
        </w:rPr>
        <w:t>своевременное</w:t>
      </w:r>
      <w:r>
        <w:rPr>
          <w:spacing w:val="-6"/>
          <w:sz w:val="24"/>
        </w:rPr>
        <w:t xml:space="preserve"> </w:t>
      </w:r>
      <w:r>
        <w:rPr>
          <w:sz w:val="24"/>
        </w:rPr>
        <w:t>выявление</w:t>
      </w:r>
      <w:r>
        <w:rPr>
          <w:spacing w:val="-5"/>
          <w:sz w:val="24"/>
        </w:rPr>
        <w:t xml:space="preserve"> </w:t>
      </w:r>
      <w:r>
        <w:rPr>
          <w:sz w:val="24"/>
        </w:rPr>
        <w:t>детей,</w:t>
      </w:r>
      <w:r>
        <w:rPr>
          <w:spacing w:val="-6"/>
          <w:sz w:val="24"/>
        </w:rPr>
        <w:t xml:space="preserve"> </w:t>
      </w:r>
      <w:r>
        <w:rPr>
          <w:sz w:val="24"/>
        </w:rPr>
        <w:t>нуждающихся</w:t>
      </w:r>
      <w:r>
        <w:rPr>
          <w:spacing w:val="-8"/>
          <w:sz w:val="24"/>
        </w:rPr>
        <w:t xml:space="preserve"> </w:t>
      </w:r>
      <w:r>
        <w:rPr>
          <w:sz w:val="24"/>
        </w:rPr>
        <w:t>в</w:t>
      </w:r>
      <w:r>
        <w:rPr>
          <w:spacing w:val="-6"/>
          <w:sz w:val="24"/>
        </w:rPr>
        <w:t xml:space="preserve"> </w:t>
      </w:r>
      <w:r>
        <w:rPr>
          <w:sz w:val="24"/>
        </w:rPr>
        <w:t xml:space="preserve">психолого-педагогическом </w:t>
      </w:r>
      <w:r>
        <w:rPr>
          <w:spacing w:val="-2"/>
          <w:sz w:val="24"/>
        </w:rPr>
        <w:t>сопровождении;</w:t>
      </w:r>
    </w:p>
    <w:p w:rsidR="00990BE9" w:rsidRDefault="00051E91">
      <w:pPr>
        <w:pStyle w:val="a4"/>
        <w:numPr>
          <w:ilvl w:val="1"/>
          <w:numId w:val="43"/>
        </w:numPr>
        <w:tabs>
          <w:tab w:val="left" w:pos="2638"/>
        </w:tabs>
        <w:spacing w:before="8" w:line="275" w:lineRule="exact"/>
        <w:jc w:val="left"/>
        <w:rPr>
          <w:sz w:val="24"/>
        </w:rPr>
      </w:pPr>
      <w:r>
        <w:rPr>
          <w:sz w:val="24"/>
        </w:rPr>
        <w:t>раннюю</w:t>
      </w:r>
      <w:r>
        <w:rPr>
          <w:spacing w:val="-5"/>
          <w:sz w:val="24"/>
        </w:rPr>
        <w:t xml:space="preserve"> </w:t>
      </w:r>
      <w:r>
        <w:rPr>
          <w:sz w:val="24"/>
        </w:rPr>
        <w:t>(с</w:t>
      </w:r>
      <w:r>
        <w:rPr>
          <w:spacing w:val="-3"/>
          <w:sz w:val="24"/>
        </w:rPr>
        <w:t xml:space="preserve"> </w:t>
      </w:r>
      <w:r>
        <w:rPr>
          <w:sz w:val="24"/>
        </w:rPr>
        <w:t>первых</w:t>
      </w:r>
      <w:r>
        <w:rPr>
          <w:spacing w:val="-1"/>
          <w:sz w:val="24"/>
        </w:rPr>
        <w:t xml:space="preserve"> </w:t>
      </w:r>
      <w:r>
        <w:rPr>
          <w:sz w:val="24"/>
        </w:rPr>
        <w:t>дней</w:t>
      </w:r>
      <w:r>
        <w:rPr>
          <w:spacing w:val="-4"/>
          <w:sz w:val="24"/>
        </w:rPr>
        <w:t xml:space="preserve"> </w:t>
      </w:r>
      <w:r>
        <w:rPr>
          <w:sz w:val="24"/>
        </w:rPr>
        <w:t>пребывания</w:t>
      </w:r>
      <w:r>
        <w:rPr>
          <w:spacing w:val="-2"/>
          <w:sz w:val="24"/>
        </w:rPr>
        <w:t xml:space="preserve"> </w:t>
      </w:r>
      <w:r>
        <w:rPr>
          <w:sz w:val="24"/>
        </w:rPr>
        <w:t>обучающегося</w:t>
      </w:r>
      <w:r>
        <w:rPr>
          <w:spacing w:val="-3"/>
          <w:sz w:val="24"/>
        </w:rPr>
        <w:t xml:space="preserve"> </w:t>
      </w:r>
      <w:r>
        <w:rPr>
          <w:sz w:val="24"/>
        </w:rPr>
        <w:t>в</w:t>
      </w:r>
      <w:r>
        <w:rPr>
          <w:spacing w:val="-3"/>
          <w:sz w:val="24"/>
        </w:rPr>
        <w:t xml:space="preserve"> </w:t>
      </w:r>
      <w:r>
        <w:rPr>
          <w:sz w:val="24"/>
        </w:rPr>
        <w:t>ДОО)</w:t>
      </w:r>
      <w:r>
        <w:rPr>
          <w:spacing w:val="-2"/>
          <w:sz w:val="24"/>
        </w:rPr>
        <w:t xml:space="preserve"> диагностику</w:t>
      </w:r>
    </w:p>
    <w:p w:rsidR="00990BE9" w:rsidRDefault="00051E91">
      <w:pPr>
        <w:pStyle w:val="a3"/>
        <w:spacing w:line="275" w:lineRule="exact"/>
        <w:ind w:left="2638"/>
        <w:jc w:val="left"/>
      </w:pPr>
      <w:r>
        <w:t>отклонений</w:t>
      </w:r>
      <w:r>
        <w:rPr>
          <w:spacing w:val="-6"/>
        </w:rPr>
        <w:t xml:space="preserve"> </w:t>
      </w:r>
      <w:r>
        <w:t>в</w:t>
      </w:r>
      <w:r>
        <w:rPr>
          <w:spacing w:val="-5"/>
        </w:rPr>
        <w:t xml:space="preserve"> </w:t>
      </w:r>
      <w:r>
        <w:t>развитии</w:t>
      </w:r>
      <w:r>
        <w:rPr>
          <w:spacing w:val="-6"/>
        </w:rPr>
        <w:t xml:space="preserve"> </w:t>
      </w:r>
      <w:r>
        <w:t>и</w:t>
      </w:r>
      <w:r>
        <w:rPr>
          <w:spacing w:val="-4"/>
        </w:rPr>
        <w:t xml:space="preserve"> </w:t>
      </w:r>
      <w:r>
        <w:t>анализ</w:t>
      </w:r>
      <w:r>
        <w:rPr>
          <w:spacing w:val="-6"/>
        </w:rPr>
        <w:t xml:space="preserve"> </w:t>
      </w:r>
      <w:r>
        <w:t>причин</w:t>
      </w:r>
      <w:r>
        <w:rPr>
          <w:spacing w:val="-4"/>
        </w:rPr>
        <w:t xml:space="preserve"> </w:t>
      </w:r>
      <w:r>
        <w:t>трудностей</w:t>
      </w:r>
      <w:r>
        <w:rPr>
          <w:spacing w:val="-4"/>
        </w:rPr>
        <w:t xml:space="preserve"> </w:t>
      </w:r>
      <w:r>
        <w:t>социальной</w:t>
      </w:r>
      <w:r>
        <w:rPr>
          <w:spacing w:val="-3"/>
        </w:rPr>
        <w:t xml:space="preserve"> </w:t>
      </w:r>
      <w:r>
        <w:rPr>
          <w:spacing w:val="-2"/>
        </w:rPr>
        <w:t>адаптации;</w:t>
      </w:r>
    </w:p>
    <w:p w:rsidR="00990BE9" w:rsidRDefault="00051E91">
      <w:pPr>
        <w:pStyle w:val="a4"/>
        <w:numPr>
          <w:ilvl w:val="1"/>
          <w:numId w:val="43"/>
        </w:numPr>
        <w:tabs>
          <w:tab w:val="left" w:pos="2638"/>
        </w:tabs>
        <w:spacing w:before="10" w:line="237" w:lineRule="auto"/>
        <w:ind w:right="1046"/>
        <w:jc w:val="left"/>
        <w:rPr>
          <w:sz w:val="24"/>
        </w:rPr>
      </w:pPr>
      <w:r>
        <w:rPr>
          <w:sz w:val="24"/>
        </w:rPr>
        <w:t>комплексный</w:t>
      </w:r>
      <w:r>
        <w:rPr>
          <w:spacing w:val="-5"/>
          <w:sz w:val="24"/>
        </w:rPr>
        <w:t xml:space="preserve"> </w:t>
      </w:r>
      <w:r>
        <w:rPr>
          <w:sz w:val="24"/>
        </w:rPr>
        <w:t>сбор</w:t>
      </w:r>
      <w:r>
        <w:rPr>
          <w:spacing w:val="-5"/>
          <w:sz w:val="24"/>
        </w:rPr>
        <w:t xml:space="preserve"> </w:t>
      </w:r>
      <w:r>
        <w:rPr>
          <w:sz w:val="24"/>
        </w:rPr>
        <w:t>сведений</w:t>
      </w:r>
      <w:r>
        <w:rPr>
          <w:spacing w:val="-5"/>
          <w:sz w:val="24"/>
        </w:rPr>
        <w:t xml:space="preserve"> </w:t>
      </w:r>
      <w:r>
        <w:rPr>
          <w:sz w:val="24"/>
        </w:rPr>
        <w:t>об</w:t>
      </w:r>
      <w:r>
        <w:rPr>
          <w:spacing w:val="-5"/>
          <w:sz w:val="24"/>
        </w:rPr>
        <w:t xml:space="preserve"> </w:t>
      </w:r>
      <w:r>
        <w:rPr>
          <w:sz w:val="24"/>
        </w:rPr>
        <w:t>обучающемся</w:t>
      </w:r>
      <w:r>
        <w:rPr>
          <w:spacing w:val="-3"/>
          <w:sz w:val="24"/>
        </w:rPr>
        <w:t xml:space="preserve"> </w:t>
      </w:r>
      <w:r>
        <w:rPr>
          <w:sz w:val="24"/>
        </w:rPr>
        <w:t>на</w:t>
      </w:r>
      <w:r>
        <w:rPr>
          <w:spacing w:val="-6"/>
          <w:sz w:val="24"/>
        </w:rPr>
        <w:t xml:space="preserve"> </w:t>
      </w:r>
      <w:r>
        <w:rPr>
          <w:sz w:val="24"/>
        </w:rPr>
        <w:t>основании</w:t>
      </w:r>
      <w:r>
        <w:rPr>
          <w:spacing w:val="-5"/>
          <w:sz w:val="24"/>
        </w:rPr>
        <w:t xml:space="preserve"> </w:t>
      </w:r>
      <w:r>
        <w:rPr>
          <w:sz w:val="24"/>
        </w:rPr>
        <w:t>диагностической информации от специалистов разного профиля;</w:t>
      </w:r>
    </w:p>
    <w:p w:rsidR="00990BE9" w:rsidRDefault="00051E91">
      <w:pPr>
        <w:pStyle w:val="a4"/>
        <w:numPr>
          <w:ilvl w:val="1"/>
          <w:numId w:val="43"/>
        </w:numPr>
        <w:tabs>
          <w:tab w:val="left" w:pos="2638"/>
        </w:tabs>
        <w:spacing w:before="8"/>
        <w:ind w:right="836"/>
        <w:jc w:val="left"/>
        <w:rPr>
          <w:sz w:val="24"/>
        </w:rPr>
      </w:pPr>
      <w:r>
        <w:rPr>
          <w:sz w:val="24"/>
        </w:rPr>
        <w:t>определение</w:t>
      </w:r>
      <w:r>
        <w:rPr>
          <w:spacing w:val="-4"/>
          <w:sz w:val="24"/>
        </w:rPr>
        <w:t xml:space="preserve"> </w:t>
      </w:r>
      <w:r>
        <w:rPr>
          <w:sz w:val="24"/>
        </w:rPr>
        <w:t>уровня</w:t>
      </w:r>
      <w:r>
        <w:rPr>
          <w:spacing w:val="-5"/>
          <w:sz w:val="24"/>
        </w:rPr>
        <w:t xml:space="preserve"> </w:t>
      </w:r>
      <w:r>
        <w:rPr>
          <w:sz w:val="24"/>
        </w:rPr>
        <w:t>актуального</w:t>
      </w:r>
      <w:r>
        <w:rPr>
          <w:spacing w:val="-5"/>
          <w:sz w:val="24"/>
        </w:rPr>
        <w:t xml:space="preserve"> </w:t>
      </w:r>
      <w:r>
        <w:rPr>
          <w:sz w:val="24"/>
        </w:rPr>
        <w:t>и</w:t>
      </w:r>
      <w:r>
        <w:rPr>
          <w:spacing w:val="-5"/>
          <w:sz w:val="24"/>
        </w:rPr>
        <w:t xml:space="preserve"> </w:t>
      </w:r>
      <w:r>
        <w:rPr>
          <w:sz w:val="24"/>
        </w:rPr>
        <w:t>зоны</w:t>
      </w:r>
      <w:r>
        <w:rPr>
          <w:spacing w:val="-5"/>
          <w:sz w:val="24"/>
        </w:rPr>
        <w:t xml:space="preserve"> </w:t>
      </w:r>
      <w:r>
        <w:rPr>
          <w:sz w:val="24"/>
        </w:rPr>
        <w:t>ближайшего</w:t>
      </w:r>
      <w:r>
        <w:rPr>
          <w:spacing w:val="-5"/>
          <w:sz w:val="24"/>
        </w:rPr>
        <w:t xml:space="preserve"> </w:t>
      </w:r>
      <w:r>
        <w:rPr>
          <w:sz w:val="24"/>
        </w:rPr>
        <w:t>развития</w:t>
      </w:r>
      <w:r>
        <w:rPr>
          <w:spacing w:val="-5"/>
          <w:sz w:val="24"/>
        </w:rPr>
        <w:t xml:space="preserve"> </w:t>
      </w:r>
      <w:r>
        <w:rPr>
          <w:sz w:val="24"/>
        </w:rPr>
        <w:t>обучающегося</w:t>
      </w:r>
      <w:r>
        <w:rPr>
          <w:spacing w:val="-5"/>
          <w:sz w:val="24"/>
        </w:rPr>
        <w:t xml:space="preserve"> </w:t>
      </w:r>
      <w:r>
        <w:rPr>
          <w:sz w:val="24"/>
        </w:rPr>
        <w:t xml:space="preserve">с ОВЗ, с трудностями в обучении и социализации, выявление его резервных </w:t>
      </w:r>
      <w:r>
        <w:rPr>
          <w:spacing w:val="-2"/>
          <w:sz w:val="24"/>
        </w:rPr>
        <w:t>возможностей;</w:t>
      </w:r>
    </w:p>
    <w:p w:rsidR="00990BE9" w:rsidRDefault="00051E91">
      <w:pPr>
        <w:pStyle w:val="a4"/>
        <w:numPr>
          <w:ilvl w:val="1"/>
          <w:numId w:val="43"/>
        </w:numPr>
        <w:tabs>
          <w:tab w:val="left" w:pos="2638"/>
        </w:tabs>
        <w:spacing w:before="8" w:line="237" w:lineRule="auto"/>
        <w:ind w:right="1536"/>
        <w:jc w:val="left"/>
        <w:rPr>
          <w:sz w:val="24"/>
        </w:rPr>
      </w:pPr>
      <w:r>
        <w:rPr>
          <w:sz w:val="24"/>
        </w:rPr>
        <w:t>изучение</w:t>
      </w:r>
      <w:r>
        <w:rPr>
          <w:spacing w:val="-5"/>
          <w:sz w:val="24"/>
        </w:rPr>
        <w:t xml:space="preserve"> </w:t>
      </w:r>
      <w:r>
        <w:rPr>
          <w:sz w:val="24"/>
        </w:rPr>
        <w:t>уровня</w:t>
      </w:r>
      <w:r>
        <w:rPr>
          <w:spacing w:val="-6"/>
          <w:sz w:val="24"/>
        </w:rPr>
        <w:t xml:space="preserve"> </w:t>
      </w:r>
      <w:r>
        <w:rPr>
          <w:sz w:val="24"/>
        </w:rPr>
        <w:t>общего</w:t>
      </w:r>
      <w:r>
        <w:rPr>
          <w:spacing w:val="-6"/>
          <w:sz w:val="24"/>
        </w:rPr>
        <w:t xml:space="preserve"> </w:t>
      </w:r>
      <w:r>
        <w:rPr>
          <w:sz w:val="24"/>
        </w:rPr>
        <w:t>развития</w:t>
      </w:r>
      <w:r>
        <w:rPr>
          <w:spacing w:val="-6"/>
          <w:sz w:val="24"/>
        </w:rPr>
        <w:t xml:space="preserve"> </w:t>
      </w:r>
      <w:r>
        <w:rPr>
          <w:sz w:val="24"/>
        </w:rPr>
        <w:t>обучающихся</w:t>
      </w:r>
      <w:r>
        <w:rPr>
          <w:spacing w:val="-1"/>
          <w:sz w:val="24"/>
        </w:rPr>
        <w:t xml:space="preserve"> </w:t>
      </w:r>
      <w:r>
        <w:rPr>
          <w:sz w:val="24"/>
        </w:rPr>
        <w:t>(с</w:t>
      </w:r>
      <w:r>
        <w:rPr>
          <w:spacing w:val="-4"/>
          <w:sz w:val="24"/>
        </w:rPr>
        <w:t xml:space="preserve"> </w:t>
      </w:r>
      <w:r>
        <w:rPr>
          <w:sz w:val="24"/>
        </w:rPr>
        <w:t>учѐтом</w:t>
      </w:r>
      <w:r>
        <w:rPr>
          <w:spacing w:val="-7"/>
          <w:sz w:val="24"/>
        </w:rPr>
        <w:t xml:space="preserve"> </w:t>
      </w:r>
      <w:r>
        <w:rPr>
          <w:sz w:val="24"/>
        </w:rPr>
        <w:t>особенностей нозологической группы), возможностей вербальной и невербальной</w:t>
      </w:r>
    </w:p>
    <w:p w:rsidR="00990BE9" w:rsidRDefault="00051E91">
      <w:pPr>
        <w:pStyle w:val="a3"/>
        <w:spacing w:before="1"/>
        <w:ind w:left="2638"/>
        <w:jc w:val="left"/>
      </w:pPr>
      <w:r>
        <w:t>коммуникации</w:t>
      </w:r>
      <w:r>
        <w:rPr>
          <w:spacing w:val="-4"/>
        </w:rPr>
        <w:t xml:space="preserve"> </w:t>
      </w:r>
      <w:r>
        <w:t>со</w:t>
      </w:r>
      <w:r>
        <w:rPr>
          <w:spacing w:val="-3"/>
        </w:rPr>
        <w:t xml:space="preserve"> </w:t>
      </w:r>
      <w:r>
        <w:t>сверстниками</w:t>
      </w:r>
      <w:r>
        <w:rPr>
          <w:spacing w:val="-3"/>
        </w:rPr>
        <w:t xml:space="preserve"> </w:t>
      </w:r>
      <w:r>
        <w:t>и</w:t>
      </w:r>
      <w:r>
        <w:rPr>
          <w:spacing w:val="-3"/>
        </w:rPr>
        <w:t xml:space="preserve"> </w:t>
      </w:r>
      <w:r>
        <w:rPr>
          <w:spacing w:val="-2"/>
        </w:rPr>
        <w:t>взрослыми;</w:t>
      </w:r>
    </w:p>
    <w:p w:rsidR="00990BE9" w:rsidRDefault="00051E91">
      <w:pPr>
        <w:pStyle w:val="a4"/>
        <w:numPr>
          <w:ilvl w:val="1"/>
          <w:numId w:val="43"/>
        </w:numPr>
        <w:tabs>
          <w:tab w:val="left" w:pos="2638"/>
        </w:tabs>
        <w:spacing w:before="9" w:line="237" w:lineRule="auto"/>
        <w:ind w:right="1007"/>
        <w:jc w:val="left"/>
        <w:rPr>
          <w:sz w:val="24"/>
        </w:rPr>
      </w:pPr>
      <w:r>
        <w:rPr>
          <w:sz w:val="24"/>
        </w:rPr>
        <w:t>изучение</w:t>
      </w:r>
      <w:r>
        <w:rPr>
          <w:spacing w:val="-6"/>
          <w:sz w:val="24"/>
        </w:rPr>
        <w:t xml:space="preserve"> </w:t>
      </w:r>
      <w:r>
        <w:rPr>
          <w:sz w:val="24"/>
        </w:rPr>
        <w:t>развития</w:t>
      </w:r>
      <w:r>
        <w:rPr>
          <w:spacing w:val="-5"/>
          <w:sz w:val="24"/>
        </w:rPr>
        <w:t xml:space="preserve"> </w:t>
      </w:r>
      <w:r>
        <w:rPr>
          <w:sz w:val="24"/>
        </w:rPr>
        <w:t>эмоционально-волевой</w:t>
      </w:r>
      <w:r>
        <w:rPr>
          <w:spacing w:val="-5"/>
          <w:sz w:val="24"/>
        </w:rPr>
        <w:t xml:space="preserve"> </w:t>
      </w:r>
      <w:r>
        <w:rPr>
          <w:sz w:val="24"/>
        </w:rPr>
        <w:t>сферы</w:t>
      </w:r>
      <w:r>
        <w:rPr>
          <w:spacing w:val="-6"/>
          <w:sz w:val="24"/>
        </w:rPr>
        <w:t xml:space="preserve"> </w:t>
      </w:r>
      <w:r>
        <w:rPr>
          <w:sz w:val="24"/>
        </w:rPr>
        <w:t>и</w:t>
      </w:r>
      <w:r>
        <w:rPr>
          <w:spacing w:val="-5"/>
          <w:sz w:val="24"/>
        </w:rPr>
        <w:t xml:space="preserve"> </w:t>
      </w:r>
      <w:r>
        <w:rPr>
          <w:sz w:val="24"/>
        </w:rPr>
        <w:t>личностных</w:t>
      </w:r>
      <w:r>
        <w:rPr>
          <w:spacing w:val="-4"/>
          <w:sz w:val="24"/>
        </w:rPr>
        <w:t xml:space="preserve"> </w:t>
      </w:r>
      <w:r>
        <w:rPr>
          <w:sz w:val="24"/>
        </w:rPr>
        <w:t xml:space="preserve">особенностей </w:t>
      </w:r>
      <w:r>
        <w:rPr>
          <w:spacing w:val="-2"/>
          <w:sz w:val="24"/>
        </w:rPr>
        <w:t>обучающихся;</w:t>
      </w:r>
    </w:p>
    <w:p w:rsidR="00990BE9" w:rsidRDefault="00051E91">
      <w:pPr>
        <w:pStyle w:val="a4"/>
        <w:numPr>
          <w:ilvl w:val="1"/>
          <w:numId w:val="43"/>
        </w:numPr>
        <w:tabs>
          <w:tab w:val="left" w:pos="2638"/>
        </w:tabs>
        <w:spacing w:before="8"/>
        <w:ind w:right="1149"/>
        <w:jc w:val="left"/>
        <w:rPr>
          <w:sz w:val="24"/>
        </w:rPr>
      </w:pPr>
      <w:r>
        <w:rPr>
          <w:sz w:val="24"/>
        </w:rPr>
        <w:t>изучение</w:t>
      </w:r>
      <w:r>
        <w:rPr>
          <w:spacing w:val="-8"/>
          <w:sz w:val="24"/>
        </w:rPr>
        <w:t xml:space="preserve"> </w:t>
      </w:r>
      <w:r>
        <w:rPr>
          <w:sz w:val="24"/>
        </w:rPr>
        <w:t>индивидуальных</w:t>
      </w:r>
      <w:r>
        <w:rPr>
          <w:spacing w:val="-6"/>
          <w:sz w:val="24"/>
        </w:rPr>
        <w:t xml:space="preserve"> </w:t>
      </w:r>
      <w:r>
        <w:rPr>
          <w:sz w:val="24"/>
        </w:rPr>
        <w:t>образовательных</w:t>
      </w:r>
      <w:r>
        <w:rPr>
          <w:spacing w:val="-8"/>
          <w:sz w:val="24"/>
        </w:rPr>
        <w:t xml:space="preserve"> </w:t>
      </w:r>
      <w:r>
        <w:rPr>
          <w:sz w:val="24"/>
        </w:rPr>
        <w:t>и</w:t>
      </w:r>
      <w:r>
        <w:rPr>
          <w:spacing w:val="-7"/>
          <w:sz w:val="24"/>
        </w:rPr>
        <w:t xml:space="preserve"> </w:t>
      </w:r>
      <w:r>
        <w:rPr>
          <w:sz w:val="24"/>
        </w:rPr>
        <w:t>социально-коммуникативных потребностей обучающихся;</w:t>
      </w:r>
    </w:p>
    <w:p w:rsidR="00990BE9" w:rsidRDefault="00051E91">
      <w:pPr>
        <w:pStyle w:val="a4"/>
        <w:numPr>
          <w:ilvl w:val="1"/>
          <w:numId w:val="43"/>
        </w:numPr>
        <w:tabs>
          <w:tab w:val="left" w:pos="2638"/>
        </w:tabs>
        <w:spacing w:before="8" w:line="237" w:lineRule="auto"/>
        <w:ind w:right="1377"/>
        <w:jc w:val="left"/>
        <w:rPr>
          <w:sz w:val="24"/>
        </w:rPr>
      </w:pPr>
      <w:r>
        <w:rPr>
          <w:sz w:val="24"/>
        </w:rPr>
        <w:t>изучение</w:t>
      </w:r>
      <w:r>
        <w:rPr>
          <w:spacing w:val="-6"/>
          <w:sz w:val="24"/>
        </w:rPr>
        <w:t xml:space="preserve"> </w:t>
      </w:r>
      <w:r>
        <w:rPr>
          <w:sz w:val="24"/>
        </w:rPr>
        <w:t>социальной</w:t>
      </w:r>
      <w:r>
        <w:rPr>
          <w:spacing w:val="-6"/>
          <w:sz w:val="24"/>
        </w:rPr>
        <w:t xml:space="preserve"> </w:t>
      </w:r>
      <w:r>
        <w:rPr>
          <w:sz w:val="24"/>
        </w:rPr>
        <w:t>ситуации</w:t>
      </w:r>
      <w:r>
        <w:rPr>
          <w:spacing w:val="-6"/>
          <w:sz w:val="24"/>
        </w:rPr>
        <w:t xml:space="preserve"> </w:t>
      </w:r>
      <w:r>
        <w:rPr>
          <w:sz w:val="24"/>
        </w:rPr>
        <w:t>развития</w:t>
      </w:r>
      <w:r>
        <w:rPr>
          <w:spacing w:val="-6"/>
          <w:sz w:val="24"/>
        </w:rPr>
        <w:t xml:space="preserve"> </w:t>
      </w:r>
      <w:r>
        <w:rPr>
          <w:sz w:val="24"/>
        </w:rPr>
        <w:t>и</w:t>
      </w:r>
      <w:r>
        <w:rPr>
          <w:spacing w:val="-3"/>
          <w:sz w:val="24"/>
        </w:rPr>
        <w:t xml:space="preserve"> </w:t>
      </w:r>
      <w:r>
        <w:rPr>
          <w:sz w:val="24"/>
        </w:rPr>
        <w:t>условий</w:t>
      </w:r>
      <w:r>
        <w:rPr>
          <w:spacing w:val="-6"/>
          <w:sz w:val="24"/>
        </w:rPr>
        <w:t xml:space="preserve"> </w:t>
      </w:r>
      <w:r>
        <w:rPr>
          <w:sz w:val="24"/>
        </w:rPr>
        <w:t>семейного</w:t>
      </w:r>
      <w:r>
        <w:rPr>
          <w:spacing w:val="-6"/>
          <w:sz w:val="24"/>
        </w:rPr>
        <w:t xml:space="preserve"> </w:t>
      </w:r>
      <w:r>
        <w:rPr>
          <w:sz w:val="24"/>
        </w:rPr>
        <w:t xml:space="preserve">воспитания </w:t>
      </w:r>
      <w:r>
        <w:rPr>
          <w:spacing w:val="-2"/>
          <w:sz w:val="24"/>
        </w:rPr>
        <w:t>ребѐнка;</w:t>
      </w:r>
    </w:p>
    <w:p w:rsidR="00990BE9" w:rsidRDefault="00051E91">
      <w:pPr>
        <w:pStyle w:val="a4"/>
        <w:numPr>
          <w:ilvl w:val="1"/>
          <w:numId w:val="43"/>
        </w:numPr>
        <w:tabs>
          <w:tab w:val="left" w:pos="2638"/>
          <w:tab w:val="left" w:pos="3771"/>
          <w:tab w:val="left" w:pos="7684"/>
        </w:tabs>
        <w:spacing w:before="10" w:line="237" w:lineRule="auto"/>
        <w:ind w:right="726"/>
        <w:jc w:val="left"/>
        <w:rPr>
          <w:sz w:val="24"/>
        </w:rPr>
      </w:pPr>
      <w:r>
        <w:rPr>
          <w:spacing w:val="-2"/>
          <w:sz w:val="24"/>
        </w:rPr>
        <w:t>изучение</w:t>
      </w:r>
      <w:r>
        <w:rPr>
          <w:sz w:val="24"/>
        </w:rPr>
        <w:tab/>
        <w:t>уровня</w:t>
      </w:r>
      <w:r>
        <w:rPr>
          <w:spacing w:val="80"/>
          <w:sz w:val="24"/>
        </w:rPr>
        <w:t xml:space="preserve"> </w:t>
      </w:r>
      <w:r>
        <w:rPr>
          <w:sz w:val="24"/>
        </w:rPr>
        <w:t>адаптации</w:t>
      </w:r>
      <w:r>
        <w:rPr>
          <w:spacing w:val="80"/>
          <w:sz w:val="24"/>
        </w:rPr>
        <w:t xml:space="preserve"> </w:t>
      </w:r>
      <w:r>
        <w:rPr>
          <w:sz w:val="24"/>
        </w:rPr>
        <w:t>и</w:t>
      </w:r>
      <w:r>
        <w:rPr>
          <w:spacing w:val="80"/>
          <w:sz w:val="24"/>
        </w:rPr>
        <w:t xml:space="preserve"> </w:t>
      </w:r>
      <w:r>
        <w:rPr>
          <w:sz w:val="24"/>
        </w:rPr>
        <w:t>адаптивных</w:t>
      </w:r>
      <w:r>
        <w:rPr>
          <w:sz w:val="24"/>
        </w:rPr>
        <w:tab/>
        <w:t>возможностей</w:t>
      </w:r>
      <w:r>
        <w:rPr>
          <w:spacing w:val="80"/>
          <w:sz w:val="24"/>
        </w:rPr>
        <w:t xml:space="preserve"> </w:t>
      </w:r>
      <w:r>
        <w:rPr>
          <w:sz w:val="24"/>
        </w:rPr>
        <w:t>обучающегося; изучение направленности детской одаренности;</w:t>
      </w:r>
    </w:p>
    <w:p w:rsidR="00990BE9" w:rsidRDefault="00051E91">
      <w:pPr>
        <w:pStyle w:val="a4"/>
        <w:numPr>
          <w:ilvl w:val="1"/>
          <w:numId w:val="43"/>
        </w:numPr>
        <w:tabs>
          <w:tab w:val="left" w:pos="2638"/>
        </w:tabs>
        <w:spacing w:before="11" w:line="237" w:lineRule="auto"/>
        <w:ind w:right="1506"/>
        <w:jc w:val="left"/>
        <w:rPr>
          <w:sz w:val="24"/>
        </w:rPr>
      </w:pPr>
      <w:r>
        <w:rPr>
          <w:sz w:val="24"/>
        </w:rPr>
        <w:t>изучение,</w:t>
      </w:r>
      <w:r>
        <w:rPr>
          <w:spacing w:val="-4"/>
          <w:sz w:val="24"/>
        </w:rPr>
        <w:t xml:space="preserve"> </w:t>
      </w:r>
      <w:r>
        <w:rPr>
          <w:sz w:val="24"/>
        </w:rPr>
        <w:t>констатацию</w:t>
      </w:r>
      <w:r>
        <w:rPr>
          <w:spacing w:val="-6"/>
          <w:sz w:val="24"/>
        </w:rPr>
        <w:t xml:space="preserve"> </w:t>
      </w:r>
      <w:r>
        <w:rPr>
          <w:sz w:val="24"/>
        </w:rPr>
        <w:t>в</w:t>
      </w:r>
      <w:r>
        <w:rPr>
          <w:spacing w:val="-5"/>
          <w:sz w:val="24"/>
        </w:rPr>
        <w:t xml:space="preserve"> </w:t>
      </w:r>
      <w:r>
        <w:rPr>
          <w:sz w:val="24"/>
        </w:rPr>
        <w:t>развитии</w:t>
      </w:r>
      <w:r>
        <w:rPr>
          <w:spacing w:val="-4"/>
          <w:sz w:val="24"/>
        </w:rPr>
        <w:t xml:space="preserve"> </w:t>
      </w:r>
      <w:r>
        <w:rPr>
          <w:sz w:val="24"/>
        </w:rPr>
        <w:t>ребѐнка</w:t>
      </w:r>
      <w:r>
        <w:rPr>
          <w:spacing w:val="-5"/>
          <w:sz w:val="24"/>
        </w:rPr>
        <w:t xml:space="preserve"> </w:t>
      </w:r>
      <w:r>
        <w:rPr>
          <w:sz w:val="24"/>
        </w:rPr>
        <w:t>его</w:t>
      </w:r>
      <w:r>
        <w:rPr>
          <w:spacing w:val="-4"/>
          <w:sz w:val="24"/>
        </w:rPr>
        <w:t xml:space="preserve"> </w:t>
      </w:r>
      <w:r>
        <w:rPr>
          <w:sz w:val="24"/>
        </w:rPr>
        <w:t>интересов</w:t>
      </w:r>
      <w:r>
        <w:rPr>
          <w:spacing w:val="-5"/>
          <w:sz w:val="24"/>
        </w:rPr>
        <w:t xml:space="preserve"> </w:t>
      </w:r>
      <w:r>
        <w:rPr>
          <w:sz w:val="24"/>
        </w:rPr>
        <w:t>и</w:t>
      </w:r>
      <w:r>
        <w:rPr>
          <w:spacing w:val="-4"/>
          <w:sz w:val="24"/>
        </w:rPr>
        <w:t xml:space="preserve"> </w:t>
      </w:r>
      <w:r>
        <w:rPr>
          <w:sz w:val="24"/>
        </w:rPr>
        <w:t xml:space="preserve">склонностей, </w:t>
      </w:r>
      <w:r>
        <w:rPr>
          <w:spacing w:val="-2"/>
          <w:sz w:val="24"/>
        </w:rPr>
        <w:t>одаренности;</w:t>
      </w:r>
    </w:p>
    <w:p w:rsidR="00990BE9" w:rsidRDefault="00051E91">
      <w:pPr>
        <w:pStyle w:val="a4"/>
        <w:numPr>
          <w:ilvl w:val="1"/>
          <w:numId w:val="43"/>
        </w:numPr>
        <w:tabs>
          <w:tab w:val="left" w:pos="2638"/>
        </w:tabs>
        <w:spacing w:before="10" w:line="237" w:lineRule="auto"/>
        <w:ind w:right="1403"/>
        <w:jc w:val="left"/>
        <w:rPr>
          <w:sz w:val="24"/>
        </w:rPr>
      </w:pPr>
      <w:r>
        <w:rPr>
          <w:sz w:val="24"/>
        </w:rPr>
        <w:t>мониторинг</w:t>
      </w:r>
      <w:r>
        <w:rPr>
          <w:spacing w:val="-5"/>
          <w:sz w:val="24"/>
        </w:rPr>
        <w:t xml:space="preserve"> </w:t>
      </w:r>
      <w:r>
        <w:rPr>
          <w:sz w:val="24"/>
        </w:rPr>
        <w:t>развития</w:t>
      </w:r>
      <w:r>
        <w:rPr>
          <w:spacing w:val="-4"/>
          <w:sz w:val="24"/>
        </w:rPr>
        <w:t xml:space="preserve"> </w:t>
      </w:r>
      <w:r>
        <w:rPr>
          <w:sz w:val="24"/>
        </w:rPr>
        <w:t>детей</w:t>
      </w:r>
      <w:r>
        <w:rPr>
          <w:spacing w:val="-4"/>
          <w:sz w:val="24"/>
        </w:rPr>
        <w:t xml:space="preserve"> </w:t>
      </w:r>
      <w:r>
        <w:rPr>
          <w:sz w:val="24"/>
        </w:rPr>
        <w:t>и</w:t>
      </w:r>
      <w:r>
        <w:rPr>
          <w:spacing w:val="-4"/>
          <w:sz w:val="24"/>
        </w:rPr>
        <w:t xml:space="preserve"> </w:t>
      </w:r>
      <w:r>
        <w:rPr>
          <w:sz w:val="24"/>
        </w:rPr>
        <w:t>предупреждение</w:t>
      </w:r>
      <w:r>
        <w:rPr>
          <w:spacing w:val="-5"/>
          <w:sz w:val="24"/>
        </w:rPr>
        <w:t xml:space="preserve"> </w:t>
      </w:r>
      <w:r>
        <w:rPr>
          <w:sz w:val="24"/>
        </w:rPr>
        <w:t>возникновения</w:t>
      </w:r>
      <w:r>
        <w:rPr>
          <w:spacing w:val="-7"/>
          <w:sz w:val="24"/>
        </w:rPr>
        <w:t xml:space="preserve"> </w:t>
      </w:r>
      <w:r>
        <w:rPr>
          <w:sz w:val="24"/>
        </w:rPr>
        <w:t>психолого- педагогических проблем в их развитии;</w:t>
      </w:r>
    </w:p>
    <w:p w:rsidR="00990BE9" w:rsidRDefault="00051E91">
      <w:pPr>
        <w:pStyle w:val="a4"/>
        <w:numPr>
          <w:ilvl w:val="1"/>
          <w:numId w:val="43"/>
        </w:numPr>
        <w:tabs>
          <w:tab w:val="left" w:pos="2638"/>
        </w:tabs>
        <w:spacing w:before="8"/>
        <w:ind w:right="1276"/>
        <w:jc w:val="left"/>
        <w:rPr>
          <w:sz w:val="24"/>
        </w:rPr>
      </w:pPr>
      <w:r>
        <w:rPr>
          <w:sz w:val="24"/>
        </w:rPr>
        <w:t>выявление</w:t>
      </w:r>
      <w:r>
        <w:rPr>
          <w:spacing w:val="-5"/>
          <w:sz w:val="24"/>
        </w:rPr>
        <w:t xml:space="preserve"> </w:t>
      </w:r>
      <w:r>
        <w:rPr>
          <w:sz w:val="24"/>
        </w:rPr>
        <w:t>детей-мигрантов,</w:t>
      </w:r>
      <w:r>
        <w:rPr>
          <w:spacing w:val="-4"/>
          <w:sz w:val="24"/>
        </w:rPr>
        <w:t xml:space="preserve"> </w:t>
      </w:r>
      <w:r>
        <w:rPr>
          <w:sz w:val="24"/>
        </w:rPr>
        <w:t>имеющих</w:t>
      </w:r>
      <w:r>
        <w:rPr>
          <w:spacing w:val="-2"/>
          <w:sz w:val="24"/>
        </w:rPr>
        <w:t xml:space="preserve"> </w:t>
      </w:r>
      <w:r>
        <w:rPr>
          <w:sz w:val="24"/>
        </w:rPr>
        <w:t>трудности</w:t>
      </w:r>
      <w:r>
        <w:rPr>
          <w:spacing w:val="-4"/>
          <w:sz w:val="24"/>
        </w:rPr>
        <w:t xml:space="preserve"> </w:t>
      </w:r>
      <w:r>
        <w:rPr>
          <w:sz w:val="24"/>
        </w:rPr>
        <w:t>в</w:t>
      </w:r>
      <w:r>
        <w:rPr>
          <w:spacing w:val="-5"/>
          <w:sz w:val="24"/>
        </w:rPr>
        <w:t xml:space="preserve"> </w:t>
      </w:r>
      <w:r>
        <w:rPr>
          <w:sz w:val="24"/>
        </w:rPr>
        <w:t>обучении</w:t>
      </w:r>
      <w:r>
        <w:rPr>
          <w:spacing w:val="-4"/>
          <w:sz w:val="24"/>
        </w:rPr>
        <w:t xml:space="preserve"> </w:t>
      </w:r>
      <w:r>
        <w:rPr>
          <w:sz w:val="24"/>
        </w:rPr>
        <w:t>и</w:t>
      </w:r>
      <w:r>
        <w:rPr>
          <w:spacing w:val="-4"/>
          <w:sz w:val="24"/>
        </w:rPr>
        <w:t xml:space="preserve"> </w:t>
      </w:r>
      <w:r>
        <w:rPr>
          <w:sz w:val="24"/>
        </w:rPr>
        <w:t>социально- психологической адаптации, дифференциальная диагностика и оценка этнокультурной природы имеющихся трудностей;</w:t>
      </w:r>
    </w:p>
    <w:p w:rsidR="00990BE9" w:rsidRDefault="00051E91">
      <w:pPr>
        <w:pStyle w:val="a4"/>
        <w:numPr>
          <w:ilvl w:val="1"/>
          <w:numId w:val="43"/>
        </w:numPr>
        <w:tabs>
          <w:tab w:val="left" w:pos="2638"/>
        </w:tabs>
        <w:spacing w:before="5"/>
        <w:ind w:right="720"/>
        <w:rPr>
          <w:sz w:val="24"/>
        </w:rPr>
      </w:pPr>
      <w:r>
        <w:rPr>
          <w:sz w:val="24"/>
        </w:rPr>
        <w:t>всестороннее</w:t>
      </w:r>
      <w:r>
        <w:rPr>
          <w:spacing w:val="-2"/>
          <w:sz w:val="24"/>
        </w:rPr>
        <w:t xml:space="preserve"> </w:t>
      </w:r>
      <w:r>
        <w:rPr>
          <w:sz w:val="24"/>
        </w:rPr>
        <w:t>психолого-педагогическое</w:t>
      </w:r>
      <w:r>
        <w:rPr>
          <w:spacing w:val="-2"/>
          <w:sz w:val="24"/>
        </w:rPr>
        <w:t xml:space="preserve"> </w:t>
      </w:r>
      <w:r>
        <w:rPr>
          <w:sz w:val="24"/>
        </w:rPr>
        <w:t>изучение</w:t>
      </w:r>
      <w:r>
        <w:rPr>
          <w:spacing w:val="-2"/>
          <w:sz w:val="24"/>
        </w:rPr>
        <w:t xml:space="preserve"> </w:t>
      </w:r>
      <w:r>
        <w:rPr>
          <w:sz w:val="24"/>
        </w:rPr>
        <w:t>личности</w:t>
      </w:r>
      <w:r>
        <w:rPr>
          <w:spacing w:val="-1"/>
          <w:sz w:val="24"/>
        </w:rPr>
        <w:t xml:space="preserve"> </w:t>
      </w:r>
      <w:r>
        <w:rPr>
          <w:sz w:val="24"/>
        </w:rPr>
        <w:t>ребѐнка;</w:t>
      </w:r>
      <w:r>
        <w:rPr>
          <w:spacing w:val="-3"/>
          <w:sz w:val="24"/>
        </w:rPr>
        <w:t xml:space="preserve"> </w:t>
      </w:r>
      <w:r>
        <w:rPr>
          <w:sz w:val="24"/>
        </w:rPr>
        <w:t>выявление и изучение неблагоприятных факторов социальной среды и рисков образовательной среды;</w:t>
      </w:r>
    </w:p>
    <w:p w:rsidR="00990BE9" w:rsidRDefault="00051E91">
      <w:pPr>
        <w:pStyle w:val="a4"/>
        <w:numPr>
          <w:ilvl w:val="1"/>
          <w:numId w:val="43"/>
        </w:numPr>
        <w:tabs>
          <w:tab w:val="left" w:pos="2638"/>
        </w:tabs>
        <w:spacing w:before="5"/>
        <w:ind w:right="1137"/>
        <w:rPr>
          <w:sz w:val="24"/>
        </w:rPr>
      </w:pPr>
      <w:r>
        <w:rPr>
          <w:sz w:val="24"/>
        </w:rPr>
        <w:t>системный</w:t>
      </w:r>
      <w:r>
        <w:rPr>
          <w:spacing w:val="-5"/>
          <w:sz w:val="24"/>
        </w:rPr>
        <w:t xml:space="preserve"> </w:t>
      </w:r>
      <w:r>
        <w:rPr>
          <w:sz w:val="24"/>
        </w:rPr>
        <w:t>разносторонний</w:t>
      </w:r>
      <w:r>
        <w:rPr>
          <w:spacing w:val="-7"/>
          <w:sz w:val="24"/>
        </w:rPr>
        <w:t xml:space="preserve"> </w:t>
      </w:r>
      <w:r>
        <w:rPr>
          <w:sz w:val="24"/>
        </w:rPr>
        <w:t>контроль</w:t>
      </w:r>
      <w:r>
        <w:rPr>
          <w:spacing w:val="-5"/>
          <w:sz w:val="24"/>
        </w:rPr>
        <w:t xml:space="preserve"> </w:t>
      </w:r>
      <w:r>
        <w:rPr>
          <w:sz w:val="24"/>
        </w:rPr>
        <w:t>специалистов</w:t>
      </w:r>
      <w:r>
        <w:rPr>
          <w:spacing w:val="-6"/>
          <w:sz w:val="24"/>
        </w:rPr>
        <w:t xml:space="preserve"> </w:t>
      </w:r>
      <w:r>
        <w:rPr>
          <w:sz w:val="24"/>
        </w:rPr>
        <w:t>за</w:t>
      </w:r>
      <w:r>
        <w:rPr>
          <w:spacing w:val="-4"/>
          <w:sz w:val="24"/>
        </w:rPr>
        <w:t xml:space="preserve"> </w:t>
      </w:r>
      <w:r>
        <w:rPr>
          <w:sz w:val="24"/>
        </w:rPr>
        <w:t>уровнем</w:t>
      </w:r>
      <w:r>
        <w:rPr>
          <w:spacing w:val="-6"/>
          <w:sz w:val="24"/>
        </w:rPr>
        <w:t xml:space="preserve"> </w:t>
      </w:r>
      <w:r>
        <w:rPr>
          <w:sz w:val="24"/>
        </w:rPr>
        <w:t>и</w:t>
      </w:r>
      <w:r>
        <w:rPr>
          <w:spacing w:val="-5"/>
          <w:sz w:val="24"/>
        </w:rPr>
        <w:t xml:space="preserve"> </w:t>
      </w:r>
      <w:r>
        <w:rPr>
          <w:sz w:val="24"/>
        </w:rPr>
        <w:t>динамикой развития обучающегося, а также за созданием необходимых условий,</w:t>
      </w:r>
    </w:p>
    <w:p w:rsidR="00990BE9" w:rsidRDefault="00051E91">
      <w:pPr>
        <w:pStyle w:val="a3"/>
        <w:ind w:left="2638"/>
      </w:pPr>
      <w:r>
        <w:t>соответствующих</w:t>
      </w:r>
      <w:r>
        <w:rPr>
          <w:spacing w:val="-7"/>
        </w:rPr>
        <w:t xml:space="preserve"> </w:t>
      </w:r>
      <w:r>
        <w:t>особым</w:t>
      </w:r>
      <w:r>
        <w:rPr>
          <w:spacing w:val="-8"/>
        </w:rPr>
        <w:t xml:space="preserve"> </w:t>
      </w:r>
      <w:r>
        <w:t>(индивидуальным)</w:t>
      </w:r>
      <w:r>
        <w:rPr>
          <w:spacing w:val="-6"/>
        </w:rPr>
        <w:t xml:space="preserve"> </w:t>
      </w:r>
      <w:r>
        <w:t>образовательным</w:t>
      </w:r>
      <w:r>
        <w:rPr>
          <w:spacing w:val="-8"/>
        </w:rPr>
        <w:t xml:space="preserve"> </w:t>
      </w:r>
      <w:r>
        <w:rPr>
          <w:spacing w:val="-2"/>
        </w:rPr>
        <w:t>потребностям</w:t>
      </w:r>
    </w:p>
    <w:p w:rsidR="00990BE9" w:rsidRDefault="00990BE9">
      <w:pPr>
        <w:pStyle w:val="a3"/>
        <w:sectPr w:rsidR="00990BE9">
          <w:footerReference w:type="default" r:id="rId141"/>
          <w:pgSz w:w="11920" w:h="16850"/>
          <w:pgMar w:top="960" w:right="0" w:bottom="280" w:left="283" w:header="0" w:footer="0" w:gutter="0"/>
          <w:cols w:space="720"/>
        </w:sectPr>
      </w:pPr>
    </w:p>
    <w:p w:rsidR="00990BE9" w:rsidRDefault="00051E91">
      <w:pPr>
        <w:pStyle w:val="a3"/>
        <w:spacing w:before="70"/>
        <w:ind w:left="2638"/>
        <w:jc w:val="left"/>
      </w:pPr>
      <w:r>
        <w:rPr>
          <w:spacing w:val="-2"/>
        </w:rPr>
        <w:lastRenderedPageBreak/>
        <w:t>обучающегося.</w:t>
      </w:r>
    </w:p>
    <w:p w:rsidR="00990BE9" w:rsidRDefault="00051E91">
      <w:pPr>
        <w:pStyle w:val="2"/>
        <w:numPr>
          <w:ilvl w:val="0"/>
          <w:numId w:val="43"/>
        </w:numPr>
        <w:tabs>
          <w:tab w:val="left" w:pos="2265"/>
        </w:tabs>
        <w:spacing w:before="12"/>
        <w:ind w:left="2265" w:hanging="359"/>
      </w:pPr>
      <w:r>
        <w:t>Коррекционно-развивающая</w:t>
      </w:r>
      <w:r>
        <w:rPr>
          <w:spacing w:val="-6"/>
        </w:rPr>
        <w:t xml:space="preserve"> </w:t>
      </w:r>
      <w:r>
        <w:t>работа</w:t>
      </w:r>
      <w:r>
        <w:rPr>
          <w:spacing w:val="-8"/>
        </w:rPr>
        <w:t xml:space="preserve"> </w:t>
      </w:r>
      <w:r>
        <w:rPr>
          <w:spacing w:val="-2"/>
        </w:rPr>
        <w:t>включает:</w:t>
      </w:r>
    </w:p>
    <w:p w:rsidR="00990BE9" w:rsidRDefault="00051E91">
      <w:pPr>
        <w:pStyle w:val="a4"/>
        <w:numPr>
          <w:ilvl w:val="1"/>
          <w:numId w:val="43"/>
        </w:numPr>
        <w:tabs>
          <w:tab w:val="left" w:pos="2638"/>
        </w:tabs>
        <w:ind w:right="766"/>
        <w:jc w:val="left"/>
        <w:rPr>
          <w:sz w:val="24"/>
        </w:rPr>
      </w:pPr>
      <w:r>
        <w:rPr>
          <w:sz w:val="24"/>
        </w:rPr>
        <w:t>выбор оптимальных для развития обучающегося коррекционно-развивающих программ/методик</w:t>
      </w:r>
      <w:r>
        <w:rPr>
          <w:spacing w:val="-6"/>
          <w:sz w:val="24"/>
        </w:rPr>
        <w:t xml:space="preserve"> </w:t>
      </w:r>
      <w:r>
        <w:rPr>
          <w:sz w:val="24"/>
        </w:rPr>
        <w:t>психолого-педагогического</w:t>
      </w:r>
      <w:r>
        <w:rPr>
          <w:spacing w:val="-6"/>
          <w:sz w:val="24"/>
        </w:rPr>
        <w:t xml:space="preserve"> </w:t>
      </w:r>
      <w:r>
        <w:rPr>
          <w:sz w:val="24"/>
        </w:rPr>
        <w:t>сопровождения</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 его особыми (индивидуальными) образовательными потребностями;</w:t>
      </w:r>
    </w:p>
    <w:p w:rsidR="00990BE9" w:rsidRDefault="00051E91">
      <w:pPr>
        <w:pStyle w:val="a4"/>
        <w:numPr>
          <w:ilvl w:val="1"/>
          <w:numId w:val="43"/>
        </w:numPr>
        <w:tabs>
          <w:tab w:val="left" w:pos="2638"/>
        </w:tabs>
        <w:spacing w:before="5"/>
        <w:ind w:right="725"/>
        <w:jc w:val="left"/>
        <w:rPr>
          <w:sz w:val="24"/>
        </w:rPr>
      </w:pPr>
      <w:r>
        <w:rPr>
          <w:sz w:val="24"/>
        </w:rPr>
        <w:t>организацию, разработку и проведение специалистами индивидуальных и групповых</w:t>
      </w:r>
      <w:r>
        <w:rPr>
          <w:spacing w:val="-5"/>
          <w:sz w:val="24"/>
        </w:rPr>
        <w:t xml:space="preserve"> </w:t>
      </w:r>
      <w:r>
        <w:rPr>
          <w:sz w:val="24"/>
        </w:rPr>
        <w:t>коррекционно-развивающих</w:t>
      </w:r>
      <w:r>
        <w:rPr>
          <w:spacing w:val="-5"/>
          <w:sz w:val="24"/>
        </w:rPr>
        <w:t xml:space="preserve"> </w:t>
      </w:r>
      <w:r>
        <w:rPr>
          <w:sz w:val="24"/>
        </w:rPr>
        <w:t>занятий,</w:t>
      </w:r>
      <w:r>
        <w:rPr>
          <w:spacing w:val="-7"/>
          <w:sz w:val="24"/>
        </w:rPr>
        <w:t xml:space="preserve"> </w:t>
      </w:r>
      <w:r>
        <w:rPr>
          <w:sz w:val="24"/>
        </w:rPr>
        <w:t>необходимых</w:t>
      </w:r>
      <w:r>
        <w:rPr>
          <w:spacing w:val="-6"/>
          <w:sz w:val="24"/>
        </w:rPr>
        <w:t xml:space="preserve"> </w:t>
      </w:r>
      <w:r>
        <w:rPr>
          <w:sz w:val="24"/>
        </w:rPr>
        <w:t>для</w:t>
      </w:r>
      <w:r>
        <w:rPr>
          <w:spacing w:val="-9"/>
          <w:sz w:val="24"/>
        </w:rPr>
        <w:t xml:space="preserve"> </w:t>
      </w:r>
      <w:r>
        <w:rPr>
          <w:sz w:val="24"/>
        </w:rPr>
        <w:t>преодоления нарушений поведения и развития, трудностей в освоении образовательной</w:t>
      </w:r>
    </w:p>
    <w:p w:rsidR="00990BE9" w:rsidRDefault="00051E91">
      <w:pPr>
        <w:pStyle w:val="a3"/>
        <w:ind w:left="2638"/>
        <w:jc w:val="left"/>
      </w:pPr>
      <w:r>
        <w:t>программы</w:t>
      </w:r>
      <w:r>
        <w:rPr>
          <w:spacing w:val="-2"/>
        </w:rPr>
        <w:t xml:space="preserve"> </w:t>
      </w:r>
      <w:r>
        <w:t>и</w:t>
      </w:r>
      <w:r>
        <w:rPr>
          <w:spacing w:val="-1"/>
        </w:rPr>
        <w:t xml:space="preserve"> </w:t>
      </w:r>
      <w:r>
        <w:rPr>
          <w:spacing w:val="-2"/>
        </w:rPr>
        <w:t>социализации;</w:t>
      </w:r>
    </w:p>
    <w:p w:rsidR="00990BE9" w:rsidRDefault="00051E91">
      <w:pPr>
        <w:pStyle w:val="a4"/>
        <w:numPr>
          <w:ilvl w:val="1"/>
          <w:numId w:val="43"/>
        </w:numPr>
        <w:tabs>
          <w:tab w:val="left" w:pos="2638"/>
        </w:tabs>
        <w:spacing w:before="5"/>
        <w:jc w:val="left"/>
        <w:rPr>
          <w:sz w:val="24"/>
        </w:rPr>
      </w:pPr>
      <w:r>
        <w:rPr>
          <w:sz w:val="24"/>
        </w:rPr>
        <w:t>коррекцию</w:t>
      </w:r>
      <w:r>
        <w:rPr>
          <w:spacing w:val="-6"/>
          <w:sz w:val="24"/>
        </w:rPr>
        <w:t xml:space="preserve"> </w:t>
      </w:r>
      <w:r>
        <w:rPr>
          <w:sz w:val="24"/>
        </w:rPr>
        <w:t>и</w:t>
      </w:r>
      <w:r>
        <w:rPr>
          <w:spacing w:val="-4"/>
          <w:sz w:val="24"/>
        </w:rPr>
        <w:t xml:space="preserve"> </w:t>
      </w:r>
      <w:r>
        <w:rPr>
          <w:sz w:val="24"/>
        </w:rPr>
        <w:t>развитие</w:t>
      </w:r>
      <w:r>
        <w:rPr>
          <w:spacing w:val="-8"/>
          <w:sz w:val="24"/>
        </w:rPr>
        <w:t xml:space="preserve"> </w:t>
      </w:r>
      <w:r>
        <w:rPr>
          <w:sz w:val="24"/>
        </w:rPr>
        <w:t>высших</w:t>
      </w:r>
      <w:r>
        <w:rPr>
          <w:spacing w:val="-2"/>
          <w:sz w:val="24"/>
        </w:rPr>
        <w:t xml:space="preserve"> </w:t>
      </w:r>
      <w:r>
        <w:rPr>
          <w:sz w:val="24"/>
        </w:rPr>
        <w:t>психических</w:t>
      </w:r>
      <w:r>
        <w:rPr>
          <w:spacing w:val="-1"/>
          <w:sz w:val="24"/>
        </w:rPr>
        <w:t xml:space="preserve"> </w:t>
      </w:r>
      <w:r>
        <w:rPr>
          <w:spacing w:val="-2"/>
          <w:sz w:val="24"/>
        </w:rPr>
        <w:t>функций;</w:t>
      </w:r>
    </w:p>
    <w:p w:rsidR="00990BE9" w:rsidRDefault="00051E91">
      <w:pPr>
        <w:pStyle w:val="a4"/>
        <w:numPr>
          <w:ilvl w:val="1"/>
          <w:numId w:val="43"/>
        </w:numPr>
        <w:tabs>
          <w:tab w:val="left" w:pos="2638"/>
        </w:tabs>
        <w:spacing w:before="10" w:line="237" w:lineRule="auto"/>
        <w:ind w:right="1757"/>
        <w:jc w:val="left"/>
        <w:rPr>
          <w:sz w:val="24"/>
        </w:rPr>
      </w:pPr>
      <w:r>
        <w:rPr>
          <w:sz w:val="24"/>
        </w:rPr>
        <w:t>развитие</w:t>
      </w:r>
      <w:r>
        <w:rPr>
          <w:spacing w:val="-7"/>
          <w:sz w:val="24"/>
        </w:rPr>
        <w:t xml:space="preserve"> </w:t>
      </w:r>
      <w:r>
        <w:rPr>
          <w:sz w:val="24"/>
        </w:rPr>
        <w:t>эмоционально-волевой</w:t>
      </w:r>
      <w:r>
        <w:rPr>
          <w:spacing w:val="-6"/>
          <w:sz w:val="24"/>
        </w:rPr>
        <w:t xml:space="preserve"> </w:t>
      </w:r>
      <w:r>
        <w:rPr>
          <w:sz w:val="24"/>
        </w:rPr>
        <w:t>и</w:t>
      </w:r>
      <w:r>
        <w:rPr>
          <w:spacing w:val="-6"/>
          <w:sz w:val="24"/>
        </w:rPr>
        <w:t xml:space="preserve"> </w:t>
      </w:r>
      <w:r>
        <w:rPr>
          <w:sz w:val="24"/>
        </w:rPr>
        <w:t>личностной</w:t>
      </w:r>
      <w:r>
        <w:rPr>
          <w:spacing w:val="-7"/>
          <w:sz w:val="24"/>
        </w:rPr>
        <w:t xml:space="preserve"> </w:t>
      </w:r>
      <w:r>
        <w:rPr>
          <w:sz w:val="24"/>
        </w:rPr>
        <w:t>сферы</w:t>
      </w:r>
      <w:r>
        <w:rPr>
          <w:spacing w:val="-7"/>
          <w:sz w:val="24"/>
        </w:rPr>
        <w:t xml:space="preserve"> </w:t>
      </w:r>
      <w:r>
        <w:rPr>
          <w:sz w:val="24"/>
        </w:rPr>
        <w:t>обучающегося</w:t>
      </w:r>
      <w:r>
        <w:rPr>
          <w:spacing w:val="-6"/>
          <w:sz w:val="24"/>
        </w:rPr>
        <w:t xml:space="preserve"> </w:t>
      </w:r>
      <w:r>
        <w:rPr>
          <w:sz w:val="24"/>
        </w:rPr>
        <w:t>и психологическую коррекцию его поведения;</w:t>
      </w:r>
    </w:p>
    <w:p w:rsidR="00990BE9" w:rsidRDefault="00051E91">
      <w:pPr>
        <w:pStyle w:val="a4"/>
        <w:numPr>
          <w:ilvl w:val="1"/>
          <w:numId w:val="43"/>
        </w:numPr>
        <w:tabs>
          <w:tab w:val="left" w:pos="2638"/>
        </w:tabs>
        <w:spacing w:before="11" w:line="237" w:lineRule="auto"/>
        <w:ind w:right="734"/>
        <w:jc w:val="left"/>
        <w:rPr>
          <w:sz w:val="24"/>
        </w:rPr>
      </w:pPr>
      <w:r>
        <w:rPr>
          <w:sz w:val="24"/>
        </w:rPr>
        <w:t>развитие коммуникативных способностей, социального и эмоционального интеллекта</w:t>
      </w:r>
      <w:r>
        <w:rPr>
          <w:spacing w:val="-7"/>
          <w:sz w:val="24"/>
        </w:rPr>
        <w:t xml:space="preserve"> </w:t>
      </w:r>
      <w:r>
        <w:rPr>
          <w:sz w:val="24"/>
        </w:rPr>
        <w:t>обучающихся,</w:t>
      </w:r>
      <w:r>
        <w:rPr>
          <w:spacing w:val="-6"/>
          <w:sz w:val="24"/>
        </w:rPr>
        <w:t xml:space="preserve"> </w:t>
      </w:r>
      <w:r>
        <w:rPr>
          <w:sz w:val="24"/>
        </w:rPr>
        <w:t>формирование</w:t>
      </w:r>
      <w:r>
        <w:rPr>
          <w:spacing w:val="-7"/>
          <w:sz w:val="24"/>
        </w:rPr>
        <w:t xml:space="preserve"> </w:t>
      </w:r>
      <w:r>
        <w:rPr>
          <w:sz w:val="24"/>
        </w:rPr>
        <w:t>их</w:t>
      </w:r>
      <w:r>
        <w:rPr>
          <w:spacing w:val="-7"/>
          <w:sz w:val="24"/>
        </w:rPr>
        <w:t xml:space="preserve"> </w:t>
      </w:r>
      <w:r>
        <w:rPr>
          <w:sz w:val="24"/>
        </w:rPr>
        <w:t>коммуникативной</w:t>
      </w:r>
      <w:r>
        <w:rPr>
          <w:spacing w:val="-6"/>
          <w:sz w:val="24"/>
        </w:rPr>
        <w:t xml:space="preserve"> </w:t>
      </w:r>
      <w:r>
        <w:rPr>
          <w:sz w:val="24"/>
        </w:rPr>
        <w:t>компетентности;</w:t>
      </w:r>
    </w:p>
    <w:p w:rsidR="00990BE9" w:rsidRDefault="00051E91">
      <w:pPr>
        <w:pStyle w:val="a4"/>
        <w:numPr>
          <w:ilvl w:val="1"/>
          <w:numId w:val="43"/>
        </w:numPr>
        <w:tabs>
          <w:tab w:val="left" w:pos="2638"/>
        </w:tabs>
        <w:spacing w:before="10" w:line="237" w:lineRule="auto"/>
        <w:ind w:right="1558"/>
        <w:jc w:val="left"/>
        <w:rPr>
          <w:sz w:val="24"/>
        </w:rPr>
      </w:pPr>
      <w:r>
        <w:rPr>
          <w:sz w:val="24"/>
        </w:rPr>
        <w:t>коррекцию</w:t>
      </w:r>
      <w:r>
        <w:rPr>
          <w:spacing w:val="-4"/>
          <w:sz w:val="24"/>
        </w:rPr>
        <w:t xml:space="preserve"> </w:t>
      </w:r>
      <w:r>
        <w:rPr>
          <w:sz w:val="24"/>
        </w:rPr>
        <w:t>и</w:t>
      </w:r>
      <w:r>
        <w:rPr>
          <w:spacing w:val="-4"/>
          <w:sz w:val="24"/>
        </w:rPr>
        <w:t xml:space="preserve"> </w:t>
      </w:r>
      <w:r>
        <w:rPr>
          <w:sz w:val="24"/>
        </w:rPr>
        <w:t>развитие</w:t>
      </w:r>
      <w:r>
        <w:rPr>
          <w:spacing w:val="-8"/>
          <w:sz w:val="24"/>
        </w:rPr>
        <w:t xml:space="preserve"> </w:t>
      </w:r>
      <w:r>
        <w:rPr>
          <w:sz w:val="24"/>
        </w:rPr>
        <w:t>психомоторной</w:t>
      </w:r>
      <w:r>
        <w:rPr>
          <w:spacing w:val="-4"/>
          <w:sz w:val="24"/>
        </w:rPr>
        <w:t xml:space="preserve"> </w:t>
      </w:r>
      <w:r>
        <w:rPr>
          <w:sz w:val="24"/>
        </w:rPr>
        <w:t>сферы,</w:t>
      </w:r>
      <w:r>
        <w:rPr>
          <w:spacing w:val="-4"/>
          <w:sz w:val="24"/>
        </w:rPr>
        <w:t xml:space="preserve"> </w:t>
      </w:r>
      <w:r>
        <w:rPr>
          <w:sz w:val="24"/>
        </w:rPr>
        <w:t>координации</w:t>
      </w:r>
      <w:r>
        <w:rPr>
          <w:spacing w:val="-4"/>
          <w:sz w:val="24"/>
        </w:rPr>
        <w:t xml:space="preserve"> </w:t>
      </w:r>
      <w:r>
        <w:rPr>
          <w:sz w:val="24"/>
        </w:rPr>
        <w:t>и</w:t>
      </w:r>
      <w:r>
        <w:rPr>
          <w:spacing w:val="-4"/>
          <w:sz w:val="24"/>
        </w:rPr>
        <w:t xml:space="preserve"> </w:t>
      </w:r>
      <w:r>
        <w:rPr>
          <w:sz w:val="24"/>
        </w:rPr>
        <w:t xml:space="preserve">регуляции </w:t>
      </w:r>
      <w:r>
        <w:rPr>
          <w:spacing w:val="-2"/>
          <w:sz w:val="24"/>
        </w:rPr>
        <w:t>движений;</w:t>
      </w:r>
    </w:p>
    <w:p w:rsidR="00990BE9" w:rsidRDefault="00051E91">
      <w:pPr>
        <w:pStyle w:val="a4"/>
        <w:numPr>
          <w:ilvl w:val="1"/>
          <w:numId w:val="43"/>
        </w:numPr>
        <w:tabs>
          <w:tab w:val="left" w:pos="2638"/>
        </w:tabs>
        <w:spacing w:before="10" w:line="237" w:lineRule="auto"/>
        <w:ind w:right="1039"/>
        <w:jc w:val="left"/>
        <w:rPr>
          <w:sz w:val="24"/>
        </w:rPr>
      </w:pPr>
      <w:r>
        <w:rPr>
          <w:sz w:val="24"/>
        </w:rPr>
        <w:t>создание</w:t>
      </w:r>
      <w:r>
        <w:rPr>
          <w:spacing w:val="-4"/>
          <w:sz w:val="24"/>
        </w:rPr>
        <w:t xml:space="preserve"> </w:t>
      </w:r>
      <w:r>
        <w:rPr>
          <w:sz w:val="24"/>
        </w:rPr>
        <w:t>условий,</w:t>
      </w:r>
      <w:r>
        <w:rPr>
          <w:spacing w:val="-5"/>
          <w:sz w:val="24"/>
        </w:rPr>
        <w:t xml:space="preserve"> </w:t>
      </w:r>
      <w:r>
        <w:rPr>
          <w:sz w:val="24"/>
        </w:rPr>
        <w:t>обеспечивающих</w:t>
      </w:r>
      <w:r>
        <w:rPr>
          <w:spacing w:val="-3"/>
          <w:sz w:val="24"/>
        </w:rPr>
        <w:t xml:space="preserve"> </w:t>
      </w:r>
      <w:r>
        <w:rPr>
          <w:sz w:val="24"/>
        </w:rPr>
        <w:t>развитие,</w:t>
      </w:r>
      <w:r>
        <w:rPr>
          <w:spacing w:val="-5"/>
          <w:sz w:val="24"/>
        </w:rPr>
        <w:t xml:space="preserve"> </w:t>
      </w:r>
      <w:r>
        <w:rPr>
          <w:sz w:val="24"/>
        </w:rPr>
        <w:t>обучение</w:t>
      </w:r>
      <w:r>
        <w:rPr>
          <w:spacing w:val="-6"/>
          <w:sz w:val="24"/>
        </w:rPr>
        <w:t xml:space="preserve"> </w:t>
      </w:r>
      <w:r>
        <w:rPr>
          <w:sz w:val="24"/>
        </w:rPr>
        <w:t>и</w:t>
      </w:r>
      <w:r>
        <w:rPr>
          <w:spacing w:val="-5"/>
          <w:sz w:val="24"/>
        </w:rPr>
        <w:t xml:space="preserve"> </w:t>
      </w:r>
      <w:r>
        <w:rPr>
          <w:sz w:val="24"/>
        </w:rPr>
        <w:t>воспитание</w:t>
      </w:r>
      <w:r>
        <w:rPr>
          <w:spacing w:val="-6"/>
          <w:sz w:val="24"/>
        </w:rPr>
        <w:t xml:space="preserve"> </w:t>
      </w:r>
      <w:r>
        <w:rPr>
          <w:sz w:val="24"/>
        </w:rPr>
        <w:t>детей</w:t>
      </w:r>
      <w:r>
        <w:rPr>
          <w:spacing w:val="-5"/>
          <w:sz w:val="24"/>
        </w:rPr>
        <w:t xml:space="preserve"> </w:t>
      </w:r>
      <w:r>
        <w:rPr>
          <w:sz w:val="24"/>
        </w:rPr>
        <w:t>с ярко выраженной познавательной направленностью, высоким уровнем</w:t>
      </w:r>
    </w:p>
    <w:p w:rsidR="00990BE9" w:rsidRDefault="00051E91">
      <w:pPr>
        <w:pStyle w:val="a3"/>
        <w:spacing w:before="1"/>
        <w:ind w:left="2638"/>
        <w:jc w:val="left"/>
      </w:pPr>
      <w:r>
        <w:t>умственного</w:t>
      </w:r>
      <w:r>
        <w:rPr>
          <w:spacing w:val="-7"/>
        </w:rPr>
        <w:t xml:space="preserve"> </w:t>
      </w:r>
      <w:r>
        <w:t>развития</w:t>
      </w:r>
      <w:r>
        <w:rPr>
          <w:spacing w:val="-8"/>
        </w:rPr>
        <w:t xml:space="preserve"> </w:t>
      </w:r>
      <w:r>
        <w:t>или</w:t>
      </w:r>
      <w:r>
        <w:rPr>
          <w:spacing w:val="-3"/>
        </w:rPr>
        <w:t xml:space="preserve"> </w:t>
      </w:r>
      <w:r>
        <w:t>иной</w:t>
      </w:r>
      <w:r>
        <w:rPr>
          <w:spacing w:val="-5"/>
        </w:rPr>
        <w:t xml:space="preserve"> </w:t>
      </w:r>
      <w:r>
        <w:t>направленностью</w:t>
      </w:r>
      <w:r>
        <w:rPr>
          <w:spacing w:val="-4"/>
        </w:rPr>
        <w:t xml:space="preserve"> </w:t>
      </w:r>
      <w:r>
        <w:rPr>
          <w:spacing w:val="-2"/>
        </w:rPr>
        <w:t>одаренности;</w:t>
      </w:r>
    </w:p>
    <w:p w:rsidR="00990BE9" w:rsidRDefault="00051E91">
      <w:pPr>
        <w:pStyle w:val="a4"/>
        <w:numPr>
          <w:ilvl w:val="1"/>
          <w:numId w:val="43"/>
        </w:numPr>
        <w:tabs>
          <w:tab w:val="left" w:pos="2638"/>
        </w:tabs>
        <w:spacing w:before="10" w:line="237" w:lineRule="auto"/>
        <w:ind w:right="924"/>
        <w:jc w:val="left"/>
        <w:rPr>
          <w:sz w:val="24"/>
        </w:rPr>
      </w:pPr>
      <w:r>
        <w:rPr>
          <w:sz w:val="24"/>
        </w:rPr>
        <w:t>создание</w:t>
      </w:r>
      <w:r>
        <w:rPr>
          <w:spacing w:val="-6"/>
          <w:sz w:val="24"/>
        </w:rPr>
        <w:t xml:space="preserve"> </w:t>
      </w:r>
      <w:r>
        <w:rPr>
          <w:sz w:val="24"/>
        </w:rPr>
        <w:t>насыщенной</w:t>
      </w:r>
      <w:r>
        <w:rPr>
          <w:spacing w:val="-5"/>
          <w:sz w:val="24"/>
        </w:rPr>
        <w:t xml:space="preserve"> </w:t>
      </w:r>
      <w:r>
        <w:rPr>
          <w:sz w:val="24"/>
        </w:rPr>
        <w:t>развивающей</w:t>
      </w:r>
      <w:r>
        <w:rPr>
          <w:spacing w:val="-5"/>
          <w:sz w:val="24"/>
        </w:rPr>
        <w:t xml:space="preserve"> </w:t>
      </w:r>
      <w:r>
        <w:rPr>
          <w:sz w:val="24"/>
        </w:rPr>
        <w:t>предметно</w:t>
      </w:r>
      <w:r>
        <w:rPr>
          <w:spacing w:val="-1"/>
          <w:sz w:val="24"/>
        </w:rPr>
        <w:t xml:space="preserve"> </w:t>
      </w:r>
      <w:r>
        <w:rPr>
          <w:sz w:val="24"/>
        </w:rPr>
        <w:t>–</w:t>
      </w:r>
      <w:r>
        <w:rPr>
          <w:spacing w:val="-5"/>
          <w:sz w:val="24"/>
        </w:rPr>
        <w:t xml:space="preserve"> </w:t>
      </w:r>
      <w:r>
        <w:rPr>
          <w:sz w:val="24"/>
        </w:rPr>
        <w:t>пространственной</w:t>
      </w:r>
      <w:r>
        <w:rPr>
          <w:spacing w:val="-5"/>
          <w:sz w:val="24"/>
        </w:rPr>
        <w:t xml:space="preserve"> </w:t>
      </w:r>
      <w:r>
        <w:rPr>
          <w:sz w:val="24"/>
        </w:rPr>
        <w:t>среды</w:t>
      </w:r>
      <w:r>
        <w:rPr>
          <w:spacing w:val="-5"/>
          <w:sz w:val="24"/>
        </w:rPr>
        <w:t xml:space="preserve"> </w:t>
      </w:r>
      <w:r>
        <w:rPr>
          <w:sz w:val="24"/>
        </w:rPr>
        <w:t>для разных видов деятельности;</w:t>
      </w:r>
    </w:p>
    <w:p w:rsidR="00990BE9" w:rsidRDefault="00051E91">
      <w:pPr>
        <w:pStyle w:val="a4"/>
        <w:numPr>
          <w:ilvl w:val="1"/>
          <w:numId w:val="43"/>
        </w:numPr>
        <w:tabs>
          <w:tab w:val="left" w:pos="2638"/>
        </w:tabs>
        <w:spacing w:before="8" w:line="275" w:lineRule="exact"/>
        <w:jc w:val="left"/>
        <w:rPr>
          <w:sz w:val="24"/>
        </w:rPr>
      </w:pPr>
      <w:r>
        <w:rPr>
          <w:sz w:val="24"/>
        </w:rPr>
        <w:t>формирование</w:t>
      </w:r>
      <w:r>
        <w:rPr>
          <w:spacing w:val="-8"/>
          <w:sz w:val="24"/>
        </w:rPr>
        <w:t xml:space="preserve"> </w:t>
      </w:r>
      <w:r>
        <w:rPr>
          <w:sz w:val="24"/>
        </w:rPr>
        <w:t>инклюзивной</w:t>
      </w:r>
      <w:r>
        <w:rPr>
          <w:spacing w:val="-4"/>
          <w:sz w:val="24"/>
        </w:rPr>
        <w:t xml:space="preserve"> </w:t>
      </w:r>
      <w:r>
        <w:rPr>
          <w:sz w:val="24"/>
        </w:rPr>
        <w:t>образовательной</w:t>
      </w:r>
      <w:r>
        <w:rPr>
          <w:spacing w:val="-4"/>
          <w:sz w:val="24"/>
        </w:rPr>
        <w:t xml:space="preserve"> </w:t>
      </w:r>
      <w:r>
        <w:rPr>
          <w:sz w:val="24"/>
        </w:rPr>
        <w:t>среды,</w:t>
      </w:r>
      <w:r>
        <w:rPr>
          <w:spacing w:val="-4"/>
          <w:sz w:val="24"/>
        </w:rPr>
        <w:t xml:space="preserve"> </w:t>
      </w:r>
      <w:r>
        <w:rPr>
          <w:sz w:val="24"/>
        </w:rPr>
        <w:t>в</w:t>
      </w:r>
      <w:r>
        <w:rPr>
          <w:spacing w:val="-5"/>
          <w:sz w:val="24"/>
        </w:rPr>
        <w:t xml:space="preserve"> </w:t>
      </w:r>
      <w:r>
        <w:rPr>
          <w:sz w:val="24"/>
        </w:rPr>
        <w:t>том</w:t>
      </w:r>
      <w:r>
        <w:rPr>
          <w:spacing w:val="-5"/>
          <w:sz w:val="24"/>
        </w:rPr>
        <w:t xml:space="preserve"> </w:t>
      </w:r>
      <w:r>
        <w:rPr>
          <w:spacing w:val="-2"/>
          <w:sz w:val="24"/>
        </w:rPr>
        <w:t>числе</w:t>
      </w:r>
    </w:p>
    <w:p w:rsidR="00990BE9" w:rsidRDefault="00051E91">
      <w:pPr>
        <w:pStyle w:val="a3"/>
        <w:ind w:left="2638" w:right="921"/>
        <w:jc w:val="left"/>
      </w:pPr>
      <w:r>
        <w:t>обеспечивающей включение детей иностранных граждан в российское образовательное</w:t>
      </w:r>
      <w:r>
        <w:rPr>
          <w:spacing w:val="-6"/>
        </w:rPr>
        <w:t xml:space="preserve"> </w:t>
      </w:r>
      <w:r>
        <w:t>пространство</w:t>
      </w:r>
      <w:r>
        <w:rPr>
          <w:spacing w:val="-5"/>
        </w:rPr>
        <w:t xml:space="preserve"> </w:t>
      </w:r>
      <w:r>
        <w:t>с</w:t>
      </w:r>
      <w:r>
        <w:rPr>
          <w:spacing w:val="-6"/>
        </w:rPr>
        <w:t xml:space="preserve"> </w:t>
      </w:r>
      <w:r>
        <w:t>сохранением</w:t>
      </w:r>
      <w:r>
        <w:rPr>
          <w:spacing w:val="-6"/>
        </w:rPr>
        <w:t xml:space="preserve"> </w:t>
      </w:r>
      <w:r>
        <w:t>культуры</w:t>
      </w:r>
      <w:r>
        <w:rPr>
          <w:spacing w:val="-5"/>
        </w:rPr>
        <w:t xml:space="preserve"> </w:t>
      </w:r>
      <w:r>
        <w:t>и</w:t>
      </w:r>
      <w:r>
        <w:rPr>
          <w:spacing w:val="-5"/>
        </w:rPr>
        <w:t xml:space="preserve"> </w:t>
      </w:r>
      <w:r>
        <w:t>идентичности, связанных со страной исхода\происхождения;</w:t>
      </w:r>
    </w:p>
    <w:p w:rsidR="00990BE9" w:rsidRDefault="00051E91">
      <w:pPr>
        <w:pStyle w:val="a4"/>
        <w:numPr>
          <w:ilvl w:val="1"/>
          <w:numId w:val="43"/>
        </w:numPr>
        <w:tabs>
          <w:tab w:val="left" w:pos="2638"/>
        </w:tabs>
        <w:spacing w:before="6"/>
        <w:ind w:right="1446"/>
        <w:jc w:val="left"/>
        <w:rPr>
          <w:sz w:val="24"/>
        </w:rPr>
      </w:pPr>
      <w:r>
        <w:rPr>
          <w:sz w:val="24"/>
        </w:rPr>
        <w:t>оказание</w:t>
      </w:r>
      <w:r>
        <w:rPr>
          <w:spacing w:val="-5"/>
          <w:sz w:val="24"/>
        </w:rPr>
        <w:t xml:space="preserve"> </w:t>
      </w:r>
      <w:r>
        <w:rPr>
          <w:sz w:val="24"/>
        </w:rPr>
        <w:t>поддержки</w:t>
      </w:r>
      <w:r>
        <w:rPr>
          <w:spacing w:val="-4"/>
          <w:sz w:val="24"/>
        </w:rPr>
        <w:t xml:space="preserve"> </w:t>
      </w:r>
      <w:r>
        <w:rPr>
          <w:sz w:val="24"/>
        </w:rPr>
        <w:t>ребенку</w:t>
      </w:r>
      <w:r>
        <w:rPr>
          <w:spacing w:val="-10"/>
          <w:sz w:val="24"/>
        </w:rPr>
        <w:t xml:space="preserve"> </w:t>
      </w:r>
      <w:r>
        <w:rPr>
          <w:sz w:val="24"/>
        </w:rPr>
        <w:t>в</w:t>
      </w:r>
      <w:r>
        <w:rPr>
          <w:spacing w:val="-5"/>
          <w:sz w:val="24"/>
        </w:rPr>
        <w:t xml:space="preserve"> </w:t>
      </w:r>
      <w:r>
        <w:rPr>
          <w:sz w:val="24"/>
        </w:rPr>
        <w:t>случаях</w:t>
      </w:r>
      <w:r>
        <w:rPr>
          <w:spacing w:val="-2"/>
          <w:sz w:val="24"/>
        </w:rPr>
        <w:t xml:space="preserve"> </w:t>
      </w:r>
      <w:r>
        <w:rPr>
          <w:sz w:val="24"/>
        </w:rPr>
        <w:t>неблагоприятных</w:t>
      </w:r>
      <w:r>
        <w:rPr>
          <w:spacing w:val="-1"/>
          <w:sz w:val="24"/>
        </w:rPr>
        <w:t xml:space="preserve"> </w:t>
      </w:r>
      <w:r>
        <w:rPr>
          <w:sz w:val="24"/>
        </w:rPr>
        <w:t>условий</w:t>
      </w:r>
      <w:r>
        <w:rPr>
          <w:spacing w:val="-4"/>
          <w:sz w:val="24"/>
        </w:rPr>
        <w:t xml:space="preserve"> </w:t>
      </w:r>
      <w:r>
        <w:rPr>
          <w:sz w:val="24"/>
        </w:rPr>
        <w:t>жизни, психотравмирующих обстоятельствах при условии информирования соответствующих структур социальной защиты;</w:t>
      </w:r>
    </w:p>
    <w:p w:rsidR="00990BE9" w:rsidRDefault="00051E91">
      <w:pPr>
        <w:pStyle w:val="a4"/>
        <w:numPr>
          <w:ilvl w:val="1"/>
          <w:numId w:val="43"/>
        </w:numPr>
        <w:tabs>
          <w:tab w:val="left" w:pos="2638"/>
        </w:tabs>
        <w:spacing w:before="5"/>
        <w:ind w:right="1849"/>
        <w:jc w:val="left"/>
        <w:rPr>
          <w:sz w:val="24"/>
        </w:rPr>
      </w:pPr>
      <w:r>
        <w:rPr>
          <w:sz w:val="24"/>
        </w:rPr>
        <w:t>преодоление</w:t>
      </w:r>
      <w:r>
        <w:rPr>
          <w:spacing w:val="-6"/>
          <w:sz w:val="24"/>
        </w:rPr>
        <w:t xml:space="preserve"> </w:t>
      </w:r>
      <w:r>
        <w:rPr>
          <w:sz w:val="24"/>
        </w:rPr>
        <w:t>педагогической</w:t>
      </w:r>
      <w:r>
        <w:rPr>
          <w:spacing w:val="-5"/>
          <w:sz w:val="24"/>
        </w:rPr>
        <w:t xml:space="preserve"> </w:t>
      </w:r>
      <w:r>
        <w:rPr>
          <w:sz w:val="24"/>
        </w:rPr>
        <w:t>запущенности</w:t>
      </w:r>
      <w:r>
        <w:rPr>
          <w:spacing w:val="-5"/>
          <w:sz w:val="24"/>
        </w:rPr>
        <w:t xml:space="preserve"> </w:t>
      </w:r>
      <w:r>
        <w:rPr>
          <w:sz w:val="24"/>
        </w:rPr>
        <w:t>в</w:t>
      </w:r>
      <w:r>
        <w:rPr>
          <w:spacing w:val="-6"/>
          <w:sz w:val="24"/>
        </w:rPr>
        <w:t xml:space="preserve"> </w:t>
      </w:r>
      <w:r>
        <w:rPr>
          <w:sz w:val="24"/>
        </w:rPr>
        <w:t>работе</w:t>
      </w:r>
      <w:r>
        <w:rPr>
          <w:spacing w:val="-6"/>
          <w:sz w:val="24"/>
        </w:rPr>
        <w:t xml:space="preserve"> </w:t>
      </w:r>
      <w:r>
        <w:rPr>
          <w:sz w:val="24"/>
        </w:rPr>
        <w:t>с</w:t>
      </w:r>
      <w:r>
        <w:rPr>
          <w:spacing w:val="-6"/>
          <w:sz w:val="24"/>
        </w:rPr>
        <w:t xml:space="preserve"> </w:t>
      </w:r>
      <w:r>
        <w:rPr>
          <w:sz w:val="24"/>
        </w:rPr>
        <w:t>обучающимся, стремление устранить неадекватные методы воспитания в семье во взаимодействии родителей (законных представителей) с детьми;</w:t>
      </w:r>
    </w:p>
    <w:p w:rsidR="00990BE9" w:rsidRDefault="00051E91">
      <w:pPr>
        <w:pStyle w:val="a4"/>
        <w:numPr>
          <w:ilvl w:val="1"/>
          <w:numId w:val="43"/>
        </w:numPr>
        <w:tabs>
          <w:tab w:val="left" w:pos="2638"/>
        </w:tabs>
        <w:spacing w:before="5"/>
        <w:jc w:val="left"/>
        <w:rPr>
          <w:sz w:val="24"/>
        </w:rPr>
      </w:pPr>
      <w:r>
        <w:rPr>
          <w:sz w:val="24"/>
        </w:rPr>
        <w:t>помощь</w:t>
      </w:r>
      <w:r>
        <w:rPr>
          <w:spacing w:val="-7"/>
          <w:sz w:val="24"/>
        </w:rPr>
        <w:t xml:space="preserve"> </w:t>
      </w:r>
      <w:r>
        <w:rPr>
          <w:sz w:val="24"/>
        </w:rPr>
        <w:t>в</w:t>
      </w:r>
      <w:r>
        <w:rPr>
          <w:spacing w:val="-4"/>
          <w:sz w:val="24"/>
        </w:rPr>
        <w:t xml:space="preserve"> </w:t>
      </w:r>
      <w:r>
        <w:rPr>
          <w:sz w:val="24"/>
        </w:rPr>
        <w:t>устранении</w:t>
      </w:r>
      <w:r>
        <w:rPr>
          <w:spacing w:val="-4"/>
          <w:sz w:val="24"/>
        </w:rPr>
        <w:t xml:space="preserve"> </w:t>
      </w:r>
      <w:r>
        <w:rPr>
          <w:sz w:val="24"/>
        </w:rPr>
        <w:t>психотравмирующих</w:t>
      </w:r>
      <w:r>
        <w:rPr>
          <w:spacing w:val="-3"/>
          <w:sz w:val="24"/>
        </w:rPr>
        <w:t xml:space="preserve"> </w:t>
      </w:r>
      <w:r>
        <w:rPr>
          <w:sz w:val="24"/>
        </w:rPr>
        <w:t>ситуаций</w:t>
      </w:r>
      <w:r>
        <w:rPr>
          <w:spacing w:val="-4"/>
          <w:sz w:val="24"/>
        </w:rPr>
        <w:t xml:space="preserve"> </w:t>
      </w:r>
      <w:r>
        <w:rPr>
          <w:sz w:val="24"/>
        </w:rPr>
        <w:t>в</w:t>
      </w:r>
      <w:r>
        <w:rPr>
          <w:spacing w:val="-6"/>
          <w:sz w:val="24"/>
        </w:rPr>
        <w:t xml:space="preserve"> </w:t>
      </w:r>
      <w:r>
        <w:rPr>
          <w:sz w:val="24"/>
        </w:rPr>
        <w:t>жизни</w:t>
      </w:r>
      <w:r>
        <w:rPr>
          <w:spacing w:val="-4"/>
          <w:sz w:val="24"/>
        </w:rPr>
        <w:t xml:space="preserve"> </w:t>
      </w:r>
      <w:r>
        <w:rPr>
          <w:spacing w:val="-2"/>
          <w:sz w:val="24"/>
        </w:rPr>
        <w:t>ребенка.</w:t>
      </w:r>
    </w:p>
    <w:p w:rsidR="00990BE9" w:rsidRDefault="00051E91">
      <w:pPr>
        <w:pStyle w:val="2"/>
        <w:numPr>
          <w:ilvl w:val="0"/>
          <w:numId w:val="43"/>
        </w:numPr>
        <w:tabs>
          <w:tab w:val="left" w:pos="2265"/>
        </w:tabs>
        <w:spacing w:before="10"/>
        <w:ind w:left="2265" w:hanging="359"/>
      </w:pPr>
      <w:r>
        <w:t>Консультативная</w:t>
      </w:r>
      <w:r>
        <w:rPr>
          <w:spacing w:val="-5"/>
        </w:rPr>
        <w:t xml:space="preserve"> </w:t>
      </w:r>
      <w:r>
        <w:t>работа</w:t>
      </w:r>
      <w:r>
        <w:rPr>
          <w:spacing w:val="-6"/>
        </w:rPr>
        <w:t xml:space="preserve"> </w:t>
      </w:r>
      <w:r>
        <w:rPr>
          <w:spacing w:val="-2"/>
        </w:rPr>
        <w:t>включает:</w:t>
      </w:r>
    </w:p>
    <w:p w:rsidR="00990BE9" w:rsidRDefault="00051E91">
      <w:pPr>
        <w:pStyle w:val="a4"/>
        <w:numPr>
          <w:ilvl w:val="1"/>
          <w:numId w:val="43"/>
        </w:numPr>
        <w:tabs>
          <w:tab w:val="left" w:pos="2837"/>
        </w:tabs>
        <w:ind w:left="2837" w:right="758"/>
        <w:jc w:val="left"/>
        <w:rPr>
          <w:sz w:val="24"/>
        </w:rPr>
      </w:pPr>
      <w:r>
        <w:rPr>
          <w:sz w:val="24"/>
        </w:rPr>
        <w:t>разработку</w:t>
      </w:r>
      <w:r>
        <w:rPr>
          <w:spacing w:val="-11"/>
          <w:sz w:val="24"/>
        </w:rPr>
        <w:t xml:space="preserve"> </w:t>
      </w:r>
      <w:r>
        <w:rPr>
          <w:sz w:val="24"/>
        </w:rPr>
        <w:t>рекомендаций</w:t>
      </w:r>
      <w:r>
        <w:rPr>
          <w:spacing w:val="-3"/>
          <w:sz w:val="24"/>
        </w:rPr>
        <w:t xml:space="preserve"> </w:t>
      </w:r>
      <w:r>
        <w:rPr>
          <w:sz w:val="24"/>
        </w:rPr>
        <w:t>по</w:t>
      </w:r>
      <w:r>
        <w:rPr>
          <w:spacing w:val="-3"/>
          <w:sz w:val="24"/>
        </w:rPr>
        <w:t xml:space="preserve"> </w:t>
      </w:r>
      <w:r>
        <w:rPr>
          <w:sz w:val="24"/>
        </w:rPr>
        <w:t>основным</w:t>
      </w:r>
      <w:r>
        <w:rPr>
          <w:spacing w:val="-5"/>
          <w:sz w:val="24"/>
        </w:rPr>
        <w:t xml:space="preserve"> </w:t>
      </w:r>
      <w:r>
        <w:rPr>
          <w:sz w:val="24"/>
        </w:rPr>
        <w:t>направлениям</w:t>
      </w:r>
      <w:r>
        <w:rPr>
          <w:spacing w:val="-4"/>
          <w:sz w:val="24"/>
        </w:rPr>
        <w:t xml:space="preserve"> </w:t>
      </w:r>
      <w:r>
        <w:rPr>
          <w:sz w:val="24"/>
        </w:rPr>
        <w:t>работы</w:t>
      </w:r>
      <w:r>
        <w:rPr>
          <w:spacing w:val="-3"/>
          <w:sz w:val="24"/>
        </w:rPr>
        <w:t xml:space="preserve"> </w:t>
      </w:r>
      <w:r>
        <w:rPr>
          <w:sz w:val="24"/>
        </w:rPr>
        <w:t>с</w:t>
      </w:r>
      <w:r>
        <w:rPr>
          <w:spacing w:val="-5"/>
          <w:sz w:val="24"/>
        </w:rPr>
        <w:t xml:space="preserve"> </w:t>
      </w:r>
      <w:r>
        <w:rPr>
          <w:sz w:val="24"/>
        </w:rPr>
        <w:t>обучающимся с трудностями в обучении и социализации, единых для всех участников</w:t>
      </w:r>
    </w:p>
    <w:p w:rsidR="00990BE9" w:rsidRDefault="00051E91">
      <w:pPr>
        <w:pStyle w:val="a3"/>
        <w:spacing w:line="274" w:lineRule="exact"/>
        <w:ind w:left="2837"/>
        <w:jc w:val="left"/>
      </w:pPr>
      <w:r>
        <w:t>образовательных</w:t>
      </w:r>
      <w:r>
        <w:rPr>
          <w:spacing w:val="-4"/>
        </w:rPr>
        <w:t xml:space="preserve"> </w:t>
      </w:r>
      <w:r>
        <w:rPr>
          <w:spacing w:val="-2"/>
        </w:rPr>
        <w:t>отношений;</w:t>
      </w:r>
    </w:p>
    <w:p w:rsidR="00990BE9" w:rsidRDefault="00051E91">
      <w:pPr>
        <w:pStyle w:val="a4"/>
        <w:numPr>
          <w:ilvl w:val="1"/>
          <w:numId w:val="43"/>
        </w:numPr>
        <w:tabs>
          <w:tab w:val="left" w:pos="2837"/>
        </w:tabs>
        <w:spacing w:before="9" w:line="237" w:lineRule="auto"/>
        <w:ind w:left="2837" w:right="1469"/>
        <w:jc w:val="left"/>
        <w:rPr>
          <w:sz w:val="24"/>
        </w:rPr>
      </w:pPr>
      <w:r>
        <w:rPr>
          <w:sz w:val="24"/>
        </w:rPr>
        <w:t>консультирование</w:t>
      </w:r>
      <w:r>
        <w:rPr>
          <w:spacing w:val="-7"/>
          <w:sz w:val="24"/>
        </w:rPr>
        <w:t xml:space="preserve"> </w:t>
      </w:r>
      <w:r>
        <w:rPr>
          <w:sz w:val="24"/>
        </w:rPr>
        <w:t>специалистами</w:t>
      </w:r>
      <w:r>
        <w:rPr>
          <w:spacing w:val="-6"/>
          <w:sz w:val="24"/>
        </w:rPr>
        <w:t xml:space="preserve"> </w:t>
      </w:r>
      <w:r>
        <w:rPr>
          <w:sz w:val="24"/>
        </w:rPr>
        <w:t>педагогов</w:t>
      </w:r>
      <w:r>
        <w:rPr>
          <w:spacing w:val="-7"/>
          <w:sz w:val="24"/>
        </w:rPr>
        <w:t xml:space="preserve"> </w:t>
      </w:r>
      <w:r>
        <w:rPr>
          <w:sz w:val="24"/>
        </w:rPr>
        <w:t>по</w:t>
      </w:r>
      <w:r>
        <w:rPr>
          <w:spacing w:val="-6"/>
          <w:sz w:val="24"/>
        </w:rPr>
        <w:t xml:space="preserve"> </w:t>
      </w:r>
      <w:r>
        <w:rPr>
          <w:sz w:val="24"/>
        </w:rPr>
        <w:t>выбору</w:t>
      </w:r>
      <w:r>
        <w:rPr>
          <w:spacing w:val="-10"/>
          <w:sz w:val="24"/>
        </w:rPr>
        <w:t xml:space="preserve"> </w:t>
      </w:r>
      <w:r>
        <w:rPr>
          <w:sz w:val="24"/>
        </w:rPr>
        <w:t>индивидуально ориентированных методов и приемов работы с обучающимся;</w:t>
      </w:r>
    </w:p>
    <w:p w:rsidR="00990BE9" w:rsidRDefault="00051E91">
      <w:pPr>
        <w:pStyle w:val="a4"/>
        <w:numPr>
          <w:ilvl w:val="1"/>
          <w:numId w:val="43"/>
        </w:numPr>
        <w:tabs>
          <w:tab w:val="left" w:pos="2837"/>
        </w:tabs>
        <w:spacing w:before="11" w:line="237" w:lineRule="auto"/>
        <w:ind w:left="2837" w:right="1027"/>
        <w:jc w:val="left"/>
        <w:rPr>
          <w:sz w:val="24"/>
        </w:rPr>
      </w:pPr>
      <w:r>
        <w:rPr>
          <w:sz w:val="24"/>
        </w:rPr>
        <w:t>консультативную</w:t>
      </w:r>
      <w:r>
        <w:rPr>
          <w:spacing w:val="-5"/>
          <w:sz w:val="24"/>
        </w:rPr>
        <w:t xml:space="preserve"> </w:t>
      </w:r>
      <w:r>
        <w:rPr>
          <w:sz w:val="24"/>
        </w:rPr>
        <w:t>помощь</w:t>
      </w:r>
      <w:r>
        <w:rPr>
          <w:spacing w:val="-5"/>
          <w:sz w:val="24"/>
        </w:rPr>
        <w:t xml:space="preserve"> </w:t>
      </w:r>
      <w:r>
        <w:rPr>
          <w:sz w:val="24"/>
        </w:rPr>
        <w:t>семье</w:t>
      </w:r>
      <w:r>
        <w:rPr>
          <w:spacing w:val="-6"/>
          <w:sz w:val="24"/>
        </w:rPr>
        <w:t xml:space="preserve"> </w:t>
      </w:r>
      <w:r>
        <w:rPr>
          <w:sz w:val="24"/>
        </w:rPr>
        <w:t>в</w:t>
      </w:r>
      <w:r>
        <w:rPr>
          <w:spacing w:val="-6"/>
          <w:sz w:val="24"/>
        </w:rPr>
        <w:t xml:space="preserve"> </w:t>
      </w:r>
      <w:r>
        <w:rPr>
          <w:sz w:val="24"/>
        </w:rPr>
        <w:t>вопросах</w:t>
      </w:r>
      <w:r>
        <w:rPr>
          <w:spacing w:val="-3"/>
          <w:sz w:val="24"/>
        </w:rPr>
        <w:t xml:space="preserve"> </w:t>
      </w:r>
      <w:r>
        <w:rPr>
          <w:sz w:val="24"/>
        </w:rPr>
        <w:t>выбора</w:t>
      </w:r>
      <w:r>
        <w:rPr>
          <w:spacing w:val="-6"/>
          <w:sz w:val="24"/>
        </w:rPr>
        <w:t xml:space="preserve"> </w:t>
      </w:r>
      <w:r>
        <w:rPr>
          <w:sz w:val="24"/>
        </w:rPr>
        <w:t>оптимальной</w:t>
      </w:r>
      <w:r>
        <w:rPr>
          <w:spacing w:val="-5"/>
          <w:sz w:val="24"/>
        </w:rPr>
        <w:t xml:space="preserve"> </w:t>
      </w:r>
      <w:r>
        <w:rPr>
          <w:sz w:val="24"/>
        </w:rPr>
        <w:t>стратегии воспитания и приемов коррекционно-развивающей работы с ребенком.</w:t>
      </w:r>
    </w:p>
    <w:p w:rsidR="00990BE9" w:rsidRDefault="00051E91">
      <w:pPr>
        <w:pStyle w:val="2"/>
        <w:numPr>
          <w:ilvl w:val="0"/>
          <w:numId w:val="43"/>
        </w:numPr>
        <w:tabs>
          <w:tab w:val="left" w:pos="2265"/>
        </w:tabs>
        <w:spacing w:before="13"/>
        <w:ind w:left="2265" w:hanging="359"/>
      </w:pPr>
      <w:r>
        <w:t>Информационно-просветительская</w:t>
      </w:r>
      <w:r>
        <w:rPr>
          <w:spacing w:val="-10"/>
        </w:rPr>
        <w:t xml:space="preserve"> </w:t>
      </w:r>
      <w:r>
        <w:t>работа</w:t>
      </w:r>
      <w:r>
        <w:rPr>
          <w:spacing w:val="-10"/>
        </w:rPr>
        <w:t xml:space="preserve"> </w:t>
      </w:r>
      <w:r>
        <w:rPr>
          <w:spacing w:val="-2"/>
        </w:rPr>
        <w:t>предусматривает:</w:t>
      </w:r>
    </w:p>
    <w:p w:rsidR="00990BE9" w:rsidRDefault="00051E91">
      <w:pPr>
        <w:pStyle w:val="a3"/>
        <w:ind w:left="1198"/>
        <w:jc w:val="left"/>
      </w:pPr>
      <w:r>
        <w:t>различные</w:t>
      </w:r>
      <w:r>
        <w:rPr>
          <w:spacing w:val="-6"/>
        </w:rPr>
        <w:t xml:space="preserve"> </w:t>
      </w:r>
      <w:r>
        <w:t>формы</w:t>
      </w:r>
      <w:r>
        <w:rPr>
          <w:spacing w:val="-4"/>
        </w:rPr>
        <w:t xml:space="preserve"> </w:t>
      </w:r>
      <w:r>
        <w:t>просветительской</w:t>
      </w:r>
      <w:r>
        <w:rPr>
          <w:spacing w:val="-4"/>
        </w:rPr>
        <w:t xml:space="preserve"> </w:t>
      </w:r>
      <w:r>
        <w:t>деятельности</w:t>
      </w:r>
      <w:r>
        <w:rPr>
          <w:spacing w:val="-4"/>
        </w:rPr>
        <w:t xml:space="preserve"> </w:t>
      </w:r>
      <w:r>
        <w:t>(лекции,</w:t>
      </w:r>
      <w:r>
        <w:rPr>
          <w:spacing w:val="-4"/>
        </w:rPr>
        <w:t xml:space="preserve"> </w:t>
      </w:r>
      <w:r>
        <w:t>беседы,</w:t>
      </w:r>
      <w:r>
        <w:rPr>
          <w:spacing w:val="-4"/>
        </w:rPr>
        <w:t xml:space="preserve"> </w:t>
      </w:r>
      <w:r>
        <w:t>информационные</w:t>
      </w:r>
      <w:r>
        <w:rPr>
          <w:spacing w:val="-6"/>
        </w:rPr>
        <w:t xml:space="preserve"> </w:t>
      </w:r>
      <w:r>
        <w:t>стенды, печатные материалы, электронные ресурсы), направленные на разъяснение участникам</w:t>
      </w:r>
    </w:p>
    <w:p w:rsidR="00990BE9" w:rsidRDefault="00051E91">
      <w:pPr>
        <w:pStyle w:val="a3"/>
        <w:spacing w:line="274" w:lineRule="exact"/>
        <w:ind w:left="1198"/>
        <w:jc w:val="left"/>
      </w:pPr>
      <w:r>
        <w:t>образовательных</w:t>
      </w:r>
      <w:r>
        <w:rPr>
          <w:spacing w:val="-5"/>
        </w:rPr>
        <w:t xml:space="preserve"> </w:t>
      </w:r>
      <w:r>
        <w:t>отношений</w:t>
      </w:r>
      <w:r>
        <w:rPr>
          <w:spacing w:val="-1"/>
        </w:rPr>
        <w:t xml:space="preserve"> </w:t>
      </w:r>
      <w:r>
        <w:t>—</w:t>
      </w:r>
      <w:r>
        <w:rPr>
          <w:spacing w:val="-4"/>
        </w:rPr>
        <w:t xml:space="preserve"> </w:t>
      </w:r>
      <w:r>
        <w:t>обучающимся</w:t>
      </w:r>
      <w:r>
        <w:rPr>
          <w:spacing w:val="-3"/>
        </w:rPr>
        <w:t xml:space="preserve"> </w:t>
      </w:r>
      <w:r>
        <w:t>(в</w:t>
      </w:r>
      <w:r>
        <w:rPr>
          <w:spacing w:val="-6"/>
        </w:rPr>
        <w:t xml:space="preserve"> </w:t>
      </w:r>
      <w:r>
        <w:t>доступной</w:t>
      </w:r>
      <w:r>
        <w:rPr>
          <w:spacing w:val="-3"/>
        </w:rPr>
        <w:t xml:space="preserve"> </w:t>
      </w:r>
      <w:r>
        <w:t>для</w:t>
      </w:r>
      <w:r>
        <w:rPr>
          <w:spacing w:val="-4"/>
        </w:rPr>
        <w:t xml:space="preserve"> </w:t>
      </w:r>
      <w:r>
        <w:t>дошкольного</w:t>
      </w:r>
      <w:r>
        <w:rPr>
          <w:spacing w:val="-3"/>
        </w:rPr>
        <w:t xml:space="preserve"> </w:t>
      </w:r>
      <w:r>
        <w:rPr>
          <w:spacing w:val="-2"/>
        </w:rPr>
        <w:t>возраста</w:t>
      </w:r>
    </w:p>
    <w:p w:rsidR="00990BE9" w:rsidRDefault="00051E91">
      <w:pPr>
        <w:pStyle w:val="a3"/>
        <w:ind w:left="1198"/>
        <w:jc w:val="left"/>
      </w:pPr>
      <w:r>
        <w:t>форме),</w:t>
      </w:r>
      <w:r>
        <w:rPr>
          <w:spacing w:val="-4"/>
        </w:rPr>
        <w:t xml:space="preserve"> </w:t>
      </w:r>
      <w:r>
        <w:t>их</w:t>
      </w:r>
      <w:r>
        <w:rPr>
          <w:spacing w:val="-2"/>
        </w:rPr>
        <w:t xml:space="preserve"> </w:t>
      </w:r>
      <w:r>
        <w:t>родителям</w:t>
      </w:r>
      <w:r>
        <w:rPr>
          <w:spacing w:val="-4"/>
        </w:rPr>
        <w:t xml:space="preserve"> </w:t>
      </w:r>
      <w:r>
        <w:t>(законным</w:t>
      </w:r>
      <w:r>
        <w:rPr>
          <w:spacing w:val="-6"/>
        </w:rPr>
        <w:t xml:space="preserve"> </w:t>
      </w:r>
      <w:r>
        <w:t>представителям),</w:t>
      </w:r>
      <w:r>
        <w:rPr>
          <w:spacing w:val="-4"/>
        </w:rPr>
        <w:t xml:space="preserve"> </w:t>
      </w:r>
      <w:r>
        <w:t>педагогическим</w:t>
      </w:r>
      <w:r>
        <w:rPr>
          <w:spacing w:val="-5"/>
        </w:rPr>
        <w:t xml:space="preserve"> </w:t>
      </w:r>
      <w:r>
        <w:t>работникам</w:t>
      </w:r>
      <w:r>
        <w:rPr>
          <w:spacing w:val="-1"/>
        </w:rPr>
        <w:t xml:space="preserve"> </w:t>
      </w:r>
      <w:r>
        <w:t>—</w:t>
      </w:r>
      <w:r>
        <w:rPr>
          <w:spacing w:val="-4"/>
        </w:rPr>
        <w:t xml:space="preserve"> </w:t>
      </w:r>
      <w:r>
        <w:t>вопросов, связанных с особенностями образовательного процесса и психолого-педагогического</w:t>
      </w:r>
    </w:p>
    <w:p w:rsidR="00990BE9" w:rsidRDefault="00051E91">
      <w:pPr>
        <w:pStyle w:val="a3"/>
        <w:spacing w:line="242" w:lineRule="auto"/>
        <w:ind w:left="1198" w:right="931"/>
      </w:pPr>
      <w:r>
        <w:t>сопровождения обучающихся, в том числе с ОВЗ, трудностями в обучении и социализации; проведение</w:t>
      </w:r>
      <w:r>
        <w:rPr>
          <w:spacing w:val="-5"/>
        </w:rPr>
        <w:t xml:space="preserve"> </w:t>
      </w:r>
      <w:r>
        <w:t>тематических</w:t>
      </w:r>
      <w:r>
        <w:rPr>
          <w:spacing w:val="-2"/>
        </w:rPr>
        <w:t xml:space="preserve"> </w:t>
      </w:r>
      <w:r>
        <w:t>выступлений,</w:t>
      </w:r>
      <w:r>
        <w:rPr>
          <w:spacing w:val="-4"/>
        </w:rPr>
        <w:t xml:space="preserve"> </w:t>
      </w:r>
      <w:r>
        <w:t>онлайн-консультаций</w:t>
      </w:r>
      <w:r>
        <w:rPr>
          <w:spacing w:val="-4"/>
        </w:rPr>
        <w:t xml:space="preserve"> </w:t>
      </w:r>
      <w:r>
        <w:t>для</w:t>
      </w:r>
      <w:r>
        <w:rPr>
          <w:spacing w:val="-4"/>
        </w:rPr>
        <w:t xml:space="preserve"> </w:t>
      </w:r>
      <w:r>
        <w:t>педагогов</w:t>
      </w:r>
      <w:r>
        <w:rPr>
          <w:spacing w:val="-5"/>
        </w:rPr>
        <w:t xml:space="preserve"> </w:t>
      </w:r>
      <w:r>
        <w:t>и</w:t>
      </w:r>
      <w:r>
        <w:rPr>
          <w:spacing w:val="-4"/>
        </w:rPr>
        <w:t xml:space="preserve"> </w:t>
      </w:r>
      <w:r>
        <w:t>родителей</w:t>
      </w:r>
      <w:r>
        <w:rPr>
          <w:spacing w:val="-4"/>
        </w:rPr>
        <w:t xml:space="preserve"> </w:t>
      </w:r>
      <w:r>
        <w:t>по разъяснению индивидуально-типологических особенностей различных категорий</w:t>
      </w:r>
    </w:p>
    <w:p w:rsidR="00990BE9" w:rsidRDefault="00051E91">
      <w:pPr>
        <w:pStyle w:val="a3"/>
        <w:spacing w:line="275" w:lineRule="exact"/>
        <w:ind w:left="1198"/>
      </w:pPr>
      <w:r>
        <w:t>обучающихся,</w:t>
      </w:r>
      <w:r>
        <w:rPr>
          <w:spacing w:val="-4"/>
        </w:rPr>
        <w:t xml:space="preserve"> </w:t>
      </w:r>
      <w:r>
        <w:t>в</w:t>
      </w:r>
      <w:r>
        <w:rPr>
          <w:spacing w:val="-2"/>
        </w:rPr>
        <w:t xml:space="preserve"> </w:t>
      </w:r>
      <w:r>
        <w:t>том</w:t>
      </w:r>
      <w:r>
        <w:rPr>
          <w:spacing w:val="-2"/>
        </w:rPr>
        <w:t xml:space="preserve"> </w:t>
      </w:r>
      <w:r>
        <w:t>числе</w:t>
      </w:r>
      <w:r>
        <w:rPr>
          <w:spacing w:val="-2"/>
        </w:rPr>
        <w:t xml:space="preserve"> </w:t>
      </w:r>
      <w:r>
        <w:t>с</w:t>
      </w:r>
      <w:r>
        <w:rPr>
          <w:spacing w:val="-3"/>
        </w:rPr>
        <w:t xml:space="preserve"> </w:t>
      </w:r>
      <w:r>
        <w:t>ОВЗ,</w:t>
      </w:r>
      <w:r>
        <w:rPr>
          <w:spacing w:val="-1"/>
        </w:rPr>
        <w:t xml:space="preserve"> </w:t>
      </w:r>
      <w:r>
        <w:t>трудностями</w:t>
      </w:r>
      <w:r>
        <w:rPr>
          <w:spacing w:val="-2"/>
        </w:rPr>
        <w:t xml:space="preserve"> </w:t>
      </w:r>
      <w:r>
        <w:t>в</w:t>
      </w:r>
      <w:r>
        <w:rPr>
          <w:spacing w:val="-2"/>
        </w:rPr>
        <w:t xml:space="preserve"> </w:t>
      </w:r>
      <w:r>
        <w:t>обучении</w:t>
      </w:r>
      <w:r>
        <w:rPr>
          <w:spacing w:val="-2"/>
        </w:rPr>
        <w:t xml:space="preserve"> </w:t>
      </w:r>
      <w:r>
        <w:t>и</w:t>
      </w:r>
      <w:r>
        <w:rPr>
          <w:spacing w:val="-1"/>
        </w:rPr>
        <w:t xml:space="preserve"> </w:t>
      </w:r>
      <w:r>
        <w:rPr>
          <w:spacing w:val="-2"/>
        </w:rPr>
        <w:t>социализации.</w:t>
      </w:r>
    </w:p>
    <w:p w:rsidR="00990BE9" w:rsidRDefault="00051E91">
      <w:pPr>
        <w:pStyle w:val="a4"/>
        <w:numPr>
          <w:ilvl w:val="0"/>
          <w:numId w:val="43"/>
        </w:numPr>
        <w:tabs>
          <w:tab w:val="left" w:pos="2266"/>
        </w:tabs>
        <w:spacing w:before="10" w:line="237" w:lineRule="auto"/>
        <w:ind w:right="1664"/>
        <w:jc w:val="both"/>
        <w:rPr>
          <w:sz w:val="24"/>
        </w:rPr>
      </w:pPr>
      <w:r>
        <w:rPr>
          <w:b/>
          <w:i/>
          <w:sz w:val="24"/>
        </w:rPr>
        <w:t>Реализация</w:t>
      </w:r>
      <w:r>
        <w:rPr>
          <w:b/>
          <w:i/>
          <w:spacing w:val="-4"/>
          <w:sz w:val="24"/>
        </w:rPr>
        <w:t xml:space="preserve"> </w:t>
      </w:r>
      <w:r>
        <w:rPr>
          <w:b/>
          <w:i/>
          <w:sz w:val="24"/>
        </w:rPr>
        <w:t>КРР</w:t>
      </w:r>
      <w:r>
        <w:rPr>
          <w:b/>
          <w:i/>
          <w:spacing w:val="-4"/>
          <w:sz w:val="24"/>
        </w:rPr>
        <w:t xml:space="preserve"> </w:t>
      </w:r>
      <w:r>
        <w:rPr>
          <w:b/>
          <w:i/>
          <w:sz w:val="24"/>
        </w:rPr>
        <w:t>с</w:t>
      </w:r>
      <w:r>
        <w:rPr>
          <w:b/>
          <w:i/>
          <w:spacing w:val="-5"/>
          <w:sz w:val="24"/>
        </w:rPr>
        <w:t xml:space="preserve"> </w:t>
      </w:r>
      <w:r>
        <w:rPr>
          <w:b/>
          <w:i/>
          <w:sz w:val="24"/>
        </w:rPr>
        <w:t>обучающимися</w:t>
      </w:r>
      <w:r>
        <w:rPr>
          <w:b/>
          <w:i/>
          <w:spacing w:val="-4"/>
          <w:sz w:val="24"/>
        </w:rPr>
        <w:t xml:space="preserve"> </w:t>
      </w:r>
      <w:r>
        <w:rPr>
          <w:b/>
          <w:i/>
          <w:sz w:val="24"/>
        </w:rPr>
        <w:t>с</w:t>
      </w:r>
      <w:r>
        <w:rPr>
          <w:b/>
          <w:i/>
          <w:spacing w:val="-5"/>
          <w:sz w:val="24"/>
        </w:rPr>
        <w:t xml:space="preserve"> </w:t>
      </w:r>
      <w:r>
        <w:rPr>
          <w:b/>
          <w:i/>
          <w:sz w:val="24"/>
        </w:rPr>
        <w:t>ОВЗ</w:t>
      </w:r>
      <w:r>
        <w:rPr>
          <w:b/>
          <w:i/>
          <w:spacing w:val="-4"/>
          <w:sz w:val="24"/>
        </w:rPr>
        <w:t xml:space="preserve"> </w:t>
      </w:r>
      <w:r>
        <w:rPr>
          <w:b/>
          <w:i/>
          <w:sz w:val="24"/>
        </w:rPr>
        <w:t>и</w:t>
      </w:r>
      <w:r>
        <w:rPr>
          <w:b/>
          <w:i/>
          <w:spacing w:val="-5"/>
          <w:sz w:val="24"/>
        </w:rPr>
        <w:t xml:space="preserve"> </w:t>
      </w:r>
      <w:r>
        <w:rPr>
          <w:b/>
          <w:i/>
          <w:sz w:val="24"/>
        </w:rPr>
        <w:t>детьми-инвалидами</w:t>
      </w:r>
      <w:r>
        <w:rPr>
          <w:b/>
          <w:i/>
          <w:spacing w:val="-3"/>
          <w:sz w:val="24"/>
        </w:rPr>
        <w:t xml:space="preserve"> </w:t>
      </w:r>
      <w:r>
        <w:rPr>
          <w:sz w:val="24"/>
        </w:rPr>
        <w:t>согласно нозологических групп осуществляется в соответствии с Федеральной</w:t>
      </w:r>
    </w:p>
    <w:p w:rsidR="00990BE9" w:rsidRDefault="00990BE9">
      <w:pPr>
        <w:pStyle w:val="a4"/>
        <w:spacing w:line="237" w:lineRule="auto"/>
        <w:rPr>
          <w:sz w:val="24"/>
        </w:rPr>
        <w:sectPr w:rsidR="00990BE9">
          <w:footerReference w:type="default" r:id="rId142"/>
          <w:pgSz w:w="11920" w:h="16850"/>
          <w:pgMar w:top="960" w:right="0" w:bottom="280" w:left="283" w:header="0" w:footer="0" w:gutter="0"/>
          <w:cols w:space="720"/>
        </w:sectPr>
      </w:pPr>
    </w:p>
    <w:p w:rsidR="00990BE9" w:rsidRDefault="00051E91">
      <w:pPr>
        <w:pStyle w:val="a3"/>
        <w:spacing w:before="70"/>
        <w:ind w:left="2266" w:right="921"/>
        <w:jc w:val="left"/>
      </w:pPr>
      <w:r>
        <w:lastRenderedPageBreak/>
        <w:t>адаптированной</w:t>
      </w:r>
      <w:r>
        <w:rPr>
          <w:spacing w:val="-4"/>
        </w:rPr>
        <w:t xml:space="preserve"> </w:t>
      </w:r>
      <w:r>
        <w:t>образовательной</w:t>
      </w:r>
      <w:r>
        <w:rPr>
          <w:spacing w:val="-4"/>
        </w:rPr>
        <w:t xml:space="preserve"> </w:t>
      </w:r>
      <w:r>
        <w:t>программой</w:t>
      </w:r>
      <w:r>
        <w:rPr>
          <w:spacing w:val="-6"/>
        </w:rPr>
        <w:t xml:space="preserve"> </w:t>
      </w:r>
      <w:r>
        <w:t>ДО</w:t>
      </w:r>
      <w:r>
        <w:rPr>
          <w:spacing w:val="-5"/>
        </w:rPr>
        <w:t xml:space="preserve"> </w:t>
      </w:r>
      <w:r>
        <w:t>(далее</w:t>
      </w:r>
      <w:r>
        <w:rPr>
          <w:spacing w:val="-5"/>
        </w:rPr>
        <w:t xml:space="preserve"> </w:t>
      </w:r>
      <w:r>
        <w:t>ФАОП</w:t>
      </w:r>
      <w:r>
        <w:rPr>
          <w:spacing w:val="-3"/>
        </w:rPr>
        <w:t xml:space="preserve"> </w:t>
      </w:r>
      <w:r>
        <w:t>ДО).</w:t>
      </w:r>
      <w:r>
        <w:rPr>
          <w:spacing w:val="-3"/>
        </w:rPr>
        <w:t xml:space="preserve"> </w:t>
      </w:r>
      <w:r>
        <w:t>КРР</w:t>
      </w:r>
      <w:r>
        <w:rPr>
          <w:spacing w:val="-4"/>
        </w:rPr>
        <w:t xml:space="preserve"> </w:t>
      </w:r>
      <w:r>
        <w:t>с обучающимися с ОВЗ и детьми-инвалидами должна предусматривать</w:t>
      </w:r>
    </w:p>
    <w:p w:rsidR="00990BE9" w:rsidRDefault="00051E91">
      <w:pPr>
        <w:pStyle w:val="a3"/>
        <w:ind w:left="2266" w:right="724"/>
        <w:jc w:val="left"/>
      </w:pPr>
      <w:r>
        <w:t>предупреждение вторичных биологических и социальных отклонений в развитии, затрудняющих</w:t>
      </w:r>
      <w:r>
        <w:rPr>
          <w:spacing w:val="-5"/>
        </w:rPr>
        <w:t xml:space="preserve"> </w:t>
      </w:r>
      <w:r>
        <w:t>образование</w:t>
      </w:r>
      <w:r>
        <w:rPr>
          <w:spacing w:val="-8"/>
        </w:rPr>
        <w:t xml:space="preserve"> </w:t>
      </w:r>
      <w:r>
        <w:t>и</w:t>
      </w:r>
      <w:r>
        <w:rPr>
          <w:spacing w:val="-7"/>
        </w:rPr>
        <w:t xml:space="preserve"> </w:t>
      </w:r>
      <w:r>
        <w:t>социализацию</w:t>
      </w:r>
      <w:r>
        <w:rPr>
          <w:spacing w:val="-7"/>
        </w:rPr>
        <w:t xml:space="preserve"> </w:t>
      </w:r>
      <w:r>
        <w:t>обучающихся,</w:t>
      </w:r>
      <w:r>
        <w:rPr>
          <w:spacing w:val="-7"/>
        </w:rPr>
        <w:t xml:space="preserve"> </w:t>
      </w:r>
      <w:r>
        <w:t>коррекцию</w:t>
      </w:r>
      <w:r>
        <w:rPr>
          <w:spacing w:val="-7"/>
        </w:rPr>
        <w:t xml:space="preserve"> </w:t>
      </w:r>
      <w:r>
        <w:t>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990BE9" w:rsidRDefault="00051E91">
      <w:pPr>
        <w:pStyle w:val="a4"/>
        <w:numPr>
          <w:ilvl w:val="0"/>
          <w:numId w:val="43"/>
        </w:numPr>
        <w:tabs>
          <w:tab w:val="left" w:pos="2266"/>
        </w:tabs>
        <w:spacing w:before="15" w:line="237" w:lineRule="auto"/>
        <w:ind w:right="1006"/>
        <w:rPr>
          <w:sz w:val="24"/>
        </w:rPr>
      </w:pPr>
      <w:r>
        <w:rPr>
          <w:b/>
          <w:sz w:val="24"/>
        </w:rPr>
        <w:t>КРР с детьми, находящимися под диспансерным наблюдением, в том числе часто</w:t>
      </w:r>
      <w:r>
        <w:rPr>
          <w:b/>
          <w:spacing w:val="-5"/>
          <w:sz w:val="24"/>
        </w:rPr>
        <w:t xml:space="preserve"> </w:t>
      </w:r>
      <w:r>
        <w:rPr>
          <w:b/>
          <w:sz w:val="24"/>
        </w:rPr>
        <w:t>болеющими</w:t>
      </w:r>
      <w:r>
        <w:rPr>
          <w:b/>
          <w:spacing w:val="-5"/>
          <w:sz w:val="24"/>
        </w:rPr>
        <w:t xml:space="preserve"> </w:t>
      </w:r>
      <w:r>
        <w:rPr>
          <w:b/>
          <w:sz w:val="24"/>
        </w:rPr>
        <w:t>детьми,</w:t>
      </w:r>
      <w:r>
        <w:rPr>
          <w:b/>
          <w:spacing w:val="-3"/>
          <w:sz w:val="24"/>
        </w:rPr>
        <w:t xml:space="preserve"> </w:t>
      </w:r>
      <w:r>
        <w:rPr>
          <w:sz w:val="24"/>
        </w:rPr>
        <w:t>имеет</w:t>
      </w:r>
      <w:r>
        <w:rPr>
          <w:spacing w:val="-5"/>
          <w:sz w:val="24"/>
        </w:rPr>
        <w:t xml:space="preserve"> </w:t>
      </w:r>
      <w:r>
        <w:rPr>
          <w:sz w:val="24"/>
        </w:rPr>
        <w:t>выраженную</w:t>
      </w:r>
      <w:r>
        <w:rPr>
          <w:spacing w:val="-5"/>
          <w:sz w:val="24"/>
        </w:rPr>
        <w:t xml:space="preserve"> </w:t>
      </w:r>
      <w:r>
        <w:rPr>
          <w:sz w:val="24"/>
        </w:rPr>
        <w:t>специфику.</w:t>
      </w:r>
      <w:r>
        <w:rPr>
          <w:spacing w:val="-5"/>
          <w:sz w:val="24"/>
        </w:rPr>
        <w:t xml:space="preserve"> </w:t>
      </w:r>
      <w:r>
        <w:rPr>
          <w:sz w:val="24"/>
        </w:rPr>
        <w:t>Детям,</w:t>
      </w:r>
      <w:r>
        <w:rPr>
          <w:spacing w:val="-5"/>
          <w:sz w:val="24"/>
        </w:rPr>
        <w:t xml:space="preserve"> </w:t>
      </w:r>
      <w:r>
        <w:rPr>
          <w:sz w:val="24"/>
        </w:rPr>
        <w:t>находящимся под диспансерным наблюдением, в том числе часто болеющим детям,</w:t>
      </w:r>
    </w:p>
    <w:p w:rsidR="00990BE9" w:rsidRDefault="00051E91">
      <w:pPr>
        <w:pStyle w:val="a3"/>
        <w:ind w:left="2266" w:right="921"/>
        <w:jc w:val="left"/>
      </w:pPr>
      <w:r>
        <w:t>свойственны:</w:t>
      </w:r>
      <w:r>
        <w:rPr>
          <w:spacing w:val="-6"/>
        </w:rPr>
        <w:t xml:space="preserve"> </w:t>
      </w:r>
      <w:r>
        <w:t>быстрая</w:t>
      </w:r>
      <w:r>
        <w:rPr>
          <w:spacing w:val="-4"/>
        </w:rPr>
        <w:t xml:space="preserve"> </w:t>
      </w:r>
      <w:r>
        <w:t>утомляемость,</w:t>
      </w:r>
      <w:r>
        <w:rPr>
          <w:spacing w:val="-6"/>
        </w:rPr>
        <w:t xml:space="preserve"> </w:t>
      </w:r>
      <w:r>
        <w:t>длительный</w:t>
      </w:r>
      <w:r>
        <w:rPr>
          <w:spacing w:val="-6"/>
        </w:rPr>
        <w:t xml:space="preserve"> </w:t>
      </w:r>
      <w:r>
        <w:t>период</w:t>
      </w:r>
      <w:r>
        <w:rPr>
          <w:spacing w:val="-6"/>
        </w:rPr>
        <w:t xml:space="preserve"> </w:t>
      </w:r>
      <w:r>
        <w:t>восстановления</w:t>
      </w:r>
      <w:r>
        <w:rPr>
          <w:spacing w:val="-6"/>
        </w:rPr>
        <w:t xml:space="preserve"> </w:t>
      </w:r>
      <w:r>
        <w:t>после заболевания и (или) его обострения (не менее 4-х недель), специфические</w:t>
      </w:r>
    </w:p>
    <w:p w:rsidR="00990BE9" w:rsidRDefault="00051E91">
      <w:pPr>
        <w:pStyle w:val="a3"/>
        <w:ind w:left="2266" w:right="724"/>
        <w:jc w:val="left"/>
      </w:pPr>
      <w:r>
        <w:t>особенности межличностного взаимодействия и деятельности (ограниченность круга</w:t>
      </w:r>
      <w:r>
        <w:rPr>
          <w:spacing w:val="-6"/>
        </w:rPr>
        <w:t xml:space="preserve"> </w:t>
      </w:r>
      <w:r>
        <w:t>общения</w:t>
      </w:r>
      <w:r>
        <w:rPr>
          <w:spacing w:val="-5"/>
        </w:rPr>
        <w:t xml:space="preserve"> </w:t>
      </w:r>
      <w:r>
        <w:t>больного</w:t>
      </w:r>
      <w:r>
        <w:rPr>
          <w:spacing w:val="-5"/>
        </w:rPr>
        <w:t xml:space="preserve"> </w:t>
      </w:r>
      <w:r>
        <w:t>ребѐнка,</w:t>
      </w:r>
      <w:r>
        <w:rPr>
          <w:spacing w:val="-5"/>
        </w:rPr>
        <w:t xml:space="preserve"> </w:t>
      </w:r>
      <w:r>
        <w:t>объективная</w:t>
      </w:r>
      <w:r>
        <w:rPr>
          <w:spacing w:val="-8"/>
        </w:rPr>
        <w:t xml:space="preserve"> </w:t>
      </w:r>
      <w:r>
        <w:t>зависимость</w:t>
      </w:r>
      <w:r>
        <w:rPr>
          <w:spacing w:val="-5"/>
        </w:rPr>
        <w:t xml:space="preserve"> </w:t>
      </w:r>
      <w:r>
        <w:t>от</w:t>
      </w:r>
      <w:r>
        <w:rPr>
          <w:spacing w:val="-5"/>
        </w:rPr>
        <w:t xml:space="preserve"> </w:t>
      </w:r>
      <w:r>
        <w:t>взрослых</w:t>
      </w:r>
      <w:r>
        <w:rPr>
          <w:spacing w:val="-3"/>
        </w:rPr>
        <w:t xml:space="preserve"> </w:t>
      </w:r>
      <w:r>
        <w:t>(родителей (законных представителей), педагогов), стремление постоянно получать от них</w:t>
      </w:r>
    </w:p>
    <w:p w:rsidR="00990BE9" w:rsidRDefault="00051E91">
      <w:pPr>
        <w:pStyle w:val="a3"/>
        <w:ind w:left="2266" w:right="1037"/>
      </w:pPr>
      <w:r>
        <w:t>помощь). Для детей, находящихся под диспансерным наблюдением, в том числе часто</w:t>
      </w:r>
      <w:r>
        <w:rPr>
          <w:spacing w:val="-3"/>
        </w:rPr>
        <w:t xml:space="preserve"> </w:t>
      </w:r>
      <w:r>
        <w:t>болеющих</w:t>
      </w:r>
      <w:r>
        <w:rPr>
          <w:spacing w:val="-1"/>
        </w:rPr>
        <w:t xml:space="preserve"> </w:t>
      </w:r>
      <w:r>
        <w:t>детей,</w:t>
      </w:r>
      <w:r>
        <w:rPr>
          <w:spacing w:val="-6"/>
        </w:rPr>
        <w:t xml:space="preserve"> </w:t>
      </w:r>
      <w:r>
        <w:t>старшего</w:t>
      </w:r>
      <w:r>
        <w:rPr>
          <w:spacing w:val="-3"/>
        </w:rPr>
        <w:t xml:space="preserve"> </w:t>
      </w:r>
      <w:r>
        <w:t>дошкольного</w:t>
      </w:r>
      <w:r>
        <w:rPr>
          <w:spacing w:val="-6"/>
        </w:rPr>
        <w:t xml:space="preserve"> </w:t>
      </w:r>
      <w:r>
        <w:t>возраста</w:t>
      </w:r>
      <w:r>
        <w:rPr>
          <w:spacing w:val="-4"/>
        </w:rPr>
        <w:t xml:space="preserve"> </w:t>
      </w:r>
      <w:r>
        <w:t>характерны</w:t>
      </w:r>
      <w:r>
        <w:rPr>
          <w:spacing w:val="-3"/>
        </w:rPr>
        <w:t xml:space="preserve"> </w:t>
      </w:r>
      <w:r>
        <w:t>изменения</w:t>
      </w:r>
      <w:r>
        <w:rPr>
          <w:spacing w:val="-3"/>
        </w:rPr>
        <w:t xml:space="preserve"> </w:t>
      </w:r>
      <w:r>
        <w:t>в отношении</w:t>
      </w:r>
      <w:r>
        <w:rPr>
          <w:spacing w:val="-5"/>
        </w:rPr>
        <w:t xml:space="preserve"> </w:t>
      </w:r>
      <w:r>
        <w:t>ведущего</w:t>
      </w:r>
      <w:r>
        <w:rPr>
          <w:spacing w:val="-5"/>
        </w:rPr>
        <w:t xml:space="preserve"> </w:t>
      </w:r>
      <w:r>
        <w:t>вида</w:t>
      </w:r>
      <w:r>
        <w:rPr>
          <w:spacing w:val="-5"/>
        </w:rPr>
        <w:t xml:space="preserve"> </w:t>
      </w:r>
      <w:r>
        <w:t>деятельности</w:t>
      </w:r>
      <w:r>
        <w:rPr>
          <w:spacing w:val="-1"/>
        </w:rPr>
        <w:t xml:space="preserve"> </w:t>
      </w:r>
      <w:r>
        <w:t>–</w:t>
      </w:r>
      <w:r>
        <w:rPr>
          <w:spacing w:val="-5"/>
        </w:rPr>
        <w:t xml:space="preserve"> </w:t>
      </w:r>
      <w:r>
        <w:t>сюжетно-ролевой</w:t>
      </w:r>
      <w:r>
        <w:rPr>
          <w:spacing w:val="-5"/>
        </w:rPr>
        <w:t xml:space="preserve"> </w:t>
      </w:r>
      <w:r>
        <w:t>игры,</w:t>
      </w:r>
      <w:r>
        <w:rPr>
          <w:spacing w:val="-5"/>
        </w:rPr>
        <w:t xml:space="preserve"> </w:t>
      </w:r>
      <w:r>
        <w:t>что</w:t>
      </w:r>
      <w:r>
        <w:rPr>
          <w:spacing w:val="-5"/>
        </w:rPr>
        <w:t xml:space="preserve"> </w:t>
      </w:r>
      <w:r>
        <w:t>оказывает негативное влияние на развитие его личности и эмоциональное благополучие. В итоге у ребѐнка появляются сложности в освоении программы и социальной</w:t>
      </w:r>
    </w:p>
    <w:p w:rsidR="00990BE9" w:rsidRDefault="00051E91">
      <w:pPr>
        <w:pStyle w:val="a3"/>
        <w:ind w:left="2266"/>
        <w:jc w:val="left"/>
      </w:pPr>
      <w:r>
        <w:rPr>
          <w:spacing w:val="-2"/>
        </w:rPr>
        <w:t>адаптации.</w:t>
      </w:r>
    </w:p>
    <w:p w:rsidR="00990BE9" w:rsidRDefault="00051E91">
      <w:pPr>
        <w:pStyle w:val="a3"/>
        <w:spacing w:before="7"/>
        <w:ind w:left="1459" w:right="849"/>
        <w:jc w:val="left"/>
      </w:pPr>
      <w:r>
        <w:t>Направленность</w:t>
      </w:r>
      <w:r>
        <w:rPr>
          <w:spacing w:val="-5"/>
        </w:rPr>
        <w:t xml:space="preserve"> </w:t>
      </w:r>
      <w:r>
        <w:t>коррекционно-развивающей</w:t>
      </w:r>
      <w:r>
        <w:rPr>
          <w:spacing w:val="-5"/>
        </w:rPr>
        <w:t xml:space="preserve"> </w:t>
      </w:r>
      <w:r>
        <w:t>работы</w:t>
      </w:r>
      <w:r>
        <w:rPr>
          <w:spacing w:val="-5"/>
        </w:rPr>
        <w:t xml:space="preserve"> </w:t>
      </w:r>
      <w:r>
        <w:t>с</w:t>
      </w:r>
      <w:r>
        <w:rPr>
          <w:spacing w:val="-7"/>
        </w:rPr>
        <w:t xml:space="preserve"> </w:t>
      </w:r>
      <w:r>
        <w:t>детьми,</w:t>
      </w:r>
      <w:r>
        <w:rPr>
          <w:spacing w:val="-5"/>
        </w:rPr>
        <w:t xml:space="preserve"> </w:t>
      </w:r>
      <w:r>
        <w:t>находящимися</w:t>
      </w:r>
      <w:r>
        <w:rPr>
          <w:spacing w:val="-5"/>
        </w:rPr>
        <w:t xml:space="preserve"> </w:t>
      </w:r>
      <w:r>
        <w:t>под диспансерным наблюдением, в том числе часто болеющими детьми включает:</w:t>
      </w:r>
    </w:p>
    <w:p w:rsidR="00990BE9" w:rsidRDefault="00051E91">
      <w:pPr>
        <w:pStyle w:val="a4"/>
        <w:numPr>
          <w:ilvl w:val="0"/>
          <w:numId w:val="42"/>
        </w:numPr>
        <w:tabs>
          <w:tab w:val="left" w:pos="2638"/>
        </w:tabs>
        <w:spacing w:before="7" w:line="237" w:lineRule="auto"/>
        <w:ind w:right="1146"/>
        <w:jc w:val="left"/>
        <w:rPr>
          <w:sz w:val="24"/>
        </w:rPr>
      </w:pPr>
      <w:r>
        <w:rPr>
          <w:sz w:val="24"/>
        </w:rPr>
        <w:t>коррекцию/развитие</w:t>
      </w:r>
      <w:r>
        <w:rPr>
          <w:spacing w:val="-10"/>
          <w:sz w:val="24"/>
        </w:rPr>
        <w:t xml:space="preserve"> </w:t>
      </w:r>
      <w:r>
        <w:rPr>
          <w:sz w:val="24"/>
        </w:rPr>
        <w:t>коммуникативной,</w:t>
      </w:r>
      <w:r>
        <w:rPr>
          <w:spacing w:val="-9"/>
          <w:sz w:val="24"/>
        </w:rPr>
        <w:t xml:space="preserve"> </w:t>
      </w:r>
      <w:r>
        <w:rPr>
          <w:sz w:val="24"/>
        </w:rPr>
        <w:t>личностной,</w:t>
      </w:r>
      <w:r>
        <w:rPr>
          <w:spacing w:val="-9"/>
          <w:sz w:val="24"/>
        </w:rPr>
        <w:t xml:space="preserve"> </w:t>
      </w:r>
      <w:r>
        <w:rPr>
          <w:sz w:val="24"/>
        </w:rPr>
        <w:t>эмоционально-волевой сфер, познавательных процессов;</w:t>
      </w:r>
    </w:p>
    <w:p w:rsidR="00990BE9" w:rsidRDefault="00051E91">
      <w:pPr>
        <w:pStyle w:val="a4"/>
        <w:numPr>
          <w:ilvl w:val="0"/>
          <w:numId w:val="42"/>
        </w:numPr>
        <w:tabs>
          <w:tab w:val="left" w:pos="2638"/>
        </w:tabs>
        <w:spacing w:before="8"/>
        <w:jc w:val="left"/>
        <w:rPr>
          <w:sz w:val="24"/>
        </w:rPr>
      </w:pPr>
      <w:r>
        <w:rPr>
          <w:sz w:val="24"/>
        </w:rPr>
        <w:t>снижение</w:t>
      </w:r>
      <w:r>
        <w:rPr>
          <w:spacing w:val="-4"/>
          <w:sz w:val="24"/>
        </w:rPr>
        <w:t xml:space="preserve"> </w:t>
      </w:r>
      <w:r>
        <w:rPr>
          <w:spacing w:val="-2"/>
          <w:sz w:val="24"/>
        </w:rPr>
        <w:t>тревожности;</w:t>
      </w:r>
    </w:p>
    <w:p w:rsidR="00990BE9" w:rsidRDefault="00051E91">
      <w:pPr>
        <w:pStyle w:val="a4"/>
        <w:numPr>
          <w:ilvl w:val="0"/>
          <w:numId w:val="42"/>
        </w:numPr>
        <w:tabs>
          <w:tab w:val="left" w:pos="2638"/>
        </w:tabs>
        <w:spacing w:before="5"/>
        <w:jc w:val="left"/>
        <w:rPr>
          <w:sz w:val="24"/>
        </w:rPr>
      </w:pPr>
      <w:r>
        <w:rPr>
          <w:sz w:val="24"/>
        </w:rPr>
        <w:t>помощь</w:t>
      </w:r>
      <w:r>
        <w:rPr>
          <w:spacing w:val="-4"/>
          <w:sz w:val="24"/>
        </w:rPr>
        <w:t xml:space="preserve"> </w:t>
      </w:r>
      <w:r>
        <w:rPr>
          <w:sz w:val="24"/>
        </w:rPr>
        <w:t>в</w:t>
      </w:r>
      <w:r>
        <w:rPr>
          <w:spacing w:val="-4"/>
          <w:sz w:val="24"/>
        </w:rPr>
        <w:t xml:space="preserve"> </w:t>
      </w:r>
      <w:r>
        <w:rPr>
          <w:sz w:val="24"/>
        </w:rPr>
        <w:t>разрешении</w:t>
      </w:r>
      <w:r>
        <w:rPr>
          <w:spacing w:val="-5"/>
          <w:sz w:val="24"/>
        </w:rPr>
        <w:t xml:space="preserve"> </w:t>
      </w:r>
      <w:r>
        <w:rPr>
          <w:sz w:val="24"/>
        </w:rPr>
        <w:t>поведенческих</w:t>
      </w:r>
      <w:r>
        <w:rPr>
          <w:spacing w:val="-1"/>
          <w:sz w:val="24"/>
        </w:rPr>
        <w:t xml:space="preserve"> </w:t>
      </w:r>
      <w:r>
        <w:rPr>
          <w:spacing w:val="-2"/>
          <w:sz w:val="24"/>
        </w:rPr>
        <w:t>проблем;</w:t>
      </w:r>
    </w:p>
    <w:p w:rsidR="00990BE9" w:rsidRDefault="00051E91">
      <w:pPr>
        <w:pStyle w:val="a4"/>
        <w:numPr>
          <w:ilvl w:val="0"/>
          <w:numId w:val="42"/>
        </w:numPr>
        <w:tabs>
          <w:tab w:val="left" w:pos="2638"/>
        </w:tabs>
        <w:spacing w:before="5"/>
        <w:ind w:right="970"/>
        <w:jc w:val="left"/>
        <w:rPr>
          <w:sz w:val="24"/>
        </w:rPr>
      </w:pPr>
      <w:r>
        <w:rPr>
          <w:sz w:val="24"/>
        </w:rPr>
        <w:t>создание</w:t>
      </w:r>
      <w:r>
        <w:rPr>
          <w:spacing w:val="-5"/>
          <w:sz w:val="24"/>
        </w:rPr>
        <w:t xml:space="preserve"> </w:t>
      </w:r>
      <w:r>
        <w:rPr>
          <w:sz w:val="24"/>
        </w:rPr>
        <w:t>условий</w:t>
      </w:r>
      <w:r>
        <w:rPr>
          <w:spacing w:val="-6"/>
          <w:sz w:val="24"/>
        </w:rPr>
        <w:t xml:space="preserve"> </w:t>
      </w:r>
      <w:r>
        <w:rPr>
          <w:sz w:val="24"/>
        </w:rPr>
        <w:t>для</w:t>
      </w:r>
      <w:r>
        <w:rPr>
          <w:spacing w:val="-4"/>
          <w:sz w:val="24"/>
        </w:rPr>
        <w:t xml:space="preserve"> </w:t>
      </w:r>
      <w:r>
        <w:rPr>
          <w:sz w:val="24"/>
        </w:rPr>
        <w:t>успешной</w:t>
      </w:r>
      <w:r>
        <w:rPr>
          <w:spacing w:val="-6"/>
          <w:sz w:val="24"/>
        </w:rPr>
        <w:t xml:space="preserve"> </w:t>
      </w:r>
      <w:r>
        <w:rPr>
          <w:sz w:val="24"/>
        </w:rPr>
        <w:t>социализации,</w:t>
      </w:r>
      <w:r>
        <w:rPr>
          <w:spacing w:val="-9"/>
          <w:sz w:val="24"/>
        </w:rPr>
        <w:t xml:space="preserve"> </w:t>
      </w:r>
      <w:r>
        <w:rPr>
          <w:sz w:val="24"/>
        </w:rPr>
        <w:t>оптимизация</w:t>
      </w:r>
      <w:r>
        <w:rPr>
          <w:spacing w:val="-6"/>
          <w:sz w:val="24"/>
        </w:rPr>
        <w:t xml:space="preserve"> </w:t>
      </w:r>
      <w:r>
        <w:rPr>
          <w:sz w:val="24"/>
        </w:rPr>
        <w:t>межличностного взаимодействия со взрослыми и сверстниками.</w:t>
      </w:r>
    </w:p>
    <w:p w:rsidR="00990BE9" w:rsidRDefault="00051E91">
      <w:pPr>
        <w:pStyle w:val="a3"/>
        <w:spacing w:before="7"/>
        <w:ind w:left="1198" w:right="921"/>
        <w:jc w:val="left"/>
      </w:pPr>
      <w:r>
        <w:t>Включение ЧБД в программу КРР, определение индивидуального маршрута психолого- педагогического</w:t>
      </w:r>
      <w:r>
        <w:rPr>
          <w:spacing w:val="-5"/>
        </w:rPr>
        <w:t xml:space="preserve"> </w:t>
      </w:r>
      <w:r>
        <w:t>сопровождения</w:t>
      </w:r>
      <w:r>
        <w:rPr>
          <w:spacing w:val="-5"/>
        </w:rPr>
        <w:t xml:space="preserve"> </w:t>
      </w:r>
      <w:r>
        <w:t>осуществляется</w:t>
      </w:r>
      <w:r>
        <w:rPr>
          <w:spacing w:val="-5"/>
        </w:rPr>
        <w:t xml:space="preserve"> </w:t>
      </w:r>
      <w:r>
        <w:t>на</w:t>
      </w:r>
      <w:r>
        <w:rPr>
          <w:spacing w:val="-6"/>
        </w:rPr>
        <w:t xml:space="preserve"> </w:t>
      </w:r>
      <w:r>
        <w:t>основании</w:t>
      </w:r>
      <w:r>
        <w:rPr>
          <w:spacing w:val="-5"/>
        </w:rPr>
        <w:t xml:space="preserve"> </w:t>
      </w:r>
      <w:r>
        <w:t>медицинского</w:t>
      </w:r>
      <w:r>
        <w:rPr>
          <w:spacing w:val="-5"/>
        </w:rPr>
        <w:t xml:space="preserve"> </w:t>
      </w:r>
      <w:r>
        <w:t>заключения</w:t>
      </w:r>
      <w:r>
        <w:rPr>
          <w:spacing w:val="-7"/>
        </w:rPr>
        <w:t xml:space="preserve"> </w:t>
      </w:r>
      <w:r>
        <w:t>и рекомендаций ППК по результатам психологической и педагогической диагностики.</w:t>
      </w:r>
    </w:p>
    <w:p w:rsidR="00990BE9" w:rsidRDefault="00051E91">
      <w:pPr>
        <w:pStyle w:val="a4"/>
        <w:numPr>
          <w:ilvl w:val="0"/>
          <w:numId w:val="43"/>
        </w:numPr>
        <w:tabs>
          <w:tab w:val="left" w:pos="2266"/>
        </w:tabs>
        <w:spacing w:before="5"/>
        <w:ind w:right="2372"/>
        <w:rPr>
          <w:sz w:val="24"/>
        </w:rPr>
      </w:pPr>
      <w:r>
        <w:rPr>
          <w:sz w:val="24"/>
        </w:rPr>
        <w:t>Направленность</w:t>
      </w:r>
      <w:r>
        <w:rPr>
          <w:spacing w:val="-7"/>
          <w:sz w:val="24"/>
        </w:rPr>
        <w:t xml:space="preserve"> </w:t>
      </w:r>
      <w:r>
        <w:rPr>
          <w:sz w:val="24"/>
        </w:rPr>
        <w:t>коррекционно-развивающей</w:t>
      </w:r>
      <w:r>
        <w:rPr>
          <w:spacing w:val="-7"/>
          <w:sz w:val="24"/>
        </w:rPr>
        <w:t xml:space="preserve"> </w:t>
      </w:r>
      <w:r>
        <w:rPr>
          <w:sz w:val="24"/>
        </w:rPr>
        <w:t>работы</w:t>
      </w:r>
      <w:r>
        <w:rPr>
          <w:spacing w:val="-6"/>
          <w:sz w:val="24"/>
        </w:rPr>
        <w:t xml:space="preserve"> </w:t>
      </w:r>
      <w:r>
        <w:rPr>
          <w:i/>
          <w:sz w:val="24"/>
        </w:rPr>
        <w:t>с</w:t>
      </w:r>
      <w:r>
        <w:rPr>
          <w:i/>
          <w:spacing w:val="-8"/>
          <w:sz w:val="24"/>
        </w:rPr>
        <w:t xml:space="preserve"> </w:t>
      </w:r>
      <w:r>
        <w:rPr>
          <w:b/>
          <w:i/>
          <w:sz w:val="24"/>
        </w:rPr>
        <w:t xml:space="preserve">одаренными обучающимися </w:t>
      </w:r>
      <w:r>
        <w:rPr>
          <w:sz w:val="24"/>
        </w:rPr>
        <w:t>включает:</w:t>
      </w:r>
    </w:p>
    <w:p w:rsidR="00990BE9" w:rsidRDefault="00051E91">
      <w:pPr>
        <w:pStyle w:val="a4"/>
        <w:numPr>
          <w:ilvl w:val="0"/>
          <w:numId w:val="41"/>
        </w:numPr>
        <w:tabs>
          <w:tab w:val="left" w:pos="1918"/>
        </w:tabs>
        <w:spacing w:before="8" w:line="237" w:lineRule="auto"/>
        <w:ind w:right="879"/>
        <w:jc w:val="left"/>
        <w:rPr>
          <w:sz w:val="24"/>
        </w:rPr>
      </w:pPr>
      <w:r>
        <w:rPr>
          <w:sz w:val="24"/>
        </w:rPr>
        <w:t>определение</w:t>
      </w:r>
      <w:r>
        <w:rPr>
          <w:spacing w:val="-6"/>
          <w:sz w:val="24"/>
        </w:rPr>
        <w:t xml:space="preserve"> </w:t>
      </w:r>
      <w:r>
        <w:rPr>
          <w:sz w:val="24"/>
        </w:rPr>
        <w:t>вида</w:t>
      </w:r>
      <w:r>
        <w:rPr>
          <w:spacing w:val="-6"/>
          <w:sz w:val="24"/>
        </w:rPr>
        <w:t xml:space="preserve"> </w:t>
      </w:r>
      <w:r>
        <w:rPr>
          <w:sz w:val="24"/>
        </w:rPr>
        <w:t>одаренности,</w:t>
      </w:r>
      <w:r>
        <w:rPr>
          <w:spacing w:val="-5"/>
          <w:sz w:val="24"/>
        </w:rPr>
        <w:t xml:space="preserve"> </w:t>
      </w:r>
      <w:r>
        <w:rPr>
          <w:sz w:val="24"/>
        </w:rPr>
        <w:t>интеллектуальных</w:t>
      </w:r>
      <w:r>
        <w:rPr>
          <w:spacing w:val="-6"/>
          <w:sz w:val="24"/>
        </w:rPr>
        <w:t xml:space="preserve"> </w:t>
      </w:r>
      <w:r>
        <w:rPr>
          <w:sz w:val="24"/>
        </w:rPr>
        <w:t>и</w:t>
      </w:r>
      <w:r>
        <w:rPr>
          <w:spacing w:val="-5"/>
          <w:sz w:val="24"/>
        </w:rPr>
        <w:t xml:space="preserve"> </w:t>
      </w:r>
      <w:r>
        <w:rPr>
          <w:sz w:val="24"/>
        </w:rPr>
        <w:t>личностных</w:t>
      </w:r>
      <w:r>
        <w:rPr>
          <w:spacing w:val="-3"/>
          <w:sz w:val="24"/>
        </w:rPr>
        <w:t xml:space="preserve"> </w:t>
      </w:r>
      <w:r>
        <w:rPr>
          <w:sz w:val="24"/>
        </w:rPr>
        <w:t>особенностей</w:t>
      </w:r>
      <w:r>
        <w:rPr>
          <w:spacing w:val="-5"/>
          <w:sz w:val="24"/>
        </w:rPr>
        <w:t xml:space="preserve"> </w:t>
      </w:r>
      <w:r>
        <w:rPr>
          <w:sz w:val="24"/>
        </w:rPr>
        <w:t>детей, прогноз возможных проблем и потенциала развития.</w:t>
      </w:r>
    </w:p>
    <w:p w:rsidR="00990BE9" w:rsidRDefault="00051E91">
      <w:pPr>
        <w:pStyle w:val="a4"/>
        <w:numPr>
          <w:ilvl w:val="0"/>
          <w:numId w:val="41"/>
        </w:numPr>
        <w:tabs>
          <w:tab w:val="left" w:pos="1918"/>
        </w:tabs>
        <w:spacing w:before="10" w:line="237" w:lineRule="auto"/>
        <w:ind w:right="1513"/>
        <w:jc w:val="left"/>
        <w:rPr>
          <w:sz w:val="24"/>
        </w:rPr>
      </w:pPr>
      <w:r>
        <w:rPr>
          <w:sz w:val="24"/>
        </w:rPr>
        <w:t>вовлечение</w:t>
      </w:r>
      <w:r>
        <w:rPr>
          <w:spacing w:val="-6"/>
          <w:sz w:val="24"/>
        </w:rPr>
        <w:t xml:space="preserve"> </w:t>
      </w:r>
      <w:r>
        <w:rPr>
          <w:sz w:val="24"/>
        </w:rPr>
        <w:t>родителей</w:t>
      </w:r>
      <w:r>
        <w:rPr>
          <w:spacing w:val="-5"/>
          <w:sz w:val="24"/>
        </w:rPr>
        <w:t xml:space="preserve"> </w:t>
      </w:r>
      <w:r>
        <w:rPr>
          <w:sz w:val="24"/>
        </w:rPr>
        <w:t>(законных</w:t>
      </w:r>
      <w:r>
        <w:rPr>
          <w:spacing w:val="-6"/>
          <w:sz w:val="24"/>
        </w:rPr>
        <w:t xml:space="preserve"> </w:t>
      </w:r>
      <w:r>
        <w:rPr>
          <w:sz w:val="24"/>
        </w:rPr>
        <w:t>представителей)</w:t>
      </w:r>
      <w:r>
        <w:rPr>
          <w:spacing w:val="-5"/>
          <w:sz w:val="24"/>
        </w:rPr>
        <w:t xml:space="preserve"> </w:t>
      </w:r>
      <w:r>
        <w:rPr>
          <w:sz w:val="24"/>
        </w:rPr>
        <w:t>в</w:t>
      </w:r>
      <w:r>
        <w:rPr>
          <w:spacing w:val="-6"/>
          <w:sz w:val="24"/>
        </w:rPr>
        <w:t xml:space="preserve"> </w:t>
      </w:r>
      <w:r>
        <w:rPr>
          <w:sz w:val="24"/>
        </w:rPr>
        <w:t>образовательный</w:t>
      </w:r>
      <w:r>
        <w:rPr>
          <w:spacing w:val="-5"/>
          <w:sz w:val="24"/>
        </w:rPr>
        <w:t xml:space="preserve"> </w:t>
      </w:r>
      <w:r>
        <w:rPr>
          <w:sz w:val="24"/>
        </w:rPr>
        <w:t>процесс</w:t>
      </w:r>
      <w:r>
        <w:rPr>
          <w:spacing w:val="-6"/>
          <w:sz w:val="24"/>
        </w:rPr>
        <w:t xml:space="preserve"> </w:t>
      </w:r>
      <w:r>
        <w:rPr>
          <w:sz w:val="24"/>
        </w:rPr>
        <w:t>и установление с ними отношений сотрудничества как обязательного условия</w:t>
      </w:r>
    </w:p>
    <w:p w:rsidR="00990BE9" w:rsidRDefault="00051E91">
      <w:pPr>
        <w:pStyle w:val="a3"/>
        <w:spacing w:before="1"/>
        <w:ind w:left="1918" w:right="921"/>
        <w:jc w:val="left"/>
      </w:pPr>
      <w:r>
        <w:t>поддержки</w:t>
      </w:r>
      <w:r>
        <w:rPr>
          <w:spacing w:val="-5"/>
        </w:rPr>
        <w:t xml:space="preserve"> </w:t>
      </w:r>
      <w:r>
        <w:t>и</w:t>
      </w:r>
      <w:r>
        <w:rPr>
          <w:spacing w:val="-3"/>
        </w:rPr>
        <w:t xml:space="preserve"> </w:t>
      </w:r>
      <w:r>
        <w:t>развития</w:t>
      </w:r>
      <w:r>
        <w:rPr>
          <w:spacing w:val="-6"/>
        </w:rPr>
        <w:t xml:space="preserve"> </w:t>
      </w:r>
      <w:r>
        <w:t>одаренного</w:t>
      </w:r>
      <w:r>
        <w:rPr>
          <w:spacing w:val="-3"/>
        </w:rPr>
        <w:t xml:space="preserve"> </w:t>
      </w:r>
      <w:r>
        <w:t>ребѐнка,</w:t>
      </w:r>
      <w:r>
        <w:rPr>
          <w:spacing w:val="-3"/>
        </w:rPr>
        <w:t xml:space="preserve"> </w:t>
      </w:r>
      <w:r>
        <w:t>как</w:t>
      </w:r>
      <w:r>
        <w:rPr>
          <w:spacing w:val="-3"/>
        </w:rPr>
        <w:t xml:space="preserve"> </w:t>
      </w:r>
      <w:r>
        <w:t>в</w:t>
      </w:r>
      <w:r>
        <w:rPr>
          <w:spacing w:val="-4"/>
        </w:rPr>
        <w:t xml:space="preserve"> </w:t>
      </w:r>
      <w:r>
        <w:t>ДОО,</w:t>
      </w:r>
      <w:r>
        <w:rPr>
          <w:spacing w:val="-3"/>
        </w:rPr>
        <w:t xml:space="preserve"> </w:t>
      </w:r>
      <w:r>
        <w:t>так</w:t>
      </w:r>
      <w:r>
        <w:rPr>
          <w:spacing w:val="-3"/>
        </w:rPr>
        <w:t xml:space="preserve"> </w:t>
      </w:r>
      <w:r>
        <w:t>и</w:t>
      </w:r>
      <w:r>
        <w:rPr>
          <w:spacing w:val="-2"/>
        </w:rPr>
        <w:t xml:space="preserve"> </w:t>
      </w:r>
      <w:r>
        <w:t>в</w:t>
      </w:r>
      <w:r>
        <w:rPr>
          <w:spacing w:val="-2"/>
        </w:rPr>
        <w:t xml:space="preserve"> </w:t>
      </w:r>
      <w:r>
        <w:t>условиях</w:t>
      </w:r>
      <w:r>
        <w:rPr>
          <w:spacing w:val="-1"/>
        </w:rPr>
        <w:t xml:space="preserve"> </w:t>
      </w:r>
      <w:r>
        <w:t xml:space="preserve">семенного </w:t>
      </w:r>
      <w:r>
        <w:rPr>
          <w:spacing w:val="-2"/>
        </w:rPr>
        <w:t>воспитания;</w:t>
      </w:r>
    </w:p>
    <w:p w:rsidR="00990BE9" w:rsidRDefault="00051E91">
      <w:pPr>
        <w:pStyle w:val="a4"/>
        <w:numPr>
          <w:ilvl w:val="0"/>
          <w:numId w:val="41"/>
        </w:numPr>
        <w:tabs>
          <w:tab w:val="left" w:pos="1918"/>
        </w:tabs>
        <w:spacing w:before="7" w:line="275" w:lineRule="exact"/>
        <w:jc w:val="left"/>
        <w:rPr>
          <w:sz w:val="24"/>
        </w:rPr>
      </w:pPr>
      <w:r>
        <w:rPr>
          <w:sz w:val="24"/>
        </w:rPr>
        <w:t>создание</w:t>
      </w:r>
      <w:r>
        <w:rPr>
          <w:spacing w:val="-7"/>
          <w:sz w:val="24"/>
        </w:rPr>
        <w:t xml:space="preserve"> </w:t>
      </w:r>
      <w:r>
        <w:rPr>
          <w:sz w:val="24"/>
        </w:rPr>
        <w:t>атмосферы</w:t>
      </w:r>
      <w:r>
        <w:rPr>
          <w:spacing w:val="-4"/>
          <w:sz w:val="24"/>
        </w:rPr>
        <w:t xml:space="preserve"> </w:t>
      </w:r>
      <w:r>
        <w:rPr>
          <w:sz w:val="24"/>
        </w:rPr>
        <w:t>доброжелательности,</w:t>
      </w:r>
      <w:r>
        <w:rPr>
          <w:spacing w:val="-3"/>
          <w:sz w:val="24"/>
        </w:rPr>
        <w:t xml:space="preserve"> </w:t>
      </w:r>
      <w:r>
        <w:rPr>
          <w:sz w:val="24"/>
        </w:rPr>
        <w:t>заботы</w:t>
      </w:r>
      <w:r>
        <w:rPr>
          <w:spacing w:val="-3"/>
          <w:sz w:val="24"/>
        </w:rPr>
        <w:t xml:space="preserve"> </w:t>
      </w:r>
      <w:r>
        <w:rPr>
          <w:sz w:val="24"/>
        </w:rPr>
        <w:t>и</w:t>
      </w:r>
      <w:r>
        <w:rPr>
          <w:spacing w:val="-1"/>
          <w:sz w:val="24"/>
        </w:rPr>
        <w:t xml:space="preserve"> </w:t>
      </w:r>
      <w:r>
        <w:rPr>
          <w:sz w:val="24"/>
        </w:rPr>
        <w:t>уважения</w:t>
      </w:r>
      <w:r>
        <w:rPr>
          <w:spacing w:val="-3"/>
          <w:sz w:val="24"/>
        </w:rPr>
        <w:t xml:space="preserve"> </w:t>
      </w:r>
      <w:r>
        <w:rPr>
          <w:sz w:val="24"/>
        </w:rPr>
        <w:t>по</w:t>
      </w:r>
      <w:r>
        <w:rPr>
          <w:spacing w:val="-3"/>
          <w:sz w:val="24"/>
        </w:rPr>
        <w:t xml:space="preserve"> </w:t>
      </w:r>
      <w:r>
        <w:rPr>
          <w:sz w:val="24"/>
        </w:rPr>
        <w:t>отношению</w:t>
      </w:r>
      <w:r>
        <w:rPr>
          <w:spacing w:val="-3"/>
          <w:sz w:val="24"/>
        </w:rPr>
        <w:t xml:space="preserve"> </w:t>
      </w:r>
      <w:r>
        <w:rPr>
          <w:spacing w:val="-10"/>
          <w:sz w:val="24"/>
        </w:rPr>
        <w:t>к</w:t>
      </w:r>
    </w:p>
    <w:p w:rsidR="00990BE9" w:rsidRDefault="00051E91">
      <w:pPr>
        <w:pStyle w:val="a3"/>
        <w:ind w:left="1918" w:right="921"/>
        <w:jc w:val="left"/>
      </w:pPr>
      <w:r>
        <w:t>ребѐнку,</w:t>
      </w:r>
      <w:r>
        <w:rPr>
          <w:spacing w:val="-4"/>
        </w:rPr>
        <w:t xml:space="preserve"> </w:t>
      </w:r>
      <w:r>
        <w:t>обстановки,</w:t>
      </w:r>
      <w:r>
        <w:rPr>
          <w:spacing w:val="-4"/>
        </w:rPr>
        <w:t xml:space="preserve"> </w:t>
      </w:r>
      <w:r>
        <w:t>формирующей</w:t>
      </w:r>
      <w:r>
        <w:rPr>
          <w:spacing w:val="-1"/>
        </w:rPr>
        <w:t xml:space="preserve"> </w:t>
      </w:r>
      <w:r>
        <w:t>у</w:t>
      </w:r>
      <w:r>
        <w:rPr>
          <w:spacing w:val="-9"/>
        </w:rPr>
        <w:t xml:space="preserve"> </w:t>
      </w:r>
      <w:r>
        <w:t>ребѐнка</w:t>
      </w:r>
      <w:r>
        <w:rPr>
          <w:spacing w:val="-3"/>
        </w:rPr>
        <w:t xml:space="preserve"> </w:t>
      </w:r>
      <w:r>
        <w:t>чувство</w:t>
      </w:r>
      <w:r>
        <w:rPr>
          <w:spacing w:val="-4"/>
        </w:rPr>
        <w:t xml:space="preserve"> </w:t>
      </w:r>
      <w:r>
        <w:t>собственной</w:t>
      </w:r>
      <w:r>
        <w:rPr>
          <w:spacing w:val="-4"/>
        </w:rPr>
        <w:t xml:space="preserve"> </w:t>
      </w:r>
      <w:r>
        <w:t>значимости, поощряющей проявление его индивидуальности;</w:t>
      </w:r>
    </w:p>
    <w:p w:rsidR="00990BE9" w:rsidRDefault="00051E91">
      <w:pPr>
        <w:pStyle w:val="a4"/>
        <w:numPr>
          <w:ilvl w:val="0"/>
          <w:numId w:val="41"/>
        </w:numPr>
        <w:tabs>
          <w:tab w:val="left" w:pos="1918"/>
        </w:tabs>
        <w:spacing w:before="6"/>
        <w:ind w:right="985"/>
        <w:jc w:val="left"/>
        <w:rPr>
          <w:sz w:val="24"/>
        </w:rPr>
      </w:pPr>
      <w:r>
        <w:rPr>
          <w:sz w:val="24"/>
        </w:rPr>
        <w:t>сохранение и поддержка индивидуальности ребѐнка, развитие его индивидуальных способностей</w:t>
      </w:r>
      <w:r>
        <w:rPr>
          <w:spacing w:val="-3"/>
          <w:sz w:val="24"/>
        </w:rPr>
        <w:t xml:space="preserve"> </w:t>
      </w:r>
      <w:r>
        <w:rPr>
          <w:sz w:val="24"/>
        </w:rPr>
        <w:t>и</w:t>
      </w:r>
      <w:r>
        <w:rPr>
          <w:spacing w:val="-3"/>
          <w:sz w:val="24"/>
        </w:rPr>
        <w:t xml:space="preserve"> </w:t>
      </w:r>
      <w:r>
        <w:rPr>
          <w:sz w:val="24"/>
        </w:rPr>
        <w:t>творческого</w:t>
      </w:r>
      <w:r>
        <w:rPr>
          <w:spacing w:val="-3"/>
          <w:sz w:val="24"/>
        </w:rPr>
        <w:t xml:space="preserve"> </w:t>
      </w:r>
      <w:r>
        <w:rPr>
          <w:sz w:val="24"/>
        </w:rPr>
        <w:t>потенциала</w:t>
      </w:r>
      <w:r>
        <w:rPr>
          <w:spacing w:val="-4"/>
          <w:sz w:val="24"/>
        </w:rPr>
        <w:t xml:space="preserve"> </w:t>
      </w:r>
      <w:r>
        <w:rPr>
          <w:sz w:val="24"/>
        </w:rPr>
        <w:t>как</w:t>
      </w:r>
      <w:r>
        <w:rPr>
          <w:spacing w:val="-3"/>
          <w:sz w:val="24"/>
        </w:rPr>
        <w:t xml:space="preserve"> </w:t>
      </w:r>
      <w:r>
        <w:rPr>
          <w:sz w:val="24"/>
        </w:rPr>
        <w:t>субъекта</w:t>
      </w:r>
      <w:r>
        <w:rPr>
          <w:spacing w:val="-4"/>
          <w:sz w:val="24"/>
        </w:rPr>
        <w:t xml:space="preserve"> </w:t>
      </w:r>
      <w:r>
        <w:rPr>
          <w:sz w:val="24"/>
        </w:rPr>
        <w:t>отношений</w:t>
      </w:r>
      <w:r>
        <w:rPr>
          <w:spacing w:val="-3"/>
          <w:sz w:val="24"/>
        </w:rPr>
        <w:t xml:space="preserve"> </w:t>
      </w:r>
      <w:r>
        <w:rPr>
          <w:sz w:val="24"/>
        </w:rPr>
        <w:t>с</w:t>
      </w:r>
      <w:r>
        <w:rPr>
          <w:spacing w:val="-4"/>
          <w:sz w:val="24"/>
        </w:rPr>
        <w:t xml:space="preserve"> </w:t>
      </w:r>
      <w:r>
        <w:rPr>
          <w:sz w:val="24"/>
        </w:rPr>
        <w:t>людьми,</w:t>
      </w:r>
      <w:r>
        <w:rPr>
          <w:spacing w:val="-3"/>
          <w:sz w:val="24"/>
        </w:rPr>
        <w:t xml:space="preserve"> </w:t>
      </w:r>
      <w:r>
        <w:rPr>
          <w:sz w:val="24"/>
        </w:rPr>
        <w:t>миром</w:t>
      </w:r>
      <w:r>
        <w:rPr>
          <w:spacing w:val="-4"/>
          <w:sz w:val="24"/>
        </w:rPr>
        <w:t xml:space="preserve"> </w:t>
      </w:r>
      <w:r>
        <w:rPr>
          <w:sz w:val="24"/>
        </w:rPr>
        <w:t>и самим собой;</w:t>
      </w:r>
    </w:p>
    <w:p w:rsidR="00990BE9" w:rsidRDefault="00051E91">
      <w:pPr>
        <w:pStyle w:val="a4"/>
        <w:numPr>
          <w:ilvl w:val="0"/>
          <w:numId w:val="41"/>
        </w:numPr>
        <w:tabs>
          <w:tab w:val="left" w:pos="1918"/>
        </w:tabs>
        <w:spacing w:before="6"/>
        <w:jc w:val="left"/>
        <w:rPr>
          <w:sz w:val="24"/>
        </w:rPr>
      </w:pPr>
      <w:r>
        <w:rPr>
          <w:sz w:val="24"/>
        </w:rPr>
        <w:t>формирование</w:t>
      </w:r>
      <w:r>
        <w:rPr>
          <w:spacing w:val="-9"/>
          <w:sz w:val="24"/>
        </w:rPr>
        <w:t xml:space="preserve"> </w:t>
      </w:r>
      <w:r>
        <w:rPr>
          <w:sz w:val="24"/>
        </w:rPr>
        <w:t>коммуникативных</w:t>
      </w:r>
      <w:r>
        <w:rPr>
          <w:spacing w:val="-6"/>
          <w:sz w:val="24"/>
        </w:rPr>
        <w:t xml:space="preserve"> </w:t>
      </w:r>
      <w:r>
        <w:rPr>
          <w:sz w:val="24"/>
        </w:rPr>
        <w:t>навыков</w:t>
      </w:r>
      <w:r>
        <w:rPr>
          <w:spacing w:val="-6"/>
          <w:sz w:val="24"/>
        </w:rPr>
        <w:t xml:space="preserve"> </w:t>
      </w:r>
      <w:r>
        <w:rPr>
          <w:sz w:val="24"/>
        </w:rPr>
        <w:t>и</w:t>
      </w:r>
      <w:r>
        <w:rPr>
          <w:spacing w:val="-6"/>
          <w:sz w:val="24"/>
        </w:rPr>
        <w:t xml:space="preserve"> </w:t>
      </w:r>
      <w:r>
        <w:rPr>
          <w:sz w:val="24"/>
        </w:rPr>
        <w:t>развитие</w:t>
      </w:r>
      <w:r>
        <w:rPr>
          <w:spacing w:val="-6"/>
          <w:sz w:val="24"/>
        </w:rPr>
        <w:t xml:space="preserve"> </w:t>
      </w:r>
      <w:r>
        <w:rPr>
          <w:sz w:val="24"/>
        </w:rPr>
        <w:t>эмоциональной</w:t>
      </w:r>
      <w:r>
        <w:rPr>
          <w:spacing w:val="-5"/>
          <w:sz w:val="24"/>
        </w:rPr>
        <w:t xml:space="preserve"> </w:t>
      </w:r>
      <w:r>
        <w:rPr>
          <w:spacing w:val="-2"/>
          <w:sz w:val="24"/>
        </w:rPr>
        <w:t>устойчивости;</w:t>
      </w:r>
    </w:p>
    <w:p w:rsidR="00990BE9" w:rsidRDefault="00051E91">
      <w:pPr>
        <w:pStyle w:val="a4"/>
        <w:numPr>
          <w:ilvl w:val="0"/>
          <w:numId w:val="41"/>
        </w:numPr>
        <w:tabs>
          <w:tab w:val="left" w:pos="1918"/>
        </w:tabs>
        <w:spacing w:before="5"/>
        <w:ind w:right="1652"/>
        <w:rPr>
          <w:sz w:val="24"/>
        </w:rPr>
      </w:pPr>
      <w:r>
        <w:rPr>
          <w:sz w:val="24"/>
        </w:rPr>
        <w:t>организация предметно-развивающей, обогащѐнной образовательной среды в условиях</w:t>
      </w:r>
      <w:r>
        <w:rPr>
          <w:spacing w:val="-3"/>
          <w:sz w:val="24"/>
        </w:rPr>
        <w:t xml:space="preserve"> </w:t>
      </w:r>
      <w:r>
        <w:rPr>
          <w:sz w:val="24"/>
        </w:rPr>
        <w:t>ДОО,</w:t>
      </w:r>
      <w:r>
        <w:rPr>
          <w:spacing w:val="-5"/>
          <w:sz w:val="24"/>
        </w:rPr>
        <w:t xml:space="preserve"> </w:t>
      </w:r>
      <w:r>
        <w:rPr>
          <w:sz w:val="24"/>
        </w:rPr>
        <w:t>благоприятную</w:t>
      </w:r>
      <w:r>
        <w:rPr>
          <w:spacing w:val="-5"/>
          <w:sz w:val="24"/>
        </w:rPr>
        <w:t xml:space="preserve"> </w:t>
      </w:r>
      <w:r>
        <w:rPr>
          <w:sz w:val="24"/>
        </w:rPr>
        <w:t>для</w:t>
      </w:r>
      <w:r>
        <w:rPr>
          <w:spacing w:val="-5"/>
          <w:sz w:val="24"/>
        </w:rPr>
        <w:t xml:space="preserve"> </w:t>
      </w:r>
      <w:r>
        <w:rPr>
          <w:sz w:val="24"/>
        </w:rPr>
        <w:t>развития</w:t>
      </w:r>
      <w:r>
        <w:rPr>
          <w:spacing w:val="-5"/>
          <w:sz w:val="24"/>
        </w:rPr>
        <w:t xml:space="preserve"> </w:t>
      </w:r>
      <w:r>
        <w:rPr>
          <w:sz w:val="24"/>
        </w:rPr>
        <w:t>различных</w:t>
      </w:r>
      <w:r>
        <w:rPr>
          <w:spacing w:val="-3"/>
          <w:sz w:val="24"/>
        </w:rPr>
        <w:t xml:space="preserve"> </w:t>
      </w:r>
      <w:r>
        <w:rPr>
          <w:sz w:val="24"/>
        </w:rPr>
        <w:t>видов</w:t>
      </w:r>
      <w:r>
        <w:rPr>
          <w:spacing w:val="-6"/>
          <w:sz w:val="24"/>
        </w:rPr>
        <w:t xml:space="preserve"> </w:t>
      </w:r>
      <w:r>
        <w:rPr>
          <w:sz w:val="24"/>
        </w:rPr>
        <w:t>способностей</w:t>
      </w:r>
      <w:r>
        <w:rPr>
          <w:spacing w:val="-5"/>
          <w:sz w:val="24"/>
        </w:rPr>
        <w:t xml:space="preserve"> </w:t>
      </w:r>
      <w:r>
        <w:rPr>
          <w:sz w:val="24"/>
        </w:rPr>
        <w:t xml:space="preserve">и </w:t>
      </w:r>
      <w:r>
        <w:rPr>
          <w:spacing w:val="-2"/>
          <w:sz w:val="24"/>
        </w:rPr>
        <w:t>одаренности.</w:t>
      </w:r>
    </w:p>
    <w:p w:rsidR="00990BE9" w:rsidRDefault="00051E91">
      <w:pPr>
        <w:pStyle w:val="a3"/>
        <w:spacing w:before="4"/>
        <w:ind w:left="1198"/>
      </w:pPr>
      <w:r>
        <w:t>Включение</w:t>
      </w:r>
      <w:r>
        <w:rPr>
          <w:spacing w:val="-6"/>
        </w:rPr>
        <w:t xml:space="preserve"> </w:t>
      </w:r>
      <w:r>
        <w:t>ребенка</w:t>
      </w:r>
      <w:r>
        <w:rPr>
          <w:spacing w:val="-4"/>
        </w:rPr>
        <w:t xml:space="preserve"> </w:t>
      </w:r>
      <w:r>
        <w:t>в</w:t>
      </w:r>
      <w:r>
        <w:rPr>
          <w:spacing w:val="-4"/>
        </w:rPr>
        <w:t xml:space="preserve"> </w:t>
      </w:r>
      <w:r>
        <w:t>программу</w:t>
      </w:r>
      <w:r>
        <w:rPr>
          <w:spacing w:val="-8"/>
        </w:rPr>
        <w:t xml:space="preserve"> </w:t>
      </w:r>
      <w:r>
        <w:t>КРР,</w:t>
      </w:r>
      <w:r>
        <w:rPr>
          <w:spacing w:val="-3"/>
        </w:rPr>
        <w:t xml:space="preserve"> </w:t>
      </w:r>
      <w:r>
        <w:t>определение</w:t>
      </w:r>
      <w:r>
        <w:rPr>
          <w:spacing w:val="-4"/>
        </w:rPr>
        <w:t xml:space="preserve"> </w:t>
      </w:r>
      <w:r>
        <w:t>индивидуального</w:t>
      </w:r>
      <w:r>
        <w:rPr>
          <w:spacing w:val="-3"/>
        </w:rPr>
        <w:t xml:space="preserve"> </w:t>
      </w:r>
      <w:r>
        <w:t>маршрута</w:t>
      </w:r>
      <w:r>
        <w:rPr>
          <w:spacing w:val="-3"/>
        </w:rPr>
        <w:t xml:space="preserve"> </w:t>
      </w:r>
      <w:r>
        <w:rPr>
          <w:spacing w:val="-2"/>
        </w:rPr>
        <w:t>психолого-</w:t>
      </w:r>
    </w:p>
    <w:p w:rsidR="00990BE9" w:rsidRDefault="00990BE9">
      <w:pPr>
        <w:pStyle w:val="a3"/>
        <w:sectPr w:rsidR="00990BE9">
          <w:footerReference w:type="default" r:id="rId143"/>
          <w:pgSz w:w="11920" w:h="16850"/>
          <w:pgMar w:top="960" w:right="0" w:bottom="280" w:left="283" w:header="0" w:footer="0" w:gutter="0"/>
          <w:cols w:space="720"/>
        </w:sectPr>
      </w:pPr>
    </w:p>
    <w:p w:rsidR="00990BE9" w:rsidRDefault="00051E91">
      <w:pPr>
        <w:pStyle w:val="a3"/>
        <w:spacing w:before="70"/>
        <w:ind w:left="1198"/>
        <w:jc w:val="left"/>
      </w:pPr>
      <w:r>
        <w:lastRenderedPageBreak/>
        <w:t>педагогического</w:t>
      </w:r>
      <w:r>
        <w:rPr>
          <w:spacing w:val="-5"/>
        </w:rPr>
        <w:t xml:space="preserve"> </w:t>
      </w:r>
      <w:r>
        <w:t>сопровождения</w:t>
      </w:r>
      <w:r>
        <w:rPr>
          <w:spacing w:val="-5"/>
        </w:rPr>
        <w:t xml:space="preserve"> </w:t>
      </w:r>
      <w:r>
        <w:t>осуществляется</w:t>
      </w:r>
      <w:r>
        <w:rPr>
          <w:spacing w:val="-5"/>
        </w:rPr>
        <w:t xml:space="preserve"> </w:t>
      </w:r>
      <w:r>
        <w:t>на</w:t>
      </w:r>
      <w:r>
        <w:rPr>
          <w:spacing w:val="-6"/>
        </w:rPr>
        <w:t xml:space="preserve"> </w:t>
      </w:r>
      <w:r>
        <w:t>основе</w:t>
      </w:r>
      <w:r>
        <w:rPr>
          <w:spacing w:val="-6"/>
        </w:rPr>
        <w:t xml:space="preserve"> </w:t>
      </w:r>
      <w:r>
        <w:t>заключения</w:t>
      </w:r>
      <w:r>
        <w:rPr>
          <w:spacing w:val="-5"/>
        </w:rPr>
        <w:t xml:space="preserve"> </w:t>
      </w:r>
      <w:r>
        <w:t>ППК</w:t>
      </w:r>
      <w:r>
        <w:rPr>
          <w:spacing w:val="-5"/>
        </w:rPr>
        <w:t xml:space="preserve"> </w:t>
      </w:r>
      <w:r>
        <w:t>по</w:t>
      </w:r>
      <w:r>
        <w:rPr>
          <w:spacing w:val="-5"/>
        </w:rPr>
        <w:t xml:space="preserve"> </w:t>
      </w:r>
      <w:r>
        <w:t>результатам психологической и педагогической диагностики.</w:t>
      </w:r>
    </w:p>
    <w:p w:rsidR="00990BE9" w:rsidRDefault="00051E91">
      <w:pPr>
        <w:pStyle w:val="a4"/>
        <w:numPr>
          <w:ilvl w:val="0"/>
          <w:numId w:val="43"/>
        </w:numPr>
        <w:tabs>
          <w:tab w:val="left" w:pos="2265"/>
        </w:tabs>
        <w:spacing w:before="8" w:line="275" w:lineRule="exact"/>
        <w:ind w:left="2265" w:hanging="359"/>
        <w:rPr>
          <w:i/>
          <w:sz w:val="24"/>
        </w:rPr>
      </w:pPr>
      <w:r>
        <w:rPr>
          <w:sz w:val="24"/>
        </w:rPr>
        <w:t>Направленность</w:t>
      </w:r>
      <w:r>
        <w:rPr>
          <w:spacing w:val="-7"/>
          <w:sz w:val="24"/>
        </w:rPr>
        <w:t xml:space="preserve"> </w:t>
      </w:r>
      <w:r>
        <w:rPr>
          <w:sz w:val="24"/>
        </w:rPr>
        <w:t>КРР</w:t>
      </w:r>
      <w:r>
        <w:rPr>
          <w:spacing w:val="-2"/>
          <w:sz w:val="24"/>
        </w:rPr>
        <w:t xml:space="preserve"> </w:t>
      </w:r>
      <w:r>
        <w:rPr>
          <w:b/>
          <w:i/>
          <w:sz w:val="24"/>
        </w:rPr>
        <w:t>с</w:t>
      </w:r>
      <w:r>
        <w:rPr>
          <w:b/>
          <w:i/>
          <w:spacing w:val="-8"/>
          <w:sz w:val="24"/>
        </w:rPr>
        <w:t xml:space="preserve"> </w:t>
      </w:r>
      <w:r>
        <w:rPr>
          <w:b/>
          <w:i/>
          <w:sz w:val="24"/>
        </w:rPr>
        <w:t>билингвальными</w:t>
      </w:r>
      <w:r>
        <w:rPr>
          <w:b/>
          <w:i/>
          <w:spacing w:val="-6"/>
          <w:sz w:val="24"/>
        </w:rPr>
        <w:t xml:space="preserve"> </w:t>
      </w:r>
      <w:r>
        <w:rPr>
          <w:b/>
          <w:i/>
          <w:sz w:val="24"/>
        </w:rPr>
        <w:t>воспитанниками,</w:t>
      </w:r>
      <w:r>
        <w:rPr>
          <w:b/>
          <w:i/>
          <w:spacing w:val="-4"/>
          <w:sz w:val="24"/>
        </w:rPr>
        <w:t xml:space="preserve"> </w:t>
      </w:r>
      <w:r>
        <w:rPr>
          <w:b/>
          <w:i/>
          <w:sz w:val="24"/>
        </w:rPr>
        <w:t>детьми</w:t>
      </w:r>
      <w:r>
        <w:rPr>
          <w:b/>
          <w:i/>
          <w:spacing w:val="-6"/>
          <w:sz w:val="24"/>
        </w:rPr>
        <w:t xml:space="preserve"> </w:t>
      </w:r>
      <w:r>
        <w:rPr>
          <w:b/>
          <w:i/>
          <w:spacing w:val="-2"/>
          <w:sz w:val="24"/>
        </w:rPr>
        <w:t>мигрантов</w:t>
      </w:r>
      <w:r>
        <w:rPr>
          <w:i/>
          <w:spacing w:val="-2"/>
          <w:sz w:val="24"/>
        </w:rPr>
        <w:t>,</w:t>
      </w:r>
    </w:p>
    <w:p w:rsidR="00990BE9" w:rsidRDefault="00051E91">
      <w:pPr>
        <w:spacing w:line="275" w:lineRule="exact"/>
        <w:ind w:left="2266"/>
        <w:rPr>
          <w:sz w:val="24"/>
        </w:rPr>
      </w:pPr>
      <w:r>
        <w:rPr>
          <w:i/>
          <w:sz w:val="24"/>
        </w:rPr>
        <w:t>испытывающими</w:t>
      </w:r>
      <w:r>
        <w:rPr>
          <w:i/>
          <w:spacing w:val="-5"/>
          <w:sz w:val="24"/>
        </w:rPr>
        <w:t xml:space="preserve"> </w:t>
      </w:r>
      <w:r>
        <w:rPr>
          <w:i/>
          <w:sz w:val="24"/>
        </w:rPr>
        <w:t>трудности</w:t>
      </w:r>
      <w:r>
        <w:rPr>
          <w:i/>
          <w:spacing w:val="-3"/>
          <w:sz w:val="24"/>
        </w:rPr>
        <w:t xml:space="preserve"> </w:t>
      </w:r>
      <w:r>
        <w:rPr>
          <w:i/>
          <w:sz w:val="24"/>
        </w:rPr>
        <w:t>с</w:t>
      </w:r>
      <w:r>
        <w:rPr>
          <w:i/>
          <w:spacing w:val="-4"/>
          <w:sz w:val="24"/>
        </w:rPr>
        <w:t xml:space="preserve"> </w:t>
      </w:r>
      <w:r>
        <w:rPr>
          <w:i/>
          <w:sz w:val="24"/>
        </w:rPr>
        <w:t>пониманием</w:t>
      </w:r>
      <w:r>
        <w:rPr>
          <w:i/>
          <w:spacing w:val="-4"/>
          <w:sz w:val="24"/>
        </w:rPr>
        <w:t xml:space="preserve"> </w:t>
      </w:r>
      <w:r>
        <w:rPr>
          <w:i/>
          <w:sz w:val="24"/>
        </w:rPr>
        <w:t>государственного</w:t>
      </w:r>
      <w:r>
        <w:rPr>
          <w:i/>
          <w:spacing w:val="-3"/>
          <w:sz w:val="24"/>
        </w:rPr>
        <w:t xml:space="preserve"> </w:t>
      </w:r>
      <w:r>
        <w:rPr>
          <w:i/>
          <w:sz w:val="24"/>
        </w:rPr>
        <w:t>языка</w:t>
      </w:r>
      <w:r>
        <w:rPr>
          <w:i/>
          <w:spacing w:val="-3"/>
          <w:sz w:val="24"/>
        </w:rPr>
        <w:t xml:space="preserve"> </w:t>
      </w:r>
      <w:r>
        <w:rPr>
          <w:i/>
          <w:sz w:val="24"/>
        </w:rPr>
        <w:t>РФ,</w:t>
      </w:r>
      <w:r>
        <w:rPr>
          <w:i/>
          <w:spacing w:val="-1"/>
          <w:sz w:val="24"/>
        </w:rPr>
        <w:t xml:space="preserve"> </w:t>
      </w:r>
      <w:r>
        <w:rPr>
          <w:spacing w:val="-2"/>
          <w:sz w:val="24"/>
        </w:rPr>
        <w:t>включает:</w:t>
      </w:r>
    </w:p>
    <w:p w:rsidR="00990BE9" w:rsidRDefault="00051E91">
      <w:pPr>
        <w:pStyle w:val="a4"/>
        <w:numPr>
          <w:ilvl w:val="0"/>
          <w:numId w:val="40"/>
        </w:numPr>
        <w:tabs>
          <w:tab w:val="left" w:pos="2638"/>
        </w:tabs>
        <w:spacing w:before="9" w:line="237" w:lineRule="auto"/>
        <w:ind w:right="1521"/>
        <w:jc w:val="left"/>
        <w:rPr>
          <w:sz w:val="24"/>
        </w:rPr>
      </w:pPr>
      <w:r>
        <w:rPr>
          <w:sz w:val="24"/>
        </w:rPr>
        <w:t>развитие</w:t>
      </w:r>
      <w:r>
        <w:rPr>
          <w:spacing w:val="-7"/>
          <w:sz w:val="24"/>
        </w:rPr>
        <w:t xml:space="preserve"> </w:t>
      </w:r>
      <w:r>
        <w:rPr>
          <w:sz w:val="24"/>
        </w:rPr>
        <w:t>коммуникативных</w:t>
      </w:r>
      <w:r>
        <w:rPr>
          <w:spacing w:val="-7"/>
          <w:sz w:val="24"/>
        </w:rPr>
        <w:t xml:space="preserve"> </w:t>
      </w:r>
      <w:r>
        <w:rPr>
          <w:sz w:val="24"/>
        </w:rPr>
        <w:t>навыков,</w:t>
      </w:r>
      <w:r>
        <w:rPr>
          <w:spacing w:val="-7"/>
          <w:sz w:val="24"/>
        </w:rPr>
        <w:t xml:space="preserve"> </w:t>
      </w:r>
      <w:r>
        <w:rPr>
          <w:sz w:val="24"/>
        </w:rPr>
        <w:t>формирование</w:t>
      </w:r>
      <w:r>
        <w:rPr>
          <w:spacing w:val="-7"/>
          <w:sz w:val="24"/>
        </w:rPr>
        <w:t xml:space="preserve"> </w:t>
      </w:r>
      <w:r>
        <w:rPr>
          <w:sz w:val="24"/>
        </w:rPr>
        <w:t>чувствительности</w:t>
      </w:r>
      <w:r>
        <w:rPr>
          <w:spacing w:val="-7"/>
          <w:sz w:val="24"/>
        </w:rPr>
        <w:t xml:space="preserve"> </w:t>
      </w:r>
      <w:r>
        <w:rPr>
          <w:sz w:val="24"/>
        </w:rPr>
        <w:t>к сверстнику, его эмоциональному состоянию, намерениям и желаниям;</w:t>
      </w:r>
    </w:p>
    <w:p w:rsidR="00990BE9" w:rsidRDefault="00051E91">
      <w:pPr>
        <w:pStyle w:val="a4"/>
        <w:numPr>
          <w:ilvl w:val="0"/>
          <w:numId w:val="40"/>
        </w:numPr>
        <w:tabs>
          <w:tab w:val="left" w:pos="2638"/>
        </w:tabs>
        <w:spacing w:before="8"/>
        <w:jc w:val="left"/>
        <w:rPr>
          <w:sz w:val="24"/>
        </w:rPr>
      </w:pPr>
      <w:r>
        <w:rPr>
          <w:sz w:val="24"/>
        </w:rPr>
        <w:t>формирование</w:t>
      </w:r>
      <w:r>
        <w:rPr>
          <w:spacing w:val="-6"/>
          <w:sz w:val="24"/>
        </w:rPr>
        <w:t xml:space="preserve"> </w:t>
      </w:r>
      <w:r>
        <w:rPr>
          <w:sz w:val="24"/>
        </w:rPr>
        <w:t>уверенного</w:t>
      </w:r>
      <w:r>
        <w:rPr>
          <w:spacing w:val="-4"/>
          <w:sz w:val="24"/>
        </w:rPr>
        <w:t xml:space="preserve"> </w:t>
      </w:r>
      <w:r>
        <w:rPr>
          <w:sz w:val="24"/>
        </w:rPr>
        <w:t>поведения</w:t>
      </w:r>
      <w:r>
        <w:rPr>
          <w:spacing w:val="-5"/>
          <w:sz w:val="24"/>
        </w:rPr>
        <w:t xml:space="preserve"> </w:t>
      </w:r>
      <w:r>
        <w:rPr>
          <w:sz w:val="24"/>
        </w:rPr>
        <w:t>и</w:t>
      </w:r>
      <w:r>
        <w:rPr>
          <w:spacing w:val="-4"/>
          <w:sz w:val="24"/>
        </w:rPr>
        <w:t xml:space="preserve"> </w:t>
      </w:r>
      <w:r>
        <w:rPr>
          <w:sz w:val="24"/>
        </w:rPr>
        <w:t>социальной</w:t>
      </w:r>
      <w:r>
        <w:rPr>
          <w:spacing w:val="-1"/>
          <w:sz w:val="24"/>
        </w:rPr>
        <w:t xml:space="preserve"> </w:t>
      </w:r>
      <w:r>
        <w:rPr>
          <w:spacing w:val="-2"/>
          <w:sz w:val="24"/>
        </w:rPr>
        <w:t>успешности;</w:t>
      </w:r>
    </w:p>
    <w:p w:rsidR="00990BE9" w:rsidRDefault="00051E91">
      <w:pPr>
        <w:pStyle w:val="a4"/>
        <w:numPr>
          <w:ilvl w:val="0"/>
          <w:numId w:val="40"/>
        </w:numPr>
        <w:tabs>
          <w:tab w:val="left" w:pos="2638"/>
        </w:tabs>
        <w:spacing w:before="7" w:line="275" w:lineRule="exact"/>
        <w:jc w:val="left"/>
        <w:rPr>
          <w:sz w:val="24"/>
        </w:rPr>
      </w:pPr>
      <w:r>
        <w:rPr>
          <w:sz w:val="24"/>
        </w:rPr>
        <w:t>коррекцию</w:t>
      </w:r>
      <w:r>
        <w:rPr>
          <w:spacing w:val="-9"/>
          <w:sz w:val="24"/>
        </w:rPr>
        <w:t xml:space="preserve"> </w:t>
      </w:r>
      <w:r>
        <w:rPr>
          <w:sz w:val="24"/>
        </w:rPr>
        <w:t>деструктивных</w:t>
      </w:r>
      <w:r>
        <w:rPr>
          <w:spacing w:val="-5"/>
          <w:sz w:val="24"/>
        </w:rPr>
        <w:t xml:space="preserve"> </w:t>
      </w:r>
      <w:r>
        <w:rPr>
          <w:sz w:val="24"/>
        </w:rPr>
        <w:t>эмоциональных</w:t>
      </w:r>
      <w:r>
        <w:rPr>
          <w:spacing w:val="-4"/>
          <w:sz w:val="24"/>
        </w:rPr>
        <w:t xml:space="preserve"> </w:t>
      </w:r>
      <w:r>
        <w:rPr>
          <w:sz w:val="24"/>
        </w:rPr>
        <w:t>состояний,</w:t>
      </w:r>
      <w:r>
        <w:rPr>
          <w:spacing w:val="-6"/>
          <w:sz w:val="24"/>
        </w:rPr>
        <w:t xml:space="preserve"> </w:t>
      </w:r>
      <w:r>
        <w:rPr>
          <w:spacing w:val="-2"/>
          <w:sz w:val="24"/>
        </w:rPr>
        <w:t>возникающих</w:t>
      </w:r>
    </w:p>
    <w:p w:rsidR="00990BE9" w:rsidRDefault="00051E91">
      <w:pPr>
        <w:pStyle w:val="a3"/>
        <w:ind w:left="2638" w:right="921"/>
        <w:jc w:val="left"/>
      </w:pPr>
      <w:r>
        <w:t>вследствие</w:t>
      </w:r>
      <w:r>
        <w:rPr>
          <w:spacing w:val="-5"/>
        </w:rPr>
        <w:t xml:space="preserve"> </w:t>
      </w:r>
      <w:r>
        <w:t>попадания</w:t>
      </w:r>
      <w:r>
        <w:rPr>
          <w:spacing w:val="-4"/>
        </w:rPr>
        <w:t xml:space="preserve"> </w:t>
      </w:r>
      <w:r>
        <w:t>в</w:t>
      </w:r>
      <w:r>
        <w:rPr>
          <w:spacing w:val="-5"/>
        </w:rPr>
        <w:t xml:space="preserve"> </w:t>
      </w:r>
      <w:r>
        <w:t>новую</w:t>
      </w:r>
      <w:r>
        <w:rPr>
          <w:spacing w:val="-4"/>
        </w:rPr>
        <w:t xml:space="preserve"> </w:t>
      </w:r>
      <w:r>
        <w:t>языковую</w:t>
      </w:r>
      <w:r>
        <w:rPr>
          <w:spacing w:val="-4"/>
        </w:rPr>
        <w:t xml:space="preserve"> </w:t>
      </w:r>
      <w:r>
        <w:t>и</w:t>
      </w:r>
      <w:r>
        <w:rPr>
          <w:spacing w:val="-4"/>
        </w:rPr>
        <w:t xml:space="preserve"> </w:t>
      </w:r>
      <w:r>
        <w:t>культурную</w:t>
      </w:r>
      <w:r>
        <w:rPr>
          <w:spacing w:val="-4"/>
        </w:rPr>
        <w:t xml:space="preserve"> </w:t>
      </w:r>
      <w:r>
        <w:t>среду</w:t>
      </w:r>
      <w:r>
        <w:rPr>
          <w:spacing w:val="-7"/>
        </w:rPr>
        <w:t xml:space="preserve"> </w:t>
      </w:r>
      <w:r>
        <w:t>(тревога, неуверенность, агрессия);</w:t>
      </w:r>
    </w:p>
    <w:p w:rsidR="00990BE9" w:rsidRDefault="00051E91">
      <w:pPr>
        <w:pStyle w:val="a4"/>
        <w:numPr>
          <w:ilvl w:val="0"/>
          <w:numId w:val="40"/>
        </w:numPr>
        <w:tabs>
          <w:tab w:val="left" w:pos="2638"/>
        </w:tabs>
        <w:spacing w:before="9" w:line="237" w:lineRule="auto"/>
        <w:ind w:right="889"/>
        <w:jc w:val="left"/>
        <w:rPr>
          <w:sz w:val="24"/>
        </w:rPr>
      </w:pPr>
      <w:r>
        <w:rPr>
          <w:sz w:val="24"/>
        </w:rPr>
        <w:t>создание</w:t>
      </w:r>
      <w:r>
        <w:rPr>
          <w:spacing w:val="-5"/>
          <w:sz w:val="24"/>
        </w:rPr>
        <w:t xml:space="preserve"> </w:t>
      </w:r>
      <w:r>
        <w:rPr>
          <w:sz w:val="24"/>
        </w:rPr>
        <w:t>атмосферы</w:t>
      </w:r>
      <w:r>
        <w:rPr>
          <w:spacing w:val="-5"/>
          <w:sz w:val="24"/>
        </w:rPr>
        <w:t xml:space="preserve"> </w:t>
      </w:r>
      <w:r>
        <w:rPr>
          <w:sz w:val="24"/>
        </w:rPr>
        <w:t>доброжелательности,</w:t>
      </w:r>
      <w:r>
        <w:rPr>
          <w:spacing w:val="-4"/>
          <w:sz w:val="24"/>
        </w:rPr>
        <w:t xml:space="preserve"> </w:t>
      </w:r>
      <w:r>
        <w:rPr>
          <w:sz w:val="24"/>
        </w:rPr>
        <w:t>заботы</w:t>
      </w:r>
      <w:r>
        <w:rPr>
          <w:spacing w:val="-4"/>
          <w:sz w:val="24"/>
        </w:rPr>
        <w:t xml:space="preserve"> </w:t>
      </w:r>
      <w:r>
        <w:rPr>
          <w:sz w:val="24"/>
        </w:rPr>
        <w:t>и</w:t>
      </w:r>
      <w:r>
        <w:rPr>
          <w:spacing w:val="-3"/>
          <w:sz w:val="24"/>
        </w:rPr>
        <w:t xml:space="preserve"> </w:t>
      </w:r>
      <w:r>
        <w:rPr>
          <w:sz w:val="24"/>
        </w:rPr>
        <w:t>уважения</w:t>
      </w:r>
      <w:r>
        <w:rPr>
          <w:spacing w:val="-4"/>
          <w:sz w:val="24"/>
        </w:rPr>
        <w:t xml:space="preserve"> </w:t>
      </w:r>
      <w:r>
        <w:rPr>
          <w:sz w:val="24"/>
        </w:rPr>
        <w:t>по</w:t>
      </w:r>
      <w:r>
        <w:rPr>
          <w:spacing w:val="-4"/>
          <w:sz w:val="24"/>
        </w:rPr>
        <w:t xml:space="preserve"> </w:t>
      </w:r>
      <w:r>
        <w:rPr>
          <w:sz w:val="24"/>
        </w:rPr>
        <w:t>отношению</w:t>
      </w:r>
      <w:r>
        <w:rPr>
          <w:spacing w:val="-4"/>
          <w:sz w:val="24"/>
        </w:rPr>
        <w:t xml:space="preserve"> </w:t>
      </w:r>
      <w:r>
        <w:rPr>
          <w:sz w:val="24"/>
        </w:rPr>
        <w:t xml:space="preserve">к </w:t>
      </w:r>
      <w:r>
        <w:rPr>
          <w:spacing w:val="-2"/>
          <w:sz w:val="24"/>
        </w:rPr>
        <w:t>ребенку.</w:t>
      </w:r>
    </w:p>
    <w:p w:rsidR="00990BE9" w:rsidRDefault="00051E91">
      <w:pPr>
        <w:pStyle w:val="a3"/>
        <w:spacing w:before="9" w:line="275" w:lineRule="exact"/>
        <w:ind w:left="1459"/>
        <w:jc w:val="left"/>
      </w:pPr>
      <w:r>
        <w:t>Таким</w:t>
      </w:r>
      <w:r>
        <w:rPr>
          <w:spacing w:val="-6"/>
        </w:rPr>
        <w:t xml:space="preserve"> </w:t>
      </w:r>
      <w:r>
        <w:t>образом,</w:t>
      </w:r>
      <w:r>
        <w:rPr>
          <w:spacing w:val="-3"/>
        </w:rPr>
        <w:t xml:space="preserve"> </w:t>
      </w:r>
      <w:r>
        <w:t>работу</w:t>
      </w:r>
      <w:r>
        <w:rPr>
          <w:spacing w:val="-6"/>
        </w:rPr>
        <w:t xml:space="preserve"> </w:t>
      </w:r>
      <w:r>
        <w:t>по</w:t>
      </w:r>
      <w:r>
        <w:rPr>
          <w:spacing w:val="-2"/>
        </w:rPr>
        <w:t xml:space="preserve"> </w:t>
      </w:r>
      <w:r>
        <w:t>социализации</w:t>
      </w:r>
      <w:r>
        <w:rPr>
          <w:spacing w:val="-3"/>
        </w:rPr>
        <w:t xml:space="preserve"> </w:t>
      </w:r>
      <w:r>
        <w:t>и</w:t>
      </w:r>
      <w:r>
        <w:rPr>
          <w:spacing w:val="-3"/>
        </w:rPr>
        <w:t xml:space="preserve"> </w:t>
      </w:r>
      <w:r>
        <w:t>языковой</w:t>
      </w:r>
      <w:r>
        <w:rPr>
          <w:spacing w:val="-3"/>
        </w:rPr>
        <w:t xml:space="preserve"> </w:t>
      </w:r>
      <w:r>
        <w:t>адаптации</w:t>
      </w:r>
      <w:r>
        <w:rPr>
          <w:spacing w:val="-3"/>
        </w:rPr>
        <w:t xml:space="preserve"> </w:t>
      </w:r>
      <w:r>
        <w:t>детей</w:t>
      </w:r>
      <w:r>
        <w:rPr>
          <w:spacing w:val="-4"/>
        </w:rPr>
        <w:t xml:space="preserve"> </w:t>
      </w:r>
      <w:r>
        <w:rPr>
          <w:spacing w:val="-2"/>
        </w:rPr>
        <w:t>иностранных</w:t>
      </w:r>
    </w:p>
    <w:p w:rsidR="00990BE9" w:rsidRDefault="00051E91">
      <w:pPr>
        <w:pStyle w:val="a3"/>
        <w:ind w:left="1459"/>
        <w:jc w:val="left"/>
      </w:pPr>
      <w:r>
        <w:t>граждан,</w:t>
      </w:r>
      <w:r>
        <w:rPr>
          <w:spacing w:val="-4"/>
        </w:rPr>
        <w:t xml:space="preserve"> </w:t>
      </w:r>
      <w:r>
        <w:t>обучающихся</w:t>
      </w:r>
      <w:r>
        <w:rPr>
          <w:spacing w:val="-4"/>
        </w:rPr>
        <w:t xml:space="preserve"> </w:t>
      </w:r>
      <w:r>
        <w:t>в</w:t>
      </w:r>
      <w:r>
        <w:rPr>
          <w:spacing w:val="-5"/>
        </w:rPr>
        <w:t xml:space="preserve"> </w:t>
      </w:r>
      <w:r>
        <w:t>организациях,</w:t>
      </w:r>
      <w:r>
        <w:rPr>
          <w:spacing w:val="-4"/>
        </w:rPr>
        <w:t xml:space="preserve"> </w:t>
      </w:r>
      <w:r>
        <w:t>реализующих</w:t>
      </w:r>
      <w:r>
        <w:rPr>
          <w:spacing w:val="-2"/>
        </w:rPr>
        <w:t xml:space="preserve"> </w:t>
      </w:r>
      <w:r>
        <w:t>программы</w:t>
      </w:r>
      <w:r>
        <w:rPr>
          <w:spacing w:val="-4"/>
        </w:rPr>
        <w:t xml:space="preserve"> </w:t>
      </w:r>
      <w:r>
        <w:t>ДО</w:t>
      </w:r>
      <w:r>
        <w:rPr>
          <w:spacing w:val="-5"/>
        </w:rPr>
        <w:t xml:space="preserve"> </w:t>
      </w:r>
      <w:r>
        <w:t>в</w:t>
      </w:r>
      <w:r>
        <w:rPr>
          <w:spacing w:val="-5"/>
        </w:rPr>
        <w:t xml:space="preserve"> </w:t>
      </w:r>
      <w:r>
        <w:t>РФ,</w:t>
      </w:r>
      <w:r>
        <w:rPr>
          <w:spacing w:val="-4"/>
        </w:rPr>
        <w:t xml:space="preserve"> </w:t>
      </w:r>
      <w:r>
        <w:t>рекомендуется организовывать с учетом особенностей социальной ситуации каждого ребенка</w:t>
      </w:r>
    </w:p>
    <w:p w:rsidR="00990BE9" w:rsidRDefault="00051E91">
      <w:pPr>
        <w:pStyle w:val="a3"/>
        <w:ind w:left="1459"/>
        <w:jc w:val="left"/>
      </w:pPr>
      <w:r>
        <w:rPr>
          <w:spacing w:val="-2"/>
        </w:rPr>
        <w:t>персонально.</w:t>
      </w:r>
    </w:p>
    <w:p w:rsidR="00990BE9" w:rsidRDefault="00051E91">
      <w:pPr>
        <w:pStyle w:val="a3"/>
        <w:spacing w:before="6" w:line="275" w:lineRule="exact"/>
        <w:ind w:left="1459"/>
        <w:jc w:val="left"/>
      </w:pPr>
      <w:r>
        <w:t>Психолого-педагогическое</w:t>
      </w:r>
      <w:r>
        <w:rPr>
          <w:spacing w:val="-7"/>
        </w:rPr>
        <w:t xml:space="preserve"> </w:t>
      </w:r>
      <w:r>
        <w:t>сопровождение</w:t>
      </w:r>
      <w:r>
        <w:rPr>
          <w:spacing w:val="-4"/>
        </w:rPr>
        <w:t xml:space="preserve"> </w:t>
      </w:r>
      <w:r>
        <w:t>детей</w:t>
      </w:r>
      <w:r>
        <w:rPr>
          <w:spacing w:val="-4"/>
        </w:rPr>
        <w:t xml:space="preserve"> </w:t>
      </w:r>
      <w:r>
        <w:t>данной</w:t>
      </w:r>
      <w:r>
        <w:rPr>
          <w:spacing w:val="-5"/>
        </w:rPr>
        <w:t xml:space="preserve"> </w:t>
      </w:r>
      <w:r>
        <w:t>целевой</w:t>
      </w:r>
      <w:r>
        <w:rPr>
          <w:spacing w:val="-4"/>
        </w:rPr>
        <w:t xml:space="preserve"> </w:t>
      </w:r>
      <w:r>
        <w:t>группы</w:t>
      </w:r>
      <w:r>
        <w:rPr>
          <w:spacing w:val="-3"/>
        </w:rPr>
        <w:t xml:space="preserve"> </w:t>
      </w:r>
      <w:r>
        <w:rPr>
          <w:spacing w:val="-2"/>
        </w:rPr>
        <w:t>может</w:t>
      </w:r>
    </w:p>
    <w:p w:rsidR="00990BE9" w:rsidRDefault="00051E91">
      <w:pPr>
        <w:pStyle w:val="a3"/>
        <w:spacing w:line="275" w:lineRule="exact"/>
        <w:ind w:left="1459"/>
        <w:jc w:val="left"/>
      </w:pPr>
      <w:r>
        <w:t>осуществляться</w:t>
      </w:r>
      <w:r>
        <w:rPr>
          <w:spacing w:val="-5"/>
        </w:rPr>
        <w:t xml:space="preserve"> </w:t>
      </w:r>
      <w:r>
        <w:t>в</w:t>
      </w:r>
      <w:r>
        <w:rPr>
          <w:spacing w:val="-3"/>
        </w:rPr>
        <w:t xml:space="preserve"> </w:t>
      </w:r>
      <w:r>
        <w:t>контексте</w:t>
      </w:r>
      <w:r>
        <w:rPr>
          <w:spacing w:val="-4"/>
        </w:rPr>
        <w:t xml:space="preserve"> </w:t>
      </w:r>
      <w:r>
        <w:t>общей</w:t>
      </w:r>
      <w:r>
        <w:rPr>
          <w:spacing w:val="-2"/>
        </w:rPr>
        <w:t xml:space="preserve"> </w:t>
      </w:r>
      <w:r>
        <w:t>программы</w:t>
      </w:r>
      <w:r>
        <w:rPr>
          <w:spacing w:val="-2"/>
        </w:rPr>
        <w:t xml:space="preserve"> </w:t>
      </w:r>
      <w:r>
        <w:t>адаптации</w:t>
      </w:r>
      <w:r>
        <w:rPr>
          <w:spacing w:val="-2"/>
        </w:rPr>
        <w:t xml:space="preserve"> </w:t>
      </w:r>
      <w:r>
        <w:t>ребенка</w:t>
      </w:r>
      <w:r>
        <w:rPr>
          <w:spacing w:val="-4"/>
        </w:rPr>
        <w:t xml:space="preserve"> </w:t>
      </w:r>
      <w:r>
        <w:t>к</w:t>
      </w:r>
      <w:r>
        <w:rPr>
          <w:spacing w:val="-2"/>
        </w:rPr>
        <w:t xml:space="preserve"> </w:t>
      </w:r>
      <w:r>
        <w:t>ДОО.</w:t>
      </w:r>
      <w:r>
        <w:rPr>
          <w:spacing w:val="-3"/>
        </w:rPr>
        <w:t xml:space="preserve"> </w:t>
      </w:r>
      <w:r>
        <w:t>В</w:t>
      </w:r>
      <w:r>
        <w:rPr>
          <w:spacing w:val="-2"/>
        </w:rPr>
        <w:t xml:space="preserve"> случаях</w:t>
      </w:r>
    </w:p>
    <w:p w:rsidR="00990BE9" w:rsidRDefault="00051E91">
      <w:pPr>
        <w:pStyle w:val="a3"/>
        <w:ind w:left="1459" w:right="724"/>
        <w:jc w:val="left"/>
      </w:pPr>
      <w:r>
        <w:t>выраженных</w:t>
      </w:r>
      <w:r>
        <w:rPr>
          <w:spacing w:val="-3"/>
        </w:rPr>
        <w:t xml:space="preserve"> </w:t>
      </w:r>
      <w:r>
        <w:t>проблем</w:t>
      </w:r>
      <w:r>
        <w:rPr>
          <w:spacing w:val="-6"/>
        </w:rPr>
        <w:t xml:space="preserve"> </w:t>
      </w:r>
      <w:r>
        <w:t>социализации,</w:t>
      </w:r>
      <w:r>
        <w:rPr>
          <w:spacing w:val="-4"/>
        </w:rPr>
        <w:t xml:space="preserve"> </w:t>
      </w:r>
      <w:r>
        <w:t>личностного</w:t>
      </w:r>
      <w:r>
        <w:rPr>
          <w:spacing w:val="-4"/>
        </w:rPr>
        <w:t xml:space="preserve"> </w:t>
      </w:r>
      <w:r>
        <w:t>развития</w:t>
      </w:r>
      <w:r>
        <w:rPr>
          <w:spacing w:val="-7"/>
        </w:rPr>
        <w:t xml:space="preserve"> </w:t>
      </w:r>
      <w:r>
        <w:t>и</w:t>
      </w:r>
      <w:r>
        <w:rPr>
          <w:spacing w:val="-4"/>
        </w:rPr>
        <w:t xml:space="preserve"> </w:t>
      </w:r>
      <w:r>
        <w:t>общей</w:t>
      </w:r>
      <w:r>
        <w:rPr>
          <w:spacing w:val="-4"/>
        </w:rPr>
        <w:t xml:space="preserve"> </w:t>
      </w:r>
      <w:r>
        <w:t>дезадаптации</w:t>
      </w:r>
      <w:r>
        <w:rPr>
          <w:spacing w:val="-4"/>
        </w:rPr>
        <w:t xml:space="preserve"> </w:t>
      </w:r>
      <w:r>
        <w:t>ребенка, его включение в программу</w:t>
      </w:r>
      <w:r>
        <w:rPr>
          <w:spacing w:val="-1"/>
        </w:rPr>
        <w:t xml:space="preserve"> </w:t>
      </w:r>
      <w:r>
        <w:t>КРР может быть осуществлено на основе заключения ППК по результатам психологической диагностики или по запросу родителей (законных</w:t>
      </w:r>
    </w:p>
    <w:p w:rsidR="00990BE9" w:rsidRDefault="00051E91">
      <w:pPr>
        <w:pStyle w:val="a3"/>
        <w:ind w:left="1459"/>
        <w:jc w:val="left"/>
      </w:pPr>
      <w:r>
        <w:t>представителей)</w:t>
      </w:r>
      <w:r>
        <w:rPr>
          <w:spacing w:val="-6"/>
        </w:rPr>
        <w:t xml:space="preserve"> </w:t>
      </w:r>
      <w:r>
        <w:rPr>
          <w:spacing w:val="-2"/>
        </w:rPr>
        <w:t>ребенка.</w:t>
      </w:r>
    </w:p>
    <w:p w:rsidR="00990BE9" w:rsidRDefault="00051E91">
      <w:pPr>
        <w:pStyle w:val="a4"/>
        <w:numPr>
          <w:ilvl w:val="0"/>
          <w:numId w:val="43"/>
        </w:numPr>
        <w:tabs>
          <w:tab w:val="left" w:pos="2266"/>
        </w:tabs>
        <w:spacing w:before="7"/>
        <w:ind w:right="1310"/>
        <w:rPr>
          <w:sz w:val="24"/>
        </w:rPr>
      </w:pPr>
      <w:r>
        <w:rPr>
          <w:sz w:val="24"/>
        </w:rPr>
        <w:t xml:space="preserve">К целевой группе </w:t>
      </w:r>
      <w:r>
        <w:rPr>
          <w:b/>
          <w:i/>
          <w:sz w:val="24"/>
        </w:rPr>
        <w:t xml:space="preserve">обучающихся «группы риска» </w:t>
      </w:r>
      <w:r>
        <w:rPr>
          <w:sz w:val="24"/>
        </w:rPr>
        <w:t>могут быть отнесены дети, имеющие</w:t>
      </w:r>
      <w:r>
        <w:rPr>
          <w:spacing w:val="-5"/>
          <w:sz w:val="24"/>
        </w:rPr>
        <w:t xml:space="preserve"> </w:t>
      </w:r>
      <w:r>
        <w:rPr>
          <w:sz w:val="24"/>
        </w:rPr>
        <w:t>проблемы</w:t>
      </w:r>
      <w:r>
        <w:rPr>
          <w:spacing w:val="-4"/>
          <w:sz w:val="24"/>
        </w:rPr>
        <w:t xml:space="preserve"> </w:t>
      </w:r>
      <w:r>
        <w:rPr>
          <w:sz w:val="24"/>
        </w:rPr>
        <w:t>с</w:t>
      </w:r>
      <w:r>
        <w:rPr>
          <w:spacing w:val="-6"/>
          <w:sz w:val="24"/>
        </w:rPr>
        <w:t xml:space="preserve"> </w:t>
      </w:r>
      <w:r>
        <w:rPr>
          <w:sz w:val="24"/>
        </w:rPr>
        <w:t>п</w:t>
      </w:r>
      <w:r>
        <w:rPr>
          <w:b/>
          <w:sz w:val="24"/>
        </w:rPr>
        <w:t>с</w:t>
      </w:r>
      <w:r>
        <w:rPr>
          <w:sz w:val="24"/>
        </w:rPr>
        <w:t>ихологическим</w:t>
      </w:r>
      <w:r>
        <w:rPr>
          <w:spacing w:val="-5"/>
          <w:sz w:val="24"/>
        </w:rPr>
        <w:t xml:space="preserve"> </w:t>
      </w:r>
      <w:r>
        <w:rPr>
          <w:sz w:val="24"/>
        </w:rPr>
        <w:t>здоровьем;</w:t>
      </w:r>
      <w:r>
        <w:rPr>
          <w:spacing w:val="-4"/>
          <w:sz w:val="24"/>
        </w:rPr>
        <w:t xml:space="preserve"> </w:t>
      </w:r>
      <w:r>
        <w:rPr>
          <w:sz w:val="24"/>
        </w:rPr>
        <w:t>эмоциональные</w:t>
      </w:r>
      <w:r>
        <w:rPr>
          <w:spacing w:val="-6"/>
          <w:sz w:val="24"/>
        </w:rPr>
        <w:t xml:space="preserve"> </w:t>
      </w:r>
      <w:r>
        <w:rPr>
          <w:sz w:val="24"/>
        </w:rPr>
        <w:t>проблемы (повышенная возбудимость, апатия, раздражительность, тревога, появление</w:t>
      </w:r>
    </w:p>
    <w:p w:rsidR="00990BE9" w:rsidRDefault="00051E91">
      <w:pPr>
        <w:pStyle w:val="a3"/>
        <w:ind w:left="2266" w:right="921"/>
        <w:jc w:val="left"/>
      </w:pPr>
      <w:r>
        <w:t>фобий);</w:t>
      </w:r>
      <w:r>
        <w:rPr>
          <w:spacing w:val="-8"/>
        </w:rPr>
        <w:t xml:space="preserve"> </w:t>
      </w:r>
      <w:r>
        <w:t>поведенческие</w:t>
      </w:r>
      <w:r>
        <w:rPr>
          <w:spacing w:val="-6"/>
        </w:rPr>
        <w:t xml:space="preserve"> </w:t>
      </w:r>
      <w:r>
        <w:t>проблемы</w:t>
      </w:r>
      <w:r>
        <w:rPr>
          <w:spacing w:val="-5"/>
        </w:rPr>
        <w:t xml:space="preserve"> </w:t>
      </w:r>
      <w:r>
        <w:t>(грубость,</w:t>
      </w:r>
      <w:r>
        <w:rPr>
          <w:spacing w:val="-5"/>
        </w:rPr>
        <w:t xml:space="preserve"> </w:t>
      </w:r>
      <w:r>
        <w:t>агрессия,</w:t>
      </w:r>
      <w:r>
        <w:rPr>
          <w:spacing w:val="-5"/>
        </w:rPr>
        <w:t xml:space="preserve"> </w:t>
      </w:r>
      <w:r>
        <w:t>обман);</w:t>
      </w:r>
      <w:r>
        <w:rPr>
          <w:spacing w:val="-5"/>
        </w:rPr>
        <w:t xml:space="preserve"> </w:t>
      </w:r>
      <w:r>
        <w:t>проблемы неврологического характера (потеря аппетита); проблемы общения</w:t>
      </w:r>
    </w:p>
    <w:p w:rsidR="00990BE9" w:rsidRDefault="00051E91">
      <w:pPr>
        <w:pStyle w:val="a3"/>
        <w:ind w:left="2266"/>
        <w:jc w:val="left"/>
      </w:pPr>
      <w:r>
        <w:t>(стеснительность,</w:t>
      </w:r>
      <w:r>
        <w:rPr>
          <w:spacing w:val="-8"/>
        </w:rPr>
        <w:t xml:space="preserve"> </w:t>
      </w:r>
      <w:r>
        <w:t>замкнутость,</w:t>
      </w:r>
      <w:r>
        <w:rPr>
          <w:spacing w:val="-6"/>
        </w:rPr>
        <w:t xml:space="preserve"> </w:t>
      </w:r>
      <w:r>
        <w:t>излишняя</w:t>
      </w:r>
      <w:r>
        <w:rPr>
          <w:spacing w:val="-6"/>
        </w:rPr>
        <w:t xml:space="preserve"> </w:t>
      </w:r>
      <w:r>
        <w:t>чувствительность,</w:t>
      </w:r>
      <w:r>
        <w:rPr>
          <w:spacing w:val="-6"/>
        </w:rPr>
        <w:t xml:space="preserve"> </w:t>
      </w:r>
      <w:r>
        <w:rPr>
          <w:spacing w:val="-2"/>
        </w:rPr>
        <w:t>выраженная</w:t>
      </w:r>
    </w:p>
    <w:p w:rsidR="00990BE9" w:rsidRDefault="00051E91">
      <w:pPr>
        <w:pStyle w:val="a3"/>
        <w:ind w:left="2266" w:right="1196"/>
      </w:pPr>
      <w:r>
        <w:t>нереализованная</w:t>
      </w:r>
      <w:r>
        <w:rPr>
          <w:spacing w:val="-6"/>
        </w:rPr>
        <w:t xml:space="preserve"> </w:t>
      </w:r>
      <w:r>
        <w:t>потребность</w:t>
      </w:r>
      <w:r>
        <w:rPr>
          <w:spacing w:val="-6"/>
        </w:rPr>
        <w:t xml:space="preserve"> </w:t>
      </w:r>
      <w:r>
        <w:t>в</w:t>
      </w:r>
      <w:r>
        <w:rPr>
          <w:spacing w:val="-7"/>
        </w:rPr>
        <w:t xml:space="preserve"> </w:t>
      </w:r>
      <w:r>
        <w:t>лидерстве);</w:t>
      </w:r>
      <w:r>
        <w:rPr>
          <w:spacing w:val="-6"/>
        </w:rPr>
        <w:t xml:space="preserve"> </w:t>
      </w:r>
      <w:r>
        <w:t>проблемы</w:t>
      </w:r>
      <w:r>
        <w:rPr>
          <w:spacing w:val="-6"/>
        </w:rPr>
        <w:t xml:space="preserve"> </w:t>
      </w:r>
      <w:r>
        <w:t>регуляторного</w:t>
      </w:r>
      <w:r>
        <w:rPr>
          <w:spacing w:val="-6"/>
        </w:rPr>
        <w:t xml:space="preserve"> </w:t>
      </w:r>
      <w:r>
        <w:t>характера (расстройство сна, быстрая утомляемость, навязчивые движения, двигательная расторможенность, снижение произвольности внимания).</w:t>
      </w:r>
    </w:p>
    <w:p w:rsidR="00990BE9" w:rsidRDefault="00051E91">
      <w:pPr>
        <w:pStyle w:val="a3"/>
        <w:spacing w:before="8" w:line="237" w:lineRule="auto"/>
        <w:ind w:left="1459" w:right="1503"/>
      </w:pPr>
      <w:r>
        <w:t>Направленность</w:t>
      </w:r>
      <w:r>
        <w:rPr>
          <w:spacing w:val="-4"/>
        </w:rPr>
        <w:t xml:space="preserve"> </w:t>
      </w:r>
      <w:r>
        <w:t>КРР</w:t>
      </w:r>
      <w:r>
        <w:rPr>
          <w:spacing w:val="-4"/>
        </w:rPr>
        <w:t xml:space="preserve"> </w:t>
      </w:r>
      <w:r>
        <w:t>с</w:t>
      </w:r>
      <w:r>
        <w:rPr>
          <w:spacing w:val="-7"/>
        </w:rPr>
        <w:t xml:space="preserve"> </w:t>
      </w:r>
      <w:r>
        <w:t>воспитанниками,</w:t>
      </w:r>
      <w:r>
        <w:rPr>
          <w:spacing w:val="-4"/>
        </w:rPr>
        <w:t xml:space="preserve"> </w:t>
      </w:r>
      <w:r>
        <w:t>имеющими</w:t>
      </w:r>
      <w:r>
        <w:rPr>
          <w:spacing w:val="-4"/>
        </w:rPr>
        <w:t xml:space="preserve"> </w:t>
      </w:r>
      <w:r>
        <w:t>девиации</w:t>
      </w:r>
      <w:r>
        <w:rPr>
          <w:spacing w:val="-4"/>
        </w:rPr>
        <w:t xml:space="preserve"> </w:t>
      </w:r>
      <w:r>
        <w:t>развития</w:t>
      </w:r>
      <w:r>
        <w:rPr>
          <w:spacing w:val="-4"/>
        </w:rPr>
        <w:t xml:space="preserve"> </w:t>
      </w:r>
      <w:r>
        <w:t>и</w:t>
      </w:r>
      <w:r>
        <w:rPr>
          <w:spacing w:val="-4"/>
        </w:rPr>
        <w:t xml:space="preserve"> </w:t>
      </w:r>
      <w:r>
        <w:t xml:space="preserve">поведения </w:t>
      </w:r>
      <w:r>
        <w:rPr>
          <w:spacing w:val="-2"/>
        </w:rPr>
        <w:t>включает:</w:t>
      </w:r>
    </w:p>
    <w:p w:rsidR="00990BE9" w:rsidRDefault="00051E91">
      <w:pPr>
        <w:pStyle w:val="a4"/>
        <w:numPr>
          <w:ilvl w:val="0"/>
          <w:numId w:val="39"/>
        </w:numPr>
        <w:tabs>
          <w:tab w:val="left" w:pos="2638"/>
        </w:tabs>
        <w:spacing w:before="8"/>
        <w:ind w:right="765"/>
        <w:jc w:val="left"/>
        <w:rPr>
          <w:sz w:val="24"/>
        </w:rPr>
      </w:pPr>
      <w:r>
        <w:rPr>
          <w:sz w:val="24"/>
        </w:rPr>
        <w:t>коррекция</w:t>
      </w:r>
      <w:r>
        <w:rPr>
          <w:spacing w:val="-7"/>
          <w:sz w:val="24"/>
        </w:rPr>
        <w:t xml:space="preserve"> </w:t>
      </w:r>
      <w:r>
        <w:rPr>
          <w:sz w:val="24"/>
        </w:rPr>
        <w:t>/</w:t>
      </w:r>
      <w:r>
        <w:rPr>
          <w:spacing w:val="-5"/>
          <w:sz w:val="24"/>
        </w:rPr>
        <w:t xml:space="preserve"> </w:t>
      </w:r>
      <w:r>
        <w:rPr>
          <w:sz w:val="24"/>
        </w:rPr>
        <w:t>развитие</w:t>
      </w:r>
      <w:r>
        <w:rPr>
          <w:spacing w:val="-5"/>
          <w:sz w:val="24"/>
        </w:rPr>
        <w:t xml:space="preserve"> </w:t>
      </w:r>
      <w:r>
        <w:rPr>
          <w:sz w:val="24"/>
        </w:rPr>
        <w:t>социально-коммуникативной,</w:t>
      </w:r>
      <w:r>
        <w:rPr>
          <w:spacing w:val="-5"/>
          <w:sz w:val="24"/>
        </w:rPr>
        <w:t xml:space="preserve"> </w:t>
      </w:r>
      <w:r>
        <w:rPr>
          <w:sz w:val="24"/>
        </w:rPr>
        <w:t>личностной,</w:t>
      </w:r>
      <w:r>
        <w:rPr>
          <w:spacing w:val="-5"/>
          <w:sz w:val="24"/>
        </w:rPr>
        <w:t xml:space="preserve"> </w:t>
      </w:r>
      <w:r>
        <w:rPr>
          <w:sz w:val="24"/>
        </w:rPr>
        <w:t>эмоционально- волевой сферы;</w:t>
      </w:r>
    </w:p>
    <w:p w:rsidR="00990BE9" w:rsidRDefault="00051E91">
      <w:pPr>
        <w:pStyle w:val="a4"/>
        <w:numPr>
          <w:ilvl w:val="0"/>
          <w:numId w:val="39"/>
        </w:numPr>
        <w:tabs>
          <w:tab w:val="left" w:pos="2638"/>
        </w:tabs>
        <w:spacing w:before="5"/>
        <w:jc w:val="left"/>
        <w:rPr>
          <w:sz w:val="24"/>
        </w:rPr>
      </w:pPr>
      <w:r>
        <w:rPr>
          <w:sz w:val="24"/>
        </w:rPr>
        <w:t>помощь</w:t>
      </w:r>
      <w:r>
        <w:rPr>
          <w:spacing w:val="-4"/>
          <w:sz w:val="24"/>
        </w:rPr>
        <w:t xml:space="preserve"> </w:t>
      </w:r>
      <w:r>
        <w:rPr>
          <w:sz w:val="24"/>
        </w:rPr>
        <w:t>в</w:t>
      </w:r>
      <w:r>
        <w:rPr>
          <w:spacing w:val="-5"/>
          <w:sz w:val="24"/>
        </w:rPr>
        <w:t xml:space="preserve"> </w:t>
      </w:r>
      <w:r>
        <w:rPr>
          <w:sz w:val="24"/>
        </w:rPr>
        <w:t>решении</w:t>
      </w:r>
      <w:r>
        <w:rPr>
          <w:spacing w:val="-4"/>
          <w:sz w:val="24"/>
        </w:rPr>
        <w:t xml:space="preserve"> </w:t>
      </w:r>
      <w:r>
        <w:rPr>
          <w:sz w:val="24"/>
        </w:rPr>
        <w:t>поведенческих</w:t>
      </w:r>
      <w:r>
        <w:rPr>
          <w:spacing w:val="-1"/>
          <w:sz w:val="24"/>
        </w:rPr>
        <w:t xml:space="preserve"> </w:t>
      </w:r>
      <w:r>
        <w:rPr>
          <w:spacing w:val="-2"/>
          <w:sz w:val="24"/>
        </w:rPr>
        <w:t>проблем;</w:t>
      </w:r>
    </w:p>
    <w:p w:rsidR="00990BE9" w:rsidRDefault="00051E91">
      <w:pPr>
        <w:pStyle w:val="a4"/>
        <w:numPr>
          <w:ilvl w:val="0"/>
          <w:numId w:val="39"/>
        </w:numPr>
        <w:tabs>
          <w:tab w:val="left" w:pos="2638"/>
        </w:tabs>
        <w:spacing w:before="5"/>
        <w:jc w:val="left"/>
        <w:rPr>
          <w:sz w:val="24"/>
        </w:rPr>
      </w:pPr>
      <w:r>
        <w:rPr>
          <w:sz w:val="24"/>
        </w:rPr>
        <w:t>формирование</w:t>
      </w:r>
      <w:r>
        <w:rPr>
          <w:spacing w:val="-8"/>
          <w:sz w:val="24"/>
        </w:rPr>
        <w:t xml:space="preserve"> </w:t>
      </w:r>
      <w:r>
        <w:rPr>
          <w:sz w:val="24"/>
        </w:rPr>
        <w:t>адекватных,</w:t>
      </w:r>
      <w:r>
        <w:rPr>
          <w:spacing w:val="-6"/>
          <w:sz w:val="24"/>
        </w:rPr>
        <w:t xml:space="preserve"> </w:t>
      </w:r>
      <w:r>
        <w:rPr>
          <w:sz w:val="24"/>
        </w:rPr>
        <w:t>социально-приемлемых</w:t>
      </w:r>
      <w:r>
        <w:rPr>
          <w:spacing w:val="-6"/>
          <w:sz w:val="24"/>
        </w:rPr>
        <w:t xml:space="preserve"> </w:t>
      </w:r>
      <w:r>
        <w:rPr>
          <w:sz w:val="24"/>
        </w:rPr>
        <w:t>способов</w:t>
      </w:r>
      <w:r>
        <w:rPr>
          <w:spacing w:val="-7"/>
          <w:sz w:val="24"/>
        </w:rPr>
        <w:t xml:space="preserve"> </w:t>
      </w:r>
      <w:r>
        <w:rPr>
          <w:spacing w:val="-2"/>
          <w:sz w:val="24"/>
        </w:rPr>
        <w:t>поведения;</w:t>
      </w:r>
    </w:p>
    <w:p w:rsidR="00990BE9" w:rsidRDefault="00051E91">
      <w:pPr>
        <w:pStyle w:val="a4"/>
        <w:numPr>
          <w:ilvl w:val="0"/>
          <w:numId w:val="39"/>
        </w:numPr>
        <w:tabs>
          <w:tab w:val="left" w:pos="2698"/>
        </w:tabs>
        <w:spacing w:before="5"/>
        <w:ind w:left="2698" w:hanging="420"/>
        <w:jc w:val="left"/>
        <w:rPr>
          <w:sz w:val="24"/>
        </w:rPr>
      </w:pPr>
      <w:r>
        <w:rPr>
          <w:sz w:val="24"/>
        </w:rPr>
        <w:t>развитие</w:t>
      </w:r>
      <w:r>
        <w:rPr>
          <w:spacing w:val="-6"/>
          <w:sz w:val="24"/>
        </w:rPr>
        <w:t xml:space="preserve"> </w:t>
      </w:r>
      <w:r>
        <w:rPr>
          <w:sz w:val="24"/>
        </w:rPr>
        <w:t>рефлексивных</w:t>
      </w:r>
      <w:r>
        <w:rPr>
          <w:spacing w:val="-2"/>
          <w:sz w:val="24"/>
        </w:rPr>
        <w:t xml:space="preserve"> способностей;</w:t>
      </w:r>
    </w:p>
    <w:p w:rsidR="00990BE9" w:rsidRDefault="00051E91">
      <w:pPr>
        <w:pStyle w:val="a4"/>
        <w:numPr>
          <w:ilvl w:val="0"/>
          <w:numId w:val="39"/>
        </w:numPr>
        <w:tabs>
          <w:tab w:val="left" w:pos="2638"/>
        </w:tabs>
        <w:spacing w:before="5"/>
        <w:jc w:val="left"/>
        <w:rPr>
          <w:sz w:val="24"/>
        </w:rPr>
      </w:pPr>
      <w:r>
        <w:rPr>
          <w:sz w:val="24"/>
        </w:rPr>
        <w:t>совершенствование</w:t>
      </w:r>
      <w:r>
        <w:rPr>
          <w:spacing w:val="-7"/>
          <w:sz w:val="24"/>
        </w:rPr>
        <w:t xml:space="preserve"> </w:t>
      </w:r>
      <w:r>
        <w:rPr>
          <w:sz w:val="24"/>
        </w:rPr>
        <w:t>способов</w:t>
      </w:r>
      <w:r>
        <w:rPr>
          <w:spacing w:val="-7"/>
          <w:sz w:val="24"/>
        </w:rPr>
        <w:t xml:space="preserve"> </w:t>
      </w:r>
      <w:r>
        <w:rPr>
          <w:spacing w:val="-2"/>
          <w:sz w:val="24"/>
        </w:rPr>
        <w:t>саморегуляции.</w:t>
      </w:r>
    </w:p>
    <w:p w:rsidR="00990BE9" w:rsidRDefault="00051E91">
      <w:pPr>
        <w:pStyle w:val="a3"/>
        <w:spacing w:before="4"/>
        <w:ind w:left="1198" w:right="724"/>
        <w:jc w:val="left"/>
      </w:pPr>
      <w:r>
        <w:t>Включение ребенка из «группы риска» в программу КРР, определение индивидуального маршрута</w:t>
      </w:r>
      <w:r>
        <w:rPr>
          <w:spacing w:val="-6"/>
        </w:rPr>
        <w:t xml:space="preserve"> </w:t>
      </w:r>
      <w:r>
        <w:t>психолого-педагогического</w:t>
      </w:r>
      <w:r>
        <w:rPr>
          <w:spacing w:val="-5"/>
        </w:rPr>
        <w:t xml:space="preserve"> </w:t>
      </w:r>
      <w:r>
        <w:t>сопровождения</w:t>
      </w:r>
      <w:r>
        <w:rPr>
          <w:spacing w:val="-5"/>
        </w:rPr>
        <w:t xml:space="preserve"> </w:t>
      </w:r>
      <w:r>
        <w:t>осуществляется</w:t>
      </w:r>
      <w:r>
        <w:rPr>
          <w:spacing w:val="-3"/>
        </w:rPr>
        <w:t xml:space="preserve"> </w:t>
      </w:r>
      <w:r>
        <w:t>на</w:t>
      </w:r>
      <w:r>
        <w:rPr>
          <w:spacing w:val="-6"/>
        </w:rPr>
        <w:t xml:space="preserve"> </w:t>
      </w:r>
      <w:r>
        <w:t>основе</w:t>
      </w:r>
      <w:r>
        <w:rPr>
          <w:spacing w:val="-7"/>
        </w:rPr>
        <w:t xml:space="preserve"> </w:t>
      </w:r>
      <w:r>
        <w:t>заключения ППК по результатам психологической диагностики или по обоснованному запросу</w:t>
      </w:r>
    </w:p>
    <w:p w:rsidR="00990BE9" w:rsidRDefault="00051E91">
      <w:pPr>
        <w:pStyle w:val="a3"/>
        <w:spacing w:line="274" w:lineRule="exact"/>
        <w:ind w:left="1198"/>
        <w:jc w:val="left"/>
      </w:pPr>
      <w:r>
        <w:t>педагога/родителей</w:t>
      </w:r>
      <w:r>
        <w:rPr>
          <w:spacing w:val="-6"/>
        </w:rPr>
        <w:t xml:space="preserve"> </w:t>
      </w:r>
      <w:r>
        <w:t>(законных</w:t>
      </w:r>
      <w:r>
        <w:rPr>
          <w:spacing w:val="-6"/>
        </w:rPr>
        <w:t xml:space="preserve"> </w:t>
      </w:r>
      <w:r>
        <w:rPr>
          <w:spacing w:val="-2"/>
        </w:rPr>
        <w:t>представителей).</w:t>
      </w:r>
    </w:p>
    <w:p w:rsidR="00990BE9" w:rsidRDefault="00051E91">
      <w:pPr>
        <w:spacing w:before="12"/>
        <w:ind w:left="1198" w:right="921"/>
        <w:rPr>
          <w:b/>
          <w:sz w:val="24"/>
        </w:rPr>
      </w:pPr>
      <w:r>
        <w:rPr>
          <w:b/>
          <w:sz w:val="24"/>
        </w:rPr>
        <w:t>(В ГБОУ СОШ пос. Алексеевский «Детский сад «Сказка»» детей с ОВЗ и детей – инвалидов</w:t>
      </w:r>
      <w:r>
        <w:rPr>
          <w:b/>
          <w:spacing w:val="-5"/>
          <w:sz w:val="24"/>
        </w:rPr>
        <w:t xml:space="preserve"> </w:t>
      </w:r>
      <w:r>
        <w:rPr>
          <w:b/>
          <w:sz w:val="24"/>
        </w:rPr>
        <w:t>нет.</w:t>
      </w:r>
      <w:r>
        <w:rPr>
          <w:b/>
          <w:spacing w:val="-2"/>
          <w:sz w:val="24"/>
        </w:rPr>
        <w:t xml:space="preserve"> </w:t>
      </w:r>
      <w:r>
        <w:rPr>
          <w:b/>
          <w:sz w:val="24"/>
        </w:rPr>
        <w:t>При</w:t>
      </w:r>
      <w:r>
        <w:rPr>
          <w:b/>
          <w:spacing w:val="-4"/>
          <w:sz w:val="24"/>
        </w:rPr>
        <w:t xml:space="preserve"> </w:t>
      </w:r>
      <w:r>
        <w:rPr>
          <w:b/>
          <w:sz w:val="24"/>
        </w:rPr>
        <w:t>появлении</w:t>
      </w:r>
      <w:r>
        <w:rPr>
          <w:b/>
          <w:spacing w:val="-2"/>
          <w:sz w:val="24"/>
        </w:rPr>
        <w:t xml:space="preserve"> </w:t>
      </w:r>
      <w:r>
        <w:rPr>
          <w:b/>
          <w:sz w:val="24"/>
        </w:rPr>
        <w:t>таких</w:t>
      </w:r>
      <w:r>
        <w:rPr>
          <w:b/>
          <w:spacing w:val="-5"/>
          <w:sz w:val="24"/>
        </w:rPr>
        <w:t xml:space="preserve"> </w:t>
      </w:r>
      <w:r>
        <w:rPr>
          <w:b/>
          <w:sz w:val="24"/>
        </w:rPr>
        <w:t>детей</w:t>
      </w:r>
      <w:r>
        <w:rPr>
          <w:b/>
          <w:spacing w:val="-4"/>
          <w:sz w:val="24"/>
        </w:rPr>
        <w:t xml:space="preserve"> </w:t>
      </w:r>
      <w:r>
        <w:rPr>
          <w:b/>
          <w:sz w:val="24"/>
        </w:rPr>
        <w:t>программа</w:t>
      </w:r>
      <w:r>
        <w:rPr>
          <w:b/>
          <w:spacing w:val="-2"/>
          <w:sz w:val="24"/>
        </w:rPr>
        <w:t xml:space="preserve"> </w:t>
      </w:r>
      <w:r>
        <w:rPr>
          <w:b/>
          <w:sz w:val="24"/>
        </w:rPr>
        <w:t>будет</w:t>
      </w:r>
      <w:r>
        <w:rPr>
          <w:b/>
          <w:spacing w:val="-4"/>
          <w:sz w:val="24"/>
        </w:rPr>
        <w:t xml:space="preserve"> </w:t>
      </w:r>
      <w:r>
        <w:rPr>
          <w:b/>
          <w:sz w:val="24"/>
        </w:rPr>
        <w:t>разработана</w:t>
      </w:r>
      <w:r>
        <w:rPr>
          <w:b/>
          <w:spacing w:val="-2"/>
          <w:sz w:val="24"/>
        </w:rPr>
        <w:t xml:space="preserve"> </w:t>
      </w:r>
      <w:r>
        <w:rPr>
          <w:b/>
          <w:sz w:val="24"/>
        </w:rPr>
        <w:t>в течении двух недель).</w:t>
      </w:r>
    </w:p>
    <w:p w:rsidR="00990BE9" w:rsidRDefault="00990BE9">
      <w:pPr>
        <w:pStyle w:val="a3"/>
        <w:spacing w:before="3"/>
        <w:ind w:left="0"/>
        <w:jc w:val="left"/>
        <w:rPr>
          <w:b/>
        </w:rPr>
      </w:pPr>
    </w:p>
    <w:p w:rsidR="00990BE9" w:rsidRDefault="00051E91" w:rsidP="00051E91">
      <w:pPr>
        <w:pStyle w:val="a4"/>
        <w:numPr>
          <w:ilvl w:val="1"/>
          <w:numId w:val="165"/>
        </w:numPr>
        <w:tabs>
          <w:tab w:val="left" w:pos="2587"/>
        </w:tabs>
        <w:ind w:left="2587" w:hanging="420"/>
        <w:jc w:val="left"/>
        <w:rPr>
          <w:b/>
          <w:sz w:val="24"/>
        </w:rPr>
      </w:pPr>
      <w:r>
        <w:rPr>
          <w:b/>
          <w:sz w:val="24"/>
        </w:rPr>
        <w:t>Часть,</w:t>
      </w:r>
      <w:r>
        <w:rPr>
          <w:b/>
          <w:spacing w:val="-11"/>
          <w:sz w:val="24"/>
        </w:rPr>
        <w:t xml:space="preserve"> </w:t>
      </w:r>
      <w:r>
        <w:rPr>
          <w:b/>
          <w:sz w:val="24"/>
        </w:rPr>
        <w:t>формируемая</w:t>
      </w:r>
      <w:r>
        <w:rPr>
          <w:b/>
          <w:spacing w:val="-7"/>
          <w:sz w:val="24"/>
        </w:rPr>
        <w:t xml:space="preserve"> </w:t>
      </w:r>
      <w:r>
        <w:rPr>
          <w:b/>
          <w:sz w:val="24"/>
        </w:rPr>
        <w:t>участниками</w:t>
      </w:r>
      <w:r>
        <w:rPr>
          <w:b/>
          <w:spacing w:val="-7"/>
          <w:sz w:val="24"/>
        </w:rPr>
        <w:t xml:space="preserve"> </w:t>
      </w:r>
      <w:r>
        <w:rPr>
          <w:b/>
          <w:sz w:val="24"/>
        </w:rPr>
        <w:t>образовательных</w:t>
      </w:r>
      <w:r>
        <w:rPr>
          <w:b/>
          <w:spacing w:val="-8"/>
          <w:sz w:val="24"/>
        </w:rPr>
        <w:t xml:space="preserve"> </w:t>
      </w:r>
      <w:r>
        <w:rPr>
          <w:b/>
          <w:spacing w:val="-2"/>
          <w:sz w:val="24"/>
        </w:rPr>
        <w:t>отношений</w:t>
      </w:r>
    </w:p>
    <w:p w:rsidR="00990BE9" w:rsidRDefault="00051E91" w:rsidP="00051E91">
      <w:pPr>
        <w:pStyle w:val="a4"/>
        <w:numPr>
          <w:ilvl w:val="2"/>
          <w:numId w:val="165"/>
        </w:numPr>
        <w:tabs>
          <w:tab w:val="left" w:pos="2909"/>
          <w:tab w:val="left" w:pos="4366"/>
          <w:tab w:val="left" w:pos="4945"/>
          <w:tab w:val="left" w:pos="6248"/>
          <w:tab w:val="left" w:pos="6385"/>
          <w:tab w:val="left" w:pos="8411"/>
          <w:tab w:val="left" w:pos="8621"/>
          <w:tab w:val="left" w:pos="9878"/>
        </w:tabs>
        <w:spacing w:line="242" w:lineRule="auto"/>
        <w:ind w:left="2909" w:right="1164" w:hanging="742"/>
        <w:rPr>
          <w:b/>
          <w:sz w:val="24"/>
        </w:rPr>
      </w:pPr>
      <w:r>
        <w:rPr>
          <w:b/>
          <w:spacing w:val="-2"/>
          <w:sz w:val="24"/>
        </w:rPr>
        <w:t>Специфика</w:t>
      </w:r>
      <w:r>
        <w:rPr>
          <w:b/>
          <w:sz w:val="24"/>
        </w:rPr>
        <w:tab/>
      </w:r>
      <w:r>
        <w:rPr>
          <w:b/>
          <w:spacing w:val="-2"/>
          <w:sz w:val="24"/>
        </w:rPr>
        <w:t>национальных,</w:t>
      </w:r>
      <w:r>
        <w:rPr>
          <w:b/>
          <w:sz w:val="24"/>
        </w:rPr>
        <w:tab/>
      </w:r>
      <w:r>
        <w:rPr>
          <w:b/>
          <w:spacing w:val="-2"/>
          <w:sz w:val="24"/>
        </w:rPr>
        <w:t>социокультурных</w:t>
      </w:r>
      <w:r>
        <w:rPr>
          <w:b/>
          <w:sz w:val="24"/>
        </w:rPr>
        <w:tab/>
      </w:r>
      <w:r>
        <w:rPr>
          <w:b/>
          <w:spacing w:val="-10"/>
          <w:sz w:val="24"/>
        </w:rPr>
        <w:t>и</w:t>
      </w:r>
      <w:r>
        <w:rPr>
          <w:b/>
          <w:sz w:val="24"/>
        </w:rPr>
        <w:tab/>
      </w:r>
      <w:r>
        <w:rPr>
          <w:b/>
          <w:sz w:val="24"/>
        </w:rPr>
        <w:tab/>
      </w:r>
      <w:r>
        <w:rPr>
          <w:b/>
          <w:spacing w:val="-4"/>
          <w:sz w:val="24"/>
        </w:rPr>
        <w:t xml:space="preserve">иных </w:t>
      </w:r>
      <w:r>
        <w:rPr>
          <w:b/>
          <w:spacing w:val="-2"/>
          <w:sz w:val="24"/>
        </w:rPr>
        <w:t>условий,</w:t>
      </w:r>
      <w:r>
        <w:rPr>
          <w:b/>
          <w:sz w:val="24"/>
        </w:rPr>
        <w:tab/>
      </w:r>
      <w:r>
        <w:rPr>
          <w:b/>
          <w:spacing w:val="-10"/>
          <w:sz w:val="24"/>
        </w:rPr>
        <w:t>в</w:t>
      </w:r>
      <w:r>
        <w:rPr>
          <w:b/>
          <w:sz w:val="24"/>
        </w:rPr>
        <w:tab/>
      </w:r>
      <w:r>
        <w:rPr>
          <w:b/>
          <w:spacing w:val="-2"/>
          <w:sz w:val="24"/>
        </w:rPr>
        <w:t>которых</w:t>
      </w:r>
      <w:r>
        <w:rPr>
          <w:b/>
          <w:sz w:val="24"/>
        </w:rPr>
        <w:tab/>
      </w:r>
      <w:r>
        <w:rPr>
          <w:b/>
          <w:sz w:val="24"/>
        </w:rPr>
        <w:tab/>
      </w:r>
      <w:r>
        <w:rPr>
          <w:b/>
          <w:spacing w:val="-2"/>
          <w:sz w:val="24"/>
        </w:rPr>
        <w:t>осуществляется</w:t>
      </w:r>
      <w:r>
        <w:rPr>
          <w:b/>
          <w:sz w:val="24"/>
        </w:rPr>
        <w:tab/>
      </w:r>
      <w:r>
        <w:rPr>
          <w:b/>
          <w:sz w:val="24"/>
        </w:rPr>
        <w:tab/>
      </w:r>
      <w:r>
        <w:rPr>
          <w:b/>
          <w:spacing w:val="-2"/>
          <w:sz w:val="24"/>
        </w:rPr>
        <w:t>образовательная</w:t>
      </w:r>
    </w:p>
    <w:p w:rsidR="00990BE9" w:rsidRDefault="00051E91">
      <w:pPr>
        <w:spacing w:line="275" w:lineRule="exact"/>
        <w:ind w:left="1459"/>
        <w:rPr>
          <w:b/>
          <w:sz w:val="24"/>
        </w:rPr>
      </w:pPr>
      <w:r>
        <w:rPr>
          <w:b/>
          <w:spacing w:val="-2"/>
          <w:sz w:val="24"/>
        </w:rPr>
        <w:t>деятельность</w:t>
      </w:r>
    </w:p>
    <w:p w:rsidR="00990BE9" w:rsidRDefault="00990BE9">
      <w:pPr>
        <w:spacing w:line="275" w:lineRule="exact"/>
        <w:rPr>
          <w:b/>
          <w:sz w:val="24"/>
        </w:rPr>
        <w:sectPr w:rsidR="00990BE9">
          <w:footerReference w:type="default" r:id="rId144"/>
          <w:pgSz w:w="11920" w:h="16850"/>
          <w:pgMar w:top="960" w:right="0" w:bottom="280" w:left="283" w:header="0" w:footer="0" w:gutter="0"/>
          <w:cols w:space="720"/>
        </w:sectPr>
      </w:pPr>
    </w:p>
    <w:p w:rsidR="00990BE9" w:rsidRDefault="00051E91">
      <w:pPr>
        <w:pStyle w:val="a3"/>
        <w:spacing w:before="72"/>
        <w:ind w:left="1459" w:right="1174" w:firstLine="707"/>
      </w:pPr>
      <w:r>
        <w:lastRenderedPageBreak/>
        <w:t>Основной контингент воспитанников ДОО россияне. Образовательная деятельность осуществляется на государственном языке России – русском.</w:t>
      </w:r>
    </w:p>
    <w:p w:rsidR="00990BE9" w:rsidRDefault="00051E91">
      <w:pPr>
        <w:pStyle w:val="a3"/>
        <w:ind w:left="1459" w:right="1164" w:firstLine="707"/>
      </w:pPr>
      <w:r>
        <w:t>В ДОО изучаются культурные особенности народностей, населяющих РФ. Планируется работа по приобщению к социокультурным нормам, традициям семьи, общества и государства. При планировании образовательного процесса учитываются национально-культурные особенности Самарской области. Дети знакомятся с жизнью, бытом и обычаями населения</w:t>
      </w:r>
      <w:r>
        <w:rPr>
          <w:spacing w:val="-1"/>
        </w:rPr>
        <w:t xml:space="preserve"> </w:t>
      </w:r>
      <w:r>
        <w:t>Поволжья,</w:t>
      </w:r>
      <w:r>
        <w:rPr>
          <w:spacing w:val="-1"/>
        </w:rPr>
        <w:t xml:space="preserve"> </w:t>
      </w:r>
      <w:r>
        <w:t>произведениями</w:t>
      </w:r>
      <w:r>
        <w:rPr>
          <w:spacing w:val="40"/>
        </w:rPr>
        <w:t xml:space="preserve"> </w:t>
      </w:r>
      <w:r>
        <w:t>искусства, художественного</w:t>
      </w:r>
    </w:p>
    <w:p w:rsidR="00990BE9" w:rsidRDefault="00051E91">
      <w:pPr>
        <w:pStyle w:val="a3"/>
        <w:spacing w:before="66"/>
        <w:ind w:left="1459" w:right="1166"/>
      </w:pPr>
      <w:r>
        <w:t>слова,</w:t>
      </w:r>
      <w:r>
        <w:rPr>
          <w:spacing w:val="-1"/>
        </w:rPr>
        <w:t xml:space="preserve"> </w:t>
      </w:r>
      <w:r>
        <w:t>фольклора,</w:t>
      </w:r>
      <w:r>
        <w:rPr>
          <w:spacing w:val="-1"/>
        </w:rPr>
        <w:t xml:space="preserve"> </w:t>
      </w:r>
      <w:r>
        <w:t>музыки. Данная</w:t>
      </w:r>
      <w:r>
        <w:rPr>
          <w:spacing w:val="-1"/>
        </w:rPr>
        <w:t xml:space="preserve"> </w:t>
      </w:r>
      <w:r>
        <w:t>работа</w:t>
      </w:r>
      <w:r>
        <w:rPr>
          <w:spacing w:val="-2"/>
        </w:rPr>
        <w:t xml:space="preserve"> </w:t>
      </w:r>
      <w:r>
        <w:t>реализуется</w:t>
      </w:r>
      <w:r>
        <w:rPr>
          <w:spacing w:val="-1"/>
        </w:rPr>
        <w:t xml:space="preserve"> </w:t>
      </w:r>
      <w:r>
        <w:t>в</w:t>
      </w:r>
      <w:r>
        <w:rPr>
          <w:spacing w:val="-2"/>
        </w:rPr>
        <w:t xml:space="preserve"> </w:t>
      </w:r>
      <w:r>
        <w:t>процессе</w:t>
      </w:r>
      <w:r>
        <w:rPr>
          <w:spacing w:val="-2"/>
        </w:rPr>
        <w:t xml:space="preserve"> </w:t>
      </w:r>
      <w:r>
        <w:t>разнообразных видов детской деятельности: игровой, коммуникативной, познавательной, продуктивной, музыкальной, театрализованной,</w:t>
      </w:r>
      <w:r>
        <w:rPr>
          <w:spacing w:val="40"/>
        </w:rPr>
        <w:t xml:space="preserve"> </w:t>
      </w:r>
      <w:r>
        <w:t>чтения.</w:t>
      </w:r>
    </w:p>
    <w:p w:rsidR="00990BE9" w:rsidRDefault="00051E91">
      <w:pPr>
        <w:pStyle w:val="a3"/>
        <w:spacing w:before="2"/>
        <w:ind w:left="1459" w:right="1168" w:firstLine="707"/>
      </w:pPr>
      <w:r>
        <w:t>В связи с климатическими особенностями средней полосы России, в которой находится ДОО,</w:t>
      </w:r>
      <w:r>
        <w:rPr>
          <w:spacing w:val="40"/>
        </w:rPr>
        <w:t xml:space="preserve"> </w:t>
      </w:r>
      <w:r>
        <w:t>составляется</w:t>
      </w:r>
      <w:r>
        <w:rPr>
          <w:spacing w:val="-1"/>
        </w:rPr>
        <w:t xml:space="preserve"> </w:t>
      </w:r>
      <w:r>
        <w:t>режим</w:t>
      </w:r>
      <w:r>
        <w:rPr>
          <w:spacing w:val="-2"/>
        </w:rPr>
        <w:t xml:space="preserve"> </w:t>
      </w:r>
      <w:r>
        <w:t>дня</w:t>
      </w:r>
      <w:r>
        <w:rPr>
          <w:spacing w:val="-1"/>
        </w:rPr>
        <w:t xml:space="preserve"> </w:t>
      </w:r>
      <w:r>
        <w:t>на</w:t>
      </w:r>
      <w:r>
        <w:rPr>
          <w:spacing w:val="-2"/>
        </w:rPr>
        <w:t xml:space="preserve"> </w:t>
      </w:r>
      <w:r>
        <w:t>холодный</w:t>
      </w:r>
      <w:r>
        <w:rPr>
          <w:spacing w:val="-1"/>
        </w:rPr>
        <w:t xml:space="preserve"> </w:t>
      </w:r>
      <w:r>
        <w:t>и тѐплый период</w:t>
      </w:r>
      <w:r>
        <w:rPr>
          <w:spacing w:val="-1"/>
        </w:rPr>
        <w:t xml:space="preserve"> </w:t>
      </w:r>
      <w:r>
        <w:t>года</w:t>
      </w:r>
      <w:r>
        <w:rPr>
          <w:spacing w:val="-1"/>
        </w:rPr>
        <w:t xml:space="preserve"> </w:t>
      </w:r>
      <w:r>
        <w:t>(с учетом требований СаНПиН).</w:t>
      </w:r>
    </w:p>
    <w:p w:rsidR="00990BE9" w:rsidRDefault="00051E91">
      <w:pPr>
        <w:pStyle w:val="a3"/>
        <w:ind w:left="1459" w:right="1161" w:firstLine="707"/>
      </w:pPr>
      <w:r>
        <w:t>Климатические условия умеренной широты позволяют наблюдать четыре времени года. Организована система наблюдений за изменениями природы в зависимости от времени года. В летний период дети максимально пребывают на свежем воздухе, поэтому проводится больше наблюдений за живой и неживой природой, экскурсий, походов, экологических мероприятий.</w:t>
      </w:r>
    </w:p>
    <w:p w:rsidR="00990BE9" w:rsidRDefault="00051E91">
      <w:pPr>
        <w:pStyle w:val="a3"/>
        <w:ind w:left="1459" w:right="1160" w:firstLine="707"/>
      </w:pPr>
      <w:r>
        <w:t>В ходе непосредственно образовательной деятельности и режимных моментах дети</w:t>
      </w:r>
      <w:r>
        <w:rPr>
          <w:spacing w:val="-15"/>
        </w:rPr>
        <w:t xml:space="preserve"> </w:t>
      </w:r>
      <w:r>
        <w:t>знакомятся с представителями животного и растительного мира средней полосы России и Самарской области путѐм рассматривания иллюстраций, наблюдений, экскурсий, просмотра видеоматериала, чтения познавательной и энциклопедической литературы. В перспективном плане предусмотрены темы изучения, связанные с особенностями приспособления растений и животных к этим условиям. Также уделяется внимание деятельности человека в разные времена года, его одежде, заботе</w:t>
      </w:r>
      <w:r>
        <w:rPr>
          <w:spacing w:val="80"/>
        </w:rPr>
        <w:t xml:space="preserve"> </w:t>
      </w:r>
      <w:r>
        <w:t>о здоровье.</w:t>
      </w:r>
    </w:p>
    <w:p w:rsidR="00990BE9" w:rsidRDefault="00051E91">
      <w:pPr>
        <w:pStyle w:val="1"/>
        <w:spacing w:before="4" w:line="274" w:lineRule="exact"/>
        <w:ind w:left="2167"/>
        <w:jc w:val="both"/>
      </w:pPr>
      <w:r>
        <w:t>Географические</w:t>
      </w:r>
      <w:r>
        <w:rPr>
          <w:spacing w:val="-6"/>
        </w:rPr>
        <w:t xml:space="preserve"> </w:t>
      </w:r>
      <w:r>
        <w:t>особенности</w:t>
      </w:r>
      <w:r>
        <w:rPr>
          <w:spacing w:val="-4"/>
        </w:rPr>
        <w:t xml:space="preserve"> </w:t>
      </w:r>
      <w:r>
        <w:t>посѐлка</w:t>
      </w:r>
      <w:r>
        <w:rPr>
          <w:spacing w:val="-3"/>
        </w:rPr>
        <w:t xml:space="preserve"> </w:t>
      </w:r>
      <w:r>
        <w:rPr>
          <w:spacing w:val="-2"/>
        </w:rPr>
        <w:t>Алексеевский.</w:t>
      </w:r>
    </w:p>
    <w:p w:rsidR="00990BE9" w:rsidRDefault="00051E91">
      <w:pPr>
        <w:pStyle w:val="a3"/>
        <w:ind w:left="1459" w:right="1159" w:firstLine="707"/>
      </w:pPr>
      <w:r>
        <w:t>Посѐлок Алексеевский расположен в степной зоне, южной части области. На юге</w:t>
      </w:r>
      <w:r>
        <w:rPr>
          <w:spacing w:val="-1"/>
        </w:rPr>
        <w:t xml:space="preserve"> </w:t>
      </w:r>
      <w:r>
        <w:t>граничит</w:t>
      </w:r>
      <w:r>
        <w:rPr>
          <w:spacing w:val="-2"/>
        </w:rPr>
        <w:t xml:space="preserve"> </w:t>
      </w:r>
      <w:r>
        <w:t>с</w:t>
      </w:r>
      <w:r>
        <w:rPr>
          <w:spacing w:val="-1"/>
        </w:rPr>
        <w:t xml:space="preserve"> </w:t>
      </w:r>
      <w:r>
        <w:t>Пестравским</w:t>
      </w:r>
      <w:r>
        <w:rPr>
          <w:spacing w:val="-1"/>
        </w:rPr>
        <w:t xml:space="preserve"> </w:t>
      </w:r>
      <w:r>
        <w:t>районом,</w:t>
      </w:r>
      <w:r>
        <w:rPr>
          <w:spacing w:val="-2"/>
        </w:rPr>
        <w:t xml:space="preserve"> </w:t>
      </w:r>
      <w:r>
        <w:t>на</w:t>
      </w:r>
      <w:r>
        <w:rPr>
          <w:spacing w:val="-1"/>
        </w:rPr>
        <w:t xml:space="preserve"> </w:t>
      </w:r>
      <w:r>
        <w:t>севере — с</w:t>
      </w:r>
      <w:r>
        <w:rPr>
          <w:spacing w:val="-1"/>
        </w:rPr>
        <w:t xml:space="preserve"> </w:t>
      </w:r>
      <w:r>
        <w:t>Волжским</w:t>
      </w:r>
      <w:r>
        <w:rPr>
          <w:spacing w:val="-1"/>
        </w:rPr>
        <w:t xml:space="preserve"> </w:t>
      </w:r>
      <w:r>
        <w:t>районом, на</w:t>
      </w:r>
      <w:r>
        <w:rPr>
          <w:spacing w:val="-1"/>
        </w:rPr>
        <w:t xml:space="preserve"> </w:t>
      </w:r>
      <w:r>
        <w:t>востоке — с Большеглушицким районом, на западе — с Безенчукским районом Самарской области.</w:t>
      </w:r>
      <w:r>
        <w:rPr>
          <w:spacing w:val="3"/>
        </w:rPr>
        <w:t xml:space="preserve"> </w:t>
      </w:r>
      <w:r>
        <w:t>Протяженность</w:t>
      </w:r>
      <w:r>
        <w:rPr>
          <w:spacing w:val="7"/>
        </w:rPr>
        <w:t xml:space="preserve"> </w:t>
      </w:r>
      <w:r>
        <w:t>района</w:t>
      </w:r>
      <w:r>
        <w:rPr>
          <w:spacing w:val="7"/>
        </w:rPr>
        <w:t xml:space="preserve"> </w:t>
      </w:r>
      <w:r>
        <w:t>с</w:t>
      </w:r>
      <w:r>
        <w:rPr>
          <w:spacing w:val="6"/>
        </w:rPr>
        <w:t xml:space="preserve"> </w:t>
      </w:r>
      <w:r>
        <w:t>севера</w:t>
      </w:r>
      <w:r>
        <w:rPr>
          <w:spacing w:val="5"/>
        </w:rPr>
        <w:t xml:space="preserve"> </w:t>
      </w:r>
      <w:r>
        <w:t>на</w:t>
      </w:r>
      <w:r>
        <w:rPr>
          <w:spacing w:val="6"/>
        </w:rPr>
        <w:t xml:space="preserve"> </w:t>
      </w:r>
      <w:r>
        <w:t>юг</w:t>
      </w:r>
      <w:r>
        <w:rPr>
          <w:spacing w:val="9"/>
        </w:rPr>
        <w:t xml:space="preserve"> </w:t>
      </w:r>
      <w:r>
        <w:t>составляет</w:t>
      </w:r>
      <w:r>
        <w:rPr>
          <w:spacing w:val="6"/>
        </w:rPr>
        <w:t xml:space="preserve"> </w:t>
      </w:r>
      <w:r>
        <w:t>62</w:t>
      </w:r>
      <w:r>
        <w:rPr>
          <w:spacing w:val="6"/>
        </w:rPr>
        <w:t xml:space="preserve"> </w:t>
      </w:r>
      <w:r>
        <w:t>км,</w:t>
      </w:r>
      <w:r>
        <w:rPr>
          <w:spacing w:val="8"/>
        </w:rPr>
        <w:t xml:space="preserve"> </w:t>
      </w:r>
      <w:r>
        <w:t>с</w:t>
      </w:r>
      <w:r>
        <w:rPr>
          <w:spacing w:val="6"/>
        </w:rPr>
        <w:t xml:space="preserve"> </w:t>
      </w:r>
      <w:r>
        <w:t>запада</w:t>
      </w:r>
      <w:r>
        <w:rPr>
          <w:spacing w:val="5"/>
        </w:rPr>
        <w:t xml:space="preserve"> </w:t>
      </w:r>
      <w:r>
        <w:t>на</w:t>
      </w:r>
      <w:r>
        <w:rPr>
          <w:spacing w:val="6"/>
        </w:rPr>
        <w:t xml:space="preserve"> </w:t>
      </w:r>
      <w:r>
        <w:t>восток</w:t>
      </w:r>
      <w:r>
        <w:rPr>
          <w:spacing w:val="8"/>
        </w:rPr>
        <w:t xml:space="preserve"> </w:t>
      </w:r>
      <w:r>
        <w:rPr>
          <w:spacing w:val="-10"/>
        </w:rPr>
        <w:t>—</w:t>
      </w:r>
    </w:p>
    <w:p w:rsidR="00990BE9" w:rsidRDefault="00051E91">
      <w:pPr>
        <w:pStyle w:val="a3"/>
        <w:ind w:left="1459" w:right="1164"/>
      </w:pPr>
      <w:r>
        <w:t>61 км.</w:t>
      </w:r>
      <w:r>
        <w:rPr>
          <w:spacing w:val="40"/>
        </w:rPr>
        <w:t xml:space="preserve"> </w:t>
      </w:r>
      <w:r>
        <w:t>Посѐлок Алексеевский</w:t>
      </w:r>
      <w:r>
        <w:rPr>
          <w:spacing w:val="40"/>
        </w:rPr>
        <w:t xml:space="preserve"> </w:t>
      </w:r>
      <w:r>
        <w:t>находится почти в центре Самарской области, на расстоянии около 90 км от г. Самары и связан с областным центром асфальтированной дорогой республиканского значения.</w:t>
      </w:r>
    </w:p>
    <w:p w:rsidR="00990BE9" w:rsidRDefault="00051E91">
      <w:pPr>
        <w:pStyle w:val="1"/>
        <w:spacing w:before="3" w:line="274" w:lineRule="exact"/>
        <w:ind w:left="2167"/>
        <w:jc w:val="both"/>
      </w:pPr>
      <w:r>
        <w:t>Климатические</w:t>
      </w:r>
      <w:r>
        <w:rPr>
          <w:spacing w:val="-6"/>
        </w:rPr>
        <w:t xml:space="preserve"> </w:t>
      </w:r>
      <w:r>
        <w:t>особенности</w:t>
      </w:r>
      <w:r>
        <w:rPr>
          <w:spacing w:val="-2"/>
        </w:rPr>
        <w:t xml:space="preserve"> </w:t>
      </w:r>
      <w:r>
        <w:t>посѐлка</w:t>
      </w:r>
      <w:r>
        <w:rPr>
          <w:spacing w:val="-2"/>
        </w:rPr>
        <w:t xml:space="preserve"> Алексеевский.</w:t>
      </w:r>
    </w:p>
    <w:p w:rsidR="00990BE9" w:rsidRDefault="00051E91">
      <w:pPr>
        <w:pStyle w:val="a3"/>
        <w:ind w:left="1459" w:right="1163" w:firstLine="707"/>
      </w:pPr>
      <w:r>
        <w:t>Климат сельской местности континентальный и его особенностью является засушливость, изменчивость от года к году, четко выраженная по вариациям количества выпадающих осадков. Средняя температура января -13,4°С, средняя температура июля 21,0°С. Среднегодовая амплитуда — 33,9°С. В каждый третий, а иногда и второй год случаются засухи. Зима суровая и вместе с предзимьем длится до</w:t>
      </w:r>
      <w:r>
        <w:rPr>
          <w:spacing w:val="40"/>
        </w:rPr>
        <w:t xml:space="preserve"> </w:t>
      </w:r>
      <w:r>
        <w:t>5 месяцев. Переход</w:t>
      </w:r>
    </w:p>
    <w:p w:rsidR="00990BE9" w:rsidRDefault="00051E91">
      <w:pPr>
        <w:pStyle w:val="a3"/>
        <w:ind w:left="1459" w:right="1159" w:firstLine="707"/>
      </w:pPr>
      <w:r>
        <w:t>суточной температуры через 0°С происходит в последних числах октября — начале ноября. Продолжительность морозных погод — 103 дня. В отдельные дни температура опускается ниже -30°С, раз в 10 лет ниже -40°С. Зафиксированный абсолютный минимум температур равен -47°С. Средняя продолжительность залегания снежного покрова составляет 140-150 дней, но колеблется от 100-120 до 160-180 дней. Высота 40-50 см. Вероятность много – и малоснежных зим — примерно раз в 30 лет. Ветровой режим характеризуется преобладанием ветров южной четверти. Средняя месячная скорость</w:t>
      </w:r>
      <w:r>
        <w:rPr>
          <w:spacing w:val="-2"/>
        </w:rPr>
        <w:t xml:space="preserve"> </w:t>
      </w:r>
      <w:r>
        <w:t>ветра</w:t>
      </w:r>
      <w:r>
        <w:rPr>
          <w:spacing w:val="-3"/>
        </w:rPr>
        <w:t xml:space="preserve"> </w:t>
      </w:r>
      <w:r>
        <w:t>не</w:t>
      </w:r>
      <w:r>
        <w:rPr>
          <w:spacing w:val="-3"/>
        </w:rPr>
        <w:t xml:space="preserve"> </w:t>
      </w:r>
      <w:r>
        <w:t>превышает</w:t>
      </w:r>
      <w:r>
        <w:rPr>
          <w:spacing w:val="-2"/>
        </w:rPr>
        <w:t xml:space="preserve"> </w:t>
      </w:r>
      <w:r>
        <w:t>4-5</w:t>
      </w:r>
      <w:r>
        <w:rPr>
          <w:spacing w:val="-2"/>
        </w:rPr>
        <w:t xml:space="preserve"> </w:t>
      </w:r>
      <w:r>
        <w:t>м/сек.</w:t>
      </w:r>
      <w:r>
        <w:rPr>
          <w:spacing w:val="-2"/>
        </w:rPr>
        <w:t xml:space="preserve"> </w:t>
      </w:r>
      <w:r>
        <w:t>Штилевая</w:t>
      </w:r>
      <w:r>
        <w:rPr>
          <w:spacing w:val="-2"/>
        </w:rPr>
        <w:t xml:space="preserve"> </w:t>
      </w:r>
      <w:r>
        <w:t>погода</w:t>
      </w:r>
      <w:r>
        <w:rPr>
          <w:spacing w:val="-2"/>
        </w:rPr>
        <w:t xml:space="preserve"> </w:t>
      </w:r>
      <w:r>
        <w:t>бывает</w:t>
      </w:r>
      <w:r>
        <w:rPr>
          <w:spacing w:val="-2"/>
        </w:rPr>
        <w:t xml:space="preserve"> </w:t>
      </w:r>
      <w:r>
        <w:t>редко</w:t>
      </w:r>
      <w:r>
        <w:rPr>
          <w:spacing w:val="-1"/>
        </w:rPr>
        <w:t xml:space="preserve"> </w:t>
      </w:r>
      <w:r>
        <w:t>—</w:t>
      </w:r>
      <w:r>
        <w:rPr>
          <w:spacing w:val="-2"/>
        </w:rPr>
        <w:t xml:space="preserve"> </w:t>
      </w:r>
      <w:r>
        <w:t>1-2 дня в месяц. В зимние месяцы бывает по 30-50 дней с метелями. Сход снежного покрова происходит в третьей декаде марта, но в отдельные годы — середине апреля. 15-22</w:t>
      </w:r>
      <w:r>
        <w:rPr>
          <w:spacing w:val="70"/>
        </w:rPr>
        <w:t xml:space="preserve"> </w:t>
      </w:r>
      <w:r>
        <w:t>апреля</w:t>
      </w:r>
      <w:r>
        <w:rPr>
          <w:spacing w:val="70"/>
        </w:rPr>
        <w:t xml:space="preserve"> </w:t>
      </w:r>
      <w:r>
        <w:t>среднесуточная</w:t>
      </w:r>
      <w:r>
        <w:rPr>
          <w:spacing w:val="70"/>
        </w:rPr>
        <w:t xml:space="preserve"> </w:t>
      </w:r>
      <w:r>
        <w:t>температура</w:t>
      </w:r>
      <w:r>
        <w:rPr>
          <w:spacing w:val="71"/>
        </w:rPr>
        <w:t xml:space="preserve"> </w:t>
      </w:r>
      <w:r>
        <w:t>устойчиво</w:t>
      </w:r>
      <w:r>
        <w:rPr>
          <w:spacing w:val="69"/>
        </w:rPr>
        <w:t xml:space="preserve"> </w:t>
      </w:r>
      <w:r>
        <w:t>переходит</w:t>
      </w:r>
      <w:r>
        <w:rPr>
          <w:spacing w:val="76"/>
        </w:rPr>
        <w:t xml:space="preserve"> </w:t>
      </w:r>
      <w:r>
        <w:t>через</w:t>
      </w:r>
      <w:r>
        <w:rPr>
          <w:spacing w:val="71"/>
        </w:rPr>
        <w:t xml:space="preserve"> </w:t>
      </w:r>
      <w:r>
        <w:t>5°С.</w:t>
      </w:r>
      <w:r>
        <w:rPr>
          <w:spacing w:val="70"/>
        </w:rPr>
        <w:t xml:space="preserve"> </w:t>
      </w:r>
      <w:r>
        <w:t>Частая</w:t>
      </w:r>
    </w:p>
    <w:p w:rsidR="00990BE9" w:rsidRDefault="00990BE9">
      <w:pPr>
        <w:pStyle w:val="a3"/>
        <w:sectPr w:rsidR="00990BE9">
          <w:footerReference w:type="default" r:id="rId145"/>
          <w:pgSz w:w="11920" w:h="16850"/>
          <w:pgMar w:top="960" w:right="0" w:bottom="280" w:left="283" w:header="0" w:footer="0" w:gutter="0"/>
          <w:cols w:space="720"/>
        </w:sectPr>
      </w:pPr>
    </w:p>
    <w:p w:rsidR="00990BE9" w:rsidRDefault="00051E91">
      <w:pPr>
        <w:pStyle w:val="a3"/>
        <w:spacing w:before="70"/>
        <w:ind w:left="1459" w:right="1163"/>
      </w:pPr>
      <w:r>
        <w:lastRenderedPageBreak/>
        <w:t>повторяемость антициклонов является причиной суховеев. Преобладающее направление суховейных ветров — юго- восточное. Число дней с суховейными</w:t>
      </w:r>
      <w:r>
        <w:rPr>
          <w:spacing w:val="40"/>
        </w:rPr>
        <w:t xml:space="preserve"> </w:t>
      </w:r>
      <w:r>
        <w:t>ветрами колеблется от 6 до 16 в году, в засушливые годы — до 90 дней. За летний период выпадает 250-300 мм осадков.</w:t>
      </w:r>
    </w:p>
    <w:p w:rsidR="00990BE9" w:rsidRDefault="00990BE9">
      <w:pPr>
        <w:pStyle w:val="a3"/>
        <w:spacing w:before="214"/>
        <w:ind w:left="0"/>
        <w:jc w:val="left"/>
      </w:pPr>
    </w:p>
    <w:p w:rsidR="00990BE9" w:rsidRDefault="00051E91" w:rsidP="00051E91">
      <w:pPr>
        <w:pStyle w:val="1"/>
        <w:numPr>
          <w:ilvl w:val="2"/>
          <w:numId w:val="165"/>
        </w:numPr>
        <w:tabs>
          <w:tab w:val="left" w:pos="2794"/>
          <w:tab w:val="left" w:pos="4849"/>
          <w:tab w:val="left" w:pos="6620"/>
          <w:tab w:val="left" w:pos="8572"/>
        </w:tabs>
        <w:ind w:left="1459" w:right="1163" w:firstLine="707"/>
      </w:pPr>
      <w:r>
        <w:rPr>
          <w:spacing w:val="-2"/>
        </w:rPr>
        <w:t>Направления,</w:t>
      </w:r>
      <w:r>
        <w:tab/>
      </w:r>
      <w:r>
        <w:rPr>
          <w:spacing w:val="-2"/>
        </w:rPr>
        <w:t>выбранные</w:t>
      </w:r>
      <w:r>
        <w:tab/>
      </w:r>
      <w:r>
        <w:rPr>
          <w:spacing w:val="-2"/>
        </w:rPr>
        <w:t>участниками</w:t>
      </w:r>
      <w:r>
        <w:tab/>
      </w:r>
      <w:r>
        <w:rPr>
          <w:spacing w:val="-2"/>
        </w:rPr>
        <w:t xml:space="preserve">образовательных </w:t>
      </w:r>
      <w:r>
        <w:t>отношений</w:t>
      </w:r>
      <w:r>
        <w:rPr>
          <w:spacing w:val="40"/>
        </w:rPr>
        <w:t xml:space="preserve"> </w:t>
      </w:r>
      <w:r>
        <w:t>изчисла парциальных и иных программ и/или созданных ими</w:t>
      </w:r>
    </w:p>
    <w:p w:rsidR="00990BE9" w:rsidRDefault="00990BE9">
      <w:pPr>
        <w:pStyle w:val="a3"/>
        <w:spacing w:before="7"/>
        <w:ind w:left="0"/>
        <w:jc w:val="left"/>
        <w:rPr>
          <w:b/>
          <w:sz w:val="17"/>
        </w:rPr>
      </w:pP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949"/>
        <w:gridCol w:w="3829"/>
      </w:tblGrid>
      <w:tr w:rsidR="00990BE9">
        <w:trPr>
          <w:trHeight w:val="1098"/>
        </w:trPr>
        <w:tc>
          <w:tcPr>
            <w:tcW w:w="2126" w:type="dxa"/>
          </w:tcPr>
          <w:p w:rsidR="00990BE9" w:rsidRDefault="00051E91">
            <w:pPr>
              <w:pStyle w:val="TableParagraph"/>
              <w:ind w:left="522" w:right="472" w:hanging="214"/>
              <w:rPr>
                <w:sz w:val="24"/>
              </w:rPr>
            </w:pPr>
            <w:r>
              <w:rPr>
                <w:spacing w:val="-2"/>
                <w:sz w:val="24"/>
              </w:rPr>
              <w:t>Направление развития</w:t>
            </w:r>
          </w:p>
        </w:tc>
        <w:tc>
          <w:tcPr>
            <w:tcW w:w="3949" w:type="dxa"/>
          </w:tcPr>
          <w:p w:rsidR="00990BE9" w:rsidRDefault="00051E91">
            <w:pPr>
              <w:pStyle w:val="TableParagraph"/>
              <w:ind w:left="617" w:right="595" w:hanging="1"/>
              <w:jc w:val="center"/>
              <w:rPr>
                <w:sz w:val="24"/>
              </w:rPr>
            </w:pPr>
            <w:r>
              <w:rPr>
                <w:sz w:val="24"/>
              </w:rPr>
              <w:t>Автор программы, наименование</w:t>
            </w:r>
            <w:r>
              <w:rPr>
                <w:spacing w:val="-15"/>
                <w:sz w:val="24"/>
              </w:rPr>
              <w:t xml:space="preserve"> </w:t>
            </w:r>
            <w:r>
              <w:rPr>
                <w:sz w:val="24"/>
              </w:rPr>
              <w:t>программы, выходные данные</w:t>
            </w:r>
          </w:p>
        </w:tc>
        <w:tc>
          <w:tcPr>
            <w:tcW w:w="3829" w:type="dxa"/>
          </w:tcPr>
          <w:p w:rsidR="00990BE9" w:rsidRDefault="00051E91">
            <w:pPr>
              <w:pStyle w:val="TableParagraph"/>
              <w:ind w:left="1337" w:hanging="660"/>
              <w:rPr>
                <w:sz w:val="24"/>
              </w:rPr>
            </w:pPr>
            <w:r>
              <w:rPr>
                <w:spacing w:val="-2"/>
                <w:sz w:val="24"/>
              </w:rPr>
              <w:t>Краткая</w:t>
            </w:r>
            <w:r>
              <w:rPr>
                <w:spacing w:val="-11"/>
                <w:sz w:val="24"/>
              </w:rPr>
              <w:t xml:space="preserve"> </w:t>
            </w:r>
            <w:r>
              <w:rPr>
                <w:spacing w:val="-2"/>
                <w:sz w:val="24"/>
              </w:rPr>
              <w:t>характеристика программы</w:t>
            </w:r>
          </w:p>
        </w:tc>
      </w:tr>
      <w:tr w:rsidR="00990BE9">
        <w:trPr>
          <w:trHeight w:val="3202"/>
        </w:trPr>
        <w:tc>
          <w:tcPr>
            <w:tcW w:w="2126" w:type="dxa"/>
          </w:tcPr>
          <w:p w:rsidR="00990BE9" w:rsidRDefault="00051E91">
            <w:pPr>
              <w:pStyle w:val="TableParagraph"/>
              <w:ind w:left="522" w:right="589" w:hanging="214"/>
              <w:rPr>
                <w:sz w:val="24"/>
              </w:rPr>
            </w:pPr>
            <w:r>
              <w:rPr>
                <w:spacing w:val="-2"/>
                <w:sz w:val="24"/>
              </w:rPr>
              <w:t>Физическое развитие</w:t>
            </w:r>
          </w:p>
        </w:tc>
        <w:tc>
          <w:tcPr>
            <w:tcW w:w="3949" w:type="dxa"/>
          </w:tcPr>
          <w:p w:rsidR="00990BE9" w:rsidRDefault="00051E91">
            <w:pPr>
              <w:pStyle w:val="TableParagraph"/>
              <w:ind w:left="358" w:right="296" w:hanging="3"/>
              <w:rPr>
                <w:sz w:val="24"/>
              </w:rPr>
            </w:pPr>
            <w:r>
              <w:rPr>
                <w:sz w:val="24"/>
              </w:rPr>
              <w:t>Волошина Л.Н.</w:t>
            </w:r>
            <w:r>
              <w:rPr>
                <w:spacing w:val="40"/>
                <w:sz w:val="24"/>
              </w:rPr>
              <w:t xml:space="preserve"> </w:t>
            </w:r>
            <w:r>
              <w:rPr>
                <w:sz w:val="24"/>
              </w:rPr>
              <w:t>«Выходи во двор</w:t>
            </w:r>
            <w:r>
              <w:rPr>
                <w:spacing w:val="35"/>
                <w:sz w:val="24"/>
              </w:rPr>
              <w:t xml:space="preserve"> </w:t>
            </w:r>
            <w:r>
              <w:rPr>
                <w:sz w:val="24"/>
              </w:rPr>
              <w:t>играть»</w:t>
            </w:r>
            <w:r>
              <w:rPr>
                <w:spacing w:val="-15"/>
                <w:sz w:val="24"/>
              </w:rPr>
              <w:t xml:space="preserve"> </w:t>
            </w:r>
            <w:r>
              <w:rPr>
                <w:sz w:val="24"/>
              </w:rPr>
              <w:t>образовательная область «физическое</w:t>
            </w:r>
          </w:p>
          <w:p w:rsidR="00990BE9" w:rsidRDefault="00051E91">
            <w:pPr>
              <w:pStyle w:val="TableParagraph"/>
              <w:ind w:left="358" w:right="296"/>
              <w:rPr>
                <w:sz w:val="24"/>
              </w:rPr>
            </w:pPr>
            <w:r>
              <w:rPr>
                <w:sz w:val="24"/>
              </w:rPr>
              <w:t>развитие»/</w:t>
            </w:r>
            <w:r>
              <w:rPr>
                <w:spacing w:val="-13"/>
                <w:sz w:val="24"/>
              </w:rPr>
              <w:t xml:space="preserve"> </w:t>
            </w:r>
            <w:r>
              <w:rPr>
                <w:sz w:val="24"/>
              </w:rPr>
              <w:t>Л.Н.Волошина</w:t>
            </w:r>
            <w:r>
              <w:rPr>
                <w:spacing w:val="-14"/>
                <w:sz w:val="24"/>
              </w:rPr>
              <w:t xml:space="preserve"> </w:t>
            </w:r>
            <w:r>
              <w:rPr>
                <w:sz w:val="24"/>
              </w:rPr>
              <w:t>и</w:t>
            </w:r>
            <w:r>
              <w:rPr>
                <w:spacing w:val="-13"/>
                <w:sz w:val="24"/>
              </w:rPr>
              <w:t xml:space="preserve"> </w:t>
            </w:r>
            <w:r>
              <w:rPr>
                <w:sz w:val="24"/>
              </w:rPr>
              <w:t>др. – Воронеж: Издат-</w:t>
            </w:r>
          </w:p>
          <w:p w:rsidR="00990BE9" w:rsidRDefault="00051E91" w:rsidP="00821DB8">
            <w:pPr>
              <w:pStyle w:val="TableParagraph"/>
              <w:ind w:left="355" w:right="296" w:firstLine="2"/>
              <w:rPr>
                <w:sz w:val="24"/>
              </w:rPr>
            </w:pPr>
            <w:r>
              <w:rPr>
                <w:spacing w:val="-2"/>
                <w:sz w:val="24"/>
              </w:rPr>
              <w:t xml:space="preserve">Черноземье.-2017 </w:t>
            </w:r>
          </w:p>
        </w:tc>
        <w:tc>
          <w:tcPr>
            <w:tcW w:w="3829" w:type="dxa"/>
          </w:tcPr>
          <w:p w:rsidR="00990BE9" w:rsidRDefault="00051E91">
            <w:pPr>
              <w:pStyle w:val="TableParagraph"/>
              <w:spacing w:line="268" w:lineRule="exact"/>
              <w:rPr>
                <w:sz w:val="24"/>
              </w:rPr>
            </w:pPr>
            <w:r>
              <w:rPr>
                <w:spacing w:val="-2"/>
                <w:sz w:val="24"/>
              </w:rPr>
              <w:t>Парциальная</w:t>
            </w:r>
          </w:p>
          <w:p w:rsidR="00990BE9" w:rsidRDefault="00051E91">
            <w:pPr>
              <w:pStyle w:val="TableParagraph"/>
              <w:ind w:right="629"/>
              <w:rPr>
                <w:sz w:val="24"/>
              </w:rPr>
            </w:pPr>
            <w:r>
              <w:rPr>
                <w:sz w:val="24"/>
              </w:rPr>
              <w:t>образовательная программа направлена на полноценное физическое</w:t>
            </w:r>
            <w:r>
              <w:rPr>
                <w:spacing w:val="-15"/>
                <w:sz w:val="24"/>
              </w:rPr>
              <w:t xml:space="preserve"> </w:t>
            </w:r>
            <w:r>
              <w:rPr>
                <w:sz w:val="24"/>
              </w:rPr>
              <w:t>развитие</w:t>
            </w:r>
            <w:r>
              <w:rPr>
                <w:spacing w:val="-15"/>
                <w:sz w:val="24"/>
              </w:rPr>
              <w:t xml:space="preserve"> </w:t>
            </w:r>
            <w:r>
              <w:rPr>
                <w:sz w:val="24"/>
              </w:rPr>
              <w:t>ребѐнка в период дошкольного</w:t>
            </w:r>
          </w:p>
          <w:p w:rsidR="00990BE9" w:rsidRDefault="00051E91">
            <w:pPr>
              <w:pStyle w:val="TableParagraph"/>
              <w:ind w:right="629"/>
              <w:rPr>
                <w:sz w:val="24"/>
              </w:rPr>
            </w:pPr>
            <w:r>
              <w:rPr>
                <w:sz w:val="24"/>
              </w:rPr>
              <w:t>детства</w:t>
            </w:r>
            <w:r>
              <w:rPr>
                <w:spacing w:val="-12"/>
                <w:sz w:val="24"/>
              </w:rPr>
              <w:t xml:space="preserve"> </w:t>
            </w:r>
            <w:r>
              <w:rPr>
                <w:sz w:val="24"/>
              </w:rPr>
              <w:t>с</w:t>
            </w:r>
            <w:r>
              <w:rPr>
                <w:spacing w:val="-8"/>
                <w:sz w:val="24"/>
              </w:rPr>
              <w:t xml:space="preserve"> </w:t>
            </w:r>
            <w:r>
              <w:rPr>
                <w:sz w:val="24"/>
              </w:rPr>
              <w:t>учѐтом</w:t>
            </w:r>
            <w:r>
              <w:rPr>
                <w:spacing w:val="-11"/>
                <w:sz w:val="24"/>
              </w:rPr>
              <w:t xml:space="preserve"> </w:t>
            </w:r>
            <w:r>
              <w:rPr>
                <w:sz w:val="24"/>
              </w:rPr>
              <w:t>интересов</w:t>
            </w:r>
            <w:r>
              <w:rPr>
                <w:spacing w:val="-11"/>
                <w:sz w:val="24"/>
              </w:rPr>
              <w:t xml:space="preserve"> </w:t>
            </w:r>
            <w:r>
              <w:rPr>
                <w:sz w:val="24"/>
              </w:rPr>
              <w:t>и потребностей детей и родителей. Она отражает специфику национальных и социокультурных условий нашей страны.</w:t>
            </w:r>
          </w:p>
        </w:tc>
      </w:tr>
      <w:tr w:rsidR="00990BE9">
        <w:trPr>
          <w:trHeight w:val="3000"/>
        </w:trPr>
        <w:tc>
          <w:tcPr>
            <w:tcW w:w="2126" w:type="dxa"/>
          </w:tcPr>
          <w:p w:rsidR="00990BE9" w:rsidRDefault="00051E91">
            <w:pPr>
              <w:pStyle w:val="TableParagraph"/>
              <w:spacing w:line="268" w:lineRule="exact"/>
              <w:ind w:left="155"/>
              <w:rPr>
                <w:sz w:val="24"/>
              </w:rPr>
            </w:pPr>
            <w:r>
              <w:rPr>
                <w:spacing w:val="-2"/>
                <w:sz w:val="24"/>
              </w:rPr>
              <w:t>Социально</w:t>
            </w:r>
          </w:p>
          <w:p w:rsidR="00990BE9" w:rsidRDefault="00051E91">
            <w:pPr>
              <w:pStyle w:val="TableParagraph"/>
              <w:ind w:left="165" w:right="157"/>
              <w:rPr>
                <w:sz w:val="24"/>
              </w:rPr>
            </w:pPr>
            <w:r>
              <w:rPr>
                <w:spacing w:val="-2"/>
                <w:sz w:val="24"/>
              </w:rPr>
              <w:t xml:space="preserve">коммуникативно </w:t>
            </w:r>
            <w:r>
              <w:rPr>
                <w:sz w:val="24"/>
              </w:rPr>
              <w:t>е развитие</w:t>
            </w:r>
          </w:p>
        </w:tc>
        <w:tc>
          <w:tcPr>
            <w:tcW w:w="3949" w:type="dxa"/>
          </w:tcPr>
          <w:p w:rsidR="00990BE9" w:rsidRDefault="00051E91">
            <w:pPr>
              <w:pStyle w:val="TableParagraph"/>
              <w:tabs>
                <w:tab w:val="left" w:pos="2674"/>
              </w:tabs>
              <w:ind w:left="113" w:right="84"/>
              <w:jc w:val="both"/>
              <w:rPr>
                <w:sz w:val="24"/>
              </w:rPr>
            </w:pPr>
            <w:r>
              <w:rPr>
                <w:sz w:val="24"/>
              </w:rPr>
              <w:t xml:space="preserve">Дыбина О.В., Анфисова С.Е., Кузина А.Ю., Ошкина А.А., Сидякина Е.А. Программа </w:t>
            </w:r>
            <w:r>
              <w:rPr>
                <w:spacing w:val="-2"/>
                <w:sz w:val="24"/>
              </w:rPr>
              <w:t>патриотического</w:t>
            </w:r>
            <w:r>
              <w:rPr>
                <w:sz w:val="24"/>
              </w:rPr>
              <w:tab/>
            </w:r>
            <w:r>
              <w:rPr>
                <w:spacing w:val="-2"/>
                <w:sz w:val="24"/>
              </w:rPr>
              <w:t xml:space="preserve">воспитания </w:t>
            </w:r>
            <w:r>
              <w:rPr>
                <w:sz w:val="24"/>
              </w:rPr>
              <w:t>дошкольников «Я живу на Самарской земле» / под ред. О.В. Дыбиной. – Ульяновск: издатель Качалин</w:t>
            </w:r>
            <w:r>
              <w:rPr>
                <w:spacing w:val="40"/>
                <w:sz w:val="24"/>
              </w:rPr>
              <w:t xml:space="preserve"> </w:t>
            </w:r>
            <w:r>
              <w:rPr>
                <w:sz w:val="24"/>
              </w:rPr>
              <w:t>Александр</w:t>
            </w:r>
          </w:p>
          <w:p w:rsidR="00821DB8" w:rsidRDefault="00051E91" w:rsidP="00821DB8">
            <w:pPr>
              <w:pStyle w:val="TableParagraph"/>
              <w:spacing w:line="230" w:lineRule="auto"/>
              <w:ind w:left="113" w:right="91"/>
              <w:jc w:val="both"/>
              <w:rPr>
                <w:sz w:val="24"/>
              </w:rPr>
            </w:pPr>
            <w:r>
              <w:rPr>
                <w:sz w:val="24"/>
              </w:rPr>
              <w:t xml:space="preserve">Васильевич, 2014. </w:t>
            </w:r>
          </w:p>
          <w:p w:rsidR="00990BE9" w:rsidRDefault="00990BE9">
            <w:pPr>
              <w:pStyle w:val="TableParagraph"/>
              <w:spacing w:line="249" w:lineRule="exact"/>
              <w:ind w:left="113"/>
              <w:rPr>
                <w:sz w:val="24"/>
              </w:rPr>
            </w:pPr>
          </w:p>
        </w:tc>
        <w:tc>
          <w:tcPr>
            <w:tcW w:w="3829" w:type="dxa"/>
          </w:tcPr>
          <w:p w:rsidR="00990BE9" w:rsidRDefault="00051E91">
            <w:pPr>
              <w:pStyle w:val="TableParagraph"/>
              <w:tabs>
                <w:tab w:val="left" w:pos="2616"/>
              </w:tabs>
              <w:ind w:left="110" w:right="94"/>
              <w:jc w:val="both"/>
              <w:rPr>
                <w:sz w:val="24"/>
              </w:rPr>
            </w:pPr>
            <w:r>
              <w:rPr>
                <w:sz w:val="24"/>
              </w:rPr>
              <w:t xml:space="preserve">Программа позволяет реализовать </w:t>
            </w:r>
            <w:r>
              <w:rPr>
                <w:spacing w:val="-2"/>
                <w:sz w:val="24"/>
              </w:rPr>
              <w:t>региональный</w:t>
            </w:r>
            <w:r>
              <w:rPr>
                <w:sz w:val="24"/>
              </w:rPr>
              <w:tab/>
            </w:r>
            <w:r>
              <w:rPr>
                <w:spacing w:val="-2"/>
                <w:sz w:val="24"/>
              </w:rPr>
              <w:t>компонент</w:t>
            </w:r>
          </w:p>
          <w:p w:rsidR="00990BE9" w:rsidRDefault="00051E91">
            <w:pPr>
              <w:pStyle w:val="TableParagraph"/>
              <w:ind w:left="110" w:right="93"/>
              <w:jc w:val="both"/>
              <w:rPr>
                <w:sz w:val="24"/>
              </w:rPr>
            </w:pPr>
            <w:r>
              <w:rPr>
                <w:sz w:val="24"/>
              </w:rPr>
              <w:t>«патриотическое воспитание», формировать у детей старшего дошкольного возраста начальные представления о родном крае, его особенностях,</w:t>
            </w:r>
            <w:r>
              <w:rPr>
                <w:spacing w:val="-1"/>
                <w:sz w:val="24"/>
              </w:rPr>
              <w:t xml:space="preserve"> </w:t>
            </w:r>
            <w:r>
              <w:rPr>
                <w:sz w:val="24"/>
              </w:rPr>
              <w:t>истории</w:t>
            </w:r>
            <w:r>
              <w:rPr>
                <w:spacing w:val="-1"/>
                <w:sz w:val="24"/>
              </w:rPr>
              <w:t xml:space="preserve"> </w:t>
            </w:r>
            <w:r>
              <w:rPr>
                <w:sz w:val="24"/>
              </w:rPr>
              <w:t xml:space="preserve">и культуре, знаменитых людях Самарской </w:t>
            </w:r>
            <w:r>
              <w:rPr>
                <w:spacing w:val="-2"/>
                <w:sz w:val="24"/>
              </w:rPr>
              <w:t>области.</w:t>
            </w:r>
          </w:p>
        </w:tc>
      </w:tr>
    </w:tbl>
    <w:p w:rsidR="00990BE9" w:rsidRDefault="00051E91" w:rsidP="00051E91">
      <w:pPr>
        <w:pStyle w:val="a4"/>
        <w:numPr>
          <w:ilvl w:val="2"/>
          <w:numId w:val="165"/>
        </w:numPr>
        <w:tabs>
          <w:tab w:val="left" w:pos="2935"/>
          <w:tab w:val="left" w:pos="6044"/>
          <w:tab w:val="left" w:pos="7811"/>
          <w:tab w:val="left" w:pos="8164"/>
          <w:tab w:val="left" w:pos="9858"/>
        </w:tabs>
        <w:spacing w:before="237" w:line="242" w:lineRule="auto"/>
        <w:ind w:left="1459" w:right="718" w:firstLine="710"/>
        <w:rPr>
          <w:b/>
          <w:sz w:val="24"/>
        </w:rPr>
      </w:pPr>
      <w:r>
        <w:rPr>
          <w:b/>
          <w:spacing w:val="-2"/>
          <w:sz w:val="24"/>
        </w:rPr>
        <w:t>Комплексно-тематическое</w:t>
      </w:r>
      <w:r>
        <w:rPr>
          <w:b/>
          <w:sz w:val="24"/>
        </w:rPr>
        <w:tab/>
      </w:r>
      <w:r>
        <w:rPr>
          <w:b/>
          <w:spacing w:val="-2"/>
          <w:sz w:val="24"/>
        </w:rPr>
        <w:t>планирование</w:t>
      </w:r>
      <w:r>
        <w:rPr>
          <w:b/>
          <w:sz w:val="24"/>
        </w:rPr>
        <w:tab/>
      </w:r>
      <w:r>
        <w:rPr>
          <w:b/>
          <w:spacing w:val="-10"/>
          <w:sz w:val="24"/>
        </w:rPr>
        <w:t>и</w:t>
      </w:r>
      <w:r>
        <w:rPr>
          <w:b/>
          <w:sz w:val="24"/>
        </w:rPr>
        <w:tab/>
      </w:r>
      <w:r>
        <w:rPr>
          <w:b/>
          <w:spacing w:val="-2"/>
          <w:sz w:val="24"/>
        </w:rPr>
        <w:t>сложившиеся</w:t>
      </w:r>
      <w:r>
        <w:rPr>
          <w:b/>
          <w:sz w:val="24"/>
        </w:rPr>
        <w:tab/>
      </w:r>
      <w:r>
        <w:rPr>
          <w:b/>
          <w:spacing w:val="-2"/>
          <w:sz w:val="24"/>
        </w:rPr>
        <w:t xml:space="preserve">традиции </w:t>
      </w:r>
      <w:r>
        <w:rPr>
          <w:b/>
          <w:sz w:val="24"/>
        </w:rPr>
        <w:t>ДОО, план воспитательной работы</w:t>
      </w:r>
    </w:p>
    <w:p w:rsidR="00990BE9" w:rsidRDefault="00051E91">
      <w:pPr>
        <w:pStyle w:val="a3"/>
        <w:spacing w:line="273" w:lineRule="exact"/>
        <w:ind w:left="2170"/>
        <w:jc w:val="left"/>
      </w:pPr>
      <w:r>
        <w:rPr>
          <w:u w:val="single"/>
        </w:rPr>
        <w:t>Комплексно</w:t>
      </w:r>
      <w:r>
        <w:rPr>
          <w:spacing w:val="-4"/>
          <w:u w:val="single"/>
        </w:rPr>
        <w:t xml:space="preserve"> </w:t>
      </w:r>
      <w:r>
        <w:rPr>
          <w:u w:val="single"/>
        </w:rPr>
        <w:t>–</w:t>
      </w:r>
      <w:r>
        <w:rPr>
          <w:spacing w:val="-2"/>
          <w:u w:val="single"/>
        </w:rPr>
        <w:t xml:space="preserve"> </w:t>
      </w:r>
      <w:r>
        <w:rPr>
          <w:u w:val="single"/>
        </w:rPr>
        <w:t>тематическое</w:t>
      </w:r>
      <w:r>
        <w:rPr>
          <w:spacing w:val="-4"/>
          <w:u w:val="single"/>
        </w:rPr>
        <w:t xml:space="preserve"> </w:t>
      </w:r>
      <w:r>
        <w:rPr>
          <w:u w:val="single"/>
        </w:rPr>
        <w:t>планирование</w:t>
      </w:r>
      <w:r>
        <w:rPr>
          <w:spacing w:val="-3"/>
          <w:u w:val="single"/>
        </w:rPr>
        <w:t xml:space="preserve"> </w:t>
      </w:r>
      <w:r>
        <w:rPr>
          <w:u w:val="single"/>
        </w:rPr>
        <w:t>на</w:t>
      </w:r>
      <w:r>
        <w:rPr>
          <w:spacing w:val="-3"/>
          <w:u w:val="single"/>
        </w:rPr>
        <w:t xml:space="preserve"> </w:t>
      </w:r>
      <w:r>
        <w:rPr>
          <w:spacing w:val="-5"/>
          <w:u w:val="single"/>
        </w:rPr>
        <w:t>год</w:t>
      </w:r>
      <w:r>
        <w:rPr>
          <w:spacing w:val="40"/>
          <w:u w:val="single"/>
        </w:rPr>
        <w:t xml:space="preserve"> </w:t>
      </w:r>
    </w:p>
    <w:p w:rsidR="00990BE9" w:rsidRDefault="00990BE9">
      <w:pPr>
        <w:pStyle w:val="a3"/>
        <w:spacing w:before="2"/>
        <w:ind w:left="0"/>
        <w:jc w:val="left"/>
      </w:pPr>
    </w:p>
    <w:p w:rsidR="00990BE9" w:rsidRDefault="00051E91">
      <w:pPr>
        <w:pStyle w:val="a3"/>
        <w:spacing w:before="1"/>
        <w:ind w:left="1906"/>
        <w:jc w:val="left"/>
      </w:pPr>
      <w:r>
        <w:rPr>
          <w:spacing w:val="-2"/>
          <w:u w:val="single"/>
        </w:rPr>
        <w:t>Сентябрь</w:t>
      </w:r>
      <w:r>
        <w:rPr>
          <w:spacing w:val="80"/>
          <w:u w:val="single"/>
        </w:rPr>
        <w:t xml:space="preserve"> </w:t>
      </w:r>
    </w:p>
    <w:p w:rsidR="00990BE9" w:rsidRDefault="00051E91">
      <w:pPr>
        <w:pStyle w:val="a4"/>
        <w:numPr>
          <w:ilvl w:val="0"/>
          <w:numId w:val="38"/>
        </w:numPr>
        <w:tabs>
          <w:tab w:val="left" w:pos="2101"/>
          <w:tab w:val="left" w:pos="3281"/>
        </w:tabs>
        <w:spacing w:before="2"/>
        <w:ind w:left="2101" w:hanging="195"/>
        <w:rPr>
          <w:sz w:val="24"/>
        </w:rPr>
      </w:pPr>
      <w:r>
        <w:rPr>
          <w:sz w:val="24"/>
        </w:rPr>
        <w:t>неделя.</w:t>
      </w:r>
      <w:r>
        <w:rPr>
          <w:spacing w:val="-2"/>
          <w:sz w:val="24"/>
        </w:rPr>
        <w:t xml:space="preserve"> </w:t>
      </w:r>
      <w:r>
        <w:rPr>
          <w:spacing w:val="-10"/>
          <w:sz w:val="24"/>
        </w:rPr>
        <w:t>–</w:t>
      </w:r>
      <w:r>
        <w:rPr>
          <w:sz w:val="24"/>
        </w:rPr>
        <w:tab/>
        <w:t>«Мой</w:t>
      </w:r>
      <w:r>
        <w:rPr>
          <w:spacing w:val="-5"/>
          <w:sz w:val="24"/>
        </w:rPr>
        <w:t xml:space="preserve"> </w:t>
      </w:r>
      <w:r>
        <w:rPr>
          <w:sz w:val="24"/>
        </w:rPr>
        <w:t>дом,</w:t>
      </w:r>
      <w:r>
        <w:rPr>
          <w:spacing w:val="-2"/>
          <w:sz w:val="24"/>
        </w:rPr>
        <w:t xml:space="preserve"> </w:t>
      </w:r>
      <w:r>
        <w:rPr>
          <w:sz w:val="24"/>
        </w:rPr>
        <w:t>моя</w:t>
      </w:r>
      <w:r>
        <w:rPr>
          <w:spacing w:val="-2"/>
          <w:sz w:val="24"/>
        </w:rPr>
        <w:t xml:space="preserve"> семья»</w:t>
      </w:r>
    </w:p>
    <w:p w:rsidR="00990BE9" w:rsidRDefault="00051E91">
      <w:pPr>
        <w:pStyle w:val="a4"/>
        <w:numPr>
          <w:ilvl w:val="0"/>
          <w:numId w:val="38"/>
        </w:numPr>
        <w:tabs>
          <w:tab w:val="left" w:pos="2183"/>
        </w:tabs>
        <w:ind w:left="2183" w:hanging="277"/>
        <w:rPr>
          <w:sz w:val="24"/>
        </w:rPr>
      </w:pPr>
      <w:r>
        <w:rPr>
          <w:sz w:val="24"/>
        </w:rPr>
        <w:t>неделя.</w:t>
      </w:r>
      <w:r>
        <w:rPr>
          <w:spacing w:val="-2"/>
          <w:sz w:val="24"/>
        </w:rPr>
        <w:t xml:space="preserve"> </w:t>
      </w:r>
      <w:r>
        <w:rPr>
          <w:sz w:val="24"/>
        </w:rPr>
        <w:t>–</w:t>
      </w:r>
      <w:r>
        <w:rPr>
          <w:spacing w:val="29"/>
          <w:sz w:val="24"/>
        </w:rPr>
        <w:t xml:space="preserve">  </w:t>
      </w:r>
      <w:r>
        <w:rPr>
          <w:sz w:val="24"/>
        </w:rPr>
        <w:t>«Улетает наше</w:t>
      </w:r>
      <w:r>
        <w:rPr>
          <w:spacing w:val="-2"/>
          <w:sz w:val="24"/>
        </w:rPr>
        <w:t xml:space="preserve"> </w:t>
      </w:r>
      <w:r>
        <w:rPr>
          <w:spacing w:val="-4"/>
          <w:sz w:val="24"/>
        </w:rPr>
        <w:t>лето»</w:t>
      </w:r>
    </w:p>
    <w:p w:rsidR="00990BE9" w:rsidRDefault="00051E91">
      <w:pPr>
        <w:pStyle w:val="a4"/>
        <w:numPr>
          <w:ilvl w:val="0"/>
          <w:numId w:val="38"/>
        </w:numPr>
        <w:tabs>
          <w:tab w:val="left" w:pos="2199"/>
        </w:tabs>
        <w:spacing w:before="3"/>
        <w:ind w:left="2199" w:hanging="293"/>
        <w:rPr>
          <w:sz w:val="24"/>
        </w:rPr>
      </w:pPr>
      <w:r>
        <w:rPr>
          <w:sz w:val="24"/>
        </w:rPr>
        <w:t>неделя.</w:t>
      </w:r>
      <w:r>
        <w:rPr>
          <w:spacing w:val="-2"/>
          <w:sz w:val="24"/>
        </w:rPr>
        <w:t xml:space="preserve"> </w:t>
      </w:r>
      <w:r>
        <w:rPr>
          <w:sz w:val="24"/>
        </w:rPr>
        <w:t>–</w:t>
      </w:r>
      <w:r>
        <w:rPr>
          <w:spacing w:val="31"/>
          <w:sz w:val="24"/>
        </w:rPr>
        <w:t xml:space="preserve">  </w:t>
      </w:r>
      <w:r>
        <w:rPr>
          <w:sz w:val="24"/>
        </w:rPr>
        <w:t>«Наши</w:t>
      </w:r>
      <w:r>
        <w:rPr>
          <w:spacing w:val="-1"/>
          <w:sz w:val="24"/>
        </w:rPr>
        <w:t xml:space="preserve"> </w:t>
      </w:r>
      <w:r>
        <w:rPr>
          <w:spacing w:val="-2"/>
          <w:sz w:val="24"/>
        </w:rPr>
        <w:t>игрушки»</w:t>
      </w:r>
    </w:p>
    <w:p w:rsidR="00990BE9" w:rsidRDefault="00051E91">
      <w:pPr>
        <w:pStyle w:val="a4"/>
        <w:numPr>
          <w:ilvl w:val="0"/>
          <w:numId w:val="38"/>
        </w:numPr>
        <w:tabs>
          <w:tab w:val="left" w:pos="2026"/>
          <w:tab w:val="left" w:pos="2216"/>
        </w:tabs>
        <w:ind w:left="2026" w:right="4881" w:hanging="120"/>
        <w:rPr>
          <w:sz w:val="24"/>
        </w:rPr>
      </w:pPr>
      <w:r>
        <w:rPr>
          <w:sz w:val="24"/>
        </w:rPr>
        <w:t>неделя.</w:t>
      </w:r>
      <w:r>
        <w:rPr>
          <w:spacing w:val="-5"/>
          <w:sz w:val="24"/>
        </w:rPr>
        <w:t xml:space="preserve"> </w:t>
      </w:r>
      <w:r>
        <w:rPr>
          <w:sz w:val="24"/>
        </w:rPr>
        <w:t>–</w:t>
      </w:r>
      <w:r>
        <w:rPr>
          <w:spacing w:val="40"/>
          <w:sz w:val="24"/>
        </w:rPr>
        <w:t xml:space="preserve"> </w:t>
      </w:r>
      <w:r>
        <w:rPr>
          <w:sz w:val="24"/>
        </w:rPr>
        <w:t>«Путешествие</w:t>
      </w:r>
      <w:r>
        <w:rPr>
          <w:spacing w:val="-6"/>
          <w:sz w:val="24"/>
        </w:rPr>
        <w:t xml:space="preserve"> </w:t>
      </w:r>
      <w:r>
        <w:rPr>
          <w:sz w:val="24"/>
        </w:rPr>
        <w:t>в</w:t>
      </w:r>
      <w:r>
        <w:rPr>
          <w:spacing w:val="-6"/>
          <w:sz w:val="24"/>
        </w:rPr>
        <w:t xml:space="preserve"> </w:t>
      </w:r>
      <w:r>
        <w:rPr>
          <w:sz w:val="24"/>
        </w:rPr>
        <w:t>хлебную</w:t>
      </w:r>
      <w:r>
        <w:rPr>
          <w:spacing w:val="-5"/>
          <w:sz w:val="24"/>
        </w:rPr>
        <w:t xml:space="preserve"> </w:t>
      </w:r>
      <w:r>
        <w:rPr>
          <w:sz w:val="24"/>
        </w:rPr>
        <w:t xml:space="preserve">страну» </w:t>
      </w:r>
      <w:r>
        <w:rPr>
          <w:spacing w:val="-2"/>
          <w:sz w:val="24"/>
          <w:u w:val="single"/>
        </w:rPr>
        <w:t>Октябрь</w:t>
      </w:r>
      <w:r>
        <w:rPr>
          <w:spacing w:val="40"/>
          <w:sz w:val="24"/>
          <w:u w:val="single"/>
        </w:rPr>
        <w:t xml:space="preserve"> </w:t>
      </w:r>
    </w:p>
    <w:p w:rsidR="00990BE9" w:rsidRDefault="00051E91">
      <w:pPr>
        <w:pStyle w:val="a4"/>
        <w:numPr>
          <w:ilvl w:val="0"/>
          <w:numId w:val="37"/>
        </w:numPr>
        <w:tabs>
          <w:tab w:val="left" w:pos="2161"/>
          <w:tab w:val="left" w:pos="3401"/>
        </w:tabs>
        <w:spacing w:before="2"/>
        <w:ind w:left="2161" w:hanging="193"/>
        <w:jc w:val="left"/>
        <w:rPr>
          <w:sz w:val="24"/>
        </w:rPr>
      </w:pPr>
      <w:r>
        <w:rPr>
          <w:sz w:val="24"/>
        </w:rPr>
        <w:t>неделя.</w:t>
      </w:r>
      <w:r>
        <w:rPr>
          <w:spacing w:val="-2"/>
          <w:sz w:val="24"/>
        </w:rPr>
        <w:t xml:space="preserve"> </w:t>
      </w:r>
      <w:r>
        <w:rPr>
          <w:spacing w:val="-10"/>
          <w:sz w:val="24"/>
        </w:rPr>
        <w:t>–</w:t>
      </w:r>
      <w:r>
        <w:rPr>
          <w:sz w:val="24"/>
        </w:rPr>
        <w:tab/>
      </w:r>
      <w:r>
        <w:rPr>
          <w:spacing w:val="-2"/>
          <w:sz w:val="24"/>
        </w:rPr>
        <w:t>«Мебель»</w:t>
      </w:r>
    </w:p>
    <w:p w:rsidR="00990BE9" w:rsidRDefault="00051E91">
      <w:pPr>
        <w:pStyle w:val="a4"/>
        <w:numPr>
          <w:ilvl w:val="0"/>
          <w:numId w:val="37"/>
        </w:numPr>
        <w:tabs>
          <w:tab w:val="left" w:pos="2183"/>
          <w:tab w:val="left" w:pos="3363"/>
        </w:tabs>
        <w:ind w:left="2183" w:hanging="277"/>
        <w:jc w:val="left"/>
        <w:rPr>
          <w:sz w:val="24"/>
        </w:rPr>
      </w:pPr>
      <w:r>
        <w:rPr>
          <w:sz w:val="24"/>
        </w:rPr>
        <w:t>неделя.</w:t>
      </w:r>
      <w:r>
        <w:rPr>
          <w:spacing w:val="-2"/>
          <w:sz w:val="24"/>
        </w:rPr>
        <w:t xml:space="preserve"> </w:t>
      </w:r>
      <w:r>
        <w:rPr>
          <w:spacing w:val="-10"/>
          <w:sz w:val="24"/>
        </w:rPr>
        <w:t>–</w:t>
      </w:r>
      <w:r>
        <w:rPr>
          <w:sz w:val="24"/>
        </w:rPr>
        <w:tab/>
        <w:t>«Во</w:t>
      </w:r>
      <w:r>
        <w:rPr>
          <w:spacing w:val="-2"/>
          <w:sz w:val="24"/>
        </w:rPr>
        <w:t xml:space="preserve"> </w:t>
      </w:r>
      <w:r>
        <w:rPr>
          <w:sz w:val="24"/>
        </w:rPr>
        <w:t>саду</w:t>
      </w:r>
      <w:r>
        <w:rPr>
          <w:spacing w:val="-5"/>
          <w:sz w:val="24"/>
        </w:rPr>
        <w:t xml:space="preserve"> </w:t>
      </w:r>
      <w:r>
        <w:rPr>
          <w:sz w:val="24"/>
        </w:rPr>
        <w:t>ли</w:t>
      </w:r>
      <w:r>
        <w:rPr>
          <w:spacing w:val="-1"/>
          <w:sz w:val="24"/>
        </w:rPr>
        <w:t xml:space="preserve"> </w:t>
      </w:r>
      <w:r>
        <w:rPr>
          <w:sz w:val="24"/>
        </w:rPr>
        <w:t>в</w:t>
      </w:r>
      <w:r>
        <w:rPr>
          <w:spacing w:val="-2"/>
          <w:sz w:val="24"/>
        </w:rPr>
        <w:t xml:space="preserve"> огороде»</w:t>
      </w:r>
    </w:p>
    <w:p w:rsidR="00990BE9" w:rsidRDefault="00051E91">
      <w:pPr>
        <w:pStyle w:val="a4"/>
        <w:numPr>
          <w:ilvl w:val="0"/>
          <w:numId w:val="37"/>
        </w:numPr>
        <w:tabs>
          <w:tab w:val="left" w:pos="2262"/>
        </w:tabs>
        <w:spacing w:before="3"/>
        <w:ind w:left="2262" w:hanging="356"/>
        <w:jc w:val="left"/>
        <w:rPr>
          <w:sz w:val="24"/>
        </w:rPr>
      </w:pPr>
      <w:r>
        <w:rPr>
          <w:sz w:val="24"/>
        </w:rPr>
        <w:t>неделя.</w:t>
      </w:r>
      <w:r>
        <w:rPr>
          <w:spacing w:val="-2"/>
          <w:sz w:val="24"/>
        </w:rPr>
        <w:t xml:space="preserve"> </w:t>
      </w:r>
      <w:r>
        <w:rPr>
          <w:sz w:val="24"/>
        </w:rPr>
        <w:t>–</w:t>
      </w:r>
      <w:r>
        <w:rPr>
          <w:spacing w:val="30"/>
          <w:sz w:val="24"/>
        </w:rPr>
        <w:t xml:space="preserve">  </w:t>
      </w:r>
      <w:r>
        <w:rPr>
          <w:sz w:val="24"/>
        </w:rPr>
        <w:t>«На лесной</w:t>
      </w:r>
      <w:r>
        <w:rPr>
          <w:spacing w:val="-1"/>
          <w:sz w:val="24"/>
        </w:rPr>
        <w:t xml:space="preserve"> </w:t>
      </w:r>
      <w:r>
        <w:rPr>
          <w:spacing w:val="-2"/>
          <w:sz w:val="24"/>
        </w:rPr>
        <w:t>полянке»</w:t>
      </w:r>
    </w:p>
    <w:p w:rsidR="00990BE9" w:rsidRDefault="00051E91">
      <w:pPr>
        <w:pStyle w:val="a4"/>
        <w:numPr>
          <w:ilvl w:val="0"/>
          <w:numId w:val="37"/>
        </w:numPr>
        <w:tabs>
          <w:tab w:val="left" w:pos="1966"/>
          <w:tab w:val="left" w:pos="2216"/>
        </w:tabs>
        <w:spacing w:line="482" w:lineRule="auto"/>
        <w:ind w:left="1966" w:right="4649" w:hanging="60"/>
        <w:jc w:val="left"/>
        <w:rPr>
          <w:sz w:val="24"/>
        </w:rPr>
      </w:pPr>
      <w:r>
        <w:rPr>
          <w:sz w:val="24"/>
        </w:rPr>
        <w:t>неделя.</w:t>
      </w:r>
      <w:r>
        <w:rPr>
          <w:spacing w:val="-4"/>
          <w:sz w:val="24"/>
        </w:rPr>
        <w:t xml:space="preserve"> </w:t>
      </w:r>
      <w:r>
        <w:rPr>
          <w:sz w:val="24"/>
        </w:rPr>
        <w:t>–</w:t>
      </w:r>
      <w:r>
        <w:rPr>
          <w:spacing w:val="80"/>
          <w:sz w:val="24"/>
        </w:rPr>
        <w:t xml:space="preserve"> </w:t>
      </w:r>
      <w:r>
        <w:rPr>
          <w:sz w:val="24"/>
        </w:rPr>
        <w:t>«Золотая</w:t>
      </w:r>
      <w:r>
        <w:rPr>
          <w:spacing w:val="-2"/>
          <w:sz w:val="24"/>
        </w:rPr>
        <w:t xml:space="preserve"> </w:t>
      </w:r>
      <w:r>
        <w:rPr>
          <w:sz w:val="24"/>
        </w:rPr>
        <w:t>осень»</w:t>
      </w:r>
      <w:r>
        <w:rPr>
          <w:spacing w:val="-11"/>
          <w:sz w:val="24"/>
        </w:rPr>
        <w:t xml:space="preserve"> </w:t>
      </w:r>
      <w:r>
        <w:rPr>
          <w:sz w:val="24"/>
        </w:rPr>
        <w:t>(итоговое</w:t>
      </w:r>
      <w:r>
        <w:rPr>
          <w:spacing w:val="-6"/>
          <w:sz w:val="24"/>
        </w:rPr>
        <w:t xml:space="preserve"> </w:t>
      </w:r>
      <w:r>
        <w:rPr>
          <w:sz w:val="24"/>
        </w:rPr>
        <w:t xml:space="preserve">занятие) </w:t>
      </w:r>
      <w:r>
        <w:rPr>
          <w:spacing w:val="-2"/>
          <w:sz w:val="24"/>
          <w:u w:val="single"/>
        </w:rPr>
        <w:t>Ноябрь</w:t>
      </w:r>
    </w:p>
    <w:p w:rsidR="00990BE9" w:rsidRDefault="00990BE9">
      <w:pPr>
        <w:pStyle w:val="a4"/>
        <w:spacing w:line="482" w:lineRule="auto"/>
        <w:jc w:val="left"/>
        <w:rPr>
          <w:sz w:val="24"/>
        </w:rPr>
        <w:sectPr w:rsidR="00990BE9">
          <w:footerReference w:type="default" r:id="rId146"/>
          <w:pgSz w:w="11920" w:h="16850"/>
          <w:pgMar w:top="960" w:right="0" w:bottom="280" w:left="283" w:header="0" w:footer="0" w:gutter="0"/>
          <w:cols w:space="720"/>
        </w:sectPr>
      </w:pPr>
    </w:p>
    <w:p w:rsidR="00990BE9" w:rsidRDefault="00051E91">
      <w:pPr>
        <w:pStyle w:val="a4"/>
        <w:numPr>
          <w:ilvl w:val="0"/>
          <w:numId w:val="36"/>
        </w:numPr>
        <w:tabs>
          <w:tab w:val="left" w:pos="2101"/>
          <w:tab w:val="left" w:pos="3341"/>
        </w:tabs>
        <w:spacing w:before="72"/>
        <w:ind w:left="2101" w:hanging="133"/>
        <w:jc w:val="left"/>
        <w:rPr>
          <w:sz w:val="24"/>
        </w:rPr>
      </w:pPr>
      <w:r>
        <w:rPr>
          <w:sz w:val="24"/>
        </w:rPr>
        <w:lastRenderedPageBreak/>
        <w:t>неделя.</w:t>
      </w:r>
      <w:r>
        <w:rPr>
          <w:spacing w:val="-2"/>
          <w:sz w:val="24"/>
        </w:rPr>
        <w:t xml:space="preserve"> </w:t>
      </w:r>
      <w:r>
        <w:rPr>
          <w:spacing w:val="-10"/>
          <w:sz w:val="24"/>
        </w:rPr>
        <w:t>–</w:t>
      </w:r>
      <w:r>
        <w:rPr>
          <w:sz w:val="24"/>
        </w:rPr>
        <w:tab/>
        <w:t>«Улетели</w:t>
      </w:r>
      <w:r>
        <w:rPr>
          <w:spacing w:val="-2"/>
          <w:sz w:val="24"/>
        </w:rPr>
        <w:t xml:space="preserve"> </w:t>
      </w:r>
      <w:r>
        <w:rPr>
          <w:sz w:val="24"/>
        </w:rPr>
        <w:t>птицы</w:t>
      </w:r>
      <w:r>
        <w:rPr>
          <w:spacing w:val="-3"/>
          <w:sz w:val="24"/>
        </w:rPr>
        <w:t xml:space="preserve"> </w:t>
      </w:r>
      <w:r>
        <w:rPr>
          <w:sz w:val="24"/>
        </w:rPr>
        <w:t>в</w:t>
      </w:r>
      <w:r>
        <w:rPr>
          <w:spacing w:val="-4"/>
          <w:sz w:val="24"/>
        </w:rPr>
        <w:t xml:space="preserve"> </w:t>
      </w:r>
      <w:r>
        <w:rPr>
          <w:sz w:val="24"/>
        </w:rPr>
        <w:t>теплые</w:t>
      </w:r>
      <w:r>
        <w:rPr>
          <w:spacing w:val="-4"/>
          <w:sz w:val="24"/>
        </w:rPr>
        <w:t xml:space="preserve"> края»</w:t>
      </w:r>
    </w:p>
    <w:p w:rsidR="00990BE9" w:rsidRDefault="00051E91">
      <w:pPr>
        <w:pStyle w:val="a4"/>
        <w:numPr>
          <w:ilvl w:val="0"/>
          <w:numId w:val="36"/>
        </w:numPr>
        <w:tabs>
          <w:tab w:val="left" w:pos="2120"/>
          <w:tab w:val="left" w:pos="3303"/>
        </w:tabs>
        <w:spacing w:before="1"/>
        <w:ind w:left="2120" w:hanging="214"/>
        <w:jc w:val="left"/>
        <w:rPr>
          <w:sz w:val="24"/>
        </w:rPr>
      </w:pPr>
      <w:r>
        <w:rPr>
          <w:sz w:val="24"/>
        </w:rPr>
        <w:t>неделя.</w:t>
      </w:r>
      <w:r>
        <w:rPr>
          <w:spacing w:val="1"/>
          <w:sz w:val="24"/>
        </w:rPr>
        <w:t xml:space="preserve"> </w:t>
      </w:r>
      <w:r>
        <w:rPr>
          <w:spacing w:val="-10"/>
          <w:sz w:val="24"/>
        </w:rPr>
        <w:t>–</w:t>
      </w:r>
      <w:r>
        <w:rPr>
          <w:sz w:val="24"/>
        </w:rPr>
        <w:tab/>
        <w:t>«Россия-Родина</w:t>
      </w:r>
      <w:r>
        <w:rPr>
          <w:spacing w:val="-8"/>
          <w:sz w:val="24"/>
        </w:rPr>
        <w:t xml:space="preserve"> </w:t>
      </w:r>
      <w:r>
        <w:rPr>
          <w:spacing w:val="-4"/>
          <w:sz w:val="24"/>
        </w:rPr>
        <w:t>моя»</w:t>
      </w:r>
    </w:p>
    <w:p w:rsidR="00990BE9" w:rsidRDefault="00051E91">
      <w:pPr>
        <w:pStyle w:val="a4"/>
        <w:numPr>
          <w:ilvl w:val="0"/>
          <w:numId w:val="36"/>
        </w:numPr>
        <w:tabs>
          <w:tab w:val="left" w:pos="2199"/>
        </w:tabs>
        <w:spacing w:before="2"/>
        <w:ind w:left="2199" w:hanging="293"/>
        <w:jc w:val="left"/>
        <w:rPr>
          <w:sz w:val="24"/>
        </w:rPr>
      </w:pPr>
      <w:r>
        <w:rPr>
          <w:sz w:val="24"/>
        </w:rPr>
        <w:t>неделя.</w:t>
      </w:r>
      <w:r>
        <w:rPr>
          <w:spacing w:val="-2"/>
          <w:sz w:val="24"/>
        </w:rPr>
        <w:t xml:space="preserve"> </w:t>
      </w:r>
      <w:r>
        <w:rPr>
          <w:sz w:val="24"/>
        </w:rPr>
        <w:t>–</w:t>
      </w:r>
      <w:r>
        <w:rPr>
          <w:spacing w:val="30"/>
          <w:sz w:val="24"/>
        </w:rPr>
        <w:t xml:space="preserve">  </w:t>
      </w:r>
      <w:r>
        <w:rPr>
          <w:sz w:val="24"/>
        </w:rPr>
        <w:t>«Как мы</w:t>
      </w:r>
      <w:r>
        <w:rPr>
          <w:spacing w:val="-1"/>
          <w:sz w:val="24"/>
        </w:rPr>
        <w:t xml:space="preserve"> </w:t>
      </w:r>
      <w:r>
        <w:rPr>
          <w:sz w:val="24"/>
        </w:rPr>
        <w:t>растѐм.</w:t>
      </w:r>
      <w:r>
        <w:rPr>
          <w:spacing w:val="-1"/>
          <w:sz w:val="24"/>
        </w:rPr>
        <w:t xml:space="preserve"> </w:t>
      </w:r>
      <w:r>
        <w:rPr>
          <w:sz w:val="24"/>
        </w:rPr>
        <w:t>Моѐ</w:t>
      </w:r>
      <w:r>
        <w:rPr>
          <w:spacing w:val="-2"/>
          <w:sz w:val="24"/>
        </w:rPr>
        <w:t xml:space="preserve"> </w:t>
      </w:r>
      <w:r>
        <w:rPr>
          <w:spacing w:val="-4"/>
          <w:sz w:val="24"/>
        </w:rPr>
        <w:t>тело»</w:t>
      </w:r>
    </w:p>
    <w:p w:rsidR="00990BE9" w:rsidRDefault="00051E91">
      <w:pPr>
        <w:pStyle w:val="a4"/>
        <w:numPr>
          <w:ilvl w:val="0"/>
          <w:numId w:val="36"/>
        </w:numPr>
        <w:tabs>
          <w:tab w:val="left" w:pos="2216"/>
        </w:tabs>
        <w:ind w:left="2216" w:hanging="310"/>
        <w:jc w:val="left"/>
        <w:rPr>
          <w:sz w:val="24"/>
        </w:rPr>
      </w:pPr>
      <w:r>
        <w:rPr>
          <w:sz w:val="24"/>
        </w:rPr>
        <w:t>неделя.</w:t>
      </w:r>
      <w:r>
        <w:rPr>
          <w:spacing w:val="-4"/>
          <w:sz w:val="24"/>
        </w:rPr>
        <w:t xml:space="preserve"> </w:t>
      </w:r>
      <w:r>
        <w:rPr>
          <w:sz w:val="24"/>
        </w:rPr>
        <w:t>–</w:t>
      </w:r>
      <w:r>
        <w:rPr>
          <w:spacing w:val="30"/>
          <w:sz w:val="24"/>
        </w:rPr>
        <w:t xml:space="preserve">  </w:t>
      </w:r>
      <w:r>
        <w:rPr>
          <w:sz w:val="24"/>
        </w:rPr>
        <w:t>«Как</w:t>
      </w:r>
      <w:r>
        <w:rPr>
          <w:spacing w:val="-1"/>
          <w:sz w:val="24"/>
        </w:rPr>
        <w:t xml:space="preserve"> </w:t>
      </w:r>
      <w:r>
        <w:rPr>
          <w:sz w:val="24"/>
        </w:rPr>
        <w:t>готовятся</w:t>
      </w:r>
      <w:r>
        <w:rPr>
          <w:spacing w:val="-2"/>
          <w:sz w:val="24"/>
        </w:rPr>
        <w:t xml:space="preserve"> </w:t>
      </w:r>
      <w:r>
        <w:rPr>
          <w:sz w:val="24"/>
        </w:rPr>
        <w:t>дикие</w:t>
      </w:r>
      <w:r>
        <w:rPr>
          <w:spacing w:val="-2"/>
          <w:sz w:val="24"/>
        </w:rPr>
        <w:t xml:space="preserve"> </w:t>
      </w:r>
      <w:r>
        <w:rPr>
          <w:sz w:val="24"/>
        </w:rPr>
        <w:t>животные</w:t>
      </w:r>
      <w:r>
        <w:rPr>
          <w:spacing w:val="-4"/>
          <w:sz w:val="24"/>
        </w:rPr>
        <w:t xml:space="preserve"> </w:t>
      </w:r>
      <w:r>
        <w:rPr>
          <w:sz w:val="24"/>
        </w:rPr>
        <w:t>к</w:t>
      </w:r>
      <w:r>
        <w:rPr>
          <w:spacing w:val="-1"/>
          <w:sz w:val="24"/>
        </w:rPr>
        <w:t xml:space="preserve"> </w:t>
      </w:r>
      <w:r>
        <w:rPr>
          <w:spacing w:val="-2"/>
          <w:sz w:val="24"/>
        </w:rPr>
        <w:t>зиме»</w:t>
      </w:r>
    </w:p>
    <w:p w:rsidR="00990BE9" w:rsidRDefault="00990BE9">
      <w:pPr>
        <w:pStyle w:val="a3"/>
        <w:spacing w:before="3"/>
        <w:ind w:left="0"/>
        <w:jc w:val="left"/>
      </w:pPr>
    </w:p>
    <w:p w:rsidR="00990BE9" w:rsidRDefault="00051E91">
      <w:pPr>
        <w:pStyle w:val="a3"/>
        <w:ind w:left="1906"/>
        <w:jc w:val="left"/>
      </w:pPr>
      <w:r>
        <w:rPr>
          <w:spacing w:val="-2"/>
          <w:u w:val="single"/>
        </w:rPr>
        <w:t>Декабрь</w:t>
      </w:r>
    </w:p>
    <w:p w:rsidR="00990BE9" w:rsidRDefault="00051E91">
      <w:pPr>
        <w:pStyle w:val="a4"/>
        <w:numPr>
          <w:ilvl w:val="0"/>
          <w:numId w:val="35"/>
        </w:numPr>
        <w:tabs>
          <w:tab w:val="left" w:pos="2053"/>
        </w:tabs>
        <w:ind w:left="2053" w:hanging="133"/>
        <w:rPr>
          <w:sz w:val="24"/>
        </w:rPr>
      </w:pPr>
      <w:r>
        <w:rPr>
          <w:sz w:val="24"/>
        </w:rPr>
        <w:t>неделя.</w:t>
      </w:r>
      <w:r>
        <w:rPr>
          <w:spacing w:val="-2"/>
          <w:sz w:val="24"/>
        </w:rPr>
        <w:t xml:space="preserve"> </w:t>
      </w:r>
      <w:r>
        <w:rPr>
          <w:sz w:val="24"/>
        </w:rPr>
        <w:t>–</w:t>
      </w:r>
      <w:r>
        <w:rPr>
          <w:spacing w:val="30"/>
          <w:sz w:val="24"/>
        </w:rPr>
        <w:t xml:space="preserve">  </w:t>
      </w:r>
      <w:r>
        <w:rPr>
          <w:sz w:val="24"/>
        </w:rPr>
        <w:t>«Обитатели</w:t>
      </w:r>
      <w:r>
        <w:rPr>
          <w:spacing w:val="-1"/>
          <w:sz w:val="24"/>
        </w:rPr>
        <w:t xml:space="preserve"> </w:t>
      </w:r>
      <w:r>
        <w:rPr>
          <w:sz w:val="24"/>
        </w:rPr>
        <w:t>рек</w:t>
      </w:r>
      <w:r>
        <w:rPr>
          <w:spacing w:val="-2"/>
          <w:sz w:val="24"/>
        </w:rPr>
        <w:t xml:space="preserve"> </w:t>
      </w:r>
      <w:r>
        <w:rPr>
          <w:sz w:val="24"/>
        </w:rPr>
        <w:t>и</w:t>
      </w:r>
      <w:r>
        <w:rPr>
          <w:spacing w:val="-1"/>
          <w:sz w:val="24"/>
        </w:rPr>
        <w:t xml:space="preserve"> </w:t>
      </w:r>
      <w:r>
        <w:rPr>
          <w:sz w:val="24"/>
        </w:rPr>
        <w:t>водоемов</w:t>
      </w:r>
      <w:r>
        <w:rPr>
          <w:spacing w:val="-3"/>
          <w:sz w:val="24"/>
        </w:rPr>
        <w:t xml:space="preserve"> </w:t>
      </w:r>
      <w:r>
        <w:rPr>
          <w:sz w:val="24"/>
        </w:rPr>
        <w:t>зимой</w:t>
      </w:r>
      <w:r>
        <w:rPr>
          <w:spacing w:val="2"/>
          <w:sz w:val="24"/>
        </w:rPr>
        <w:t xml:space="preserve"> </w:t>
      </w:r>
      <w:r>
        <w:rPr>
          <w:spacing w:val="-10"/>
          <w:sz w:val="24"/>
        </w:rPr>
        <w:t>»</w:t>
      </w:r>
    </w:p>
    <w:p w:rsidR="00990BE9" w:rsidRDefault="00051E91">
      <w:pPr>
        <w:pStyle w:val="a4"/>
        <w:numPr>
          <w:ilvl w:val="0"/>
          <w:numId w:val="35"/>
        </w:numPr>
        <w:tabs>
          <w:tab w:val="left" w:pos="2120"/>
        </w:tabs>
        <w:spacing w:before="2"/>
        <w:ind w:left="2120" w:hanging="214"/>
        <w:rPr>
          <w:sz w:val="24"/>
        </w:rPr>
      </w:pPr>
      <w:r>
        <w:rPr>
          <w:sz w:val="24"/>
        </w:rPr>
        <w:t>неделя.</w:t>
      </w:r>
      <w:r>
        <w:rPr>
          <w:spacing w:val="-3"/>
          <w:sz w:val="24"/>
        </w:rPr>
        <w:t xml:space="preserve"> </w:t>
      </w:r>
      <w:r>
        <w:rPr>
          <w:sz w:val="24"/>
        </w:rPr>
        <w:t>–</w:t>
      </w:r>
      <w:r>
        <w:rPr>
          <w:spacing w:val="59"/>
          <w:sz w:val="24"/>
        </w:rPr>
        <w:t xml:space="preserve"> </w:t>
      </w:r>
      <w:r>
        <w:rPr>
          <w:sz w:val="24"/>
        </w:rPr>
        <w:t>«Бабушкин</w:t>
      </w:r>
      <w:r>
        <w:rPr>
          <w:spacing w:val="-3"/>
          <w:sz w:val="24"/>
        </w:rPr>
        <w:t xml:space="preserve"> </w:t>
      </w:r>
      <w:r>
        <w:rPr>
          <w:sz w:val="24"/>
        </w:rPr>
        <w:t>дворик».</w:t>
      </w:r>
      <w:r>
        <w:rPr>
          <w:spacing w:val="-1"/>
          <w:sz w:val="24"/>
        </w:rPr>
        <w:t xml:space="preserve"> </w:t>
      </w:r>
      <w:r>
        <w:rPr>
          <w:sz w:val="24"/>
        </w:rPr>
        <w:t>(</w:t>
      </w:r>
      <w:r>
        <w:rPr>
          <w:spacing w:val="-2"/>
          <w:sz w:val="24"/>
        </w:rPr>
        <w:t xml:space="preserve"> </w:t>
      </w:r>
      <w:r>
        <w:rPr>
          <w:sz w:val="24"/>
        </w:rPr>
        <w:t>Домашние</w:t>
      </w:r>
      <w:r>
        <w:rPr>
          <w:spacing w:val="-2"/>
          <w:sz w:val="24"/>
        </w:rPr>
        <w:t xml:space="preserve"> </w:t>
      </w:r>
      <w:r>
        <w:rPr>
          <w:sz w:val="24"/>
        </w:rPr>
        <w:t>животные</w:t>
      </w:r>
      <w:r>
        <w:rPr>
          <w:spacing w:val="-5"/>
          <w:sz w:val="24"/>
        </w:rPr>
        <w:t xml:space="preserve"> </w:t>
      </w:r>
      <w:r>
        <w:rPr>
          <w:sz w:val="24"/>
        </w:rPr>
        <w:t>и</w:t>
      </w:r>
      <w:r>
        <w:rPr>
          <w:spacing w:val="-2"/>
          <w:sz w:val="24"/>
        </w:rPr>
        <w:t xml:space="preserve"> птицы)</w:t>
      </w:r>
    </w:p>
    <w:p w:rsidR="00990BE9" w:rsidRDefault="00051E91">
      <w:pPr>
        <w:pStyle w:val="a4"/>
        <w:numPr>
          <w:ilvl w:val="0"/>
          <w:numId w:val="35"/>
        </w:numPr>
        <w:tabs>
          <w:tab w:val="left" w:pos="2199"/>
        </w:tabs>
        <w:ind w:left="2199" w:hanging="293"/>
        <w:rPr>
          <w:sz w:val="24"/>
        </w:rPr>
      </w:pPr>
      <w:r>
        <w:rPr>
          <w:sz w:val="24"/>
        </w:rPr>
        <w:t>неделя.</w:t>
      </w:r>
      <w:r>
        <w:rPr>
          <w:spacing w:val="-2"/>
          <w:sz w:val="24"/>
        </w:rPr>
        <w:t xml:space="preserve"> </w:t>
      </w:r>
      <w:r>
        <w:rPr>
          <w:sz w:val="24"/>
        </w:rPr>
        <w:t>–</w:t>
      </w:r>
      <w:r>
        <w:rPr>
          <w:spacing w:val="30"/>
          <w:sz w:val="24"/>
        </w:rPr>
        <w:t xml:space="preserve">  </w:t>
      </w:r>
      <w:r>
        <w:rPr>
          <w:sz w:val="24"/>
        </w:rPr>
        <w:t xml:space="preserve">«Свойство </w:t>
      </w:r>
      <w:r>
        <w:rPr>
          <w:spacing w:val="-2"/>
          <w:sz w:val="24"/>
        </w:rPr>
        <w:t>снега»</w:t>
      </w:r>
    </w:p>
    <w:p w:rsidR="00990BE9" w:rsidRDefault="00051E91">
      <w:pPr>
        <w:pStyle w:val="a4"/>
        <w:numPr>
          <w:ilvl w:val="0"/>
          <w:numId w:val="35"/>
        </w:numPr>
        <w:tabs>
          <w:tab w:val="left" w:pos="2216"/>
        </w:tabs>
        <w:spacing w:before="3"/>
        <w:ind w:left="2216" w:hanging="310"/>
        <w:rPr>
          <w:sz w:val="24"/>
        </w:rPr>
      </w:pPr>
      <w:r>
        <w:rPr>
          <w:sz w:val="24"/>
        </w:rPr>
        <w:t>неделя.</w:t>
      </w:r>
      <w:r>
        <w:rPr>
          <w:spacing w:val="-2"/>
          <w:sz w:val="24"/>
        </w:rPr>
        <w:t xml:space="preserve"> </w:t>
      </w:r>
      <w:r>
        <w:rPr>
          <w:sz w:val="24"/>
        </w:rPr>
        <w:t>–</w:t>
      </w:r>
      <w:r>
        <w:rPr>
          <w:spacing w:val="30"/>
          <w:sz w:val="24"/>
        </w:rPr>
        <w:t xml:space="preserve">  </w:t>
      </w:r>
      <w:r>
        <w:rPr>
          <w:sz w:val="24"/>
        </w:rPr>
        <w:t>«Новогодняя</w:t>
      </w:r>
      <w:r>
        <w:rPr>
          <w:spacing w:val="-1"/>
          <w:sz w:val="24"/>
        </w:rPr>
        <w:t xml:space="preserve"> </w:t>
      </w:r>
      <w:r>
        <w:rPr>
          <w:spacing w:val="-2"/>
          <w:sz w:val="24"/>
        </w:rPr>
        <w:t>сказка»</w:t>
      </w:r>
    </w:p>
    <w:p w:rsidR="00990BE9" w:rsidRDefault="00051E91">
      <w:pPr>
        <w:pStyle w:val="a3"/>
        <w:spacing w:before="276"/>
        <w:ind w:left="1906"/>
        <w:jc w:val="left"/>
      </w:pPr>
      <w:r>
        <w:rPr>
          <w:spacing w:val="-2"/>
          <w:u w:val="single"/>
        </w:rPr>
        <w:t>Январь</w:t>
      </w:r>
      <w:r>
        <w:rPr>
          <w:spacing w:val="40"/>
          <w:u w:val="single"/>
        </w:rPr>
        <w:t xml:space="preserve"> </w:t>
      </w:r>
    </w:p>
    <w:p w:rsidR="00990BE9" w:rsidRDefault="00051E91">
      <w:pPr>
        <w:pStyle w:val="a4"/>
        <w:numPr>
          <w:ilvl w:val="0"/>
          <w:numId w:val="34"/>
        </w:numPr>
        <w:tabs>
          <w:tab w:val="left" w:pos="2101"/>
          <w:tab w:val="left" w:pos="3457"/>
        </w:tabs>
        <w:spacing w:before="3"/>
        <w:ind w:left="2101" w:hanging="133"/>
        <w:jc w:val="left"/>
        <w:rPr>
          <w:sz w:val="24"/>
        </w:rPr>
      </w:pPr>
      <w:r>
        <w:rPr>
          <w:sz w:val="24"/>
        </w:rPr>
        <w:t>неделя.</w:t>
      </w:r>
      <w:r>
        <w:rPr>
          <w:spacing w:val="-2"/>
          <w:sz w:val="24"/>
        </w:rPr>
        <w:t xml:space="preserve"> </w:t>
      </w:r>
      <w:r>
        <w:rPr>
          <w:spacing w:val="-10"/>
          <w:sz w:val="24"/>
        </w:rPr>
        <w:t>–</w:t>
      </w:r>
      <w:r>
        <w:rPr>
          <w:sz w:val="24"/>
        </w:rPr>
        <w:tab/>
      </w:r>
      <w:r>
        <w:rPr>
          <w:spacing w:val="-2"/>
          <w:sz w:val="24"/>
        </w:rPr>
        <w:t>Каникулы</w:t>
      </w:r>
    </w:p>
    <w:p w:rsidR="00990BE9" w:rsidRDefault="00051E91">
      <w:pPr>
        <w:pStyle w:val="a4"/>
        <w:numPr>
          <w:ilvl w:val="0"/>
          <w:numId w:val="34"/>
        </w:numPr>
        <w:tabs>
          <w:tab w:val="left" w:pos="2120"/>
          <w:tab w:val="left" w:pos="3363"/>
        </w:tabs>
        <w:ind w:left="2120" w:hanging="214"/>
        <w:jc w:val="left"/>
        <w:rPr>
          <w:sz w:val="24"/>
        </w:rPr>
      </w:pPr>
      <w:r>
        <w:rPr>
          <w:sz w:val="24"/>
        </w:rPr>
        <w:t>неделя.</w:t>
      </w:r>
      <w:r>
        <w:rPr>
          <w:spacing w:val="1"/>
          <w:sz w:val="24"/>
        </w:rPr>
        <w:t xml:space="preserve"> </w:t>
      </w:r>
      <w:r>
        <w:rPr>
          <w:spacing w:val="-10"/>
          <w:sz w:val="24"/>
        </w:rPr>
        <w:t>–</w:t>
      </w:r>
      <w:r>
        <w:rPr>
          <w:sz w:val="24"/>
        </w:rPr>
        <w:tab/>
        <w:t>«Праздники</w:t>
      </w:r>
      <w:r>
        <w:rPr>
          <w:spacing w:val="-5"/>
          <w:sz w:val="24"/>
        </w:rPr>
        <w:t xml:space="preserve"> </w:t>
      </w:r>
      <w:r>
        <w:rPr>
          <w:sz w:val="24"/>
        </w:rPr>
        <w:t>на</w:t>
      </w:r>
      <w:r>
        <w:rPr>
          <w:spacing w:val="-4"/>
          <w:sz w:val="24"/>
        </w:rPr>
        <w:t xml:space="preserve"> </w:t>
      </w:r>
      <w:r>
        <w:rPr>
          <w:sz w:val="24"/>
        </w:rPr>
        <w:t>Руси»</w:t>
      </w:r>
      <w:r>
        <w:rPr>
          <w:spacing w:val="-8"/>
          <w:sz w:val="24"/>
        </w:rPr>
        <w:t xml:space="preserve"> </w:t>
      </w:r>
      <w:r>
        <w:rPr>
          <w:sz w:val="24"/>
        </w:rPr>
        <w:t>(Рождество,</w:t>
      </w:r>
      <w:r>
        <w:rPr>
          <w:spacing w:val="-2"/>
          <w:sz w:val="24"/>
        </w:rPr>
        <w:t xml:space="preserve"> Крещение)</w:t>
      </w:r>
    </w:p>
    <w:p w:rsidR="00990BE9" w:rsidRDefault="00051E91">
      <w:pPr>
        <w:pStyle w:val="a4"/>
        <w:numPr>
          <w:ilvl w:val="0"/>
          <w:numId w:val="34"/>
        </w:numPr>
        <w:tabs>
          <w:tab w:val="left" w:pos="2199"/>
          <w:tab w:val="left" w:pos="3382"/>
        </w:tabs>
        <w:spacing w:before="2"/>
        <w:ind w:left="2199" w:hanging="293"/>
        <w:jc w:val="left"/>
        <w:rPr>
          <w:sz w:val="24"/>
        </w:rPr>
      </w:pPr>
      <w:r>
        <w:rPr>
          <w:sz w:val="24"/>
        </w:rPr>
        <w:t>неделя.</w:t>
      </w:r>
      <w:r>
        <w:rPr>
          <w:spacing w:val="1"/>
          <w:sz w:val="24"/>
        </w:rPr>
        <w:t xml:space="preserve"> </w:t>
      </w:r>
      <w:r>
        <w:rPr>
          <w:spacing w:val="-10"/>
          <w:sz w:val="24"/>
        </w:rPr>
        <w:t>–</w:t>
      </w:r>
      <w:r>
        <w:rPr>
          <w:sz w:val="24"/>
        </w:rPr>
        <w:tab/>
        <w:t>«Наше</w:t>
      </w:r>
      <w:r>
        <w:rPr>
          <w:spacing w:val="-7"/>
          <w:sz w:val="24"/>
        </w:rPr>
        <w:t xml:space="preserve"> </w:t>
      </w:r>
      <w:r>
        <w:rPr>
          <w:spacing w:val="-2"/>
          <w:sz w:val="24"/>
        </w:rPr>
        <w:t>здоровье»</w:t>
      </w:r>
    </w:p>
    <w:p w:rsidR="00990BE9" w:rsidRDefault="00051E91">
      <w:pPr>
        <w:pStyle w:val="a4"/>
        <w:numPr>
          <w:ilvl w:val="0"/>
          <w:numId w:val="34"/>
        </w:numPr>
        <w:tabs>
          <w:tab w:val="left" w:pos="2216"/>
        </w:tabs>
        <w:ind w:left="2216" w:hanging="310"/>
        <w:jc w:val="left"/>
        <w:rPr>
          <w:sz w:val="24"/>
        </w:rPr>
      </w:pPr>
      <w:r>
        <w:rPr>
          <w:sz w:val="24"/>
        </w:rPr>
        <w:t>неделя.</w:t>
      </w:r>
      <w:r>
        <w:rPr>
          <w:spacing w:val="-2"/>
          <w:sz w:val="24"/>
        </w:rPr>
        <w:t xml:space="preserve"> </w:t>
      </w:r>
      <w:r>
        <w:rPr>
          <w:sz w:val="24"/>
        </w:rPr>
        <w:t>–</w:t>
      </w:r>
      <w:r>
        <w:rPr>
          <w:spacing w:val="30"/>
          <w:sz w:val="24"/>
        </w:rPr>
        <w:t xml:space="preserve">  </w:t>
      </w:r>
      <w:r>
        <w:rPr>
          <w:sz w:val="24"/>
        </w:rPr>
        <w:t>«Зимушка</w:t>
      </w:r>
      <w:r>
        <w:rPr>
          <w:spacing w:val="-3"/>
          <w:sz w:val="24"/>
        </w:rPr>
        <w:t xml:space="preserve"> </w:t>
      </w:r>
      <w:r>
        <w:rPr>
          <w:sz w:val="24"/>
        </w:rPr>
        <w:t>-</w:t>
      </w:r>
      <w:r>
        <w:rPr>
          <w:spacing w:val="-2"/>
          <w:sz w:val="24"/>
        </w:rPr>
        <w:t xml:space="preserve"> </w:t>
      </w:r>
      <w:r>
        <w:rPr>
          <w:spacing w:val="-4"/>
          <w:sz w:val="24"/>
        </w:rPr>
        <w:t>зима»</w:t>
      </w:r>
    </w:p>
    <w:p w:rsidR="00990BE9" w:rsidRDefault="00990BE9">
      <w:pPr>
        <w:pStyle w:val="a3"/>
        <w:spacing w:before="2"/>
        <w:ind w:left="0"/>
        <w:jc w:val="left"/>
      </w:pPr>
    </w:p>
    <w:p w:rsidR="00990BE9" w:rsidRDefault="00051E91">
      <w:pPr>
        <w:pStyle w:val="a3"/>
        <w:spacing w:before="1"/>
        <w:ind w:left="1906"/>
        <w:jc w:val="left"/>
      </w:pPr>
      <w:r>
        <w:rPr>
          <w:spacing w:val="-2"/>
          <w:u w:val="single"/>
        </w:rPr>
        <w:t>Февраль</w:t>
      </w:r>
    </w:p>
    <w:p w:rsidR="00990BE9" w:rsidRDefault="00051E91">
      <w:pPr>
        <w:pStyle w:val="a4"/>
        <w:numPr>
          <w:ilvl w:val="0"/>
          <w:numId w:val="33"/>
        </w:numPr>
        <w:tabs>
          <w:tab w:val="left" w:pos="2041"/>
          <w:tab w:val="left" w:pos="3341"/>
        </w:tabs>
        <w:ind w:left="2041" w:hanging="135"/>
        <w:rPr>
          <w:sz w:val="24"/>
        </w:rPr>
      </w:pPr>
      <w:r>
        <w:rPr>
          <w:sz w:val="24"/>
        </w:rPr>
        <w:t>неделя.</w:t>
      </w:r>
      <w:r>
        <w:rPr>
          <w:spacing w:val="-2"/>
          <w:sz w:val="24"/>
        </w:rPr>
        <w:t xml:space="preserve"> </w:t>
      </w:r>
      <w:r>
        <w:rPr>
          <w:spacing w:val="-10"/>
          <w:sz w:val="24"/>
        </w:rPr>
        <w:t>–</w:t>
      </w:r>
      <w:r>
        <w:rPr>
          <w:sz w:val="24"/>
        </w:rPr>
        <w:tab/>
        <w:t>«Транспорт»</w:t>
      </w:r>
      <w:r>
        <w:rPr>
          <w:spacing w:val="-11"/>
          <w:sz w:val="24"/>
        </w:rPr>
        <w:t xml:space="preserve"> </w:t>
      </w:r>
      <w:r>
        <w:rPr>
          <w:sz w:val="24"/>
        </w:rPr>
        <w:t>(едем,</w:t>
      </w:r>
      <w:r>
        <w:rPr>
          <w:spacing w:val="-3"/>
          <w:sz w:val="24"/>
        </w:rPr>
        <w:t xml:space="preserve"> </w:t>
      </w:r>
      <w:r>
        <w:rPr>
          <w:sz w:val="24"/>
        </w:rPr>
        <w:t>плывем,</w:t>
      </w:r>
      <w:r>
        <w:rPr>
          <w:spacing w:val="-2"/>
          <w:sz w:val="24"/>
        </w:rPr>
        <w:t xml:space="preserve"> летим)</w:t>
      </w:r>
    </w:p>
    <w:p w:rsidR="00990BE9" w:rsidRDefault="00051E91">
      <w:pPr>
        <w:pStyle w:val="a4"/>
        <w:numPr>
          <w:ilvl w:val="0"/>
          <w:numId w:val="33"/>
        </w:numPr>
        <w:tabs>
          <w:tab w:val="left" w:pos="2120"/>
          <w:tab w:val="left" w:pos="3363"/>
        </w:tabs>
        <w:spacing w:before="2"/>
        <w:ind w:left="2120" w:hanging="214"/>
        <w:rPr>
          <w:sz w:val="24"/>
        </w:rPr>
      </w:pPr>
      <w:r>
        <w:rPr>
          <w:sz w:val="24"/>
        </w:rPr>
        <w:t>неделя.</w:t>
      </w:r>
      <w:r>
        <w:rPr>
          <w:spacing w:val="1"/>
          <w:sz w:val="24"/>
        </w:rPr>
        <w:t xml:space="preserve"> </w:t>
      </w:r>
      <w:r>
        <w:rPr>
          <w:spacing w:val="-10"/>
          <w:sz w:val="24"/>
        </w:rPr>
        <w:t>–</w:t>
      </w:r>
      <w:r>
        <w:rPr>
          <w:sz w:val="24"/>
        </w:rPr>
        <w:tab/>
        <w:t>«Все</w:t>
      </w:r>
      <w:r>
        <w:rPr>
          <w:spacing w:val="-4"/>
          <w:sz w:val="24"/>
        </w:rPr>
        <w:t xml:space="preserve"> </w:t>
      </w:r>
      <w:r>
        <w:rPr>
          <w:sz w:val="24"/>
        </w:rPr>
        <w:t>работы</w:t>
      </w:r>
      <w:r>
        <w:rPr>
          <w:spacing w:val="-2"/>
          <w:sz w:val="24"/>
        </w:rPr>
        <w:t xml:space="preserve"> </w:t>
      </w:r>
      <w:r>
        <w:rPr>
          <w:sz w:val="24"/>
        </w:rPr>
        <w:t>хороши,</w:t>
      </w:r>
      <w:r>
        <w:rPr>
          <w:spacing w:val="-3"/>
          <w:sz w:val="24"/>
        </w:rPr>
        <w:t xml:space="preserve"> </w:t>
      </w:r>
      <w:r>
        <w:rPr>
          <w:sz w:val="24"/>
        </w:rPr>
        <w:t>выбирай</w:t>
      </w:r>
      <w:r>
        <w:rPr>
          <w:spacing w:val="-2"/>
          <w:sz w:val="24"/>
        </w:rPr>
        <w:t xml:space="preserve"> </w:t>
      </w:r>
      <w:r>
        <w:rPr>
          <w:sz w:val="24"/>
        </w:rPr>
        <w:t>на</w:t>
      </w:r>
      <w:r>
        <w:rPr>
          <w:spacing w:val="-3"/>
          <w:sz w:val="24"/>
        </w:rPr>
        <w:t xml:space="preserve"> </w:t>
      </w:r>
      <w:r>
        <w:rPr>
          <w:spacing w:val="-2"/>
          <w:sz w:val="24"/>
        </w:rPr>
        <w:t>вкус»</w:t>
      </w:r>
    </w:p>
    <w:p w:rsidR="00990BE9" w:rsidRDefault="00051E91">
      <w:pPr>
        <w:pStyle w:val="a4"/>
        <w:numPr>
          <w:ilvl w:val="0"/>
          <w:numId w:val="33"/>
        </w:numPr>
        <w:tabs>
          <w:tab w:val="left" w:pos="2199"/>
          <w:tab w:val="left" w:pos="3382"/>
        </w:tabs>
        <w:ind w:left="2199" w:hanging="293"/>
        <w:rPr>
          <w:sz w:val="24"/>
        </w:rPr>
      </w:pPr>
      <w:r>
        <w:rPr>
          <w:sz w:val="24"/>
        </w:rPr>
        <w:t>неделя.</w:t>
      </w:r>
      <w:r>
        <w:rPr>
          <w:spacing w:val="1"/>
          <w:sz w:val="24"/>
        </w:rPr>
        <w:t xml:space="preserve"> </w:t>
      </w:r>
      <w:r>
        <w:rPr>
          <w:spacing w:val="-10"/>
          <w:sz w:val="24"/>
        </w:rPr>
        <w:t>–</w:t>
      </w:r>
      <w:r>
        <w:rPr>
          <w:sz w:val="24"/>
        </w:rPr>
        <w:tab/>
        <w:t>«Защитники</w:t>
      </w:r>
      <w:r>
        <w:rPr>
          <w:spacing w:val="-9"/>
          <w:sz w:val="24"/>
        </w:rPr>
        <w:t xml:space="preserve"> </w:t>
      </w:r>
      <w:r>
        <w:rPr>
          <w:spacing w:val="-2"/>
          <w:sz w:val="24"/>
        </w:rPr>
        <w:t>отечества»</w:t>
      </w:r>
    </w:p>
    <w:p w:rsidR="00990BE9" w:rsidRDefault="00051E91">
      <w:pPr>
        <w:pStyle w:val="a4"/>
        <w:numPr>
          <w:ilvl w:val="0"/>
          <w:numId w:val="33"/>
        </w:numPr>
        <w:tabs>
          <w:tab w:val="left" w:pos="2216"/>
          <w:tab w:val="left" w:pos="3397"/>
        </w:tabs>
        <w:ind w:left="2216" w:hanging="310"/>
        <w:rPr>
          <w:sz w:val="24"/>
        </w:rPr>
      </w:pPr>
      <w:r>
        <w:rPr>
          <w:sz w:val="24"/>
        </w:rPr>
        <w:t>неделя.</w:t>
      </w:r>
      <w:r>
        <w:rPr>
          <w:spacing w:val="-2"/>
          <w:sz w:val="24"/>
        </w:rPr>
        <w:t xml:space="preserve"> </w:t>
      </w:r>
      <w:r>
        <w:rPr>
          <w:spacing w:val="-10"/>
          <w:sz w:val="24"/>
        </w:rPr>
        <w:t>–</w:t>
      </w:r>
      <w:r>
        <w:rPr>
          <w:sz w:val="24"/>
        </w:rPr>
        <w:tab/>
        <w:t>«Наша</w:t>
      </w:r>
      <w:r>
        <w:rPr>
          <w:spacing w:val="-7"/>
          <w:sz w:val="24"/>
        </w:rPr>
        <w:t xml:space="preserve"> </w:t>
      </w:r>
      <w:r>
        <w:rPr>
          <w:spacing w:val="-2"/>
          <w:sz w:val="24"/>
        </w:rPr>
        <w:t>одежда»</w:t>
      </w:r>
    </w:p>
    <w:p w:rsidR="00990BE9" w:rsidRDefault="00990BE9">
      <w:pPr>
        <w:pStyle w:val="a3"/>
        <w:spacing w:before="3"/>
        <w:ind w:left="0"/>
        <w:jc w:val="left"/>
      </w:pPr>
    </w:p>
    <w:p w:rsidR="00990BE9" w:rsidRDefault="00051E91">
      <w:pPr>
        <w:pStyle w:val="a3"/>
        <w:ind w:left="1906"/>
        <w:jc w:val="left"/>
      </w:pPr>
      <w:r>
        <w:rPr>
          <w:spacing w:val="-4"/>
          <w:u w:val="single"/>
        </w:rPr>
        <w:t>Март</w:t>
      </w:r>
      <w:r>
        <w:rPr>
          <w:spacing w:val="40"/>
          <w:u w:val="single"/>
        </w:rPr>
        <w:t xml:space="preserve"> </w:t>
      </w:r>
    </w:p>
    <w:p w:rsidR="00990BE9" w:rsidRDefault="00051E91">
      <w:pPr>
        <w:pStyle w:val="a4"/>
        <w:numPr>
          <w:ilvl w:val="0"/>
          <w:numId w:val="32"/>
        </w:numPr>
        <w:tabs>
          <w:tab w:val="left" w:pos="2041"/>
          <w:tab w:val="left" w:pos="3341"/>
        </w:tabs>
        <w:spacing w:before="2"/>
        <w:ind w:left="2041" w:hanging="135"/>
        <w:rPr>
          <w:sz w:val="24"/>
        </w:rPr>
      </w:pPr>
      <w:r>
        <w:rPr>
          <w:sz w:val="24"/>
        </w:rPr>
        <w:t>неделя.</w:t>
      </w:r>
      <w:r>
        <w:rPr>
          <w:spacing w:val="-2"/>
          <w:sz w:val="24"/>
        </w:rPr>
        <w:t xml:space="preserve"> </w:t>
      </w:r>
      <w:r>
        <w:rPr>
          <w:spacing w:val="-10"/>
          <w:sz w:val="24"/>
        </w:rPr>
        <w:t>–</w:t>
      </w:r>
      <w:r>
        <w:rPr>
          <w:sz w:val="24"/>
        </w:rPr>
        <w:tab/>
        <w:t>«К</w:t>
      </w:r>
      <w:r>
        <w:rPr>
          <w:spacing w:val="-4"/>
          <w:sz w:val="24"/>
        </w:rPr>
        <w:t xml:space="preserve"> </w:t>
      </w:r>
      <w:r>
        <w:rPr>
          <w:sz w:val="24"/>
        </w:rPr>
        <w:t>нам</w:t>
      </w:r>
      <w:r>
        <w:rPr>
          <w:spacing w:val="-2"/>
          <w:sz w:val="24"/>
        </w:rPr>
        <w:t xml:space="preserve"> </w:t>
      </w:r>
      <w:r>
        <w:rPr>
          <w:sz w:val="24"/>
        </w:rPr>
        <w:t>весна</w:t>
      </w:r>
      <w:r>
        <w:rPr>
          <w:spacing w:val="-4"/>
          <w:sz w:val="24"/>
        </w:rPr>
        <w:t xml:space="preserve"> </w:t>
      </w:r>
      <w:r>
        <w:rPr>
          <w:sz w:val="24"/>
        </w:rPr>
        <w:t>шагает</w:t>
      </w:r>
      <w:r>
        <w:rPr>
          <w:spacing w:val="-3"/>
          <w:sz w:val="24"/>
        </w:rPr>
        <w:t xml:space="preserve"> </w:t>
      </w:r>
      <w:r>
        <w:rPr>
          <w:sz w:val="24"/>
        </w:rPr>
        <w:t>быстрыми</w:t>
      </w:r>
      <w:r>
        <w:rPr>
          <w:spacing w:val="-2"/>
          <w:sz w:val="24"/>
        </w:rPr>
        <w:t xml:space="preserve"> шагами»</w:t>
      </w:r>
    </w:p>
    <w:p w:rsidR="00990BE9" w:rsidRDefault="00051E91">
      <w:pPr>
        <w:pStyle w:val="a4"/>
        <w:numPr>
          <w:ilvl w:val="0"/>
          <w:numId w:val="32"/>
        </w:numPr>
        <w:tabs>
          <w:tab w:val="left" w:pos="2120"/>
          <w:tab w:val="left" w:pos="3363"/>
        </w:tabs>
        <w:ind w:left="2120" w:hanging="214"/>
        <w:rPr>
          <w:sz w:val="24"/>
        </w:rPr>
      </w:pPr>
      <w:r>
        <w:rPr>
          <w:sz w:val="24"/>
        </w:rPr>
        <w:t>неделя.</w:t>
      </w:r>
      <w:r>
        <w:rPr>
          <w:spacing w:val="1"/>
          <w:sz w:val="24"/>
        </w:rPr>
        <w:t xml:space="preserve"> </w:t>
      </w:r>
      <w:r>
        <w:rPr>
          <w:spacing w:val="-10"/>
          <w:sz w:val="24"/>
        </w:rPr>
        <w:t>–</w:t>
      </w:r>
      <w:r>
        <w:rPr>
          <w:sz w:val="24"/>
        </w:rPr>
        <w:tab/>
        <w:t>«Маму</w:t>
      </w:r>
      <w:r>
        <w:rPr>
          <w:spacing w:val="-8"/>
          <w:sz w:val="24"/>
        </w:rPr>
        <w:t xml:space="preserve"> </w:t>
      </w:r>
      <w:r>
        <w:rPr>
          <w:sz w:val="24"/>
        </w:rPr>
        <w:t>я свою</w:t>
      </w:r>
      <w:r>
        <w:rPr>
          <w:spacing w:val="-3"/>
          <w:sz w:val="24"/>
        </w:rPr>
        <w:t xml:space="preserve"> </w:t>
      </w:r>
      <w:r>
        <w:rPr>
          <w:spacing w:val="-2"/>
          <w:sz w:val="24"/>
        </w:rPr>
        <w:t>люблю»</w:t>
      </w:r>
    </w:p>
    <w:p w:rsidR="00990BE9" w:rsidRDefault="00051E91">
      <w:pPr>
        <w:pStyle w:val="a4"/>
        <w:numPr>
          <w:ilvl w:val="0"/>
          <w:numId w:val="32"/>
        </w:numPr>
        <w:tabs>
          <w:tab w:val="left" w:pos="2199"/>
          <w:tab w:val="left" w:pos="3382"/>
        </w:tabs>
        <w:spacing w:before="3"/>
        <w:ind w:left="2199" w:hanging="293"/>
        <w:rPr>
          <w:sz w:val="24"/>
        </w:rPr>
      </w:pPr>
      <w:r>
        <w:rPr>
          <w:sz w:val="24"/>
        </w:rPr>
        <w:t>неделя.</w:t>
      </w:r>
      <w:r>
        <w:rPr>
          <w:spacing w:val="1"/>
          <w:sz w:val="24"/>
        </w:rPr>
        <w:t xml:space="preserve"> </w:t>
      </w:r>
      <w:r>
        <w:rPr>
          <w:spacing w:val="-10"/>
          <w:sz w:val="24"/>
        </w:rPr>
        <w:t>–</w:t>
      </w:r>
      <w:r>
        <w:rPr>
          <w:sz w:val="24"/>
        </w:rPr>
        <w:tab/>
        <w:t>«Предметы</w:t>
      </w:r>
      <w:r>
        <w:rPr>
          <w:spacing w:val="-5"/>
          <w:sz w:val="24"/>
        </w:rPr>
        <w:t xml:space="preserve"> </w:t>
      </w:r>
      <w:r>
        <w:rPr>
          <w:sz w:val="24"/>
        </w:rPr>
        <w:t>вокруг</w:t>
      </w:r>
      <w:r>
        <w:rPr>
          <w:spacing w:val="-3"/>
          <w:sz w:val="24"/>
        </w:rPr>
        <w:t xml:space="preserve"> </w:t>
      </w:r>
      <w:r>
        <w:rPr>
          <w:sz w:val="24"/>
        </w:rPr>
        <w:t>нас»</w:t>
      </w:r>
      <w:r>
        <w:rPr>
          <w:spacing w:val="-7"/>
          <w:sz w:val="24"/>
        </w:rPr>
        <w:t xml:space="preserve"> </w:t>
      </w:r>
      <w:r>
        <w:rPr>
          <w:sz w:val="24"/>
        </w:rPr>
        <w:t>(дерево,</w:t>
      </w:r>
      <w:r>
        <w:rPr>
          <w:spacing w:val="-1"/>
          <w:sz w:val="24"/>
        </w:rPr>
        <w:t xml:space="preserve"> </w:t>
      </w:r>
      <w:r>
        <w:rPr>
          <w:sz w:val="24"/>
        </w:rPr>
        <w:t>металл,</w:t>
      </w:r>
      <w:r>
        <w:rPr>
          <w:spacing w:val="-2"/>
          <w:sz w:val="24"/>
        </w:rPr>
        <w:t xml:space="preserve"> </w:t>
      </w:r>
      <w:r>
        <w:rPr>
          <w:sz w:val="24"/>
        </w:rPr>
        <w:t>стекло,</w:t>
      </w:r>
      <w:r>
        <w:rPr>
          <w:spacing w:val="-2"/>
          <w:sz w:val="24"/>
        </w:rPr>
        <w:t xml:space="preserve"> </w:t>
      </w:r>
      <w:r>
        <w:rPr>
          <w:sz w:val="24"/>
        </w:rPr>
        <w:t>пластмасса,</w:t>
      </w:r>
      <w:r>
        <w:rPr>
          <w:spacing w:val="-2"/>
          <w:sz w:val="24"/>
        </w:rPr>
        <w:t xml:space="preserve"> ткань)</w:t>
      </w:r>
    </w:p>
    <w:p w:rsidR="00990BE9" w:rsidRDefault="00051E91">
      <w:pPr>
        <w:pStyle w:val="a4"/>
        <w:numPr>
          <w:ilvl w:val="0"/>
          <w:numId w:val="32"/>
        </w:numPr>
        <w:tabs>
          <w:tab w:val="left" w:pos="2216"/>
          <w:tab w:val="left" w:pos="3397"/>
        </w:tabs>
        <w:ind w:left="2216" w:hanging="310"/>
        <w:rPr>
          <w:sz w:val="24"/>
        </w:rPr>
      </w:pPr>
      <w:r>
        <w:rPr>
          <w:sz w:val="24"/>
        </w:rPr>
        <w:t>неделя.</w:t>
      </w:r>
      <w:r>
        <w:rPr>
          <w:spacing w:val="-2"/>
          <w:sz w:val="24"/>
        </w:rPr>
        <w:t xml:space="preserve"> </w:t>
      </w:r>
      <w:r>
        <w:rPr>
          <w:spacing w:val="-10"/>
          <w:sz w:val="24"/>
        </w:rPr>
        <w:t>–</w:t>
      </w:r>
      <w:r>
        <w:rPr>
          <w:sz w:val="24"/>
        </w:rPr>
        <w:tab/>
        <w:t>«Наша</w:t>
      </w:r>
      <w:r>
        <w:rPr>
          <w:spacing w:val="-7"/>
          <w:sz w:val="24"/>
        </w:rPr>
        <w:t xml:space="preserve"> </w:t>
      </w:r>
      <w:r>
        <w:rPr>
          <w:sz w:val="24"/>
        </w:rPr>
        <w:t>безопасность</w:t>
      </w:r>
      <w:r>
        <w:rPr>
          <w:spacing w:val="-4"/>
          <w:sz w:val="24"/>
        </w:rPr>
        <w:t xml:space="preserve"> </w:t>
      </w:r>
      <w:r>
        <w:rPr>
          <w:sz w:val="24"/>
        </w:rPr>
        <w:t>и</w:t>
      </w:r>
      <w:r>
        <w:rPr>
          <w:spacing w:val="-4"/>
          <w:sz w:val="24"/>
        </w:rPr>
        <w:t xml:space="preserve"> </w:t>
      </w:r>
      <w:r>
        <w:rPr>
          <w:sz w:val="24"/>
        </w:rPr>
        <w:t>азбука</w:t>
      </w:r>
      <w:r>
        <w:rPr>
          <w:spacing w:val="-4"/>
          <w:sz w:val="24"/>
        </w:rPr>
        <w:t xml:space="preserve"> </w:t>
      </w:r>
      <w:r>
        <w:rPr>
          <w:spacing w:val="-2"/>
          <w:sz w:val="24"/>
        </w:rPr>
        <w:t>пешехода»</w:t>
      </w:r>
    </w:p>
    <w:p w:rsidR="00990BE9" w:rsidRDefault="00990BE9">
      <w:pPr>
        <w:pStyle w:val="a3"/>
        <w:spacing w:before="2"/>
        <w:ind w:left="0"/>
        <w:jc w:val="left"/>
      </w:pPr>
    </w:p>
    <w:p w:rsidR="00990BE9" w:rsidRDefault="00051E91">
      <w:pPr>
        <w:pStyle w:val="a3"/>
        <w:ind w:left="1906"/>
        <w:jc w:val="left"/>
      </w:pPr>
      <w:r>
        <w:rPr>
          <w:spacing w:val="-2"/>
          <w:u w:val="single"/>
        </w:rPr>
        <w:t>Апрель</w:t>
      </w:r>
      <w:r>
        <w:rPr>
          <w:spacing w:val="40"/>
          <w:u w:val="single"/>
        </w:rPr>
        <w:t xml:space="preserve"> </w:t>
      </w:r>
    </w:p>
    <w:p w:rsidR="00990BE9" w:rsidRDefault="00051E91">
      <w:pPr>
        <w:pStyle w:val="a4"/>
        <w:numPr>
          <w:ilvl w:val="0"/>
          <w:numId w:val="31"/>
        </w:numPr>
        <w:tabs>
          <w:tab w:val="left" w:pos="2041"/>
          <w:tab w:val="left" w:pos="3341"/>
        </w:tabs>
        <w:ind w:left="2041" w:hanging="135"/>
        <w:rPr>
          <w:sz w:val="24"/>
        </w:rPr>
      </w:pPr>
      <w:r>
        <w:rPr>
          <w:sz w:val="24"/>
        </w:rPr>
        <w:t>неделя.</w:t>
      </w:r>
      <w:r>
        <w:rPr>
          <w:spacing w:val="-2"/>
          <w:sz w:val="24"/>
        </w:rPr>
        <w:t xml:space="preserve"> </w:t>
      </w:r>
      <w:r>
        <w:rPr>
          <w:spacing w:val="-10"/>
          <w:sz w:val="24"/>
        </w:rPr>
        <w:t>–</w:t>
      </w:r>
      <w:r>
        <w:rPr>
          <w:sz w:val="24"/>
        </w:rPr>
        <w:tab/>
        <w:t>«Животные</w:t>
      </w:r>
      <w:r>
        <w:rPr>
          <w:spacing w:val="-8"/>
          <w:sz w:val="24"/>
        </w:rPr>
        <w:t xml:space="preserve"> </w:t>
      </w:r>
      <w:r>
        <w:rPr>
          <w:sz w:val="24"/>
        </w:rPr>
        <w:t>жарких</w:t>
      </w:r>
      <w:r>
        <w:rPr>
          <w:spacing w:val="-1"/>
          <w:sz w:val="24"/>
        </w:rPr>
        <w:t xml:space="preserve"> </w:t>
      </w:r>
      <w:r>
        <w:rPr>
          <w:sz w:val="24"/>
        </w:rPr>
        <w:t>стран</w:t>
      </w:r>
      <w:r>
        <w:rPr>
          <w:spacing w:val="-3"/>
          <w:sz w:val="24"/>
        </w:rPr>
        <w:t xml:space="preserve"> </w:t>
      </w:r>
      <w:r>
        <w:rPr>
          <w:sz w:val="24"/>
        </w:rPr>
        <w:t>и</w:t>
      </w:r>
      <w:r>
        <w:rPr>
          <w:spacing w:val="-3"/>
          <w:sz w:val="24"/>
        </w:rPr>
        <w:t xml:space="preserve"> </w:t>
      </w:r>
      <w:r>
        <w:rPr>
          <w:sz w:val="24"/>
        </w:rPr>
        <w:t>животные</w:t>
      </w:r>
      <w:r>
        <w:rPr>
          <w:spacing w:val="-5"/>
          <w:sz w:val="24"/>
        </w:rPr>
        <w:t xml:space="preserve"> </w:t>
      </w:r>
      <w:r>
        <w:rPr>
          <w:spacing w:val="-2"/>
          <w:sz w:val="24"/>
        </w:rPr>
        <w:t>севера»</w:t>
      </w:r>
    </w:p>
    <w:p w:rsidR="00990BE9" w:rsidRDefault="00051E91">
      <w:pPr>
        <w:pStyle w:val="a4"/>
        <w:numPr>
          <w:ilvl w:val="0"/>
          <w:numId w:val="31"/>
        </w:numPr>
        <w:tabs>
          <w:tab w:val="left" w:pos="2120"/>
          <w:tab w:val="left" w:pos="3363"/>
        </w:tabs>
        <w:spacing w:before="3"/>
        <w:ind w:left="2120" w:hanging="214"/>
        <w:rPr>
          <w:sz w:val="24"/>
        </w:rPr>
      </w:pPr>
      <w:r>
        <w:rPr>
          <w:sz w:val="24"/>
        </w:rPr>
        <w:t>неделя.</w:t>
      </w:r>
      <w:r>
        <w:rPr>
          <w:spacing w:val="1"/>
          <w:sz w:val="24"/>
        </w:rPr>
        <w:t xml:space="preserve"> </w:t>
      </w:r>
      <w:r>
        <w:rPr>
          <w:spacing w:val="-10"/>
          <w:sz w:val="24"/>
        </w:rPr>
        <w:t>–</w:t>
      </w:r>
      <w:r>
        <w:rPr>
          <w:sz w:val="24"/>
        </w:rPr>
        <w:tab/>
        <w:t>«Космос</w:t>
      </w:r>
      <w:r>
        <w:rPr>
          <w:spacing w:val="-3"/>
          <w:sz w:val="24"/>
        </w:rPr>
        <w:t xml:space="preserve"> </w:t>
      </w:r>
      <w:r>
        <w:rPr>
          <w:sz w:val="24"/>
        </w:rPr>
        <w:t>и</w:t>
      </w:r>
      <w:r>
        <w:rPr>
          <w:spacing w:val="-3"/>
          <w:sz w:val="24"/>
        </w:rPr>
        <w:t xml:space="preserve"> </w:t>
      </w:r>
      <w:r>
        <w:rPr>
          <w:sz w:val="24"/>
        </w:rPr>
        <w:t>далекие</w:t>
      </w:r>
      <w:r>
        <w:rPr>
          <w:spacing w:val="-4"/>
          <w:sz w:val="24"/>
        </w:rPr>
        <w:t xml:space="preserve"> </w:t>
      </w:r>
      <w:r>
        <w:rPr>
          <w:spacing w:val="-2"/>
          <w:sz w:val="24"/>
        </w:rPr>
        <w:t>звезды»</w:t>
      </w:r>
    </w:p>
    <w:p w:rsidR="00990BE9" w:rsidRDefault="00051E91">
      <w:pPr>
        <w:pStyle w:val="a4"/>
        <w:numPr>
          <w:ilvl w:val="0"/>
          <w:numId w:val="31"/>
        </w:numPr>
        <w:tabs>
          <w:tab w:val="left" w:pos="2199"/>
          <w:tab w:val="left" w:pos="3382"/>
        </w:tabs>
        <w:ind w:left="2199" w:hanging="293"/>
        <w:rPr>
          <w:sz w:val="24"/>
        </w:rPr>
      </w:pPr>
      <w:r>
        <w:rPr>
          <w:sz w:val="24"/>
        </w:rPr>
        <w:t>неделя.</w:t>
      </w:r>
      <w:r>
        <w:rPr>
          <w:spacing w:val="1"/>
          <w:sz w:val="24"/>
        </w:rPr>
        <w:t xml:space="preserve"> </w:t>
      </w:r>
      <w:r>
        <w:rPr>
          <w:spacing w:val="-10"/>
          <w:sz w:val="24"/>
        </w:rPr>
        <w:t>–</w:t>
      </w:r>
      <w:r>
        <w:rPr>
          <w:sz w:val="24"/>
        </w:rPr>
        <w:tab/>
        <w:t>«О</w:t>
      </w:r>
      <w:r>
        <w:rPr>
          <w:spacing w:val="-2"/>
          <w:sz w:val="24"/>
        </w:rPr>
        <w:t xml:space="preserve"> </w:t>
      </w:r>
      <w:r>
        <w:rPr>
          <w:sz w:val="24"/>
        </w:rPr>
        <w:t>труде</w:t>
      </w:r>
      <w:r>
        <w:rPr>
          <w:spacing w:val="-2"/>
          <w:sz w:val="24"/>
        </w:rPr>
        <w:t xml:space="preserve"> </w:t>
      </w:r>
      <w:r>
        <w:rPr>
          <w:sz w:val="24"/>
        </w:rPr>
        <w:t>на</w:t>
      </w:r>
      <w:r>
        <w:rPr>
          <w:spacing w:val="-3"/>
          <w:sz w:val="24"/>
        </w:rPr>
        <w:t xml:space="preserve"> </w:t>
      </w:r>
      <w:r>
        <w:rPr>
          <w:spacing w:val="-2"/>
          <w:sz w:val="24"/>
        </w:rPr>
        <w:t>полях»</w:t>
      </w:r>
    </w:p>
    <w:p w:rsidR="00990BE9" w:rsidRDefault="00051E91">
      <w:pPr>
        <w:pStyle w:val="a4"/>
        <w:numPr>
          <w:ilvl w:val="0"/>
          <w:numId w:val="31"/>
        </w:numPr>
        <w:tabs>
          <w:tab w:val="left" w:pos="2216"/>
          <w:tab w:val="left" w:pos="3397"/>
        </w:tabs>
        <w:ind w:left="2216" w:hanging="310"/>
        <w:rPr>
          <w:sz w:val="24"/>
        </w:rPr>
      </w:pPr>
      <w:r>
        <w:rPr>
          <w:sz w:val="24"/>
        </w:rPr>
        <w:t>неделя.</w:t>
      </w:r>
      <w:r>
        <w:rPr>
          <w:spacing w:val="-2"/>
          <w:sz w:val="24"/>
        </w:rPr>
        <w:t xml:space="preserve"> </w:t>
      </w:r>
      <w:r>
        <w:rPr>
          <w:spacing w:val="-10"/>
          <w:sz w:val="24"/>
        </w:rPr>
        <w:t>–</w:t>
      </w:r>
      <w:r>
        <w:rPr>
          <w:sz w:val="24"/>
        </w:rPr>
        <w:tab/>
        <w:t>«Деревья</w:t>
      </w:r>
      <w:r>
        <w:rPr>
          <w:spacing w:val="-7"/>
          <w:sz w:val="24"/>
        </w:rPr>
        <w:t xml:space="preserve"> </w:t>
      </w:r>
      <w:r>
        <w:rPr>
          <w:spacing w:val="-2"/>
          <w:sz w:val="24"/>
        </w:rPr>
        <w:t>весной»</w:t>
      </w:r>
    </w:p>
    <w:p w:rsidR="00990BE9" w:rsidRDefault="00990BE9">
      <w:pPr>
        <w:pStyle w:val="a3"/>
        <w:spacing w:before="3"/>
        <w:ind w:left="0"/>
        <w:jc w:val="left"/>
      </w:pPr>
    </w:p>
    <w:p w:rsidR="00990BE9" w:rsidRDefault="00051E91">
      <w:pPr>
        <w:pStyle w:val="a3"/>
        <w:tabs>
          <w:tab w:val="left" w:pos="2206"/>
        </w:tabs>
        <w:ind w:left="1906"/>
        <w:jc w:val="left"/>
      </w:pPr>
      <w:r>
        <w:rPr>
          <w:u w:val="single"/>
        </w:rPr>
        <w:tab/>
      </w:r>
      <w:r>
        <w:rPr>
          <w:spacing w:val="-5"/>
          <w:u w:val="single"/>
        </w:rPr>
        <w:t>Май</w:t>
      </w:r>
    </w:p>
    <w:p w:rsidR="00990BE9" w:rsidRDefault="00051E91">
      <w:pPr>
        <w:pStyle w:val="a4"/>
        <w:numPr>
          <w:ilvl w:val="0"/>
          <w:numId w:val="30"/>
        </w:numPr>
        <w:tabs>
          <w:tab w:val="left" w:pos="2041"/>
          <w:tab w:val="left" w:pos="3243"/>
        </w:tabs>
        <w:spacing w:before="2"/>
        <w:ind w:left="2041" w:hanging="135"/>
        <w:rPr>
          <w:sz w:val="24"/>
        </w:rPr>
      </w:pPr>
      <w:r>
        <w:rPr>
          <w:sz w:val="24"/>
        </w:rPr>
        <w:t xml:space="preserve">неделя </w:t>
      </w:r>
      <w:r>
        <w:rPr>
          <w:spacing w:val="-10"/>
          <w:sz w:val="24"/>
        </w:rPr>
        <w:t>-</w:t>
      </w:r>
      <w:r>
        <w:rPr>
          <w:sz w:val="24"/>
        </w:rPr>
        <w:tab/>
        <w:t>«Наш</w:t>
      </w:r>
      <w:r>
        <w:rPr>
          <w:spacing w:val="-5"/>
          <w:sz w:val="24"/>
        </w:rPr>
        <w:t xml:space="preserve"> </w:t>
      </w:r>
      <w:r>
        <w:rPr>
          <w:sz w:val="24"/>
        </w:rPr>
        <w:t>любимый</w:t>
      </w:r>
      <w:r>
        <w:rPr>
          <w:spacing w:val="-3"/>
          <w:sz w:val="24"/>
        </w:rPr>
        <w:t xml:space="preserve"> </w:t>
      </w:r>
      <w:r>
        <w:rPr>
          <w:sz w:val="24"/>
        </w:rPr>
        <w:t>друг</w:t>
      </w:r>
      <w:r>
        <w:rPr>
          <w:spacing w:val="-2"/>
          <w:sz w:val="24"/>
        </w:rPr>
        <w:t xml:space="preserve"> </w:t>
      </w:r>
      <w:r>
        <w:rPr>
          <w:sz w:val="24"/>
        </w:rPr>
        <w:t>–книга»</w:t>
      </w:r>
      <w:r>
        <w:rPr>
          <w:spacing w:val="-9"/>
          <w:sz w:val="24"/>
        </w:rPr>
        <w:t xml:space="preserve"> </w:t>
      </w:r>
      <w:r>
        <w:rPr>
          <w:sz w:val="24"/>
        </w:rPr>
        <w:t>(стихи,</w:t>
      </w:r>
      <w:r>
        <w:rPr>
          <w:spacing w:val="-3"/>
          <w:sz w:val="24"/>
        </w:rPr>
        <w:t xml:space="preserve"> </w:t>
      </w:r>
      <w:r>
        <w:rPr>
          <w:sz w:val="24"/>
        </w:rPr>
        <w:t>сказки,</w:t>
      </w:r>
      <w:r>
        <w:rPr>
          <w:spacing w:val="-2"/>
          <w:sz w:val="24"/>
        </w:rPr>
        <w:t xml:space="preserve"> рассказы)</w:t>
      </w:r>
    </w:p>
    <w:p w:rsidR="00990BE9" w:rsidRDefault="00051E91">
      <w:pPr>
        <w:pStyle w:val="a4"/>
        <w:numPr>
          <w:ilvl w:val="0"/>
          <w:numId w:val="30"/>
        </w:numPr>
        <w:tabs>
          <w:tab w:val="left" w:pos="2120"/>
          <w:tab w:val="left" w:pos="3262"/>
        </w:tabs>
        <w:ind w:left="2120" w:hanging="214"/>
        <w:rPr>
          <w:sz w:val="24"/>
        </w:rPr>
      </w:pPr>
      <w:r>
        <w:rPr>
          <w:spacing w:val="-2"/>
          <w:sz w:val="24"/>
        </w:rPr>
        <w:t>неделя-</w:t>
      </w:r>
      <w:r>
        <w:rPr>
          <w:sz w:val="24"/>
        </w:rPr>
        <w:tab/>
        <w:t>«Этот</w:t>
      </w:r>
      <w:r>
        <w:rPr>
          <w:spacing w:val="-3"/>
          <w:sz w:val="24"/>
        </w:rPr>
        <w:t xml:space="preserve"> </w:t>
      </w:r>
      <w:r>
        <w:rPr>
          <w:sz w:val="24"/>
        </w:rPr>
        <w:t>День</w:t>
      </w:r>
      <w:r>
        <w:rPr>
          <w:spacing w:val="-2"/>
          <w:sz w:val="24"/>
        </w:rPr>
        <w:t xml:space="preserve"> Победы»</w:t>
      </w:r>
    </w:p>
    <w:p w:rsidR="00990BE9" w:rsidRDefault="00051E91">
      <w:pPr>
        <w:pStyle w:val="a4"/>
        <w:numPr>
          <w:ilvl w:val="0"/>
          <w:numId w:val="30"/>
        </w:numPr>
        <w:tabs>
          <w:tab w:val="left" w:pos="2199"/>
          <w:tab w:val="left" w:pos="3221"/>
        </w:tabs>
        <w:ind w:left="2199" w:hanging="293"/>
        <w:rPr>
          <w:sz w:val="24"/>
        </w:rPr>
      </w:pPr>
      <w:r>
        <w:rPr>
          <w:spacing w:val="-2"/>
          <w:sz w:val="24"/>
        </w:rPr>
        <w:t>неделя-</w:t>
      </w:r>
      <w:r>
        <w:rPr>
          <w:sz w:val="24"/>
        </w:rPr>
        <w:tab/>
        <w:t>«Путешествие</w:t>
      </w:r>
      <w:r>
        <w:rPr>
          <w:spacing w:val="-4"/>
          <w:sz w:val="24"/>
        </w:rPr>
        <w:t xml:space="preserve"> </w:t>
      </w:r>
      <w:r>
        <w:rPr>
          <w:sz w:val="24"/>
        </w:rPr>
        <w:t>в</w:t>
      </w:r>
      <w:r>
        <w:rPr>
          <w:spacing w:val="-4"/>
          <w:sz w:val="24"/>
        </w:rPr>
        <w:t xml:space="preserve"> </w:t>
      </w:r>
      <w:r>
        <w:rPr>
          <w:sz w:val="24"/>
        </w:rPr>
        <w:t>мир</w:t>
      </w:r>
      <w:r>
        <w:rPr>
          <w:spacing w:val="-2"/>
          <w:sz w:val="24"/>
        </w:rPr>
        <w:t xml:space="preserve"> насекомых»</w:t>
      </w:r>
    </w:p>
    <w:p w:rsidR="00990BE9" w:rsidRDefault="00051E91">
      <w:pPr>
        <w:pStyle w:val="a4"/>
        <w:numPr>
          <w:ilvl w:val="0"/>
          <w:numId w:val="30"/>
        </w:numPr>
        <w:tabs>
          <w:tab w:val="left" w:pos="2216"/>
          <w:tab w:val="left" w:pos="3236"/>
        </w:tabs>
        <w:spacing w:before="3"/>
        <w:ind w:left="2216" w:hanging="310"/>
        <w:rPr>
          <w:sz w:val="24"/>
        </w:rPr>
      </w:pPr>
      <w:r>
        <w:rPr>
          <w:spacing w:val="-2"/>
          <w:sz w:val="24"/>
        </w:rPr>
        <w:t>неделя-</w:t>
      </w:r>
      <w:r>
        <w:rPr>
          <w:sz w:val="24"/>
        </w:rPr>
        <w:tab/>
        <w:t>«Царство</w:t>
      </w:r>
      <w:r>
        <w:rPr>
          <w:spacing w:val="-4"/>
          <w:sz w:val="24"/>
        </w:rPr>
        <w:t xml:space="preserve"> </w:t>
      </w:r>
      <w:r>
        <w:rPr>
          <w:sz w:val="24"/>
        </w:rPr>
        <w:t>цветов»</w:t>
      </w:r>
      <w:r>
        <w:rPr>
          <w:spacing w:val="-10"/>
          <w:sz w:val="24"/>
        </w:rPr>
        <w:t xml:space="preserve"> </w:t>
      </w:r>
      <w:r>
        <w:rPr>
          <w:sz w:val="24"/>
        </w:rPr>
        <w:t>(полевые,</w:t>
      </w:r>
      <w:r>
        <w:rPr>
          <w:spacing w:val="-2"/>
          <w:sz w:val="24"/>
        </w:rPr>
        <w:t xml:space="preserve"> </w:t>
      </w:r>
      <w:r>
        <w:rPr>
          <w:sz w:val="24"/>
        </w:rPr>
        <w:t>садовые,</w:t>
      </w:r>
      <w:r>
        <w:rPr>
          <w:spacing w:val="-2"/>
          <w:sz w:val="24"/>
        </w:rPr>
        <w:t xml:space="preserve"> </w:t>
      </w:r>
      <w:r>
        <w:rPr>
          <w:sz w:val="24"/>
        </w:rPr>
        <w:t>комнатные</w:t>
      </w:r>
      <w:r>
        <w:rPr>
          <w:spacing w:val="-4"/>
          <w:sz w:val="24"/>
        </w:rPr>
        <w:t xml:space="preserve"> </w:t>
      </w:r>
      <w:r>
        <w:rPr>
          <w:spacing w:val="-2"/>
          <w:sz w:val="24"/>
        </w:rPr>
        <w:t>цветы)</w:t>
      </w:r>
    </w:p>
    <w:p w:rsidR="00990BE9" w:rsidRDefault="00990BE9">
      <w:pPr>
        <w:pStyle w:val="a3"/>
        <w:ind w:left="0"/>
        <w:jc w:val="left"/>
      </w:pPr>
    </w:p>
    <w:p w:rsidR="00990BE9" w:rsidRDefault="00990BE9">
      <w:pPr>
        <w:pStyle w:val="a3"/>
        <w:ind w:left="0"/>
        <w:jc w:val="left"/>
      </w:pPr>
    </w:p>
    <w:p w:rsidR="00990BE9" w:rsidRDefault="00990BE9">
      <w:pPr>
        <w:pStyle w:val="a3"/>
        <w:spacing w:before="187"/>
        <w:ind w:left="0"/>
        <w:jc w:val="left"/>
      </w:pPr>
    </w:p>
    <w:p w:rsidR="00990BE9" w:rsidRDefault="00051E91">
      <w:pPr>
        <w:ind w:left="1198"/>
        <w:rPr>
          <w:b/>
          <w:sz w:val="24"/>
        </w:rPr>
      </w:pPr>
      <w:r>
        <w:rPr>
          <w:b/>
          <w:sz w:val="24"/>
        </w:rPr>
        <w:t>Календарный</w:t>
      </w:r>
      <w:r>
        <w:rPr>
          <w:b/>
          <w:spacing w:val="-4"/>
          <w:sz w:val="24"/>
        </w:rPr>
        <w:t xml:space="preserve"> </w:t>
      </w:r>
      <w:r>
        <w:rPr>
          <w:b/>
          <w:sz w:val="24"/>
        </w:rPr>
        <w:t>план</w:t>
      </w:r>
      <w:r>
        <w:rPr>
          <w:b/>
          <w:spacing w:val="-7"/>
          <w:sz w:val="24"/>
        </w:rPr>
        <w:t xml:space="preserve"> </w:t>
      </w:r>
      <w:r>
        <w:rPr>
          <w:b/>
          <w:sz w:val="24"/>
        </w:rPr>
        <w:t>воспитательной</w:t>
      </w:r>
      <w:r>
        <w:rPr>
          <w:b/>
          <w:spacing w:val="-8"/>
          <w:sz w:val="24"/>
        </w:rPr>
        <w:t xml:space="preserve"> </w:t>
      </w:r>
      <w:r>
        <w:rPr>
          <w:b/>
          <w:sz w:val="24"/>
        </w:rPr>
        <w:t>работы</w:t>
      </w:r>
      <w:r>
        <w:rPr>
          <w:b/>
          <w:spacing w:val="-5"/>
          <w:sz w:val="24"/>
        </w:rPr>
        <w:t xml:space="preserve"> </w:t>
      </w:r>
      <w:r>
        <w:rPr>
          <w:b/>
          <w:sz w:val="24"/>
        </w:rPr>
        <w:t>(п.36.4</w:t>
      </w:r>
      <w:r>
        <w:rPr>
          <w:b/>
          <w:spacing w:val="-3"/>
          <w:sz w:val="24"/>
        </w:rPr>
        <w:t xml:space="preserve"> </w:t>
      </w:r>
      <w:r>
        <w:rPr>
          <w:b/>
          <w:sz w:val="24"/>
        </w:rPr>
        <w:t>ФОП</w:t>
      </w:r>
      <w:r>
        <w:rPr>
          <w:b/>
          <w:spacing w:val="-2"/>
          <w:sz w:val="24"/>
        </w:rPr>
        <w:t xml:space="preserve"> </w:t>
      </w:r>
      <w:r>
        <w:rPr>
          <w:b/>
          <w:spacing w:val="-5"/>
          <w:sz w:val="24"/>
        </w:rPr>
        <w:t>ДО)</w:t>
      </w:r>
    </w:p>
    <w:p w:rsidR="00990BE9" w:rsidRDefault="00990BE9">
      <w:pPr>
        <w:pStyle w:val="a3"/>
        <w:ind w:left="0"/>
        <w:jc w:val="left"/>
        <w:rPr>
          <w:b/>
          <w:sz w:val="20"/>
        </w:rPr>
      </w:pPr>
    </w:p>
    <w:p w:rsidR="00990BE9" w:rsidRDefault="00990BE9">
      <w:pPr>
        <w:pStyle w:val="a3"/>
        <w:spacing w:before="108"/>
        <w:ind w:left="0"/>
        <w:jc w:val="left"/>
        <w:rPr>
          <w:b/>
          <w:sz w:val="20"/>
        </w:rPr>
      </w:pP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829"/>
        <w:gridCol w:w="1985"/>
        <w:gridCol w:w="1416"/>
        <w:gridCol w:w="1276"/>
      </w:tblGrid>
      <w:tr w:rsidR="00990BE9">
        <w:trPr>
          <w:trHeight w:val="253"/>
        </w:trPr>
        <w:tc>
          <w:tcPr>
            <w:tcW w:w="2126" w:type="dxa"/>
            <w:vMerge w:val="restart"/>
          </w:tcPr>
          <w:p w:rsidR="00990BE9" w:rsidRDefault="00051E91">
            <w:pPr>
              <w:pStyle w:val="TableParagraph"/>
              <w:spacing w:line="263" w:lineRule="exact"/>
              <w:ind w:left="11"/>
              <w:rPr>
                <w:sz w:val="24"/>
              </w:rPr>
            </w:pPr>
            <w:r>
              <w:rPr>
                <w:spacing w:val="-2"/>
                <w:sz w:val="24"/>
              </w:rPr>
              <w:t>Месяц</w:t>
            </w:r>
          </w:p>
        </w:tc>
        <w:tc>
          <w:tcPr>
            <w:tcW w:w="3829" w:type="dxa"/>
            <w:vMerge w:val="restart"/>
          </w:tcPr>
          <w:p w:rsidR="00990BE9" w:rsidRDefault="00051E91">
            <w:pPr>
              <w:pStyle w:val="TableParagraph"/>
              <w:spacing w:line="268" w:lineRule="exact"/>
              <w:ind w:left="639"/>
              <w:rPr>
                <w:b/>
                <w:sz w:val="24"/>
              </w:rPr>
            </w:pPr>
            <w:r>
              <w:rPr>
                <w:b/>
                <w:sz w:val="24"/>
              </w:rPr>
              <w:t>Памятная</w:t>
            </w:r>
            <w:r>
              <w:rPr>
                <w:b/>
                <w:spacing w:val="-15"/>
                <w:sz w:val="24"/>
              </w:rPr>
              <w:t xml:space="preserve"> </w:t>
            </w:r>
            <w:r>
              <w:rPr>
                <w:b/>
                <w:spacing w:val="-4"/>
                <w:sz w:val="24"/>
              </w:rPr>
              <w:t>дата</w:t>
            </w:r>
          </w:p>
        </w:tc>
        <w:tc>
          <w:tcPr>
            <w:tcW w:w="1985" w:type="dxa"/>
            <w:vMerge w:val="restart"/>
          </w:tcPr>
          <w:p w:rsidR="00990BE9" w:rsidRDefault="00051E91">
            <w:pPr>
              <w:pStyle w:val="TableParagraph"/>
              <w:spacing w:line="220" w:lineRule="auto"/>
              <w:ind w:left="554" w:hanging="89"/>
              <w:rPr>
                <w:b/>
                <w:sz w:val="24"/>
              </w:rPr>
            </w:pPr>
            <w:r>
              <w:rPr>
                <w:b/>
                <w:spacing w:val="-4"/>
                <w:sz w:val="24"/>
              </w:rPr>
              <w:t xml:space="preserve">Направление </w:t>
            </w:r>
            <w:r>
              <w:rPr>
                <w:b/>
                <w:spacing w:val="-2"/>
                <w:sz w:val="24"/>
              </w:rPr>
              <w:t>воспитания</w:t>
            </w:r>
          </w:p>
        </w:tc>
        <w:tc>
          <w:tcPr>
            <w:tcW w:w="2692" w:type="dxa"/>
            <w:gridSpan w:val="2"/>
            <w:tcBorders>
              <w:top w:val="nil"/>
              <w:right w:val="nil"/>
            </w:tcBorders>
          </w:tcPr>
          <w:p w:rsidR="00990BE9" w:rsidRDefault="00990BE9">
            <w:pPr>
              <w:pStyle w:val="TableParagraph"/>
              <w:ind w:left="0"/>
              <w:rPr>
                <w:sz w:val="18"/>
              </w:rPr>
            </w:pPr>
          </w:p>
        </w:tc>
      </w:tr>
      <w:tr w:rsidR="00990BE9">
        <w:trPr>
          <w:trHeight w:val="551"/>
        </w:trPr>
        <w:tc>
          <w:tcPr>
            <w:tcW w:w="2126" w:type="dxa"/>
            <w:vMerge/>
            <w:tcBorders>
              <w:top w:val="nil"/>
            </w:tcBorders>
          </w:tcPr>
          <w:p w:rsidR="00990BE9" w:rsidRDefault="00990BE9">
            <w:pPr>
              <w:rPr>
                <w:sz w:val="2"/>
                <w:szCs w:val="2"/>
              </w:rPr>
            </w:pPr>
          </w:p>
        </w:tc>
        <w:tc>
          <w:tcPr>
            <w:tcW w:w="3829" w:type="dxa"/>
            <w:vMerge/>
            <w:tcBorders>
              <w:top w:val="nil"/>
            </w:tcBorders>
          </w:tcPr>
          <w:p w:rsidR="00990BE9" w:rsidRDefault="00990BE9">
            <w:pPr>
              <w:rPr>
                <w:sz w:val="2"/>
                <w:szCs w:val="2"/>
              </w:rPr>
            </w:pPr>
          </w:p>
        </w:tc>
        <w:tc>
          <w:tcPr>
            <w:tcW w:w="1985" w:type="dxa"/>
            <w:vMerge/>
            <w:tcBorders>
              <w:top w:val="nil"/>
            </w:tcBorders>
          </w:tcPr>
          <w:p w:rsidR="00990BE9" w:rsidRDefault="00990BE9">
            <w:pPr>
              <w:rPr>
                <w:sz w:val="2"/>
                <w:szCs w:val="2"/>
              </w:rPr>
            </w:pPr>
          </w:p>
        </w:tc>
        <w:tc>
          <w:tcPr>
            <w:tcW w:w="1416" w:type="dxa"/>
          </w:tcPr>
          <w:p w:rsidR="00990BE9" w:rsidRDefault="00051E91">
            <w:pPr>
              <w:pStyle w:val="TableParagraph"/>
              <w:spacing w:before="10" w:line="225" w:lineRule="auto"/>
              <w:ind w:left="118"/>
              <w:rPr>
                <w:b/>
                <w:sz w:val="24"/>
              </w:rPr>
            </w:pPr>
            <w:r>
              <w:rPr>
                <w:b/>
                <w:spacing w:val="-4"/>
                <w:sz w:val="24"/>
              </w:rPr>
              <w:t>Ознакомле ние</w:t>
            </w:r>
          </w:p>
        </w:tc>
        <w:tc>
          <w:tcPr>
            <w:tcW w:w="1276" w:type="dxa"/>
          </w:tcPr>
          <w:p w:rsidR="00990BE9" w:rsidRDefault="00051E91">
            <w:pPr>
              <w:pStyle w:val="TableParagraph"/>
              <w:spacing w:line="270" w:lineRule="exact"/>
              <w:ind w:left="260"/>
              <w:rPr>
                <w:b/>
                <w:sz w:val="24"/>
              </w:rPr>
            </w:pPr>
            <w:r>
              <w:rPr>
                <w:b/>
                <w:spacing w:val="-2"/>
                <w:sz w:val="24"/>
              </w:rPr>
              <w:t>Событие</w:t>
            </w:r>
          </w:p>
        </w:tc>
      </w:tr>
      <w:tr w:rsidR="00990BE9">
        <w:trPr>
          <w:trHeight w:val="551"/>
        </w:trPr>
        <w:tc>
          <w:tcPr>
            <w:tcW w:w="2126" w:type="dxa"/>
          </w:tcPr>
          <w:p w:rsidR="00990BE9" w:rsidRDefault="00051E91">
            <w:pPr>
              <w:pStyle w:val="TableParagraph"/>
              <w:spacing w:line="263" w:lineRule="exact"/>
              <w:ind w:left="11"/>
              <w:rPr>
                <w:sz w:val="24"/>
              </w:rPr>
            </w:pPr>
            <w:r>
              <w:rPr>
                <w:spacing w:val="-2"/>
                <w:sz w:val="24"/>
              </w:rPr>
              <w:t>Сентябрь</w:t>
            </w:r>
          </w:p>
        </w:tc>
        <w:tc>
          <w:tcPr>
            <w:tcW w:w="3829" w:type="dxa"/>
          </w:tcPr>
          <w:p w:rsidR="00990BE9" w:rsidRDefault="00051E91">
            <w:pPr>
              <w:pStyle w:val="TableParagraph"/>
              <w:spacing w:line="263" w:lineRule="exact"/>
              <w:ind w:left="113"/>
              <w:rPr>
                <w:sz w:val="24"/>
              </w:rPr>
            </w:pPr>
            <w:r>
              <w:rPr>
                <w:sz w:val="24"/>
              </w:rPr>
              <w:t>01.09</w:t>
            </w:r>
            <w:r>
              <w:rPr>
                <w:spacing w:val="50"/>
                <w:sz w:val="24"/>
              </w:rPr>
              <w:t xml:space="preserve"> </w:t>
            </w:r>
            <w:r>
              <w:rPr>
                <w:sz w:val="24"/>
              </w:rPr>
              <w:t>День</w:t>
            </w:r>
            <w:r>
              <w:rPr>
                <w:spacing w:val="-4"/>
                <w:sz w:val="24"/>
              </w:rPr>
              <w:t xml:space="preserve"> </w:t>
            </w:r>
            <w:r>
              <w:rPr>
                <w:spacing w:val="-2"/>
                <w:sz w:val="24"/>
              </w:rPr>
              <w:t>знаний</w:t>
            </w:r>
          </w:p>
        </w:tc>
        <w:tc>
          <w:tcPr>
            <w:tcW w:w="1985" w:type="dxa"/>
          </w:tcPr>
          <w:p w:rsidR="00990BE9" w:rsidRDefault="00051E91">
            <w:pPr>
              <w:pStyle w:val="TableParagraph"/>
              <w:spacing w:line="263" w:lineRule="exact"/>
              <w:ind w:left="117"/>
              <w:rPr>
                <w:sz w:val="24"/>
              </w:rPr>
            </w:pPr>
            <w:r>
              <w:rPr>
                <w:spacing w:val="-2"/>
                <w:sz w:val="24"/>
              </w:rPr>
              <w:t>Познавательное</w:t>
            </w:r>
          </w:p>
        </w:tc>
        <w:tc>
          <w:tcPr>
            <w:tcW w:w="1416" w:type="dxa"/>
          </w:tcPr>
          <w:p w:rsidR="00990BE9" w:rsidRDefault="00051E91">
            <w:pPr>
              <w:pStyle w:val="TableParagraph"/>
              <w:spacing w:line="263" w:lineRule="exact"/>
              <w:ind w:left="118"/>
              <w:rPr>
                <w:sz w:val="24"/>
              </w:rPr>
            </w:pPr>
            <w:r>
              <w:rPr>
                <w:sz w:val="24"/>
              </w:rPr>
              <w:t>2</w:t>
            </w:r>
            <w:r>
              <w:rPr>
                <w:spacing w:val="-2"/>
                <w:sz w:val="24"/>
              </w:rPr>
              <w:t xml:space="preserve"> </w:t>
            </w:r>
            <w:r>
              <w:rPr>
                <w:sz w:val="24"/>
              </w:rPr>
              <w:t xml:space="preserve">– 4 </w:t>
            </w:r>
            <w:r>
              <w:rPr>
                <w:spacing w:val="-4"/>
                <w:sz w:val="24"/>
              </w:rPr>
              <w:t>года</w:t>
            </w:r>
          </w:p>
        </w:tc>
        <w:tc>
          <w:tcPr>
            <w:tcW w:w="1276" w:type="dxa"/>
          </w:tcPr>
          <w:p w:rsidR="00990BE9" w:rsidRDefault="00051E91">
            <w:pPr>
              <w:pStyle w:val="TableParagraph"/>
              <w:spacing w:line="263" w:lineRule="exact"/>
              <w:ind w:left="125"/>
              <w:rPr>
                <w:sz w:val="24"/>
              </w:rPr>
            </w:pPr>
            <w:r>
              <w:rPr>
                <w:sz w:val="24"/>
              </w:rPr>
              <w:t xml:space="preserve">6 – 7 </w:t>
            </w:r>
            <w:r>
              <w:rPr>
                <w:spacing w:val="-5"/>
                <w:sz w:val="24"/>
              </w:rPr>
              <w:t>лет</w:t>
            </w:r>
          </w:p>
        </w:tc>
      </w:tr>
    </w:tbl>
    <w:p w:rsidR="00990BE9" w:rsidRDefault="00990BE9">
      <w:pPr>
        <w:pStyle w:val="TableParagraph"/>
        <w:spacing w:line="263" w:lineRule="exact"/>
        <w:rPr>
          <w:sz w:val="24"/>
        </w:rPr>
        <w:sectPr w:rsidR="00990BE9">
          <w:footerReference w:type="default" r:id="rId147"/>
          <w:pgSz w:w="11920" w:h="16850"/>
          <w:pgMar w:top="960" w:right="0" w:bottom="280" w:left="283" w:header="0" w:footer="0" w:gutter="0"/>
          <w:cols w:space="720"/>
        </w:sectPr>
      </w:pP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829"/>
        <w:gridCol w:w="1985"/>
        <w:gridCol w:w="1416"/>
        <w:gridCol w:w="1276"/>
      </w:tblGrid>
      <w:tr w:rsidR="00990BE9">
        <w:trPr>
          <w:trHeight w:val="1387"/>
        </w:trPr>
        <w:tc>
          <w:tcPr>
            <w:tcW w:w="2126" w:type="dxa"/>
            <w:vMerge w:val="restart"/>
            <w:tcBorders>
              <w:top w:val="nil"/>
            </w:tcBorders>
          </w:tcPr>
          <w:p w:rsidR="00990BE9" w:rsidRDefault="00990BE9">
            <w:pPr>
              <w:pStyle w:val="TableParagraph"/>
              <w:ind w:left="0"/>
              <w:rPr>
                <w:sz w:val="24"/>
              </w:rPr>
            </w:pPr>
          </w:p>
        </w:tc>
        <w:tc>
          <w:tcPr>
            <w:tcW w:w="3829" w:type="dxa"/>
          </w:tcPr>
          <w:p w:rsidR="00990BE9" w:rsidRDefault="00051E91">
            <w:pPr>
              <w:pStyle w:val="TableParagraph"/>
              <w:tabs>
                <w:tab w:val="left" w:pos="903"/>
              </w:tabs>
              <w:spacing w:line="261" w:lineRule="exact"/>
              <w:ind w:left="113"/>
              <w:rPr>
                <w:sz w:val="24"/>
              </w:rPr>
            </w:pPr>
            <w:r>
              <w:rPr>
                <w:spacing w:val="-2"/>
                <w:sz w:val="24"/>
              </w:rPr>
              <w:t>03.09</w:t>
            </w:r>
            <w:r>
              <w:rPr>
                <w:sz w:val="24"/>
              </w:rPr>
              <w:tab/>
              <w:t>День</w:t>
            </w:r>
            <w:r>
              <w:rPr>
                <w:spacing w:val="-6"/>
                <w:sz w:val="24"/>
              </w:rPr>
              <w:t xml:space="preserve"> </w:t>
            </w:r>
            <w:r>
              <w:rPr>
                <w:spacing w:val="-2"/>
                <w:sz w:val="24"/>
              </w:rPr>
              <w:t>окончания</w:t>
            </w:r>
          </w:p>
          <w:p w:rsidR="00990BE9" w:rsidRDefault="00051E91">
            <w:pPr>
              <w:pStyle w:val="TableParagraph"/>
              <w:spacing w:line="269" w:lineRule="exact"/>
              <w:ind w:left="1723"/>
              <w:rPr>
                <w:sz w:val="24"/>
              </w:rPr>
            </w:pPr>
            <w:r>
              <w:rPr>
                <w:spacing w:val="-4"/>
                <w:sz w:val="24"/>
              </w:rPr>
              <w:t>Второй</w:t>
            </w:r>
            <w:r>
              <w:rPr>
                <w:spacing w:val="-7"/>
                <w:sz w:val="24"/>
              </w:rPr>
              <w:t xml:space="preserve"> </w:t>
            </w:r>
            <w:r>
              <w:rPr>
                <w:spacing w:val="-2"/>
                <w:sz w:val="24"/>
              </w:rPr>
              <w:t>мировой</w:t>
            </w:r>
          </w:p>
          <w:p w:rsidR="00990BE9" w:rsidRDefault="00051E91">
            <w:pPr>
              <w:pStyle w:val="TableParagraph"/>
              <w:spacing w:line="274" w:lineRule="exact"/>
              <w:ind w:left="113"/>
              <w:rPr>
                <w:sz w:val="24"/>
              </w:rPr>
            </w:pPr>
            <w:r>
              <w:rPr>
                <w:sz w:val="24"/>
              </w:rPr>
              <w:t>войны</w:t>
            </w:r>
            <w:r>
              <w:rPr>
                <w:spacing w:val="-2"/>
                <w:sz w:val="24"/>
              </w:rPr>
              <w:t xml:space="preserve"> </w:t>
            </w:r>
            <w:r>
              <w:rPr>
                <w:spacing w:val="-10"/>
                <w:sz w:val="24"/>
              </w:rPr>
              <w:t>/</w:t>
            </w:r>
          </w:p>
          <w:p w:rsidR="00990BE9" w:rsidRDefault="00051E91">
            <w:pPr>
              <w:pStyle w:val="TableParagraph"/>
              <w:spacing w:before="7" w:line="237" w:lineRule="auto"/>
              <w:ind w:left="113" w:hanging="32"/>
              <w:rPr>
                <w:sz w:val="24"/>
              </w:rPr>
            </w:pPr>
            <w:r>
              <w:rPr>
                <w:sz w:val="24"/>
              </w:rPr>
              <w:t>солидарности в</w:t>
            </w:r>
            <w:r>
              <w:rPr>
                <w:spacing w:val="-12"/>
                <w:sz w:val="24"/>
              </w:rPr>
              <w:t xml:space="preserve"> </w:t>
            </w:r>
            <w:r>
              <w:rPr>
                <w:sz w:val="24"/>
              </w:rPr>
              <w:t>борьбе</w:t>
            </w:r>
            <w:r>
              <w:rPr>
                <w:spacing w:val="-15"/>
                <w:sz w:val="24"/>
              </w:rPr>
              <w:t xml:space="preserve"> </w:t>
            </w:r>
            <w:r>
              <w:rPr>
                <w:sz w:val="24"/>
              </w:rPr>
              <w:t xml:space="preserve">с </w:t>
            </w:r>
            <w:r>
              <w:rPr>
                <w:spacing w:val="-2"/>
                <w:sz w:val="24"/>
              </w:rPr>
              <w:t>терроризмом</w:t>
            </w:r>
          </w:p>
        </w:tc>
        <w:tc>
          <w:tcPr>
            <w:tcW w:w="1985" w:type="dxa"/>
          </w:tcPr>
          <w:p w:rsidR="00990BE9" w:rsidRDefault="00051E91">
            <w:pPr>
              <w:pStyle w:val="TableParagraph"/>
              <w:spacing w:line="268" w:lineRule="exact"/>
              <w:ind w:left="24" w:right="126"/>
              <w:jc w:val="center"/>
              <w:rPr>
                <w:sz w:val="24"/>
              </w:rPr>
            </w:pPr>
            <w:r>
              <w:rPr>
                <w:spacing w:val="-2"/>
                <w:sz w:val="24"/>
              </w:rPr>
              <w:t>Патриотическое</w:t>
            </w:r>
          </w:p>
        </w:tc>
        <w:tc>
          <w:tcPr>
            <w:tcW w:w="1416" w:type="dxa"/>
          </w:tcPr>
          <w:p w:rsidR="00990BE9" w:rsidRDefault="00051E91">
            <w:pPr>
              <w:pStyle w:val="TableParagraph"/>
              <w:spacing w:line="268" w:lineRule="exact"/>
              <w:ind w:left="118"/>
              <w:rPr>
                <w:sz w:val="24"/>
              </w:rPr>
            </w:pPr>
            <w:r>
              <w:rPr>
                <w:sz w:val="24"/>
              </w:rPr>
              <w:t>6-7</w:t>
            </w:r>
            <w:r>
              <w:rPr>
                <w:spacing w:val="-1"/>
                <w:sz w:val="24"/>
              </w:rPr>
              <w:t xml:space="preserve"> </w:t>
            </w:r>
            <w:r>
              <w:rPr>
                <w:spacing w:val="-5"/>
                <w:sz w:val="24"/>
              </w:rPr>
              <w:t>лет</w:t>
            </w:r>
          </w:p>
        </w:tc>
        <w:tc>
          <w:tcPr>
            <w:tcW w:w="1276" w:type="dxa"/>
          </w:tcPr>
          <w:p w:rsidR="00990BE9" w:rsidRDefault="00051E91">
            <w:pPr>
              <w:pStyle w:val="TableParagraph"/>
              <w:spacing w:line="268" w:lineRule="exact"/>
              <w:ind w:left="125"/>
              <w:rPr>
                <w:sz w:val="24"/>
              </w:rPr>
            </w:pPr>
            <w:r>
              <w:rPr>
                <w:spacing w:val="-10"/>
                <w:sz w:val="24"/>
              </w:rPr>
              <w:t>-</w:t>
            </w:r>
          </w:p>
        </w:tc>
      </w:tr>
      <w:tr w:rsidR="00990BE9">
        <w:trPr>
          <w:trHeight w:val="827"/>
        </w:trPr>
        <w:tc>
          <w:tcPr>
            <w:tcW w:w="2126" w:type="dxa"/>
            <w:vMerge/>
            <w:tcBorders>
              <w:top w:val="nil"/>
            </w:tcBorders>
          </w:tcPr>
          <w:p w:rsidR="00990BE9" w:rsidRDefault="00990BE9">
            <w:pPr>
              <w:rPr>
                <w:sz w:val="2"/>
                <w:szCs w:val="2"/>
              </w:rPr>
            </w:pPr>
          </w:p>
        </w:tc>
        <w:tc>
          <w:tcPr>
            <w:tcW w:w="3829" w:type="dxa"/>
          </w:tcPr>
          <w:p w:rsidR="00990BE9" w:rsidRDefault="00051E91">
            <w:pPr>
              <w:pStyle w:val="TableParagraph"/>
              <w:spacing w:line="265" w:lineRule="exact"/>
              <w:ind w:left="113"/>
              <w:rPr>
                <w:sz w:val="24"/>
              </w:rPr>
            </w:pPr>
            <w:r>
              <w:rPr>
                <w:sz w:val="24"/>
              </w:rPr>
              <w:t xml:space="preserve">08.09 </w:t>
            </w:r>
            <w:r>
              <w:rPr>
                <w:spacing w:val="-2"/>
                <w:sz w:val="24"/>
              </w:rPr>
              <w:t>Международный</w:t>
            </w:r>
          </w:p>
          <w:p w:rsidR="00990BE9" w:rsidRDefault="00051E91">
            <w:pPr>
              <w:pStyle w:val="TableParagraph"/>
              <w:spacing w:line="274" w:lineRule="exact"/>
              <w:ind w:left="113"/>
              <w:rPr>
                <w:sz w:val="24"/>
              </w:rPr>
            </w:pPr>
            <w:r>
              <w:rPr>
                <w:sz w:val="24"/>
              </w:rPr>
              <w:t>день</w:t>
            </w:r>
            <w:r>
              <w:rPr>
                <w:spacing w:val="-14"/>
                <w:sz w:val="24"/>
              </w:rPr>
              <w:t xml:space="preserve"> </w:t>
            </w:r>
            <w:r>
              <w:rPr>
                <w:sz w:val="24"/>
              </w:rPr>
              <w:t>распространения</w:t>
            </w:r>
            <w:r>
              <w:rPr>
                <w:spacing w:val="-2"/>
                <w:sz w:val="24"/>
              </w:rPr>
              <w:t xml:space="preserve"> грамотности</w:t>
            </w:r>
          </w:p>
        </w:tc>
        <w:tc>
          <w:tcPr>
            <w:tcW w:w="1985" w:type="dxa"/>
          </w:tcPr>
          <w:p w:rsidR="00990BE9" w:rsidRDefault="00051E91">
            <w:pPr>
              <w:pStyle w:val="TableParagraph"/>
              <w:spacing w:line="265" w:lineRule="exact"/>
              <w:ind w:left="0" w:right="126"/>
              <w:jc w:val="center"/>
              <w:rPr>
                <w:sz w:val="24"/>
              </w:rPr>
            </w:pPr>
            <w:r>
              <w:rPr>
                <w:spacing w:val="-2"/>
                <w:sz w:val="24"/>
              </w:rPr>
              <w:t>Познавательное</w:t>
            </w:r>
          </w:p>
        </w:tc>
        <w:tc>
          <w:tcPr>
            <w:tcW w:w="1416" w:type="dxa"/>
          </w:tcPr>
          <w:p w:rsidR="00990BE9" w:rsidRDefault="00051E91">
            <w:pPr>
              <w:pStyle w:val="TableParagraph"/>
              <w:spacing w:line="265" w:lineRule="exact"/>
              <w:ind w:left="118"/>
              <w:rPr>
                <w:sz w:val="24"/>
              </w:rPr>
            </w:pPr>
            <w:r>
              <w:rPr>
                <w:sz w:val="24"/>
              </w:rPr>
              <w:t>5-6</w:t>
            </w:r>
            <w:r>
              <w:rPr>
                <w:spacing w:val="-1"/>
                <w:sz w:val="24"/>
              </w:rPr>
              <w:t xml:space="preserve"> </w:t>
            </w:r>
            <w:r>
              <w:rPr>
                <w:spacing w:val="-5"/>
                <w:sz w:val="24"/>
              </w:rPr>
              <w:t>лет</w:t>
            </w:r>
          </w:p>
        </w:tc>
        <w:tc>
          <w:tcPr>
            <w:tcW w:w="1276" w:type="dxa"/>
          </w:tcPr>
          <w:p w:rsidR="00990BE9" w:rsidRDefault="00051E91">
            <w:pPr>
              <w:pStyle w:val="TableParagraph"/>
              <w:spacing w:line="265" w:lineRule="exact"/>
              <w:ind w:left="125"/>
              <w:rPr>
                <w:sz w:val="24"/>
              </w:rPr>
            </w:pPr>
            <w:r>
              <w:rPr>
                <w:spacing w:val="-10"/>
                <w:sz w:val="24"/>
              </w:rPr>
              <w:t>-</w:t>
            </w:r>
          </w:p>
        </w:tc>
      </w:tr>
      <w:tr w:rsidR="00990BE9">
        <w:trPr>
          <w:trHeight w:val="1101"/>
        </w:trPr>
        <w:tc>
          <w:tcPr>
            <w:tcW w:w="2126" w:type="dxa"/>
            <w:vMerge/>
            <w:tcBorders>
              <w:top w:val="nil"/>
            </w:tcBorders>
          </w:tcPr>
          <w:p w:rsidR="00990BE9" w:rsidRDefault="00990BE9">
            <w:pPr>
              <w:rPr>
                <w:sz w:val="2"/>
                <w:szCs w:val="2"/>
              </w:rPr>
            </w:pPr>
          </w:p>
        </w:tc>
        <w:tc>
          <w:tcPr>
            <w:tcW w:w="3829" w:type="dxa"/>
          </w:tcPr>
          <w:p w:rsidR="00990BE9" w:rsidRDefault="00051E91">
            <w:pPr>
              <w:pStyle w:val="TableParagraph"/>
              <w:spacing w:line="223" w:lineRule="auto"/>
              <w:ind w:left="113"/>
              <w:rPr>
                <w:sz w:val="24"/>
              </w:rPr>
            </w:pPr>
            <w:r>
              <w:rPr>
                <w:sz w:val="24"/>
              </w:rPr>
              <w:t>27.09</w:t>
            </w:r>
            <w:r>
              <w:rPr>
                <w:spacing w:val="15"/>
                <w:sz w:val="24"/>
              </w:rPr>
              <w:t xml:space="preserve"> </w:t>
            </w:r>
            <w:r>
              <w:rPr>
                <w:sz w:val="24"/>
              </w:rPr>
              <w:t>-</w:t>
            </w:r>
            <w:r>
              <w:rPr>
                <w:spacing w:val="18"/>
                <w:sz w:val="24"/>
              </w:rPr>
              <w:t xml:space="preserve"> </w:t>
            </w:r>
            <w:r>
              <w:rPr>
                <w:sz w:val="24"/>
              </w:rPr>
              <w:t>День</w:t>
            </w:r>
            <w:r>
              <w:rPr>
                <w:spacing w:val="-15"/>
                <w:sz w:val="24"/>
              </w:rPr>
              <w:t xml:space="preserve"> </w:t>
            </w:r>
            <w:r>
              <w:rPr>
                <w:sz w:val="24"/>
              </w:rPr>
              <w:t>воспитателя</w:t>
            </w:r>
            <w:r>
              <w:rPr>
                <w:spacing w:val="24"/>
                <w:sz w:val="24"/>
              </w:rPr>
              <w:t xml:space="preserve"> </w:t>
            </w:r>
            <w:r>
              <w:rPr>
                <w:sz w:val="24"/>
              </w:rPr>
              <w:t>и</w:t>
            </w:r>
            <w:r>
              <w:rPr>
                <w:spacing w:val="-7"/>
                <w:sz w:val="24"/>
              </w:rPr>
              <w:t xml:space="preserve"> </w:t>
            </w:r>
            <w:r>
              <w:rPr>
                <w:sz w:val="24"/>
              </w:rPr>
              <w:t>всех дошкольных работников.</w:t>
            </w:r>
          </w:p>
        </w:tc>
        <w:tc>
          <w:tcPr>
            <w:tcW w:w="1985" w:type="dxa"/>
          </w:tcPr>
          <w:p w:rsidR="00990BE9" w:rsidRDefault="00051E91">
            <w:pPr>
              <w:pStyle w:val="TableParagraph"/>
              <w:spacing w:line="223" w:lineRule="auto"/>
              <w:ind w:left="117"/>
              <w:rPr>
                <w:sz w:val="24"/>
              </w:rPr>
            </w:pPr>
            <w:r>
              <w:rPr>
                <w:spacing w:val="-2"/>
                <w:sz w:val="24"/>
              </w:rPr>
              <w:t xml:space="preserve">Трудовое </w:t>
            </w:r>
            <w:r>
              <w:rPr>
                <w:spacing w:val="-4"/>
                <w:sz w:val="24"/>
              </w:rPr>
              <w:t>Социальное</w:t>
            </w:r>
          </w:p>
        </w:tc>
        <w:tc>
          <w:tcPr>
            <w:tcW w:w="1416" w:type="dxa"/>
          </w:tcPr>
          <w:p w:rsidR="00990BE9" w:rsidRDefault="00051E91">
            <w:pPr>
              <w:pStyle w:val="TableParagraph"/>
              <w:spacing w:line="263" w:lineRule="exact"/>
              <w:ind w:left="118"/>
              <w:rPr>
                <w:sz w:val="24"/>
              </w:rPr>
            </w:pPr>
            <w:r>
              <w:rPr>
                <w:sz w:val="24"/>
              </w:rPr>
              <w:t>2</w:t>
            </w:r>
            <w:r>
              <w:rPr>
                <w:spacing w:val="-2"/>
                <w:sz w:val="24"/>
              </w:rPr>
              <w:t xml:space="preserve"> </w:t>
            </w:r>
            <w:r>
              <w:rPr>
                <w:sz w:val="24"/>
              </w:rPr>
              <w:t xml:space="preserve">– 4 </w:t>
            </w:r>
            <w:r>
              <w:rPr>
                <w:spacing w:val="-4"/>
                <w:sz w:val="24"/>
              </w:rPr>
              <w:t>года</w:t>
            </w:r>
          </w:p>
        </w:tc>
        <w:tc>
          <w:tcPr>
            <w:tcW w:w="1276" w:type="dxa"/>
          </w:tcPr>
          <w:p w:rsidR="00990BE9" w:rsidRDefault="00051E91">
            <w:pPr>
              <w:pStyle w:val="TableParagraph"/>
              <w:spacing w:line="263" w:lineRule="exact"/>
              <w:ind w:left="125"/>
              <w:rPr>
                <w:sz w:val="24"/>
              </w:rPr>
            </w:pPr>
            <w:r>
              <w:rPr>
                <w:sz w:val="24"/>
              </w:rPr>
              <w:t xml:space="preserve">4 – 7 </w:t>
            </w:r>
            <w:r>
              <w:rPr>
                <w:spacing w:val="-5"/>
                <w:sz w:val="24"/>
              </w:rPr>
              <w:t>лет</w:t>
            </w:r>
          </w:p>
        </w:tc>
      </w:tr>
      <w:tr w:rsidR="00990BE9">
        <w:trPr>
          <w:trHeight w:val="1281"/>
        </w:trPr>
        <w:tc>
          <w:tcPr>
            <w:tcW w:w="2126" w:type="dxa"/>
            <w:vMerge w:val="restart"/>
          </w:tcPr>
          <w:p w:rsidR="00990BE9" w:rsidRDefault="00051E91">
            <w:pPr>
              <w:pStyle w:val="TableParagraph"/>
              <w:spacing w:line="266" w:lineRule="exact"/>
              <w:ind w:left="11"/>
              <w:rPr>
                <w:sz w:val="24"/>
              </w:rPr>
            </w:pPr>
            <w:r>
              <w:rPr>
                <w:spacing w:val="-2"/>
                <w:sz w:val="24"/>
              </w:rPr>
              <w:t>Октябрь</w:t>
            </w:r>
          </w:p>
        </w:tc>
        <w:tc>
          <w:tcPr>
            <w:tcW w:w="3829" w:type="dxa"/>
          </w:tcPr>
          <w:p w:rsidR="00990BE9" w:rsidRDefault="00051E91">
            <w:pPr>
              <w:pStyle w:val="TableParagraph"/>
              <w:spacing w:line="223" w:lineRule="auto"/>
              <w:ind w:left="113" w:right="846"/>
              <w:rPr>
                <w:sz w:val="24"/>
              </w:rPr>
            </w:pPr>
            <w:r>
              <w:rPr>
                <w:sz w:val="24"/>
              </w:rPr>
              <w:t>01.10</w:t>
            </w:r>
            <w:r>
              <w:rPr>
                <w:spacing w:val="-15"/>
                <w:sz w:val="24"/>
              </w:rPr>
              <w:t xml:space="preserve"> </w:t>
            </w:r>
            <w:r>
              <w:rPr>
                <w:sz w:val="24"/>
              </w:rPr>
              <w:t>Международный</w:t>
            </w:r>
            <w:r>
              <w:rPr>
                <w:spacing w:val="-15"/>
                <w:sz w:val="24"/>
              </w:rPr>
              <w:t xml:space="preserve"> </w:t>
            </w:r>
            <w:r>
              <w:rPr>
                <w:sz w:val="24"/>
              </w:rPr>
              <w:t>день пожилых</w:t>
            </w:r>
            <w:r>
              <w:rPr>
                <w:spacing w:val="40"/>
                <w:sz w:val="24"/>
              </w:rPr>
              <w:t xml:space="preserve"> </w:t>
            </w:r>
            <w:r>
              <w:rPr>
                <w:sz w:val="24"/>
              </w:rPr>
              <w:t>людей</w:t>
            </w:r>
          </w:p>
          <w:p w:rsidR="00990BE9" w:rsidRDefault="00051E91">
            <w:pPr>
              <w:pStyle w:val="TableParagraph"/>
              <w:spacing w:line="261" w:lineRule="exact"/>
              <w:ind w:left="113"/>
              <w:rPr>
                <w:sz w:val="24"/>
              </w:rPr>
            </w:pPr>
            <w:r>
              <w:rPr>
                <w:sz w:val="24"/>
              </w:rPr>
              <w:t>/Международный</w:t>
            </w:r>
            <w:r>
              <w:rPr>
                <w:spacing w:val="-6"/>
                <w:sz w:val="24"/>
              </w:rPr>
              <w:t xml:space="preserve"> </w:t>
            </w:r>
            <w:r>
              <w:rPr>
                <w:sz w:val="24"/>
              </w:rPr>
              <w:t>день</w:t>
            </w:r>
            <w:r>
              <w:rPr>
                <w:spacing w:val="-10"/>
                <w:sz w:val="24"/>
              </w:rPr>
              <w:t xml:space="preserve"> </w:t>
            </w:r>
            <w:r>
              <w:rPr>
                <w:spacing w:val="-2"/>
                <w:sz w:val="24"/>
              </w:rPr>
              <w:t>музыки</w:t>
            </w:r>
          </w:p>
        </w:tc>
        <w:tc>
          <w:tcPr>
            <w:tcW w:w="1985" w:type="dxa"/>
          </w:tcPr>
          <w:p w:rsidR="00990BE9" w:rsidRDefault="00051E91">
            <w:pPr>
              <w:pStyle w:val="TableParagraph"/>
              <w:spacing w:line="223" w:lineRule="auto"/>
              <w:ind w:left="117" w:right="903"/>
              <w:jc w:val="both"/>
              <w:rPr>
                <w:sz w:val="24"/>
              </w:rPr>
            </w:pPr>
            <w:r>
              <w:rPr>
                <w:spacing w:val="-4"/>
                <w:sz w:val="24"/>
              </w:rPr>
              <w:t xml:space="preserve">Духовно- </w:t>
            </w:r>
            <w:r>
              <w:rPr>
                <w:spacing w:val="-2"/>
                <w:sz w:val="24"/>
              </w:rPr>
              <w:t xml:space="preserve">нравстве </w:t>
            </w:r>
            <w:r>
              <w:rPr>
                <w:spacing w:val="-4"/>
                <w:sz w:val="24"/>
              </w:rPr>
              <w:t>нное</w:t>
            </w:r>
          </w:p>
          <w:p w:rsidR="00990BE9" w:rsidRDefault="00051E91">
            <w:pPr>
              <w:pStyle w:val="TableParagraph"/>
              <w:spacing w:line="256" w:lineRule="exact"/>
              <w:ind w:left="117" w:right="958"/>
              <w:rPr>
                <w:sz w:val="24"/>
              </w:rPr>
            </w:pPr>
            <w:r>
              <w:rPr>
                <w:spacing w:val="-4"/>
                <w:sz w:val="24"/>
              </w:rPr>
              <w:t>эстетиче ское</w:t>
            </w:r>
          </w:p>
        </w:tc>
        <w:tc>
          <w:tcPr>
            <w:tcW w:w="1416" w:type="dxa"/>
          </w:tcPr>
          <w:p w:rsidR="00990BE9" w:rsidRDefault="00051E91">
            <w:pPr>
              <w:pStyle w:val="TableParagraph"/>
              <w:spacing w:line="266" w:lineRule="exact"/>
              <w:ind w:left="118"/>
              <w:rPr>
                <w:sz w:val="24"/>
              </w:rPr>
            </w:pPr>
            <w:r>
              <w:rPr>
                <w:spacing w:val="-10"/>
                <w:sz w:val="24"/>
              </w:rPr>
              <w:t>-</w:t>
            </w:r>
          </w:p>
        </w:tc>
        <w:tc>
          <w:tcPr>
            <w:tcW w:w="1276" w:type="dxa"/>
          </w:tcPr>
          <w:p w:rsidR="00990BE9" w:rsidRDefault="00051E91">
            <w:pPr>
              <w:pStyle w:val="TableParagraph"/>
              <w:spacing w:line="266" w:lineRule="exact"/>
              <w:ind w:left="125"/>
              <w:rPr>
                <w:sz w:val="24"/>
              </w:rPr>
            </w:pPr>
            <w:r>
              <w:rPr>
                <w:spacing w:val="-10"/>
                <w:sz w:val="24"/>
              </w:rPr>
              <w:t>-</w:t>
            </w:r>
          </w:p>
        </w:tc>
      </w:tr>
      <w:tr w:rsidR="00990BE9">
        <w:trPr>
          <w:trHeight w:val="825"/>
        </w:trPr>
        <w:tc>
          <w:tcPr>
            <w:tcW w:w="2126" w:type="dxa"/>
            <w:vMerge/>
            <w:tcBorders>
              <w:top w:val="nil"/>
            </w:tcBorders>
          </w:tcPr>
          <w:p w:rsidR="00990BE9" w:rsidRDefault="00990BE9">
            <w:pPr>
              <w:rPr>
                <w:sz w:val="2"/>
                <w:szCs w:val="2"/>
              </w:rPr>
            </w:pPr>
          </w:p>
        </w:tc>
        <w:tc>
          <w:tcPr>
            <w:tcW w:w="3829" w:type="dxa"/>
          </w:tcPr>
          <w:p w:rsidR="00990BE9" w:rsidRDefault="00051E91">
            <w:pPr>
              <w:pStyle w:val="TableParagraph"/>
              <w:tabs>
                <w:tab w:val="left" w:pos="1774"/>
              </w:tabs>
              <w:spacing w:line="220" w:lineRule="auto"/>
              <w:ind w:left="113" w:right="1271"/>
              <w:rPr>
                <w:sz w:val="24"/>
              </w:rPr>
            </w:pPr>
            <w:r>
              <w:rPr>
                <w:sz w:val="24"/>
              </w:rPr>
              <w:t>04.10</w:t>
            </w:r>
            <w:r>
              <w:rPr>
                <w:spacing w:val="40"/>
                <w:sz w:val="24"/>
              </w:rPr>
              <w:t xml:space="preserve"> </w:t>
            </w:r>
            <w:r>
              <w:rPr>
                <w:sz w:val="24"/>
              </w:rPr>
              <w:t>День</w:t>
            </w:r>
            <w:r>
              <w:rPr>
                <w:sz w:val="24"/>
              </w:rPr>
              <w:tab/>
            </w:r>
            <w:r>
              <w:rPr>
                <w:spacing w:val="-4"/>
                <w:sz w:val="24"/>
              </w:rPr>
              <w:t xml:space="preserve">защиты </w:t>
            </w:r>
            <w:r>
              <w:rPr>
                <w:spacing w:val="-2"/>
                <w:sz w:val="24"/>
              </w:rPr>
              <w:t>животных</w:t>
            </w:r>
          </w:p>
        </w:tc>
        <w:tc>
          <w:tcPr>
            <w:tcW w:w="1985" w:type="dxa"/>
          </w:tcPr>
          <w:p w:rsidR="00990BE9" w:rsidRDefault="00051E91">
            <w:pPr>
              <w:pStyle w:val="TableParagraph"/>
              <w:spacing w:line="232" w:lineRule="auto"/>
              <w:ind w:left="117"/>
              <w:rPr>
                <w:sz w:val="24"/>
              </w:rPr>
            </w:pPr>
            <w:r>
              <w:rPr>
                <w:spacing w:val="-2"/>
                <w:sz w:val="24"/>
              </w:rPr>
              <w:t xml:space="preserve">Духовно- нравственное, </w:t>
            </w:r>
            <w:r>
              <w:rPr>
                <w:spacing w:val="-4"/>
                <w:sz w:val="24"/>
              </w:rPr>
              <w:t>патриотическое</w:t>
            </w:r>
          </w:p>
        </w:tc>
        <w:tc>
          <w:tcPr>
            <w:tcW w:w="1416" w:type="dxa"/>
          </w:tcPr>
          <w:p w:rsidR="00990BE9" w:rsidRDefault="00051E91">
            <w:pPr>
              <w:pStyle w:val="TableParagraph"/>
              <w:spacing w:line="263" w:lineRule="exact"/>
              <w:ind w:left="118"/>
              <w:rPr>
                <w:sz w:val="24"/>
              </w:rPr>
            </w:pPr>
            <w:r>
              <w:rPr>
                <w:spacing w:val="-5"/>
                <w:sz w:val="24"/>
              </w:rPr>
              <w:t>2-</w:t>
            </w:r>
            <w:r>
              <w:rPr>
                <w:spacing w:val="-10"/>
                <w:sz w:val="24"/>
              </w:rPr>
              <w:t>3</w:t>
            </w:r>
          </w:p>
        </w:tc>
        <w:tc>
          <w:tcPr>
            <w:tcW w:w="1276" w:type="dxa"/>
          </w:tcPr>
          <w:p w:rsidR="00990BE9" w:rsidRDefault="00051E91">
            <w:pPr>
              <w:pStyle w:val="TableParagraph"/>
              <w:spacing w:line="263" w:lineRule="exact"/>
              <w:ind w:left="125"/>
              <w:rPr>
                <w:sz w:val="24"/>
              </w:rPr>
            </w:pPr>
            <w:r>
              <w:rPr>
                <w:spacing w:val="-10"/>
                <w:sz w:val="24"/>
              </w:rPr>
              <w:t>-</w:t>
            </w:r>
          </w:p>
        </w:tc>
      </w:tr>
      <w:tr w:rsidR="00990BE9">
        <w:trPr>
          <w:trHeight w:val="549"/>
        </w:trPr>
        <w:tc>
          <w:tcPr>
            <w:tcW w:w="2126" w:type="dxa"/>
            <w:vMerge/>
            <w:tcBorders>
              <w:top w:val="nil"/>
            </w:tcBorders>
          </w:tcPr>
          <w:p w:rsidR="00990BE9" w:rsidRDefault="00990BE9">
            <w:pPr>
              <w:rPr>
                <w:sz w:val="2"/>
                <w:szCs w:val="2"/>
              </w:rPr>
            </w:pPr>
          </w:p>
        </w:tc>
        <w:tc>
          <w:tcPr>
            <w:tcW w:w="3829" w:type="dxa"/>
            <w:tcBorders>
              <w:bottom w:val="nil"/>
            </w:tcBorders>
          </w:tcPr>
          <w:p w:rsidR="00990BE9" w:rsidRDefault="00051E91">
            <w:pPr>
              <w:pStyle w:val="TableParagraph"/>
              <w:spacing w:line="265" w:lineRule="exact"/>
              <w:ind w:left="113"/>
              <w:rPr>
                <w:sz w:val="24"/>
              </w:rPr>
            </w:pPr>
            <w:r>
              <w:rPr>
                <w:sz w:val="24"/>
              </w:rPr>
              <w:t>05.10</w:t>
            </w:r>
            <w:r>
              <w:rPr>
                <w:spacing w:val="46"/>
                <w:sz w:val="24"/>
              </w:rPr>
              <w:t xml:space="preserve"> </w:t>
            </w:r>
            <w:r>
              <w:rPr>
                <w:sz w:val="24"/>
              </w:rPr>
              <w:t>День</w:t>
            </w:r>
            <w:r>
              <w:rPr>
                <w:spacing w:val="5"/>
                <w:sz w:val="24"/>
              </w:rPr>
              <w:t xml:space="preserve"> </w:t>
            </w:r>
            <w:r>
              <w:rPr>
                <w:spacing w:val="-2"/>
                <w:sz w:val="24"/>
              </w:rPr>
              <w:t>учителя</w:t>
            </w:r>
          </w:p>
        </w:tc>
        <w:tc>
          <w:tcPr>
            <w:tcW w:w="1985" w:type="dxa"/>
          </w:tcPr>
          <w:p w:rsidR="00990BE9" w:rsidRDefault="00051E91">
            <w:pPr>
              <w:pStyle w:val="TableParagraph"/>
              <w:spacing w:line="228" w:lineRule="auto"/>
              <w:ind w:left="117"/>
              <w:rPr>
                <w:sz w:val="24"/>
              </w:rPr>
            </w:pPr>
            <w:r>
              <w:rPr>
                <w:spacing w:val="-2"/>
                <w:sz w:val="24"/>
              </w:rPr>
              <w:t xml:space="preserve">Трудовое, </w:t>
            </w:r>
            <w:r>
              <w:rPr>
                <w:spacing w:val="-4"/>
                <w:sz w:val="24"/>
              </w:rPr>
              <w:t>социальное</w:t>
            </w:r>
          </w:p>
        </w:tc>
        <w:tc>
          <w:tcPr>
            <w:tcW w:w="1416" w:type="dxa"/>
          </w:tcPr>
          <w:p w:rsidR="00990BE9" w:rsidRDefault="00051E91">
            <w:pPr>
              <w:pStyle w:val="TableParagraph"/>
              <w:spacing w:line="265" w:lineRule="exact"/>
              <w:ind w:left="118"/>
              <w:rPr>
                <w:sz w:val="24"/>
              </w:rPr>
            </w:pPr>
            <w:r>
              <w:rPr>
                <w:spacing w:val="-5"/>
                <w:sz w:val="24"/>
              </w:rPr>
              <w:t>3-</w:t>
            </w:r>
            <w:r>
              <w:rPr>
                <w:spacing w:val="-10"/>
                <w:sz w:val="24"/>
              </w:rPr>
              <w:t>5</w:t>
            </w:r>
          </w:p>
        </w:tc>
        <w:tc>
          <w:tcPr>
            <w:tcW w:w="1276" w:type="dxa"/>
          </w:tcPr>
          <w:p w:rsidR="00990BE9" w:rsidRDefault="00051E91">
            <w:pPr>
              <w:pStyle w:val="TableParagraph"/>
              <w:spacing w:line="265" w:lineRule="exact"/>
              <w:ind w:left="125"/>
              <w:rPr>
                <w:sz w:val="24"/>
              </w:rPr>
            </w:pPr>
            <w:r>
              <w:rPr>
                <w:spacing w:val="-5"/>
                <w:sz w:val="24"/>
              </w:rPr>
              <w:t>5-</w:t>
            </w:r>
            <w:r>
              <w:rPr>
                <w:spacing w:val="-10"/>
                <w:sz w:val="24"/>
              </w:rPr>
              <w:t>7</w:t>
            </w:r>
          </w:p>
        </w:tc>
      </w:tr>
      <w:tr w:rsidR="00990BE9">
        <w:trPr>
          <w:trHeight w:val="1103"/>
        </w:trPr>
        <w:tc>
          <w:tcPr>
            <w:tcW w:w="2126" w:type="dxa"/>
            <w:vMerge/>
            <w:tcBorders>
              <w:top w:val="nil"/>
            </w:tcBorders>
          </w:tcPr>
          <w:p w:rsidR="00990BE9" w:rsidRDefault="00990BE9">
            <w:pPr>
              <w:rPr>
                <w:sz w:val="2"/>
                <w:szCs w:val="2"/>
              </w:rPr>
            </w:pPr>
          </w:p>
        </w:tc>
        <w:tc>
          <w:tcPr>
            <w:tcW w:w="3829" w:type="dxa"/>
            <w:tcBorders>
              <w:top w:val="nil"/>
            </w:tcBorders>
          </w:tcPr>
          <w:p w:rsidR="00990BE9" w:rsidRDefault="00051E91">
            <w:pPr>
              <w:pStyle w:val="TableParagraph"/>
              <w:spacing w:line="256" w:lineRule="exact"/>
              <w:ind w:left="113"/>
              <w:rPr>
                <w:sz w:val="24"/>
              </w:rPr>
            </w:pPr>
            <w:r>
              <w:rPr>
                <w:sz w:val="24"/>
              </w:rPr>
              <w:t>3</w:t>
            </w:r>
            <w:r>
              <w:rPr>
                <w:spacing w:val="25"/>
                <w:sz w:val="24"/>
              </w:rPr>
              <w:t xml:space="preserve"> </w:t>
            </w:r>
            <w:r>
              <w:rPr>
                <w:sz w:val="24"/>
              </w:rPr>
              <w:t>воскресенье</w:t>
            </w:r>
            <w:r>
              <w:rPr>
                <w:spacing w:val="24"/>
                <w:sz w:val="24"/>
              </w:rPr>
              <w:t xml:space="preserve"> </w:t>
            </w:r>
            <w:r>
              <w:rPr>
                <w:sz w:val="24"/>
              </w:rPr>
              <w:t>–</w:t>
            </w:r>
            <w:r>
              <w:rPr>
                <w:spacing w:val="24"/>
                <w:sz w:val="24"/>
              </w:rPr>
              <w:t xml:space="preserve"> </w:t>
            </w:r>
            <w:r>
              <w:rPr>
                <w:sz w:val="24"/>
              </w:rPr>
              <w:t>День</w:t>
            </w:r>
            <w:r>
              <w:rPr>
                <w:spacing w:val="-1"/>
                <w:sz w:val="24"/>
              </w:rPr>
              <w:t xml:space="preserve"> </w:t>
            </w:r>
            <w:r>
              <w:rPr>
                <w:sz w:val="24"/>
              </w:rPr>
              <w:t>отца</w:t>
            </w:r>
            <w:r>
              <w:rPr>
                <w:spacing w:val="-10"/>
                <w:sz w:val="24"/>
              </w:rPr>
              <w:t xml:space="preserve"> </w:t>
            </w:r>
            <w:r>
              <w:rPr>
                <w:sz w:val="24"/>
              </w:rPr>
              <w:t>в</w:t>
            </w:r>
            <w:r>
              <w:rPr>
                <w:spacing w:val="-1"/>
                <w:sz w:val="24"/>
              </w:rPr>
              <w:t xml:space="preserve"> </w:t>
            </w:r>
            <w:r>
              <w:rPr>
                <w:spacing w:val="-2"/>
                <w:sz w:val="24"/>
              </w:rPr>
              <w:t>России</w:t>
            </w:r>
          </w:p>
        </w:tc>
        <w:tc>
          <w:tcPr>
            <w:tcW w:w="1985" w:type="dxa"/>
          </w:tcPr>
          <w:p w:rsidR="00990BE9" w:rsidRDefault="00051E91">
            <w:pPr>
              <w:pStyle w:val="TableParagraph"/>
              <w:spacing w:line="237" w:lineRule="auto"/>
              <w:ind w:left="117" w:right="467"/>
              <w:rPr>
                <w:sz w:val="24"/>
              </w:rPr>
            </w:pPr>
            <w:r>
              <w:rPr>
                <w:spacing w:val="-2"/>
                <w:sz w:val="24"/>
              </w:rPr>
              <w:t xml:space="preserve">Социальное Физическое </w:t>
            </w:r>
            <w:r>
              <w:rPr>
                <w:spacing w:val="-4"/>
                <w:sz w:val="24"/>
              </w:rPr>
              <w:t xml:space="preserve">оздоровитель </w:t>
            </w:r>
            <w:r>
              <w:rPr>
                <w:sz w:val="24"/>
              </w:rPr>
              <w:t>ное (досуг)</w:t>
            </w:r>
          </w:p>
        </w:tc>
        <w:tc>
          <w:tcPr>
            <w:tcW w:w="1416" w:type="dxa"/>
          </w:tcPr>
          <w:p w:rsidR="00990BE9" w:rsidRDefault="00051E91">
            <w:pPr>
              <w:pStyle w:val="TableParagraph"/>
              <w:spacing w:line="263" w:lineRule="exact"/>
              <w:ind w:left="118"/>
              <w:rPr>
                <w:i/>
                <w:sz w:val="24"/>
              </w:rPr>
            </w:pPr>
            <w:r>
              <w:rPr>
                <w:i/>
                <w:spacing w:val="-5"/>
                <w:sz w:val="24"/>
              </w:rPr>
              <w:t>2-</w:t>
            </w:r>
            <w:r>
              <w:rPr>
                <w:i/>
                <w:spacing w:val="-10"/>
                <w:sz w:val="24"/>
              </w:rPr>
              <w:t>3</w:t>
            </w:r>
          </w:p>
        </w:tc>
        <w:tc>
          <w:tcPr>
            <w:tcW w:w="1276" w:type="dxa"/>
          </w:tcPr>
          <w:p w:rsidR="00990BE9" w:rsidRDefault="00051E91">
            <w:pPr>
              <w:pStyle w:val="TableParagraph"/>
              <w:spacing w:line="263" w:lineRule="exact"/>
              <w:ind w:left="125"/>
              <w:rPr>
                <w:i/>
                <w:sz w:val="24"/>
              </w:rPr>
            </w:pPr>
            <w:r>
              <w:rPr>
                <w:i/>
                <w:spacing w:val="-5"/>
                <w:sz w:val="24"/>
              </w:rPr>
              <w:t>3-</w:t>
            </w:r>
            <w:r>
              <w:rPr>
                <w:i/>
                <w:spacing w:val="-10"/>
                <w:sz w:val="24"/>
              </w:rPr>
              <w:t>7</w:t>
            </w:r>
          </w:p>
        </w:tc>
      </w:tr>
      <w:tr w:rsidR="00990BE9">
        <w:trPr>
          <w:trHeight w:val="316"/>
        </w:trPr>
        <w:tc>
          <w:tcPr>
            <w:tcW w:w="2126" w:type="dxa"/>
            <w:vMerge/>
            <w:tcBorders>
              <w:top w:val="nil"/>
            </w:tcBorders>
          </w:tcPr>
          <w:p w:rsidR="00990BE9" w:rsidRDefault="00990BE9">
            <w:pPr>
              <w:rPr>
                <w:sz w:val="2"/>
                <w:szCs w:val="2"/>
              </w:rPr>
            </w:pPr>
          </w:p>
        </w:tc>
        <w:tc>
          <w:tcPr>
            <w:tcW w:w="8506" w:type="dxa"/>
            <w:gridSpan w:val="4"/>
            <w:tcBorders>
              <w:right w:val="nil"/>
            </w:tcBorders>
          </w:tcPr>
          <w:p w:rsidR="00990BE9" w:rsidRDefault="00990BE9">
            <w:pPr>
              <w:pStyle w:val="TableParagraph"/>
              <w:ind w:left="0"/>
              <w:rPr>
                <w:sz w:val="24"/>
              </w:rPr>
            </w:pPr>
          </w:p>
        </w:tc>
      </w:tr>
      <w:tr w:rsidR="00990BE9">
        <w:trPr>
          <w:trHeight w:val="2076"/>
        </w:trPr>
        <w:tc>
          <w:tcPr>
            <w:tcW w:w="2126" w:type="dxa"/>
          </w:tcPr>
          <w:p w:rsidR="00990BE9" w:rsidRDefault="00051E91">
            <w:pPr>
              <w:pStyle w:val="TableParagraph"/>
              <w:spacing w:line="265" w:lineRule="exact"/>
              <w:ind w:left="11"/>
              <w:rPr>
                <w:sz w:val="24"/>
              </w:rPr>
            </w:pPr>
            <w:r>
              <w:rPr>
                <w:spacing w:val="-2"/>
                <w:sz w:val="24"/>
              </w:rPr>
              <w:t>Ноябрь</w:t>
            </w:r>
          </w:p>
        </w:tc>
        <w:tc>
          <w:tcPr>
            <w:tcW w:w="3829" w:type="dxa"/>
          </w:tcPr>
          <w:p w:rsidR="00990BE9" w:rsidRDefault="00051E91">
            <w:pPr>
              <w:pStyle w:val="TableParagraph"/>
              <w:tabs>
                <w:tab w:val="left" w:pos="1102"/>
                <w:tab w:val="left" w:pos="2023"/>
              </w:tabs>
              <w:spacing w:line="223" w:lineRule="auto"/>
              <w:ind w:left="113" w:right="746" w:firstLine="60"/>
              <w:rPr>
                <w:sz w:val="24"/>
              </w:rPr>
            </w:pPr>
            <w:r>
              <w:rPr>
                <w:spacing w:val="-2"/>
                <w:sz w:val="24"/>
              </w:rPr>
              <w:t>04.11</w:t>
            </w:r>
            <w:r>
              <w:rPr>
                <w:sz w:val="24"/>
              </w:rPr>
              <w:tab/>
            </w:r>
            <w:r>
              <w:rPr>
                <w:spacing w:val="-4"/>
                <w:sz w:val="24"/>
              </w:rPr>
              <w:t>День</w:t>
            </w:r>
            <w:r>
              <w:rPr>
                <w:sz w:val="24"/>
              </w:rPr>
              <w:tab/>
            </w:r>
            <w:r>
              <w:rPr>
                <w:spacing w:val="-4"/>
                <w:sz w:val="24"/>
              </w:rPr>
              <w:t xml:space="preserve">народного </w:t>
            </w:r>
            <w:r>
              <w:rPr>
                <w:spacing w:val="-2"/>
                <w:sz w:val="24"/>
              </w:rPr>
              <w:t>единства</w:t>
            </w:r>
          </w:p>
          <w:p w:rsidR="00990BE9" w:rsidRDefault="00051E91">
            <w:pPr>
              <w:pStyle w:val="TableParagraph"/>
              <w:tabs>
                <w:tab w:val="left" w:pos="1102"/>
                <w:tab w:val="left" w:pos="1558"/>
                <w:tab w:val="left" w:pos="2023"/>
                <w:tab w:val="left" w:pos="2280"/>
                <w:tab w:val="left" w:pos="2444"/>
              </w:tabs>
              <w:spacing w:line="223" w:lineRule="auto"/>
              <w:ind w:left="113" w:right="653" w:firstLine="60"/>
              <w:rPr>
                <w:sz w:val="24"/>
              </w:rPr>
            </w:pPr>
            <w:r>
              <w:rPr>
                <w:spacing w:val="-2"/>
                <w:sz w:val="24"/>
              </w:rPr>
              <w:t>08.11</w:t>
            </w:r>
            <w:r>
              <w:rPr>
                <w:sz w:val="24"/>
              </w:rPr>
              <w:tab/>
            </w:r>
            <w:r>
              <w:rPr>
                <w:spacing w:val="-10"/>
                <w:sz w:val="24"/>
              </w:rPr>
              <w:t>-</w:t>
            </w:r>
            <w:r>
              <w:rPr>
                <w:sz w:val="24"/>
              </w:rPr>
              <w:tab/>
            </w:r>
            <w:r>
              <w:rPr>
                <w:spacing w:val="-4"/>
                <w:sz w:val="24"/>
              </w:rPr>
              <w:t>День</w:t>
            </w:r>
            <w:r>
              <w:rPr>
                <w:sz w:val="24"/>
              </w:rPr>
              <w:tab/>
            </w:r>
            <w:r>
              <w:rPr>
                <w:sz w:val="24"/>
              </w:rPr>
              <w:tab/>
            </w:r>
            <w:r>
              <w:rPr>
                <w:spacing w:val="-4"/>
                <w:sz w:val="24"/>
              </w:rPr>
              <w:t xml:space="preserve">памяти </w:t>
            </w:r>
            <w:r>
              <w:rPr>
                <w:spacing w:val="-2"/>
                <w:sz w:val="24"/>
              </w:rPr>
              <w:t>погибших</w:t>
            </w:r>
            <w:r>
              <w:rPr>
                <w:sz w:val="24"/>
              </w:rPr>
              <w:tab/>
            </w:r>
            <w:r>
              <w:rPr>
                <w:sz w:val="24"/>
              </w:rPr>
              <w:tab/>
            </w:r>
            <w:r>
              <w:rPr>
                <w:sz w:val="24"/>
              </w:rPr>
              <w:tab/>
            </w:r>
            <w:r>
              <w:rPr>
                <w:spacing w:val="-4"/>
                <w:sz w:val="24"/>
              </w:rPr>
              <w:t xml:space="preserve">при </w:t>
            </w:r>
            <w:r>
              <w:rPr>
                <w:spacing w:val="-2"/>
                <w:sz w:val="24"/>
              </w:rPr>
              <w:t>исполнении</w:t>
            </w:r>
            <w:r>
              <w:rPr>
                <w:sz w:val="24"/>
              </w:rPr>
              <w:tab/>
            </w:r>
            <w:r>
              <w:rPr>
                <w:sz w:val="24"/>
              </w:rPr>
              <w:tab/>
            </w:r>
            <w:r>
              <w:rPr>
                <w:spacing w:val="-2"/>
                <w:sz w:val="24"/>
              </w:rPr>
              <w:t>служебных обязанностей</w:t>
            </w:r>
          </w:p>
          <w:p w:rsidR="00990BE9" w:rsidRDefault="00051E91">
            <w:pPr>
              <w:pStyle w:val="TableParagraph"/>
              <w:tabs>
                <w:tab w:val="left" w:pos="1594"/>
              </w:tabs>
              <w:spacing w:line="263" w:lineRule="exact"/>
              <w:ind w:left="113"/>
              <w:rPr>
                <w:sz w:val="24"/>
              </w:rPr>
            </w:pPr>
            <w:r>
              <w:rPr>
                <w:spacing w:val="-2"/>
                <w:sz w:val="24"/>
              </w:rPr>
              <w:t>сотрудников</w:t>
            </w:r>
            <w:r>
              <w:rPr>
                <w:sz w:val="24"/>
              </w:rPr>
              <w:tab/>
            </w:r>
            <w:r>
              <w:rPr>
                <w:spacing w:val="-2"/>
                <w:sz w:val="24"/>
              </w:rPr>
              <w:t>органов</w:t>
            </w:r>
          </w:p>
          <w:p w:rsidR="00990BE9" w:rsidRDefault="00051E91">
            <w:pPr>
              <w:pStyle w:val="TableParagraph"/>
              <w:spacing w:line="260" w:lineRule="exact"/>
              <w:ind w:left="113"/>
              <w:rPr>
                <w:sz w:val="24"/>
              </w:rPr>
            </w:pPr>
            <w:r>
              <w:rPr>
                <w:sz w:val="24"/>
              </w:rPr>
              <w:t>внутренних</w:t>
            </w:r>
            <w:r>
              <w:rPr>
                <w:spacing w:val="-3"/>
                <w:sz w:val="24"/>
              </w:rPr>
              <w:t xml:space="preserve"> </w:t>
            </w:r>
            <w:r>
              <w:rPr>
                <w:sz w:val="24"/>
              </w:rPr>
              <w:t>дел</w:t>
            </w:r>
            <w:r>
              <w:rPr>
                <w:spacing w:val="-4"/>
                <w:sz w:val="24"/>
              </w:rPr>
              <w:t xml:space="preserve"> </w:t>
            </w:r>
            <w:r>
              <w:rPr>
                <w:spacing w:val="-2"/>
                <w:sz w:val="24"/>
              </w:rPr>
              <w:t>России</w:t>
            </w:r>
          </w:p>
        </w:tc>
        <w:tc>
          <w:tcPr>
            <w:tcW w:w="1985" w:type="dxa"/>
          </w:tcPr>
          <w:p w:rsidR="00990BE9" w:rsidRDefault="00051E91">
            <w:pPr>
              <w:pStyle w:val="TableParagraph"/>
              <w:spacing w:line="698" w:lineRule="auto"/>
              <w:ind w:left="117"/>
              <w:rPr>
                <w:sz w:val="24"/>
              </w:rPr>
            </w:pPr>
            <w:r>
              <w:rPr>
                <w:spacing w:val="-4"/>
                <w:sz w:val="24"/>
              </w:rPr>
              <w:t>Патриотическое Патриотическое</w:t>
            </w:r>
          </w:p>
        </w:tc>
        <w:tc>
          <w:tcPr>
            <w:tcW w:w="1416" w:type="dxa"/>
          </w:tcPr>
          <w:p w:rsidR="00990BE9" w:rsidRDefault="00051E91">
            <w:pPr>
              <w:pStyle w:val="TableParagraph"/>
              <w:spacing w:line="265" w:lineRule="exact"/>
              <w:ind w:left="118"/>
              <w:rPr>
                <w:sz w:val="24"/>
              </w:rPr>
            </w:pPr>
            <w:r>
              <w:rPr>
                <w:spacing w:val="-5"/>
                <w:sz w:val="24"/>
              </w:rPr>
              <w:t>5-</w:t>
            </w:r>
            <w:r>
              <w:rPr>
                <w:spacing w:val="-10"/>
                <w:sz w:val="24"/>
              </w:rPr>
              <w:t>6</w:t>
            </w:r>
          </w:p>
          <w:p w:rsidR="00990BE9" w:rsidRDefault="00990BE9">
            <w:pPr>
              <w:pStyle w:val="TableParagraph"/>
              <w:spacing w:before="252"/>
              <w:ind w:left="0"/>
              <w:rPr>
                <w:b/>
                <w:sz w:val="24"/>
              </w:rPr>
            </w:pPr>
          </w:p>
          <w:p w:rsidR="00990BE9" w:rsidRDefault="00051E91">
            <w:pPr>
              <w:pStyle w:val="TableParagraph"/>
              <w:ind w:left="118"/>
              <w:rPr>
                <w:sz w:val="24"/>
              </w:rPr>
            </w:pPr>
            <w:r>
              <w:rPr>
                <w:spacing w:val="-5"/>
                <w:sz w:val="24"/>
              </w:rPr>
              <w:t>6-</w:t>
            </w:r>
            <w:r>
              <w:rPr>
                <w:spacing w:val="-10"/>
                <w:sz w:val="24"/>
              </w:rPr>
              <w:t>7</w:t>
            </w:r>
          </w:p>
        </w:tc>
        <w:tc>
          <w:tcPr>
            <w:tcW w:w="1276" w:type="dxa"/>
          </w:tcPr>
          <w:p w:rsidR="00990BE9" w:rsidRDefault="00051E91">
            <w:pPr>
              <w:pStyle w:val="TableParagraph"/>
              <w:spacing w:line="265" w:lineRule="exact"/>
              <w:ind w:left="125"/>
              <w:rPr>
                <w:sz w:val="24"/>
              </w:rPr>
            </w:pPr>
            <w:r>
              <w:rPr>
                <w:spacing w:val="-10"/>
                <w:sz w:val="24"/>
              </w:rPr>
              <w:t>-</w:t>
            </w:r>
          </w:p>
        </w:tc>
      </w:tr>
      <w:tr w:rsidR="00990BE9">
        <w:trPr>
          <w:trHeight w:val="3326"/>
        </w:trPr>
        <w:tc>
          <w:tcPr>
            <w:tcW w:w="2126" w:type="dxa"/>
          </w:tcPr>
          <w:p w:rsidR="00990BE9" w:rsidRDefault="00051E91">
            <w:pPr>
              <w:pStyle w:val="TableParagraph"/>
              <w:spacing w:line="265" w:lineRule="exact"/>
              <w:ind w:left="11"/>
              <w:rPr>
                <w:sz w:val="24"/>
              </w:rPr>
            </w:pPr>
            <w:r>
              <w:rPr>
                <w:spacing w:val="-2"/>
                <w:sz w:val="24"/>
              </w:rPr>
              <w:t>Декабрь</w:t>
            </w:r>
          </w:p>
        </w:tc>
        <w:tc>
          <w:tcPr>
            <w:tcW w:w="3829" w:type="dxa"/>
          </w:tcPr>
          <w:p w:rsidR="00990BE9" w:rsidRDefault="00051E91">
            <w:pPr>
              <w:pStyle w:val="TableParagraph"/>
              <w:spacing w:line="232" w:lineRule="auto"/>
              <w:ind w:left="125"/>
              <w:rPr>
                <w:sz w:val="24"/>
              </w:rPr>
            </w:pPr>
            <w:r>
              <w:rPr>
                <w:sz w:val="24"/>
              </w:rPr>
              <w:t>3 декабря: День неизвестного солдата;</w:t>
            </w:r>
            <w:r>
              <w:rPr>
                <w:spacing w:val="-15"/>
                <w:sz w:val="24"/>
              </w:rPr>
              <w:t xml:space="preserve"> </w:t>
            </w:r>
            <w:r>
              <w:rPr>
                <w:sz w:val="24"/>
              </w:rPr>
              <w:t>Международный</w:t>
            </w:r>
            <w:r>
              <w:rPr>
                <w:spacing w:val="-15"/>
                <w:sz w:val="24"/>
              </w:rPr>
              <w:t xml:space="preserve"> </w:t>
            </w:r>
            <w:r>
              <w:rPr>
                <w:sz w:val="24"/>
              </w:rPr>
              <w:t xml:space="preserve">день </w:t>
            </w:r>
            <w:r>
              <w:rPr>
                <w:spacing w:val="-2"/>
                <w:sz w:val="24"/>
              </w:rPr>
              <w:t>инвалидов</w:t>
            </w:r>
          </w:p>
          <w:p w:rsidR="00990BE9" w:rsidRDefault="00051E91">
            <w:pPr>
              <w:pStyle w:val="TableParagraph"/>
              <w:spacing w:line="232" w:lineRule="auto"/>
              <w:ind w:left="125"/>
              <w:rPr>
                <w:sz w:val="24"/>
              </w:rPr>
            </w:pPr>
            <w:r>
              <w:rPr>
                <w:sz w:val="24"/>
              </w:rPr>
              <w:t>5</w:t>
            </w:r>
            <w:r>
              <w:rPr>
                <w:spacing w:val="-12"/>
                <w:sz w:val="24"/>
              </w:rPr>
              <w:t xml:space="preserve"> </w:t>
            </w:r>
            <w:r>
              <w:rPr>
                <w:sz w:val="24"/>
              </w:rPr>
              <w:t>декабря:</w:t>
            </w:r>
            <w:r>
              <w:rPr>
                <w:spacing w:val="-12"/>
                <w:sz w:val="24"/>
              </w:rPr>
              <w:t xml:space="preserve"> </w:t>
            </w:r>
            <w:r>
              <w:rPr>
                <w:sz w:val="24"/>
              </w:rPr>
              <w:t>День</w:t>
            </w:r>
            <w:r>
              <w:rPr>
                <w:spacing w:val="-12"/>
                <w:sz w:val="24"/>
              </w:rPr>
              <w:t xml:space="preserve"> </w:t>
            </w:r>
            <w:r>
              <w:rPr>
                <w:sz w:val="24"/>
              </w:rPr>
              <w:t>добровольца (волонтера) в России;</w:t>
            </w:r>
          </w:p>
          <w:p w:rsidR="00990BE9" w:rsidRDefault="00051E91">
            <w:pPr>
              <w:pStyle w:val="TableParagraph"/>
              <w:spacing w:line="232" w:lineRule="auto"/>
              <w:ind w:left="125"/>
              <w:rPr>
                <w:sz w:val="24"/>
              </w:rPr>
            </w:pPr>
            <w:r>
              <w:rPr>
                <w:sz w:val="24"/>
              </w:rPr>
              <w:t>8</w:t>
            </w:r>
            <w:r>
              <w:rPr>
                <w:spacing w:val="-13"/>
                <w:sz w:val="24"/>
              </w:rPr>
              <w:t xml:space="preserve"> </w:t>
            </w:r>
            <w:r>
              <w:rPr>
                <w:sz w:val="24"/>
              </w:rPr>
              <w:t>декабря:</w:t>
            </w:r>
            <w:r>
              <w:rPr>
                <w:spacing w:val="-13"/>
                <w:sz w:val="24"/>
              </w:rPr>
              <w:t xml:space="preserve"> </w:t>
            </w:r>
            <w:r>
              <w:rPr>
                <w:sz w:val="24"/>
              </w:rPr>
              <w:t>Международный</w:t>
            </w:r>
            <w:r>
              <w:rPr>
                <w:spacing w:val="-13"/>
                <w:sz w:val="24"/>
              </w:rPr>
              <w:t xml:space="preserve"> </w:t>
            </w:r>
            <w:r>
              <w:rPr>
                <w:sz w:val="24"/>
              </w:rPr>
              <w:t xml:space="preserve">день </w:t>
            </w:r>
            <w:r>
              <w:rPr>
                <w:spacing w:val="-2"/>
                <w:sz w:val="24"/>
              </w:rPr>
              <w:t>художника;</w:t>
            </w:r>
          </w:p>
          <w:p w:rsidR="00990BE9" w:rsidRDefault="00051E91">
            <w:pPr>
              <w:pStyle w:val="TableParagraph"/>
              <w:spacing w:line="232" w:lineRule="auto"/>
              <w:ind w:left="125"/>
              <w:rPr>
                <w:sz w:val="24"/>
              </w:rPr>
            </w:pPr>
            <w:r>
              <w:rPr>
                <w:sz w:val="24"/>
              </w:rPr>
              <w:t>9</w:t>
            </w:r>
            <w:r>
              <w:rPr>
                <w:spacing w:val="-11"/>
                <w:sz w:val="24"/>
              </w:rPr>
              <w:t xml:space="preserve"> </w:t>
            </w:r>
            <w:r>
              <w:rPr>
                <w:sz w:val="24"/>
              </w:rPr>
              <w:t>декабря:</w:t>
            </w:r>
            <w:r>
              <w:rPr>
                <w:spacing w:val="-11"/>
                <w:sz w:val="24"/>
              </w:rPr>
              <w:t xml:space="preserve"> </w:t>
            </w:r>
            <w:r>
              <w:rPr>
                <w:sz w:val="24"/>
              </w:rPr>
              <w:t>День</w:t>
            </w:r>
            <w:r>
              <w:rPr>
                <w:spacing w:val="-11"/>
                <w:sz w:val="24"/>
              </w:rPr>
              <w:t xml:space="preserve"> </w:t>
            </w:r>
            <w:r>
              <w:rPr>
                <w:sz w:val="24"/>
              </w:rPr>
              <w:t>Героев</w:t>
            </w:r>
            <w:r>
              <w:rPr>
                <w:spacing w:val="-11"/>
                <w:sz w:val="24"/>
              </w:rPr>
              <w:t xml:space="preserve"> </w:t>
            </w:r>
            <w:r>
              <w:rPr>
                <w:sz w:val="24"/>
              </w:rPr>
              <w:t>Отечества; 12 декабря: День Конституции</w:t>
            </w:r>
          </w:p>
          <w:p w:rsidR="00990BE9" w:rsidRDefault="00051E91">
            <w:pPr>
              <w:pStyle w:val="TableParagraph"/>
              <w:spacing w:line="232" w:lineRule="auto"/>
              <w:ind w:left="125" w:right="1230"/>
              <w:rPr>
                <w:sz w:val="24"/>
              </w:rPr>
            </w:pPr>
            <w:r>
              <w:rPr>
                <w:sz w:val="24"/>
              </w:rPr>
              <w:t>Российской</w:t>
            </w:r>
            <w:r>
              <w:rPr>
                <w:spacing w:val="-15"/>
                <w:sz w:val="24"/>
              </w:rPr>
              <w:t xml:space="preserve"> </w:t>
            </w:r>
            <w:r>
              <w:rPr>
                <w:sz w:val="24"/>
              </w:rPr>
              <w:t>Федерации; 31 декабря: Новый год.</w:t>
            </w:r>
          </w:p>
        </w:tc>
        <w:tc>
          <w:tcPr>
            <w:tcW w:w="1985" w:type="dxa"/>
          </w:tcPr>
          <w:p w:rsidR="00990BE9" w:rsidRDefault="00051E91">
            <w:pPr>
              <w:pStyle w:val="TableParagraph"/>
              <w:spacing w:line="232" w:lineRule="auto"/>
              <w:ind w:left="122" w:right="187"/>
              <w:rPr>
                <w:sz w:val="24"/>
              </w:rPr>
            </w:pPr>
            <w:r>
              <w:rPr>
                <w:spacing w:val="-2"/>
                <w:sz w:val="24"/>
              </w:rPr>
              <w:t>Патриотическое Духовно-</w:t>
            </w:r>
          </w:p>
          <w:p w:rsidR="00990BE9" w:rsidRDefault="00051E91">
            <w:pPr>
              <w:pStyle w:val="TableParagraph"/>
              <w:spacing w:line="232" w:lineRule="auto"/>
              <w:ind w:left="122" w:right="467"/>
              <w:rPr>
                <w:sz w:val="24"/>
              </w:rPr>
            </w:pPr>
            <w:r>
              <w:rPr>
                <w:spacing w:val="-2"/>
                <w:sz w:val="24"/>
              </w:rPr>
              <w:t>нравственное Духовно-</w:t>
            </w:r>
          </w:p>
          <w:p w:rsidR="00990BE9" w:rsidRDefault="00051E91">
            <w:pPr>
              <w:pStyle w:val="TableParagraph"/>
              <w:spacing w:line="269" w:lineRule="exact"/>
              <w:ind w:left="122"/>
              <w:rPr>
                <w:sz w:val="24"/>
              </w:rPr>
            </w:pPr>
            <w:r>
              <w:rPr>
                <w:spacing w:val="-2"/>
                <w:sz w:val="24"/>
              </w:rPr>
              <w:t>нравственное</w:t>
            </w:r>
          </w:p>
          <w:p w:rsidR="00990BE9" w:rsidRDefault="00051E91">
            <w:pPr>
              <w:pStyle w:val="TableParagraph"/>
              <w:spacing w:before="257" w:line="272" w:lineRule="exact"/>
              <w:ind w:left="122"/>
              <w:rPr>
                <w:sz w:val="24"/>
              </w:rPr>
            </w:pPr>
            <w:r>
              <w:rPr>
                <w:spacing w:val="-2"/>
                <w:sz w:val="24"/>
              </w:rPr>
              <w:t>Эстетическое</w:t>
            </w:r>
          </w:p>
          <w:p w:rsidR="00990BE9" w:rsidRDefault="00051E91">
            <w:pPr>
              <w:pStyle w:val="TableParagraph"/>
              <w:spacing w:before="3" w:line="232" w:lineRule="auto"/>
              <w:ind w:left="122"/>
              <w:rPr>
                <w:sz w:val="24"/>
              </w:rPr>
            </w:pPr>
            <w:r>
              <w:rPr>
                <w:spacing w:val="-2"/>
                <w:sz w:val="24"/>
              </w:rPr>
              <w:t>Патриотическое Патриотическое</w:t>
            </w:r>
          </w:p>
          <w:p w:rsidR="00990BE9" w:rsidRDefault="00051E91">
            <w:pPr>
              <w:pStyle w:val="TableParagraph"/>
              <w:spacing w:before="262"/>
              <w:ind w:left="122"/>
              <w:rPr>
                <w:sz w:val="24"/>
              </w:rPr>
            </w:pPr>
            <w:r>
              <w:rPr>
                <w:spacing w:val="-2"/>
                <w:sz w:val="24"/>
              </w:rPr>
              <w:t>Эстетическое</w:t>
            </w:r>
          </w:p>
        </w:tc>
        <w:tc>
          <w:tcPr>
            <w:tcW w:w="1416" w:type="dxa"/>
          </w:tcPr>
          <w:p w:rsidR="00990BE9" w:rsidRDefault="00051E91">
            <w:pPr>
              <w:pStyle w:val="TableParagraph"/>
              <w:spacing w:line="265" w:lineRule="exact"/>
              <w:ind w:left="122"/>
              <w:rPr>
                <w:sz w:val="24"/>
              </w:rPr>
            </w:pPr>
            <w:r>
              <w:rPr>
                <w:spacing w:val="-2"/>
                <w:sz w:val="24"/>
              </w:rPr>
              <w:t>5-</w:t>
            </w:r>
            <w:r>
              <w:rPr>
                <w:spacing w:val="-10"/>
                <w:sz w:val="24"/>
              </w:rPr>
              <w:t>7</w:t>
            </w:r>
          </w:p>
          <w:p w:rsidR="00990BE9" w:rsidRDefault="00990BE9">
            <w:pPr>
              <w:pStyle w:val="TableParagraph"/>
              <w:spacing w:before="252"/>
              <w:ind w:left="0"/>
              <w:rPr>
                <w:b/>
                <w:sz w:val="24"/>
              </w:rPr>
            </w:pPr>
          </w:p>
          <w:p w:rsidR="00990BE9" w:rsidRDefault="00051E91">
            <w:pPr>
              <w:pStyle w:val="TableParagraph"/>
              <w:ind w:left="122"/>
              <w:rPr>
                <w:sz w:val="24"/>
              </w:rPr>
            </w:pPr>
            <w:r>
              <w:rPr>
                <w:spacing w:val="-2"/>
                <w:sz w:val="24"/>
              </w:rPr>
              <w:t>5-</w:t>
            </w:r>
            <w:r>
              <w:rPr>
                <w:spacing w:val="-10"/>
                <w:sz w:val="24"/>
              </w:rPr>
              <w:t>7</w:t>
            </w:r>
          </w:p>
          <w:p w:rsidR="00990BE9" w:rsidRDefault="00990BE9">
            <w:pPr>
              <w:pStyle w:val="TableParagraph"/>
              <w:spacing w:before="252"/>
              <w:ind w:left="0"/>
              <w:rPr>
                <w:b/>
                <w:sz w:val="24"/>
              </w:rPr>
            </w:pPr>
          </w:p>
          <w:p w:rsidR="00990BE9" w:rsidRDefault="00051E91">
            <w:pPr>
              <w:pStyle w:val="TableParagraph"/>
              <w:spacing w:line="272" w:lineRule="exact"/>
              <w:ind w:left="122"/>
              <w:rPr>
                <w:sz w:val="24"/>
              </w:rPr>
            </w:pPr>
            <w:r>
              <w:rPr>
                <w:spacing w:val="-2"/>
                <w:sz w:val="24"/>
              </w:rPr>
              <w:t>3-</w:t>
            </w:r>
            <w:r>
              <w:rPr>
                <w:spacing w:val="-10"/>
                <w:sz w:val="24"/>
              </w:rPr>
              <w:t>7</w:t>
            </w:r>
          </w:p>
          <w:p w:rsidR="00990BE9" w:rsidRDefault="00051E91">
            <w:pPr>
              <w:pStyle w:val="TableParagraph"/>
              <w:spacing w:line="269" w:lineRule="exact"/>
              <w:ind w:left="122"/>
              <w:rPr>
                <w:sz w:val="24"/>
              </w:rPr>
            </w:pPr>
            <w:r>
              <w:rPr>
                <w:spacing w:val="-2"/>
                <w:sz w:val="24"/>
              </w:rPr>
              <w:t>5-</w:t>
            </w:r>
            <w:r>
              <w:rPr>
                <w:spacing w:val="-10"/>
                <w:sz w:val="24"/>
              </w:rPr>
              <w:t>7</w:t>
            </w:r>
          </w:p>
          <w:p w:rsidR="00990BE9" w:rsidRDefault="00051E91">
            <w:pPr>
              <w:pStyle w:val="TableParagraph"/>
              <w:spacing w:line="272" w:lineRule="exact"/>
              <w:ind w:left="122"/>
              <w:rPr>
                <w:sz w:val="24"/>
              </w:rPr>
            </w:pPr>
            <w:r>
              <w:rPr>
                <w:spacing w:val="-2"/>
                <w:sz w:val="24"/>
              </w:rPr>
              <w:t>5-</w:t>
            </w:r>
            <w:r>
              <w:rPr>
                <w:spacing w:val="-10"/>
                <w:sz w:val="24"/>
              </w:rPr>
              <w:t>7</w:t>
            </w:r>
          </w:p>
        </w:tc>
        <w:tc>
          <w:tcPr>
            <w:tcW w:w="1276" w:type="dxa"/>
          </w:tcPr>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spacing w:before="186"/>
              <w:ind w:left="0"/>
              <w:rPr>
                <w:b/>
                <w:sz w:val="24"/>
              </w:rPr>
            </w:pPr>
          </w:p>
          <w:p w:rsidR="00990BE9" w:rsidRDefault="00051E91">
            <w:pPr>
              <w:pStyle w:val="TableParagraph"/>
              <w:ind w:left="125"/>
              <w:rPr>
                <w:sz w:val="24"/>
              </w:rPr>
            </w:pPr>
            <w:r>
              <w:rPr>
                <w:spacing w:val="-2"/>
                <w:sz w:val="24"/>
              </w:rPr>
              <w:t>2-</w:t>
            </w:r>
            <w:r>
              <w:rPr>
                <w:spacing w:val="-10"/>
                <w:sz w:val="24"/>
              </w:rPr>
              <w:t>7</w:t>
            </w:r>
          </w:p>
        </w:tc>
      </w:tr>
    </w:tbl>
    <w:p w:rsidR="00990BE9" w:rsidRDefault="00990BE9">
      <w:pPr>
        <w:pStyle w:val="a3"/>
        <w:spacing w:before="210"/>
        <w:ind w:left="0"/>
        <w:jc w:val="left"/>
        <w:rPr>
          <w:b/>
        </w:rPr>
      </w:pPr>
    </w:p>
    <w:p w:rsidR="00990BE9" w:rsidRDefault="00051E91" w:rsidP="00051E91">
      <w:pPr>
        <w:pStyle w:val="a4"/>
        <w:numPr>
          <w:ilvl w:val="0"/>
          <w:numId w:val="174"/>
        </w:numPr>
        <w:tabs>
          <w:tab w:val="left" w:pos="2567"/>
        </w:tabs>
        <w:spacing w:before="1"/>
        <w:ind w:left="2567" w:hanging="400"/>
        <w:jc w:val="left"/>
        <w:rPr>
          <w:b/>
          <w:sz w:val="24"/>
        </w:rPr>
      </w:pPr>
      <w:r>
        <w:rPr>
          <w:b/>
          <w:sz w:val="24"/>
        </w:rPr>
        <w:t>Организационный</w:t>
      </w:r>
      <w:r>
        <w:rPr>
          <w:b/>
          <w:spacing w:val="-12"/>
          <w:sz w:val="24"/>
        </w:rPr>
        <w:t xml:space="preserve"> </w:t>
      </w:r>
      <w:r>
        <w:rPr>
          <w:b/>
          <w:spacing w:val="-2"/>
          <w:sz w:val="24"/>
        </w:rPr>
        <w:t>раздел</w:t>
      </w:r>
    </w:p>
    <w:p w:rsidR="00990BE9" w:rsidRDefault="00051E91">
      <w:pPr>
        <w:pStyle w:val="a4"/>
        <w:numPr>
          <w:ilvl w:val="1"/>
          <w:numId w:val="29"/>
        </w:numPr>
        <w:tabs>
          <w:tab w:val="left" w:pos="2587"/>
        </w:tabs>
        <w:spacing w:before="2" w:line="275" w:lineRule="exact"/>
        <w:rPr>
          <w:b/>
          <w:sz w:val="24"/>
        </w:rPr>
      </w:pPr>
      <w:r>
        <w:rPr>
          <w:b/>
          <w:sz w:val="24"/>
        </w:rPr>
        <w:t>Обязательная</w:t>
      </w:r>
      <w:r>
        <w:rPr>
          <w:b/>
          <w:spacing w:val="-8"/>
          <w:sz w:val="24"/>
        </w:rPr>
        <w:t xml:space="preserve"> </w:t>
      </w:r>
      <w:r>
        <w:rPr>
          <w:b/>
          <w:spacing w:val="-4"/>
          <w:sz w:val="24"/>
        </w:rPr>
        <w:t>часть</w:t>
      </w:r>
    </w:p>
    <w:p w:rsidR="00990BE9" w:rsidRDefault="00051E91">
      <w:pPr>
        <w:pStyle w:val="a4"/>
        <w:numPr>
          <w:ilvl w:val="2"/>
          <w:numId w:val="29"/>
        </w:numPr>
        <w:tabs>
          <w:tab w:val="left" w:pos="4457"/>
          <w:tab w:val="left" w:pos="7751"/>
        </w:tabs>
        <w:spacing w:line="242" w:lineRule="auto"/>
        <w:ind w:right="2373" w:firstLine="706"/>
        <w:jc w:val="left"/>
        <w:rPr>
          <w:b/>
          <w:sz w:val="24"/>
        </w:rPr>
      </w:pPr>
      <w:r>
        <w:rPr>
          <w:b/>
          <w:spacing w:val="-2"/>
          <w:sz w:val="24"/>
        </w:rPr>
        <w:t>Описание</w:t>
      </w:r>
      <w:r>
        <w:rPr>
          <w:b/>
          <w:sz w:val="24"/>
        </w:rPr>
        <w:tab/>
      </w:r>
      <w:r>
        <w:rPr>
          <w:b/>
          <w:spacing w:val="-2"/>
          <w:sz w:val="24"/>
        </w:rPr>
        <w:t>материально- технического</w:t>
      </w:r>
      <w:r>
        <w:rPr>
          <w:b/>
          <w:sz w:val="24"/>
        </w:rPr>
        <w:tab/>
      </w:r>
      <w:r>
        <w:rPr>
          <w:b/>
          <w:spacing w:val="-2"/>
          <w:sz w:val="24"/>
        </w:rPr>
        <w:t>обеспечения</w:t>
      </w:r>
      <w:r>
        <w:rPr>
          <w:b/>
          <w:sz w:val="24"/>
        </w:rPr>
        <w:tab/>
      </w:r>
      <w:r>
        <w:rPr>
          <w:b/>
          <w:spacing w:val="-2"/>
          <w:sz w:val="24"/>
        </w:rPr>
        <w:t>Программы,</w:t>
      </w:r>
    </w:p>
    <w:p w:rsidR="00990BE9" w:rsidRDefault="00990BE9">
      <w:pPr>
        <w:pStyle w:val="a4"/>
        <w:spacing w:line="242" w:lineRule="auto"/>
        <w:jc w:val="left"/>
        <w:rPr>
          <w:b/>
          <w:sz w:val="24"/>
        </w:rPr>
        <w:sectPr w:rsidR="00990BE9">
          <w:footerReference w:type="default" r:id="rId148"/>
          <w:pgSz w:w="11920" w:h="16850"/>
          <w:pgMar w:top="1020" w:right="0" w:bottom="280" w:left="283" w:header="0" w:footer="0" w:gutter="0"/>
          <w:cols w:space="720"/>
        </w:sectPr>
      </w:pPr>
    </w:p>
    <w:p w:rsidR="00990BE9" w:rsidRDefault="00051E91">
      <w:pPr>
        <w:spacing w:before="75" w:line="242" w:lineRule="auto"/>
        <w:ind w:left="2503" w:right="921"/>
        <w:rPr>
          <w:b/>
          <w:sz w:val="24"/>
        </w:rPr>
      </w:pPr>
      <w:r>
        <w:rPr>
          <w:b/>
          <w:sz w:val="24"/>
        </w:rPr>
        <w:lastRenderedPageBreak/>
        <w:t>обеспеченности</w:t>
      </w:r>
      <w:r>
        <w:rPr>
          <w:b/>
          <w:spacing w:val="-4"/>
          <w:sz w:val="24"/>
        </w:rPr>
        <w:t xml:space="preserve"> </w:t>
      </w:r>
      <w:r>
        <w:rPr>
          <w:b/>
          <w:sz w:val="24"/>
        </w:rPr>
        <w:t>методическими</w:t>
      </w:r>
      <w:r>
        <w:rPr>
          <w:b/>
          <w:spacing w:val="-6"/>
          <w:sz w:val="24"/>
        </w:rPr>
        <w:t xml:space="preserve"> </w:t>
      </w:r>
      <w:r>
        <w:rPr>
          <w:b/>
          <w:sz w:val="24"/>
        </w:rPr>
        <w:t>материалами</w:t>
      </w:r>
      <w:r>
        <w:rPr>
          <w:b/>
          <w:spacing w:val="-5"/>
          <w:sz w:val="24"/>
        </w:rPr>
        <w:t xml:space="preserve"> </w:t>
      </w:r>
      <w:r>
        <w:rPr>
          <w:b/>
          <w:sz w:val="24"/>
        </w:rPr>
        <w:t>и</w:t>
      </w:r>
      <w:r>
        <w:rPr>
          <w:b/>
          <w:spacing w:val="-5"/>
          <w:sz w:val="24"/>
        </w:rPr>
        <w:t xml:space="preserve"> </w:t>
      </w:r>
      <w:r>
        <w:rPr>
          <w:b/>
          <w:sz w:val="24"/>
        </w:rPr>
        <w:t>средствами</w:t>
      </w:r>
      <w:r>
        <w:rPr>
          <w:b/>
          <w:spacing w:val="-9"/>
          <w:sz w:val="24"/>
        </w:rPr>
        <w:t xml:space="preserve"> </w:t>
      </w:r>
      <w:r>
        <w:rPr>
          <w:b/>
          <w:sz w:val="24"/>
        </w:rPr>
        <w:t>обучения</w:t>
      </w:r>
      <w:r>
        <w:rPr>
          <w:b/>
          <w:spacing w:val="-7"/>
          <w:sz w:val="24"/>
        </w:rPr>
        <w:t xml:space="preserve"> </w:t>
      </w:r>
      <w:r>
        <w:rPr>
          <w:b/>
          <w:sz w:val="24"/>
        </w:rPr>
        <w:t>и воспитания (п.32 ФОП ДО)</w:t>
      </w:r>
    </w:p>
    <w:p w:rsidR="00990BE9" w:rsidRDefault="00051E91">
      <w:pPr>
        <w:pStyle w:val="a3"/>
        <w:spacing w:before="187"/>
        <w:ind w:left="2167"/>
        <w:jc w:val="left"/>
      </w:pPr>
      <w:r>
        <w:t>В</w:t>
      </w:r>
      <w:r>
        <w:rPr>
          <w:spacing w:val="-13"/>
        </w:rPr>
        <w:t xml:space="preserve"> </w:t>
      </w:r>
      <w:r>
        <w:t>ДОО</w:t>
      </w:r>
      <w:r>
        <w:rPr>
          <w:spacing w:val="-8"/>
        </w:rPr>
        <w:t xml:space="preserve"> </w:t>
      </w:r>
      <w:r>
        <w:t>должны</w:t>
      </w:r>
      <w:r>
        <w:rPr>
          <w:spacing w:val="-6"/>
        </w:rPr>
        <w:t xml:space="preserve"> </w:t>
      </w:r>
      <w:r>
        <w:t>быть</w:t>
      </w:r>
      <w:r>
        <w:rPr>
          <w:spacing w:val="-5"/>
        </w:rPr>
        <w:t xml:space="preserve"> </w:t>
      </w:r>
      <w:r>
        <w:t>созданы</w:t>
      </w:r>
      <w:r>
        <w:rPr>
          <w:spacing w:val="-8"/>
        </w:rPr>
        <w:t xml:space="preserve"> </w:t>
      </w:r>
      <w:r>
        <w:t>материально-технические</w:t>
      </w:r>
      <w:r>
        <w:rPr>
          <w:spacing w:val="-4"/>
        </w:rPr>
        <w:t xml:space="preserve"> </w:t>
      </w:r>
      <w:r>
        <w:t>условия,</w:t>
      </w:r>
      <w:r>
        <w:rPr>
          <w:spacing w:val="-7"/>
        </w:rPr>
        <w:t xml:space="preserve"> </w:t>
      </w:r>
      <w:r>
        <w:rPr>
          <w:spacing w:val="-2"/>
        </w:rPr>
        <w:t>обеспечивающие:</w:t>
      </w:r>
    </w:p>
    <w:p w:rsidR="00990BE9" w:rsidRDefault="00051E91">
      <w:pPr>
        <w:pStyle w:val="a4"/>
        <w:numPr>
          <w:ilvl w:val="0"/>
          <w:numId w:val="28"/>
        </w:numPr>
        <w:tabs>
          <w:tab w:val="left" w:pos="2875"/>
          <w:tab w:val="left" w:pos="4510"/>
          <w:tab w:val="left" w:pos="6027"/>
          <w:tab w:val="left" w:pos="7902"/>
        </w:tabs>
        <w:ind w:right="2334"/>
        <w:rPr>
          <w:sz w:val="24"/>
        </w:rPr>
      </w:pPr>
      <w:r>
        <w:rPr>
          <w:spacing w:val="-2"/>
          <w:sz w:val="24"/>
        </w:rPr>
        <w:t>возможность</w:t>
      </w:r>
      <w:r>
        <w:rPr>
          <w:sz w:val="24"/>
        </w:rPr>
        <w:tab/>
      </w:r>
      <w:r>
        <w:rPr>
          <w:spacing w:val="-2"/>
          <w:sz w:val="24"/>
        </w:rPr>
        <w:t>достижения</w:t>
      </w:r>
      <w:r>
        <w:rPr>
          <w:sz w:val="24"/>
        </w:rPr>
        <w:tab/>
      </w:r>
      <w:r>
        <w:rPr>
          <w:spacing w:val="-2"/>
          <w:sz w:val="24"/>
        </w:rPr>
        <w:t>обучающимися</w:t>
      </w:r>
      <w:r>
        <w:rPr>
          <w:sz w:val="24"/>
        </w:rPr>
        <w:tab/>
      </w:r>
      <w:r>
        <w:rPr>
          <w:spacing w:val="-2"/>
          <w:sz w:val="24"/>
        </w:rPr>
        <w:t xml:space="preserve">планируемых </w:t>
      </w:r>
      <w:r>
        <w:rPr>
          <w:sz w:val="24"/>
        </w:rPr>
        <w:t>результатовосвоения Федеральной программы;</w:t>
      </w:r>
    </w:p>
    <w:p w:rsidR="00990BE9" w:rsidRDefault="00051E91">
      <w:pPr>
        <w:pStyle w:val="a4"/>
        <w:numPr>
          <w:ilvl w:val="0"/>
          <w:numId w:val="28"/>
        </w:numPr>
        <w:tabs>
          <w:tab w:val="left" w:pos="2872"/>
        </w:tabs>
        <w:ind w:left="1459" w:right="1160" w:firstLine="707"/>
        <w:jc w:val="both"/>
        <w:rPr>
          <w:sz w:val="24"/>
        </w:rPr>
      </w:pPr>
      <w:r>
        <w:rPr>
          <w:sz w:val="24"/>
        </w:rPr>
        <w:t>выполнение</w:t>
      </w:r>
      <w:r>
        <w:rPr>
          <w:spacing w:val="80"/>
          <w:sz w:val="24"/>
        </w:rPr>
        <w:t xml:space="preserve"> </w:t>
      </w:r>
      <w:r>
        <w:rPr>
          <w:sz w:val="24"/>
        </w:rPr>
        <w:t>ДОО</w:t>
      </w:r>
      <w:r>
        <w:rPr>
          <w:spacing w:val="80"/>
          <w:sz w:val="24"/>
        </w:rPr>
        <w:t xml:space="preserve"> </w:t>
      </w:r>
      <w:r>
        <w:rPr>
          <w:sz w:val="24"/>
        </w:rPr>
        <w:t>требований</w:t>
      </w:r>
      <w:r>
        <w:rPr>
          <w:spacing w:val="80"/>
          <w:sz w:val="24"/>
        </w:rPr>
        <w:t xml:space="preserve"> </w:t>
      </w:r>
      <w:r>
        <w:rPr>
          <w:sz w:val="24"/>
        </w:rPr>
        <w:t>санитарно-эпидемиологических</w:t>
      </w:r>
      <w:r>
        <w:rPr>
          <w:spacing w:val="80"/>
          <w:sz w:val="24"/>
        </w:rPr>
        <w:t xml:space="preserve"> </w:t>
      </w:r>
      <w:r>
        <w:rPr>
          <w:sz w:val="24"/>
        </w:rPr>
        <w:t>правил и</w:t>
      </w:r>
      <w:r>
        <w:rPr>
          <w:spacing w:val="-15"/>
          <w:sz w:val="24"/>
        </w:rPr>
        <w:t xml:space="preserve"> </w:t>
      </w:r>
      <w:r>
        <w:rPr>
          <w:sz w:val="24"/>
        </w:rPr>
        <w:t>гигиенических</w:t>
      </w:r>
      <w:r>
        <w:rPr>
          <w:spacing w:val="26"/>
          <w:sz w:val="24"/>
        </w:rPr>
        <w:t xml:space="preserve"> </w:t>
      </w:r>
      <w:r>
        <w:rPr>
          <w:sz w:val="24"/>
        </w:rPr>
        <w:t>нормативов,</w:t>
      </w:r>
      <w:r>
        <w:rPr>
          <w:spacing w:val="40"/>
          <w:sz w:val="24"/>
        </w:rPr>
        <w:t xml:space="preserve"> </w:t>
      </w:r>
      <w:r>
        <w:rPr>
          <w:sz w:val="24"/>
        </w:rPr>
        <w:t>содержащихся</w:t>
      </w:r>
      <w:r>
        <w:rPr>
          <w:spacing w:val="40"/>
          <w:sz w:val="24"/>
        </w:rPr>
        <w:t xml:space="preserve"> </w:t>
      </w:r>
      <w:r>
        <w:rPr>
          <w:sz w:val="24"/>
        </w:rPr>
        <w:t>в</w:t>
      </w:r>
      <w:r>
        <w:rPr>
          <w:spacing w:val="40"/>
          <w:sz w:val="24"/>
        </w:rPr>
        <w:t xml:space="preserve"> </w:t>
      </w:r>
      <w:r>
        <w:rPr>
          <w:sz w:val="24"/>
        </w:rPr>
        <w:t xml:space="preserve">СП 2.4.3648-20, СанПиН 2.3/2.4.3590- </w:t>
      </w:r>
      <w:r>
        <w:rPr>
          <w:spacing w:val="-6"/>
          <w:sz w:val="24"/>
        </w:rPr>
        <w:t>20</w:t>
      </w:r>
    </w:p>
    <w:p w:rsidR="00990BE9" w:rsidRDefault="00051E91">
      <w:pPr>
        <w:pStyle w:val="a3"/>
        <w:spacing w:before="67"/>
        <w:ind w:left="1459" w:right="1161"/>
      </w:pPr>
      <w:r>
        <w:t>«Санитарно-эпидемиологические требования к организации общественного питания населения», утверждѐнных постановлением Главного государственного санитарного врача Российской Федерации от 27 октября 2020 г. №32 (зарегистрировано Министерством</w:t>
      </w:r>
      <w:r>
        <w:rPr>
          <w:spacing w:val="-27"/>
        </w:rPr>
        <w:t xml:space="preserve"> </w:t>
      </w:r>
      <w:r>
        <w:t>юстиции</w:t>
      </w:r>
      <w:r>
        <w:rPr>
          <w:spacing w:val="28"/>
        </w:rPr>
        <w:t xml:space="preserve"> </w:t>
      </w:r>
      <w:r>
        <w:t>Российской</w:t>
      </w:r>
      <w:r>
        <w:rPr>
          <w:spacing w:val="29"/>
        </w:rPr>
        <w:t xml:space="preserve"> </w:t>
      </w:r>
      <w:r>
        <w:t>Федерации</w:t>
      </w:r>
      <w:r>
        <w:rPr>
          <w:spacing w:val="28"/>
        </w:rPr>
        <w:t xml:space="preserve"> </w:t>
      </w:r>
      <w:r>
        <w:t>11 ноября</w:t>
      </w:r>
      <w:r>
        <w:rPr>
          <w:spacing w:val="28"/>
        </w:rPr>
        <w:t xml:space="preserve"> </w:t>
      </w:r>
      <w:r>
        <w:t>2020</w:t>
      </w:r>
      <w:r>
        <w:rPr>
          <w:spacing w:val="27"/>
        </w:rPr>
        <w:t xml:space="preserve"> </w:t>
      </w:r>
      <w:r>
        <w:t>г., регистрационный</w:t>
      </w:r>
    </w:p>
    <w:p w:rsidR="00990BE9" w:rsidRDefault="00051E91">
      <w:pPr>
        <w:pStyle w:val="a3"/>
        <w:ind w:left="1459" w:right="1161"/>
      </w:pPr>
      <w:r>
        <w:t>№ 60833), действующим до 1 января 2027 года (далее - СанПиН 2.3/2.4.3590-20), СанПиН 1.2.3685- 21:</w:t>
      </w:r>
    </w:p>
    <w:p w:rsidR="00990BE9" w:rsidRDefault="00051E91">
      <w:pPr>
        <w:pStyle w:val="a4"/>
        <w:numPr>
          <w:ilvl w:val="1"/>
          <w:numId w:val="28"/>
        </w:numPr>
        <w:tabs>
          <w:tab w:val="left" w:pos="2875"/>
        </w:tabs>
        <w:spacing w:before="3"/>
        <w:ind w:right="2978" w:firstLine="707"/>
        <w:jc w:val="left"/>
        <w:rPr>
          <w:sz w:val="24"/>
        </w:rPr>
      </w:pPr>
      <w:r>
        <w:rPr>
          <w:sz w:val="24"/>
        </w:rPr>
        <w:t xml:space="preserve">к условиям размещения организаций, осуществляющих </w:t>
      </w:r>
      <w:r>
        <w:rPr>
          <w:spacing w:val="-2"/>
          <w:sz w:val="24"/>
        </w:rPr>
        <w:t>образовательнуюдеятельность;</w:t>
      </w:r>
    </w:p>
    <w:p w:rsidR="00990BE9" w:rsidRDefault="00051E91">
      <w:pPr>
        <w:pStyle w:val="a4"/>
        <w:numPr>
          <w:ilvl w:val="1"/>
          <w:numId w:val="28"/>
        </w:numPr>
        <w:tabs>
          <w:tab w:val="left" w:pos="2875"/>
        </w:tabs>
        <w:spacing w:before="1" w:line="293" w:lineRule="exact"/>
        <w:ind w:left="2875"/>
        <w:jc w:val="left"/>
        <w:rPr>
          <w:sz w:val="24"/>
        </w:rPr>
      </w:pPr>
      <w:r>
        <w:rPr>
          <w:sz w:val="24"/>
        </w:rPr>
        <w:t>оборудованию</w:t>
      </w:r>
      <w:r>
        <w:rPr>
          <w:spacing w:val="-5"/>
          <w:sz w:val="24"/>
        </w:rPr>
        <w:t xml:space="preserve"> </w:t>
      </w:r>
      <w:r>
        <w:rPr>
          <w:sz w:val="24"/>
        </w:rPr>
        <w:t>и</w:t>
      </w:r>
      <w:r>
        <w:rPr>
          <w:spacing w:val="-4"/>
          <w:sz w:val="24"/>
        </w:rPr>
        <w:t xml:space="preserve"> </w:t>
      </w:r>
      <w:r>
        <w:rPr>
          <w:sz w:val="24"/>
        </w:rPr>
        <w:t>содержанию</w:t>
      </w:r>
      <w:r>
        <w:rPr>
          <w:spacing w:val="-4"/>
          <w:sz w:val="24"/>
        </w:rPr>
        <w:t xml:space="preserve"> </w:t>
      </w:r>
      <w:r>
        <w:rPr>
          <w:spacing w:val="-2"/>
          <w:sz w:val="24"/>
        </w:rPr>
        <w:t>территории;</w:t>
      </w:r>
    </w:p>
    <w:p w:rsidR="00990BE9" w:rsidRDefault="00051E91">
      <w:pPr>
        <w:pStyle w:val="a4"/>
        <w:numPr>
          <w:ilvl w:val="1"/>
          <w:numId w:val="28"/>
        </w:numPr>
        <w:tabs>
          <w:tab w:val="left" w:pos="2875"/>
        </w:tabs>
        <w:spacing w:line="293" w:lineRule="exact"/>
        <w:ind w:left="2875"/>
        <w:jc w:val="left"/>
        <w:rPr>
          <w:sz w:val="24"/>
        </w:rPr>
      </w:pPr>
      <w:r>
        <w:rPr>
          <w:sz w:val="24"/>
        </w:rPr>
        <w:t>помещениям,</w:t>
      </w:r>
      <w:r>
        <w:rPr>
          <w:spacing w:val="-6"/>
          <w:sz w:val="24"/>
        </w:rPr>
        <w:t xml:space="preserve"> </w:t>
      </w:r>
      <w:r>
        <w:rPr>
          <w:sz w:val="24"/>
        </w:rPr>
        <w:t>их</w:t>
      </w:r>
      <w:r>
        <w:rPr>
          <w:spacing w:val="-3"/>
          <w:sz w:val="24"/>
        </w:rPr>
        <w:t xml:space="preserve"> </w:t>
      </w:r>
      <w:r>
        <w:rPr>
          <w:sz w:val="24"/>
        </w:rPr>
        <w:t>оборудованию</w:t>
      </w:r>
      <w:r>
        <w:rPr>
          <w:spacing w:val="-4"/>
          <w:sz w:val="24"/>
        </w:rPr>
        <w:t xml:space="preserve"> </w:t>
      </w:r>
      <w:r>
        <w:rPr>
          <w:sz w:val="24"/>
        </w:rPr>
        <w:t>и</w:t>
      </w:r>
      <w:r>
        <w:rPr>
          <w:spacing w:val="-5"/>
          <w:sz w:val="24"/>
        </w:rPr>
        <w:t xml:space="preserve"> </w:t>
      </w:r>
      <w:r>
        <w:rPr>
          <w:spacing w:val="-2"/>
          <w:sz w:val="24"/>
        </w:rPr>
        <w:t>содержанию;</w:t>
      </w:r>
    </w:p>
    <w:p w:rsidR="00990BE9" w:rsidRDefault="00051E91">
      <w:pPr>
        <w:pStyle w:val="a4"/>
        <w:numPr>
          <w:ilvl w:val="1"/>
          <w:numId w:val="28"/>
        </w:numPr>
        <w:tabs>
          <w:tab w:val="left" w:pos="2875"/>
        </w:tabs>
        <w:spacing w:line="293" w:lineRule="exact"/>
        <w:ind w:left="2875"/>
        <w:jc w:val="left"/>
        <w:rPr>
          <w:sz w:val="24"/>
        </w:rPr>
      </w:pPr>
      <w:r>
        <w:rPr>
          <w:sz w:val="24"/>
        </w:rPr>
        <w:t>естественному</w:t>
      </w:r>
      <w:r>
        <w:rPr>
          <w:spacing w:val="-12"/>
          <w:sz w:val="24"/>
        </w:rPr>
        <w:t xml:space="preserve"> </w:t>
      </w:r>
      <w:r>
        <w:rPr>
          <w:sz w:val="24"/>
        </w:rPr>
        <w:t>и</w:t>
      </w:r>
      <w:r>
        <w:rPr>
          <w:spacing w:val="-4"/>
          <w:sz w:val="24"/>
        </w:rPr>
        <w:t xml:space="preserve"> </w:t>
      </w:r>
      <w:r>
        <w:rPr>
          <w:sz w:val="24"/>
        </w:rPr>
        <w:t>искусственному</w:t>
      </w:r>
      <w:r>
        <w:rPr>
          <w:spacing w:val="-12"/>
          <w:sz w:val="24"/>
        </w:rPr>
        <w:t xml:space="preserve"> </w:t>
      </w:r>
      <w:r>
        <w:rPr>
          <w:sz w:val="24"/>
        </w:rPr>
        <w:t>освещению</w:t>
      </w:r>
      <w:r>
        <w:rPr>
          <w:spacing w:val="-3"/>
          <w:sz w:val="24"/>
        </w:rPr>
        <w:t xml:space="preserve"> </w:t>
      </w:r>
      <w:r>
        <w:rPr>
          <w:spacing w:val="-2"/>
          <w:sz w:val="24"/>
        </w:rPr>
        <w:t>помещений;</w:t>
      </w:r>
    </w:p>
    <w:p w:rsidR="00990BE9" w:rsidRDefault="00051E91">
      <w:pPr>
        <w:pStyle w:val="a4"/>
        <w:numPr>
          <w:ilvl w:val="1"/>
          <w:numId w:val="28"/>
        </w:numPr>
        <w:tabs>
          <w:tab w:val="left" w:pos="2875"/>
        </w:tabs>
        <w:spacing w:line="293" w:lineRule="exact"/>
        <w:ind w:left="2875"/>
        <w:jc w:val="left"/>
        <w:rPr>
          <w:sz w:val="24"/>
        </w:rPr>
      </w:pPr>
      <w:r>
        <w:rPr>
          <w:sz w:val="24"/>
        </w:rPr>
        <w:t>отоплению</w:t>
      </w:r>
      <w:r>
        <w:rPr>
          <w:spacing w:val="-3"/>
          <w:sz w:val="24"/>
        </w:rPr>
        <w:t xml:space="preserve"> </w:t>
      </w:r>
      <w:r>
        <w:rPr>
          <w:sz w:val="24"/>
        </w:rPr>
        <w:t>и</w:t>
      </w:r>
      <w:r>
        <w:rPr>
          <w:spacing w:val="-5"/>
          <w:sz w:val="24"/>
        </w:rPr>
        <w:t xml:space="preserve"> </w:t>
      </w:r>
      <w:r>
        <w:rPr>
          <w:spacing w:val="-2"/>
          <w:sz w:val="24"/>
        </w:rPr>
        <w:t>вентиляции;</w:t>
      </w:r>
    </w:p>
    <w:p w:rsidR="00990BE9" w:rsidRDefault="00051E91">
      <w:pPr>
        <w:pStyle w:val="a4"/>
        <w:numPr>
          <w:ilvl w:val="1"/>
          <w:numId w:val="28"/>
        </w:numPr>
        <w:tabs>
          <w:tab w:val="left" w:pos="2875"/>
        </w:tabs>
        <w:spacing w:line="293" w:lineRule="exact"/>
        <w:ind w:left="2875"/>
        <w:jc w:val="left"/>
        <w:rPr>
          <w:sz w:val="24"/>
        </w:rPr>
      </w:pPr>
      <w:r>
        <w:rPr>
          <w:sz w:val="24"/>
        </w:rPr>
        <w:t>водоснабжению</w:t>
      </w:r>
      <w:r>
        <w:rPr>
          <w:spacing w:val="-6"/>
          <w:sz w:val="24"/>
        </w:rPr>
        <w:t xml:space="preserve"> </w:t>
      </w:r>
      <w:r>
        <w:rPr>
          <w:sz w:val="24"/>
        </w:rPr>
        <w:t>и</w:t>
      </w:r>
      <w:r>
        <w:rPr>
          <w:spacing w:val="-5"/>
          <w:sz w:val="24"/>
        </w:rPr>
        <w:t xml:space="preserve"> </w:t>
      </w:r>
      <w:r>
        <w:rPr>
          <w:spacing w:val="-2"/>
          <w:sz w:val="24"/>
        </w:rPr>
        <w:t>канализации;</w:t>
      </w:r>
    </w:p>
    <w:p w:rsidR="00990BE9" w:rsidRDefault="00051E91">
      <w:pPr>
        <w:pStyle w:val="a4"/>
        <w:numPr>
          <w:ilvl w:val="1"/>
          <w:numId w:val="28"/>
        </w:numPr>
        <w:tabs>
          <w:tab w:val="left" w:pos="2875"/>
        </w:tabs>
        <w:spacing w:line="293" w:lineRule="exact"/>
        <w:ind w:left="2875"/>
        <w:jc w:val="left"/>
        <w:rPr>
          <w:sz w:val="24"/>
        </w:rPr>
      </w:pPr>
      <w:r>
        <w:rPr>
          <w:sz w:val="24"/>
        </w:rPr>
        <w:t>организации</w:t>
      </w:r>
      <w:r>
        <w:rPr>
          <w:spacing w:val="-9"/>
          <w:sz w:val="24"/>
        </w:rPr>
        <w:t xml:space="preserve"> </w:t>
      </w:r>
      <w:r>
        <w:rPr>
          <w:spacing w:val="-2"/>
          <w:sz w:val="24"/>
        </w:rPr>
        <w:t>питания;</w:t>
      </w:r>
    </w:p>
    <w:p w:rsidR="00990BE9" w:rsidRDefault="00051E91">
      <w:pPr>
        <w:pStyle w:val="a4"/>
        <w:numPr>
          <w:ilvl w:val="1"/>
          <w:numId w:val="28"/>
        </w:numPr>
        <w:tabs>
          <w:tab w:val="left" w:pos="2875"/>
        </w:tabs>
        <w:spacing w:before="2" w:line="292" w:lineRule="exact"/>
        <w:ind w:left="2875"/>
        <w:jc w:val="left"/>
        <w:rPr>
          <w:sz w:val="24"/>
        </w:rPr>
      </w:pPr>
      <w:r>
        <w:rPr>
          <w:spacing w:val="-2"/>
          <w:sz w:val="24"/>
        </w:rPr>
        <w:t>медицинскому</w:t>
      </w:r>
      <w:r>
        <w:rPr>
          <w:spacing w:val="7"/>
          <w:sz w:val="24"/>
        </w:rPr>
        <w:t xml:space="preserve"> </w:t>
      </w:r>
      <w:r>
        <w:rPr>
          <w:spacing w:val="-2"/>
          <w:sz w:val="24"/>
        </w:rPr>
        <w:t>обеспечению;</w:t>
      </w:r>
    </w:p>
    <w:p w:rsidR="00990BE9" w:rsidRDefault="00051E91">
      <w:pPr>
        <w:pStyle w:val="a4"/>
        <w:numPr>
          <w:ilvl w:val="1"/>
          <w:numId w:val="28"/>
        </w:numPr>
        <w:tabs>
          <w:tab w:val="left" w:pos="2875"/>
          <w:tab w:val="left" w:pos="3941"/>
          <w:tab w:val="left" w:pos="4829"/>
          <w:tab w:val="left" w:pos="5257"/>
          <w:tab w:val="left" w:pos="6923"/>
        </w:tabs>
        <w:spacing w:line="237" w:lineRule="auto"/>
        <w:ind w:left="2875" w:right="2899"/>
        <w:jc w:val="left"/>
        <w:rPr>
          <w:sz w:val="24"/>
        </w:rPr>
      </w:pPr>
      <w:r>
        <w:rPr>
          <w:spacing w:val="-2"/>
          <w:sz w:val="24"/>
        </w:rPr>
        <w:t>приему</w:t>
      </w:r>
      <w:r>
        <w:rPr>
          <w:sz w:val="24"/>
        </w:rPr>
        <w:tab/>
      </w:r>
      <w:r>
        <w:rPr>
          <w:spacing w:val="-4"/>
          <w:sz w:val="24"/>
        </w:rPr>
        <w:t>детей</w:t>
      </w:r>
      <w:r>
        <w:rPr>
          <w:sz w:val="24"/>
        </w:rPr>
        <w:tab/>
      </w:r>
      <w:r>
        <w:rPr>
          <w:spacing w:val="-10"/>
          <w:sz w:val="24"/>
        </w:rPr>
        <w:t>в</w:t>
      </w:r>
      <w:r>
        <w:rPr>
          <w:sz w:val="24"/>
        </w:rPr>
        <w:tab/>
      </w:r>
      <w:r>
        <w:rPr>
          <w:spacing w:val="-2"/>
          <w:sz w:val="24"/>
        </w:rPr>
        <w:t>организации,</w:t>
      </w:r>
      <w:r>
        <w:rPr>
          <w:sz w:val="24"/>
        </w:rPr>
        <w:tab/>
      </w:r>
      <w:r>
        <w:rPr>
          <w:spacing w:val="-2"/>
          <w:sz w:val="24"/>
        </w:rPr>
        <w:t>осуществляющих образовательнуюдеятельность;</w:t>
      </w:r>
    </w:p>
    <w:p w:rsidR="00990BE9" w:rsidRDefault="00051E91">
      <w:pPr>
        <w:pStyle w:val="a4"/>
        <w:numPr>
          <w:ilvl w:val="1"/>
          <w:numId w:val="28"/>
        </w:numPr>
        <w:tabs>
          <w:tab w:val="left" w:pos="2875"/>
        </w:tabs>
        <w:spacing w:before="2" w:line="293" w:lineRule="exact"/>
        <w:ind w:left="2875"/>
        <w:jc w:val="left"/>
        <w:rPr>
          <w:sz w:val="24"/>
        </w:rPr>
      </w:pPr>
      <w:r>
        <w:rPr>
          <w:sz w:val="24"/>
        </w:rPr>
        <w:t>организации</w:t>
      </w:r>
      <w:r>
        <w:rPr>
          <w:spacing w:val="-4"/>
          <w:sz w:val="24"/>
        </w:rPr>
        <w:t xml:space="preserve"> </w:t>
      </w:r>
      <w:r>
        <w:rPr>
          <w:sz w:val="24"/>
        </w:rPr>
        <w:t>режима</w:t>
      </w:r>
      <w:r>
        <w:rPr>
          <w:spacing w:val="-7"/>
          <w:sz w:val="24"/>
        </w:rPr>
        <w:t xml:space="preserve"> </w:t>
      </w:r>
      <w:r>
        <w:rPr>
          <w:spacing w:val="-4"/>
          <w:sz w:val="24"/>
        </w:rPr>
        <w:t>дня;</w:t>
      </w:r>
    </w:p>
    <w:p w:rsidR="00990BE9" w:rsidRDefault="00051E91">
      <w:pPr>
        <w:pStyle w:val="a4"/>
        <w:numPr>
          <w:ilvl w:val="1"/>
          <w:numId w:val="28"/>
        </w:numPr>
        <w:tabs>
          <w:tab w:val="left" w:pos="2875"/>
        </w:tabs>
        <w:spacing w:line="293" w:lineRule="exact"/>
        <w:ind w:left="2875"/>
        <w:jc w:val="left"/>
        <w:rPr>
          <w:sz w:val="24"/>
        </w:rPr>
      </w:pPr>
      <w:r>
        <w:rPr>
          <w:sz w:val="24"/>
        </w:rPr>
        <w:t>организации</w:t>
      </w:r>
      <w:r>
        <w:rPr>
          <w:spacing w:val="-9"/>
          <w:sz w:val="24"/>
        </w:rPr>
        <w:t xml:space="preserve"> </w:t>
      </w:r>
      <w:r>
        <w:rPr>
          <w:sz w:val="24"/>
        </w:rPr>
        <w:t>физического</w:t>
      </w:r>
      <w:r>
        <w:rPr>
          <w:spacing w:val="-9"/>
          <w:sz w:val="24"/>
        </w:rPr>
        <w:t xml:space="preserve"> </w:t>
      </w:r>
      <w:r>
        <w:rPr>
          <w:spacing w:val="-2"/>
          <w:sz w:val="24"/>
        </w:rPr>
        <w:t>воспитания;</w:t>
      </w:r>
    </w:p>
    <w:p w:rsidR="00990BE9" w:rsidRDefault="00051E91">
      <w:pPr>
        <w:pStyle w:val="a4"/>
        <w:numPr>
          <w:ilvl w:val="1"/>
          <w:numId w:val="28"/>
        </w:numPr>
        <w:tabs>
          <w:tab w:val="left" w:pos="2875"/>
        </w:tabs>
        <w:spacing w:line="292" w:lineRule="exact"/>
        <w:ind w:left="2875"/>
        <w:jc w:val="left"/>
        <w:rPr>
          <w:sz w:val="24"/>
        </w:rPr>
      </w:pPr>
      <w:r>
        <w:rPr>
          <w:sz w:val="24"/>
        </w:rPr>
        <w:t>личной</w:t>
      </w:r>
      <w:r>
        <w:rPr>
          <w:spacing w:val="-7"/>
          <w:sz w:val="24"/>
        </w:rPr>
        <w:t xml:space="preserve"> </w:t>
      </w:r>
      <w:r>
        <w:rPr>
          <w:sz w:val="24"/>
        </w:rPr>
        <w:t>гигиене</w:t>
      </w:r>
      <w:r>
        <w:rPr>
          <w:spacing w:val="-8"/>
          <w:sz w:val="24"/>
        </w:rPr>
        <w:t xml:space="preserve"> </w:t>
      </w:r>
      <w:r>
        <w:rPr>
          <w:spacing w:val="-2"/>
          <w:sz w:val="24"/>
        </w:rPr>
        <w:t>персонала;</w:t>
      </w:r>
    </w:p>
    <w:p w:rsidR="00990BE9" w:rsidRDefault="00051E91">
      <w:pPr>
        <w:pStyle w:val="a4"/>
        <w:numPr>
          <w:ilvl w:val="0"/>
          <w:numId w:val="28"/>
        </w:numPr>
        <w:tabs>
          <w:tab w:val="left" w:pos="2875"/>
          <w:tab w:val="left" w:pos="4613"/>
          <w:tab w:val="left" w:pos="5622"/>
          <w:tab w:val="left" w:pos="7297"/>
          <w:tab w:val="left" w:pos="8812"/>
        </w:tabs>
        <w:ind w:left="1459" w:right="1163" w:firstLine="707"/>
        <w:rPr>
          <w:sz w:val="24"/>
        </w:rPr>
      </w:pPr>
      <w:r>
        <w:rPr>
          <w:spacing w:val="-2"/>
          <w:sz w:val="24"/>
        </w:rPr>
        <w:t>выполнение</w:t>
      </w:r>
      <w:r>
        <w:rPr>
          <w:sz w:val="24"/>
        </w:rPr>
        <w:tab/>
      </w:r>
      <w:r>
        <w:rPr>
          <w:spacing w:val="-4"/>
          <w:sz w:val="24"/>
        </w:rPr>
        <w:t>ДОО</w:t>
      </w:r>
      <w:r>
        <w:rPr>
          <w:sz w:val="24"/>
        </w:rPr>
        <w:tab/>
      </w:r>
      <w:r>
        <w:rPr>
          <w:spacing w:val="-2"/>
          <w:sz w:val="24"/>
        </w:rPr>
        <w:t>требований</w:t>
      </w:r>
      <w:r>
        <w:rPr>
          <w:sz w:val="24"/>
        </w:rPr>
        <w:tab/>
      </w:r>
      <w:r>
        <w:rPr>
          <w:spacing w:val="-2"/>
          <w:sz w:val="24"/>
        </w:rPr>
        <w:t>пожарной</w:t>
      </w:r>
      <w:r>
        <w:rPr>
          <w:sz w:val="24"/>
        </w:rPr>
        <w:tab/>
        <w:t>безопасности</w:t>
      </w:r>
      <w:r>
        <w:rPr>
          <w:spacing w:val="40"/>
          <w:sz w:val="24"/>
        </w:rPr>
        <w:t xml:space="preserve"> </w:t>
      </w:r>
      <w:r>
        <w:rPr>
          <w:sz w:val="24"/>
        </w:rPr>
        <w:t xml:space="preserve">и </w:t>
      </w:r>
      <w:r>
        <w:rPr>
          <w:spacing w:val="-2"/>
          <w:sz w:val="24"/>
        </w:rPr>
        <w:t>электробезопасности;</w:t>
      </w:r>
    </w:p>
    <w:p w:rsidR="00990BE9" w:rsidRDefault="00051E91">
      <w:pPr>
        <w:pStyle w:val="a4"/>
        <w:numPr>
          <w:ilvl w:val="0"/>
          <w:numId w:val="28"/>
        </w:numPr>
        <w:tabs>
          <w:tab w:val="left" w:pos="2875"/>
        </w:tabs>
        <w:ind w:left="1459" w:right="1165" w:firstLine="707"/>
        <w:rPr>
          <w:sz w:val="24"/>
        </w:rPr>
      </w:pPr>
      <w:r>
        <w:rPr>
          <w:sz w:val="24"/>
        </w:rPr>
        <w:t>выполнение</w:t>
      </w:r>
      <w:r>
        <w:rPr>
          <w:spacing w:val="80"/>
          <w:sz w:val="24"/>
        </w:rPr>
        <w:t xml:space="preserve"> </w:t>
      </w:r>
      <w:r>
        <w:rPr>
          <w:sz w:val="24"/>
        </w:rPr>
        <w:t>ДОО</w:t>
      </w:r>
      <w:r>
        <w:rPr>
          <w:spacing w:val="80"/>
          <w:sz w:val="24"/>
        </w:rPr>
        <w:t xml:space="preserve"> </w:t>
      </w:r>
      <w:r>
        <w:rPr>
          <w:sz w:val="24"/>
        </w:rPr>
        <w:t>требований</w:t>
      </w:r>
      <w:r>
        <w:rPr>
          <w:spacing w:val="80"/>
          <w:sz w:val="24"/>
        </w:rPr>
        <w:t xml:space="preserve"> </w:t>
      </w:r>
      <w:r>
        <w:rPr>
          <w:sz w:val="24"/>
        </w:rPr>
        <w:t>по</w:t>
      </w:r>
      <w:r>
        <w:rPr>
          <w:spacing w:val="80"/>
          <w:sz w:val="24"/>
        </w:rPr>
        <w:t xml:space="preserve"> </w:t>
      </w:r>
      <w:r>
        <w:rPr>
          <w:sz w:val="24"/>
        </w:rPr>
        <w:t>охране</w:t>
      </w:r>
      <w:r>
        <w:rPr>
          <w:spacing w:val="80"/>
          <w:sz w:val="24"/>
        </w:rPr>
        <w:t xml:space="preserve"> </w:t>
      </w:r>
      <w:r>
        <w:rPr>
          <w:sz w:val="24"/>
        </w:rPr>
        <w:t>здоровья</w:t>
      </w:r>
      <w:r>
        <w:rPr>
          <w:spacing w:val="80"/>
          <w:sz w:val="24"/>
        </w:rPr>
        <w:t xml:space="preserve"> </w:t>
      </w:r>
      <w:r>
        <w:rPr>
          <w:sz w:val="24"/>
        </w:rPr>
        <w:t>обучающихся</w:t>
      </w:r>
      <w:r>
        <w:rPr>
          <w:spacing w:val="80"/>
          <w:sz w:val="24"/>
        </w:rPr>
        <w:t xml:space="preserve"> </w:t>
      </w:r>
      <w:r>
        <w:rPr>
          <w:sz w:val="24"/>
        </w:rPr>
        <w:t>и</w:t>
      </w:r>
      <w:r>
        <w:rPr>
          <w:spacing w:val="40"/>
          <w:sz w:val="24"/>
        </w:rPr>
        <w:t xml:space="preserve"> </w:t>
      </w:r>
      <w:r>
        <w:rPr>
          <w:sz w:val="24"/>
        </w:rPr>
        <w:t>охранетруда работников ДОО;</w:t>
      </w:r>
    </w:p>
    <w:p w:rsidR="00990BE9" w:rsidRDefault="00051E91">
      <w:pPr>
        <w:pStyle w:val="a4"/>
        <w:numPr>
          <w:ilvl w:val="0"/>
          <w:numId w:val="28"/>
        </w:numPr>
        <w:tabs>
          <w:tab w:val="left" w:pos="2875"/>
        </w:tabs>
        <w:ind w:left="1459" w:right="1168" w:firstLine="707"/>
        <w:rPr>
          <w:sz w:val="24"/>
        </w:rPr>
      </w:pPr>
      <w:r>
        <w:rPr>
          <w:sz w:val="24"/>
        </w:rPr>
        <w:t>возможность</w:t>
      </w:r>
      <w:r>
        <w:rPr>
          <w:spacing w:val="40"/>
          <w:sz w:val="24"/>
        </w:rPr>
        <w:t xml:space="preserve"> </w:t>
      </w:r>
      <w:r>
        <w:rPr>
          <w:sz w:val="24"/>
        </w:rPr>
        <w:t>для</w:t>
      </w:r>
      <w:r>
        <w:rPr>
          <w:spacing w:val="40"/>
          <w:sz w:val="24"/>
        </w:rPr>
        <w:t xml:space="preserve"> </w:t>
      </w:r>
      <w:r>
        <w:rPr>
          <w:sz w:val="24"/>
        </w:rPr>
        <w:t>беспрепятственного</w:t>
      </w:r>
      <w:r>
        <w:rPr>
          <w:spacing w:val="40"/>
          <w:sz w:val="24"/>
        </w:rPr>
        <w:t xml:space="preserve"> </w:t>
      </w:r>
      <w:r>
        <w:rPr>
          <w:sz w:val="24"/>
        </w:rPr>
        <w:t>доступа</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в томчисле детей-инвалидов к объектам инфраструктуры ДОО.</w:t>
      </w:r>
    </w:p>
    <w:p w:rsidR="00990BE9" w:rsidRDefault="00051E91">
      <w:pPr>
        <w:pStyle w:val="a3"/>
        <w:ind w:left="1459" w:right="1171" w:firstLine="707"/>
      </w:pPr>
      <w:r>
        <w:t>При создании материально-технических условий для детей с ОВЗ ДОО учитывает особенности их физического и психического развития.</w:t>
      </w:r>
    </w:p>
    <w:p w:rsidR="00990BE9" w:rsidRDefault="00051E91">
      <w:pPr>
        <w:pStyle w:val="a3"/>
        <w:ind w:left="1459" w:right="1164" w:firstLine="707"/>
      </w:pPr>
      <w:r>
        <w:t>ДОО оснащена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990BE9" w:rsidRDefault="00051E91">
      <w:pPr>
        <w:pStyle w:val="a3"/>
        <w:ind w:left="1459" w:right="1162" w:firstLine="707"/>
      </w:pPr>
      <w:r>
        <w:t xml:space="preserve">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w:t>
      </w:r>
      <w:r>
        <w:rPr>
          <w:spacing w:val="-2"/>
        </w:rPr>
        <w:t>деятельности:</w:t>
      </w:r>
    </w:p>
    <w:p w:rsidR="00990BE9" w:rsidRDefault="00051E91">
      <w:pPr>
        <w:pStyle w:val="a4"/>
        <w:numPr>
          <w:ilvl w:val="0"/>
          <w:numId w:val="27"/>
        </w:numPr>
        <w:tabs>
          <w:tab w:val="left" w:pos="2872"/>
        </w:tabs>
        <w:ind w:right="1169" w:firstLine="707"/>
        <w:jc w:val="both"/>
        <w:rPr>
          <w:sz w:val="24"/>
        </w:rPr>
      </w:pPr>
      <w:r>
        <w:rPr>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ребѐнка с участием взрослых и других детей;</w:t>
      </w:r>
    </w:p>
    <w:p w:rsidR="00990BE9" w:rsidRDefault="00051E91">
      <w:pPr>
        <w:pStyle w:val="a4"/>
        <w:numPr>
          <w:ilvl w:val="0"/>
          <w:numId w:val="27"/>
        </w:numPr>
        <w:tabs>
          <w:tab w:val="left" w:pos="2872"/>
        </w:tabs>
        <w:ind w:right="1168" w:firstLine="707"/>
        <w:jc w:val="both"/>
        <w:rPr>
          <w:sz w:val="24"/>
        </w:rPr>
      </w:pPr>
      <w:r>
        <w:rPr>
          <w:sz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990BE9" w:rsidRDefault="00051E91">
      <w:pPr>
        <w:pStyle w:val="a4"/>
        <w:numPr>
          <w:ilvl w:val="0"/>
          <w:numId w:val="27"/>
        </w:numPr>
        <w:tabs>
          <w:tab w:val="left" w:pos="2872"/>
        </w:tabs>
        <w:ind w:right="1167" w:firstLine="707"/>
        <w:jc w:val="both"/>
        <w:rPr>
          <w:sz w:val="24"/>
        </w:rPr>
      </w:pPr>
      <w:r>
        <w:rPr>
          <w:sz w:val="24"/>
        </w:rPr>
        <w:t>мебель, техническое оборудование, спортивный и хозяйственный инвентарь,</w:t>
      </w:r>
      <w:r>
        <w:rPr>
          <w:spacing w:val="-8"/>
          <w:sz w:val="24"/>
        </w:rPr>
        <w:t xml:space="preserve"> </w:t>
      </w:r>
      <w:r>
        <w:rPr>
          <w:sz w:val="24"/>
        </w:rPr>
        <w:t>инвентарь</w:t>
      </w:r>
      <w:r>
        <w:rPr>
          <w:spacing w:val="40"/>
          <w:sz w:val="24"/>
        </w:rPr>
        <w:t xml:space="preserve"> </w:t>
      </w:r>
      <w:r>
        <w:rPr>
          <w:sz w:val="24"/>
        </w:rPr>
        <w:t>для</w:t>
      </w:r>
      <w:r>
        <w:rPr>
          <w:spacing w:val="40"/>
          <w:sz w:val="24"/>
        </w:rPr>
        <w:t xml:space="preserve"> </w:t>
      </w:r>
      <w:r>
        <w:rPr>
          <w:sz w:val="24"/>
        </w:rPr>
        <w:t>художественного,</w:t>
      </w:r>
      <w:r>
        <w:rPr>
          <w:spacing w:val="40"/>
          <w:sz w:val="24"/>
        </w:rPr>
        <w:t xml:space="preserve"> </w:t>
      </w:r>
      <w:r>
        <w:rPr>
          <w:sz w:val="24"/>
        </w:rPr>
        <w:t>театрального,</w:t>
      </w:r>
      <w:r>
        <w:rPr>
          <w:spacing w:val="40"/>
          <w:sz w:val="24"/>
        </w:rPr>
        <w:t xml:space="preserve"> </w:t>
      </w:r>
      <w:r>
        <w:rPr>
          <w:sz w:val="24"/>
        </w:rPr>
        <w:t>музыкального</w:t>
      </w:r>
      <w:r>
        <w:rPr>
          <w:spacing w:val="40"/>
          <w:sz w:val="24"/>
        </w:rPr>
        <w:t xml:space="preserve"> </w:t>
      </w:r>
      <w:r>
        <w:rPr>
          <w:sz w:val="24"/>
        </w:rPr>
        <w:t>творчества,</w:t>
      </w:r>
    </w:p>
    <w:p w:rsidR="00990BE9" w:rsidRDefault="00990BE9">
      <w:pPr>
        <w:pStyle w:val="a4"/>
        <w:rPr>
          <w:sz w:val="24"/>
        </w:rPr>
        <w:sectPr w:rsidR="00990BE9">
          <w:footerReference w:type="default" r:id="rId149"/>
          <w:pgSz w:w="11920" w:h="16850"/>
          <w:pgMar w:top="960" w:right="0" w:bottom="280" w:left="283" w:header="0" w:footer="0" w:gutter="0"/>
          <w:cols w:space="720"/>
        </w:sectPr>
      </w:pPr>
    </w:p>
    <w:p w:rsidR="00990BE9" w:rsidRDefault="00051E91">
      <w:pPr>
        <w:pStyle w:val="a3"/>
        <w:spacing w:before="70"/>
        <w:ind w:left="1459"/>
      </w:pPr>
      <w:r>
        <w:lastRenderedPageBreak/>
        <w:t>музыкальные</w:t>
      </w:r>
      <w:r>
        <w:rPr>
          <w:spacing w:val="-9"/>
        </w:rPr>
        <w:t xml:space="preserve"> </w:t>
      </w:r>
      <w:r>
        <w:rPr>
          <w:spacing w:val="-2"/>
        </w:rPr>
        <w:t>инструменты;</w:t>
      </w:r>
    </w:p>
    <w:p w:rsidR="00990BE9" w:rsidRDefault="00051E91">
      <w:pPr>
        <w:pStyle w:val="a4"/>
        <w:numPr>
          <w:ilvl w:val="0"/>
          <w:numId w:val="27"/>
        </w:numPr>
        <w:tabs>
          <w:tab w:val="left" w:pos="2873"/>
        </w:tabs>
        <w:ind w:left="2873" w:hanging="706"/>
        <w:jc w:val="both"/>
        <w:rPr>
          <w:sz w:val="24"/>
        </w:rPr>
      </w:pPr>
      <w:r>
        <w:rPr>
          <w:sz w:val="24"/>
        </w:rPr>
        <w:t>административные</w:t>
      </w:r>
      <w:r>
        <w:rPr>
          <w:spacing w:val="-13"/>
          <w:sz w:val="24"/>
        </w:rPr>
        <w:t xml:space="preserve"> </w:t>
      </w:r>
      <w:r>
        <w:rPr>
          <w:sz w:val="24"/>
        </w:rPr>
        <w:t>помещения,</w:t>
      </w:r>
      <w:r>
        <w:rPr>
          <w:spacing w:val="-9"/>
          <w:sz w:val="24"/>
        </w:rPr>
        <w:t xml:space="preserve"> </w:t>
      </w:r>
      <w:r>
        <w:rPr>
          <w:sz w:val="24"/>
        </w:rPr>
        <w:t>методический</w:t>
      </w:r>
      <w:r>
        <w:rPr>
          <w:spacing w:val="-10"/>
          <w:sz w:val="24"/>
        </w:rPr>
        <w:t xml:space="preserve"> </w:t>
      </w:r>
      <w:r>
        <w:rPr>
          <w:spacing w:val="-2"/>
          <w:sz w:val="24"/>
        </w:rPr>
        <w:t>кабинет;</w:t>
      </w:r>
    </w:p>
    <w:p w:rsidR="00990BE9" w:rsidRDefault="00051E91">
      <w:pPr>
        <w:pStyle w:val="a4"/>
        <w:numPr>
          <w:ilvl w:val="0"/>
          <w:numId w:val="27"/>
        </w:numPr>
        <w:tabs>
          <w:tab w:val="left" w:pos="2873"/>
        </w:tabs>
        <w:ind w:left="2873" w:hanging="706"/>
        <w:jc w:val="both"/>
        <w:rPr>
          <w:sz w:val="24"/>
        </w:rPr>
      </w:pPr>
      <w:r>
        <w:rPr>
          <w:sz w:val="24"/>
        </w:rPr>
        <w:t>помещения</w:t>
      </w:r>
      <w:r>
        <w:rPr>
          <w:spacing w:val="-10"/>
          <w:sz w:val="24"/>
        </w:rPr>
        <w:t xml:space="preserve"> </w:t>
      </w:r>
      <w:r>
        <w:rPr>
          <w:sz w:val="24"/>
        </w:rPr>
        <w:t>для</w:t>
      </w:r>
      <w:r>
        <w:rPr>
          <w:spacing w:val="-10"/>
          <w:sz w:val="24"/>
        </w:rPr>
        <w:t xml:space="preserve"> </w:t>
      </w:r>
      <w:r>
        <w:rPr>
          <w:sz w:val="24"/>
        </w:rPr>
        <w:t>занятий</w:t>
      </w:r>
      <w:r>
        <w:rPr>
          <w:spacing w:val="-11"/>
          <w:sz w:val="24"/>
        </w:rPr>
        <w:t xml:space="preserve"> </w:t>
      </w:r>
      <w:r>
        <w:rPr>
          <w:sz w:val="24"/>
        </w:rPr>
        <w:t>специалистов</w:t>
      </w:r>
      <w:r>
        <w:rPr>
          <w:spacing w:val="-7"/>
          <w:sz w:val="24"/>
        </w:rPr>
        <w:t xml:space="preserve"> </w:t>
      </w:r>
      <w:r>
        <w:rPr>
          <w:sz w:val="24"/>
        </w:rPr>
        <w:t>(учитель-логопед,</w:t>
      </w:r>
      <w:r>
        <w:rPr>
          <w:spacing w:val="-7"/>
          <w:sz w:val="24"/>
        </w:rPr>
        <w:t xml:space="preserve"> </w:t>
      </w:r>
      <w:r>
        <w:rPr>
          <w:sz w:val="24"/>
        </w:rPr>
        <w:t>педагог-</w:t>
      </w:r>
      <w:r>
        <w:rPr>
          <w:spacing w:val="-2"/>
          <w:sz w:val="24"/>
        </w:rPr>
        <w:t>психолог);</w:t>
      </w:r>
    </w:p>
    <w:p w:rsidR="00990BE9" w:rsidRDefault="00051E91">
      <w:pPr>
        <w:pStyle w:val="a4"/>
        <w:numPr>
          <w:ilvl w:val="0"/>
          <w:numId w:val="27"/>
        </w:numPr>
        <w:tabs>
          <w:tab w:val="left" w:pos="2872"/>
        </w:tabs>
        <w:spacing w:before="1"/>
        <w:ind w:right="1165" w:firstLine="707"/>
        <w:jc w:val="both"/>
        <w:rPr>
          <w:sz w:val="24"/>
        </w:rPr>
      </w:pPr>
      <w:r>
        <w:rPr>
          <w:sz w:val="24"/>
        </w:rPr>
        <w:t>помещения, обеспечивающие охрану и укрепление физического и психологического здоровья, в том числе медицинский кабинет;</w:t>
      </w:r>
    </w:p>
    <w:p w:rsidR="00990BE9" w:rsidRDefault="00051E91">
      <w:pPr>
        <w:pStyle w:val="a4"/>
        <w:numPr>
          <w:ilvl w:val="0"/>
          <w:numId w:val="27"/>
        </w:numPr>
        <w:tabs>
          <w:tab w:val="left" w:pos="2873"/>
        </w:tabs>
        <w:ind w:left="2873" w:hanging="706"/>
        <w:jc w:val="both"/>
        <w:rPr>
          <w:sz w:val="24"/>
        </w:rPr>
      </w:pPr>
      <w:r>
        <w:rPr>
          <w:sz w:val="24"/>
        </w:rPr>
        <w:t>оформленная</w:t>
      </w:r>
      <w:r>
        <w:rPr>
          <w:spacing w:val="-9"/>
          <w:sz w:val="24"/>
        </w:rPr>
        <w:t xml:space="preserve"> </w:t>
      </w:r>
      <w:r>
        <w:rPr>
          <w:sz w:val="24"/>
        </w:rPr>
        <w:t>территория</w:t>
      </w:r>
      <w:r>
        <w:rPr>
          <w:spacing w:val="-5"/>
          <w:sz w:val="24"/>
        </w:rPr>
        <w:t xml:space="preserve"> </w:t>
      </w:r>
      <w:r>
        <w:rPr>
          <w:sz w:val="24"/>
        </w:rPr>
        <w:t>и</w:t>
      </w:r>
      <w:r>
        <w:rPr>
          <w:spacing w:val="-6"/>
          <w:sz w:val="24"/>
        </w:rPr>
        <w:t xml:space="preserve"> </w:t>
      </w:r>
      <w:r>
        <w:rPr>
          <w:sz w:val="24"/>
        </w:rPr>
        <w:t>оборудованные</w:t>
      </w:r>
      <w:r>
        <w:rPr>
          <w:spacing w:val="-2"/>
          <w:sz w:val="24"/>
        </w:rPr>
        <w:t xml:space="preserve"> </w:t>
      </w:r>
      <w:r>
        <w:rPr>
          <w:sz w:val="24"/>
        </w:rPr>
        <w:t>участки</w:t>
      </w:r>
      <w:r>
        <w:rPr>
          <w:spacing w:val="-3"/>
          <w:sz w:val="24"/>
        </w:rPr>
        <w:t xml:space="preserve"> </w:t>
      </w:r>
      <w:r>
        <w:rPr>
          <w:sz w:val="24"/>
        </w:rPr>
        <w:t>для</w:t>
      </w:r>
      <w:r>
        <w:rPr>
          <w:spacing w:val="-9"/>
          <w:sz w:val="24"/>
        </w:rPr>
        <w:t xml:space="preserve"> </w:t>
      </w:r>
      <w:r>
        <w:rPr>
          <w:sz w:val="24"/>
        </w:rPr>
        <w:t>прогулки</w:t>
      </w:r>
      <w:r>
        <w:rPr>
          <w:spacing w:val="-5"/>
          <w:sz w:val="24"/>
        </w:rPr>
        <w:t xml:space="preserve"> </w:t>
      </w:r>
      <w:r>
        <w:rPr>
          <w:spacing w:val="-4"/>
          <w:sz w:val="24"/>
        </w:rPr>
        <w:t>ДОО.</w:t>
      </w:r>
    </w:p>
    <w:p w:rsidR="00990BE9" w:rsidRDefault="00051E91">
      <w:pPr>
        <w:pStyle w:val="a3"/>
        <w:ind w:left="1459" w:right="1166" w:firstLine="707"/>
      </w:pPr>
      <w:r>
        <w:t>ДОО самостоятельного подбирает разновидности необходимых средств обучения, оборудования, материалов, исходя из особенностей реализации образовательной программы.</w:t>
      </w:r>
    </w:p>
    <w:p w:rsidR="00990BE9" w:rsidRDefault="00051E91">
      <w:pPr>
        <w:pStyle w:val="a3"/>
        <w:spacing w:before="67"/>
        <w:ind w:left="1459" w:right="1156" w:firstLine="707"/>
      </w:pPr>
      <w:r>
        <w:t>В ДОО используются</w:t>
      </w:r>
      <w:r>
        <w:rPr>
          <w:spacing w:val="40"/>
        </w:rPr>
        <w:t xml:space="preserve"> </w:t>
      </w:r>
      <w:r>
        <w:t>образовательные ресурсы, в том числе расходные материалы, методическая литература, техническое и мультимедийное сопровождение деятельности средств обучения и воспитания, спортивное, музыкальное, оздоровительное оборудование, услуги связи, в том числе информационно- телекоммуникационная сеть Интернет.</w:t>
      </w:r>
    </w:p>
    <w:p w:rsidR="00990BE9" w:rsidRDefault="00990BE9">
      <w:pPr>
        <w:pStyle w:val="a3"/>
        <w:spacing w:before="1"/>
        <w:ind w:left="0"/>
        <w:jc w:val="left"/>
        <w:rPr>
          <w:sz w:val="19"/>
        </w:rPr>
      </w:pPr>
    </w:p>
    <w:tbl>
      <w:tblPr>
        <w:tblStyle w:val="TableNormal"/>
        <w:tblW w:w="0" w:type="auto"/>
        <w:tblInd w:w="1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4"/>
        <w:gridCol w:w="2694"/>
        <w:gridCol w:w="5941"/>
      </w:tblGrid>
      <w:tr w:rsidR="00990BE9">
        <w:trPr>
          <w:trHeight w:val="2233"/>
        </w:trPr>
        <w:tc>
          <w:tcPr>
            <w:tcW w:w="724" w:type="dxa"/>
            <w:tcBorders>
              <w:right w:val="double" w:sz="6" w:space="0" w:color="000000"/>
            </w:tcBorders>
          </w:tcPr>
          <w:p w:rsidR="00990BE9" w:rsidRDefault="00051E91">
            <w:pPr>
              <w:pStyle w:val="TableParagraph"/>
              <w:spacing w:line="275" w:lineRule="exact"/>
              <w:ind w:left="0" w:right="73"/>
              <w:jc w:val="center"/>
              <w:rPr>
                <w:b/>
                <w:sz w:val="24"/>
              </w:rPr>
            </w:pPr>
            <w:r>
              <w:rPr>
                <w:b/>
                <w:spacing w:val="-4"/>
                <w:sz w:val="24"/>
              </w:rPr>
              <w:t>№п/п</w:t>
            </w:r>
          </w:p>
        </w:tc>
        <w:tc>
          <w:tcPr>
            <w:tcW w:w="2694" w:type="dxa"/>
            <w:tcBorders>
              <w:left w:val="double" w:sz="6" w:space="0" w:color="000000"/>
              <w:right w:val="double" w:sz="6" w:space="0" w:color="000000"/>
            </w:tcBorders>
          </w:tcPr>
          <w:p w:rsidR="00990BE9" w:rsidRDefault="00051E91">
            <w:pPr>
              <w:pStyle w:val="TableParagraph"/>
              <w:spacing w:line="272" w:lineRule="exact"/>
              <w:ind w:left="28" w:right="7"/>
              <w:jc w:val="center"/>
              <w:rPr>
                <w:b/>
                <w:sz w:val="24"/>
              </w:rPr>
            </w:pPr>
            <w:r>
              <w:rPr>
                <w:b/>
                <w:spacing w:val="-2"/>
                <w:sz w:val="24"/>
              </w:rPr>
              <w:t>Образовательные</w:t>
            </w:r>
          </w:p>
          <w:p w:rsidR="00990BE9" w:rsidRDefault="00051E91">
            <w:pPr>
              <w:pStyle w:val="TableParagraph"/>
              <w:spacing w:before="2" w:line="237" w:lineRule="auto"/>
              <w:ind w:left="28"/>
              <w:jc w:val="center"/>
              <w:rPr>
                <w:sz w:val="24"/>
              </w:rPr>
            </w:pPr>
            <w:r>
              <w:rPr>
                <w:b/>
                <w:sz w:val="24"/>
              </w:rPr>
              <w:t>области</w:t>
            </w:r>
            <w:r>
              <w:rPr>
                <w:b/>
                <w:spacing w:val="-15"/>
                <w:sz w:val="24"/>
              </w:rPr>
              <w:t xml:space="preserve"> </w:t>
            </w:r>
            <w:r>
              <w:rPr>
                <w:b/>
                <w:sz w:val="24"/>
              </w:rPr>
              <w:t>(направления развития детей</w:t>
            </w:r>
            <w:r>
              <w:rPr>
                <w:sz w:val="24"/>
              </w:rPr>
              <w:t>)</w:t>
            </w:r>
          </w:p>
        </w:tc>
        <w:tc>
          <w:tcPr>
            <w:tcW w:w="5941" w:type="dxa"/>
            <w:tcBorders>
              <w:left w:val="double" w:sz="6" w:space="0" w:color="000000"/>
            </w:tcBorders>
          </w:tcPr>
          <w:p w:rsidR="00990BE9" w:rsidRDefault="00051E91">
            <w:pPr>
              <w:pStyle w:val="TableParagraph"/>
              <w:ind w:left="2462" w:hanging="2300"/>
              <w:rPr>
                <w:b/>
                <w:sz w:val="24"/>
              </w:rPr>
            </w:pPr>
            <w:r>
              <w:rPr>
                <w:b/>
                <w:sz w:val="24"/>
              </w:rPr>
              <w:t>Наименование</w:t>
            </w:r>
            <w:r>
              <w:rPr>
                <w:b/>
                <w:spacing w:val="-14"/>
                <w:sz w:val="24"/>
              </w:rPr>
              <w:t xml:space="preserve"> </w:t>
            </w:r>
            <w:r>
              <w:rPr>
                <w:b/>
                <w:sz w:val="24"/>
              </w:rPr>
              <w:t>оборудованных</w:t>
            </w:r>
            <w:r>
              <w:rPr>
                <w:b/>
                <w:spacing w:val="-13"/>
                <w:sz w:val="24"/>
              </w:rPr>
              <w:t xml:space="preserve"> </w:t>
            </w:r>
            <w:r>
              <w:rPr>
                <w:b/>
                <w:sz w:val="24"/>
              </w:rPr>
              <w:t>учебных</w:t>
            </w:r>
            <w:r>
              <w:rPr>
                <w:b/>
                <w:spacing w:val="-13"/>
                <w:sz w:val="24"/>
              </w:rPr>
              <w:t xml:space="preserve"> </w:t>
            </w:r>
            <w:r>
              <w:rPr>
                <w:b/>
                <w:sz w:val="24"/>
              </w:rPr>
              <w:t xml:space="preserve">кабинетов, </w:t>
            </w:r>
            <w:r>
              <w:rPr>
                <w:b/>
                <w:spacing w:val="-2"/>
                <w:sz w:val="24"/>
              </w:rPr>
              <w:t>объектов</w:t>
            </w:r>
          </w:p>
          <w:p w:rsidR="00990BE9" w:rsidRDefault="00051E91">
            <w:pPr>
              <w:pStyle w:val="TableParagraph"/>
              <w:ind w:left="40" w:firstLine="240"/>
              <w:rPr>
                <w:b/>
                <w:sz w:val="24"/>
              </w:rPr>
            </w:pPr>
            <w:r>
              <w:rPr>
                <w:b/>
                <w:sz w:val="24"/>
              </w:rPr>
              <w:t>для проведения практических занятий, объектов физической</w:t>
            </w:r>
            <w:r>
              <w:rPr>
                <w:b/>
                <w:spacing w:val="-7"/>
                <w:sz w:val="24"/>
              </w:rPr>
              <w:t xml:space="preserve"> </w:t>
            </w:r>
            <w:r>
              <w:rPr>
                <w:b/>
                <w:sz w:val="24"/>
              </w:rPr>
              <w:t>культуры</w:t>
            </w:r>
            <w:r>
              <w:rPr>
                <w:b/>
                <w:spacing w:val="-7"/>
                <w:sz w:val="24"/>
              </w:rPr>
              <w:t xml:space="preserve"> </w:t>
            </w:r>
            <w:r>
              <w:rPr>
                <w:b/>
                <w:sz w:val="24"/>
              </w:rPr>
              <w:t>и</w:t>
            </w:r>
            <w:r>
              <w:rPr>
                <w:b/>
                <w:spacing w:val="-7"/>
                <w:sz w:val="24"/>
              </w:rPr>
              <w:t xml:space="preserve"> </w:t>
            </w:r>
            <w:r>
              <w:rPr>
                <w:b/>
                <w:sz w:val="24"/>
              </w:rPr>
              <w:t>спорта</w:t>
            </w:r>
            <w:r>
              <w:rPr>
                <w:b/>
                <w:spacing w:val="-7"/>
                <w:sz w:val="24"/>
              </w:rPr>
              <w:t xml:space="preserve"> </w:t>
            </w:r>
            <w:r>
              <w:rPr>
                <w:b/>
                <w:sz w:val="24"/>
              </w:rPr>
              <w:t>с</w:t>
            </w:r>
            <w:r>
              <w:rPr>
                <w:b/>
                <w:spacing w:val="-8"/>
                <w:sz w:val="24"/>
              </w:rPr>
              <w:t xml:space="preserve"> </w:t>
            </w:r>
            <w:r>
              <w:rPr>
                <w:b/>
                <w:sz w:val="24"/>
              </w:rPr>
              <w:t>перечнем</w:t>
            </w:r>
            <w:r>
              <w:rPr>
                <w:b/>
                <w:spacing w:val="-8"/>
                <w:sz w:val="24"/>
              </w:rPr>
              <w:t xml:space="preserve"> </w:t>
            </w:r>
            <w:r>
              <w:rPr>
                <w:b/>
                <w:sz w:val="24"/>
              </w:rPr>
              <w:t>основного</w:t>
            </w:r>
          </w:p>
          <w:p w:rsidR="00990BE9" w:rsidRDefault="00051E91">
            <w:pPr>
              <w:pStyle w:val="TableParagraph"/>
              <w:ind w:left="2202"/>
              <w:rPr>
                <w:b/>
                <w:sz w:val="24"/>
              </w:rPr>
            </w:pPr>
            <w:r>
              <w:rPr>
                <w:b/>
                <w:spacing w:val="-2"/>
                <w:sz w:val="24"/>
              </w:rPr>
              <w:t>оборудования</w:t>
            </w:r>
          </w:p>
        </w:tc>
      </w:tr>
      <w:tr w:rsidR="00990BE9">
        <w:trPr>
          <w:trHeight w:val="4643"/>
        </w:trPr>
        <w:tc>
          <w:tcPr>
            <w:tcW w:w="724" w:type="dxa"/>
            <w:tcBorders>
              <w:right w:val="double" w:sz="6" w:space="0" w:color="000000"/>
            </w:tcBorders>
          </w:tcPr>
          <w:p w:rsidR="00990BE9" w:rsidRDefault="00051E91">
            <w:pPr>
              <w:pStyle w:val="TableParagraph"/>
              <w:spacing w:before="234"/>
              <w:ind w:left="105" w:right="73"/>
              <w:jc w:val="center"/>
              <w:rPr>
                <w:sz w:val="24"/>
              </w:rPr>
            </w:pPr>
            <w:r>
              <w:rPr>
                <w:spacing w:val="-10"/>
                <w:sz w:val="24"/>
              </w:rPr>
              <w:t>1</w:t>
            </w:r>
          </w:p>
        </w:tc>
        <w:tc>
          <w:tcPr>
            <w:tcW w:w="2694" w:type="dxa"/>
            <w:tcBorders>
              <w:left w:val="double" w:sz="6" w:space="0" w:color="000000"/>
              <w:right w:val="double" w:sz="6" w:space="0" w:color="000000"/>
            </w:tcBorders>
          </w:tcPr>
          <w:p w:rsidR="00990BE9" w:rsidRDefault="00051E91">
            <w:pPr>
              <w:pStyle w:val="TableParagraph"/>
              <w:spacing w:before="231"/>
              <w:ind w:left="64"/>
              <w:rPr>
                <w:sz w:val="24"/>
              </w:rPr>
            </w:pPr>
            <w:r>
              <w:rPr>
                <w:spacing w:val="-2"/>
                <w:sz w:val="24"/>
              </w:rPr>
              <w:t>Социально-</w:t>
            </w:r>
          </w:p>
          <w:p w:rsidR="00990BE9" w:rsidRDefault="00051E91">
            <w:pPr>
              <w:pStyle w:val="TableParagraph"/>
              <w:spacing w:before="3"/>
              <w:ind w:left="4"/>
              <w:rPr>
                <w:sz w:val="24"/>
              </w:rPr>
            </w:pPr>
            <w:r>
              <w:rPr>
                <w:spacing w:val="-2"/>
                <w:sz w:val="24"/>
              </w:rPr>
              <w:t>коммуникативная</w:t>
            </w:r>
          </w:p>
        </w:tc>
        <w:tc>
          <w:tcPr>
            <w:tcW w:w="5941" w:type="dxa"/>
            <w:tcBorders>
              <w:left w:val="double" w:sz="6" w:space="0" w:color="000000"/>
            </w:tcBorders>
          </w:tcPr>
          <w:p w:rsidR="00990BE9" w:rsidRDefault="00051E91">
            <w:pPr>
              <w:pStyle w:val="TableParagraph"/>
              <w:spacing w:line="247" w:lineRule="exact"/>
              <w:ind w:left="59"/>
            </w:pPr>
            <w:r>
              <w:t>Групповая</w:t>
            </w:r>
            <w:r>
              <w:rPr>
                <w:spacing w:val="-9"/>
              </w:rPr>
              <w:t xml:space="preserve"> </w:t>
            </w:r>
            <w:r>
              <w:rPr>
                <w:spacing w:val="-2"/>
              </w:rPr>
              <w:t>комната.</w:t>
            </w:r>
          </w:p>
          <w:p w:rsidR="00990BE9" w:rsidRDefault="00051E91">
            <w:pPr>
              <w:pStyle w:val="TableParagraph"/>
              <w:spacing w:before="1"/>
              <w:ind w:left="4"/>
            </w:pPr>
            <w:r>
              <w:t>Микроцентр «Игровая</w:t>
            </w:r>
            <w:r>
              <w:rPr>
                <w:spacing w:val="40"/>
              </w:rPr>
              <w:t xml:space="preserve"> </w:t>
            </w:r>
            <w:r>
              <w:t>зона»: Атрибутика для с-р игр по возрасту</w:t>
            </w:r>
            <w:r>
              <w:rPr>
                <w:spacing w:val="-12"/>
              </w:rPr>
              <w:t xml:space="preserve"> </w:t>
            </w:r>
            <w:r>
              <w:t>детей</w:t>
            </w:r>
            <w:r>
              <w:rPr>
                <w:spacing w:val="-9"/>
              </w:rPr>
              <w:t xml:space="preserve"> </w:t>
            </w:r>
            <w:r>
              <w:t>(«Семья»,</w:t>
            </w:r>
            <w:r>
              <w:rPr>
                <w:spacing w:val="-8"/>
              </w:rPr>
              <w:t xml:space="preserve"> </w:t>
            </w:r>
            <w:r>
              <w:t>«Больница»,</w:t>
            </w:r>
            <w:r>
              <w:rPr>
                <w:spacing w:val="-8"/>
              </w:rPr>
              <w:t xml:space="preserve"> </w:t>
            </w:r>
            <w:r>
              <w:t>«Магазин»,</w:t>
            </w:r>
            <w:r>
              <w:rPr>
                <w:spacing w:val="-4"/>
              </w:rPr>
              <w:t xml:space="preserve"> </w:t>
            </w:r>
            <w:r>
              <w:t>«Школа»,</w:t>
            </w:r>
          </w:p>
          <w:p w:rsidR="00990BE9" w:rsidRDefault="00051E91">
            <w:pPr>
              <w:pStyle w:val="TableParagraph"/>
              <w:spacing w:before="1" w:line="252" w:lineRule="exact"/>
              <w:ind w:left="4"/>
            </w:pPr>
            <w:r>
              <w:t>«Парикмахерская»,</w:t>
            </w:r>
            <w:r>
              <w:rPr>
                <w:spacing w:val="-11"/>
              </w:rPr>
              <w:t xml:space="preserve"> </w:t>
            </w:r>
            <w:r>
              <w:t>«Почта»,</w:t>
            </w:r>
            <w:r>
              <w:rPr>
                <w:spacing w:val="-9"/>
              </w:rPr>
              <w:t xml:space="preserve"> </w:t>
            </w:r>
            <w:r>
              <w:t>«Армия»,</w:t>
            </w:r>
            <w:r>
              <w:rPr>
                <w:spacing w:val="-8"/>
              </w:rPr>
              <w:t xml:space="preserve"> </w:t>
            </w:r>
            <w:r>
              <w:rPr>
                <w:spacing w:val="-2"/>
              </w:rPr>
              <w:t>«Космонавты»,</w:t>
            </w:r>
          </w:p>
          <w:p w:rsidR="00990BE9" w:rsidRDefault="00051E91">
            <w:pPr>
              <w:pStyle w:val="TableParagraph"/>
              <w:spacing w:line="252" w:lineRule="exact"/>
              <w:ind w:left="4"/>
            </w:pPr>
            <w:r>
              <w:t>«Библиотека»,</w:t>
            </w:r>
            <w:r>
              <w:rPr>
                <w:spacing w:val="-7"/>
              </w:rPr>
              <w:t xml:space="preserve"> </w:t>
            </w:r>
            <w:r>
              <w:rPr>
                <w:spacing w:val="-2"/>
              </w:rPr>
              <w:t>«Ателье»)</w:t>
            </w:r>
          </w:p>
          <w:p w:rsidR="00990BE9" w:rsidRDefault="00051E91">
            <w:pPr>
              <w:pStyle w:val="TableParagraph"/>
              <w:spacing w:line="252" w:lineRule="exact"/>
              <w:ind w:left="721"/>
            </w:pPr>
            <w:r>
              <w:t>Предметы-</w:t>
            </w:r>
            <w:r>
              <w:rPr>
                <w:spacing w:val="-8"/>
              </w:rPr>
              <w:t xml:space="preserve"> </w:t>
            </w:r>
            <w:r>
              <w:rPr>
                <w:spacing w:val="-2"/>
              </w:rPr>
              <w:t>заместители.</w:t>
            </w:r>
          </w:p>
          <w:p w:rsidR="00990BE9" w:rsidRDefault="00051E91">
            <w:pPr>
              <w:pStyle w:val="TableParagraph"/>
              <w:spacing w:before="1"/>
              <w:ind w:left="4"/>
            </w:pPr>
            <w:r>
              <w:t>Микроцентр</w:t>
            </w:r>
            <w:r>
              <w:rPr>
                <w:spacing w:val="-9"/>
              </w:rPr>
              <w:t xml:space="preserve"> </w:t>
            </w:r>
            <w:r>
              <w:t>«Уголок</w:t>
            </w:r>
            <w:r>
              <w:rPr>
                <w:spacing w:val="38"/>
              </w:rPr>
              <w:t xml:space="preserve"> </w:t>
            </w:r>
            <w:r>
              <w:t>безопасности»</w:t>
            </w:r>
            <w:r>
              <w:rPr>
                <w:spacing w:val="-14"/>
              </w:rPr>
              <w:t xml:space="preserve"> </w:t>
            </w:r>
            <w:r>
              <w:t>Дидактические, настольные</w:t>
            </w:r>
            <w:r>
              <w:rPr>
                <w:spacing w:val="40"/>
              </w:rPr>
              <w:t xml:space="preserve"> </w:t>
            </w:r>
            <w:r>
              <w:t>игры</w:t>
            </w:r>
            <w:r>
              <w:rPr>
                <w:spacing w:val="40"/>
              </w:rPr>
              <w:t xml:space="preserve"> </w:t>
            </w:r>
            <w:r>
              <w:t>по</w:t>
            </w:r>
            <w:r>
              <w:rPr>
                <w:spacing w:val="40"/>
              </w:rPr>
              <w:t xml:space="preserve"> </w:t>
            </w:r>
            <w:r>
              <w:t>профилактике</w:t>
            </w:r>
            <w:r>
              <w:rPr>
                <w:spacing w:val="40"/>
              </w:rPr>
              <w:t xml:space="preserve"> </w:t>
            </w:r>
            <w:r>
              <w:t>ДТП</w:t>
            </w:r>
          </w:p>
          <w:p w:rsidR="00990BE9" w:rsidRDefault="00051E91">
            <w:pPr>
              <w:pStyle w:val="TableParagraph"/>
              <w:ind w:left="4" w:right="1138"/>
            </w:pPr>
            <w:r>
              <w:t>Макеты</w:t>
            </w:r>
            <w:r>
              <w:rPr>
                <w:spacing w:val="40"/>
              </w:rPr>
              <w:t xml:space="preserve"> </w:t>
            </w:r>
            <w:r>
              <w:t>перекрестков,</w:t>
            </w:r>
            <w:r>
              <w:rPr>
                <w:spacing w:val="40"/>
              </w:rPr>
              <w:t xml:space="preserve"> </w:t>
            </w:r>
            <w:r>
              <w:t>районов</w:t>
            </w:r>
            <w:r>
              <w:rPr>
                <w:spacing w:val="40"/>
              </w:rPr>
              <w:t xml:space="preserve"> </w:t>
            </w:r>
            <w:r>
              <w:t>города, Дорожные</w:t>
            </w:r>
            <w:r>
              <w:rPr>
                <w:spacing w:val="40"/>
              </w:rPr>
              <w:t xml:space="preserve"> </w:t>
            </w:r>
            <w:r>
              <w:t>знаки</w:t>
            </w:r>
          </w:p>
          <w:p w:rsidR="00990BE9" w:rsidRDefault="00051E91">
            <w:pPr>
              <w:pStyle w:val="TableParagraph"/>
              <w:spacing w:before="1"/>
              <w:ind w:left="4" w:firstLine="552"/>
            </w:pPr>
            <w:r>
              <w:t>Литература</w:t>
            </w:r>
            <w:r>
              <w:rPr>
                <w:spacing w:val="40"/>
              </w:rPr>
              <w:t xml:space="preserve"> </w:t>
            </w:r>
            <w:r>
              <w:t>о</w:t>
            </w:r>
            <w:r>
              <w:rPr>
                <w:spacing w:val="40"/>
              </w:rPr>
              <w:t xml:space="preserve"> </w:t>
            </w:r>
            <w:r>
              <w:t>правилах</w:t>
            </w:r>
            <w:r>
              <w:rPr>
                <w:spacing w:val="40"/>
              </w:rPr>
              <w:t xml:space="preserve"> </w:t>
            </w:r>
            <w:r>
              <w:t>дорожного</w:t>
            </w:r>
            <w:r>
              <w:rPr>
                <w:spacing w:val="40"/>
              </w:rPr>
              <w:t xml:space="preserve"> </w:t>
            </w:r>
            <w:r>
              <w:t>движения Микроцентр «Театрализованный</w:t>
            </w:r>
            <w:r>
              <w:rPr>
                <w:spacing w:val="40"/>
              </w:rPr>
              <w:t xml:space="preserve"> </w:t>
            </w:r>
            <w:r>
              <w:t>уголок»:</w:t>
            </w:r>
          </w:p>
          <w:p w:rsidR="00990BE9" w:rsidRDefault="00990BE9">
            <w:pPr>
              <w:pStyle w:val="TableParagraph"/>
              <w:spacing w:before="89"/>
              <w:ind w:left="0"/>
            </w:pPr>
          </w:p>
          <w:p w:rsidR="00990BE9" w:rsidRDefault="00051E91">
            <w:pPr>
              <w:pStyle w:val="TableParagraph"/>
              <w:spacing w:line="252" w:lineRule="exact"/>
              <w:ind w:left="4"/>
            </w:pPr>
            <w:r>
              <w:rPr>
                <w:spacing w:val="-2"/>
              </w:rPr>
              <w:t>Ширмы</w:t>
            </w:r>
          </w:p>
          <w:p w:rsidR="00990BE9" w:rsidRDefault="00051E91">
            <w:pPr>
              <w:pStyle w:val="TableParagraph"/>
              <w:spacing w:line="252" w:lineRule="exact"/>
              <w:ind w:left="4"/>
            </w:pPr>
            <w:r>
              <w:t>Элементы</w:t>
            </w:r>
            <w:r>
              <w:rPr>
                <w:spacing w:val="-6"/>
              </w:rPr>
              <w:t xml:space="preserve"> </w:t>
            </w:r>
            <w:r>
              <w:rPr>
                <w:spacing w:val="-2"/>
              </w:rPr>
              <w:t>костюмов</w:t>
            </w:r>
          </w:p>
          <w:p w:rsidR="00990BE9" w:rsidRDefault="00051E91">
            <w:pPr>
              <w:pStyle w:val="TableParagraph"/>
              <w:spacing w:before="1"/>
              <w:ind w:left="4"/>
            </w:pPr>
            <w:r>
              <w:t>Различные</w:t>
            </w:r>
            <w:r>
              <w:rPr>
                <w:spacing w:val="-6"/>
              </w:rPr>
              <w:t xml:space="preserve"> </w:t>
            </w:r>
            <w:r>
              <w:t>виды</w:t>
            </w:r>
            <w:r>
              <w:rPr>
                <w:spacing w:val="-6"/>
              </w:rPr>
              <w:t xml:space="preserve"> </w:t>
            </w:r>
            <w:r>
              <w:t>театров</w:t>
            </w:r>
            <w:r>
              <w:rPr>
                <w:spacing w:val="-10"/>
              </w:rPr>
              <w:t xml:space="preserve"> </w:t>
            </w:r>
            <w:r>
              <w:t>(в</w:t>
            </w:r>
            <w:r>
              <w:rPr>
                <w:spacing w:val="-7"/>
              </w:rPr>
              <w:t xml:space="preserve"> </w:t>
            </w:r>
            <w:r>
              <w:t>соответствии</w:t>
            </w:r>
            <w:r>
              <w:rPr>
                <w:spacing w:val="-7"/>
              </w:rPr>
              <w:t xml:space="preserve"> </w:t>
            </w:r>
            <w:r>
              <w:t>с</w:t>
            </w:r>
            <w:r>
              <w:rPr>
                <w:spacing w:val="-6"/>
              </w:rPr>
              <w:t xml:space="preserve"> </w:t>
            </w:r>
            <w:r>
              <w:t>возрастом) Предметы декорации.</w:t>
            </w:r>
          </w:p>
        </w:tc>
      </w:tr>
      <w:tr w:rsidR="00990BE9">
        <w:trPr>
          <w:trHeight w:val="3378"/>
        </w:trPr>
        <w:tc>
          <w:tcPr>
            <w:tcW w:w="724" w:type="dxa"/>
            <w:tcBorders>
              <w:bottom w:val="single" w:sz="6" w:space="0" w:color="000000"/>
              <w:right w:val="double" w:sz="6" w:space="0" w:color="000000"/>
            </w:tcBorders>
          </w:tcPr>
          <w:p w:rsidR="00990BE9" w:rsidRDefault="00051E91">
            <w:pPr>
              <w:pStyle w:val="TableParagraph"/>
              <w:spacing w:before="233"/>
              <w:ind w:left="105" w:right="73"/>
              <w:jc w:val="center"/>
              <w:rPr>
                <w:sz w:val="24"/>
              </w:rPr>
            </w:pPr>
            <w:r>
              <w:rPr>
                <w:spacing w:val="-10"/>
                <w:sz w:val="24"/>
              </w:rPr>
              <w:t>2</w:t>
            </w:r>
          </w:p>
        </w:tc>
        <w:tc>
          <w:tcPr>
            <w:tcW w:w="2694" w:type="dxa"/>
            <w:tcBorders>
              <w:left w:val="double" w:sz="6" w:space="0" w:color="000000"/>
              <w:bottom w:val="single" w:sz="6" w:space="0" w:color="000000"/>
              <w:right w:val="double" w:sz="6" w:space="0" w:color="000000"/>
            </w:tcBorders>
          </w:tcPr>
          <w:p w:rsidR="00990BE9" w:rsidRDefault="00051E91">
            <w:pPr>
              <w:pStyle w:val="TableParagraph"/>
              <w:spacing w:before="233"/>
              <w:ind w:left="4"/>
              <w:rPr>
                <w:sz w:val="24"/>
              </w:rPr>
            </w:pPr>
            <w:r>
              <w:rPr>
                <w:sz w:val="24"/>
              </w:rPr>
              <w:t>Познавательное</w:t>
            </w:r>
            <w:r>
              <w:rPr>
                <w:spacing w:val="-6"/>
                <w:sz w:val="24"/>
              </w:rPr>
              <w:t xml:space="preserve"> </w:t>
            </w:r>
            <w:r>
              <w:rPr>
                <w:spacing w:val="-2"/>
                <w:sz w:val="24"/>
              </w:rPr>
              <w:t>развитие</w:t>
            </w:r>
          </w:p>
        </w:tc>
        <w:tc>
          <w:tcPr>
            <w:tcW w:w="5941" w:type="dxa"/>
            <w:tcBorders>
              <w:left w:val="double" w:sz="6" w:space="0" w:color="000000"/>
              <w:bottom w:val="single" w:sz="6" w:space="0" w:color="000000"/>
            </w:tcBorders>
          </w:tcPr>
          <w:p w:rsidR="00990BE9" w:rsidRDefault="00051E91">
            <w:pPr>
              <w:pStyle w:val="TableParagraph"/>
              <w:spacing w:line="246" w:lineRule="exact"/>
              <w:ind w:left="114"/>
            </w:pPr>
            <w:r>
              <w:t>Групповая</w:t>
            </w:r>
            <w:r>
              <w:rPr>
                <w:spacing w:val="-9"/>
              </w:rPr>
              <w:t xml:space="preserve"> </w:t>
            </w:r>
            <w:r>
              <w:rPr>
                <w:spacing w:val="-2"/>
              </w:rPr>
              <w:t>комната.</w:t>
            </w:r>
          </w:p>
          <w:p w:rsidR="00990BE9" w:rsidRDefault="00051E91">
            <w:pPr>
              <w:pStyle w:val="TableParagraph"/>
              <w:spacing w:before="7" w:line="338" w:lineRule="exact"/>
              <w:ind w:left="169"/>
              <w:rPr>
                <w:rFonts w:ascii="Calibri" w:hAnsi="Calibri"/>
                <w:sz w:val="28"/>
              </w:rPr>
            </w:pPr>
            <w:r>
              <w:t>Микроцентр</w:t>
            </w:r>
            <w:r>
              <w:rPr>
                <w:spacing w:val="-6"/>
              </w:rPr>
              <w:t xml:space="preserve"> </w:t>
            </w:r>
            <w:r>
              <w:t>«Уголок</w:t>
            </w:r>
            <w:r>
              <w:rPr>
                <w:spacing w:val="-4"/>
              </w:rPr>
              <w:t xml:space="preserve"> </w:t>
            </w:r>
            <w:r>
              <w:rPr>
                <w:spacing w:val="-2"/>
              </w:rPr>
              <w:t>природы»</w:t>
            </w:r>
            <w:r>
              <w:rPr>
                <w:rFonts w:ascii="Calibri" w:hAnsi="Calibri"/>
                <w:spacing w:val="-2"/>
                <w:sz w:val="28"/>
              </w:rPr>
              <w:t>:</w:t>
            </w:r>
          </w:p>
          <w:p w:rsidR="00990BE9" w:rsidRDefault="00051E91">
            <w:pPr>
              <w:pStyle w:val="TableParagraph"/>
              <w:spacing w:line="249" w:lineRule="exact"/>
              <w:ind w:left="4"/>
            </w:pPr>
            <w:r>
              <w:t>Календарь</w:t>
            </w:r>
            <w:r>
              <w:rPr>
                <w:spacing w:val="79"/>
                <w:w w:val="150"/>
              </w:rPr>
              <w:t xml:space="preserve"> </w:t>
            </w:r>
            <w:r>
              <w:rPr>
                <w:spacing w:val="-2"/>
              </w:rPr>
              <w:t>природы</w:t>
            </w:r>
          </w:p>
          <w:p w:rsidR="00990BE9" w:rsidRDefault="00051E91">
            <w:pPr>
              <w:pStyle w:val="TableParagraph"/>
              <w:spacing w:before="2"/>
              <w:ind w:left="4"/>
            </w:pPr>
            <w:r>
              <w:t>Комнатные</w:t>
            </w:r>
            <w:r>
              <w:rPr>
                <w:spacing w:val="-8"/>
              </w:rPr>
              <w:t xml:space="preserve"> </w:t>
            </w:r>
            <w:r>
              <w:t>растения</w:t>
            </w:r>
            <w:r>
              <w:rPr>
                <w:spacing w:val="-8"/>
              </w:rPr>
              <w:t xml:space="preserve"> </w:t>
            </w:r>
            <w:r>
              <w:t>в</w:t>
            </w:r>
            <w:r>
              <w:rPr>
                <w:spacing w:val="-8"/>
              </w:rPr>
              <w:t xml:space="preserve"> </w:t>
            </w:r>
            <w:r>
              <w:t>соответствии</w:t>
            </w:r>
            <w:r>
              <w:rPr>
                <w:spacing w:val="-8"/>
              </w:rPr>
              <w:t xml:space="preserve"> </w:t>
            </w:r>
            <w:r>
              <w:t>с</w:t>
            </w:r>
            <w:r>
              <w:rPr>
                <w:spacing w:val="-8"/>
              </w:rPr>
              <w:t xml:space="preserve"> </w:t>
            </w:r>
            <w:r>
              <w:t xml:space="preserve">возрастными </w:t>
            </w:r>
            <w:r>
              <w:rPr>
                <w:spacing w:val="-2"/>
              </w:rPr>
              <w:t>рекомендациями</w:t>
            </w:r>
          </w:p>
          <w:p w:rsidR="00990BE9" w:rsidRDefault="00051E91">
            <w:pPr>
              <w:pStyle w:val="TableParagraph"/>
              <w:ind w:left="4" w:right="4030"/>
            </w:pPr>
            <w:r>
              <w:t>Сезонный</w:t>
            </w:r>
            <w:r>
              <w:rPr>
                <w:spacing w:val="-14"/>
              </w:rPr>
              <w:t xml:space="preserve"> </w:t>
            </w:r>
            <w:r>
              <w:t>материал Паспорта растений</w:t>
            </w:r>
          </w:p>
          <w:p w:rsidR="00990BE9" w:rsidRDefault="00051E91">
            <w:pPr>
              <w:pStyle w:val="TableParagraph"/>
              <w:ind w:left="4"/>
            </w:pPr>
            <w:r>
              <w:t>Стенд</w:t>
            </w:r>
            <w:r>
              <w:rPr>
                <w:spacing w:val="40"/>
              </w:rPr>
              <w:t xml:space="preserve"> </w:t>
            </w:r>
            <w:r>
              <w:t>со</w:t>
            </w:r>
            <w:r>
              <w:rPr>
                <w:spacing w:val="40"/>
              </w:rPr>
              <w:t xml:space="preserve"> </w:t>
            </w:r>
            <w:r>
              <w:t>сменяющимся</w:t>
            </w:r>
            <w:r>
              <w:rPr>
                <w:spacing w:val="40"/>
              </w:rPr>
              <w:t xml:space="preserve"> </w:t>
            </w:r>
            <w:r>
              <w:t>материалом</w:t>
            </w:r>
            <w:r>
              <w:rPr>
                <w:spacing w:val="40"/>
              </w:rPr>
              <w:t xml:space="preserve"> </w:t>
            </w:r>
            <w:r>
              <w:t>на</w:t>
            </w:r>
            <w:r>
              <w:rPr>
                <w:spacing w:val="40"/>
              </w:rPr>
              <w:t xml:space="preserve"> </w:t>
            </w:r>
            <w:r>
              <w:t xml:space="preserve">экологическую </w:t>
            </w:r>
            <w:r>
              <w:rPr>
                <w:spacing w:val="-2"/>
              </w:rPr>
              <w:t>тематику</w:t>
            </w:r>
          </w:p>
          <w:p w:rsidR="00990BE9" w:rsidRDefault="00051E91">
            <w:pPr>
              <w:pStyle w:val="TableParagraph"/>
              <w:spacing w:line="252" w:lineRule="exact"/>
              <w:ind w:left="4"/>
            </w:pPr>
            <w:r>
              <w:rPr>
                <w:spacing w:val="-2"/>
              </w:rPr>
              <w:t>Макеты</w:t>
            </w:r>
          </w:p>
          <w:p w:rsidR="00990BE9" w:rsidRDefault="00051E91">
            <w:pPr>
              <w:pStyle w:val="TableParagraph"/>
              <w:ind w:left="4" w:right="101"/>
            </w:pPr>
            <w:r>
              <w:t>Литература</w:t>
            </w:r>
            <w:r>
              <w:rPr>
                <w:spacing w:val="80"/>
              </w:rPr>
              <w:t xml:space="preserve"> </w:t>
            </w:r>
            <w:r>
              <w:t>природоведческого</w:t>
            </w:r>
            <w:r>
              <w:rPr>
                <w:spacing w:val="40"/>
              </w:rPr>
              <w:t xml:space="preserve"> </w:t>
            </w:r>
            <w:r>
              <w:t>содержания,</w:t>
            </w:r>
            <w:r>
              <w:rPr>
                <w:spacing w:val="-7"/>
              </w:rPr>
              <w:t xml:space="preserve"> </w:t>
            </w:r>
            <w:r>
              <w:t>набор картинок, альбомы</w:t>
            </w:r>
          </w:p>
          <w:p w:rsidR="00990BE9" w:rsidRDefault="00051E91">
            <w:pPr>
              <w:pStyle w:val="TableParagraph"/>
              <w:spacing w:line="240" w:lineRule="exact"/>
              <w:ind w:left="4"/>
            </w:pPr>
            <w:r>
              <w:t>Материал</w:t>
            </w:r>
            <w:r>
              <w:rPr>
                <w:spacing w:val="-6"/>
              </w:rPr>
              <w:t xml:space="preserve"> </w:t>
            </w:r>
            <w:r>
              <w:t>для</w:t>
            </w:r>
            <w:r>
              <w:rPr>
                <w:spacing w:val="-7"/>
              </w:rPr>
              <w:t xml:space="preserve"> </w:t>
            </w:r>
            <w:r>
              <w:t>проведения</w:t>
            </w:r>
            <w:r>
              <w:rPr>
                <w:spacing w:val="-9"/>
              </w:rPr>
              <w:t xml:space="preserve"> </w:t>
            </w:r>
            <w:r>
              <w:t>элементарных</w:t>
            </w:r>
            <w:r>
              <w:rPr>
                <w:spacing w:val="-7"/>
              </w:rPr>
              <w:t xml:space="preserve"> </w:t>
            </w:r>
            <w:r>
              <w:rPr>
                <w:spacing w:val="-2"/>
              </w:rPr>
              <w:t>опытов</w:t>
            </w:r>
          </w:p>
        </w:tc>
      </w:tr>
    </w:tbl>
    <w:p w:rsidR="00990BE9" w:rsidRDefault="00990BE9">
      <w:pPr>
        <w:pStyle w:val="TableParagraph"/>
        <w:spacing w:line="240" w:lineRule="exact"/>
        <w:sectPr w:rsidR="00990BE9">
          <w:footerReference w:type="default" r:id="rId150"/>
          <w:pgSz w:w="11920" w:h="16850"/>
          <w:pgMar w:top="960" w:right="0" w:bottom="280" w:left="283" w:header="0" w:footer="0" w:gutter="0"/>
          <w:cols w:space="720"/>
        </w:sectPr>
      </w:pPr>
    </w:p>
    <w:tbl>
      <w:tblPr>
        <w:tblStyle w:val="TableNormal"/>
        <w:tblW w:w="0" w:type="auto"/>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
        <w:gridCol w:w="2694"/>
        <w:gridCol w:w="5941"/>
      </w:tblGrid>
      <w:tr w:rsidR="00990BE9">
        <w:trPr>
          <w:trHeight w:val="4048"/>
        </w:trPr>
        <w:tc>
          <w:tcPr>
            <w:tcW w:w="724" w:type="dxa"/>
            <w:tcBorders>
              <w:left w:val="single" w:sz="12" w:space="0" w:color="000000"/>
              <w:bottom w:val="single" w:sz="12" w:space="0" w:color="000000"/>
              <w:right w:val="double" w:sz="6" w:space="0" w:color="000000"/>
            </w:tcBorders>
          </w:tcPr>
          <w:p w:rsidR="00990BE9" w:rsidRDefault="00990BE9">
            <w:pPr>
              <w:pStyle w:val="TableParagraph"/>
              <w:ind w:left="0"/>
            </w:pPr>
          </w:p>
        </w:tc>
        <w:tc>
          <w:tcPr>
            <w:tcW w:w="2694" w:type="dxa"/>
            <w:tcBorders>
              <w:left w:val="double" w:sz="6" w:space="0" w:color="000000"/>
              <w:bottom w:val="single" w:sz="12" w:space="0" w:color="000000"/>
              <w:right w:val="double" w:sz="6" w:space="0" w:color="000000"/>
            </w:tcBorders>
          </w:tcPr>
          <w:p w:rsidR="00990BE9" w:rsidRDefault="00990BE9">
            <w:pPr>
              <w:pStyle w:val="TableParagraph"/>
              <w:ind w:left="0"/>
            </w:pPr>
          </w:p>
        </w:tc>
        <w:tc>
          <w:tcPr>
            <w:tcW w:w="5941" w:type="dxa"/>
            <w:tcBorders>
              <w:left w:val="double" w:sz="6" w:space="0" w:color="000000"/>
              <w:bottom w:val="single" w:sz="12" w:space="0" w:color="000000"/>
              <w:right w:val="single" w:sz="12" w:space="0" w:color="000000"/>
            </w:tcBorders>
          </w:tcPr>
          <w:p w:rsidR="00990BE9" w:rsidRDefault="00051E91">
            <w:pPr>
              <w:pStyle w:val="TableParagraph"/>
              <w:ind w:left="4" w:right="1138"/>
            </w:pPr>
            <w:r>
              <w:t>Обучающие</w:t>
            </w:r>
            <w:r>
              <w:rPr>
                <w:spacing w:val="-8"/>
              </w:rPr>
              <w:t xml:space="preserve"> </w:t>
            </w:r>
            <w:r>
              <w:t>и</w:t>
            </w:r>
            <w:r>
              <w:rPr>
                <w:spacing w:val="-8"/>
              </w:rPr>
              <w:t xml:space="preserve"> </w:t>
            </w:r>
            <w:r>
              <w:t>дидактические</w:t>
            </w:r>
            <w:r>
              <w:rPr>
                <w:spacing w:val="-8"/>
              </w:rPr>
              <w:t xml:space="preserve"> </w:t>
            </w:r>
            <w:r>
              <w:t>игры</w:t>
            </w:r>
            <w:r>
              <w:rPr>
                <w:spacing w:val="-8"/>
              </w:rPr>
              <w:t xml:space="preserve"> </w:t>
            </w:r>
            <w:r>
              <w:t>по</w:t>
            </w:r>
            <w:r>
              <w:rPr>
                <w:spacing w:val="-8"/>
              </w:rPr>
              <w:t xml:space="preserve"> </w:t>
            </w:r>
            <w:r>
              <w:t>экологии Инвентарь</w:t>
            </w:r>
            <w:r>
              <w:rPr>
                <w:spacing w:val="80"/>
              </w:rPr>
              <w:t xml:space="preserve"> </w:t>
            </w:r>
            <w:r>
              <w:t>для</w:t>
            </w:r>
            <w:r>
              <w:rPr>
                <w:spacing w:val="40"/>
              </w:rPr>
              <w:t xml:space="preserve"> </w:t>
            </w:r>
            <w:r>
              <w:t>трудовой</w:t>
            </w:r>
            <w:r>
              <w:rPr>
                <w:spacing w:val="40"/>
              </w:rPr>
              <w:t xml:space="preserve"> </w:t>
            </w:r>
            <w:r>
              <w:t>деятельности Природный</w:t>
            </w:r>
            <w:r>
              <w:rPr>
                <w:spacing w:val="80"/>
              </w:rPr>
              <w:t xml:space="preserve"> </w:t>
            </w:r>
            <w:r>
              <w:t>и</w:t>
            </w:r>
            <w:r>
              <w:rPr>
                <w:spacing w:val="40"/>
              </w:rPr>
              <w:t xml:space="preserve"> </w:t>
            </w:r>
            <w:r>
              <w:t>бросовый</w:t>
            </w:r>
            <w:r>
              <w:rPr>
                <w:spacing w:val="40"/>
              </w:rPr>
              <w:t xml:space="preserve"> </w:t>
            </w:r>
            <w:r>
              <w:t>материал.</w:t>
            </w:r>
          </w:p>
          <w:p w:rsidR="00990BE9" w:rsidRDefault="00051E91">
            <w:pPr>
              <w:pStyle w:val="TableParagraph"/>
              <w:spacing w:line="252" w:lineRule="exact"/>
              <w:ind w:left="59"/>
            </w:pPr>
            <w:r>
              <w:t>Материал</w:t>
            </w:r>
            <w:r>
              <w:rPr>
                <w:spacing w:val="-4"/>
              </w:rPr>
              <w:t xml:space="preserve"> </w:t>
            </w:r>
            <w:r>
              <w:t>по</w:t>
            </w:r>
            <w:r>
              <w:rPr>
                <w:spacing w:val="-3"/>
              </w:rPr>
              <w:t xml:space="preserve"> </w:t>
            </w:r>
            <w:r>
              <w:rPr>
                <w:spacing w:val="-2"/>
              </w:rPr>
              <w:t>астрономии</w:t>
            </w:r>
          </w:p>
          <w:p w:rsidR="00990BE9" w:rsidRDefault="00051E91">
            <w:pPr>
              <w:pStyle w:val="TableParagraph"/>
              <w:spacing w:line="252" w:lineRule="exact"/>
              <w:ind w:left="4"/>
            </w:pPr>
            <w:r>
              <w:t>Микроцентр</w:t>
            </w:r>
            <w:r>
              <w:rPr>
                <w:spacing w:val="-10"/>
              </w:rPr>
              <w:t xml:space="preserve"> </w:t>
            </w:r>
            <w:r>
              <w:t>«Настольно-печатных</w:t>
            </w:r>
            <w:r>
              <w:rPr>
                <w:spacing w:val="-10"/>
              </w:rPr>
              <w:t xml:space="preserve"> </w:t>
            </w:r>
            <w:r>
              <w:rPr>
                <w:spacing w:val="-4"/>
              </w:rPr>
              <w:t>игр»:</w:t>
            </w:r>
          </w:p>
          <w:p w:rsidR="00990BE9" w:rsidRDefault="00051E91">
            <w:pPr>
              <w:pStyle w:val="TableParagraph"/>
              <w:ind w:left="4"/>
            </w:pPr>
            <w:r>
              <w:t>Дидактический</w:t>
            </w:r>
            <w:r>
              <w:rPr>
                <w:spacing w:val="-10"/>
              </w:rPr>
              <w:t xml:space="preserve"> </w:t>
            </w:r>
            <w:r>
              <w:t>материал</w:t>
            </w:r>
            <w:r>
              <w:rPr>
                <w:spacing w:val="-11"/>
              </w:rPr>
              <w:t xml:space="preserve"> </w:t>
            </w:r>
            <w:r>
              <w:t>по</w:t>
            </w:r>
            <w:r>
              <w:rPr>
                <w:spacing w:val="-9"/>
              </w:rPr>
              <w:t xml:space="preserve"> </w:t>
            </w:r>
            <w:r>
              <w:t>сенсорному</w:t>
            </w:r>
            <w:r>
              <w:rPr>
                <w:spacing w:val="-11"/>
              </w:rPr>
              <w:t xml:space="preserve"> </w:t>
            </w:r>
            <w:r>
              <w:t>воспитанию Дидактические</w:t>
            </w:r>
            <w:r>
              <w:rPr>
                <w:spacing w:val="40"/>
              </w:rPr>
              <w:t xml:space="preserve"> </w:t>
            </w:r>
            <w:r>
              <w:t>игры</w:t>
            </w:r>
          </w:p>
          <w:p w:rsidR="00990BE9" w:rsidRDefault="00051E91">
            <w:pPr>
              <w:pStyle w:val="TableParagraph"/>
              <w:ind w:left="4" w:right="1895"/>
            </w:pPr>
            <w:r>
              <w:t>Настольно-печатные</w:t>
            </w:r>
            <w:r>
              <w:rPr>
                <w:spacing w:val="19"/>
              </w:rPr>
              <w:t xml:space="preserve"> </w:t>
            </w:r>
            <w:r>
              <w:t>игры Познавательный материал</w:t>
            </w:r>
          </w:p>
          <w:p w:rsidR="00990BE9" w:rsidRDefault="00051E91">
            <w:pPr>
              <w:pStyle w:val="TableParagraph"/>
              <w:ind w:left="54" w:right="1596" w:hanging="51"/>
            </w:pPr>
            <w:r>
              <w:t>Материал</w:t>
            </w:r>
            <w:r>
              <w:rPr>
                <w:spacing w:val="-11"/>
              </w:rPr>
              <w:t xml:space="preserve"> </w:t>
            </w:r>
            <w:r>
              <w:t>для</w:t>
            </w:r>
            <w:r>
              <w:rPr>
                <w:spacing w:val="-13"/>
              </w:rPr>
              <w:t xml:space="preserve"> </w:t>
            </w:r>
            <w:r>
              <w:t>детского</w:t>
            </w:r>
            <w:r>
              <w:rPr>
                <w:spacing w:val="-13"/>
              </w:rPr>
              <w:t xml:space="preserve"> </w:t>
            </w:r>
            <w:r>
              <w:t>экспериментирования Микроцентр «Уголок математики»:</w:t>
            </w:r>
          </w:p>
          <w:p w:rsidR="00990BE9" w:rsidRDefault="00051E91">
            <w:pPr>
              <w:pStyle w:val="TableParagraph"/>
              <w:ind w:left="4" w:right="4253"/>
            </w:pPr>
            <w:r>
              <w:t>Цифры и знаки Счѐтные</w:t>
            </w:r>
            <w:r>
              <w:rPr>
                <w:spacing w:val="-14"/>
              </w:rPr>
              <w:t xml:space="preserve"> </w:t>
            </w:r>
            <w:r>
              <w:t xml:space="preserve">палочки </w:t>
            </w:r>
            <w:r>
              <w:rPr>
                <w:spacing w:val="-2"/>
              </w:rPr>
              <w:t>Пазлы</w:t>
            </w:r>
          </w:p>
          <w:p w:rsidR="00990BE9" w:rsidRDefault="00051E91">
            <w:pPr>
              <w:pStyle w:val="TableParagraph"/>
              <w:spacing w:line="254" w:lineRule="exact"/>
              <w:ind w:left="59" w:right="3597" w:hanging="56"/>
            </w:pPr>
            <w:r>
              <w:t>Геометрические</w:t>
            </w:r>
            <w:r>
              <w:rPr>
                <w:spacing w:val="-14"/>
              </w:rPr>
              <w:t xml:space="preserve"> </w:t>
            </w:r>
            <w:r>
              <w:t>фигуры Ноутбук, планшет</w:t>
            </w:r>
          </w:p>
        </w:tc>
      </w:tr>
      <w:tr w:rsidR="00990BE9">
        <w:trPr>
          <w:trHeight w:val="2783"/>
        </w:trPr>
        <w:tc>
          <w:tcPr>
            <w:tcW w:w="724" w:type="dxa"/>
            <w:tcBorders>
              <w:top w:val="single" w:sz="12" w:space="0" w:color="000000"/>
              <w:left w:val="single" w:sz="12" w:space="0" w:color="000000"/>
              <w:bottom w:val="single" w:sz="12" w:space="0" w:color="000000"/>
              <w:right w:val="double" w:sz="6" w:space="0" w:color="000000"/>
            </w:tcBorders>
          </w:tcPr>
          <w:p w:rsidR="00990BE9" w:rsidRDefault="00051E91">
            <w:pPr>
              <w:pStyle w:val="TableParagraph"/>
              <w:spacing w:before="236"/>
              <w:ind w:left="105" w:right="73"/>
              <w:jc w:val="center"/>
              <w:rPr>
                <w:sz w:val="24"/>
              </w:rPr>
            </w:pPr>
            <w:r>
              <w:rPr>
                <w:spacing w:val="-10"/>
                <w:sz w:val="24"/>
              </w:rPr>
              <w:t>3</w:t>
            </w:r>
          </w:p>
        </w:tc>
        <w:tc>
          <w:tcPr>
            <w:tcW w:w="2694" w:type="dxa"/>
            <w:tcBorders>
              <w:top w:val="single" w:sz="12" w:space="0" w:color="000000"/>
              <w:left w:val="double" w:sz="6" w:space="0" w:color="000000"/>
              <w:bottom w:val="single" w:sz="12" w:space="0" w:color="000000"/>
              <w:right w:val="double" w:sz="6" w:space="0" w:color="000000"/>
            </w:tcBorders>
          </w:tcPr>
          <w:p w:rsidR="00990BE9" w:rsidRDefault="00051E91">
            <w:pPr>
              <w:pStyle w:val="TableParagraph"/>
              <w:spacing w:before="236"/>
              <w:ind w:left="4"/>
              <w:rPr>
                <w:sz w:val="24"/>
              </w:rPr>
            </w:pPr>
            <w:r>
              <w:rPr>
                <w:sz w:val="24"/>
              </w:rPr>
              <w:t>Речевое</w:t>
            </w:r>
            <w:r>
              <w:rPr>
                <w:spacing w:val="-7"/>
                <w:sz w:val="24"/>
              </w:rPr>
              <w:t xml:space="preserve"> </w:t>
            </w:r>
            <w:r>
              <w:rPr>
                <w:spacing w:val="-2"/>
                <w:sz w:val="24"/>
              </w:rPr>
              <w:t>развитие</w:t>
            </w:r>
          </w:p>
        </w:tc>
        <w:tc>
          <w:tcPr>
            <w:tcW w:w="5941" w:type="dxa"/>
            <w:tcBorders>
              <w:top w:val="single" w:sz="12" w:space="0" w:color="000000"/>
              <w:left w:val="double" w:sz="6" w:space="0" w:color="000000"/>
              <w:bottom w:val="single" w:sz="12" w:space="0" w:color="000000"/>
              <w:right w:val="single" w:sz="12" w:space="0" w:color="000000"/>
            </w:tcBorders>
          </w:tcPr>
          <w:p w:rsidR="00990BE9" w:rsidRDefault="00051E91">
            <w:pPr>
              <w:pStyle w:val="TableParagraph"/>
              <w:spacing w:line="248" w:lineRule="exact"/>
              <w:ind w:left="59"/>
            </w:pPr>
            <w:r>
              <w:t>Групповая</w:t>
            </w:r>
            <w:r>
              <w:rPr>
                <w:spacing w:val="-9"/>
              </w:rPr>
              <w:t xml:space="preserve"> </w:t>
            </w:r>
            <w:r>
              <w:rPr>
                <w:spacing w:val="-2"/>
              </w:rPr>
              <w:t>комната.</w:t>
            </w:r>
          </w:p>
          <w:p w:rsidR="00990BE9" w:rsidRDefault="00051E91">
            <w:pPr>
              <w:pStyle w:val="TableParagraph"/>
              <w:spacing w:line="252" w:lineRule="exact"/>
              <w:ind w:left="59"/>
            </w:pPr>
            <w:r>
              <w:t>Микроцентр</w:t>
            </w:r>
            <w:r>
              <w:rPr>
                <w:spacing w:val="-9"/>
              </w:rPr>
              <w:t xml:space="preserve"> </w:t>
            </w:r>
            <w:r>
              <w:t>«Книжный</w:t>
            </w:r>
            <w:r>
              <w:rPr>
                <w:spacing w:val="-8"/>
              </w:rPr>
              <w:t xml:space="preserve"> </w:t>
            </w:r>
            <w:r>
              <w:rPr>
                <w:spacing w:val="-2"/>
              </w:rPr>
              <w:t>уголок»:</w:t>
            </w:r>
          </w:p>
          <w:p w:rsidR="00990BE9" w:rsidRDefault="00051E91">
            <w:pPr>
              <w:pStyle w:val="TableParagraph"/>
              <w:ind w:left="4"/>
            </w:pPr>
            <w:r>
              <w:t>Детская</w:t>
            </w:r>
            <w:r>
              <w:rPr>
                <w:spacing w:val="80"/>
              </w:rPr>
              <w:t xml:space="preserve"> </w:t>
            </w:r>
            <w:r>
              <w:t>художественная</w:t>
            </w:r>
            <w:r>
              <w:rPr>
                <w:spacing w:val="40"/>
              </w:rPr>
              <w:t xml:space="preserve"> </w:t>
            </w:r>
            <w:r>
              <w:t>литература</w:t>
            </w:r>
            <w:r>
              <w:rPr>
                <w:spacing w:val="-5"/>
              </w:rPr>
              <w:t xml:space="preserve"> </w:t>
            </w:r>
            <w:r>
              <w:t>в</w:t>
            </w:r>
            <w:r>
              <w:rPr>
                <w:spacing w:val="-5"/>
              </w:rPr>
              <w:t xml:space="preserve"> </w:t>
            </w:r>
            <w:r>
              <w:t>соответствии</w:t>
            </w:r>
            <w:r>
              <w:rPr>
                <w:spacing w:val="-6"/>
              </w:rPr>
              <w:t xml:space="preserve"> </w:t>
            </w:r>
            <w:r>
              <w:t>с возрастом детей</w:t>
            </w:r>
          </w:p>
          <w:p w:rsidR="00990BE9" w:rsidRDefault="00051E91">
            <w:pPr>
              <w:pStyle w:val="TableParagraph"/>
              <w:ind w:left="4"/>
            </w:pPr>
            <w:r>
              <w:t>Наличие</w:t>
            </w:r>
            <w:r>
              <w:rPr>
                <w:spacing w:val="-10"/>
              </w:rPr>
              <w:t xml:space="preserve"> </w:t>
            </w:r>
            <w:r>
              <w:t>художественной</w:t>
            </w:r>
            <w:r>
              <w:rPr>
                <w:spacing w:val="-12"/>
              </w:rPr>
              <w:t xml:space="preserve"> </w:t>
            </w:r>
            <w:r>
              <w:rPr>
                <w:spacing w:val="-2"/>
              </w:rPr>
              <w:t>литературы</w:t>
            </w:r>
          </w:p>
          <w:p w:rsidR="00990BE9" w:rsidRDefault="00051E91">
            <w:pPr>
              <w:pStyle w:val="TableParagraph"/>
              <w:spacing w:before="1"/>
              <w:ind w:left="4"/>
            </w:pPr>
            <w:r>
              <w:t>Иллюстрации</w:t>
            </w:r>
            <w:r>
              <w:rPr>
                <w:spacing w:val="-6"/>
              </w:rPr>
              <w:t xml:space="preserve"> </w:t>
            </w:r>
            <w:r>
              <w:t>по</w:t>
            </w:r>
            <w:r>
              <w:rPr>
                <w:spacing w:val="-6"/>
              </w:rPr>
              <w:t xml:space="preserve"> </w:t>
            </w:r>
            <w:r>
              <w:t>темам</w:t>
            </w:r>
            <w:r>
              <w:rPr>
                <w:spacing w:val="40"/>
              </w:rPr>
              <w:t xml:space="preserve"> </w:t>
            </w:r>
            <w:r>
              <w:t>образовательной</w:t>
            </w:r>
            <w:r>
              <w:rPr>
                <w:spacing w:val="-6"/>
              </w:rPr>
              <w:t xml:space="preserve"> </w:t>
            </w:r>
            <w:r>
              <w:t>деятельности</w:t>
            </w:r>
            <w:r>
              <w:rPr>
                <w:spacing w:val="-6"/>
              </w:rPr>
              <w:t xml:space="preserve"> </w:t>
            </w:r>
            <w:r>
              <w:t>по ознакомлению с окружающим миром и ознакомлению с художественной литературой</w:t>
            </w:r>
          </w:p>
          <w:p w:rsidR="00990BE9" w:rsidRDefault="00051E91">
            <w:pPr>
              <w:pStyle w:val="TableParagraph"/>
              <w:ind w:left="4" w:right="1138"/>
            </w:pPr>
            <w:r>
              <w:t>Материалы о художниках – иллюстраторах Портрет</w:t>
            </w:r>
            <w:r>
              <w:rPr>
                <w:spacing w:val="-9"/>
              </w:rPr>
              <w:t xml:space="preserve"> </w:t>
            </w:r>
            <w:r>
              <w:t>поэтов,</w:t>
            </w:r>
            <w:r>
              <w:rPr>
                <w:spacing w:val="-9"/>
              </w:rPr>
              <w:t xml:space="preserve"> </w:t>
            </w:r>
            <w:r>
              <w:t>писателей</w:t>
            </w:r>
            <w:r>
              <w:rPr>
                <w:spacing w:val="-9"/>
              </w:rPr>
              <w:t xml:space="preserve"> </w:t>
            </w:r>
            <w:r>
              <w:t>(старший</w:t>
            </w:r>
            <w:r>
              <w:rPr>
                <w:spacing w:val="-10"/>
              </w:rPr>
              <w:t xml:space="preserve"> </w:t>
            </w:r>
            <w:r>
              <w:t>возраст)</w:t>
            </w:r>
          </w:p>
          <w:p w:rsidR="00990BE9" w:rsidRDefault="00051E91">
            <w:pPr>
              <w:pStyle w:val="TableParagraph"/>
              <w:spacing w:line="238" w:lineRule="exact"/>
              <w:ind w:left="59"/>
            </w:pPr>
            <w:r>
              <w:t>Картины,</w:t>
            </w:r>
            <w:r>
              <w:rPr>
                <w:spacing w:val="-8"/>
              </w:rPr>
              <w:t xml:space="preserve"> </w:t>
            </w:r>
            <w:r>
              <w:t>звуковая</w:t>
            </w:r>
            <w:r>
              <w:rPr>
                <w:spacing w:val="-8"/>
              </w:rPr>
              <w:t xml:space="preserve"> </w:t>
            </w:r>
            <w:r>
              <w:rPr>
                <w:spacing w:val="-2"/>
              </w:rPr>
              <w:t>линейка.</w:t>
            </w:r>
          </w:p>
        </w:tc>
      </w:tr>
      <w:tr w:rsidR="00990BE9">
        <w:trPr>
          <w:trHeight w:val="7591"/>
        </w:trPr>
        <w:tc>
          <w:tcPr>
            <w:tcW w:w="724" w:type="dxa"/>
            <w:tcBorders>
              <w:top w:val="single" w:sz="12" w:space="0" w:color="000000"/>
              <w:left w:val="single" w:sz="12" w:space="0" w:color="000000"/>
              <w:right w:val="double" w:sz="6" w:space="0" w:color="000000"/>
            </w:tcBorders>
          </w:tcPr>
          <w:p w:rsidR="00990BE9" w:rsidRDefault="00051E91">
            <w:pPr>
              <w:pStyle w:val="TableParagraph"/>
              <w:spacing w:before="236"/>
              <w:ind w:left="105" w:right="73"/>
              <w:jc w:val="center"/>
              <w:rPr>
                <w:sz w:val="24"/>
              </w:rPr>
            </w:pPr>
            <w:r>
              <w:rPr>
                <w:spacing w:val="-10"/>
                <w:sz w:val="24"/>
              </w:rPr>
              <w:t>4</w:t>
            </w:r>
          </w:p>
        </w:tc>
        <w:tc>
          <w:tcPr>
            <w:tcW w:w="2694" w:type="dxa"/>
            <w:tcBorders>
              <w:top w:val="single" w:sz="12" w:space="0" w:color="000000"/>
              <w:left w:val="double" w:sz="6" w:space="0" w:color="000000"/>
              <w:right w:val="double" w:sz="6" w:space="0" w:color="000000"/>
            </w:tcBorders>
          </w:tcPr>
          <w:p w:rsidR="00990BE9" w:rsidRDefault="00051E91">
            <w:pPr>
              <w:pStyle w:val="TableParagraph"/>
              <w:spacing w:before="233"/>
              <w:ind w:left="4"/>
              <w:rPr>
                <w:sz w:val="24"/>
              </w:rPr>
            </w:pPr>
            <w:r>
              <w:rPr>
                <w:spacing w:val="-2"/>
                <w:sz w:val="24"/>
              </w:rPr>
              <w:t>Художественно-</w:t>
            </w:r>
          </w:p>
          <w:p w:rsidR="00990BE9" w:rsidRDefault="00051E91">
            <w:pPr>
              <w:pStyle w:val="TableParagraph"/>
              <w:spacing w:before="3"/>
              <w:ind w:left="4"/>
              <w:rPr>
                <w:sz w:val="24"/>
              </w:rPr>
            </w:pPr>
            <w:r>
              <w:rPr>
                <w:sz w:val="24"/>
              </w:rPr>
              <w:t>эстетическое</w:t>
            </w:r>
            <w:r>
              <w:rPr>
                <w:spacing w:val="-5"/>
                <w:sz w:val="24"/>
              </w:rPr>
              <w:t xml:space="preserve"> </w:t>
            </w:r>
            <w:r>
              <w:rPr>
                <w:spacing w:val="-2"/>
                <w:sz w:val="24"/>
              </w:rPr>
              <w:t>развитие</w:t>
            </w:r>
          </w:p>
        </w:tc>
        <w:tc>
          <w:tcPr>
            <w:tcW w:w="5941" w:type="dxa"/>
            <w:tcBorders>
              <w:top w:val="single" w:sz="12" w:space="0" w:color="000000"/>
              <w:left w:val="double" w:sz="6" w:space="0" w:color="000000"/>
              <w:right w:val="single" w:sz="12" w:space="0" w:color="000000"/>
            </w:tcBorders>
          </w:tcPr>
          <w:p w:rsidR="00990BE9" w:rsidRDefault="00051E91">
            <w:pPr>
              <w:pStyle w:val="TableParagraph"/>
              <w:ind w:left="4" w:right="3960"/>
            </w:pPr>
            <w:r>
              <w:t>Музыкальный</w:t>
            </w:r>
            <w:r>
              <w:rPr>
                <w:spacing w:val="-14"/>
              </w:rPr>
              <w:t xml:space="preserve"> </w:t>
            </w:r>
            <w:r>
              <w:t>центр Набор</w:t>
            </w:r>
            <w:r>
              <w:rPr>
                <w:spacing w:val="-4"/>
              </w:rPr>
              <w:t xml:space="preserve"> </w:t>
            </w:r>
            <w:r>
              <w:rPr>
                <w:spacing w:val="-2"/>
              </w:rPr>
              <w:t>аудиозаписей</w:t>
            </w:r>
          </w:p>
          <w:p w:rsidR="00990BE9" w:rsidRDefault="00051E91">
            <w:pPr>
              <w:pStyle w:val="TableParagraph"/>
              <w:ind w:left="4" w:right="1895"/>
            </w:pPr>
            <w:r>
              <w:t>Детские</w:t>
            </w:r>
            <w:r>
              <w:rPr>
                <w:spacing w:val="-14"/>
              </w:rPr>
              <w:t xml:space="preserve"> </w:t>
            </w:r>
            <w:r>
              <w:t>музыкальные</w:t>
            </w:r>
            <w:r>
              <w:rPr>
                <w:spacing w:val="-14"/>
              </w:rPr>
              <w:t xml:space="preserve"> </w:t>
            </w:r>
            <w:r>
              <w:t>инструменты Различные виды театра,</w:t>
            </w:r>
            <w:r>
              <w:rPr>
                <w:spacing w:val="40"/>
              </w:rPr>
              <w:t xml:space="preserve"> </w:t>
            </w:r>
            <w:r>
              <w:t>ширмы Групповая комната.</w:t>
            </w:r>
          </w:p>
          <w:p w:rsidR="00990BE9" w:rsidRDefault="00051E91">
            <w:pPr>
              <w:pStyle w:val="TableParagraph"/>
              <w:spacing w:line="252" w:lineRule="exact"/>
              <w:ind w:left="59"/>
            </w:pPr>
            <w:r>
              <w:t>Микроцентр</w:t>
            </w:r>
            <w:r>
              <w:rPr>
                <w:spacing w:val="-6"/>
              </w:rPr>
              <w:t xml:space="preserve"> </w:t>
            </w:r>
            <w:r>
              <w:t>«Творческая</w:t>
            </w:r>
            <w:r>
              <w:rPr>
                <w:spacing w:val="45"/>
              </w:rPr>
              <w:t xml:space="preserve"> </w:t>
            </w:r>
            <w:r>
              <w:rPr>
                <w:spacing w:val="-2"/>
              </w:rPr>
              <w:t>мастерская»:</w:t>
            </w:r>
          </w:p>
          <w:p w:rsidR="00990BE9" w:rsidRDefault="00051E91">
            <w:pPr>
              <w:pStyle w:val="TableParagraph"/>
              <w:spacing w:line="252" w:lineRule="exact"/>
              <w:ind w:left="4"/>
            </w:pPr>
            <w:r>
              <w:t>Бумага</w:t>
            </w:r>
            <w:r>
              <w:rPr>
                <w:spacing w:val="-7"/>
              </w:rPr>
              <w:t xml:space="preserve"> </w:t>
            </w:r>
            <w:r>
              <w:t>разного</w:t>
            </w:r>
            <w:r>
              <w:rPr>
                <w:spacing w:val="-4"/>
              </w:rPr>
              <w:t xml:space="preserve"> </w:t>
            </w:r>
            <w:r>
              <w:t>формата,</w:t>
            </w:r>
            <w:r>
              <w:rPr>
                <w:spacing w:val="-6"/>
              </w:rPr>
              <w:t xml:space="preserve"> </w:t>
            </w:r>
            <w:r>
              <w:t>разной</w:t>
            </w:r>
            <w:r>
              <w:rPr>
                <w:spacing w:val="-4"/>
              </w:rPr>
              <w:t xml:space="preserve"> </w:t>
            </w:r>
            <w:r>
              <w:t>формы,</w:t>
            </w:r>
            <w:r>
              <w:rPr>
                <w:spacing w:val="-4"/>
              </w:rPr>
              <w:t xml:space="preserve"> </w:t>
            </w:r>
            <w:r>
              <w:t>разного</w:t>
            </w:r>
            <w:r>
              <w:rPr>
                <w:spacing w:val="-4"/>
              </w:rPr>
              <w:t xml:space="preserve"> тона</w:t>
            </w:r>
          </w:p>
          <w:p w:rsidR="00990BE9" w:rsidRDefault="00051E91">
            <w:pPr>
              <w:pStyle w:val="TableParagraph"/>
              <w:ind w:left="4"/>
            </w:pPr>
            <w:r>
              <w:t>Достаточное</w:t>
            </w:r>
            <w:r>
              <w:rPr>
                <w:spacing w:val="-6"/>
              </w:rPr>
              <w:t xml:space="preserve"> </w:t>
            </w:r>
            <w:r>
              <w:t>количество</w:t>
            </w:r>
            <w:r>
              <w:rPr>
                <w:spacing w:val="-9"/>
              </w:rPr>
              <w:t xml:space="preserve"> </w:t>
            </w:r>
            <w:r>
              <w:t>цветных</w:t>
            </w:r>
            <w:r>
              <w:rPr>
                <w:spacing w:val="-5"/>
              </w:rPr>
              <w:t xml:space="preserve"> </w:t>
            </w:r>
            <w:r>
              <w:t>карандашей,</w:t>
            </w:r>
            <w:r>
              <w:rPr>
                <w:spacing w:val="-9"/>
              </w:rPr>
              <w:t xml:space="preserve"> </w:t>
            </w:r>
            <w:r>
              <w:t>красок,</w:t>
            </w:r>
            <w:r>
              <w:rPr>
                <w:spacing w:val="-9"/>
              </w:rPr>
              <w:t xml:space="preserve"> </w:t>
            </w:r>
            <w:r>
              <w:t>кистей, тряпочек, пластилина (стеки, доски для лепки)</w:t>
            </w:r>
          </w:p>
          <w:p w:rsidR="00990BE9" w:rsidRDefault="00051E91">
            <w:pPr>
              <w:pStyle w:val="TableParagraph"/>
              <w:ind w:left="4"/>
            </w:pPr>
            <w:r>
              <w:t>Наличие</w:t>
            </w:r>
            <w:r>
              <w:rPr>
                <w:spacing w:val="-6"/>
              </w:rPr>
              <w:t xml:space="preserve"> </w:t>
            </w:r>
            <w:r>
              <w:t>цветной</w:t>
            </w:r>
            <w:r>
              <w:rPr>
                <w:spacing w:val="-6"/>
              </w:rPr>
              <w:t xml:space="preserve"> </w:t>
            </w:r>
            <w:r>
              <w:t>бумаги</w:t>
            </w:r>
            <w:r>
              <w:rPr>
                <w:spacing w:val="-7"/>
              </w:rPr>
              <w:t xml:space="preserve"> </w:t>
            </w:r>
            <w:r>
              <w:t>и</w:t>
            </w:r>
            <w:r>
              <w:rPr>
                <w:spacing w:val="-5"/>
              </w:rPr>
              <w:t xml:space="preserve"> </w:t>
            </w:r>
            <w:r>
              <w:rPr>
                <w:spacing w:val="-2"/>
              </w:rPr>
              <w:t>картона</w:t>
            </w:r>
          </w:p>
          <w:p w:rsidR="00990BE9" w:rsidRDefault="00051E91">
            <w:pPr>
              <w:pStyle w:val="TableParagraph"/>
              <w:ind w:left="4"/>
            </w:pPr>
            <w:r>
              <w:t>Достаточное</w:t>
            </w:r>
            <w:r>
              <w:rPr>
                <w:spacing w:val="-6"/>
              </w:rPr>
              <w:t xml:space="preserve"> </w:t>
            </w:r>
            <w:r>
              <w:t>количество</w:t>
            </w:r>
            <w:r>
              <w:rPr>
                <w:spacing w:val="-9"/>
              </w:rPr>
              <w:t xml:space="preserve"> </w:t>
            </w:r>
            <w:r>
              <w:t>ножниц</w:t>
            </w:r>
            <w:r>
              <w:rPr>
                <w:spacing w:val="-7"/>
              </w:rPr>
              <w:t xml:space="preserve"> </w:t>
            </w:r>
            <w:r>
              <w:t>с</w:t>
            </w:r>
            <w:r>
              <w:rPr>
                <w:spacing w:val="-6"/>
              </w:rPr>
              <w:t xml:space="preserve"> </w:t>
            </w:r>
            <w:r>
              <w:t>закругленными</w:t>
            </w:r>
            <w:r>
              <w:rPr>
                <w:spacing w:val="-10"/>
              </w:rPr>
              <w:t xml:space="preserve"> </w:t>
            </w:r>
            <w:r>
              <w:t>концами, клея, клеенок, тряпочек, салфеток</w:t>
            </w:r>
            <w:r>
              <w:rPr>
                <w:spacing w:val="40"/>
              </w:rPr>
              <w:t xml:space="preserve"> </w:t>
            </w:r>
            <w:r>
              <w:t>для аппликации</w:t>
            </w:r>
          </w:p>
          <w:p w:rsidR="00990BE9" w:rsidRDefault="00051E91">
            <w:pPr>
              <w:pStyle w:val="TableParagraph"/>
              <w:spacing w:line="251" w:lineRule="exact"/>
              <w:ind w:left="4"/>
            </w:pPr>
            <w:r>
              <w:t>Бросовый</w:t>
            </w:r>
            <w:r>
              <w:rPr>
                <w:spacing w:val="-4"/>
              </w:rPr>
              <w:t xml:space="preserve"> </w:t>
            </w:r>
            <w:r>
              <w:t>материал</w:t>
            </w:r>
            <w:r>
              <w:rPr>
                <w:spacing w:val="-4"/>
              </w:rPr>
              <w:t xml:space="preserve"> </w:t>
            </w:r>
            <w:r>
              <w:t>(фольга,</w:t>
            </w:r>
            <w:r>
              <w:rPr>
                <w:spacing w:val="-4"/>
              </w:rPr>
              <w:t xml:space="preserve"> </w:t>
            </w:r>
            <w:r>
              <w:t>фантики</w:t>
            </w:r>
            <w:r>
              <w:rPr>
                <w:spacing w:val="-3"/>
              </w:rPr>
              <w:t xml:space="preserve"> </w:t>
            </w:r>
            <w:r>
              <w:t>от</w:t>
            </w:r>
            <w:r>
              <w:rPr>
                <w:spacing w:val="-8"/>
              </w:rPr>
              <w:t xml:space="preserve"> </w:t>
            </w:r>
            <w:r>
              <w:t>конфет</w:t>
            </w:r>
            <w:r>
              <w:rPr>
                <w:spacing w:val="-2"/>
              </w:rPr>
              <w:t xml:space="preserve"> </w:t>
            </w:r>
            <w:r>
              <w:t>и</w:t>
            </w:r>
            <w:r>
              <w:rPr>
                <w:spacing w:val="-3"/>
              </w:rPr>
              <w:t xml:space="preserve"> </w:t>
            </w:r>
            <w:r>
              <w:rPr>
                <w:spacing w:val="-4"/>
              </w:rPr>
              <w:t>др.)</w:t>
            </w:r>
          </w:p>
          <w:p w:rsidR="00990BE9" w:rsidRDefault="00051E91">
            <w:pPr>
              <w:pStyle w:val="TableParagraph"/>
              <w:ind w:left="4" w:right="101"/>
            </w:pPr>
            <w:r>
              <w:t>Место</w:t>
            </w:r>
            <w:r>
              <w:rPr>
                <w:spacing w:val="-9"/>
              </w:rPr>
              <w:t xml:space="preserve"> </w:t>
            </w:r>
            <w:r>
              <w:t>для</w:t>
            </w:r>
            <w:r>
              <w:rPr>
                <w:spacing w:val="-7"/>
              </w:rPr>
              <w:t xml:space="preserve"> </w:t>
            </w:r>
            <w:r>
              <w:t>сменных</w:t>
            </w:r>
            <w:r>
              <w:rPr>
                <w:spacing w:val="-7"/>
              </w:rPr>
              <w:t xml:space="preserve"> </w:t>
            </w:r>
            <w:r>
              <w:t>выставок</w:t>
            </w:r>
            <w:r>
              <w:rPr>
                <w:spacing w:val="-7"/>
              </w:rPr>
              <w:t xml:space="preserve"> </w:t>
            </w:r>
            <w:r>
              <w:t>детских</w:t>
            </w:r>
            <w:r>
              <w:rPr>
                <w:spacing w:val="-7"/>
              </w:rPr>
              <w:t xml:space="preserve"> </w:t>
            </w:r>
            <w:r>
              <w:t>работ,</w:t>
            </w:r>
            <w:r>
              <w:rPr>
                <w:spacing w:val="-7"/>
              </w:rPr>
              <w:t xml:space="preserve"> </w:t>
            </w:r>
            <w:r>
              <w:t>совместных работ детей и родителей</w:t>
            </w:r>
          </w:p>
          <w:p w:rsidR="00990BE9" w:rsidRDefault="00051E91">
            <w:pPr>
              <w:pStyle w:val="TableParagraph"/>
              <w:spacing w:line="252" w:lineRule="exact"/>
              <w:ind w:left="4"/>
            </w:pPr>
            <w:r>
              <w:t>Альбомы-</w:t>
            </w:r>
            <w:r>
              <w:rPr>
                <w:spacing w:val="-6"/>
              </w:rPr>
              <w:t xml:space="preserve"> </w:t>
            </w:r>
            <w:r>
              <w:rPr>
                <w:spacing w:val="-2"/>
              </w:rPr>
              <w:t>раскраски</w:t>
            </w:r>
          </w:p>
          <w:p w:rsidR="00990BE9" w:rsidRDefault="00051E91">
            <w:pPr>
              <w:pStyle w:val="TableParagraph"/>
              <w:ind w:left="4"/>
            </w:pPr>
            <w:r>
              <w:t>Наборы</w:t>
            </w:r>
            <w:r>
              <w:rPr>
                <w:spacing w:val="-5"/>
              </w:rPr>
              <w:t xml:space="preserve"> </w:t>
            </w:r>
            <w:r>
              <w:t>открыток,</w:t>
            </w:r>
            <w:r>
              <w:rPr>
                <w:spacing w:val="-8"/>
              </w:rPr>
              <w:t xml:space="preserve"> </w:t>
            </w:r>
            <w:r>
              <w:t>картинки,</w:t>
            </w:r>
            <w:r>
              <w:rPr>
                <w:spacing w:val="-5"/>
              </w:rPr>
              <w:t xml:space="preserve"> </w:t>
            </w:r>
            <w:r>
              <w:t>книги</w:t>
            </w:r>
            <w:r>
              <w:rPr>
                <w:spacing w:val="-5"/>
              </w:rPr>
              <w:t xml:space="preserve"> </w:t>
            </w:r>
            <w:r>
              <w:t>и</w:t>
            </w:r>
            <w:r>
              <w:rPr>
                <w:spacing w:val="-9"/>
              </w:rPr>
              <w:t xml:space="preserve"> </w:t>
            </w:r>
            <w:r>
              <w:t>альбомы</w:t>
            </w:r>
            <w:r>
              <w:rPr>
                <w:spacing w:val="-5"/>
              </w:rPr>
              <w:t xml:space="preserve"> </w:t>
            </w:r>
            <w:r>
              <w:t>с иллюстрациями, предметные картинки</w:t>
            </w:r>
          </w:p>
          <w:p w:rsidR="00990BE9" w:rsidRDefault="00051E91">
            <w:pPr>
              <w:pStyle w:val="TableParagraph"/>
              <w:spacing w:line="252" w:lineRule="exact"/>
              <w:ind w:left="4"/>
            </w:pPr>
            <w:r>
              <w:t>Предметы</w:t>
            </w:r>
            <w:r>
              <w:rPr>
                <w:spacing w:val="-4"/>
              </w:rPr>
              <w:t xml:space="preserve"> </w:t>
            </w:r>
            <w:r>
              <w:t>народно</w:t>
            </w:r>
            <w:r>
              <w:rPr>
                <w:spacing w:val="-7"/>
              </w:rPr>
              <w:t xml:space="preserve"> </w:t>
            </w:r>
            <w:r>
              <w:t>–</w:t>
            </w:r>
            <w:r>
              <w:rPr>
                <w:spacing w:val="-4"/>
              </w:rPr>
              <w:t xml:space="preserve"> </w:t>
            </w:r>
            <w:r>
              <w:t>прикладного</w:t>
            </w:r>
            <w:r>
              <w:rPr>
                <w:spacing w:val="-3"/>
              </w:rPr>
              <w:t xml:space="preserve"> </w:t>
            </w:r>
            <w:r>
              <w:rPr>
                <w:spacing w:val="-2"/>
              </w:rPr>
              <w:t>искусства.</w:t>
            </w:r>
          </w:p>
          <w:p w:rsidR="00990BE9" w:rsidRDefault="00051E91">
            <w:pPr>
              <w:pStyle w:val="TableParagraph"/>
              <w:ind w:left="4"/>
            </w:pPr>
            <w:r>
              <w:t>Микроцентр</w:t>
            </w:r>
            <w:r>
              <w:rPr>
                <w:spacing w:val="40"/>
              </w:rPr>
              <w:t xml:space="preserve"> </w:t>
            </w:r>
            <w:r>
              <w:t>«Музыкальный</w:t>
            </w:r>
            <w:r>
              <w:rPr>
                <w:spacing w:val="-8"/>
              </w:rPr>
              <w:t xml:space="preserve"> </w:t>
            </w:r>
            <w:r>
              <w:t>уголок»:</w:t>
            </w:r>
            <w:r>
              <w:rPr>
                <w:spacing w:val="-7"/>
              </w:rPr>
              <w:t xml:space="preserve"> </w:t>
            </w:r>
            <w:r>
              <w:t>Детские</w:t>
            </w:r>
            <w:r>
              <w:rPr>
                <w:spacing w:val="-9"/>
              </w:rPr>
              <w:t xml:space="preserve"> </w:t>
            </w:r>
            <w:r>
              <w:t xml:space="preserve">музыкальные </w:t>
            </w:r>
            <w:r>
              <w:rPr>
                <w:spacing w:val="-2"/>
              </w:rPr>
              <w:t>инструменты</w:t>
            </w:r>
          </w:p>
          <w:p w:rsidR="00990BE9" w:rsidRDefault="00051E91">
            <w:pPr>
              <w:pStyle w:val="TableParagraph"/>
              <w:ind w:left="4" w:right="1138"/>
            </w:pPr>
            <w:r>
              <w:t>Барабаны, бубны, погремушки, дудочки. Микроцентр</w:t>
            </w:r>
            <w:r>
              <w:rPr>
                <w:spacing w:val="-14"/>
              </w:rPr>
              <w:t xml:space="preserve"> </w:t>
            </w:r>
            <w:r>
              <w:t>«Строительная</w:t>
            </w:r>
            <w:r>
              <w:rPr>
                <w:spacing w:val="29"/>
              </w:rPr>
              <w:t xml:space="preserve"> </w:t>
            </w:r>
            <w:r>
              <w:t>мастерская»: Напольный</w:t>
            </w:r>
            <w:r>
              <w:rPr>
                <w:spacing w:val="40"/>
              </w:rPr>
              <w:t xml:space="preserve"> </w:t>
            </w:r>
            <w:r>
              <w:t>строительный</w:t>
            </w:r>
            <w:r>
              <w:rPr>
                <w:spacing w:val="40"/>
              </w:rPr>
              <w:t xml:space="preserve"> </w:t>
            </w:r>
            <w:r>
              <w:t>материал;</w:t>
            </w:r>
          </w:p>
          <w:p w:rsidR="00990BE9" w:rsidRDefault="00051E91">
            <w:pPr>
              <w:pStyle w:val="TableParagraph"/>
              <w:ind w:left="4"/>
            </w:pPr>
            <w:r>
              <w:t>Настольный</w:t>
            </w:r>
            <w:r>
              <w:rPr>
                <w:spacing w:val="-11"/>
              </w:rPr>
              <w:t xml:space="preserve"> </w:t>
            </w:r>
            <w:r>
              <w:t>строительный</w:t>
            </w:r>
            <w:r>
              <w:rPr>
                <w:spacing w:val="-7"/>
              </w:rPr>
              <w:t xml:space="preserve"> </w:t>
            </w:r>
            <w:r>
              <w:rPr>
                <w:spacing w:val="-2"/>
              </w:rPr>
              <w:t>материал</w:t>
            </w:r>
          </w:p>
          <w:p w:rsidR="00990BE9" w:rsidRDefault="00051E91">
            <w:pPr>
              <w:pStyle w:val="TableParagraph"/>
              <w:ind w:left="4"/>
            </w:pPr>
            <w:r>
              <w:t>Пластмассовые</w:t>
            </w:r>
            <w:r>
              <w:rPr>
                <w:spacing w:val="-8"/>
              </w:rPr>
              <w:t xml:space="preserve"> </w:t>
            </w:r>
            <w:r>
              <w:t>конструкторы</w:t>
            </w:r>
            <w:r>
              <w:rPr>
                <w:spacing w:val="-7"/>
              </w:rPr>
              <w:t xml:space="preserve"> </w:t>
            </w:r>
            <w:r>
              <w:t>(младший</w:t>
            </w:r>
            <w:r>
              <w:rPr>
                <w:spacing w:val="-7"/>
              </w:rPr>
              <w:t xml:space="preserve"> </w:t>
            </w:r>
            <w:r>
              <w:t>возраст-</w:t>
            </w:r>
            <w:r>
              <w:rPr>
                <w:spacing w:val="-10"/>
              </w:rPr>
              <w:t xml:space="preserve"> </w:t>
            </w:r>
            <w:r>
              <w:t>с</w:t>
            </w:r>
            <w:r>
              <w:rPr>
                <w:spacing w:val="-7"/>
              </w:rPr>
              <w:t xml:space="preserve"> </w:t>
            </w:r>
            <w:r>
              <w:t xml:space="preserve">крупными </w:t>
            </w:r>
            <w:r>
              <w:rPr>
                <w:spacing w:val="-2"/>
              </w:rPr>
              <w:t>деталями)</w:t>
            </w:r>
          </w:p>
          <w:p w:rsidR="00990BE9" w:rsidRDefault="00051E91">
            <w:pPr>
              <w:pStyle w:val="TableParagraph"/>
              <w:spacing w:before="1"/>
              <w:ind w:left="4"/>
            </w:pPr>
            <w:r>
              <w:t>Конструкторы</w:t>
            </w:r>
            <w:r>
              <w:rPr>
                <w:spacing w:val="-7"/>
              </w:rPr>
              <w:t xml:space="preserve"> </w:t>
            </w:r>
            <w:r>
              <w:t>с</w:t>
            </w:r>
            <w:r>
              <w:rPr>
                <w:spacing w:val="-7"/>
              </w:rPr>
              <w:t xml:space="preserve"> </w:t>
            </w:r>
            <w:r>
              <w:t>металлическими</w:t>
            </w:r>
            <w:r>
              <w:rPr>
                <w:spacing w:val="-7"/>
              </w:rPr>
              <w:t xml:space="preserve"> </w:t>
            </w:r>
            <w:r>
              <w:t>деталями-</w:t>
            </w:r>
            <w:r>
              <w:rPr>
                <w:spacing w:val="-11"/>
              </w:rPr>
              <w:t xml:space="preserve"> </w:t>
            </w:r>
            <w:r>
              <w:t>старший</w:t>
            </w:r>
            <w:r>
              <w:rPr>
                <w:spacing w:val="-7"/>
              </w:rPr>
              <w:t xml:space="preserve"> </w:t>
            </w:r>
            <w:r>
              <w:t>возраст Мягкие строительно-игровые модули</w:t>
            </w:r>
          </w:p>
          <w:p w:rsidR="00990BE9" w:rsidRDefault="00051E91">
            <w:pPr>
              <w:pStyle w:val="TableParagraph"/>
              <w:spacing w:line="238" w:lineRule="exact"/>
              <w:ind w:left="4"/>
            </w:pPr>
            <w:r>
              <w:t>Транспортные</w:t>
            </w:r>
            <w:r>
              <w:rPr>
                <w:spacing w:val="42"/>
              </w:rPr>
              <w:t xml:space="preserve"> </w:t>
            </w:r>
            <w:r>
              <w:rPr>
                <w:spacing w:val="-2"/>
              </w:rPr>
              <w:t>игрушки</w:t>
            </w:r>
          </w:p>
        </w:tc>
      </w:tr>
    </w:tbl>
    <w:p w:rsidR="00990BE9" w:rsidRDefault="00990BE9">
      <w:pPr>
        <w:pStyle w:val="TableParagraph"/>
        <w:spacing w:line="238" w:lineRule="exact"/>
        <w:sectPr w:rsidR="00990BE9">
          <w:footerReference w:type="default" r:id="rId151"/>
          <w:pgSz w:w="11920" w:h="16850"/>
          <w:pgMar w:top="1020" w:right="0" w:bottom="280" w:left="283" w:header="0" w:footer="0" w:gutter="0"/>
          <w:cols w:space="720"/>
        </w:sectPr>
      </w:pPr>
    </w:p>
    <w:tbl>
      <w:tblPr>
        <w:tblStyle w:val="TableNormal"/>
        <w:tblW w:w="0" w:type="auto"/>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
        <w:gridCol w:w="2694"/>
        <w:gridCol w:w="5941"/>
      </w:tblGrid>
      <w:tr w:rsidR="00990BE9">
        <w:trPr>
          <w:trHeight w:val="3287"/>
        </w:trPr>
        <w:tc>
          <w:tcPr>
            <w:tcW w:w="724" w:type="dxa"/>
            <w:tcBorders>
              <w:left w:val="single" w:sz="12" w:space="0" w:color="000000"/>
              <w:bottom w:val="single" w:sz="12" w:space="0" w:color="000000"/>
              <w:right w:val="double" w:sz="6" w:space="0" w:color="000000"/>
            </w:tcBorders>
          </w:tcPr>
          <w:p w:rsidR="00990BE9" w:rsidRDefault="00051E91">
            <w:pPr>
              <w:pStyle w:val="TableParagraph"/>
              <w:spacing w:before="237"/>
              <w:ind w:left="105" w:right="73"/>
              <w:jc w:val="center"/>
              <w:rPr>
                <w:sz w:val="24"/>
              </w:rPr>
            </w:pPr>
            <w:r>
              <w:rPr>
                <w:spacing w:val="-10"/>
                <w:sz w:val="24"/>
              </w:rPr>
              <w:lastRenderedPageBreak/>
              <w:t>5</w:t>
            </w:r>
          </w:p>
        </w:tc>
        <w:tc>
          <w:tcPr>
            <w:tcW w:w="2694" w:type="dxa"/>
            <w:tcBorders>
              <w:left w:val="double" w:sz="6" w:space="0" w:color="000000"/>
              <w:bottom w:val="single" w:sz="12" w:space="0" w:color="000000"/>
              <w:right w:val="double" w:sz="6" w:space="0" w:color="000000"/>
            </w:tcBorders>
          </w:tcPr>
          <w:p w:rsidR="00990BE9" w:rsidRDefault="00051E91">
            <w:pPr>
              <w:pStyle w:val="TableParagraph"/>
              <w:spacing w:before="237"/>
              <w:ind w:left="4"/>
              <w:rPr>
                <w:sz w:val="24"/>
              </w:rPr>
            </w:pPr>
            <w:r>
              <w:rPr>
                <w:sz w:val="24"/>
              </w:rPr>
              <w:t>Физическое</w:t>
            </w:r>
            <w:r>
              <w:rPr>
                <w:spacing w:val="-5"/>
                <w:sz w:val="24"/>
              </w:rPr>
              <w:t xml:space="preserve"> </w:t>
            </w:r>
            <w:r>
              <w:rPr>
                <w:spacing w:val="-2"/>
                <w:sz w:val="24"/>
              </w:rPr>
              <w:t>развитие</w:t>
            </w:r>
          </w:p>
        </w:tc>
        <w:tc>
          <w:tcPr>
            <w:tcW w:w="5941" w:type="dxa"/>
            <w:tcBorders>
              <w:left w:val="double" w:sz="6" w:space="0" w:color="000000"/>
              <w:bottom w:val="single" w:sz="12" w:space="0" w:color="000000"/>
              <w:right w:val="single" w:sz="12" w:space="0" w:color="000000"/>
            </w:tcBorders>
          </w:tcPr>
          <w:p w:rsidR="00990BE9" w:rsidRDefault="00051E91">
            <w:pPr>
              <w:pStyle w:val="TableParagraph"/>
              <w:spacing w:before="248"/>
              <w:ind w:left="4" w:right="3633"/>
            </w:pPr>
            <w:r>
              <w:t>Спортивный</w:t>
            </w:r>
            <w:r>
              <w:rPr>
                <w:spacing w:val="-14"/>
              </w:rPr>
              <w:t xml:space="preserve"> </w:t>
            </w:r>
            <w:r>
              <w:t xml:space="preserve">инвентарь: </w:t>
            </w:r>
            <w:r>
              <w:rPr>
                <w:spacing w:val="-4"/>
              </w:rPr>
              <w:t>Мячи</w:t>
            </w:r>
          </w:p>
          <w:p w:rsidR="00990BE9" w:rsidRDefault="00051E91">
            <w:pPr>
              <w:pStyle w:val="TableParagraph"/>
              <w:spacing w:line="252" w:lineRule="exact"/>
              <w:ind w:left="4"/>
            </w:pPr>
            <w:r>
              <w:rPr>
                <w:spacing w:val="-2"/>
              </w:rPr>
              <w:t>Скакалки</w:t>
            </w:r>
          </w:p>
          <w:p w:rsidR="00990BE9" w:rsidRDefault="00051E91">
            <w:pPr>
              <w:pStyle w:val="TableParagraph"/>
              <w:ind w:left="4" w:right="3597"/>
            </w:pPr>
            <w:r>
              <w:t>Дуги</w:t>
            </w:r>
            <w:r>
              <w:rPr>
                <w:spacing w:val="-13"/>
              </w:rPr>
              <w:t xml:space="preserve"> </w:t>
            </w:r>
            <w:r>
              <w:t>большие</w:t>
            </w:r>
            <w:r>
              <w:rPr>
                <w:spacing w:val="-13"/>
              </w:rPr>
              <w:t xml:space="preserve"> </w:t>
            </w:r>
            <w:r>
              <w:t>и</w:t>
            </w:r>
            <w:r>
              <w:rPr>
                <w:spacing w:val="-13"/>
              </w:rPr>
              <w:t xml:space="preserve"> </w:t>
            </w:r>
            <w:r>
              <w:t>малые Мешочки с песком</w:t>
            </w:r>
          </w:p>
          <w:p w:rsidR="00990BE9" w:rsidRDefault="00051E91">
            <w:pPr>
              <w:pStyle w:val="TableParagraph"/>
              <w:ind w:left="4" w:right="3417"/>
            </w:pPr>
            <w:r>
              <w:t>Гимнастические</w:t>
            </w:r>
            <w:r>
              <w:rPr>
                <w:spacing w:val="-14"/>
              </w:rPr>
              <w:t xml:space="preserve"> </w:t>
            </w:r>
            <w:r>
              <w:t>скамейки Гимнастические палки</w:t>
            </w:r>
          </w:p>
          <w:p w:rsidR="00990BE9" w:rsidRDefault="00051E91">
            <w:pPr>
              <w:pStyle w:val="TableParagraph"/>
              <w:spacing w:before="1"/>
              <w:ind w:left="4" w:right="3971"/>
            </w:pPr>
            <w:r>
              <w:t>Баскетбольная</w:t>
            </w:r>
            <w:r>
              <w:rPr>
                <w:spacing w:val="-14"/>
              </w:rPr>
              <w:t xml:space="preserve"> </w:t>
            </w:r>
            <w:r>
              <w:t xml:space="preserve">сетка Ребристая доска </w:t>
            </w:r>
            <w:r>
              <w:rPr>
                <w:spacing w:val="-4"/>
              </w:rPr>
              <w:t>Кубы</w:t>
            </w:r>
          </w:p>
          <w:p w:rsidR="00990BE9" w:rsidRDefault="00051E91">
            <w:pPr>
              <w:pStyle w:val="TableParagraph"/>
              <w:spacing w:line="252" w:lineRule="exact"/>
              <w:ind w:left="4"/>
            </w:pPr>
            <w:r>
              <w:rPr>
                <w:spacing w:val="-2"/>
              </w:rPr>
              <w:t>Горка</w:t>
            </w:r>
          </w:p>
          <w:p w:rsidR="00990BE9" w:rsidRDefault="00051E91">
            <w:pPr>
              <w:pStyle w:val="TableParagraph"/>
              <w:spacing w:line="237" w:lineRule="exact"/>
              <w:ind w:left="4"/>
            </w:pPr>
            <w:r>
              <w:t>Мягкий</w:t>
            </w:r>
            <w:r>
              <w:rPr>
                <w:spacing w:val="-2"/>
              </w:rPr>
              <w:t xml:space="preserve"> </w:t>
            </w:r>
            <w:r>
              <w:rPr>
                <w:spacing w:val="-5"/>
              </w:rPr>
              <w:t>мат</w:t>
            </w:r>
          </w:p>
        </w:tc>
      </w:tr>
    </w:tbl>
    <w:p w:rsidR="00990BE9" w:rsidRDefault="00990BE9">
      <w:pPr>
        <w:pStyle w:val="a3"/>
        <w:spacing w:before="53"/>
        <w:ind w:left="0"/>
        <w:jc w:val="left"/>
      </w:pPr>
    </w:p>
    <w:p w:rsidR="00990BE9" w:rsidRDefault="00051E91">
      <w:pPr>
        <w:pStyle w:val="1"/>
        <w:spacing w:line="280" w:lineRule="auto"/>
        <w:ind w:left="3973" w:right="3485" w:firstLine="36"/>
      </w:pPr>
      <w:r>
        <w:t>Методическое</w:t>
      </w:r>
      <w:r>
        <w:rPr>
          <w:spacing w:val="-15"/>
        </w:rPr>
        <w:t xml:space="preserve"> </w:t>
      </w:r>
      <w:r>
        <w:t xml:space="preserve">обеспечение </w:t>
      </w:r>
      <w:r>
        <w:rPr>
          <w:spacing w:val="-2"/>
        </w:rPr>
        <w:t>программы</w:t>
      </w:r>
    </w:p>
    <w:tbl>
      <w:tblPr>
        <w:tblStyle w:val="TableNormal"/>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4"/>
        <w:gridCol w:w="1985"/>
      </w:tblGrid>
      <w:tr w:rsidR="00990BE9">
        <w:trPr>
          <w:trHeight w:val="551"/>
        </w:trPr>
        <w:tc>
          <w:tcPr>
            <w:tcW w:w="708" w:type="dxa"/>
          </w:tcPr>
          <w:p w:rsidR="00990BE9" w:rsidRDefault="00051E91">
            <w:pPr>
              <w:pStyle w:val="TableParagraph"/>
              <w:spacing w:line="269" w:lineRule="exact"/>
              <w:ind w:left="237"/>
              <w:rPr>
                <w:b/>
                <w:sz w:val="24"/>
              </w:rPr>
            </w:pPr>
            <w:r>
              <w:rPr>
                <w:b/>
                <w:spacing w:val="-10"/>
                <w:sz w:val="24"/>
              </w:rPr>
              <w:t>№</w:t>
            </w:r>
          </w:p>
        </w:tc>
        <w:tc>
          <w:tcPr>
            <w:tcW w:w="6664" w:type="dxa"/>
          </w:tcPr>
          <w:p w:rsidR="00990BE9" w:rsidRDefault="00051E91">
            <w:pPr>
              <w:pStyle w:val="TableParagraph"/>
              <w:spacing w:line="269" w:lineRule="exact"/>
              <w:ind w:left="9" w:right="2"/>
              <w:jc w:val="center"/>
              <w:rPr>
                <w:b/>
                <w:sz w:val="24"/>
              </w:rPr>
            </w:pPr>
            <w:r>
              <w:rPr>
                <w:b/>
                <w:spacing w:val="-2"/>
                <w:sz w:val="24"/>
              </w:rPr>
              <w:t>Наимен</w:t>
            </w:r>
          </w:p>
          <w:p w:rsidR="00990BE9" w:rsidRDefault="00051E91">
            <w:pPr>
              <w:pStyle w:val="TableParagraph"/>
              <w:spacing w:line="262" w:lineRule="exact"/>
              <w:ind w:left="9"/>
              <w:jc w:val="center"/>
              <w:rPr>
                <w:b/>
                <w:sz w:val="24"/>
              </w:rPr>
            </w:pPr>
            <w:r>
              <w:rPr>
                <w:b/>
                <w:spacing w:val="-2"/>
                <w:sz w:val="24"/>
              </w:rPr>
              <w:t>ование</w:t>
            </w:r>
          </w:p>
        </w:tc>
        <w:tc>
          <w:tcPr>
            <w:tcW w:w="1985" w:type="dxa"/>
          </w:tcPr>
          <w:p w:rsidR="00990BE9" w:rsidRDefault="00051E91">
            <w:pPr>
              <w:pStyle w:val="TableParagraph"/>
              <w:spacing w:line="269" w:lineRule="exact"/>
              <w:ind w:left="311"/>
              <w:rPr>
                <w:b/>
                <w:sz w:val="24"/>
              </w:rPr>
            </w:pPr>
            <w:r>
              <w:rPr>
                <w:b/>
                <w:spacing w:val="-2"/>
                <w:sz w:val="24"/>
              </w:rPr>
              <w:t>количество</w:t>
            </w:r>
          </w:p>
        </w:tc>
      </w:tr>
      <w:tr w:rsidR="00990BE9">
        <w:trPr>
          <w:trHeight w:val="275"/>
        </w:trPr>
        <w:tc>
          <w:tcPr>
            <w:tcW w:w="708" w:type="dxa"/>
          </w:tcPr>
          <w:p w:rsidR="00990BE9" w:rsidRDefault="00051E91">
            <w:pPr>
              <w:pStyle w:val="TableParagraph"/>
              <w:spacing w:line="256" w:lineRule="exact"/>
              <w:rPr>
                <w:sz w:val="24"/>
              </w:rPr>
            </w:pPr>
            <w:r>
              <w:rPr>
                <w:spacing w:val="-10"/>
                <w:sz w:val="24"/>
              </w:rPr>
              <w:t>1</w:t>
            </w:r>
          </w:p>
        </w:tc>
        <w:tc>
          <w:tcPr>
            <w:tcW w:w="6664" w:type="dxa"/>
          </w:tcPr>
          <w:p w:rsidR="00990BE9" w:rsidRDefault="00051E91">
            <w:pPr>
              <w:pStyle w:val="TableParagraph"/>
              <w:spacing w:line="256" w:lineRule="exact"/>
              <w:rPr>
                <w:sz w:val="24"/>
              </w:rPr>
            </w:pPr>
            <w:r>
              <w:rPr>
                <w:sz w:val="24"/>
              </w:rPr>
              <w:t>Куклы</w:t>
            </w:r>
            <w:r>
              <w:rPr>
                <w:spacing w:val="-4"/>
                <w:sz w:val="24"/>
              </w:rPr>
              <w:t xml:space="preserve"> </w:t>
            </w:r>
            <w:r>
              <w:rPr>
                <w:sz w:val="24"/>
              </w:rPr>
              <w:t>(младенцы,</w:t>
            </w:r>
            <w:r>
              <w:rPr>
                <w:spacing w:val="-7"/>
                <w:sz w:val="24"/>
              </w:rPr>
              <w:t xml:space="preserve"> </w:t>
            </w:r>
            <w:r>
              <w:rPr>
                <w:sz w:val="24"/>
              </w:rPr>
              <w:t>девочки,</w:t>
            </w:r>
            <w:r>
              <w:rPr>
                <w:spacing w:val="-5"/>
                <w:sz w:val="24"/>
              </w:rPr>
              <w:t xml:space="preserve"> </w:t>
            </w:r>
            <w:r>
              <w:rPr>
                <w:spacing w:val="-2"/>
                <w:sz w:val="24"/>
              </w:rPr>
              <w:t>мальчики)</w:t>
            </w:r>
          </w:p>
        </w:tc>
        <w:tc>
          <w:tcPr>
            <w:tcW w:w="1985" w:type="dxa"/>
          </w:tcPr>
          <w:p w:rsidR="00990BE9" w:rsidRDefault="00051E91">
            <w:pPr>
              <w:pStyle w:val="TableParagraph"/>
              <w:spacing w:line="256" w:lineRule="exact"/>
              <w:ind w:left="110"/>
              <w:rPr>
                <w:sz w:val="24"/>
              </w:rPr>
            </w:pPr>
            <w:r>
              <w:rPr>
                <w:spacing w:val="-10"/>
                <w:sz w:val="24"/>
              </w:rPr>
              <w:t>6</w:t>
            </w:r>
          </w:p>
        </w:tc>
      </w:tr>
      <w:tr w:rsidR="00990BE9">
        <w:trPr>
          <w:trHeight w:val="278"/>
        </w:trPr>
        <w:tc>
          <w:tcPr>
            <w:tcW w:w="708" w:type="dxa"/>
          </w:tcPr>
          <w:p w:rsidR="00990BE9" w:rsidRDefault="00051E91">
            <w:pPr>
              <w:pStyle w:val="TableParagraph"/>
              <w:spacing w:line="258" w:lineRule="exact"/>
              <w:rPr>
                <w:sz w:val="24"/>
              </w:rPr>
            </w:pPr>
            <w:r>
              <w:rPr>
                <w:spacing w:val="-10"/>
                <w:sz w:val="24"/>
              </w:rPr>
              <w:t>2</w:t>
            </w:r>
          </w:p>
        </w:tc>
        <w:tc>
          <w:tcPr>
            <w:tcW w:w="6664" w:type="dxa"/>
          </w:tcPr>
          <w:p w:rsidR="00990BE9" w:rsidRDefault="00051E91">
            <w:pPr>
              <w:pStyle w:val="TableParagraph"/>
              <w:spacing w:line="258" w:lineRule="exact"/>
              <w:rPr>
                <w:sz w:val="24"/>
              </w:rPr>
            </w:pPr>
            <w:r>
              <w:rPr>
                <w:sz w:val="24"/>
              </w:rPr>
              <w:t>Игрушки</w:t>
            </w:r>
            <w:r>
              <w:rPr>
                <w:spacing w:val="-1"/>
                <w:sz w:val="24"/>
              </w:rPr>
              <w:t xml:space="preserve"> </w:t>
            </w:r>
            <w:r>
              <w:rPr>
                <w:sz w:val="24"/>
              </w:rPr>
              <w:t>–</w:t>
            </w:r>
            <w:r>
              <w:rPr>
                <w:spacing w:val="-2"/>
                <w:sz w:val="24"/>
              </w:rPr>
              <w:t xml:space="preserve"> </w:t>
            </w:r>
            <w:r>
              <w:rPr>
                <w:sz w:val="24"/>
              </w:rPr>
              <w:t>образы</w:t>
            </w:r>
            <w:r>
              <w:rPr>
                <w:spacing w:val="-4"/>
                <w:sz w:val="24"/>
              </w:rPr>
              <w:t xml:space="preserve"> </w:t>
            </w:r>
            <w:r>
              <w:rPr>
                <w:spacing w:val="-2"/>
                <w:sz w:val="24"/>
              </w:rPr>
              <w:t>животных</w:t>
            </w:r>
          </w:p>
        </w:tc>
        <w:tc>
          <w:tcPr>
            <w:tcW w:w="1985" w:type="dxa"/>
          </w:tcPr>
          <w:p w:rsidR="00990BE9" w:rsidRDefault="00051E91">
            <w:pPr>
              <w:pStyle w:val="TableParagraph"/>
              <w:spacing w:line="258" w:lineRule="exact"/>
              <w:ind w:left="110"/>
              <w:rPr>
                <w:sz w:val="24"/>
              </w:rPr>
            </w:pPr>
            <w:r>
              <w:rPr>
                <w:spacing w:val="-5"/>
                <w:sz w:val="24"/>
              </w:rPr>
              <w:t>20</w:t>
            </w:r>
          </w:p>
        </w:tc>
      </w:tr>
      <w:tr w:rsidR="00990BE9">
        <w:trPr>
          <w:trHeight w:val="275"/>
        </w:trPr>
        <w:tc>
          <w:tcPr>
            <w:tcW w:w="708" w:type="dxa"/>
          </w:tcPr>
          <w:p w:rsidR="00990BE9" w:rsidRDefault="00051E91">
            <w:pPr>
              <w:pStyle w:val="TableParagraph"/>
              <w:spacing w:line="256" w:lineRule="exact"/>
              <w:rPr>
                <w:sz w:val="24"/>
              </w:rPr>
            </w:pPr>
            <w:r>
              <w:rPr>
                <w:spacing w:val="-10"/>
                <w:sz w:val="24"/>
              </w:rPr>
              <w:t>2</w:t>
            </w:r>
          </w:p>
        </w:tc>
        <w:tc>
          <w:tcPr>
            <w:tcW w:w="6664" w:type="dxa"/>
          </w:tcPr>
          <w:p w:rsidR="00990BE9" w:rsidRDefault="00051E91">
            <w:pPr>
              <w:pStyle w:val="TableParagraph"/>
              <w:spacing w:line="256" w:lineRule="exact"/>
              <w:rPr>
                <w:sz w:val="24"/>
              </w:rPr>
            </w:pPr>
            <w:r>
              <w:rPr>
                <w:sz w:val="24"/>
              </w:rPr>
              <w:t>Одежда</w:t>
            </w:r>
            <w:r>
              <w:rPr>
                <w:spacing w:val="-6"/>
                <w:sz w:val="24"/>
              </w:rPr>
              <w:t xml:space="preserve"> </w:t>
            </w:r>
            <w:r>
              <w:rPr>
                <w:sz w:val="24"/>
              </w:rPr>
              <w:t>и аксессуары</w:t>
            </w:r>
            <w:r>
              <w:rPr>
                <w:spacing w:val="-3"/>
                <w:sz w:val="24"/>
              </w:rPr>
              <w:t xml:space="preserve"> </w:t>
            </w:r>
            <w:r>
              <w:rPr>
                <w:sz w:val="24"/>
              </w:rPr>
              <w:t>для</w:t>
            </w:r>
            <w:r>
              <w:rPr>
                <w:spacing w:val="-6"/>
                <w:sz w:val="24"/>
              </w:rPr>
              <w:t xml:space="preserve"> </w:t>
            </w:r>
            <w:r>
              <w:rPr>
                <w:spacing w:val="-2"/>
                <w:sz w:val="24"/>
              </w:rPr>
              <w:t>кукол</w:t>
            </w:r>
          </w:p>
        </w:tc>
        <w:tc>
          <w:tcPr>
            <w:tcW w:w="1985" w:type="dxa"/>
          </w:tcPr>
          <w:p w:rsidR="00990BE9" w:rsidRDefault="00051E91">
            <w:pPr>
              <w:pStyle w:val="TableParagraph"/>
              <w:spacing w:line="256" w:lineRule="exact"/>
              <w:ind w:left="110"/>
              <w:rPr>
                <w:sz w:val="24"/>
              </w:rPr>
            </w:pPr>
            <w:r>
              <w:rPr>
                <w:spacing w:val="-10"/>
                <w:sz w:val="24"/>
              </w:rPr>
              <w:t>6</w:t>
            </w:r>
          </w:p>
        </w:tc>
      </w:tr>
      <w:tr w:rsidR="00990BE9">
        <w:trPr>
          <w:trHeight w:val="275"/>
        </w:trPr>
        <w:tc>
          <w:tcPr>
            <w:tcW w:w="708" w:type="dxa"/>
          </w:tcPr>
          <w:p w:rsidR="00990BE9" w:rsidRDefault="00051E91">
            <w:pPr>
              <w:pStyle w:val="TableParagraph"/>
              <w:spacing w:line="256" w:lineRule="exact"/>
              <w:rPr>
                <w:sz w:val="24"/>
              </w:rPr>
            </w:pPr>
            <w:r>
              <w:rPr>
                <w:spacing w:val="-10"/>
                <w:sz w:val="24"/>
              </w:rPr>
              <w:t>3</w:t>
            </w:r>
          </w:p>
        </w:tc>
        <w:tc>
          <w:tcPr>
            <w:tcW w:w="6664" w:type="dxa"/>
          </w:tcPr>
          <w:p w:rsidR="00990BE9" w:rsidRDefault="00051E91">
            <w:pPr>
              <w:pStyle w:val="TableParagraph"/>
              <w:spacing w:line="256" w:lineRule="exact"/>
              <w:rPr>
                <w:sz w:val="24"/>
              </w:rPr>
            </w:pPr>
            <w:r>
              <w:rPr>
                <w:sz w:val="24"/>
              </w:rPr>
              <w:t>Кроватки</w:t>
            </w:r>
            <w:r>
              <w:rPr>
                <w:spacing w:val="-3"/>
                <w:sz w:val="24"/>
              </w:rPr>
              <w:t xml:space="preserve"> </w:t>
            </w:r>
            <w:r>
              <w:rPr>
                <w:sz w:val="24"/>
              </w:rPr>
              <w:t>для</w:t>
            </w:r>
            <w:r>
              <w:rPr>
                <w:spacing w:val="-2"/>
                <w:sz w:val="24"/>
              </w:rPr>
              <w:t xml:space="preserve"> </w:t>
            </w:r>
            <w:r>
              <w:rPr>
                <w:spacing w:val="-4"/>
                <w:sz w:val="24"/>
              </w:rPr>
              <w:t>кукол</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10"/>
                <w:sz w:val="24"/>
              </w:rPr>
              <w:t>4</w:t>
            </w:r>
          </w:p>
        </w:tc>
        <w:tc>
          <w:tcPr>
            <w:tcW w:w="6664" w:type="dxa"/>
          </w:tcPr>
          <w:p w:rsidR="00990BE9" w:rsidRDefault="00051E91">
            <w:pPr>
              <w:pStyle w:val="TableParagraph"/>
              <w:spacing w:line="256" w:lineRule="exact"/>
              <w:rPr>
                <w:sz w:val="24"/>
              </w:rPr>
            </w:pPr>
            <w:r>
              <w:rPr>
                <w:sz w:val="24"/>
              </w:rPr>
              <w:t>Коляски</w:t>
            </w:r>
            <w:r>
              <w:rPr>
                <w:spacing w:val="-4"/>
                <w:sz w:val="24"/>
              </w:rPr>
              <w:t xml:space="preserve"> </w:t>
            </w:r>
            <w:r>
              <w:rPr>
                <w:sz w:val="24"/>
              </w:rPr>
              <w:t>для</w:t>
            </w:r>
            <w:r>
              <w:rPr>
                <w:spacing w:val="-3"/>
                <w:sz w:val="24"/>
              </w:rPr>
              <w:t xml:space="preserve"> </w:t>
            </w:r>
            <w:r>
              <w:rPr>
                <w:spacing w:val="-4"/>
                <w:sz w:val="24"/>
              </w:rPr>
              <w:t>кукол</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10"/>
                <w:sz w:val="24"/>
              </w:rPr>
              <w:t>5</w:t>
            </w:r>
          </w:p>
        </w:tc>
        <w:tc>
          <w:tcPr>
            <w:tcW w:w="6664" w:type="dxa"/>
          </w:tcPr>
          <w:p w:rsidR="00990BE9" w:rsidRDefault="00051E91">
            <w:pPr>
              <w:pStyle w:val="TableParagraph"/>
              <w:spacing w:line="256" w:lineRule="exact"/>
              <w:rPr>
                <w:sz w:val="24"/>
              </w:rPr>
            </w:pPr>
            <w:r>
              <w:rPr>
                <w:sz w:val="24"/>
              </w:rPr>
              <w:t>Грузовик</w:t>
            </w:r>
            <w:r>
              <w:rPr>
                <w:spacing w:val="-6"/>
                <w:sz w:val="24"/>
              </w:rPr>
              <w:t xml:space="preserve"> </w:t>
            </w:r>
            <w:r>
              <w:rPr>
                <w:sz w:val="24"/>
              </w:rPr>
              <w:t>среднего</w:t>
            </w:r>
            <w:r>
              <w:rPr>
                <w:spacing w:val="-7"/>
                <w:sz w:val="24"/>
              </w:rPr>
              <w:t xml:space="preserve"> </w:t>
            </w:r>
            <w:r>
              <w:rPr>
                <w:spacing w:val="-2"/>
                <w:sz w:val="24"/>
              </w:rPr>
              <w:t>размера.</w:t>
            </w:r>
          </w:p>
        </w:tc>
        <w:tc>
          <w:tcPr>
            <w:tcW w:w="1985" w:type="dxa"/>
          </w:tcPr>
          <w:p w:rsidR="00990BE9" w:rsidRDefault="00051E91">
            <w:pPr>
              <w:pStyle w:val="TableParagraph"/>
              <w:spacing w:line="256" w:lineRule="exact"/>
              <w:ind w:left="110"/>
              <w:rPr>
                <w:sz w:val="24"/>
              </w:rPr>
            </w:pPr>
            <w:r>
              <w:rPr>
                <w:spacing w:val="-10"/>
                <w:sz w:val="24"/>
              </w:rPr>
              <w:t>4</w:t>
            </w:r>
          </w:p>
        </w:tc>
      </w:tr>
      <w:tr w:rsidR="00990BE9">
        <w:trPr>
          <w:trHeight w:val="275"/>
        </w:trPr>
        <w:tc>
          <w:tcPr>
            <w:tcW w:w="708" w:type="dxa"/>
          </w:tcPr>
          <w:p w:rsidR="00990BE9" w:rsidRDefault="00051E91">
            <w:pPr>
              <w:pStyle w:val="TableParagraph"/>
              <w:spacing w:line="256" w:lineRule="exact"/>
              <w:rPr>
                <w:sz w:val="24"/>
              </w:rPr>
            </w:pPr>
            <w:r>
              <w:rPr>
                <w:spacing w:val="-10"/>
                <w:sz w:val="24"/>
              </w:rPr>
              <w:t>6</w:t>
            </w:r>
          </w:p>
        </w:tc>
        <w:tc>
          <w:tcPr>
            <w:tcW w:w="6664" w:type="dxa"/>
          </w:tcPr>
          <w:p w:rsidR="00990BE9" w:rsidRDefault="00051E91">
            <w:pPr>
              <w:pStyle w:val="TableParagraph"/>
              <w:spacing w:line="256" w:lineRule="exact"/>
              <w:rPr>
                <w:sz w:val="24"/>
              </w:rPr>
            </w:pPr>
            <w:r>
              <w:rPr>
                <w:sz w:val="24"/>
              </w:rPr>
              <w:t>Автомобили</w:t>
            </w:r>
            <w:r>
              <w:rPr>
                <w:spacing w:val="-3"/>
                <w:sz w:val="24"/>
              </w:rPr>
              <w:t xml:space="preserve"> </w:t>
            </w:r>
            <w:r>
              <w:rPr>
                <w:sz w:val="24"/>
              </w:rPr>
              <w:t>разного</w:t>
            </w:r>
            <w:r>
              <w:rPr>
                <w:spacing w:val="-6"/>
                <w:sz w:val="24"/>
              </w:rPr>
              <w:t xml:space="preserve"> </w:t>
            </w:r>
            <w:r>
              <w:rPr>
                <w:sz w:val="24"/>
              </w:rPr>
              <w:t>размера</w:t>
            </w:r>
            <w:r>
              <w:rPr>
                <w:spacing w:val="-6"/>
                <w:sz w:val="24"/>
              </w:rPr>
              <w:t xml:space="preserve"> </w:t>
            </w:r>
            <w:r>
              <w:rPr>
                <w:sz w:val="24"/>
              </w:rPr>
              <w:t>и</w:t>
            </w:r>
            <w:r>
              <w:rPr>
                <w:spacing w:val="-1"/>
                <w:sz w:val="24"/>
              </w:rPr>
              <w:t xml:space="preserve"> </w:t>
            </w:r>
            <w:r>
              <w:rPr>
                <w:sz w:val="24"/>
              </w:rPr>
              <w:t>разного</w:t>
            </w:r>
            <w:r>
              <w:rPr>
                <w:spacing w:val="-4"/>
                <w:sz w:val="24"/>
              </w:rPr>
              <w:t xml:space="preserve"> </w:t>
            </w:r>
            <w:r>
              <w:rPr>
                <w:spacing w:val="-2"/>
                <w:sz w:val="24"/>
              </w:rPr>
              <w:t>назначения</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8"/>
        </w:trPr>
        <w:tc>
          <w:tcPr>
            <w:tcW w:w="708" w:type="dxa"/>
          </w:tcPr>
          <w:p w:rsidR="00990BE9" w:rsidRDefault="00051E91">
            <w:pPr>
              <w:pStyle w:val="TableParagraph"/>
              <w:spacing w:line="258" w:lineRule="exact"/>
              <w:rPr>
                <w:sz w:val="24"/>
              </w:rPr>
            </w:pPr>
            <w:r>
              <w:rPr>
                <w:spacing w:val="-10"/>
                <w:sz w:val="24"/>
              </w:rPr>
              <w:t>7</w:t>
            </w:r>
          </w:p>
        </w:tc>
        <w:tc>
          <w:tcPr>
            <w:tcW w:w="6664" w:type="dxa"/>
          </w:tcPr>
          <w:p w:rsidR="00990BE9" w:rsidRDefault="00051E91">
            <w:pPr>
              <w:pStyle w:val="TableParagraph"/>
              <w:spacing w:line="258" w:lineRule="exact"/>
              <w:rPr>
                <w:sz w:val="24"/>
              </w:rPr>
            </w:pPr>
            <w:r>
              <w:rPr>
                <w:sz w:val="24"/>
              </w:rPr>
              <w:t>Автомобили</w:t>
            </w:r>
            <w:r>
              <w:rPr>
                <w:spacing w:val="-4"/>
                <w:sz w:val="24"/>
              </w:rPr>
              <w:t xml:space="preserve"> </w:t>
            </w:r>
            <w:r>
              <w:rPr>
                <w:sz w:val="24"/>
              </w:rPr>
              <w:t>мелкие</w:t>
            </w:r>
            <w:r>
              <w:rPr>
                <w:spacing w:val="-6"/>
                <w:sz w:val="24"/>
              </w:rPr>
              <w:t xml:space="preserve"> </w:t>
            </w:r>
            <w:r>
              <w:rPr>
                <w:sz w:val="24"/>
              </w:rPr>
              <w:t>(легковые,</w:t>
            </w:r>
            <w:r>
              <w:rPr>
                <w:spacing w:val="-4"/>
                <w:sz w:val="24"/>
              </w:rPr>
              <w:t xml:space="preserve"> </w:t>
            </w:r>
            <w:r>
              <w:rPr>
                <w:sz w:val="24"/>
              </w:rPr>
              <w:t>грузовички</w:t>
            </w:r>
            <w:r>
              <w:rPr>
                <w:spacing w:val="-3"/>
                <w:sz w:val="24"/>
              </w:rPr>
              <w:t xml:space="preserve"> </w:t>
            </w:r>
            <w:r>
              <w:rPr>
                <w:sz w:val="24"/>
              </w:rPr>
              <w:t>и</w:t>
            </w:r>
            <w:r>
              <w:rPr>
                <w:spacing w:val="-5"/>
                <w:sz w:val="24"/>
              </w:rPr>
              <w:t xml:space="preserve"> </w:t>
            </w:r>
            <w:r>
              <w:rPr>
                <w:spacing w:val="-4"/>
                <w:sz w:val="24"/>
              </w:rPr>
              <w:t>т.п.)</w:t>
            </w:r>
          </w:p>
        </w:tc>
        <w:tc>
          <w:tcPr>
            <w:tcW w:w="1985" w:type="dxa"/>
          </w:tcPr>
          <w:p w:rsidR="00990BE9" w:rsidRDefault="00051E91">
            <w:pPr>
              <w:pStyle w:val="TableParagraph"/>
              <w:spacing w:line="258"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10"/>
                <w:sz w:val="24"/>
              </w:rPr>
              <w:t>8</w:t>
            </w:r>
          </w:p>
        </w:tc>
        <w:tc>
          <w:tcPr>
            <w:tcW w:w="6664" w:type="dxa"/>
          </w:tcPr>
          <w:p w:rsidR="00990BE9" w:rsidRDefault="00051E91">
            <w:pPr>
              <w:pStyle w:val="TableParagraph"/>
              <w:spacing w:line="256" w:lineRule="exact"/>
              <w:rPr>
                <w:sz w:val="24"/>
              </w:rPr>
            </w:pPr>
            <w:r>
              <w:rPr>
                <w:sz w:val="24"/>
              </w:rPr>
              <w:t>Тематические</w:t>
            </w:r>
            <w:r>
              <w:rPr>
                <w:spacing w:val="-5"/>
                <w:sz w:val="24"/>
              </w:rPr>
              <w:t xml:space="preserve"> </w:t>
            </w:r>
            <w:r>
              <w:rPr>
                <w:sz w:val="24"/>
              </w:rPr>
              <w:t>игрушки</w:t>
            </w:r>
            <w:r>
              <w:rPr>
                <w:spacing w:val="-5"/>
                <w:sz w:val="24"/>
              </w:rPr>
              <w:t xml:space="preserve"> </w:t>
            </w:r>
            <w:r>
              <w:rPr>
                <w:sz w:val="24"/>
              </w:rPr>
              <w:t>для</w:t>
            </w:r>
            <w:r>
              <w:rPr>
                <w:spacing w:val="-2"/>
                <w:sz w:val="24"/>
              </w:rPr>
              <w:t xml:space="preserve"> </w:t>
            </w:r>
            <w:r>
              <w:rPr>
                <w:sz w:val="24"/>
              </w:rPr>
              <w:t>стирки</w:t>
            </w:r>
            <w:r>
              <w:rPr>
                <w:spacing w:val="-3"/>
                <w:sz w:val="24"/>
              </w:rPr>
              <w:t xml:space="preserve"> </w:t>
            </w:r>
            <w:r>
              <w:rPr>
                <w:sz w:val="24"/>
              </w:rPr>
              <w:t>и</w:t>
            </w:r>
            <w:r>
              <w:rPr>
                <w:spacing w:val="-4"/>
                <w:sz w:val="24"/>
              </w:rPr>
              <w:t xml:space="preserve"> </w:t>
            </w:r>
            <w:r>
              <w:rPr>
                <w:spacing w:val="-2"/>
                <w:sz w:val="24"/>
              </w:rPr>
              <w:t>глажения</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10"/>
                <w:sz w:val="24"/>
              </w:rPr>
              <w:t>9</w:t>
            </w:r>
          </w:p>
        </w:tc>
        <w:tc>
          <w:tcPr>
            <w:tcW w:w="6664" w:type="dxa"/>
          </w:tcPr>
          <w:p w:rsidR="00990BE9" w:rsidRDefault="00051E91">
            <w:pPr>
              <w:pStyle w:val="TableParagraph"/>
              <w:spacing w:line="256" w:lineRule="exact"/>
              <w:rPr>
                <w:sz w:val="24"/>
              </w:rPr>
            </w:pPr>
            <w:r>
              <w:rPr>
                <w:sz w:val="24"/>
              </w:rPr>
              <w:t>Наборы</w:t>
            </w:r>
            <w:r>
              <w:rPr>
                <w:spacing w:val="-7"/>
                <w:sz w:val="24"/>
              </w:rPr>
              <w:t xml:space="preserve"> </w:t>
            </w:r>
            <w:r>
              <w:rPr>
                <w:sz w:val="24"/>
              </w:rPr>
              <w:t>различных</w:t>
            </w:r>
            <w:r>
              <w:rPr>
                <w:spacing w:val="-3"/>
                <w:sz w:val="24"/>
              </w:rPr>
              <w:t xml:space="preserve"> </w:t>
            </w:r>
            <w:r>
              <w:rPr>
                <w:sz w:val="24"/>
              </w:rPr>
              <w:t>видов</w:t>
            </w:r>
            <w:r>
              <w:rPr>
                <w:spacing w:val="-10"/>
                <w:sz w:val="24"/>
              </w:rPr>
              <w:t xml:space="preserve"> </w:t>
            </w:r>
            <w:r>
              <w:rPr>
                <w:spacing w:val="-2"/>
                <w:sz w:val="24"/>
              </w:rPr>
              <w:t>посуды.</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10</w:t>
            </w:r>
          </w:p>
        </w:tc>
        <w:tc>
          <w:tcPr>
            <w:tcW w:w="6664" w:type="dxa"/>
          </w:tcPr>
          <w:p w:rsidR="00990BE9" w:rsidRDefault="00051E91">
            <w:pPr>
              <w:pStyle w:val="TableParagraph"/>
              <w:spacing w:line="256" w:lineRule="exact"/>
              <w:rPr>
                <w:sz w:val="24"/>
              </w:rPr>
            </w:pPr>
            <w:r>
              <w:rPr>
                <w:sz w:val="24"/>
              </w:rPr>
              <w:t>Наборы</w:t>
            </w:r>
            <w:r>
              <w:rPr>
                <w:spacing w:val="-6"/>
                <w:sz w:val="24"/>
              </w:rPr>
              <w:t xml:space="preserve"> </w:t>
            </w:r>
            <w:r>
              <w:rPr>
                <w:sz w:val="24"/>
              </w:rPr>
              <w:t>овощей,</w:t>
            </w:r>
            <w:r>
              <w:rPr>
                <w:spacing w:val="-7"/>
                <w:sz w:val="24"/>
              </w:rPr>
              <w:t xml:space="preserve"> </w:t>
            </w:r>
            <w:r>
              <w:rPr>
                <w:sz w:val="24"/>
              </w:rPr>
              <w:t>фруктов,</w:t>
            </w:r>
            <w:r>
              <w:rPr>
                <w:spacing w:val="-6"/>
                <w:sz w:val="24"/>
              </w:rPr>
              <w:t xml:space="preserve"> </w:t>
            </w:r>
            <w:r>
              <w:rPr>
                <w:sz w:val="24"/>
              </w:rPr>
              <w:t>продуктов,</w:t>
            </w:r>
            <w:r>
              <w:rPr>
                <w:spacing w:val="-2"/>
                <w:sz w:val="24"/>
              </w:rPr>
              <w:t xml:space="preserve"> выпечки</w:t>
            </w:r>
          </w:p>
        </w:tc>
        <w:tc>
          <w:tcPr>
            <w:tcW w:w="1985" w:type="dxa"/>
          </w:tcPr>
          <w:p w:rsidR="00990BE9" w:rsidRDefault="00051E91">
            <w:pPr>
              <w:pStyle w:val="TableParagraph"/>
              <w:spacing w:line="256" w:lineRule="exact"/>
              <w:ind w:left="110"/>
              <w:rPr>
                <w:sz w:val="24"/>
              </w:rPr>
            </w:pPr>
            <w:r>
              <w:rPr>
                <w:spacing w:val="-10"/>
                <w:sz w:val="24"/>
              </w:rPr>
              <w:t>4</w:t>
            </w:r>
          </w:p>
        </w:tc>
      </w:tr>
      <w:tr w:rsidR="00990BE9">
        <w:trPr>
          <w:trHeight w:val="275"/>
        </w:trPr>
        <w:tc>
          <w:tcPr>
            <w:tcW w:w="708" w:type="dxa"/>
          </w:tcPr>
          <w:p w:rsidR="00990BE9" w:rsidRDefault="00051E91">
            <w:pPr>
              <w:pStyle w:val="TableParagraph"/>
              <w:spacing w:line="256" w:lineRule="exact"/>
              <w:rPr>
                <w:sz w:val="24"/>
              </w:rPr>
            </w:pPr>
            <w:r>
              <w:rPr>
                <w:spacing w:val="-5"/>
                <w:sz w:val="24"/>
              </w:rPr>
              <w:t>11</w:t>
            </w:r>
          </w:p>
        </w:tc>
        <w:tc>
          <w:tcPr>
            <w:tcW w:w="6664" w:type="dxa"/>
          </w:tcPr>
          <w:p w:rsidR="00990BE9" w:rsidRDefault="00051E91">
            <w:pPr>
              <w:pStyle w:val="TableParagraph"/>
              <w:spacing w:line="256" w:lineRule="exact"/>
              <w:rPr>
                <w:sz w:val="24"/>
              </w:rPr>
            </w:pPr>
            <w:r>
              <w:rPr>
                <w:spacing w:val="-2"/>
                <w:sz w:val="24"/>
              </w:rPr>
              <w:t>Кухня.</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12</w:t>
            </w:r>
          </w:p>
        </w:tc>
        <w:tc>
          <w:tcPr>
            <w:tcW w:w="6664" w:type="dxa"/>
          </w:tcPr>
          <w:p w:rsidR="00990BE9" w:rsidRDefault="00051E91">
            <w:pPr>
              <w:pStyle w:val="TableParagraph"/>
              <w:spacing w:line="256" w:lineRule="exact"/>
              <w:rPr>
                <w:sz w:val="24"/>
              </w:rPr>
            </w:pPr>
            <w:r>
              <w:rPr>
                <w:spacing w:val="-2"/>
                <w:sz w:val="24"/>
              </w:rPr>
              <w:t>Больница.</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13</w:t>
            </w:r>
          </w:p>
        </w:tc>
        <w:tc>
          <w:tcPr>
            <w:tcW w:w="6664" w:type="dxa"/>
          </w:tcPr>
          <w:p w:rsidR="00990BE9" w:rsidRDefault="00051E91">
            <w:pPr>
              <w:pStyle w:val="TableParagraph"/>
              <w:spacing w:line="256" w:lineRule="exact"/>
              <w:rPr>
                <w:sz w:val="24"/>
              </w:rPr>
            </w:pPr>
            <w:r>
              <w:rPr>
                <w:spacing w:val="-2"/>
                <w:sz w:val="24"/>
              </w:rPr>
              <w:t>Парикмахерская.</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7"/>
        </w:trPr>
        <w:tc>
          <w:tcPr>
            <w:tcW w:w="708" w:type="dxa"/>
          </w:tcPr>
          <w:p w:rsidR="00990BE9" w:rsidRDefault="00051E91">
            <w:pPr>
              <w:pStyle w:val="TableParagraph"/>
              <w:spacing w:line="258" w:lineRule="exact"/>
              <w:rPr>
                <w:sz w:val="24"/>
              </w:rPr>
            </w:pPr>
            <w:r>
              <w:rPr>
                <w:spacing w:val="-5"/>
                <w:sz w:val="24"/>
              </w:rPr>
              <w:t>14</w:t>
            </w:r>
          </w:p>
        </w:tc>
        <w:tc>
          <w:tcPr>
            <w:tcW w:w="6664" w:type="dxa"/>
          </w:tcPr>
          <w:p w:rsidR="00990BE9" w:rsidRDefault="00051E91">
            <w:pPr>
              <w:pStyle w:val="TableParagraph"/>
              <w:spacing w:line="258" w:lineRule="exact"/>
              <w:rPr>
                <w:sz w:val="24"/>
              </w:rPr>
            </w:pPr>
            <w:r>
              <w:rPr>
                <w:spacing w:val="-2"/>
                <w:sz w:val="24"/>
              </w:rPr>
              <w:t>Ширма-домик.</w:t>
            </w:r>
          </w:p>
        </w:tc>
        <w:tc>
          <w:tcPr>
            <w:tcW w:w="1985" w:type="dxa"/>
          </w:tcPr>
          <w:p w:rsidR="00990BE9" w:rsidRDefault="00051E91">
            <w:pPr>
              <w:pStyle w:val="TableParagraph"/>
              <w:spacing w:line="258"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15</w:t>
            </w:r>
          </w:p>
        </w:tc>
        <w:tc>
          <w:tcPr>
            <w:tcW w:w="6664" w:type="dxa"/>
          </w:tcPr>
          <w:p w:rsidR="00990BE9" w:rsidRDefault="00051E91">
            <w:pPr>
              <w:pStyle w:val="TableParagraph"/>
              <w:spacing w:line="256" w:lineRule="exact"/>
              <w:rPr>
                <w:sz w:val="24"/>
              </w:rPr>
            </w:pPr>
            <w:r>
              <w:rPr>
                <w:spacing w:val="-2"/>
                <w:sz w:val="24"/>
              </w:rPr>
              <w:t>Магазин</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6"/>
        </w:trPr>
        <w:tc>
          <w:tcPr>
            <w:tcW w:w="708" w:type="dxa"/>
          </w:tcPr>
          <w:p w:rsidR="00990BE9" w:rsidRDefault="00051E91">
            <w:pPr>
              <w:pStyle w:val="TableParagraph"/>
              <w:spacing w:line="256" w:lineRule="exact"/>
              <w:rPr>
                <w:sz w:val="24"/>
              </w:rPr>
            </w:pPr>
            <w:r>
              <w:rPr>
                <w:spacing w:val="-5"/>
                <w:sz w:val="24"/>
              </w:rPr>
              <w:t>16</w:t>
            </w:r>
          </w:p>
        </w:tc>
        <w:tc>
          <w:tcPr>
            <w:tcW w:w="6664" w:type="dxa"/>
          </w:tcPr>
          <w:p w:rsidR="00990BE9" w:rsidRDefault="00051E91">
            <w:pPr>
              <w:pStyle w:val="TableParagraph"/>
              <w:spacing w:line="256" w:lineRule="exact"/>
              <w:rPr>
                <w:sz w:val="24"/>
              </w:rPr>
            </w:pPr>
            <w:r>
              <w:rPr>
                <w:spacing w:val="-2"/>
                <w:sz w:val="24"/>
              </w:rPr>
              <w:t>Пазлы</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17</w:t>
            </w:r>
          </w:p>
        </w:tc>
        <w:tc>
          <w:tcPr>
            <w:tcW w:w="6664" w:type="dxa"/>
          </w:tcPr>
          <w:p w:rsidR="00990BE9" w:rsidRDefault="00051E91">
            <w:pPr>
              <w:pStyle w:val="TableParagraph"/>
              <w:spacing w:line="256" w:lineRule="exact"/>
              <w:rPr>
                <w:sz w:val="24"/>
              </w:rPr>
            </w:pPr>
            <w:r>
              <w:rPr>
                <w:sz w:val="24"/>
              </w:rPr>
              <w:t>Конструкторы</w:t>
            </w:r>
            <w:r>
              <w:rPr>
                <w:spacing w:val="-9"/>
                <w:sz w:val="24"/>
              </w:rPr>
              <w:t xml:space="preserve"> </w:t>
            </w:r>
            <w:r>
              <w:rPr>
                <w:spacing w:val="-2"/>
                <w:sz w:val="24"/>
              </w:rPr>
              <w:t>пластмассовые</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18</w:t>
            </w:r>
          </w:p>
        </w:tc>
        <w:tc>
          <w:tcPr>
            <w:tcW w:w="6664" w:type="dxa"/>
          </w:tcPr>
          <w:p w:rsidR="00990BE9" w:rsidRDefault="00051E91">
            <w:pPr>
              <w:pStyle w:val="TableParagraph"/>
              <w:spacing w:line="256" w:lineRule="exact"/>
              <w:rPr>
                <w:sz w:val="24"/>
              </w:rPr>
            </w:pPr>
            <w:r>
              <w:rPr>
                <w:sz w:val="24"/>
              </w:rPr>
              <w:t>конструкторы</w:t>
            </w:r>
            <w:r>
              <w:rPr>
                <w:spacing w:val="-12"/>
                <w:sz w:val="24"/>
              </w:rPr>
              <w:t xml:space="preserve"> </w:t>
            </w:r>
            <w:r>
              <w:rPr>
                <w:spacing w:val="-2"/>
                <w:sz w:val="24"/>
              </w:rPr>
              <w:t>деревянные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19</w:t>
            </w:r>
          </w:p>
        </w:tc>
        <w:tc>
          <w:tcPr>
            <w:tcW w:w="6664" w:type="dxa"/>
          </w:tcPr>
          <w:p w:rsidR="00990BE9" w:rsidRDefault="00051E91">
            <w:pPr>
              <w:pStyle w:val="TableParagraph"/>
              <w:spacing w:line="256" w:lineRule="exact"/>
              <w:rPr>
                <w:sz w:val="24"/>
              </w:rPr>
            </w:pPr>
            <w:r>
              <w:rPr>
                <w:sz w:val="24"/>
              </w:rPr>
              <w:t>конструкторы</w:t>
            </w:r>
            <w:r>
              <w:rPr>
                <w:spacing w:val="-9"/>
                <w:sz w:val="24"/>
              </w:rPr>
              <w:t xml:space="preserve"> </w:t>
            </w:r>
            <w:r>
              <w:rPr>
                <w:spacing w:val="-2"/>
                <w:sz w:val="24"/>
              </w:rPr>
              <w:t>напольные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7"/>
        </w:trPr>
        <w:tc>
          <w:tcPr>
            <w:tcW w:w="708" w:type="dxa"/>
          </w:tcPr>
          <w:p w:rsidR="00990BE9" w:rsidRDefault="00051E91">
            <w:pPr>
              <w:pStyle w:val="TableParagraph"/>
              <w:spacing w:line="258" w:lineRule="exact"/>
              <w:rPr>
                <w:sz w:val="24"/>
              </w:rPr>
            </w:pPr>
            <w:r>
              <w:rPr>
                <w:spacing w:val="-5"/>
                <w:sz w:val="24"/>
              </w:rPr>
              <w:t>20</w:t>
            </w:r>
          </w:p>
        </w:tc>
        <w:tc>
          <w:tcPr>
            <w:tcW w:w="6664" w:type="dxa"/>
          </w:tcPr>
          <w:p w:rsidR="00990BE9" w:rsidRDefault="00051E91">
            <w:pPr>
              <w:pStyle w:val="TableParagraph"/>
              <w:spacing w:line="258" w:lineRule="exact"/>
              <w:rPr>
                <w:sz w:val="24"/>
              </w:rPr>
            </w:pPr>
            <w:r>
              <w:rPr>
                <w:spacing w:val="-2"/>
                <w:sz w:val="24"/>
              </w:rPr>
              <w:t>Совки.</w:t>
            </w:r>
          </w:p>
        </w:tc>
        <w:tc>
          <w:tcPr>
            <w:tcW w:w="1985" w:type="dxa"/>
          </w:tcPr>
          <w:p w:rsidR="00990BE9" w:rsidRDefault="00051E91">
            <w:pPr>
              <w:pStyle w:val="TableParagraph"/>
              <w:spacing w:line="258"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21</w:t>
            </w:r>
          </w:p>
        </w:tc>
        <w:tc>
          <w:tcPr>
            <w:tcW w:w="6664" w:type="dxa"/>
          </w:tcPr>
          <w:p w:rsidR="00990BE9" w:rsidRDefault="00051E91">
            <w:pPr>
              <w:pStyle w:val="TableParagraph"/>
              <w:spacing w:line="256" w:lineRule="exact"/>
              <w:rPr>
                <w:sz w:val="24"/>
              </w:rPr>
            </w:pPr>
            <w:r>
              <w:rPr>
                <w:spacing w:val="-2"/>
                <w:sz w:val="24"/>
              </w:rPr>
              <w:t>Грабельки.</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22</w:t>
            </w:r>
          </w:p>
        </w:tc>
        <w:tc>
          <w:tcPr>
            <w:tcW w:w="6664" w:type="dxa"/>
          </w:tcPr>
          <w:p w:rsidR="00990BE9" w:rsidRDefault="00051E91">
            <w:pPr>
              <w:pStyle w:val="TableParagraph"/>
              <w:spacing w:line="256" w:lineRule="exact"/>
              <w:rPr>
                <w:sz w:val="24"/>
              </w:rPr>
            </w:pPr>
            <w:r>
              <w:rPr>
                <w:spacing w:val="-2"/>
                <w:sz w:val="24"/>
              </w:rPr>
              <w:t>Лейки.</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23</w:t>
            </w:r>
          </w:p>
        </w:tc>
        <w:tc>
          <w:tcPr>
            <w:tcW w:w="6664" w:type="dxa"/>
          </w:tcPr>
          <w:p w:rsidR="00990BE9" w:rsidRDefault="00051E91">
            <w:pPr>
              <w:pStyle w:val="TableParagraph"/>
              <w:spacing w:line="256" w:lineRule="exact"/>
              <w:rPr>
                <w:sz w:val="24"/>
              </w:rPr>
            </w:pPr>
            <w:r>
              <w:rPr>
                <w:spacing w:val="-2"/>
                <w:sz w:val="24"/>
              </w:rPr>
              <w:t>Формочки</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24</w:t>
            </w:r>
          </w:p>
        </w:tc>
        <w:tc>
          <w:tcPr>
            <w:tcW w:w="6664" w:type="dxa"/>
          </w:tcPr>
          <w:p w:rsidR="00990BE9" w:rsidRDefault="00051E91">
            <w:pPr>
              <w:pStyle w:val="TableParagraph"/>
              <w:spacing w:line="256" w:lineRule="exact"/>
              <w:rPr>
                <w:sz w:val="24"/>
              </w:rPr>
            </w:pPr>
            <w:r>
              <w:rPr>
                <w:sz w:val="24"/>
              </w:rPr>
              <w:t>Водяные</w:t>
            </w:r>
            <w:r>
              <w:rPr>
                <w:spacing w:val="-10"/>
                <w:sz w:val="24"/>
              </w:rPr>
              <w:t xml:space="preserve"> </w:t>
            </w:r>
            <w:r>
              <w:rPr>
                <w:spacing w:val="-2"/>
                <w:sz w:val="24"/>
              </w:rPr>
              <w:t>мельницы</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25</w:t>
            </w:r>
          </w:p>
        </w:tc>
        <w:tc>
          <w:tcPr>
            <w:tcW w:w="6664" w:type="dxa"/>
          </w:tcPr>
          <w:p w:rsidR="00990BE9" w:rsidRDefault="00051E91">
            <w:pPr>
              <w:pStyle w:val="TableParagraph"/>
              <w:spacing w:line="256" w:lineRule="exact"/>
              <w:rPr>
                <w:sz w:val="24"/>
              </w:rPr>
            </w:pPr>
            <w:r>
              <w:rPr>
                <w:sz w:val="24"/>
              </w:rPr>
              <w:t>Ведѐрки</w:t>
            </w:r>
            <w:r>
              <w:rPr>
                <w:spacing w:val="-4"/>
                <w:sz w:val="24"/>
              </w:rPr>
              <w:t xml:space="preserve"> </w:t>
            </w:r>
            <w:r>
              <w:rPr>
                <w:sz w:val="24"/>
              </w:rPr>
              <w:t>различных</w:t>
            </w:r>
            <w:r>
              <w:rPr>
                <w:spacing w:val="-3"/>
                <w:sz w:val="24"/>
              </w:rPr>
              <w:t xml:space="preserve"> </w:t>
            </w:r>
            <w:r>
              <w:rPr>
                <w:sz w:val="24"/>
              </w:rPr>
              <w:t>форм</w:t>
            </w:r>
            <w:r>
              <w:rPr>
                <w:spacing w:val="-5"/>
                <w:sz w:val="24"/>
              </w:rPr>
              <w:t xml:space="preserve"> </w:t>
            </w:r>
            <w:r>
              <w:rPr>
                <w:sz w:val="24"/>
              </w:rPr>
              <w:t>и</w:t>
            </w:r>
            <w:r>
              <w:rPr>
                <w:spacing w:val="-1"/>
                <w:sz w:val="24"/>
              </w:rPr>
              <w:t xml:space="preserve"> </w:t>
            </w:r>
            <w:r>
              <w:rPr>
                <w:spacing w:val="-2"/>
                <w:sz w:val="24"/>
              </w:rPr>
              <w:t>размеров</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8"/>
        </w:trPr>
        <w:tc>
          <w:tcPr>
            <w:tcW w:w="708" w:type="dxa"/>
          </w:tcPr>
          <w:p w:rsidR="00990BE9" w:rsidRDefault="00051E91">
            <w:pPr>
              <w:pStyle w:val="TableParagraph"/>
              <w:spacing w:line="258" w:lineRule="exact"/>
              <w:rPr>
                <w:sz w:val="24"/>
              </w:rPr>
            </w:pPr>
            <w:r>
              <w:rPr>
                <w:spacing w:val="-5"/>
                <w:sz w:val="24"/>
              </w:rPr>
              <w:t>26</w:t>
            </w:r>
          </w:p>
        </w:tc>
        <w:tc>
          <w:tcPr>
            <w:tcW w:w="6664" w:type="dxa"/>
          </w:tcPr>
          <w:p w:rsidR="00990BE9" w:rsidRDefault="00051E91">
            <w:pPr>
              <w:pStyle w:val="TableParagraph"/>
              <w:spacing w:line="258" w:lineRule="exact"/>
              <w:rPr>
                <w:sz w:val="24"/>
              </w:rPr>
            </w:pPr>
            <w:r>
              <w:rPr>
                <w:spacing w:val="-4"/>
                <w:sz w:val="24"/>
              </w:rPr>
              <w:t>Сита</w:t>
            </w:r>
          </w:p>
        </w:tc>
        <w:tc>
          <w:tcPr>
            <w:tcW w:w="1985" w:type="dxa"/>
          </w:tcPr>
          <w:p w:rsidR="00990BE9" w:rsidRDefault="00051E91">
            <w:pPr>
              <w:pStyle w:val="TableParagraph"/>
              <w:spacing w:line="258"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27</w:t>
            </w:r>
          </w:p>
        </w:tc>
        <w:tc>
          <w:tcPr>
            <w:tcW w:w="6664" w:type="dxa"/>
          </w:tcPr>
          <w:p w:rsidR="00990BE9" w:rsidRDefault="00051E91">
            <w:pPr>
              <w:pStyle w:val="TableParagraph"/>
              <w:spacing w:line="256" w:lineRule="exact"/>
              <w:rPr>
                <w:sz w:val="24"/>
              </w:rPr>
            </w:pPr>
            <w:r>
              <w:rPr>
                <w:spacing w:val="-2"/>
                <w:sz w:val="24"/>
              </w:rPr>
              <w:t>Рамки-вкладыши.</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28</w:t>
            </w:r>
          </w:p>
        </w:tc>
        <w:tc>
          <w:tcPr>
            <w:tcW w:w="6664" w:type="dxa"/>
          </w:tcPr>
          <w:p w:rsidR="00990BE9" w:rsidRDefault="00051E91">
            <w:pPr>
              <w:pStyle w:val="TableParagraph"/>
              <w:spacing w:line="256" w:lineRule="exact"/>
              <w:rPr>
                <w:sz w:val="24"/>
              </w:rPr>
            </w:pPr>
            <w:r>
              <w:rPr>
                <w:sz w:val="24"/>
              </w:rPr>
              <w:t>Различные</w:t>
            </w:r>
            <w:r>
              <w:rPr>
                <w:spacing w:val="-7"/>
                <w:sz w:val="24"/>
              </w:rPr>
              <w:t xml:space="preserve"> </w:t>
            </w:r>
            <w:r>
              <w:rPr>
                <w:sz w:val="24"/>
              </w:rPr>
              <w:t>стаканчики</w:t>
            </w:r>
            <w:r>
              <w:rPr>
                <w:spacing w:val="-7"/>
                <w:sz w:val="24"/>
              </w:rPr>
              <w:t xml:space="preserve"> </w:t>
            </w:r>
            <w:r>
              <w:rPr>
                <w:spacing w:val="-2"/>
                <w:sz w:val="24"/>
              </w:rPr>
              <w:t>(пластмассовые)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29</w:t>
            </w:r>
          </w:p>
        </w:tc>
        <w:tc>
          <w:tcPr>
            <w:tcW w:w="6664" w:type="dxa"/>
          </w:tcPr>
          <w:p w:rsidR="00990BE9" w:rsidRDefault="00051E91">
            <w:pPr>
              <w:pStyle w:val="TableParagraph"/>
              <w:spacing w:line="256" w:lineRule="exact"/>
              <w:rPr>
                <w:sz w:val="24"/>
              </w:rPr>
            </w:pPr>
            <w:r>
              <w:rPr>
                <w:spacing w:val="-2"/>
                <w:sz w:val="24"/>
              </w:rPr>
              <w:t>Матрѐшки</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30</w:t>
            </w:r>
          </w:p>
        </w:tc>
        <w:tc>
          <w:tcPr>
            <w:tcW w:w="6664" w:type="dxa"/>
          </w:tcPr>
          <w:p w:rsidR="00990BE9" w:rsidRDefault="00051E91">
            <w:pPr>
              <w:pStyle w:val="TableParagraph"/>
              <w:spacing w:line="256" w:lineRule="exact"/>
              <w:rPr>
                <w:sz w:val="24"/>
              </w:rPr>
            </w:pPr>
            <w:r>
              <w:rPr>
                <w:sz w:val="24"/>
              </w:rPr>
              <w:t>Геометрические</w:t>
            </w:r>
            <w:r>
              <w:rPr>
                <w:spacing w:val="-10"/>
                <w:sz w:val="24"/>
              </w:rPr>
              <w:t xml:space="preserve"> </w:t>
            </w:r>
            <w:r>
              <w:rPr>
                <w:sz w:val="24"/>
              </w:rPr>
              <w:t>фигуры</w:t>
            </w:r>
            <w:r>
              <w:rPr>
                <w:spacing w:val="-5"/>
                <w:sz w:val="24"/>
              </w:rPr>
              <w:t xml:space="preserve"> </w:t>
            </w:r>
            <w:r>
              <w:rPr>
                <w:sz w:val="24"/>
              </w:rPr>
              <w:t>разных</w:t>
            </w:r>
            <w:r>
              <w:rPr>
                <w:spacing w:val="-2"/>
                <w:sz w:val="24"/>
              </w:rPr>
              <w:t xml:space="preserve"> </w:t>
            </w:r>
            <w:r>
              <w:rPr>
                <w:sz w:val="24"/>
              </w:rPr>
              <w:t>размеров</w:t>
            </w:r>
            <w:r>
              <w:rPr>
                <w:spacing w:val="-4"/>
                <w:sz w:val="24"/>
              </w:rPr>
              <w:t xml:space="preserve"> </w:t>
            </w:r>
            <w:r>
              <w:rPr>
                <w:sz w:val="24"/>
              </w:rPr>
              <w:t>и</w:t>
            </w:r>
            <w:r>
              <w:rPr>
                <w:spacing w:val="-3"/>
                <w:sz w:val="24"/>
              </w:rPr>
              <w:t xml:space="preserve"> </w:t>
            </w:r>
            <w:r>
              <w:rPr>
                <w:sz w:val="24"/>
              </w:rPr>
              <w:t>форм</w:t>
            </w:r>
            <w:r>
              <w:rPr>
                <w:spacing w:val="-10"/>
                <w:sz w:val="24"/>
              </w:rPr>
              <w:t xml:space="preserve"> </w:t>
            </w:r>
            <w:r>
              <w:rPr>
                <w:sz w:val="24"/>
              </w:rPr>
              <w:t>на</w:t>
            </w:r>
            <w:r>
              <w:rPr>
                <w:spacing w:val="-3"/>
                <w:sz w:val="24"/>
              </w:rPr>
              <w:t xml:space="preserve"> </w:t>
            </w:r>
            <w:r>
              <w:rPr>
                <w:spacing w:val="-2"/>
                <w:sz w:val="24"/>
              </w:rPr>
              <w:t>основе.</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829"/>
        </w:trPr>
        <w:tc>
          <w:tcPr>
            <w:tcW w:w="708" w:type="dxa"/>
          </w:tcPr>
          <w:p w:rsidR="00990BE9" w:rsidRDefault="00051E91">
            <w:pPr>
              <w:pStyle w:val="TableParagraph"/>
              <w:spacing w:line="264" w:lineRule="exact"/>
              <w:rPr>
                <w:sz w:val="24"/>
              </w:rPr>
            </w:pPr>
            <w:r>
              <w:rPr>
                <w:spacing w:val="-5"/>
                <w:sz w:val="24"/>
              </w:rPr>
              <w:t>31</w:t>
            </w:r>
          </w:p>
        </w:tc>
        <w:tc>
          <w:tcPr>
            <w:tcW w:w="6664" w:type="dxa"/>
          </w:tcPr>
          <w:p w:rsidR="00990BE9" w:rsidRDefault="00051E91">
            <w:pPr>
              <w:pStyle w:val="TableParagraph"/>
              <w:rPr>
                <w:sz w:val="24"/>
              </w:rPr>
            </w:pPr>
            <w:r>
              <w:rPr>
                <w:sz w:val="24"/>
              </w:rPr>
              <w:t>Различные</w:t>
            </w:r>
            <w:r>
              <w:rPr>
                <w:spacing w:val="-9"/>
                <w:sz w:val="24"/>
              </w:rPr>
              <w:t xml:space="preserve"> </w:t>
            </w:r>
            <w:r>
              <w:rPr>
                <w:sz w:val="24"/>
              </w:rPr>
              <w:t>сказочные,</w:t>
            </w:r>
            <w:r>
              <w:rPr>
                <w:spacing w:val="-8"/>
                <w:sz w:val="24"/>
              </w:rPr>
              <w:t xml:space="preserve"> </w:t>
            </w:r>
            <w:r>
              <w:rPr>
                <w:sz w:val="24"/>
              </w:rPr>
              <w:t>природные</w:t>
            </w:r>
            <w:r>
              <w:rPr>
                <w:spacing w:val="-12"/>
                <w:sz w:val="24"/>
              </w:rPr>
              <w:t xml:space="preserve"> </w:t>
            </w:r>
            <w:r>
              <w:rPr>
                <w:sz w:val="24"/>
              </w:rPr>
              <w:t>фигурки</w:t>
            </w:r>
            <w:r>
              <w:rPr>
                <w:spacing w:val="-7"/>
                <w:sz w:val="24"/>
              </w:rPr>
              <w:t xml:space="preserve"> </w:t>
            </w:r>
            <w:r>
              <w:rPr>
                <w:sz w:val="24"/>
              </w:rPr>
              <w:t>разного</w:t>
            </w:r>
            <w:r>
              <w:rPr>
                <w:spacing w:val="-11"/>
                <w:sz w:val="24"/>
              </w:rPr>
              <w:t xml:space="preserve"> </w:t>
            </w:r>
            <w:r>
              <w:rPr>
                <w:sz w:val="24"/>
              </w:rPr>
              <w:t>цвета</w:t>
            </w:r>
            <w:r>
              <w:rPr>
                <w:spacing w:val="-9"/>
                <w:sz w:val="24"/>
              </w:rPr>
              <w:t xml:space="preserve"> </w:t>
            </w:r>
            <w:r>
              <w:rPr>
                <w:sz w:val="24"/>
              </w:rPr>
              <w:t>и размера на</w:t>
            </w:r>
          </w:p>
          <w:p w:rsidR="00990BE9" w:rsidRDefault="00051E91">
            <w:pPr>
              <w:pStyle w:val="TableParagraph"/>
              <w:spacing w:line="267" w:lineRule="exact"/>
              <w:rPr>
                <w:sz w:val="24"/>
              </w:rPr>
            </w:pPr>
            <w:r>
              <w:rPr>
                <w:spacing w:val="-2"/>
                <w:sz w:val="24"/>
              </w:rPr>
              <w:t>основе</w:t>
            </w:r>
          </w:p>
        </w:tc>
        <w:tc>
          <w:tcPr>
            <w:tcW w:w="1985" w:type="dxa"/>
          </w:tcPr>
          <w:p w:rsidR="00990BE9" w:rsidRDefault="00051E91">
            <w:pPr>
              <w:pStyle w:val="TableParagraph"/>
              <w:spacing w:line="264" w:lineRule="exact"/>
              <w:ind w:left="110"/>
              <w:rPr>
                <w:sz w:val="24"/>
              </w:rPr>
            </w:pPr>
            <w:r>
              <w:rPr>
                <w:spacing w:val="-10"/>
                <w:sz w:val="24"/>
              </w:rPr>
              <w:t>2</w:t>
            </w:r>
          </w:p>
        </w:tc>
      </w:tr>
    </w:tbl>
    <w:p w:rsidR="00990BE9" w:rsidRDefault="00990BE9">
      <w:pPr>
        <w:pStyle w:val="TableParagraph"/>
        <w:spacing w:line="264" w:lineRule="exact"/>
        <w:rPr>
          <w:sz w:val="24"/>
        </w:rPr>
        <w:sectPr w:rsidR="00990BE9">
          <w:footerReference w:type="default" r:id="rId152"/>
          <w:pgSz w:w="11920" w:h="16850"/>
          <w:pgMar w:top="1020" w:right="0" w:bottom="280" w:left="283" w:header="0" w:footer="0" w:gutter="0"/>
          <w:cols w:space="720"/>
        </w:sectPr>
      </w:pPr>
    </w:p>
    <w:tbl>
      <w:tblPr>
        <w:tblStyle w:val="TableNormal"/>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4"/>
        <w:gridCol w:w="1985"/>
      </w:tblGrid>
      <w:tr w:rsidR="00990BE9">
        <w:trPr>
          <w:trHeight w:val="830"/>
        </w:trPr>
        <w:tc>
          <w:tcPr>
            <w:tcW w:w="708" w:type="dxa"/>
          </w:tcPr>
          <w:p w:rsidR="00990BE9" w:rsidRDefault="00051E91">
            <w:pPr>
              <w:pStyle w:val="TableParagraph"/>
              <w:spacing w:line="270" w:lineRule="exact"/>
              <w:rPr>
                <w:sz w:val="24"/>
              </w:rPr>
            </w:pPr>
            <w:r>
              <w:rPr>
                <w:spacing w:val="-5"/>
                <w:sz w:val="24"/>
              </w:rPr>
              <w:lastRenderedPageBreak/>
              <w:t>32</w:t>
            </w:r>
          </w:p>
        </w:tc>
        <w:tc>
          <w:tcPr>
            <w:tcW w:w="6664" w:type="dxa"/>
          </w:tcPr>
          <w:p w:rsidR="00990BE9" w:rsidRDefault="00051E91">
            <w:pPr>
              <w:pStyle w:val="TableParagraph"/>
              <w:spacing w:line="237" w:lineRule="auto"/>
              <w:ind w:right="26"/>
              <w:rPr>
                <w:sz w:val="24"/>
              </w:rPr>
            </w:pPr>
            <w:r>
              <w:rPr>
                <w:sz w:val="24"/>
              </w:rPr>
              <w:t>Пирамидки</w:t>
            </w:r>
            <w:r>
              <w:rPr>
                <w:spacing w:val="-4"/>
                <w:sz w:val="24"/>
              </w:rPr>
              <w:t xml:space="preserve"> </w:t>
            </w:r>
            <w:r>
              <w:rPr>
                <w:sz w:val="24"/>
              </w:rPr>
              <w:t>с</w:t>
            </w:r>
            <w:r>
              <w:rPr>
                <w:spacing w:val="-9"/>
                <w:sz w:val="24"/>
              </w:rPr>
              <w:t xml:space="preserve"> </w:t>
            </w:r>
            <w:r>
              <w:rPr>
                <w:sz w:val="24"/>
              </w:rPr>
              <w:t>широким</w:t>
            </w:r>
            <w:r>
              <w:rPr>
                <w:spacing w:val="-10"/>
                <w:sz w:val="24"/>
              </w:rPr>
              <w:t xml:space="preserve"> </w:t>
            </w:r>
            <w:r>
              <w:rPr>
                <w:sz w:val="24"/>
              </w:rPr>
              <w:t>стержнем</w:t>
            </w:r>
            <w:r>
              <w:rPr>
                <w:spacing w:val="-5"/>
                <w:sz w:val="24"/>
              </w:rPr>
              <w:t xml:space="preserve"> </w:t>
            </w:r>
            <w:r>
              <w:rPr>
                <w:sz w:val="24"/>
              </w:rPr>
              <w:t>и</w:t>
            </w:r>
            <w:r>
              <w:rPr>
                <w:spacing w:val="-7"/>
                <w:sz w:val="24"/>
              </w:rPr>
              <w:t xml:space="preserve"> </w:t>
            </w:r>
            <w:r>
              <w:rPr>
                <w:sz w:val="24"/>
              </w:rPr>
              <w:t>большим</w:t>
            </w:r>
            <w:r>
              <w:rPr>
                <w:spacing w:val="-8"/>
                <w:sz w:val="24"/>
              </w:rPr>
              <w:t xml:space="preserve"> </w:t>
            </w:r>
            <w:r>
              <w:rPr>
                <w:sz w:val="24"/>
              </w:rPr>
              <w:t>диаметром</w:t>
            </w:r>
            <w:r>
              <w:rPr>
                <w:spacing w:val="-5"/>
                <w:sz w:val="24"/>
              </w:rPr>
              <w:t xml:space="preserve"> </w:t>
            </w:r>
            <w:r>
              <w:rPr>
                <w:sz w:val="24"/>
              </w:rPr>
              <w:t xml:space="preserve">кольца </w:t>
            </w:r>
            <w:r>
              <w:rPr>
                <w:spacing w:val="-4"/>
                <w:sz w:val="24"/>
              </w:rPr>
              <w:t>(3-</w:t>
            </w:r>
          </w:p>
          <w:p w:rsidR="00990BE9" w:rsidRDefault="00051E91">
            <w:pPr>
              <w:pStyle w:val="TableParagraph"/>
              <w:spacing w:line="264" w:lineRule="exact"/>
              <w:rPr>
                <w:sz w:val="24"/>
              </w:rPr>
            </w:pPr>
            <w:r>
              <w:rPr>
                <w:sz w:val="24"/>
              </w:rPr>
              <w:t>5колец),</w:t>
            </w:r>
            <w:r>
              <w:rPr>
                <w:spacing w:val="-5"/>
                <w:sz w:val="24"/>
              </w:rPr>
              <w:t xml:space="preserve"> </w:t>
            </w:r>
            <w:r>
              <w:rPr>
                <w:sz w:val="24"/>
              </w:rPr>
              <w:t>отличающихся</w:t>
            </w:r>
            <w:r>
              <w:rPr>
                <w:spacing w:val="-2"/>
                <w:sz w:val="24"/>
              </w:rPr>
              <w:t xml:space="preserve"> </w:t>
            </w:r>
            <w:r>
              <w:rPr>
                <w:sz w:val="24"/>
              </w:rPr>
              <w:t>по</w:t>
            </w:r>
            <w:r>
              <w:rPr>
                <w:spacing w:val="-4"/>
                <w:sz w:val="24"/>
              </w:rPr>
              <w:t xml:space="preserve"> </w:t>
            </w:r>
            <w:r>
              <w:rPr>
                <w:spacing w:val="-2"/>
                <w:sz w:val="24"/>
              </w:rPr>
              <w:t>размеру.</w:t>
            </w:r>
          </w:p>
        </w:tc>
        <w:tc>
          <w:tcPr>
            <w:tcW w:w="1985" w:type="dxa"/>
          </w:tcPr>
          <w:p w:rsidR="00990BE9" w:rsidRDefault="00051E91">
            <w:pPr>
              <w:pStyle w:val="TableParagraph"/>
              <w:spacing w:line="270"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33</w:t>
            </w:r>
          </w:p>
        </w:tc>
        <w:tc>
          <w:tcPr>
            <w:tcW w:w="6664" w:type="dxa"/>
          </w:tcPr>
          <w:p w:rsidR="00990BE9" w:rsidRDefault="00051E91">
            <w:pPr>
              <w:pStyle w:val="TableParagraph"/>
              <w:spacing w:line="256" w:lineRule="exact"/>
              <w:ind w:left="167"/>
              <w:rPr>
                <w:sz w:val="24"/>
              </w:rPr>
            </w:pPr>
            <w:r>
              <w:rPr>
                <w:sz w:val="24"/>
              </w:rPr>
              <w:t>Пирамидки</w:t>
            </w:r>
            <w:r>
              <w:rPr>
                <w:spacing w:val="-7"/>
                <w:sz w:val="24"/>
              </w:rPr>
              <w:t xml:space="preserve"> </w:t>
            </w:r>
            <w:r>
              <w:rPr>
                <w:spacing w:val="-2"/>
                <w:sz w:val="24"/>
              </w:rPr>
              <w:t>конусные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34</w:t>
            </w:r>
          </w:p>
        </w:tc>
        <w:tc>
          <w:tcPr>
            <w:tcW w:w="6664" w:type="dxa"/>
          </w:tcPr>
          <w:p w:rsidR="00990BE9" w:rsidRDefault="00051E91">
            <w:pPr>
              <w:pStyle w:val="TableParagraph"/>
              <w:spacing w:line="256" w:lineRule="exact"/>
              <w:rPr>
                <w:sz w:val="24"/>
              </w:rPr>
            </w:pPr>
            <w:r>
              <w:rPr>
                <w:sz w:val="24"/>
              </w:rPr>
              <w:t>Шнуровка</w:t>
            </w:r>
            <w:r>
              <w:rPr>
                <w:spacing w:val="-4"/>
                <w:sz w:val="24"/>
              </w:rPr>
              <w:t xml:space="preserve"> </w:t>
            </w:r>
            <w:r>
              <w:rPr>
                <w:sz w:val="24"/>
              </w:rPr>
              <w:t>в</w:t>
            </w:r>
            <w:r>
              <w:rPr>
                <w:spacing w:val="-3"/>
                <w:sz w:val="24"/>
              </w:rPr>
              <w:t xml:space="preserve"> </w:t>
            </w:r>
            <w:r>
              <w:rPr>
                <w:spacing w:val="-2"/>
                <w:sz w:val="24"/>
              </w:rPr>
              <w:t>ассортименте</w:t>
            </w:r>
          </w:p>
        </w:tc>
        <w:tc>
          <w:tcPr>
            <w:tcW w:w="1985" w:type="dxa"/>
          </w:tcPr>
          <w:p w:rsidR="00990BE9" w:rsidRDefault="00051E91">
            <w:pPr>
              <w:pStyle w:val="TableParagraph"/>
              <w:spacing w:line="256" w:lineRule="exact"/>
              <w:ind w:left="110"/>
              <w:rPr>
                <w:sz w:val="24"/>
              </w:rPr>
            </w:pPr>
            <w:r>
              <w:rPr>
                <w:spacing w:val="-10"/>
                <w:sz w:val="24"/>
              </w:rPr>
              <w:t>3</w:t>
            </w:r>
          </w:p>
        </w:tc>
      </w:tr>
      <w:tr w:rsidR="00990BE9">
        <w:trPr>
          <w:trHeight w:val="275"/>
        </w:trPr>
        <w:tc>
          <w:tcPr>
            <w:tcW w:w="708" w:type="dxa"/>
          </w:tcPr>
          <w:p w:rsidR="00990BE9" w:rsidRDefault="00051E91">
            <w:pPr>
              <w:pStyle w:val="TableParagraph"/>
              <w:spacing w:line="256" w:lineRule="exact"/>
              <w:rPr>
                <w:sz w:val="24"/>
              </w:rPr>
            </w:pPr>
            <w:r>
              <w:rPr>
                <w:spacing w:val="-5"/>
                <w:sz w:val="24"/>
              </w:rPr>
              <w:t>35</w:t>
            </w:r>
          </w:p>
        </w:tc>
        <w:tc>
          <w:tcPr>
            <w:tcW w:w="6664" w:type="dxa"/>
          </w:tcPr>
          <w:p w:rsidR="00990BE9" w:rsidRDefault="00051E91">
            <w:pPr>
              <w:pStyle w:val="TableParagraph"/>
              <w:spacing w:line="256" w:lineRule="exact"/>
              <w:rPr>
                <w:sz w:val="24"/>
              </w:rPr>
            </w:pPr>
            <w:r>
              <w:rPr>
                <w:sz w:val="24"/>
              </w:rPr>
              <w:t>Мозаика</w:t>
            </w:r>
            <w:r>
              <w:rPr>
                <w:spacing w:val="-4"/>
                <w:sz w:val="24"/>
              </w:rPr>
              <w:t xml:space="preserve"> </w:t>
            </w:r>
            <w:r>
              <w:rPr>
                <w:sz w:val="24"/>
              </w:rPr>
              <w:t>с</w:t>
            </w:r>
            <w:r>
              <w:rPr>
                <w:spacing w:val="-2"/>
                <w:sz w:val="24"/>
              </w:rPr>
              <w:t xml:space="preserve"> </w:t>
            </w:r>
            <w:r>
              <w:rPr>
                <w:sz w:val="24"/>
              </w:rPr>
              <w:t>сотовым</w:t>
            </w:r>
            <w:r>
              <w:rPr>
                <w:spacing w:val="-1"/>
                <w:sz w:val="24"/>
              </w:rPr>
              <w:t xml:space="preserve"> </w:t>
            </w:r>
            <w:r>
              <w:rPr>
                <w:spacing w:val="-2"/>
                <w:sz w:val="24"/>
              </w:rPr>
              <w:t>полем</w:t>
            </w:r>
          </w:p>
        </w:tc>
        <w:tc>
          <w:tcPr>
            <w:tcW w:w="1985" w:type="dxa"/>
          </w:tcPr>
          <w:p w:rsidR="00990BE9" w:rsidRDefault="00051E91">
            <w:pPr>
              <w:pStyle w:val="TableParagraph"/>
              <w:spacing w:line="256" w:lineRule="exact"/>
              <w:ind w:left="110"/>
              <w:rPr>
                <w:sz w:val="24"/>
              </w:rPr>
            </w:pPr>
            <w:r>
              <w:rPr>
                <w:spacing w:val="-10"/>
                <w:sz w:val="24"/>
              </w:rPr>
              <w:t>3</w:t>
            </w:r>
          </w:p>
        </w:tc>
      </w:tr>
      <w:tr w:rsidR="00990BE9">
        <w:trPr>
          <w:trHeight w:val="277"/>
        </w:trPr>
        <w:tc>
          <w:tcPr>
            <w:tcW w:w="708" w:type="dxa"/>
          </w:tcPr>
          <w:p w:rsidR="00990BE9" w:rsidRDefault="00051E91">
            <w:pPr>
              <w:pStyle w:val="TableParagraph"/>
              <w:spacing w:line="258" w:lineRule="exact"/>
              <w:rPr>
                <w:sz w:val="24"/>
              </w:rPr>
            </w:pPr>
            <w:r>
              <w:rPr>
                <w:spacing w:val="-5"/>
                <w:sz w:val="24"/>
              </w:rPr>
              <w:t>36</w:t>
            </w:r>
          </w:p>
        </w:tc>
        <w:tc>
          <w:tcPr>
            <w:tcW w:w="6664" w:type="dxa"/>
          </w:tcPr>
          <w:p w:rsidR="00990BE9" w:rsidRDefault="00051E91">
            <w:pPr>
              <w:pStyle w:val="TableParagraph"/>
              <w:spacing w:line="258" w:lineRule="exact"/>
              <w:rPr>
                <w:sz w:val="24"/>
              </w:rPr>
            </w:pPr>
            <w:r>
              <w:rPr>
                <w:sz w:val="24"/>
              </w:rPr>
              <w:t>Мозаика</w:t>
            </w:r>
            <w:r>
              <w:rPr>
                <w:spacing w:val="-6"/>
                <w:sz w:val="24"/>
              </w:rPr>
              <w:t xml:space="preserve"> </w:t>
            </w:r>
            <w:r>
              <w:rPr>
                <w:sz w:val="24"/>
              </w:rPr>
              <w:t>с</w:t>
            </w:r>
            <w:r>
              <w:rPr>
                <w:spacing w:val="-1"/>
                <w:sz w:val="24"/>
              </w:rPr>
              <w:t xml:space="preserve"> </w:t>
            </w:r>
            <w:r>
              <w:rPr>
                <w:spacing w:val="-2"/>
                <w:sz w:val="24"/>
              </w:rPr>
              <w:t>колышками.</w:t>
            </w:r>
          </w:p>
        </w:tc>
        <w:tc>
          <w:tcPr>
            <w:tcW w:w="1985" w:type="dxa"/>
          </w:tcPr>
          <w:p w:rsidR="00990BE9" w:rsidRDefault="00051E91">
            <w:pPr>
              <w:pStyle w:val="TableParagraph"/>
              <w:spacing w:line="258" w:lineRule="exact"/>
              <w:ind w:left="110"/>
              <w:rPr>
                <w:sz w:val="24"/>
              </w:rPr>
            </w:pPr>
            <w:r>
              <w:rPr>
                <w:spacing w:val="-10"/>
                <w:sz w:val="24"/>
              </w:rPr>
              <w:t>3</w:t>
            </w:r>
          </w:p>
        </w:tc>
      </w:tr>
      <w:tr w:rsidR="00990BE9">
        <w:trPr>
          <w:trHeight w:val="275"/>
        </w:trPr>
        <w:tc>
          <w:tcPr>
            <w:tcW w:w="708" w:type="dxa"/>
          </w:tcPr>
          <w:p w:rsidR="00990BE9" w:rsidRDefault="00051E91">
            <w:pPr>
              <w:pStyle w:val="TableParagraph"/>
              <w:spacing w:line="256" w:lineRule="exact"/>
              <w:rPr>
                <w:sz w:val="24"/>
              </w:rPr>
            </w:pPr>
            <w:r>
              <w:rPr>
                <w:spacing w:val="-5"/>
                <w:sz w:val="24"/>
              </w:rPr>
              <w:t>37</w:t>
            </w:r>
          </w:p>
        </w:tc>
        <w:tc>
          <w:tcPr>
            <w:tcW w:w="6664" w:type="dxa"/>
          </w:tcPr>
          <w:p w:rsidR="00990BE9" w:rsidRDefault="00051E91">
            <w:pPr>
              <w:pStyle w:val="TableParagraph"/>
              <w:spacing w:line="256" w:lineRule="exact"/>
              <w:rPr>
                <w:sz w:val="24"/>
              </w:rPr>
            </w:pPr>
            <w:r>
              <w:rPr>
                <w:sz w:val="24"/>
              </w:rPr>
              <w:t>Лото</w:t>
            </w:r>
            <w:r>
              <w:rPr>
                <w:spacing w:val="-5"/>
                <w:sz w:val="24"/>
              </w:rPr>
              <w:t xml:space="preserve"> </w:t>
            </w:r>
            <w:r>
              <w:rPr>
                <w:spacing w:val="-2"/>
                <w:sz w:val="24"/>
              </w:rPr>
              <w:t>геометрическое.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38</w:t>
            </w:r>
          </w:p>
        </w:tc>
        <w:tc>
          <w:tcPr>
            <w:tcW w:w="6664" w:type="dxa"/>
          </w:tcPr>
          <w:p w:rsidR="00990BE9" w:rsidRDefault="00051E91">
            <w:pPr>
              <w:pStyle w:val="TableParagraph"/>
              <w:spacing w:line="256" w:lineRule="exact"/>
              <w:rPr>
                <w:sz w:val="24"/>
              </w:rPr>
            </w:pPr>
            <w:r>
              <w:rPr>
                <w:sz w:val="24"/>
              </w:rPr>
              <w:t>Набор</w:t>
            </w:r>
            <w:r>
              <w:rPr>
                <w:spacing w:val="-8"/>
                <w:sz w:val="24"/>
              </w:rPr>
              <w:t xml:space="preserve"> </w:t>
            </w:r>
            <w:r>
              <w:rPr>
                <w:sz w:val="24"/>
              </w:rPr>
              <w:t>объѐмных</w:t>
            </w:r>
            <w:r>
              <w:rPr>
                <w:spacing w:val="-6"/>
                <w:sz w:val="24"/>
              </w:rPr>
              <w:t xml:space="preserve"> </w:t>
            </w:r>
            <w:r>
              <w:rPr>
                <w:sz w:val="24"/>
              </w:rPr>
              <w:t>геометрических</w:t>
            </w:r>
            <w:r>
              <w:rPr>
                <w:spacing w:val="-6"/>
                <w:sz w:val="24"/>
              </w:rPr>
              <w:t xml:space="preserve"> </w:t>
            </w:r>
            <w:r>
              <w:rPr>
                <w:spacing w:val="-4"/>
                <w:sz w:val="24"/>
              </w:rPr>
              <w:t>фигур</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39</w:t>
            </w:r>
          </w:p>
        </w:tc>
        <w:tc>
          <w:tcPr>
            <w:tcW w:w="6664" w:type="dxa"/>
          </w:tcPr>
          <w:p w:rsidR="00990BE9" w:rsidRDefault="00051E91">
            <w:pPr>
              <w:pStyle w:val="TableParagraph"/>
              <w:spacing w:line="256" w:lineRule="exact"/>
              <w:rPr>
                <w:sz w:val="24"/>
              </w:rPr>
            </w:pPr>
            <w:r>
              <w:rPr>
                <w:sz w:val="24"/>
              </w:rPr>
              <w:t>Набор</w:t>
            </w:r>
            <w:r>
              <w:rPr>
                <w:spacing w:val="-7"/>
                <w:sz w:val="24"/>
              </w:rPr>
              <w:t xml:space="preserve"> </w:t>
            </w:r>
            <w:r>
              <w:rPr>
                <w:sz w:val="24"/>
              </w:rPr>
              <w:t>тематических</w:t>
            </w:r>
            <w:r>
              <w:rPr>
                <w:spacing w:val="-5"/>
                <w:sz w:val="24"/>
              </w:rPr>
              <w:t xml:space="preserve"> </w:t>
            </w:r>
            <w:r>
              <w:rPr>
                <w:sz w:val="24"/>
              </w:rPr>
              <w:t>кубиков</w:t>
            </w:r>
            <w:r>
              <w:rPr>
                <w:spacing w:val="-4"/>
                <w:sz w:val="24"/>
              </w:rPr>
              <w:t xml:space="preserve"> </w:t>
            </w:r>
            <w:r>
              <w:rPr>
                <w:sz w:val="24"/>
              </w:rPr>
              <w:t>разных</w:t>
            </w:r>
            <w:r>
              <w:rPr>
                <w:spacing w:val="-2"/>
                <w:sz w:val="24"/>
              </w:rPr>
              <w:t xml:space="preserve"> размеров</w:t>
            </w:r>
          </w:p>
        </w:tc>
        <w:tc>
          <w:tcPr>
            <w:tcW w:w="1985" w:type="dxa"/>
          </w:tcPr>
          <w:p w:rsidR="00990BE9" w:rsidRDefault="00051E91">
            <w:pPr>
              <w:pStyle w:val="TableParagraph"/>
              <w:spacing w:line="256" w:lineRule="exact"/>
              <w:ind w:left="110"/>
              <w:rPr>
                <w:sz w:val="24"/>
              </w:rPr>
            </w:pPr>
            <w:r>
              <w:rPr>
                <w:spacing w:val="-10"/>
                <w:sz w:val="24"/>
              </w:rPr>
              <w:t>4</w:t>
            </w:r>
          </w:p>
        </w:tc>
      </w:tr>
      <w:tr w:rsidR="00990BE9">
        <w:trPr>
          <w:trHeight w:val="275"/>
        </w:trPr>
        <w:tc>
          <w:tcPr>
            <w:tcW w:w="708" w:type="dxa"/>
          </w:tcPr>
          <w:p w:rsidR="00990BE9" w:rsidRDefault="00051E91">
            <w:pPr>
              <w:pStyle w:val="TableParagraph"/>
              <w:spacing w:line="256" w:lineRule="exact"/>
              <w:rPr>
                <w:sz w:val="24"/>
              </w:rPr>
            </w:pPr>
            <w:r>
              <w:rPr>
                <w:spacing w:val="-5"/>
                <w:sz w:val="24"/>
              </w:rPr>
              <w:t>40</w:t>
            </w:r>
          </w:p>
        </w:tc>
        <w:tc>
          <w:tcPr>
            <w:tcW w:w="6664" w:type="dxa"/>
          </w:tcPr>
          <w:p w:rsidR="00990BE9" w:rsidRDefault="00051E91">
            <w:pPr>
              <w:pStyle w:val="TableParagraph"/>
              <w:spacing w:line="256" w:lineRule="exact"/>
              <w:rPr>
                <w:sz w:val="24"/>
              </w:rPr>
            </w:pPr>
            <w:r>
              <w:rPr>
                <w:sz w:val="24"/>
              </w:rPr>
              <w:t>Настольно-печатные</w:t>
            </w:r>
            <w:r>
              <w:rPr>
                <w:spacing w:val="-9"/>
                <w:sz w:val="24"/>
              </w:rPr>
              <w:t xml:space="preserve"> </w:t>
            </w:r>
            <w:r>
              <w:rPr>
                <w:sz w:val="24"/>
              </w:rPr>
              <w:t>игры</w:t>
            </w:r>
            <w:r>
              <w:rPr>
                <w:spacing w:val="-4"/>
                <w:sz w:val="24"/>
              </w:rPr>
              <w:t xml:space="preserve"> </w:t>
            </w:r>
            <w:r>
              <w:rPr>
                <w:sz w:val="24"/>
              </w:rPr>
              <w:t>в</w:t>
            </w:r>
            <w:r>
              <w:rPr>
                <w:spacing w:val="-5"/>
                <w:sz w:val="24"/>
              </w:rPr>
              <w:t xml:space="preserve"> </w:t>
            </w:r>
            <w:r>
              <w:rPr>
                <w:spacing w:val="-2"/>
                <w:sz w:val="24"/>
              </w:rPr>
              <w:t>ассортименте</w:t>
            </w:r>
          </w:p>
        </w:tc>
        <w:tc>
          <w:tcPr>
            <w:tcW w:w="1985" w:type="dxa"/>
          </w:tcPr>
          <w:p w:rsidR="00990BE9" w:rsidRDefault="00051E91">
            <w:pPr>
              <w:pStyle w:val="TableParagraph"/>
              <w:spacing w:line="256" w:lineRule="exact"/>
              <w:ind w:left="110"/>
              <w:rPr>
                <w:sz w:val="24"/>
              </w:rPr>
            </w:pPr>
            <w:r>
              <w:rPr>
                <w:spacing w:val="-10"/>
                <w:sz w:val="24"/>
              </w:rPr>
              <w:t>8</w:t>
            </w:r>
          </w:p>
        </w:tc>
      </w:tr>
      <w:tr w:rsidR="00990BE9">
        <w:trPr>
          <w:trHeight w:val="275"/>
        </w:trPr>
        <w:tc>
          <w:tcPr>
            <w:tcW w:w="708" w:type="dxa"/>
          </w:tcPr>
          <w:p w:rsidR="00990BE9" w:rsidRDefault="00051E91">
            <w:pPr>
              <w:pStyle w:val="TableParagraph"/>
              <w:spacing w:line="256" w:lineRule="exact"/>
              <w:rPr>
                <w:sz w:val="24"/>
              </w:rPr>
            </w:pPr>
            <w:r>
              <w:rPr>
                <w:spacing w:val="-5"/>
                <w:sz w:val="24"/>
              </w:rPr>
              <w:t>41</w:t>
            </w:r>
          </w:p>
        </w:tc>
        <w:tc>
          <w:tcPr>
            <w:tcW w:w="6664" w:type="dxa"/>
          </w:tcPr>
          <w:p w:rsidR="00990BE9" w:rsidRDefault="00051E91">
            <w:pPr>
              <w:pStyle w:val="TableParagraph"/>
              <w:spacing w:line="256" w:lineRule="exact"/>
              <w:rPr>
                <w:sz w:val="24"/>
              </w:rPr>
            </w:pPr>
            <w:r>
              <w:rPr>
                <w:sz w:val="24"/>
              </w:rPr>
              <w:t>Шумовые</w:t>
            </w:r>
            <w:r>
              <w:rPr>
                <w:spacing w:val="-11"/>
                <w:sz w:val="24"/>
              </w:rPr>
              <w:t xml:space="preserve"> </w:t>
            </w:r>
            <w:r>
              <w:rPr>
                <w:sz w:val="24"/>
              </w:rPr>
              <w:t>музыкальные</w:t>
            </w:r>
            <w:r>
              <w:rPr>
                <w:spacing w:val="-6"/>
                <w:sz w:val="24"/>
              </w:rPr>
              <w:t xml:space="preserve"> </w:t>
            </w:r>
            <w:r>
              <w:rPr>
                <w:spacing w:val="-2"/>
                <w:sz w:val="24"/>
              </w:rPr>
              <w:t>инструменты.</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6"/>
        </w:trPr>
        <w:tc>
          <w:tcPr>
            <w:tcW w:w="708" w:type="dxa"/>
          </w:tcPr>
          <w:p w:rsidR="00990BE9" w:rsidRDefault="00051E91">
            <w:pPr>
              <w:pStyle w:val="TableParagraph"/>
              <w:spacing w:line="256" w:lineRule="exact"/>
              <w:rPr>
                <w:sz w:val="24"/>
              </w:rPr>
            </w:pPr>
            <w:r>
              <w:rPr>
                <w:spacing w:val="-5"/>
                <w:sz w:val="24"/>
              </w:rPr>
              <w:t>42</w:t>
            </w:r>
          </w:p>
        </w:tc>
        <w:tc>
          <w:tcPr>
            <w:tcW w:w="6664" w:type="dxa"/>
          </w:tcPr>
          <w:p w:rsidR="00990BE9" w:rsidRDefault="00051E91">
            <w:pPr>
              <w:pStyle w:val="TableParagraph"/>
              <w:spacing w:line="256" w:lineRule="exact"/>
              <w:rPr>
                <w:sz w:val="24"/>
              </w:rPr>
            </w:pPr>
            <w:r>
              <w:rPr>
                <w:sz w:val="24"/>
              </w:rPr>
              <w:t>Звучащие</w:t>
            </w:r>
            <w:r>
              <w:rPr>
                <w:spacing w:val="-9"/>
                <w:sz w:val="24"/>
              </w:rPr>
              <w:t xml:space="preserve"> </w:t>
            </w:r>
            <w:r>
              <w:rPr>
                <w:spacing w:val="-2"/>
                <w:sz w:val="24"/>
              </w:rPr>
              <w:t>игрушки</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7"/>
        </w:trPr>
        <w:tc>
          <w:tcPr>
            <w:tcW w:w="708" w:type="dxa"/>
          </w:tcPr>
          <w:p w:rsidR="00990BE9" w:rsidRDefault="00051E91">
            <w:pPr>
              <w:pStyle w:val="TableParagraph"/>
              <w:spacing w:line="258" w:lineRule="exact"/>
              <w:rPr>
                <w:sz w:val="24"/>
              </w:rPr>
            </w:pPr>
            <w:r>
              <w:rPr>
                <w:spacing w:val="-5"/>
                <w:sz w:val="24"/>
              </w:rPr>
              <w:t>43</w:t>
            </w:r>
          </w:p>
        </w:tc>
        <w:tc>
          <w:tcPr>
            <w:tcW w:w="6664" w:type="dxa"/>
          </w:tcPr>
          <w:p w:rsidR="00990BE9" w:rsidRDefault="00051E91">
            <w:pPr>
              <w:pStyle w:val="TableParagraph"/>
              <w:spacing w:line="258" w:lineRule="exact"/>
              <w:rPr>
                <w:sz w:val="24"/>
              </w:rPr>
            </w:pPr>
            <w:r>
              <w:rPr>
                <w:sz w:val="24"/>
              </w:rPr>
              <w:t>Календарь</w:t>
            </w:r>
            <w:r>
              <w:rPr>
                <w:spacing w:val="-5"/>
                <w:sz w:val="24"/>
              </w:rPr>
              <w:t xml:space="preserve"> </w:t>
            </w:r>
            <w:r>
              <w:rPr>
                <w:spacing w:val="-2"/>
                <w:sz w:val="24"/>
              </w:rPr>
              <w:t>природы</w:t>
            </w:r>
          </w:p>
        </w:tc>
        <w:tc>
          <w:tcPr>
            <w:tcW w:w="1985" w:type="dxa"/>
          </w:tcPr>
          <w:p w:rsidR="00990BE9" w:rsidRDefault="00051E91">
            <w:pPr>
              <w:pStyle w:val="TableParagraph"/>
              <w:spacing w:line="258"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44</w:t>
            </w:r>
          </w:p>
        </w:tc>
        <w:tc>
          <w:tcPr>
            <w:tcW w:w="6664" w:type="dxa"/>
          </w:tcPr>
          <w:p w:rsidR="00990BE9" w:rsidRDefault="00051E91">
            <w:pPr>
              <w:pStyle w:val="TableParagraph"/>
              <w:spacing w:line="256" w:lineRule="exact"/>
              <w:rPr>
                <w:sz w:val="24"/>
              </w:rPr>
            </w:pPr>
            <w:r>
              <w:rPr>
                <w:sz w:val="24"/>
              </w:rPr>
              <w:t>Настольные</w:t>
            </w:r>
            <w:r>
              <w:rPr>
                <w:spacing w:val="-6"/>
                <w:sz w:val="24"/>
              </w:rPr>
              <w:t xml:space="preserve"> </w:t>
            </w:r>
            <w:r>
              <w:rPr>
                <w:sz w:val="24"/>
              </w:rPr>
              <w:t>игры:</w:t>
            </w:r>
            <w:r>
              <w:rPr>
                <w:spacing w:val="-5"/>
                <w:sz w:val="24"/>
              </w:rPr>
              <w:t xml:space="preserve"> </w:t>
            </w:r>
            <w:r>
              <w:rPr>
                <w:spacing w:val="-4"/>
                <w:sz w:val="24"/>
              </w:rPr>
              <w:t>шашки</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45</w:t>
            </w:r>
          </w:p>
        </w:tc>
        <w:tc>
          <w:tcPr>
            <w:tcW w:w="6664" w:type="dxa"/>
          </w:tcPr>
          <w:p w:rsidR="00990BE9" w:rsidRDefault="00051E91">
            <w:pPr>
              <w:pStyle w:val="TableParagraph"/>
              <w:spacing w:line="256" w:lineRule="exact"/>
              <w:ind w:left="167"/>
              <w:rPr>
                <w:sz w:val="24"/>
              </w:rPr>
            </w:pPr>
            <w:r>
              <w:rPr>
                <w:spacing w:val="-4"/>
                <w:sz w:val="24"/>
              </w:rPr>
              <w:t>Лупа</w:t>
            </w:r>
          </w:p>
        </w:tc>
        <w:tc>
          <w:tcPr>
            <w:tcW w:w="1985" w:type="dxa"/>
          </w:tcPr>
          <w:p w:rsidR="00990BE9" w:rsidRDefault="00051E91">
            <w:pPr>
              <w:pStyle w:val="TableParagraph"/>
              <w:spacing w:line="256" w:lineRule="exact"/>
              <w:ind w:left="110"/>
              <w:rPr>
                <w:sz w:val="24"/>
              </w:rPr>
            </w:pPr>
            <w:r>
              <w:rPr>
                <w:spacing w:val="-10"/>
                <w:sz w:val="24"/>
              </w:rPr>
              <w:t>6</w:t>
            </w:r>
          </w:p>
        </w:tc>
      </w:tr>
      <w:tr w:rsidR="00990BE9">
        <w:trPr>
          <w:trHeight w:val="275"/>
        </w:trPr>
        <w:tc>
          <w:tcPr>
            <w:tcW w:w="708" w:type="dxa"/>
          </w:tcPr>
          <w:p w:rsidR="00990BE9" w:rsidRDefault="00051E91">
            <w:pPr>
              <w:pStyle w:val="TableParagraph"/>
              <w:spacing w:line="256" w:lineRule="exact"/>
              <w:rPr>
                <w:sz w:val="24"/>
              </w:rPr>
            </w:pPr>
            <w:r>
              <w:rPr>
                <w:spacing w:val="-5"/>
                <w:sz w:val="24"/>
              </w:rPr>
              <w:t>46</w:t>
            </w:r>
          </w:p>
        </w:tc>
        <w:tc>
          <w:tcPr>
            <w:tcW w:w="6664" w:type="dxa"/>
          </w:tcPr>
          <w:p w:rsidR="00990BE9" w:rsidRDefault="00051E91">
            <w:pPr>
              <w:pStyle w:val="TableParagraph"/>
              <w:spacing w:line="256" w:lineRule="exact"/>
              <w:rPr>
                <w:sz w:val="24"/>
              </w:rPr>
            </w:pPr>
            <w:r>
              <w:rPr>
                <w:spacing w:val="-2"/>
                <w:sz w:val="24"/>
              </w:rPr>
              <w:t>Колбы</w:t>
            </w:r>
          </w:p>
        </w:tc>
        <w:tc>
          <w:tcPr>
            <w:tcW w:w="1985" w:type="dxa"/>
          </w:tcPr>
          <w:p w:rsidR="00990BE9" w:rsidRDefault="00051E91">
            <w:pPr>
              <w:pStyle w:val="TableParagraph"/>
              <w:spacing w:line="256" w:lineRule="exact"/>
              <w:ind w:left="110"/>
              <w:rPr>
                <w:sz w:val="24"/>
              </w:rPr>
            </w:pPr>
            <w:r>
              <w:rPr>
                <w:spacing w:val="-10"/>
                <w:sz w:val="24"/>
              </w:rPr>
              <w:t>6</w:t>
            </w:r>
          </w:p>
        </w:tc>
      </w:tr>
      <w:tr w:rsidR="00990BE9">
        <w:trPr>
          <w:trHeight w:val="275"/>
        </w:trPr>
        <w:tc>
          <w:tcPr>
            <w:tcW w:w="708" w:type="dxa"/>
          </w:tcPr>
          <w:p w:rsidR="00990BE9" w:rsidRDefault="00051E91">
            <w:pPr>
              <w:pStyle w:val="TableParagraph"/>
              <w:spacing w:line="256" w:lineRule="exact"/>
              <w:rPr>
                <w:sz w:val="24"/>
              </w:rPr>
            </w:pPr>
            <w:r>
              <w:rPr>
                <w:spacing w:val="-5"/>
                <w:sz w:val="24"/>
              </w:rPr>
              <w:t>47</w:t>
            </w:r>
          </w:p>
        </w:tc>
        <w:tc>
          <w:tcPr>
            <w:tcW w:w="6664" w:type="dxa"/>
          </w:tcPr>
          <w:p w:rsidR="00990BE9" w:rsidRDefault="00051E91">
            <w:pPr>
              <w:pStyle w:val="TableParagraph"/>
              <w:spacing w:line="256" w:lineRule="exact"/>
              <w:rPr>
                <w:sz w:val="24"/>
              </w:rPr>
            </w:pPr>
            <w:r>
              <w:rPr>
                <w:spacing w:val="-2"/>
                <w:sz w:val="24"/>
              </w:rPr>
              <w:t>Спиртовка</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551"/>
        </w:trPr>
        <w:tc>
          <w:tcPr>
            <w:tcW w:w="708" w:type="dxa"/>
          </w:tcPr>
          <w:p w:rsidR="00990BE9" w:rsidRDefault="00051E91">
            <w:pPr>
              <w:pStyle w:val="TableParagraph"/>
              <w:spacing w:line="268" w:lineRule="exact"/>
              <w:rPr>
                <w:sz w:val="24"/>
              </w:rPr>
            </w:pPr>
            <w:r>
              <w:rPr>
                <w:spacing w:val="-5"/>
                <w:sz w:val="24"/>
              </w:rPr>
              <w:t>48</w:t>
            </w:r>
          </w:p>
        </w:tc>
        <w:tc>
          <w:tcPr>
            <w:tcW w:w="6664" w:type="dxa"/>
          </w:tcPr>
          <w:p w:rsidR="00990BE9" w:rsidRDefault="00051E91">
            <w:pPr>
              <w:pStyle w:val="TableParagraph"/>
              <w:spacing w:line="268" w:lineRule="exact"/>
              <w:rPr>
                <w:sz w:val="24"/>
              </w:rPr>
            </w:pPr>
            <w:r>
              <w:rPr>
                <w:sz w:val="24"/>
              </w:rPr>
              <w:t>Демонстрационные</w:t>
            </w:r>
            <w:r>
              <w:rPr>
                <w:spacing w:val="-7"/>
                <w:sz w:val="24"/>
              </w:rPr>
              <w:t xml:space="preserve"> </w:t>
            </w:r>
            <w:r>
              <w:rPr>
                <w:sz w:val="24"/>
              </w:rPr>
              <w:t>наборы</w:t>
            </w:r>
            <w:r>
              <w:rPr>
                <w:spacing w:val="-5"/>
                <w:sz w:val="24"/>
              </w:rPr>
              <w:t xml:space="preserve"> </w:t>
            </w:r>
            <w:r>
              <w:rPr>
                <w:sz w:val="24"/>
              </w:rPr>
              <w:t>со</w:t>
            </w:r>
            <w:r>
              <w:rPr>
                <w:spacing w:val="-4"/>
                <w:sz w:val="24"/>
              </w:rPr>
              <w:t xml:space="preserve"> </w:t>
            </w:r>
            <w:r>
              <w:rPr>
                <w:sz w:val="24"/>
              </w:rPr>
              <w:t>счѐтными</w:t>
            </w:r>
            <w:r>
              <w:rPr>
                <w:spacing w:val="-4"/>
                <w:sz w:val="24"/>
              </w:rPr>
              <w:t xml:space="preserve"> </w:t>
            </w:r>
            <w:r>
              <w:rPr>
                <w:sz w:val="24"/>
              </w:rPr>
              <w:t>материалами</w:t>
            </w:r>
            <w:r>
              <w:rPr>
                <w:spacing w:val="-3"/>
                <w:sz w:val="24"/>
              </w:rPr>
              <w:t xml:space="preserve"> </w:t>
            </w:r>
            <w:r>
              <w:rPr>
                <w:spacing w:val="-10"/>
                <w:sz w:val="24"/>
              </w:rPr>
              <w:t>в</w:t>
            </w:r>
          </w:p>
          <w:p w:rsidR="00990BE9" w:rsidRDefault="00051E91">
            <w:pPr>
              <w:pStyle w:val="TableParagraph"/>
              <w:spacing w:line="264" w:lineRule="exact"/>
              <w:rPr>
                <w:sz w:val="24"/>
              </w:rPr>
            </w:pPr>
            <w:r>
              <w:rPr>
                <w:spacing w:val="-2"/>
                <w:sz w:val="24"/>
              </w:rPr>
              <w:t>ассортименте</w:t>
            </w:r>
          </w:p>
        </w:tc>
        <w:tc>
          <w:tcPr>
            <w:tcW w:w="1985" w:type="dxa"/>
          </w:tcPr>
          <w:p w:rsidR="00990BE9" w:rsidRDefault="00051E91">
            <w:pPr>
              <w:pStyle w:val="TableParagraph"/>
              <w:spacing w:line="268" w:lineRule="exact"/>
              <w:ind w:left="110"/>
              <w:rPr>
                <w:sz w:val="24"/>
              </w:rPr>
            </w:pPr>
            <w:r>
              <w:rPr>
                <w:spacing w:val="-10"/>
                <w:sz w:val="24"/>
              </w:rPr>
              <w:t>4</w:t>
            </w:r>
          </w:p>
        </w:tc>
      </w:tr>
      <w:tr w:rsidR="00990BE9">
        <w:trPr>
          <w:trHeight w:val="277"/>
        </w:trPr>
        <w:tc>
          <w:tcPr>
            <w:tcW w:w="708" w:type="dxa"/>
          </w:tcPr>
          <w:p w:rsidR="00990BE9" w:rsidRDefault="00051E91">
            <w:pPr>
              <w:pStyle w:val="TableParagraph"/>
              <w:spacing w:line="258" w:lineRule="exact"/>
              <w:rPr>
                <w:sz w:val="24"/>
              </w:rPr>
            </w:pPr>
            <w:r>
              <w:rPr>
                <w:spacing w:val="-5"/>
                <w:sz w:val="24"/>
              </w:rPr>
              <w:t>49</w:t>
            </w:r>
          </w:p>
        </w:tc>
        <w:tc>
          <w:tcPr>
            <w:tcW w:w="6664" w:type="dxa"/>
          </w:tcPr>
          <w:p w:rsidR="00990BE9" w:rsidRDefault="00051E91">
            <w:pPr>
              <w:pStyle w:val="TableParagraph"/>
              <w:spacing w:line="258" w:lineRule="exact"/>
              <w:rPr>
                <w:sz w:val="24"/>
              </w:rPr>
            </w:pPr>
            <w:r>
              <w:rPr>
                <w:sz w:val="24"/>
              </w:rPr>
              <w:t>Счѐтные</w:t>
            </w:r>
            <w:r>
              <w:rPr>
                <w:spacing w:val="-9"/>
                <w:sz w:val="24"/>
              </w:rPr>
              <w:t xml:space="preserve"> </w:t>
            </w:r>
            <w:r>
              <w:rPr>
                <w:sz w:val="24"/>
              </w:rPr>
              <w:t>палочки в</w:t>
            </w:r>
            <w:r>
              <w:rPr>
                <w:spacing w:val="-5"/>
                <w:sz w:val="24"/>
              </w:rPr>
              <w:t xml:space="preserve"> </w:t>
            </w:r>
            <w:r>
              <w:rPr>
                <w:spacing w:val="-2"/>
                <w:sz w:val="24"/>
              </w:rPr>
              <w:t>футляре.</w:t>
            </w:r>
          </w:p>
        </w:tc>
        <w:tc>
          <w:tcPr>
            <w:tcW w:w="1985" w:type="dxa"/>
          </w:tcPr>
          <w:p w:rsidR="00990BE9" w:rsidRDefault="00051E91">
            <w:pPr>
              <w:pStyle w:val="TableParagraph"/>
              <w:spacing w:line="258"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50</w:t>
            </w:r>
          </w:p>
        </w:tc>
        <w:tc>
          <w:tcPr>
            <w:tcW w:w="6664" w:type="dxa"/>
          </w:tcPr>
          <w:p w:rsidR="00990BE9" w:rsidRDefault="00051E91">
            <w:pPr>
              <w:pStyle w:val="TableParagraph"/>
              <w:spacing w:line="256" w:lineRule="exact"/>
              <w:rPr>
                <w:sz w:val="24"/>
              </w:rPr>
            </w:pPr>
            <w:r>
              <w:rPr>
                <w:sz w:val="24"/>
              </w:rPr>
              <w:t>Карточки</w:t>
            </w:r>
            <w:r>
              <w:rPr>
                <w:spacing w:val="-1"/>
                <w:sz w:val="24"/>
              </w:rPr>
              <w:t xml:space="preserve"> </w:t>
            </w:r>
            <w:r>
              <w:rPr>
                <w:sz w:val="24"/>
              </w:rPr>
              <w:t>с</w:t>
            </w:r>
            <w:r>
              <w:rPr>
                <w:spacing w:val="-3"/>
                <w:sz w:val="24"/>
              </w:rPr>
              <w:t xml:space="preserve"> </w:t>
            </w:r>
            <w:r>
              <w:rPr>
                <w:sz w:val="24"/>
              </w:rPr>
              <w:t>цифрами</w:t>
            </w:r>
            <w:r>
              <w:rPr>
                <w:spacing w:val="-2"/>
                <w:sz w:val="24"/>
              </w:rPr>
              <w:t xml:space="preserve"> </w:t>
            </w:r>
            <w:r>
              <w:rPr>
                <w:sz w:val="24"/>
              </w:rPr>
              <w:t>и</w:t>
            </w:r>
            <w:r>
              <w:rPr>
                <w:spacing w:val="-3"/>
                <w:sz w:val="24"/>
              </w:rPr>
              <w:t xml:space="preserve"> </w:t>
            </w:r>
            <w:r>
              <w:rPr>
                <w:spacing w:val="-2"/>
                <w:sz w:val="24"/>
              </w:rPr>
              <w:t>знаками</w:t>
            </w:r>
          </w:p>
        </w:tc>
        <w:tc>
          <w:tcPr>
            <w:tcW w:w="1985" w:type="dxa"/>
          </w:tcPr>
          <w:p w:rsidR="00990BE9" w:rsidRDefault="00051E91">
            <w:pPr>
              <w:pStyle w:val="TableParagraph"/>
              <w:spacing w:line="256" w:lineRule="exact"/>
              <w:ind w:left="110"/>
              <w:rPr>
                <w:sz w:val="24"/>
              </w:rPr>
            </w:pPr>
            <w:r>
              <w:rPr>
                <w:spacing w:val="-10"/>
                <w:sz w:val="24"/>
              </w:rPr>
              <w:t>3</w:t>
            </w:r>
          </w:p>
        </w:tc>
      </w:tr>
      <w:tr w:rsidR="00990BE9">
        <w:trPr>
          <w:trHeight w:val="275"/>
        </w:trPr>
        <w:tc>
          <w:tcPr>
            <w:tcW w:w="708" w:type="dxa"/>
          </w:tcPr>
          <w:p w:rsidR="00990BE9" w:rsidRDefault="00051E91">
            <w:pPr>
              <w:pStyle w:val="TableParagraph"/>
              <w:spacing w:line="256" w:lineRule="exact"/>
              <w:rPr>
                <w:sz w:val="24"/>
              </w:rPr>
            </w:pPr>
            <w:r>
              <w:rPr>
                <w:spacing w:val="-5"/>
                <w:sz w:val="24"/>
              </w:rPr>
              <w:t>51</w:t>
            </w:r>
          </w:p>
        </w:tc>
        <w:tc>
          <w:tcPr>
            <w:tcW w:w="6664" w:type="dxa"/>
          </w:tcPr>
          <w:p w:rsidR="00990BE9" w:rsidRDefault="00051E91">
            <w:pPr>
              <w:pStyle w:val="TableParagraph"/>
              <w:spacing w:line="256" w:lineRule="exact"/>
              <w:rPr>
                <w:sz w:val="24"/>
              </w:rPr>
            </w:pPr>
            <w:r>
              <w:rPr>
                <w:sz w:val="24"/>
              </w:rPr>
              <w:t>Модели</w:t>
            </w:r>
            <w:r>
              <w:rPr>
                <w:spacing w:val="-4"/>
                <w:sz w:val="24"/>
              </w:rPr>
              <w:t xml:space="preserve"> часов</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52</w:t>
            </w:r>
          </w:p>
        </w:tc>
        <w:tc>
          <w:tcPr>
            <w:tcW w:w="6664" w:type="dxa"/>
          </w:tcPr>
          <w:p w:rsidR="00990BE9" w:rsidRDefault="00051E91">
            <w:pPr>
              <w:pStyle w:val="TableParagraph"/>
              <w:spacing w:line="256" w:lineRule="exact"/>
              <w:rPr>
                <w:sz w:val="24"/>
              </w:rPr>
            </w:pPr>
            <w:r>
              <w:rPr>
                <w:sz w:val="24"/>
              </w:rPr>
              <w:t>Пальчиковый</w:t>
            </w:r>
            <w:r>
              <w:rPr>
                <w:spacing w:val="-4"/>
                <w:sz w:val="24"/>
              </w:rPr>
              <w:t xml:space="preserve"> </w:t>
            </w:r>
            <w:r>
              <w:rPr>
                <w:sz w:val="24"/>
              </w:rPr>
              <w:t>театр</w:t>
            </w:r>
            <w:r>
              <w:rPr>
                <w:spacing w:val="-4"/>
                <w:sz w:val="24"/>
              </w:rPr>
              <w:t xml:space="preserve"> </w:t>
            </w:r>
            <w:r>
              <w:rPr>
                <w:sz w:val="24"/>
              </w:rPr>
              <w:t>по</w:t>
            </w:r>
            <w:r>
              <w:rPr>
                <w:spacing w:val="-4"/>
                <w:sz w:val="24"/>
              </w:rPr>
              <w:t xml:space="preserve"> </w:t>
            </w:r>
            <w:r>
              <w:rPr>
                <w:spacing w:val="-2"/>
                <w:sz w:val="24"/>
              </w:rPr>
              <w:t>сказкам</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53</w:t>
            </w:r>
          </w:p>
        </w:tc>
        <w:tc>
          <w:tcPr>
            <w:tcW w:w="6664" w:type="dxa"/>
          </w:tcPr>
          <w:p w:rsidR="00990BE9" w:rsidRDefault="00051E91">
            <w:pPr>
              <w:pStyle w:val="TableParagraph"/>
              <w:spacing w:line="256" w:lineRule="exact"/>
              <w:rPr>
                <w:sz w:val="24"/>
              </w:rPr>
            </w:pPr>
            <w:r>
              <w:rPr>
                <w:sz w:val="24"/>
              </w:rPr>
              <w:t>Резиновых</w:t>
            </w:r>
            <w:r>
              <w:rPr>
                <w:spacing w:val="-4"/>
                <w:sz w:val="24"/>
              </w:rPr>
              <w:t xml:space="preserve"> </w:t>
            </w:r>
            <w:r>
              <w:rPr>
                <w:sz w:val="24"/>
              </w:rPr>
              <w:t>фигурок</w:t>
            </w:r>
            <w:r>
              <w:rPr>
                <w:spacing w:val="-8"/>
                <w:sz w:val="24"/>
              </w:rPr>
              <w:t xml:space="preserve"> </w:t>
            </w:r>
            <w:r>
              <w:rPr>
                <w:sz w:val="24"/>
              </w:rPr>
              <w:t>для</w:t>
            </w:r>
            <w:r>
              <w:rPr>
                <w:spacing w:val="-2"/>
                <w:sz w:val="24"/>
              </w:rPr>
              <w:t xml:space="preserve"> </w:t>
            </w:r>
            <w:r>
              <w:rPr>
                <w:sz w:val="24"/>
              </w:rPr>
              <w:t>настольного</w:t>
            </w:r>
            <w:r>
              <w:rPr>
                <w:spacing w:val="-6"/>
                <w:sz w:val="24"/>
              </w:rPr>
              <w:t xml:space="preserve"> </w:t>
            </w:r>
            <w:r>
              <w:rPr>
                <w:spacing w:val="-2"/>
                <w:sz w:val="24"/>
              </w:rPr>
              <w:t>театра</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54</w:t>
            </w:r>
          </w:p>
        </w:tc>
        <w:tc>
          <w:tcPr>
            <w:tcW w:w="6664" w:type="dxa"/>
          </w:tcPr>
          <w:p w:rsidR="00990BE9" w:rsidRDefault="00051E91">
            <w:pPr>
              <w:pStyle w:val="TableParagraph"/>
              <w:spacing w:line="256" w:lineRule="exact"/>
              <w:rPr>
                <w:sz w:val="24"/>
              </w:rPr>
            </w:pPr>
            <w:r>
              <w:rPr>
                <w:sz w:val="24"/>
              </w:rPr>
              <w:t>Шапочки-маски</w:t>
            </w:r>
            <w:r>
              <w:rPr>
                <w:spacing w:val="-7"/>
                <w:sz w:val="24"/>
              </w:rPr>
              <w:t xml:space="preserve"> </w:t>
            </w:r>
            <w:r>
              <w:rPr>
                <w:sz w:val="24"/>
              </w:rPr>
              <w:t>для</w:t>
            </w:r>
            <w:r>
              <w:rPr>
                <w:spacing w:val="-9"/>
                <w:sz w:val="24"/>
              </w:rPr>
              <w:t xml:space="preserve"> </w:t>
            </w:r>
            <w:r>
              <w:rPr>
                <w:sz w:val="24"/>
              </w:rPr>
              <w:t>театрализованных</w:t>
            </w:r>
            <w:r>
              <w:rPr>
                <w:spacing w:val="-4"/>
                <w:sz w:val="24"/>
              </w:rPr>
              <w:t xml:space="preserve"> </w:t>
            </w:r>
            <w:r>
              <w:rPr>
                <w:spacing w:val="-2"/>
                <w:sz w:val="24"/>
              </w:rPr>
              <w:t>представлений.</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55</w:t>
            </w:r>
          </w:p>
        </w:tc>
        <w:tc>
          <w:tcPr>
            <w:tcW w:w="6664" w:type="dxa"/>
          </w:tcPr>
          <w:p w:rsidR="00990BE9" w:rsidRDefault="00051E91">
            <w:pPr>
              <w:pStyle w:val="TableParagraph"/>
              <w:spacing w:line="256" w:lineRule="exact"/>
              <w:rPr>
                <w:sz w:val="24"/>
              </w:rPr>
            </w:pPr>
            <w:r>
              <w:rPr>
                <w:sz w:val="24"/>
              </w:rPr>
              <w:t>Комплект</w:t>
            </w:r>
            <w:r>
              <w:rPr>
                <w:spacing w:val="-7"/>
                <w:sz w:val="24"/>
              </w:rPr>
              <w:t xml:space="preserve"> </w:t>
            </w:r>
            <w:r>
              <w:rPr>
                <w:sz w:val="24"/>
              </w:rPr>
              <w:t>театральных</w:t>
            </w:r>
            <w:r>
              <w:rPr>
                <w:spacing w:val="-4"/>
                <w:sz w:val="24"/>
              </w:rPr>
              <w:t xml:space="preserve"> </w:t>
            </w:r>
            <w:r>
              <w:rPr>
                <w:sz w:val="24"/>
              </w:rPr>
              <w:t>костюмов</w:t>
            </w:r>
            <w:r>
              <w:rPr>
                <w:spacing w:val="-1"/>
                <w:sz w:val="24"/>
              </w:rPr>
              <w:t xml:space="preserve"> </w:t>
            </w:r>
            <w:r>
              <w:rPr>
                <w:sz w:val="24"/>
              </w:rPr>
              <w:t>для</w:t>
            </w:r>
            <w:r>
              <w:rPr>
                <w:spacing w:val="-2"/>
                <w:sz w:val="24"/>
              </w:rPr>
              <w:t xml:space="preserve"> </w:t>
            </w:r>
            <w:r>
              <w:rPr>
                <w:sz w:val="24"/>
              </w:rPr>
              <w:t>взрослых</w:t>
            </w:r>
            <w:r>
              <w:rPr>
                <w:spacing w:val="-3"/>
                <w:sz w:val="24"/>
              </w:rPr>
              <w:t xml:space="preserve"> </w:t>
            </w:r>
            <w:r>
              <w:rPr>
                <w:sz w:val="24"/>
              </w:rPr>
              <w:t>и</w:t>
            </w:r>
            <w:r>
              <w:rPr>
                <w:spacing w:val="-6"/>
                <w:sz w:val="24"/>
              </w:rPr>
              <w:t xml:space="preserve"> </w:t>
            </w:r>
            <w:r>
              <w:rPr>
                <w:spacing w:val="-2"/>
                <w:sz w:val="24"/>
              </w:rPr>
              <w:t>детей</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7"/>
        </w:trPr>
        <w:tc>
          <w:tcPr>
            <w:tcW w:w="708" w:type="dxa"/>
          </w:tcPr>
          <w:p w:rsidR="00990BE9" w:rsidRDefault="00051E91">
            <w:pPr>
              <w:pStyle w:val="TableParagraph"/>
              <w:spacing w:line="258" w:lineRule="exact"/>
              <w:rPr>
                <w:sz w:val="24"/>
              </w:rPr>
            </w:pPr>
            <w:r>
              <w:rPr>
                <w:spacing w:val="-5"/>
                <w:sz w:val="24"/>
              </w:rPr>
              <w:t>56</w:t>
            </w:r>
          </w:p>
        </w:tc>
        <w:tc>
          <w:tcPr>
            <w:tcW w:w="6664" w:type="dxa"/>
          </w:tcPr>
          <w:p w:rsidR="00990BE9" w:rsidRDefault="00051E91">
            <w:pPr>
              <w:pStyle w:val="TableParagraph"/>
              <w:spacing w:line="258" w:lineRule="exact"/>
              <w:rPr>
                <w:sz w:val="24"/>
              </w:rPr>
            </w:pPr>
            <w:r>
              <w:rPr>
                <w:sz w:val="24"/>
              </w:rPr>
              <w:t>Ширма</w:t>
            </w:r>
            <w:r>
              <w:rPr>
                <w:spacing w:val="-2"/>
                <w:sz w:val="24"/>
              </w:rPr>
              <w:t xml:space="preserve"> напольная.</w:t>
            </w:r>
          </w:p>
        </w:tc>
        <w:tc>
          <w:tcPr>
            <w:tcW w:w="1985" w:type="dxa"/>
          </w:tcPr>
          <w:p w:rsidR="00990BE9" w:rsidRDefault="00051E91">
            <w:pPr>
              <w:pStyle w:val="TableParagraph"/>
              <w:spacing w:line="258"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57</w:t>
            </w:r>
          </w:p>
        </w:tc>
        <w:tc>
          <w:tcPr>
            <w:tcW w:w="6664" w:type="dxa"/>
          </w:tcPr>
          <w:p w:rsidR="00990BE9" w:rsidRDefault="00051E91">
            <w:pPr>
              <w:pStyle w:val="TableParagraph"/>
              <w:spacing w:line="256" w:lineRule="exact"/>
              <w:rPr>
                <w:sz w:val="24"/>
              </w:rPr>
            </w:pPr>
            <w:r>
              <w:rPr>
                <w:sz w:val="24"/>
              </w:rPr>
              <w:t>Пазлы</w:t>
            </w:r>
            <w:r>
              <w:rPr>
                <w:spacing w:val="-1"/>
                <w:sz w:val="24"/>
              </w:rPr>
              <w:t xml:space="preserve"> </w:t>
            </w:r>
            <w:r>
              <w:rPr>
                <w:sz w:val="24"/>
              </w:rPr>
              <w:t>в</w:t>
            </w:r>
            <w:r>
              <w:rPr>
                <w:spacing w:val="-2"/>
                <w:sz w:val="24"/>
              </w:rPr>
              <w:t xml:space="preserve"> ассортименте</w:t>
            </w:r>
          </w:p>
        </w:tc>
        <w:tc>
          <w:tcPr>
            <w:tcW w:w="1985" w:type="dxa"/>
          </w:tcPr>
          <w:p w:rsidR="00990BE9" w:rsidRDefault="00051E91">
            <w:pPr>
              <w:pStyle w:val="TableParagraph"/>
              <w:spacing w:line="256" w:lineRule="exact"/>
              <w:ind w:left="110"/>
              <w:rPr>
                <w:sz w:val="24"/>
              </w:rPr>
            </w:pPr>
            <w:r>
              <w:rPr>
                <w:spacing w:val="-10"/>
                <w:sz w:val="24"/>
              </w:rPr>
              <w:t>4</w:t>
            </w:r>
          </w:p>
        </w:tc>
      </w:tr>
      <w:tr w:rsidR="00990BE9">
        <w:trPr>
          <w:trHeight w:val="1934"/>
        </w:trPr>
        <w:tc>
          <w:tcPr>
            <w:tcW w:w="708" w:type="dxa"/>
          </w:tcPr>
          <w:p w:rsidR="00990BE9" w:rsidRDefault="00051E91">
            <w:pPr>
              <w:pStyle w:val="TableParagraph"/>
              <w:spacing w:line="268" w:lineRule="exact"/>
              <w:rPr>
                <w:sz w:val="24"/>
              </w:rPr>
            </w:pPr>
            <w:r>
              <w:rPr>
                <w:spacing w:val="-5"/>
                <w:sz w:val="24"/>
              </w:rPr>
              <w:t>58</w:t>
            </w:r>
          </w:p>
        </w:tc>
        <w:tc>
          <w:tcPr>
            <w:tcW w:w="6664" w:type="dxa"/>
          </w:tcPr>
          <w:p w:rsidR="00990BE9" w:rsidRDefault="00051E91">
            <w:pPr>
              <w:pStyle w:val="TableParagraph"/>
              <w:spacing w:line="268" w:lineRule="exact"/>
              <w:rPr>
                <w:sz w:val="24"/>
              </w:rPr>
            </w:pPr>
            <w:r>
              <w:rPr>
                <w:sz w:val="24"/>
              </w:rPr>
              <w:t>Материалы</w:t>
            </w:r>
            <w:r>
              <w:rPr>
                <w:spacing w:val="-4"/>
                <w:sz w:val="24"/>
              </w:rPr>
              <w:t xml:space="preserve"> </w:t>
            </w:r>
            <w:r>
              <w:rPr>
                <w:sz w:val="24"/>
              </w:rPr>
              <w:t>для</w:t>
            </w:r>
            <w:r>
              <w:rPr>
                <w:spacing w:val="-1"/>
                <w:sz w:val="24"/>
              </w:rPr>
              <w:t xml:space="preserve"> </w:t>
            </w:r>
            <w:r>
              <w:rPr>
                <w:spacing w:val="-2"/>
                <w:sz w:val="24"/>
              </w:rPr>
              <w:t>рисования:</w:t>
            </w:r>
          </w:p>
          <w:p w:rsidR="00990BE9" w:rsidRDefault="00051E91">
            <w:pPr>
              <w:pStyle w:val="TableParagraph"/>
              <w:rPr>
                <w:sz w:val="24"/>
              </w:rPr>
            </w:pPr>
            <w:r>
              <w:rPr>
                <w:spacing w:val="-2"/>
                <w:sz w:val="24"/>
              </w:rPr>
              <w:t>-альбомы</w:t>
            </w:r>
          </w:p>
          <w:p w:rsidR="00990BE9" w:rsidRDefault="00051E91">
            <w:pPr>
              <w:pStyle w:val="TableParagraph"/>
              <w:numPr>
                <w:ilvl w:val="0"/>
                <w:numId w:val="26"/>
              </w:numPr>
              <w:tabs>
                <w:tab w:val="left" w:pos="236"/>
              </w:tabs>
              <w:ind w:left="236" w:hanging="126"/>
              <w:rPr>
                <w:sz w:val="24"/>
              </w:rPr>
            </w:pPr>
            <w:r>
              <w:rPr>
                <w:spacing w:val="-2"/>
                <w:sz w:val="24"/>
              </w:rPr>
              <w:t>краски</w:t>
            </w:r>
          </w:p>
          <w:p w:rsidR="00990BE9" w:rsidRDefault="00051E91">
            <w:pPr>
              <w:pStyle w:val="TableParagraph"/>
              <w:spacing w:before="2" w:line="275" w:lineRule="exact"/>
              <w:rPr>
                <w:sz w:val="24"/>
              </w:rPr>
            </w:pPr>
            <w:r>
              <w:rPr>
                <w:spacing w:val="-2"/>
                <w:sz w:val="24"/>
              </w:rPr>
              <w:t>-карандаши</w:t>
            </w:r>
          </w:p>
          <w:p w:rsidR="00990BE9" w:rsidRDefault="00051E91">
            <w:pPr>
              <w:pStyle w:val="TableParagraph"/>
              <w:numPr>
                <w:ilvl w:val="0"/>
                <w:numId w:val="26"/>
              </w:numPr>
              <w:tabs>
                <w:tab w:val="left" w:pos="236"/>
              </w:tabs>
              <w:spacing w:line="275" w:lineRule="exact"/>
              <w:ind w:left="236" w:hanging="126"/>
              <w:rPr>
                <w:sz w:val="24"/>
              </w:rPr>
            </w:pPr>
            <w:r>
              <w:rPr>
                <w:spacing w:val="-4"/>
                <w:sz w:val="24"/>
              </w:rPr>
              <w:t>кисти</w:t>
            </w:r>
          </w:p>
          <w:p w:rsidR="00990BE9" w:rsidRDefault="00051E91">
            <w:pPr>
              <w:pStyle w:val="TableParagraph"/>
              <w:numPr>
                <w:ilvl w:val="0"/>
                <w:numId w:val="26"/>
              </w:numPr>
              <w:tabs>
                <w:tab w:val="left" w:pos="236"/>
              </w:tabs>
              <w:spacing w:before="3"/>
              <w:ind w:left="236" w:hanging="126"/>
              <w:rPr>
                <w:sz w:val="24"/>
              </w:rPr>
            </w:pPr>
            <w:r>
              <w:rPr>
                <w:spacing w:val="-4"/>
                <w:sz w:val="24"/>
              </w:rPr>
              <w:t>гуашь</w:t>
            </w:r>
          </w:p>
          <w:p w:rsidR="00990BE9" w:rsidRDefault="00051E91">
            <w:pPr>
              <w:pStyle w:val="TableParagraph"/>
              <w:numPr>
                <w:ilvl w:val="0"/>
                <w:numId w:val="26"/>
              </w:numPr>
              <w:tabs>
                <w:tab w:val="left" w:pos="236"/>
              </w:tabs>
              <w:spacing w:line="264" w:lineRule="exact"/>
              <w:ind w:left="236" w:hanging="126"/>
              <w:rPr>
                <w:sz w:val="24"/>
              </w:rPr>
            </w:pPr>
            <w:r>
              <w:rPr>
                <w:spacing w:val="-2"/>
                <w:sz w:val="24"/>
              </w:rPr>
              <w:t>палитра</w:t>
            </w:r>
          </w:p>
        </w:tc>
        <w:tc>
          <w:tcPr>
            <w:tcW w:w="1985" w:type="dxa"/>
          </w:tcPr>
          <w:p w:rsidR="00990BE9" w:rsidRDefault="00051E91">
            <w:pPr>
              <w:pStyle w:val="TableParagraph"/>
              <w:spacing w:before="270" w:line="275" w:lineRule="exact"/>
              <w:ind w:left="110"/>
              <w:rPr>
                <w:sz w:val="24"/>
              </w:rPr>
            </w:pPr>
            <w:r>
              <w:rPr>
                <w:spacing w:val="-5"/>
                <w:sz w:val="24"/>
              </w:rPr>
              <w:t>15</w:t>
            </w:r>
          </w:p>
          <w:p w:rsidR="00990BE9" w:rsidRDefault="00051E91">
            <w:pPr>
              <w:pStyle w:val="TableParagraph"/>
              <w:spacing w:line="275" w:lineRule="exact"/>
              <w:ind w:left="110"/>
              <w:rPr>
                <w:sz w:val="24"/>
              </w:rPr>
            </w:pPr>
            <w:r>
              <w:rPr>
                <w:spacing w:val="-5"/>
                <w:sz w:val="24"/>
              </w:rPr>
              <w:t>15</w:t>
            </w:r>
          </w:p>
          <w:p w:rsidR="00990BE9" w:rsidRDefault="00051E91">
            <w:pPr>
              <w:pStyle w:val="TableParagraph"/>
              <w:spacing w:before="2"/>
              <w:ind w:left="110"/>
              <w:rPr>
                <w:sz w:val="24"/>
              </w:rPr>
            </w:pPr>
            <w:r>
              <w:rPr>
                <w:spacing w:val="-5"/>
                <w:sz w:val="24"/>
              </w:rPr>
              <w:t>15</w:t>
            </w:r>
          </w:p>
          <w:p w:rsidR="00990BE9" w:rsidRDefault="00051E91">
            <w:pPr>
              <w:pStyle w:val="TableParagraph"/>
              <w:spacing w:before="1"/>
              <w:ind w:left="110"/>
              <w:rPr>
                <w:sz w:val="24"/>
              </w:rPr>
            </w:pPr>
            <w:r>
              <w:rPr>
                <w:spacing w:val="-5"/>
                <w:sz w:val="24"/>
              </w:rPr>
              <w:t>15</w:t>
            </w:r>
          </w:p>
          <w:p w:rsidR="00990BE9" w:rsidRDefault="00051E91">
            <w:pPr>
              <w:pStyle w:val="TableParagraph"/>
              <w:spacing w:before="2" w:line="275" w:lineRule="exact"/>
              <w:ind w:left="110"/>
              <w:rPr>
                <w:sz w:val="24"/>
              </w:rPr>
            </w:pPr>
            <w:r>
              <w:rPr>
                <w:spacing w:val="-5"/>
                <w:sz w:val="24"/>
              </w:rPr>
              <w:t>15</w:t>
            </w:r>
          </w:p>
          <w:p w:rsidR="00990BE9" w:rsidRDefault="00051E91">
            <w:pPr>
              <w:pStyle w:val="TableParagraph"/>
              <w:spacing w:line="263" w:lineRule="exact"/>
              <w:ind w:left="110"/>
              <w:rPr>
                <w:sz w:val="24"/>
              </w:rPr>
            </w:pPr>
            <w:r>
              <w:rPr>
                <w:spacing w:val="-5"/>
                <w:sz w:val="24"/>
              </w:rPr>
              <w:t>15</w:t>
            </w:r>
          </w:p>
        </w:tc>
      </w:tr>
      <w:tr w:rsidR="00990BE9">
        <w:trPr>
          <w:trHeight w:val="1115"/>
        </w:trPr>
        <w:tc>
          <w:tcPr>
            <w:tcW w:w="708" w:type="dxa"/>
          </w:tcPr>
          <w:p w:rsidR="00990BE9" w:rsidRDefault="00051E91">
            <w:pPr>
              <w:pStyle w:val="TableParagraph"/>
              <w:spacing w:line="268" w:lineRule="exact"/>
              <w:rPr>
                <w:sz w:val="24"/>
              </w:rPr>
            </w:pPr>
            <w:r>
              <w:rPr>
                <w:spacing w:val="-5"/>
                <w:sz w:val="24"/>
              </w:rPr>
              <w:t>59</w:t>
            </w:r>
          </w:p>
        </w:tc>
        <w:tc>
          <w:tcPr>
            <w:tcW w:w="6664" w:type="dxa"/>
          </w:tcPr>
          <w:p w:rsidR="00990BE9" w:rsidRDefault="00051E91">
            <w:pPr>
              <w:pStyle w:val="TableParagraph"/>
              <w:spacing w:line="268" w:lineRule="exact"/>
              <w:rPr>
                <w:sz w:val="24"/>
              </w:rPr>
            </w:pPr>
            <w:r>
              <w:rPr>
                <w:sz w:val="24"/>
              </w:rPr>
              <w:t>Материалы</w:t>
            </w:r>
            <w:r>
              <w:rPr>
                <w:spacing w:val="-4"/>
                <w:sz w:val="24"/>
              </w:rPr>
              <w:t xml:space="preserve"> </w:t>
            </w:r>
            <w:r>
              <w:rPr>
                <w:sz w:val="24"/>
              </w:rPr>
              <w:t>для</w:t>
            </w:r>
            <w:r>
              <w:rPr>
                <w:spacing w:val="-1"/>
                <w:sz w:val="24"/>
              </w:rPr>
              <w:t xml:space="preserve"> </w:t>
            </w:r>
            <w:r>
              <w:rPr>
                <w:spacing w:val="-2"/>
                <w:sz w:val="24"/>
              </w:rPr>
              <w:t>лепки.</w:t>
            </w:r>
          </w:p>
          <w:p w:rsidR="00990BE9" w:rsidRDefault="00051E91">
            <w:pPr>
              <w:pStyle w:val="TableParagraph"/>
              <w:numPr>
                <w:ilvl w:val="0"/>
                <w:numId w:val="25"/>
              </w:numPr>
              <w:tabs>
                <w:tab w:val="left" w:pos="236"/>
              </w:tabs>
              <w:ind w:left="236" w:hanging="126"/>
              <w:rPr>
                <w:sz w:val="24"/>
              </w:rPr>
            </w:pPr>
            <w:r>
              <w:rPr>
                <w:spacing w:val="-2"/>
                <w:sz w:val="24"/>
              </w:rPr>
              <w:t>пластилин</w:t>
            </w:r>
          </w:p>
          <w:p w:rsidR="00990BE9" w:rsidRDefault="00051E91">
            <w:pPr>
              <w:pStyle w:val="TableParagraph"/>
              <w:numPr>
                <w:ilvl w:val="0"/>
                <w:numId w:val="25"/>
              </w:numPr>
              <w:tabs>
                <w:tab w:val="left" w:pos="236"/>
              </w:tabs>
              <w:spacing w:before="2"/>
              <w:ind w:left="236" w:hanging="126"/>
              <w:rPr>
                <w:sz w:val="24"/>
              </w:rPr>
            </w:pPr>
            <w:r>
              <w:rPr>
                <w:sz w:val="24"/>
              </w:rPr>
              <w:t>доска</w:t>
            </w:r>
            <w:r>
              <w:rPr>
                <w:spacing w:val="-2"/>
                <w:sz w:val="24"/>
              </w:rPr>
              <w:t xml:space="preserve"> </w:t>
            </w:r>
            <w:r>
              <w:rPr>
                <w:sz w:val="24"/>
              </w:rPr>
              <w:t xml:space="preserve">для </w:t>
            </w:r>
            <w:r>
              <w:rPr>
                <w:spacing w:val="-2"/>
                <w:sz w:val="24"/>
              </w:rPr>
              <w:t>лепки</w:t>
            </w:r>
          </w:p>
          <w:p w:rsidR="00990BE9" w:rsidRDefault="00051E91">
            <w:pPr>
              <w:pStyle w:val="TableParagraph"/>
              <w:numPr>
                <w:ilvl w:val="0"/>
                <w:numId w:val="25"/>
              </w:numPr>
              <w:tabs>
                <w:tab w:val="left" w:pos="236"/>
              </w:tabs>
              <w:spacing w:line="273" w:lineRule="exact"/>
              <w:ind w:left="236" w:hanging="126"/>
              <w:rPr>
                <w:sz w:val="24"/>
              </w:rPr>
            </w:pPr>
            <w:r>
              <w:rPr>
                <w:spacing w:val="-2"/>
                <w:sz w:val="24"/>
              </w:rPr>
              <w:t>стека</w:t>
            </w:r>
          </w:p>
        </w:tc>
        <w:tc>
          <w:tcPr>
            <w:tcW w:w="1985" w:type="dxa"/>
          </w:tcPr>
          <w:p w:rsidR="00990BE9" w:rsidRDefault="00990BE9">
            <w:pPr>
              <w:pStyle w:val="TableParagraph"/>
              <w:spacing w:before="1"/>
              <w:ind w:left="0"/>
              <w:rPr>
                <w:b/>
                <w:sz w:val="24"/>
              </w:rPr>
            </w:pPr>
          </w:p>
          <w:p w:rsidR="00990BE9" w:rsidRDefault="00051E91">
            <w:pPr>
              <w:pStyle w:val="TableParagraph"/>
              <w:ind w:left="110"/>
              <w:rPr>
                <w:sz w:val="24"/>
              </w:rPr>
            </w:pPr>
            <w:r>
              <w:rPr>
                <w:spacing w:val="-5"/>
                <w:sz w:val="24"/>
              </w:rPr>
              <w:t>15</w:t>
            </w:r>
          </w:p>
          <w:p w:rsidR="00990BE9" w:rsidRDefault="00051E91">
            <w:pPr>
              <w:pStyle w:val="TableParagraph"/>
              <w:spacing w:before="2"/>
              <w:ind w:left="110"/>
              <w:rPr>
                <w:sz w:val="24"/>
              </w:rPr>
            </w:pPr>
            <w:r>
              <w:rPr>
                <w:spacing w:val="-5"/>
                <w:sz w:val="24"/>
              </w:rPr>
              <w:t>15</w:t>
            </w:r>
          </w:p>
          <w:p w:rsidR="00990BE9" w:rsidRDefault="00051E91">
            <w:pPr>
              <w:pStyle w:val="TableParagraph"/>
              <w:spacing w:before="1" w:line="264" w:lineRule="exact"/>
              <w:ind w:left="110"/>
              <w:rPr>
                <w:sz w:val="24"/>
              </w:rPr>
            </w:pPr>
            <w:r>
              <w:rPr>
                <w:spacing w:val="-5"/>
                <w:sz w:val="24"/>
              </w:rPr>
              <w:t>15</w:t>
            </w:r>
          </w:p>
        </w:tc>
      </w:tr>
      <w:tr w:rsidR="00990BE9">
        <w:trPr>
          <w:trHeight w:val="1668"/>
        </w:trPr>
        <w:tc>
          <w:tcPr>
            <w:tcW w:w="708" w:type="dxa"/>
          </w:tcPr>
          <w:p w:rsidR="00990BE9" w:rsidRDefault="00051E91">
            <w:pPr>
              <w:pStyle w:val="TableParagraph"/>
              <w:spacing w:line="268" w:lineRule="exact"/>
              <w:rPr>
                <w:sz w:val="24"/>
              </w:rPr>
            </w:pPr>
            <w:r>
              <w:rPr>
                <w:spacing w:val="-5"/>
                <w:sz w:val="24"/>
              </w:rPr>
              <w:t>60</w:t>
            </w:r>
          </w:p>
        </w:tc>
        <w:tc>
          <w:tcPr>
            <w:tcW w:w="6664" w:type="dxa"/>
          </w:tcPr>
          <w:p w:rsidR="00990BE9" w:rsidRDefault="00051E91">
            <w:pPr>
              <w:pStyle w:val="TableParagraph"/>
              <w:spacing w:line="268" w:lineRule="exact"/>
              <w:rPr>
                <w:sz w:val="24"/>
              </w:rPr>
            </w:pPr>
            <w:r>
              <w:rPr>
                <w:sz w:val="24"/>
              </w:rPr>
              <w:t>Материалы</w:t>
            </w:r>
            <w:r>
              <w:rPr>
                <w:spacing w:val="-10"/>
                <w:sz w:val="24"/>
              </w:rPr>
              <w:t xml:space="preserve"> </w:t>
            </w:r>
            <w:r>
              <w:rPr>
                <w:sz w:val="24"/>
              </w:rPr>
              <w:t>для</w:t>
            </w:r>
            <w:r>
              <w:rPr>
                <w:spacing w:val="-2"/>
                <w:sz w:val="24"/>
              </w:rPr>
              <w:t xml:space="preserve"> </w:t>
            </w:r>
            <w:r>
              <w:rPr>
                <w:sz w:val="24"/>
              </w:rPr>
              <w:t>аппликации</w:t>
            </w:r>
            <w:r>
              <w:rPr>
                <w:spacing w:val="-6"/>
                <w:sz w:val="24"/>
              </w:rPr>
              <w:t xml:space="preserve"> </w:t>
            </w:r>
            <w:r>
              <w:rPr>
                <w:sz w:val="24"/>
              </w:rPr>
              <w:t>и</w:t>
            </w:r>
            <w:r>
              <w:rPr>
                <w:spacing w:val="-6"/>
                <w:sz w:val="24"/>
              </w:rPr>
              <w:t xml:space="preserve"> </w:t>
            </w:r>
            <w:r>
              <w:rPr>
                <w:sz w:val="24"/>
              </w:rPr>
              <w:t>художественного</w:t>
            </w:r>
            <w:r>
              <w:rPr>
                <w:spacing w:val="-1"/>
                <w:sz w:val="24"/>
              </w:rPr>
              <w:t xml:space="preserve"> </w:t>
            </w:r>
            <w:r>
              <w:rPr>
                <w:spacing w:val="-2"/>
                <w:sz w:val="24"/>
              </w:rPr>
              <w:t>труда</w:t>
            </w:r>
          </w:p>
          <w:p w:rsidR="00990BE9" w:rsidRDefault="00051E91">
            <w:pPr>
              <w:pStyle w:val="TableParagraph"/>
              <w:numPr>
                <w:ilvl w:val="0"/>
                <w:numId w:val="24"/>
              </w:numPr>
              <w:tabs>
                <w:tab w:val="left" w:pos="236"/>
              </w:tabs>
              <w:ind w:left="236" w:hanging="126"/>
              <w:rPr>
                <w:sz w:val="24"/>
              </w:rPr>
            </w:pPr>
            <w:r>
              <w:rPr>
                <w:sz w:val="24"/>
              </w:rPr>
              <w:t>цветная</w:t>
            </w:r>
            <w:r>
              <w:rPr>
                <w:spacing w:val="-3"/>
                <w:sz w:val="24"/>
              </w:rPr>
              <w:t xml:space="preserve"> </w:t>
            </w:r>
            <w:r>
              <w:rPr>
                <w:spacing w:val="-2"/>
                <w:sz w:val="24"/>
              </w:rPr>
              <w:t>бумага</w:t>
            </w:r>
          </w:p>
          <w:p w:rsidR="00990BE9" w:rsidRDefault="00051E91">
            <w:pPr>
              <w:pStyle w:val="TableParagraph"/>
              <w:numPr>
                <w:ilvl w:val="0"/>
                <w:numId w:val="24"/>
              </w:numPr>
              <w:tabs>
                <w:tab w:val="left" w:pos="236"/>
              </w:tabs>
              <w:spacing w:before="2" w:line="275" w:lineRule="exact"/>
              <w:ind w:left="236" w:hanging="126"/>
              <w:rPr>
                <w:sz w:val="24"/>
              </w:rPr>
            </w:pPr>
            <w:r>
              <w:rPr>
                <w:sz w:val="24"/>
              </w:rPr>
              <w:t>картон</w:t>
            </w:r>
            <w:r>
              <w:rPr>
                <w:spacing w:val="-2"/>
                <w:sz w:val="24"/>
              </w:rPr>
              <w:t xml:space="preserve"> цветной</w:t>
            </w:r>
          </w:p>
          <w:p w:rsidR="00990BE9" w:rsidRDefault="00051E91">
            <w:pPr>
              <w:pStyle w:val="TableParagraph"/>
              <w:numPr>
                <w:ilvl w:val="0"/>
                <w:numId w:val="24"/>
              </w:numPr>
              <w:tabs>
                <w:tab w:val="left" w:pos="236"/>
              </w:tabs>
              <w:spacing w:line="275" w:lineRule="exact"/>
              <w:ind w:left="236" w:hanging="126"/>
              <w:rPr>
                <w:sz w:val="24"/>
              </w:rPr>
            </w:pPr>
            <w:r>
              <w:rPr>
                <w:spacing w:val="-4"/>
                <w:sz w:val="24"/>
              </w:rPr>
              <w:t>клей</w:t>
            </w:r>
          </w:p>
          <w:p w:rsidR="00990BE9" w:rsidRDefault="00051E91">
            <w:pPr>
              <w:pStyle w:val="TableParagraph"/>
              <w:numPr>
                <w:ilvl w:val="0"/>
                <w:numId w:val="24"/>
              </w:numPr>
              <w:tabs>
                <w:tab w:val="left" w:pos="236"/>
              </w:tabs>
              <w:spacing w:before="1"/>
              <w:ind w:left="236" w:hanging="126"/>
              <w:rPr>
                <w:sz w:val="24"/>
              </w:rPr>
            </w:pPr>
            <w:r>
              <w:rPr>
                <w:spacing w:val="-2"/>
                <w:sz w:val="24"/>
              </w:rPr>
              <w:t>ножницы</w:t>
            </w:r>
          </w:p>
          <w:p w:rsidR="00990BE9" w:rsidRDefault="00051E91">
            <w:pPr>
              <w:pStyle w:val="TableParagraph"/>
              <w:numPr>
                <w:ilvl w:val="0"/>
                <w:numId w:val="24"/>
              </w:numPr>
              <w:tabs>
                <w:tab w:val="left" w:pos="236"/>
              </w:tabs>
              <w:spacing w:before="2" w:line="273" w:lineRule="exact"/>
              <w:ind w:left="236" w:hanging="126"/>
              <w:rPr>
                <w:sz w:val="24"/>
              </w:rPr>
            </w:pPr>
            <w:r>
              <w:rPr>
                <w:spacing w:val="-2"/>
                <w:sz w:val="24"/>
              </w:rPr>
              <w:t>кисточки</w:t>
            </w:r>
          </w:p>
        </w:tc>
        <w:tc>
          <w:tcPr>
            <w:tcW w:w="1985" w:type="dxa"/>
          </w:tcPr>
          <w:p w:rsidR="00990BE9" w:rsidRDefault="00990BE9">
            <w:pPr>
              <w:pStyle w:val="TableParagraph"/>
              <w:spacing w:before="1"/>
              <w:ind w:left="0"/>
              <w:rPr>
                <w:b/>
                <w:sz w:val="24"/>
              </w:rPr>
            </w:pPr>
          </w:p>
          <w:p w:rsidR="00990BE9" w:rsidRDefault="00051E91">
            <w:pPr>
              <w:pStyle w:val="TableParagraph"/>
              <w:ind w:left="110"/>
              <w:rPr>
                <w:sz w:val="24"/>
              </w:rPr>
            </w:pPr>
            <w:r>
              <w:rPr>
                <w:spacing w:val="-5"/>
                <w:sz w:val="24"/>
              </w:rPr>
              <w:t>15</w:t>
            </w:r>
          </w:p>
          <w:p w:rsidR="00990BE9" w:rsidRDefault="00051E91">
            <w:pPr>
              <w:pStyle w:val="TableParagraph"/>
              <w:spacing w:before="2"/>
              <w:ind w:left="110"/>
              <w:rPr>
                <w:sz w:val="24"/>
              </w:rPr>
            </w:pPr>
            <w:r>
              <w:rPr>
                <w:spacing w:val="-5"/>
                <w:sz w:val="24"/>
              </w:rPr>
              <w:t>15</w:t>
            </w:r>
          </w:p>
          <w:p w:rsidR="00990BE9" w:rsidRDefault="00051E91">
            <w:pPr>
              <w:pStyle w:val="TableParagraph"/>
              <w:spacing w:before="1"/>
              <w:ind w:left="110"/>
              <w:rPr>
                <w:sz w:val="24"/>
              </w:rPr>
            </w:pPr>
            <w:r>
              <w:rPr>
                <w:spacing w:val="-5"/>
                <w:sz w:val="24"/>
              </w:rPr>
              <w:t>15</w:t>
            </w:r>
          </w:p>
          <w:p w:rsidR="00990BE9" w:rsidRDefault="00051E91">
            <w:pPr>
              <w:pStyle w:val="TableParagraph"/>
              <w:ind w:left="110"/>
              <w:rPr>
                <w:sz w:val="24"/>
              </w:rPr>
            </w:pPr>
            <w:r>
              <w:rPr>
                <w:spacing w:val="-5"/>
                <w:sz w:val="24"/>
              </w:rPr>
              <w:t>15</w:t>
            </w:r>
          </w:p>
          <w:p w:rsidR="00990BE9" w:rsidRDefault="00051E91">
            <w:pPr>
              <w:pStyle w:val="TableParagraph"/>
              <w:spacing w:before="2" w:line="261" w:lineRule="exact"/>
              <w:ind w:left="110"/>
              <w:rPr>
                <w:sz w:val="24"/>
              </w:rPr>
            </w:pPr>
            <w:r>
              <w:rPr>
                <w:spacing w:val="-5"/>
                <w:sz w:val="24"/>
              </w:rPr>
              <w:t>15</w:t>
            </w:r>
          </w:p>
        </w:tc>
      </w:tr>
      <w:tr w:rsidR="00990BE9">
        <w:trPr>
          <w:trHeight w:val="553"/>
        </w:trPr>
        <w:tc>
          <w:tcPr>
            <w:tcW w:w="708" w:type="dxa"/>
          </w:tcPr>
          <w:p w:rsidR="00990BE9" w:rsidRDefault="00051E91">
            <w:pPr>
              <w:pStyle w:val="TableParagraph"/>
              <w:spacing w:line="270" w:lineRule="exact"/>
              <w:rPr>
                <w:sz w:val="24"/>
              </w:rPr>
            </w:pPr>
            <w:r>
              <w:rPr>
                <w:spacing w:val="-5"/>
                <w:sz w:val="24"/>
              </w:rPr>
              <w:t>61</w:t>
            </w:r>
          </w:p>
        </w:tc>
        <w:tc>
          <w:tcPr>
            <w:tcW w:w="6664" w:type="dxa"/>
          </w:tcPr>
          <w:p w:rsidR="00990BE9" w:rsidRDefault="00051E91">
            <w:pPr>
              <w:pStyle w:val="TableParagraph"/>
              <w:spacing w:line="270" w:lineRule="exact"/>
              <w:rPr>
                <w:sz w:val="24"/>
              </w:rPr>
            </w:pPr>
            <w:r>
              <w:rPr>
                <w:sz w:val="24"/>
              </w:rPr>
              <w:t>Игрушки</w:t>
            </w:r>
            <w:r>
              <w:rPr>
                <w:spacing w:val="-5"/>
                <w:sz w:val="24"/>
              </w:rPr>
              <w:t xml:space="preserve"> </w:t>
            </w:r>
            <w:r>
              <w:rPr>
                <w:sz w:val="24"/>
              </w:rPr>
              <w:t>и</w:t>
            </w:r>
            <w:r>
              <w:rPr>
                <w:spacing w:val="-4"/>
                <w:sz w:val="24"/>
              </w:rPr>
              <w:t xml:space="preserve"> </w:t>
            </w:r>
            <w:r>
              <w:rPr>
                <w:sz w:val="24"/>
              </w:rPr>
              <w:t>предметы</w:t>
            </w:r>
            <w:r>
              <w:rPr>
                <w:spacing w:val="-7"/>
                <w:sz w:val="24"/>
              </w:rPr>
              <w:t xml:space="preserve"> </w:t>
            </w:r>
            <w:r>
              <w:rPr>
                <w:sz w:val="24"/>
              </w:rPr>
              <w:t>народных</w:t>
            </w:r>
            <w:r>
              <w:rPr>
                <w:spacing w:val="-4"/>
                <w:sz w:val="24"/>
              </w:rPr>
              <w:t xml:space="preserve"> </w:t>
            </w:r>
            <w:r>
              <w:rPr>
                <w:sz w:val="24"/>
              </w:rPr>
              <w:t>промыслов</w:t>
            </w:r>
            <w:r>
              <w:rPr>
                <w:spacing w:val="-10"/>
                <w:sz w:val="24"/>
              </w:rPr>
              <w:t xml:space="preserve"> </w:t>
            </w:r>
            <w:r>
              <w:rPr>
                <w:sz w:val="24"/>
              </w:rPr>
              <w:t>(Гжель,</w:t>
            </w:r>
            <w:r>
              <w:rPr>
                <w:spacing w:val="-6"/>
                <w:sz w:val="24"/>
              </w:rPr>
              <w:t xml:space="preserve"> </w:t>
            </w:r>
            <w:r>
              <w:rPr>
                <w:spacing w:val="-2"/>
                <w:sz w:val="24"/>
              </w:rPr>
              <w:t>Дымково,</w:t>
            </w:r>
          </w:p>
          <w:p w:rsidR="00990BE9" w:rsidRDefault="00051E91">
            <w:pPr>
              <w:pStyle w:val="TableParagraph"/>
              <w:spacing w:before="2" w:line="261" w:lineRule="exact"/>
              <w:rPr>
                <w:sz w:val="24"/>
              </w:rPr>
            </w:pPr>
            <w:r>
              <w:rPr>
                <w:sz w:val="24"/>
              </w:rPr>
              <w:t>Городец,</w:t>
            </w:r>
            <w:r>
              <w:rPr>
                <w:spacing w:val="-13"/>
                <w:sz w:val="24"/>
              </w:rPr>
              <w:t xml:space="preserve"> </w:t>
            </w:r>
            <w:r>
              <w:rPr>
                <w:sz w:val="24"/>
              </w:rPr>
              <w:t>филимоновская</w:t>
            </w:r>
            <w:r>
              <w:rPr>
                <w:spacing w:val="-12"/>
                <w:sz w:val="24"/>
              </w:rPr>
              <w:t xml:space="preserve"> </w:t>
            </w:r>
            <w:r>
              <w:rPr>
                <w:sz w:val="24"/>
              </w:rPr>
              <w:t>игрушка,</w:t>
            </w:r>
            <w:r>
              <w:rPr>
                <w:spacing w:val="-7"/>
                <w:sz w:val="24"/>
              </w:rPr>
              <w:t xml:space="preserve"> </w:t>
            </w:r>
            <w:r>
              <w:rPr>
                <w:spacing w:val="-2"/>
                <w:sz w:val="24"/>
              </w:rPr>
              <w:t>хохлома).</w:t>
            </w:r>
          </w:p>
        </w:tc>
        <w:tc>
          <w:tcPr>
            <w:tcW w:w="1985" w:type="dxa"/>
          </w:tcPr>
          <w:p w:rsidR="00990BE9" w:rsidRDefault="00051E91">
            <w:pPr>
              <w:pStyle w:val="TableParagraph"/>
              <w:spacing w:line="270" w:lineRule="exact"/>
              <w:ind w:left="110"/>
              <w:rPr>
                <w:sz w:val="24"/>
              </w:rPr>
            </w:pPr>
            <w:r>
              <w:rPr>
                <w:spacing w:val="-10"/>
                <w:sz w:val="24"/>
              </w:rPr>
              <w:t>2</w:t>
            </w:r>
          </w:p>
        </w:tc>
      </w:tr>
    </w:tbl>
    <w:p w:rsidR="00990BE9" w:rsidRDefault="00990BE9">
      <w:pPr>
        <w:pStyle w:val="TableParagraph"/>
        <w:spacing w:line="270" w:lineRule="exact"/>
        <w:rPr>
          <w:sz w:val="24"/>
        </w:rPr>
        <w:sectPr w:rsidR="00990BE9">
          <w:footerReference w:type="default" r:id="rId153"/>
          <w:pgSz w:w="11920" w:h="16850"/>
          <w:pgMar w:top="1020" w:right="0" w:bottom="280" w:left="283" w:header="0" w:footer="0" w:gutter="0"/>
          <w:cols w:space="720"/>
        </w:sectPr>
      </w:pPr>
    </w:p>
    <w:tbl>
      <w:tblPr>
        <w:tblStyle w:val="TableNormal"/>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4"/>
        <w:gridCol w:w="1985"/>
      </w:tblGrid>
      <w:tr w:rsidR="00990BE9">
        <w:trPr>
          <w:trHeight w:val="2491"/>
        </w:trPr>
        <w:tc>
          <w:tcPr>
            <w:tcW w:w="708" w:type="dxa"/>
          </w:tcPr>
          <w:p w:rsidR="00990BE9" w:rsidRDefault="00051E91">
            <w:pPr>
              <w:pStyle w:val="TableParagraph"/>
              <w:spacing w:line="270" w:lineRule="exact"/>
              <w:rPr>
                <w:sz w:val="24"/>
              </w:rPr>
            </w:pPr>
            <w:r>
              <w:rPr>
                <w:spacing w:val="-5"/>
                <w:sz w:val="24"/>
              </w:rPr>
              <w:lastRenderedPageBreak/>
              <w:t>66</w:t>
            </w:r>
          </w:p>
        </w:tc>
        <w:tc>
          <w:tcPr>
            <w:tcW w:w="6664" w:type="dxa"/>
          </w:tcPr>
          <w:p w:rsidR="00990BE9" w:rsidRDefault="00051E91">
            <w:pPr>
              <w:pStyle w:val="TableParagraph"/>
              <w:spacing w:line="270" w:lineRule="exact"/>
              <w:rPr>
                <w:sz w:val="24"/>
              </w:rPr>
            </w:pPr>
            <w:r>
              <w:rPr>
                <w:sz w:val="24"/>
              </w:rPr>
              <w:t>Печатная</w:t>
            </w:r>
            <w:r>
              <w:rPr>
                <w:spacing w:val="-9"/>
                <w:sz w:val="24"/>
              </w:rPr>
              <w:t xml:space="preserve"> </w:t>
            </w:r>
            <w:r>
              <w:rPr>
                <w:sz w:val="24"/>
              </w:rPr>
              <w:t>продукция</w:t>
            </w:r>
            <w:r>
              <w:rPr>
                <w:spacing w:val="-5"/>
                <w:sz w:val="24"/>
              </w:rPr>
              <w:t xml:space="preserve"> </w:t>
            </w:r>
            <w:r>
              <w:rPr>
                <w:sz w:val="24"/>
              </w:rPr>
              <w:t>–</w:t>
            </w:r>
            <w:r>
              <w:rPr>
                <w:spacing w:val="-7"/>
                <w:sz w:val="24"/>
              </w:rPr>
              <w:t xml:space="preserve"> </w:t>
            </w:r>
            <w:r>
              <w:rPr>
                <w:sz w:val="24"/>
              </w:rPr>
              <w:t>демонстрационные</w:t>
            </w:r>
            <w:r>
              <w:rPr>
                <w:spacing w:val="-8"/>
                <w:sz w:val="24"/>
              </w:rPr>
              <w:t xml:space="preserve"> </w:t>
            </w:r>
            <w:r>
              <w:rPr>
                <w:spacing w:val="-2"/>
                <w:sz w:val="24"/>
              </w:rPr>
              <w:t>пособия:</w:t>
            </w:r>
          </w:p>
          <w:p w:rsidR="00990BE9" w:rsidRDefault="00051E91">
            <w:pPr>
              <w:pStyle w:val="TableParagraph"/>
              <w:numPr>
                <w:ilvl w:val="0"/>
                <w:numId w:val="23"/>
              </w:numPr>
              <w:tabs>
                <w:tab w:val="left" w:pos="236"/>
              </w:tabs>
              <w:ind w:left="236" w:hanging="126"/>
              <w:rPr>
                <w:sz w:val="24"/>
              </w:rPr>
            </w:pPr>
            <w:r>
              <w:rPr>
                <w:sz w:val="24"/>
              </w:rPr>
              <w:t>«Народное</w:t>
            </w:r>
            <w:r>
              <w:rPr>
                <w:spacing w:val="-3"/>
                <w:sz w:val="24"/>
              </w:rPr>
              <w:t xml:space="preserve"> </w:t>
            </w:r>
            <w:r>
              <w:rPr>
                <w:sz w:val="24"/>
              </w:rPr>
              <w:t>творчество»</w:t>
            </w:r>
            <w:r>
              <w:rPr>
                <w:spacing w:val="-13"/>
                <w:sz w:val="24"/>
              </w:rPr>
              <w:t xml:space="preserve"> </w:t>
            </w:r>
            <w:r>
              <w:rPr>
                <w:sz w:val="24"/>
              </w:rPr>
              <w:t>(в</w:t>
            </w:r>
            <w:r>
              <w:rPr>
                <w:spacing w:val="-5"/>
                <w:sz w:val="24"/>
              </w:rPr>
              <w:t xml:space="preserve"> </w:t>
            </w:r>
            <w:r>
              <w:rPr>
                <w:sz w:val="24"/>
              </w:rPr>
              <w:t xml:space="preserve">двух </w:t>
            </w:r>
            <w:r>
              <w:rPr>
                <w:spacing w:val="-2"/>
                <w:sz w:val="24"/>
              </w:rPr>
              <w:t>частях);</w:t>
            </w:r>
          </w:p>
          <w:p w:rsidR="00990BE9" w:rsidRDefault="00051E91">
            <w:pPr>
              <w:pStyle w:val="TableParagraph"/>
              <w:numPr>
                <w:ilvl w:val="0"/>
                <w:numId w:val="23"/>
              </w:numPr>
              <w:tabs>
                <w:tab w:val="left" w:pos="236"/>
              </w:tabs>
              <w:ind w:left="236" w:hanging="126"/>
              <w:rPr>
                <w:sz w:val="24"/>
              </w:rPr>
            </w:pPr>
            <w:r>
              <w:rPr>
                <w:spacing w:val="-2"/>
                <w:sz w:val="24"/>
              </w:rPr>
              <w:t>«Гжель»;</w:t>
            </w:r>
          </w:p>
          <w:p w:rsidR="00990BE9" w:rsidRDefault="00051E91">
            <w:pPr>
              <w:pStyle w:val="TableParagraph"/>
              <w:numPr>
                <w:ilvl w:val="0"/>
                <w:numId w:val="23"/>
              </w:numPr>
              <w:tabs>
                <w:tab w:val="left" w:pos="236"/>
              </w:tabs>
              <w:spacing w:before="3"/>
              <w:ind w:left="236" w:hanging="126"/>
              <w:rPr>
                <w:sz w:val="24"/>
              </w:rPr>
            </w:pPr>
            <w:r>
              <w:rPr>
                <w:spacing w:val="-2"/>
                <w:sz w:val="24"/>
              </w:rPr>
              <w:t>«Городец»;</w:t>
            </w:r>
          </w:p>
          <w:p w:rsidR="00990BE9" w:rsidRDefault="00051E91">
            <w:pPr>
              <w:pStyle w:val="TableParagraph"/>
              <w:numPr>
                <w:ilvl w:val="0"/>
                <w:numId w:val="23"/>
              </w:numPr>
              <w:tabs>
                <w:tab w:val="left" w:pos="236"/>
              </w:tabs>
              <w:ind w:left="236" w:hanging="126"/>
              <w:rPr>
                <w:sz w:val="24"/>
              </w:rPr>
            </w:pPr>
            <w:r>
              <w:rPr>
                <w:sz w:val="24"/>
              </w:rPr>
              <w:t>«Дымковская</w:t>
            </w:r>
            <w:r>
              <w:rPr>
                <w:spacing w:val="-11"/>
                <w:sz w:val="24"/>
              </w:rPr>
              <w:t xml:space="preserve"> </w:t>
            </w:r>
            <w:r>
              <w:rPr>
                <w:spacing w:val="-2"/>
                <w:sz w:val="24"/>
              </w:rPr>
              <w:t>игрушка»;</w:t>
            </w:r>
          </w:p>
          <w:p w:rsidR="00990BE9" w:rsidRDefault="00051E91">
            <w:pPr>
              <w:pStyle w:val="TableParagraph"/>
              <w:numPr>
                <w:ilvl w:val="0"/>
                <w:numId w:val="23"/>
              </w:numPr>
              <w:tabs>
                <w:tab w:val="left" w:pos="236"/>
              </w:tabs>
              <w:ind w:left="236" w:hanging="126"/>
              <w:rPr>
                <w:sz w:val="24"/>
              </w:rPr>
            </w:pPr>
            <w:r>
              <w:rPr>
                <w:sz w:val="24"/>
              </w:rPr>
              <w:t>«Жостовская</w:t>
            </w:r>
            <w:r>
              <w:rPr>
                <w:spacing w:val="-8"/>
                <w:sz w:val="24"/>
              </w:rPr>
              <w:t xml:space="preserve"> </w:t>
            </w:r>
            <w:r>
              <w:rPr>
                <w:spacing w:val="-2"/>
                <w:sz w:val="24"/>
              </w:rPr>
              <w:t>роспись»;</w:t>
            </w:r>
          </w:p>
          <w:p w:rsidR="00990BE9" w:rsidRDefault="00051E91">
            <w:pPr>
              <w:pStyle w:val="TableParagraph"/>
              <w:numPr>
                <w:ilvl w:val="0"/>
                <w:numId w:val="23"/>
              </w:numPr>
              <w:tabs>
                <w:tab w:val="left" w:pos="236"/>
              </w:tabs>
              <w:spacing w:before="2" w:line="275" w:lineRule="exact"/>
              <w:ind w:left="236" w:hanging="126"/>
              <w:rPr>
                <w:sz w:val="24"/>
              </w:rPr>
            </w:pPr>
            <w:r>
              <w:rPr>
                <w:sz w:val="24"/>
              </w:rPr>
              <w:t>«Коргапольская</w:t>
            </w:r>
            <w:r>
              <w:rPr>
                <w:spacing w:val="-9"/>
                <w:sz w:val="24"/>
              </w:rPr>
              <w:t xml:space="preserve"> </w:t>
            </w:r>
            <w:r>
              <w:rPr>
                <w:spacing w:val="-2"/>
                <w:sz w:val="24"/>
              </w:rPr>
              <w:t>игрушка»;</w:t>
            </w:r>
          </w:p>
          <w:p w:rsidR="00990BE9" w:rsidRDefault="00051E91">
            <w:pPr>
              <w:pStyle w:val="TableParagraph"/>
              <w:numPr>
                <w:ilvl w:val="0"/>
                <w:numId w:val="23"/>
              </w:numPr>
              <w:tabs>
                <w:tab w:val="left" w:pos="236"/>
              </w:tabs>
              <w:spacing w:line="275" w:lineRule="exact"/>
              <w:ind w:left="236" w:hanging="126"/>
              <w:rPr>
                <w:sz w:val="24"/>
              </w:rPr>
            </w:pPr>
            <w:r>
              <w:rPr>
                <w:sz w:val="24"/>
              </w:rPr>
              <w:t>«Филимоновская</w:t>
            </w:r>
            <w:r>
              <w:rPr>
                <w:spacing w:val="-12"/>
                <w:sz w:val="24"/>
              </w:rPr>
              <w:t xml:space="preserve"> </w:t>
            </w:r>
            <w:r>
              <w:rPr>
                <w:spacing w:val="-2"/>
                <w:sz w:val="24"/>
              </w:rPr>
              <w:t>игрушка»;</w:t>
            </w:r>
          </w:p>
          <w:p w:rsidR="00990BE9" w:rsidRDefault="00051E91">
            <w:pPr>
              <w:pStyle w:val="TableParagraph"/>
              <w:numPr>
                <w:ilvl w:val="0"/>
                <w:numId w:val="23"/>
              </w:numPr>
              <w:tabs>
                <w:tab w:val="left" w:pos="236"/>
              </w:tabs>
              <w:spacing w:before="2" w:line="264" w:lineRule="exact"/>
              <w:ind w:left="236" w:hanging="126"/>
              <w:rPr>
                <w:sz w:val="24"/>
              </w:rPr>
            </w:pPr>
            <w:r>
              <w:rPr>
                <w:sz w:val="24"/>
              </w:rPr>
              <w:t>«Хохлома»</w:t>
            </w:r>
            <w:r>
              <w:rPr>
                <w:spacing w:val="-13"/>
                <w:sz w:val="24"/>
              </w:rPr>
              <w:t xml:space="preserve"> </w:t>
            </w:r>
            <w:r>
              <w:rPr>
                <w:sz w:val="24"/>
              </w:rPr>
              <w:t>и</w:t>
            </w:r>
            <w:r>
              <w:rPr>
                <w:spacing w:val="1"/>
                <w:sz w:val="24"/>
              </w:rPr>
              <w:t xml:space="preserve"> </w:t>
            </w:r>
            <w:r>
              <w:rPr>
                <w:spacing w:val="-4"/>
                <w:sz w:val="24"/>
              </w:rPr>
              <w:t>т.п.</w:t>
            </w:r>
          </w:p>
        </w:tc>
        <w:tc>
          <w:tcPr>
            <w:tcW w:w="1985" w:type="dxa"/>
          </w:tcPr>
          <w:p w:rsidR="00990BE9" w:rsidRDefault="00051E91">
            <w:pPr>
              <w:pStyle w:val="TableParagraph"/>
              <w:spacing w:before="270"/>
              <w:ind w:left="110"/>
              <w:rPr>
                <w:sz w:val="24"/>
              </w:rPr>
            </w:pPr>
            <w:r>
              <w:rPr>
                <w:spacing w:val="-10"/>
                <w:sz w:val="24"/>
              </w:rPr>
              <w:t>1</w:t>
            </w:r>
          </w:p>
          <w:p w:rsidR="00990BE9" w:rsidRDefault="00051E91">
            <w:pPr>
              <w:pStyle w:val="TableParagraph"/>
              <w:ind w:left="110"/>
              <w:rPr>
                <w:sz w:val="24"/>
              </w:rPr>
            </w:pPr>
            <w:r>
              <w:rPr>
                <w:spacing w:val="-10"/>
                <w:sz w:val="24"/>
              </w:rPr>
              <w:t>1</w:t>
            </w:r>
          </w:p>
          <w:p w:rsidR="00990BE9" w:rsidRDefault="00051E91">
            <w:pPr>
              <w:pStyle w:val="TableParagraph"/>
              <w:spacing w:before="3" w:line="275" w:lineRule="exact"/>
              <w:ind w:left="110"/>
              <w:rPr>
                <w:sz w:val="24"/>
              </w:rPr>
            </w:pPr>
            <w:r>
              <w:rPr>
                <w:spacing w:val="-10"/>
                <w:sz w:val="24"/>
              </w:rPr>
              <w:t>1</w:t>
            </w:r>
          </w:p>
          <w:p w:rsidR="00990BE9" w:rsidRDefault="00051E91">
            <w:pPr>
              <w:pStyle w:val="TableParagraph"/>
              <w:spacing w:line="275" w:lineRule="exact"/>
              <w:ind w:left="110"/>
              <w:rPr>
                <w:sz w:val="24"/>
              </w:rPr>
            </w:pPr>
            <w:r>
              <w:rPr>
                <w:spacing w:val="-10"/>
                <w:sz w:val="24"/>
              </w:rPr>
              <w:t>1</w:t>
            </w:r>
          </w:p>
          <w:p w:rsidR="00990BE9" w:rsidRDefault="00051E91">
            <w:pPr>
              <w:pStyle w:val="TableParagraph"/>
              <w:ind w:left="110"/>
              <w:rPr>
                <w:sz w:val="24"/>
              </w:rPr>
            </w:pPr>
            <w:r>
              <w:rPr>
                <w:spacing w:val="-10"/>
                <w:sz w:val="24"/>
              </w:rPr>
              <w:t>1</w:t>
            </w:r>
          </w:p>
          <w:p w:rsidR="00990BE9" w:rsidRDefault="00051E91">
            <w:pPr>
              <w:pStyle w:val="TableParagraph"/>
              <w:spacing w:before="2"/>
              <w:ind w:left="110"/>
              <w:rPr>
                <w:sz w:val="24"/>
              </w:rPr>
            </w:pPr>
            <w:r>
              <w:rPr>
                <w:spacing w:val="-10"/>
                <w:sz w:val="24"/>
              </w:rPr>
              <w:t>1</w:t>
            </w:r>
          </w:p>
          <w:p w:rsidR="00990BE9" w:rsidRDefault="00051E91">
            <w:pPr>
              <w:pStyle w:val="TableParagraph"/>
              <w:ind w:left="110"/>
              <w:rPr>
                <w:sz w:val="24"/>
              </w:rPr>
            </w:pPr>
            <w:r>
              <w:rPr>
                <w:spacing w:val="-10"/>
                <w:sz w:val="24"/>
              </w:rPr>
              <w:t>1</w:t>
            </w:r>
          </w:p>
          <w:p w:rsidR="00990BE9" w:rsidRDefault="00051E91">
            <w:pPr>
              <w:pStyle w:val="TableParagraph"/>
              <w:spacing w:before="3" w:line="264" w:lineRule="exact"/>
              <w:ind w:left="110"/>
              <w:rPr>
                <w:sz w:val="24"/>
              </w:rPr>
            </w:pPr>
            <w:r>
              <w:rPr>
                <w:spacing w:val="-10"/>
                <w:sz w:val="24"/>
              </w:rPr>
              <w:t>1</w:t>
            </w:r>
          </w:p>
        </w:tc>
      </w:tr>
      <w:tr w:rsidR="00990BE9">
        <w:trPr>
          <w:trHeight w:val="2858"/>
        </w:trPr>
        <w:tc>
          <w:tcPr>
            <w:tcW w:w="708" w:type="dxa"/>
          </w:tcPr>
          <w:p w:rsidR="00990BE9" w:rsidRDefault="00051E91">
            <w:pPr>
              <w:pStyle w:val="TableParagraph"/>
              <w:spacing w:line="268" w:lineRule="exact"/>
              <w:rPr>
                <w:sz w:val="24"/>
              </w:rPr>
            </w:pPr>
            <w:r>
              <w:rPr>
                <w:spacing w:val="-5"/>
                <w:sz w:val="24"/>
              </w:rPr>
              <w:t>67</w:t>
            </w:r>
          </w:p>
        </w:tc>
        <w:tc>
          <w:tcPr>
            <w:tcW w:w="6664" w:type="dxa"/>
          </w:tcPr>
          <w:p w:rsidR="00990BE9" w:rsidRDefault="00051E91">
            <w:pPr>
              <w:pStyle w:val="TableParagraph"/>
              <w:spacing w:line="268" w:lineRule="exact"/>
              <w:rPr>
                <w:sz w:val="24"/>
              </w:rPr>
            </w:pPr>
            <w:r>
              <w:rPr>
                <w:sz w:val="24"/>
              </w:rPr>
              <w:t>Комплект</w:t>
            </w:r>
            <w:r>
              <w:rPr>
                <w:spacing w:val="-9"/>
                <w:sz w:val="24"/>
              </w:rPr>
              <w:t xml:space="preserve"> </w:t>
            </w:r>
            <w:r>
              <w:rPr>
                <w:sz w:val="24"/>
              </w:rPr>
              <w:t>«Музыкальных</w:t>
            </w:r>
            <w:r>
              <w:rPr>
                <w:spacing w:val="-11"/>
                <w:sz w:val="24"/>
              </w:rPr>
              <w:t xml:space="preserve"> </w:t>
            </w:r>
            <w:r>
              <w:rPr>
                <w:sz w:val="24"/>
              </w:rPr>
              <w:t>шумовых</w:t>
            </w:r>
            <w:r>
              <w:rPr>
                <w:spacing w:val="-6"/>
                <w:sz w:val="24"/>
              </w:rPr>
              <w:t xml:space="preserve"> </w:t>
            </w:r>
            <w:r>
              <w:rPr>
                <w:spacing w:val="-2"/>
                <w:sz w:val="24"/>
              </w:rPr>
              <w:t>инструментов»:</w:t>
            </w:r>
          </w:p>
          <w:p w:rsidR="00990BE9" w:rsidRDefault="00051E91">
            <w:pPr>
              <w:pStyle w:val="TableParagraph"/>
              <w:numPr>
                <w:ilvl w:val="0"/>
                <w:numId w:val="22"/>
              </w:numPr>
              <w:tabs>
                <w:tab w:val="left" w:pos="527"/>
              </w:tabs>
              <w:spacing w:before="19"/>
              <w:ind w:hanging="417"/>
              <w:rPr>
                <w:sz w:val="24"/>
              </w:rPr>
            </w:pPr>
            <w:r>
              <w:rPr>
                <w:spacing w:val="-2"/>
                <w:sz w:val="24"/>
              </w:rPr>
              <w:t>бубен;</w:t>
            </w:r>
          </w:p>
          <w:p w:rsidR="00990BE9" w:rsidRDefault="00051E91">
            <w:pPr>
              <w:pStyle w:val="TableParagraph"/>
              <w:numPr>
                <w:ilvl w:val="0"/>
                <w:numId w:val="22"/>
              </w:numPr>
              <w:tabs>
                <w:tab w:val="left" w:pos="527"/>
              </w:tabs>
              <w:spacing w:before="12"/>
              <w:ind w:hanging="417"/>
              <w:rPr>
                <w:sz w:val="24"/>
              </w:rPr>
            </w:pPr>
            <w:r>
              <w:rPr>
                <w:spacing w:val="-2"/>
                <w:sz w:val="24"/>
              </w:rPr>
              <w:t>барабан;</w:t>
            </w:r>
          </w:p>
          <w:p w:rsidR="00990BE9" w:rsidRDefault="00051E91">
            <w:pPr>
              <w:pStyle w:val="TableParagraph"/>
              <w:numPr>
                <w:ilvl w:val="0"/>
                <w:numId w:val="22"/>
              </w:numPr>
              <w:tabs>
                <w:tab w:val="left" w:pos="527"/>
              </w:tabs>
              <w:spacing w:before="15"/>
              <w:ind w:hanging="417"/>
              <w:rPr>
                <w:sz w:val="24"/>
              </w:rPr>
            </w:pPr>
            <w:r>
              <w:rPr>
                <w:spacing w:val="-2"/>
                <w:sz w:val="24"/>
              </w:rPr>
              <w:t>колокольчики;</w:t>
            </w:r>
          </w:p>
          <w:p w:rsidR="00990BE9" w:rsidRDefault="00051E91">
            <w:pPr>
              <w:pStyle w:val="TableParagraph"/>
              <w:numPr>
                <w:ilvl w:val="0"/>
                <w:numId w:val="22"/>
              </w:numPr>
              <w:tabs>
                <w:tab w:val="left" w:pos="527"/>
              </w:tabs>
              <w:spacing w:before="14"/>
              <w:ind w:hanging="417"/>
              <w:rPr>
                <w:sz w:val="24"/>
              </w:rPr>
            </w:pPr>
            <w:r>
              <w:rPr>
                <w:spacing w:val="-2"/>
                <w:sz w:val="24"/>
              </w:rPr>
              <w:t>трещотки</w:t>
            </w:r>
          </w:p>
          <w:p w:rsidR="00990BE9" w:rsidRDefault="00051E91">
            <w:pPr>
              <w:pStyle w:val="TableParagraph"/>
              <w:numPr>
                <w:ilvl w:val="0"/>
                <w:numId w:val="22"/>
              </w:numPr>
              <w:tabs>
                <w:tab w:val="left" w:pos="527"/>
              </w:tabs>
              <w:spacing w:before="15"/>
              <w:ind w:hanging="417"/>
              <w:rPr>
                <w:sz w:val="24"/>
              </w:rPr>
            </w:pPr>
            <w:r>
              <w:rPr>
                <w:spacing w:val="-2"/>
                <w:sz w:val="24"/>
              </w:rPr>
              <w:t>погремушки;</w:t>
            </w:r>
          </w:p>
          <w:p w:rsidR="00990BE9" w:rsidRDefault="00051E91">
            <w:pPr>
              <w:pStyle w:val="TableParagraph"/>
              <w:numPr>
                <w:ilvl w:val="0"/>
                <w:numId w:val="22"/>
              </w:numPr>
              <w:tabs>
                <w:tab w:val="left" w:pos="527"/>
              </w:tabs>
              <w:spacing w:before="12"/>
              <w:ind w:hanging="417"/>
              <w:rPr>
                <w:sz w:val="24"/>
              </w:rPr>
            </w:pPr>
            <w:r>
              <w:rPr>
                <w:sz w:val="24"/>
              </w:rPr>
              <w:t>деревянные</w:t>
            </w:r>
            <w:r>
              <w:rPr>
                <w:spacing w:val="-10"/>
                <w:sz w:val="24"/>
              </w:rPr>
              <w:t xml:space="preserve"> </w:t>
            </w:r>
            <w:r>
              <w:rPr>
                <w:spacing w:val="-2"/>
                <w:sz w:val="24"/>
              </w:rPr>
              <w:t>ложки.</w:t>
            </w:r>
          </w:p>
          <w:p w:rsidR="00990BE9" w:rsidRDefault="00051E91">
            <w:pPr>
              <w:pStyle w:val="TableParagraph"/>
              <w:numPr>
                <w:ilvl w:val="0"/>
                <w:numId w:val="22"/>
              </w:numPr>
              <w:tabs>
                <w:tab w:val="left" w:pos="472"/>
              </w:tabs>
              <w:ind w:left="472" w:hanging="362"/>
              <w:rPr>
                <w:sz w:val="24"/>
              </w:rPr>
            </w:pPr>
            <w:r>
              <w:rPr>
                <w:spacing w:val="-2"/>
                <w:sz w:val="24"/>
              </w:rPr>
              <w:t>металлофон</w:t>
            </w:r>
          </w:p>
          <w:p w:rsidR="00990BE9" w:rsidRDefault="00051E91">
            <w:pPr>
              <w:pStyle w:val="TableParagraph"/>
              <w:numPr>
                <w:ilvl w:val="0"/>
                <w:numId w:val="22"/>
              </w:numPr>
              <w:tabs>
                <w:tab w:val="left" w:pos="472"/>
              </w:tabs>
              <w:ind w:left="472" w:hanging="362"/>
              <w:rPr>
                <w:sz w:val="24"/>
              </w:rPr>
            </w:pPr>
            <w:r>
              <w:rPr>
                <w:spacing w:val="-2"/>
                <w:sz w:val="24"/>
              </w:rPr>
              <w:t>дудочки;</w:t>
            </w:r>
          </w:p>
        </w:tc>
        <w:tc>
          <w:tcPr>
            <w:tcW w:w="1985" w:type="dxa"/>
          </w:tcPr>
          <w:p w:rsidR="00990BE9" w:rsidRDefault="00051E91">
            <w:pPr>
              <w:pStyle w:val="TableParagraph"/>
              <w:spacing w:before="270" w:line="275" w:lineRule="exact"/>
              <w:ind w:left="110"/>
              <w:rPr>
                <w:sz w:val="24"/>
              </w:rPr>
            </w:pPr>
            <w:r>
              <w:rPr>
                <w:spacing w:val="-10"/>
                <w:sz w:val="24"/>
              </w:rPr>
              <w:t>3</w:t>
            </w:r>
          </w:p>
          <w:p w:rsidR="00990BE9" w:rsidRDefault="00051E91">
            <w:pPr>
              <w:pStyle w:val="TableParagraph"/>
              <w:spacing w:line="275" w:lineRule="exact"/>
              <w:ind w:left="110"/>
              <w:rPr>
                <w:sz w:val="24"/>
              </w:rPr>
            </w:pPr>
            <w:r>
              <w:rPr>
                <w:spacing w:val="-10"/>
                <w:sz w:val="24"/>
              </w:rPr>
              <w:t>1</w:t>
            </w:r>
          </w:p>
          <w:p w:rsidR="00990BE9" w:rsidRDefault="00051E91">
            <w:pPr>
              <w:pStyle w:val="TableParagraph"/>
              <w:ind w:left="110"/>
              <w:rPr>
                <w:sz w:val="24"/>
              </w:rPr>
            </w:pPr>
            <w:r>
              <w:rPr>
                <w:spacing w:val="-10"/>
                <w:sz w:val="24"/>
              </w:rPr>
              <w:t>3</w:t>
            </w:r>
          </w:p>
          <w:p w:rsidR="00990BE9" w:rsidRDefault="00051E91">
            <w:pPr>
              <w:pStyle w:val="TableParagraph"/>
              <w:spacing w:before="3"/>
              <w:ind w:left="110"/>
              <w:rPr>
                <w:sz w:val="24"/>
              </w:rPr>
            </w:pPr>
            <w:r>
              <w:rPr>
                <w:spacing w:val="-10"/>
                <w:sz w:val="24"/>
              </w:rPr>
              <w:t>1</w:t>
            </w:r>
          </w:p>
          <w:p w:rsidR="00990BE9" w:rsidRDefault="00051E91">
            <w:pPr>
              <w:pStyle w:val="TableParagraph"/>
              <w:ind w:left="110"/>
              <w:rPr>
                <w:sz w:val="24"/>
              </w:rPr>
            </w:pPr>
            <w:r>
              <w:rPr>
                <w:spacing w:val="-10"/>
                <w:sz w:val="24"/>
              </w:rPr>
              <w:t>6</w:t>
            </w:r>
          </w:p>
          <w:p w:rsidR="00990BE9" w:rsidRDefault="00051E91">
            <w:pPr>
              <w:pStyle w:val="TableParagraph"/>
              <w:spacing w:before="2" w:line="275" w:lineRule="exact"/>
              <w:ind w:left="110"/>
              <w:rPr>
                <w:sz w:val="24"/>
              </w:rPr>
            </w:pPr>
            <w:r>
              <w:rPr>
                <w:spacing w:val="-10"/>
                <w:sz w:val="24"/>
              </w:rPr>
              <w:t>4</w:t>
            </w:r>
          </w:p>
          <w:p w:rsidR="00990BE9" w:rsidRDefault="00051E91">
            <w:pPr>
              <w:pStyle w:val="TableParagraph"/>
              <w:spacing w:line="275" w:lineRule="exact"/>
              <w:ind w:left="110"/>
              <w:rPr>
                <w:sz w:val="24"/>
              </w:rPr>
            </w:pPr>
            <w:r>
              <w:rPr>
                <w:spacing w:val="-10"/>
                <w:sz w:val="24"/>
              </w:rPr>
              <w:t>1</w:t>
            </w:r>
          </w:p>
          <w:p w:rsidR="00990BE9" w:rsidRDefault="00051E91">
            <w:pPr>
              <w:pStyle w:val="TableParagraph"/>
              <w:ind w:left="110"/>
              <w:rPr>
                <w:sz w:val="24"/>
              </w:rPr>
            </w:pPr>
            <w:r>
              <w:rPr>
                <w:spacing w:val="-10"/>
                <w:sz w:val="24"/>
              </w:rPr>
              <w:t>2</w:t>
            </w:r>
          </w:p>
        </w:tc>
      </w:tr>
      <w:tr w:rsidR="00990BE9">
        <w:trPr>
          <w:trHeight w:val="1103"/>
        </w:trPr>
        <w:tc>
          <w:tcPr>
            <w:tcW w:w="708" w:type="dxa"/>
          </w:tcPr>
          <w:p w:rsidR="00990BE9" w:rsidRDefault="00051E91">
            <w:pPr>
              <w:pStyle w:val="TableParagraph"/>
              <w:spacing w:line="268" w:lineRule="exact"/>
              <w:rPr>
                <w:sz w:val="24"/>
              </w:rPr>
            </w:pPr>
            <w:r>
              <w:rPr>
                <w:spacing w:val="-5"/>
                <w:sz w:val="24"/>
              </w:rPr>
              <w:t>68</w:t>
            </w:r>
          </w:p>
        </w:tc>
        <w:tc>
          <w:tcPr>
            <w:tcW w:w="6664" w:type="dxa"/>
          </w:tcPr>
          <w:p w:rsidR="00990BE9" w:rsidRDefault="00051E91">
            <w:pPr>
              <w:pStyle w:val="TableParagraph"/>
              <w:spacing w:line="268" w:lineRule="exact"/>
              <w:rPr>
                <w:sz w:val="24"/>
              </w:rPr>
            </w:pPr>
            <w:r>
              <w:rPr>
                <w:sz w:val="24"/>
              </w:rPr>
              <w:t>Дидактические</w:t>
            </w:r>
            <w:r>
              <w:rPr>
                <w:spacing w:val="-9"/>
                <w:sz w:val="24"/>
              </w:rPr>
              <w:t xml:space="preserve"> </w:t>
            </w:r>
            <w:r>
              <w:rPr>
                <w:spacing w:val="-2"/>
                <w:sz w:val="24"/>
              </w:rPr>
              <w:t>наборы</w:t>
            </w:r>
          </w:p>
          <w:p w:rsidR="00990BE9" w:rsidRDefault="00051E91">
            <w:pPr>
              <w:pStyle w:val="TableParagraph"/>
              <w:spacing w:line="270" w:lineRule="atLeast"/>
              <w:ind w:right="2248"/>
              <w:rPr>
                <w:sz w:val="24"/>
              </w:rPr>
            </w:pPr>
            <w:r>
              <w:rPr>
                <w:sz w:val="24"/>
              </w:rPr>
              <w:t>«Портреты</w:t>
            </w:r>
            <w:r>
              <w:rPr>
                <w:spacing w:val="-14"/>
                <w:sz w:val="24"/>
              </w:rPr>
              <w:t xml:space="preserve"> </w:t>
            </w:r>
            <w:r>
              <w:rPr>
                <w:sz w:val="24"/>
              </w:rPr>
              <w:t>русских</w:t>
            </w:r>
            <w:r>
              <w:rPr>
                <w:spacing w:val="-13"/>
                <w:sz w:val="24"/>
              </w:rPr>
              <w:t xml:space="preserve"> </w:t>
            </w:r>
            <w:r>
              <w:rPr>
                <w:sz w:val="24"/>
              </w:rPr>
              <w:t>и</w:t>
            </w:r>
            <w:r>
              <w:rPr>
                <w:spacing w:val="-15"/>
                <w:sz w:val="24"/>
              </w:rPr>
              <w:t xml:space="preserve"> </w:t>
            </w:r>
            <w:r>
              <w:rPr>
                <w:sz w:val="24"/>
              </w:rPr>
              <w:t xml:space="preserve">зарубежных композиторов», «Музыкальные </w:t>
            </w:r>
            <w:r>
              <w:rPr>
                <w:spacing w:val="-2"/>
                <w:sz w:val="24"/>
              </w:rPr>
              <w:t>инструменты»</w:t>
            </w:r>
          </w:p>
        </w:tc>
        <w:tc>
          <w:tcPr>
            <w:tcW w:w="1985" w:type="dxa"/>
          </w:tcPr>
          <w:p w:rsidR="00990BE9" w:rsidRDefault="00051E91">
            <w:pPr>
              <w:pStyle w:val="TableParagraph"/>
              <w:spacing w:line="268" w:lineRule="exact"/>
              <w:ind w:left="110"/>
              <w:rPr>
                <w:sz w:val="24"/>
              </w:rPr>
            </w:pPr>
            <w:r>
              <w:rPr>
                <w:spacing w:val="-10"/>
                <w:sz w:val="24"/>
              </w:rPr>
              <w:t>1</w:t>
            </w:r>
          </w:p>
          <w:p w:rsidR="00990BE9" w:rsidRDefault="00051E91">
            <w:pPr>
              <w:pStyle w:val="TableParagraph"/>
              <w:spacing w:before="2"/>
              <w:ind w:left="110"/>
              <w:rPr>
                <w:sz w:val="24"/>
              </w:rPr>
            </w:pPr>
            <w:r>
              <w:rPr>
                <w:spacing w:val="-10"/>
                <w:sz w:val="24"/>
              </w:rPr>
              <w:t>1</w:t>
            </w:r>
          </w:p>
        </w:tc>
      </w:tr>
      <w:tr w:rsidR="00990BE9">
        <w:trPr>
          <w:trHeight w:val="828"/>
        </w:trPr>
        <w:tc>
          <w:tcPr>
            <w:tcW w:w="708" w:type="dxa"/>
          </w:tcPr>
          <w:p w:rsidR="00990BE9" w:rsidRDefault="00051E91">
            <w:pPr>
              <w:pStyle w:val="TableParagraph"/>
              <w:spacing w:line="271" w:lineRule="exact"/>
              <w:rPr>
                <w:sz w:val="24"/>
              </w:rPr>
            </w:pPr>
            <w:r>
              <w:rPr>
                <w:spacing w:val="-5"/>
                <w:sz w:val="24"/>
              </w:rPr>
              <w:t>69</w:t>
            </w:r>
          </w:p>
        </w:tc>
        <w:tc>
          <w:tcPr>
            <w:tcW w:w="6664" w:type="dxa"/>
          </w:tcPr>
          <w:p w:rsidR="00990BE9" w:rsidRDefault="00051E91">
            <w:pPr>
              <w:pStyle w:val="TableParagraph"/>
              <w:rPr>
                <w:sz w:val="24"/>
              </w:rPr>
            </w:pPr>
            <w:r>
              <w:rPr>
                <w:sz w:val="24"/>
              </w:rPr>
              <w:t>Оборудование</w:t>
            </w:r>
            <w:r>
              <w:rPr>
                <w:spacing w:val="-8"/>
                <w:sz w:val="24"/>
              </w:rPr>
              <w:t xml:space="preserve"> </w:t>
            </w:r>
            <w:r>
              <w:rPr>
                <w:sz w:val="24"/>
              </w:rPr>
              <w:t>для</w:t>
            </w:r>
            <w:r>
              <w:rPr>
                <w:spacing w:val="-8"/>
                <w:sz w:val="24"/>
              </w:rPr>
              <w:t xml:space="preserve"> </w:t>
            </w:r>
            <w:r>
              <w:rPr>
                <w:sz w:val="24"/>
              </w:rPr>
              <w:t>осуществления</w:t>
            </w:r>
            <w:r>
              <w:rPr>
                <w:spacing w:val="-10"/>
                <w:sz w:val="24"/>
              </w:rPr>
              <w:t xml:space="preserve"> </w:t>
            </w:r>
            <w:r>
              <w:rPr>
                <w:sz w:val="24"/>
              </w:rPr>
              <w:t>трудовой</w:t>
            </w:r>
            <w:r>
              <w:rPr>
                <w:spacing w:val="-9"/>
                <w:sz w:val="24"/>
              </w:rPr>
              <w:t xml:space="preserve"> </w:t>
            </w:r>
            <w:r>
              <w:rPr>
                <w:sz w:val="24"/>
              </w:rPr>
              <w:t>деятельности</w:t>
            </w:r>
            <w:r>
              <w:rPr>
                <w:spacing w:val="-8"/>
                <w:sz w:val="24"/>
              </w:rPr>
              <w:t xml:space="preserve"> </w:t>
            </w:r>
            <w:r>
              <w:rPr>
                <w:sz w:val="24"/>
              </w:rPr>
              <w:t>по уходу за</w:t>
            </w:r>
          </w:p>
          <w:p w:rsidR="00990BE9" w:rsidRDefault="00051E91">
            <w:pPr>
              <w:pStyle w:val="TableParagraph"/>
              <w:spacing w:line="261" w:lineRule="exact"/>
              <w:rPr>
                <w:sz w:val="24"/>
              </w:rPr>
            </w:pPr>
            <w:r>
              <w:rPr>
                <w:sz w:val="24"/>
              </w:rPr>
              <w:t>собой</w:t>
            </w:r>
            <w:r>
              <w:rPr>
                <w:spacing w:val="-6"/>
                <w:sz w:val="24"/>
              </w:rPr>
              <w:t xml:space="preserve"> </w:t>
            </w:r>
            <w:r>
              <w:rPr>
                <w:sz w:val="24"/>
              </w:rPr>
              <w:t>и</w:t>
            </w:r>
            <w:r>
              <w:rPr>
                <w:spacing w:val="-6"/>
                <w:sz w:val="24"/>
              </w:rPr>
              <w:t xml:space="preserve"> </w:t>
            </w:r>
            <w:r>
              <w:rPr>
                <w:sz w:val="24"/>
              </w:rPr>
              <w:t>окружающими</w:t>
            </w:r>
            <w:r>
              <w:rPr>
                <w:spacing w:val="-3"/>
                <w:sz w:val="24"/>
              </w:rPr>
              <w:t xml:space="preserve"> </w:t>
            </w:r>
            <w:r>
              <w:rPr>
                <w:sz w:val="24"/>
              </w:rPr>
              <w:t>(совочки,</w:t>
            </w:r>
            <w:r>
              <w:rPr>
                <w:spacing w:val="-6"/>
                <w:sz w:val="24"/>
              </w:rPr>
              <w:t xml:space="preserve"> </w:t>
            </w:r>
            <w:r>
              <w:rPr>
                <w:sz w:val="24"/>
              </w:rPr>
              <w:t>веники,</w:t>
            </w:r>
            <w:r>
              <w:rPr>
                <w:spacing w:val="-6"/>
                <w:sz w:val="24"/>
              </w:rPr>
              <w:t xml:space="preserve"> </w:t>
            </w:r>
            <w:r>
              <w:rPr>
                <w:sz w:val="24"/>
              </w:rPr>
              <w:t>тряпки,</w:t>
            </w:r>
            <w:r>
              <w:rPr>
                <w:spacing w:val="-9"/>
                <w:sz w:val="24"/>
              </w:rPr>
              <w:t xml:space="preserve"> </w:t>
            </w:r>
            <w:r>
              <w:rPr>
                <w:spacing w:val="-2"/>
                <w:sz w:val="24"/>
              </w:rPr>
              <w:t>лейки)</w:t>
            </w:r>
          </w:p>
        </w:tc>
        <w:tc>
          <w:tcPr>
            <w:tcW w:w="1985" w:type="dxa"/>
          </w:tcPr>
          <w:p w:rsidR="00990BE9" w:rsidRDefault="00051E91">
            <w:pPr>
              <w:pStyle w:val="TableParagraph"/>
              <w:spacing w:line="271" w:lineRule="exact"/>
              <w:ind w:left="110"/>
              <w:rPr>
                <w:sz w:val="24"/>
              </w:rPr>
            </w:pPr>
            <w:r>
              <w:rPr>
                <w:spacing w:val="-10"/>
                <w:sz w:val="24"/>
              </w:rPr>
              <w:t>2</w:t>
            </w:r>
          </w:p>
        </w:tc>
      </w:tr>
      <w:tr w:rsidR="00990BE9">
        <w:trPr>
          <w:trHeight w:val="277"/>
        </w:trPr>
        <w:tc>
          <w:tcPr>
            <w:tcW w:w="708" w:type="dxa"/>
          </w:tcPr>
          <w:p w:rsidR="00990BE9" w:rsidRDefault="00051E91">
            <w:pPr>
              <w:pStyle w:val="TableParagraph"/>
              <w:spacing w:line="258" w:lineRule="exact"/>
              <w:rPr>
                <w:sz w:val="24"/>
              </w:rPr>
            </w:pPr>
            <w:r>
              <w:rPr>
                <w:spacing w:val="-5"/>
                <w:sz w:val="24"/>
              </w:rPr>
              <w:t>70</w:t>
            </w:r>
          </w:p>
        </w:tc>
        <w:tc>
          <w:tcPr>
            <w:tcW w:w="6664" w:type="dxa"/>
          </w:tcPr>
          <w:p w:rsidR="00990BE9" w:rsidRDefault="00051E91">
            <w:pPr>
              <w:pStyle w:val="TableParagraph"/>
              <w:spacing w:line="258" w:lineRule="exact"/>
              <w:rPr>
                <w:sz w:val="24"/>
              </w:rPr>
            </w:pPr>
            <w:r>
              <w:rPr>
                <w:sz w:val="24"/>
              </w:rPr>
              <w:t>Дорожки</w:t>
            </w:r>
            <w:r>
              <w:rPr>
                <w:spacing w:val="-3"/>
                <w:sz w:val="24"/>
              </w:rPr>
              <w:t xml:space="preserve"> </w:t>
            </w:r>
            <w:r>
              <w:rPr>
                <w:sz w:val="24"/>
              </w:rPr>
              <w:t>со</w:t>
            </w:r>
            <w:r>
              <w:rPr>
                <w:spacing w:val="-3"/>
                <w:sz w:val="24"/>
              </w:rPr>
              <w:t xml:space="preserve"> </w:t>
            </w:r>
            <w:r>
              <w:rPr>
                <w:spacing w:val="-2"/>
                <w:sz w:val="24"/>
              </w:rPr>
              <w:t>следами</w:t>
            </w:r>
          </w:p>
        </w:tc>
        <w:tc>
          <w:tcPr>
            <w:tcW w:w="1985" w:type="dxa"/>
          </w:tcPr>
          <w:p w:rsidR="00990BE9" w:rsidRDefault="00051E91">
            <w:pPr>
              <w:pStyle w:val="TableParagraph"/>
              <w:spacing w:line="258"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71</w:t>
            </w:r>
          </w:p>
        </w:tc>
        <w:tc>
          <w:tcPr>
            <w:tcW w:w="6664" w:type="dxa"/>
          </w:tcPr>
          <w:p w:rsidR="00990BE9" w:rsidRDefault="00051E91">
            <w:pPr>
              <w:pStyle w:val="TableParagraph"/>
              <w:spacing w:line="256" w:lineRule="exact"/>
              <w:rPr>
                <w:sz w:val="24"/>
              </w:rPr>
            </w:pPr>
            <w:r>
              <w:rPr>
                <w:sz w:val="24"/>
              </w:rPr>
              <w:t>Ребристая</w:t>
            </w:r>
            <w:r>
              <w:rPr>
                <w:spacing w:val="-10"/>
                <w:sz w:val="24"/>
              </w:rPr>
              <w:t xml:space="preserve"> </w:t>
            </w:r>
            <w:r>
              <w:rPr>
                <w:spacing w:val="-2"/>
                <w:sz w:val="24"/>
              </w:rPr>
              <w:t>дорожка</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72</w:t>
            </w:r>
          </w:p>
        </w:tc>
        <w:tc>
          <w:tcPr>
            <w:tcW w:w="6664" w:type="dxa"/>
          </w:tcPr>
          <w:p w:rsidR="00990BE9" w:rsidRDefault="00051E91">
            <w:pPr>
              <w:pStyle w:val="TableParagraph"/>
              <w:spacing w:line="256" w:lineRule="exact"/>
              <w:rPr>
                <w:sz w:val="24"/>
              </w:rPr>
            </w:pPr>
            <w:r>
              <w:rPr>
                <w:sz w:val="24"/>
              </w:rPr>
              <w:t>Мяч</w:t>
            </w:r>
            <w:r>
              <w:rPr>
                <w:spacing w:val="-9"/>
                <w:sz w:val="24"/>
              </w:rPr>
              <w:t xml:space="preserve"> </w:t>
            </w:r>
            <w:r>
              <w:rPr>
                <w:sz w:val="24"/>
              </w:rPr>
              <w:t>попрыгун</w:t>
            </w:r>
            <w:r>
              <w:rPr>
                <w:spacing w:val="-1"/>
                <w:sz w:val="24"/>
              </w:rPr>
              <w:t xml:space="preserve"> </w:t>
            </w:r>
            <w:r>
              <w:rPr>
                <w:sz w:val="24"/>
              </w:rPr>
              <w:t>(диаметром</w:t>
            </w:r>
            <w:r>
              <w:rPr>
                <w:spacing w:val="-4"/>
                <w:sz w:val="24"/>
              </w:rPr>
              <w:t xml:space="preserve"> </w:t>
            </w:r>
            <w:r>
              <w:rPr>
                <w:spacing w:val="-5"/>
                <w:sz w:val="24"/>
              </w:rPr>
              <w:t>45</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73</w:t>
            </w:r>
          </w:p>
        </w:tc>
        <w:tc>
          <w:tcPr>
            <w:tcW w:w="6664" w:type="dxa"/>
          </w:tcPr>
          <w:p w:rsidR="00990BE9" w:rsidRDefault="00051E91">
            <w:pPr>
              <w:pStyle w:val="TableParagraph"/>
              <w:spacing w:line="256" w:lineRule="exact"/>
              <w:rPr>
                <w:sz w:val="24"/>
              </w:rPr>
            </w:pPr>
            <w:r>
              <w:rPr>
                <w:sz w:val="24"/>
              </w:rPr>
              <w:t>Скакалки</w:t>
            </w:r>
            <w:r>
              <w:rPr>
                <w:spacing w:val="-6"/>
                <w:sz w:val="24"/>
              </w:rPr>
              <w:t xml:space="preserve"> </w:t>
            </w:r>
            <w:r>
              <w:rPr>
                <w:sz w:val="24"/>
              </w:rPr>
              <w:t>гимнастические</w:t>
            </w:r>
            <w:r>
              <w:rPr>
                <w:spacing w:val="-7"/>
                <w:sz w:val="24"/>
              </w:rPr>
              <w:t xml:space="preserve"> </w:t>
            </w:r>
            <w:r>
              <w:rPr>
                <w:sz w:val="24"/>
              </w:rPr>
              <w:t>(короткие</w:t>
            </w:r>
            <w:r>
              <w:rPr>
                <w:spacing w:val="-1"/>
                <w:sz w:val="24"/>
              </w:rPr>
              <w:t xml:space="preserve"> </w:t>
            </w:r>
            <w:r>
              <w:rPr>
                <w:sz w:val="24"/>
              </w:rPr>
              <w:t>–</w:t>
            </w:r>
            <w:r>
              <w:rPr>
                <w:spacing w:val="-7"/>
                <w:sz w:val="24"/>
              </w:rPr>
              <w:t xml:space="preserve"> </w:t>
            </w:r>
            <w:r>
              <w:rPr>
                <w:sz w:val="24"/>
              </w:rPr>
              <w:t>100-</w:t>
            </w:r>
            <w:r>
              <w:rPr>
                <w:spacing w:val="-2"/>
                <w:sz w:val="24"/>
              </w:rPr>
              <w:t>120см)</w:t>
            </w:r>
          </w:p>
        </w:tc>
        <w:tc>
          <w:tcPr>
            <w:tcW w:w="1985" w:type="dxa"/>
          </w:tcPr>
          <w:p w:rsidR="00990BE9" w:rsidRDefault="00051E91">
            <w:pPr>
              <w:pStyle w:val="TableParagraph"/>
              <w:spacing w:line="256" w:lineRule="exact"/>
              <w:ind w:left="110"/>
              <w:rPr>
                <w:sz w:val="24"/>
              </w:rPr>
            </w:pPr>
            <w:r>
              <w:rPr>
                <w:spacing w:val="-10"/>
                <w:sz w:val="24"/>
              </w:rPr>
              <w:t>8</w:t>
            </w:r>
          </w:p>
        </w:tc>
      </w:tr>
      <w:tr w:rsidR="00990BE9">
        <w:trPr>
          <w:trHeight w:val="275"/>
        </w:trPr>
        <w:tc>
          <w:tcPr>
            <w:tcW w:w="708" w:type="dxa"/>
          </w:tcPr>
          <w:p w:rsidR="00990BE9" w:rsidRDefault="00051E91">
            <w:pPr>
              <w:pStyle w:val="TableParagraph"/>
              <w:spacing w:line="256" w:lineRule="exact"/>
              <w:rPr>
                <w:sz w:val="24"/>
              </w:rPr>
            </w:pPr>
            <w:r>
              <w:rPr>
                <w:spacing w:val="-5"/>
                <w:sz w:val="24"/>
              </w:rPr>
              <w:t>74</w:t>
            </w:r>
          </w:p>
        </w:tc>
        <w:tc>
          <w:tcPr>
            <w:tcW w:w="6664" w:type="dxa"/>
          </w:tcPr>
          <w:p w:rsidR="00990BE9" w:rsidRDefault="00051E91">
            <w:pPr>
              <w:pStyle w:val="TableParagraph"/>
              <w:spacing w:line="256" w:lineRule="exact"/>
              <w:rPr>
                <w:sz w:val="24"/>
              </w:rPr>
            </w:pPr>
            <w:r>
              <w:rPr>
                <w:sz w:val="24"/>
              </w:rPr>
              <w:t>Игровой</w:t>
            </w:r>
            <w:r>
              <w:rPr>
                <w:spacing w:val="-6"/>
                <w:sz w:val="24"/>
              </w:rPr>
              <w:t xml:space="preserve"> </w:t>
            </w:r>
            <w:r>
              <w:rPr>
                <w:sz w:val="24"/>
              </w:rPr>
              <w:t>набор</w:t>
            </w:r>
            <w:r>
              <w:rPr>
                <w:spacing w:val="2"/>
                <w:sz w:val="24"/>
              </w:rPr>
              <w:t xml:space="preserve"> </w:t>
            </w:r>
            <w:r>
              <w:rPr>
                <w:spacing w:val="-2"/>
                <w:sz w:val="24"/>
              </w:rPr>
              <w:t>«Кольцеброс»</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75</w:t>
            </w:r>
          </w:p>
        </w:tc>
        <w:tc>
          <w:tcPr>
            <w:tcW w:w="6664" w:type="dxa"/>
          </w:tcPr>
          <w:p w:rsidR="00990BE9" w:rsidRDefault="00051E91">
            <w:pPr>
              <w:pStyle w:val="TableParagraph"/>
              <w:spacing w:line="256" w:lineRule="exact"/>
              <w:rPr>
                <w:sz w:val="24"/>
              </w:rPr>
            </w:pPr>
            <w:r>
              <w:rPr>
                <w:sz w:val="24"/>
              </w:rPr>
              <w:t>Игровой</w:t>
            </w:r>
            <w:r>
              <w:rPr>
                <w:spacing w:val="-6"/>
                <w:sz w:val="24"/>
              </w:rPr>
              <w:t xml:space="preserve"> </w:t>
            </w:r>
            <w:r>
              <w:rPr>
                <w:sz w:val="24"/>
              </w:rPr>
              <w:t>набор</w:t>
            </w:r>
            <w:r>
              <w:rPr>
                <w:spacing w:val="-2"/>
                <w:sz w:val="24"/>
              </w:rPr>
              <w:t xml:space="preserve"> «Серсо».</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8"/>
        </w:trPr>
        <w:tc>
          <w:tcPr>
            <w:tcW w:w="708" w:type="dxa"/>
          </w:tcPr>
          <w:p w:rsidR="00990BE9" w:rsidRDefault="00051E91">
            <w:pPr>
              <w:pStyle w:val="TableParagraph"/>
              <w:spacing w:line="258" w:lineRule="exact"/>
              <w:rPr>
                <w:sz w:val="24"/>
              </w:rPr>
            </w:pPr>
            <w:r>
              <w:rPr>
                <w:spacing w:val="-5"/>
                <w:sz w:val="24"/>
              </w:rPr>
              <w:t>76</w:t>
            </w:r>
          </w:p>
        </w:tc>
        <w:tc>
          <w:tcPr>
            <w:tcW w:w="6664" w:type="dxa"/>
          </w:tcPr>
          <w:p w:rsidR="00990BE9" w:rsidRDefault="00051E91">
            <w:pPr>
              <w:pStyle w:val="TableParagraph"/>
              <w:spacing w:line="258" w:lineRule="exact"/>
              <w:rPr>
                <w:sz w:val="24"/>
              </w:rPr>
            </w:pPr>
            <w:r>
              <w:rPr>
                <w:spacing w:val="-2"/>
                <w:sz w:val="24"/>
              </w:rPr>
              <w:t>Кегли</w:t>
            </w:r>
          </w:p>
        </w:tc>
        <w:tc>
          <w:tcPr>
            <w:tcW w:w="1985" w:type="dxa"/>
          </w:tcPr>
          <w:p w:rsidR="00990BE9" w:rsidRDefault="00051E91">
            <w:pPr>
              <w:pStyle w:val="TableParagraph"/>
              <w:spacing w:line="258" w:lineRule="exact"/>
              <w:ind w:left="110"/>
              <w:rPr>
                <w:sz w:val="24"/>
              </w:rPr>
            </w:pPr>
            <w:r>
              <w:rPr>
                <w:spacing w:val="-10"/>
                <w:sz w:val="24"/>
              </w:rPr>
              <w:t>5</w:t>
            </w:r>
          </w:p>
        </w:tc>
      </w:tr>
      <w:tr w:rsidR="00990BE9">
        <w:trPr>
          <w:trHeight w:val="276"/>
        </w:trPr>
        <w:tc>
          <w:tcPr>
            <w:tcW w:w="708" w:type="dxa"/>
          </w:tcPr>
          <w:p w:rsidR="00990BE9" w:rsidRDefault="00051E91">
            <w:pPr>
              <w:pStyle w:val="TableParagraph"/>
              <w:spacing w:line="256" w:lineRule="exact"/>
              <w:rPr>
                <w:sz w:val="24"/>
              </w:rPr>
            </w:pPr>
            <w:r>
              <w:rPr>
                <w:spacing w:val="-5"/>
                <w:sz w:val="24"/>
              </w:rPr>
              <w:t>77</w:t>
            </w:r>
          </w:p>
        </w:tc>
        <w:tc>
          <w:tcPr>
            <w:tcW w:w="6664" w:type="dxa"/>
          </w:tcPr>
          <w:p w:rsidR="00990BE9" w:rsidRDefault="00051E91">
            <w:pPr>
              <w:pStyle w:val="TableParagraph"/>
              <w:spacing w:line="256" w:lineRule="exact"/>
              <w:rPr>
                <w:sz w:val="24"/>
              </w:rPr>
            </w:pPr>
            <w:r>
              <w:rPr>
                <w:sz w:val="24"/>
              </w:rPr>
              <w:t>Мешочки</w:t>
            </w:r>
            <w:r>
              <w:rPr>
                <w:spacing w:val="-3"/>
                <w:sz w:val="24"/>
              </w:rPr>
              <w:t xml:space="preserve"> </w:t>
            </w:r>
            <w:r>
              <w:rPr>
                <w:sz w:val="24"/>
              </w:rPr>
              <w:t>с</w:t>
            </w:r>
            <w:r>
              <w:rPr>
                <w:spacing w:val="-2"/>
                <w:sz w:val="24"/>
              </w:rPr>
              <w:t xml:space="preserve"> </w:t>
            </w:r>
            <w:r>
              <w:rPr>
                <w:sz w:val="24"/>
              </w:rPr>
              <w:t>малым</w:t>
            </w:r>
            <w:r>
              <w:rPr>
                <w:spacing w:val="-6"/>
                <w:sz w:val="24"/>
              </w:rPr>
              <w:t xml:space="preserve"> </w:t>
            </w:r>
            <w:r>
              <w:rPr>
                <w:sz w:val="24"/>
              </w:rPr>
              <w:t>(150</w:t>
            </w:r>
            <w:r>
              <w:rPr>
                <w:spacing w:val="-2"/>
                <w:sz w:val="24"/>
              </w:rPr>
              <w:t xml:space="preserve"> </w:t>
            </w:r>
            <w:r>
              <w:rPr>
                <w:spacing w:val="-4"/>
                <w:sz w:val="24"/>
              </w:rPr>
              <w:t>гр.)</w:t>
            </w:r>
          </w:p>
        </w:tc>
        <w:tc>
          <w:tcPr>
            <w:tcW w:w="1985" w:type="dxa"/>
          </w:tcPr>
          <w:p w:rsidR="00990BE9" w:rsidRDefault="00051E91">
            <w:pPr>
              <w:pStyle w:val="TableParagraph"/>
              <w:spacing w:line="256" w:lineRule="exact"/>
              <w:ind w:left="110"/>
              <w:rPr>
                <w:sz w:val="24"/>
              </w:rPr>
            </w:pPr>
            <w:r>
              <w:rPr>
                <w:spacing w:val="-10"/>
                <w:sz w:val="24"/>
              </w:rPr>
              <w:t>8</w:t>
            </w:r>
          </w:p>
        </w:tc>
      </w:tr>
      <w:tr w:rsidR="00990BE9">
        <w:trPr>
          <w:trHeight w:val="275"/>
        </w:trPr>
        <w:tc>
          <w:tcPr>
            <w:tcW w:w="708" w:type="dxa"/>
          </w:tcPr>
          <w:p w:rsidR="00990BE9" w:rsidRDefault="00051E91">
            <w:pPr>
              <w:pStyle w:val="TableParagraph"/>
              <w:spacing w:line="256" w:lineRule="exact"/>
              <w:rPr>
                <w:sz w:val="24"/>
              </w:rPr>
            </w:pPr>
            <w:r>
              <w:rPr>
                <w:spacing w:val="-5"/>
                <w:sz w:val="24"/>
              </w:rPr>
              <w:t>78</w:t>
            </w:r>
          </w:p>
        </w:tc>
        <w:tc>
          <w:tcPr>
            <w:tcW w:w="6664" w:type="dxa"/>
          </w:tcPr>
          <w:p w:rsidR="00990BE9" w:rsidRDefault="00051E91">
            <w:pPr>
              <w:pStyle w:val="TableParagraph"/>
              <w:spacing w:line="256" w:lineRule="exact"/>
              <w:rPr>
                <w:sz w:val="24"/>
              </w:rPr>
            </w:pPr>
            <w:r>
              <w:rPr>
                <w:sz w:val="24"/>
              </w:rPr>
              <w:t>Мячи</w:t>
            </w:r>
            <w:r>
              <w:rPr>
                <w:spacing w:val="-5"/>
                <w:sz w:val="24"/>
              </w:rPr>
              <w:t xml:space="preserve"> </w:t>
            </w:r>
            <w:r>
              <w:rPr>
                <w:sz w:val="24"/>
              </w:rPr>
              <w:t>резиновые</w:t>
            </w:r>
            <w:r>
              <w:rPr>
                <w:spacing w:val="-4"/>
                <w:sz w:val="24"/>
              </w:rPr>
              <w:t xml:space="preserve"> </w:t>
            </w:r>
            <w:r>
              <w:rPr>
                <w:sz w:val="24"/>
              </w:rPr>
              <w:t>большие</w:t>
            </w:r>
            <w:r>
              <w:rPr>
                <w:spacing w:val="-5"/>
                <w:sz w:val="24"/>
              </w:rPr>
              <w:t xml:space="preserve"> </w:t>
            </w:r>
            <w:r>
              <w:rPr>
                <w:sz w:val="24"/>
              </w:rPr>
              <w:t>(диаметром</w:t>
            </w:r>
            <w:r>
              <w:rPr>
                <w:spacing w:val="-4"/>
                <w:sz w:val="24"/>
              </w:rPr>
              <w:t xml:space="preserve"> </w:t>
            </w:r>
            <w:r>
              <w:rPr>
                <w:sz w:val="24"/>
              </w:rPr>
              <w:t>20</w:t>
            </w:r>
            <w:r>
              <w:rPr>
                <w:spacing w:val="-4"/>
                <w:sz w:val="24"/>
              </w:rPr>
              <w:t xml:space="preserve"> см).</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79</w:t>
            </w:r>
          </w:p>
        </w:tc>
        <w:tc>
          <w:tcPr>
            <w:tcW w:w="6664" w:type="dxa"/>
          </w:tcPr>
          <w:p w:rsidR="00990BE9" w:rsidRDefault="00051E91">
            <w:pPr>
              <w:pStyle w:val="TableParagraph"/>
              <w:spacing w:line="256" w:lineRule="exact"/>
              <w:rPr>
                <w:sz w:val="24"/>
              </w:rPr>
            </w:pPr>
            <w:r>
              <w:rPr>
                <w:sz w:val="24"/>
              </w:rPr>
              <w:t>Мячи</w:t>
            </w:r>
            <w:r>
              <w:rPr>
                <w:spacing w:val="-5"/>
                <w:sz w:val="24"/>
              </w:rPr>
              <w:t xml:space="preserve"> </w:t>
            </w:r>
            <w:r>
              <w:rPr>
                <w:sz w:val="24"/>
              </w:rPr>
              <w:t>резиновые</w:t>
            </w:r>
            <w:r>
              <w:rPr>
                <w:spacing w:val="-2"/>
                <w:sz w:val="24"/>
              </w:rPr>
              <w:t xml:space="preserve"> </w:t>
            </w:r>
            <w:r>
              <w:rPr>
                <w:sz w:val="24"/>
              </w:rPr>
              <w:t>средние</w:t>
            </w:r>
            <w:r>
              <w:rPr>
                <w:spacing w:val="-6"/>
                <w:sz w:val="24"/>
              </w:rPr>
              <w:t xml:space="preserve"> </w:t>
            </w:r>
            <w:r>
              <w:rPr>
                <w:sz w:val="24"/>
              </w:rPr>
              <w:t>(диаметром</w:t>
            </w:r>
            <w:r>
              <w:rPr>
                <w:spacing w:val="-3"/>
                <w:sz w:val="24"/>
              </w:rPr>
              <w:t xml:space="preserve"> </w:t>
            </w:r>
            <w:r>
              <w:rPr>
                <w:sz w:val="24"/>
              </w:rPr>
              <w:t>17</w:t>
            </w:r>
            <w:r>
              <w:rPr>
                <w:spacing w:val="-2"/>
                <w:sz w:val="24"/>
              </w:rPr>
              <w:t xml:space="preserve"> </w:t>
            </w:r>
            <w:r>
              <w:rPr>
                <w:spacing w:val="-4"/>
                <w:sz w:val="24"/>
              </w:rPr>
              <w:t>см).</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80</w:t>
            </w:r>
          </w:p>
        </w:tc>
        <w:tc>
          <w:tcPr>
            <w:tcW w:w="6664" w:type="dxa"/>
          </w:tcPr>
          <w:p w:rsidR="00990BE9" w:rsidRDefault="00051E91">
            <w:pPr>
              <w:pStyle w:val="TableParagraph"/>
              <w:spacing w:line="256" w:lineRule="exact"/>
              <w:rPr>
                <w:sz w:val="24"/>
              </w:rPr>
            </w:pPr>
            <w:r>
              <w:rPr>
                <w:sz w:val="24"/>
              </w:rPr>
              <w:t>Мячи</w:t>
            </w:r>
            <w:r>
              <w:rPr>
                <w:spacing w:val="-5"/>
                <w:sz w:val="24"/>
              </w:rPr>
              <w:t xml:space="preserve"> </w:t>
            </w:r>
            <w:r>
              <w:rPr>
                <w:sz w:val="24"/>
              </w:rPr>
              <w:t>резиновые</w:t>
            </w:r>
            <w:r>
              <w:rPr>
                <w:spacing w:val="-2"/>
                <w:sz w:val="24"/>
              </w:rPr>
              <w:t xml:space="preserve"> </w:t>
            </w:r>
            <w:r>
              <w:rPr>
                <w:sz w:val="24"/>
              </w:rPr>
              <w:t>малые</w:t>
            </w:r>
            <w:r>
              <w:rPr>
                <w:spacing w:val="-4"/>
                <w:sz w:val="24"/>
              </w:rPr>
              <w:t xml:space="preserve"> </w:t>
            </w:r>
            <w:r>
              <w:rPr>
                <w:sz w:val="24"/>
              </w:rPr>
              <w:t>(диаметром</w:t>
            </w:r>
            <w:r>
              <w:rPr>
                <w:spacing w:val="-5"/>
                <w:sz w:val="24"/>
              </w:rPr>
              <w:t xml:space="preserve"> </w:t>
            </w:r>
            <w:r>
              <w:rPr>
                <w:sz w:val="24"/>
              </w:rPr>
              <w:t xml:space="preserve">10 </w:t>
            </w:r>
            <w:r>
              <w:rPr>
                <w:spacing w:val="-5"/>
                <w:sz w:val="24"/>
              </w:rPr>
              <w:t>см)</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81</w:t>
            </w:r>
          </w:p>
        </w:tc>
        <w:tc>
          <w:tcPr>
            <w:tcW w:w="6664" w:type="dxa"/>
          </w:tcPr>
          <w:p w:rsidR="00990BE9" w:rsidRDefault="00051E91">
            <w:pPr>
              <w:pStyle w:val="TableParagraph"/>
              <w:spacing w:line="256" w:lineRule="exact"/>
              <w:rPr>
                <w:sz w:val="24"/>
              </w:rPr>
            </w:pPr>
            <w:r>
              <w:rPr>
                <w:sz w:val="24"/>
              </w:rPr>
              <w:t>Обруч</w:t>
            </w:r>
            <w:r>
              <w:rPr>
                <w:spacing w:val="-4"/>
                <w:sz w:val="24"/>
              </w:rPr>
              <w:t xml:space="preserve"> </w:t>
            </w:r>
            <w:r>
              <w:rPr>
                <w:sz w:val="24"/>
              </w:rPr>
              <w:t>большой</w:t>
            </w:r>
            <w:r>
              <w:rPr>
                <w:spacing w:val="-3"/>
                <w:sz w:val="24"/>
              </w:rPr>
              <w:t xml:space="preserve"> </w:t>
            </w:r>
            <w:r>
              <w:rPr>
                <w:sz w:val="24"/>
              </w:rPr>
              <w:t>(диаметром</w:t>
            </w:r>
            <w:r>
              <w:rPr>
                <w:spacing w:val="-4"/>
                <w:sz w:val="24"/>
              </w:rPr>
              <w:t xml:space="preserve"> </w:t>
            </w:r>
            <w:r>
              <w:rPr>
                <w:sz w:val="24"/>
              </w:rPr>
              <w:t>100</w:t>
            </w:r>
            <w:r>
              <w:rPr>
                <w:spacing w:val="-3"/>
                <w:sz w:val="24"/>
              </w:rPr>
              <w:t xml:space="preserve"> </w:t>
            </w:r>
            <w:r>
              <w:rPr>
                <w:spacing w:val="-4"/>
                <w:sz w:val="24"/>
              </w:rPr>
              <w:t>см).</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8"/>
        </w:trPr>
        <w:tc>
          <w:tcPr>
            <w:tcW w:w="708" w:type="dxa"/>
          </w:tcPr>
          <w:p w:rsidR="00990BE9" w:rsidRDefault="00051E91">
            <w:pPr>
              <w:pStyle w:val="TableParagraph"/>
              <w:spacing w:line="258" w:lineRule="exact"/>
              <w:rPr>
                <w:sz w:val="24"/>
              </w:rPr>
            </w:pPr>
            <w:r>
              <w:rPr>
                <w:spacing w:val="-5"/>
                <w:sz w:val="24"/>
              </w:rPr>
              <w:t>82</w:t>
            </w:r>
          </w:p>
        </w:tc>
        <w:tc>
          <w:tcPr>
            <w:tcW w:w="6664" w:type="dxa"/>
          </w:tcPr>
          <w:p w:rsidR="00990BE9" w:rsidRDefault="00051E91">
            <w:pPr>
              <w:pStyle w:val="TableParagraph"/>
              <w:spacing w:line="258" w:lineRule="exact"/>
              <w:rPr>
                <w:sz w:val="24"/>
              </w:rPr>
            </w:pPr>
            <w:r>
              <w:rPr>
                <w:sz w:val="24"/>
              </w:rPr>
              <w:t>Ракетки</w:t>
            </w:r>
            <w:r>
              <w:rPr>
                <w:spacing w:val="-4"/>
                <w:sz w:val="24"/>
              </w:rPr>
              <w:t xml:space="preserve"> </w:t>
            </w:r>
            <w:r>
              <w:rPr>
                <w:sz w:val="24"/>
              </w:rPr>
              <w:t>с</w:t>
            </w:r>
            <w:r>
              <w:rPr>
                <w:spacing w:val="-5"/>
                <w:sz w:val="24"/>
              </w:rPr>
              <w:t xml:space="preserve"> </w:t>
            </w:r>
            <w:r>
              <w:rPr>
                <w:spacing w:val="-2"/>
                <w:sz w:val="24"/>
              </w:rPr>
              <w:t>воланом.</w:t>
            </w:r>
          </w:p>
        </w:tc>
        <w:tc>
          <w:tcPr>
            <w:tcW w:w="1985" w:type="dxa"/>
          </w:tcPr>
          <w:p w:rsidR="00990BE9" w:rsidRDefault="00051E91">
            <w:pPr>
              <w:pStyle w:val="TableParagraph"/>
              <w:spacing w:line="258"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83</w:t>
            </w:r>
          </w:p>
        </w:tc>
        <w:tc>
          <w:tcPr>
            <w:tcW w:w="6664" w:type="dxa"/>
          </w:tcPr>
          <w:p w:rsidR="00990BE9" w:rsidRDefault="00051E91">
            <w:pPr>
              <w:pStyle w:val="TableParagraph"/>
              <w:spacing w:line="256" w:lineRule="exact"/>
              <w:rPr>
                <w:sz w:val="24"/>
              </w:rPr>
            </w:pPr>
            <w:r>
              <w:rPr>
                <w:sz w:val="24"/>
              </w:rPr>
              <w:t>Гимнастические</w:t>
            </w:r>
            <w:r>
              <w:rPr>
                <w:spacing w:val="-12"/>
                <w:sz w:val="24"/>
              </w:rPr>
              <w:t xml:space="preserve"> </w:t>
            </w:r>
            <w:r>
              <w:rPr>
                <w:spacing w:val="-4"/>
                <w:sz w:val="24"/>
              </w:rPr>
              <w:t>палки</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827"/>
        </w:trPr>
        <w:tc>
          <w:tcPr>
            <w:tcW w:w="708" w:type="dxa"/>
          </w:tcPr>
          <w:p w:rsidR="00990BE9" w:rsidRDefault="00051E91">
            <w:pPr>
              <w:pStyle w:val="TableParagraph"/>
              <w:spacing w:line="268" w:lineRule="exact"/>
              <w:rPr>
                <w:sz w:val="24"/>
              </w:rPr>
            </w:pPr>
            <w:r>
              <w:rPr>
                <w:spacing w:val="-5"/>
                <w:sz w:val="24"/>
              </w:rPr>
              <w:t>84</w:t>
            </w:r>
          </w:p>
        </w:tc>
        <w:tc>
          <w:tcPr>
            <w:tcW w:w="6664" w:type="dxa"/>
          </w:tcPr>
          <w:p w:rsidR="00990BE9" w:rsidRDefault="00051E91">
            <w:pPr>
              <w:pStyle w:val="TableParagraph"/>
              <w:ind w:right="2248"/>
              <w:rPr>
                <w:sz w:val="24"/>
              </w:rPr>
            </w:pPr>
            <w:r>
              <w:rPr>
                <w:sz w:val="24"/>
              </w:rPr>
              <w:t>Щит</w:t>
            </w:r>
            <w:r>
              <w:rPr>
                <w:spacing w:val="-12"/>
                <w:sz w:val="24"/>
              </w:rPr>
              <w:t xml:space="preserve"> </w:t>
            </w:r>
            <w:r>
              <w:rPr>
                <w:sz w:val="24"/>
              </w:rPr>
              <w:t>баскетбольный</w:t>
            </w:r>
            <w:r>
              <w:rPr>
                <w:spacing w:val="-13"/>
                <w:sz w:val="24"/>
              </w:rPr>
              <w:t xml:space="preserve"> </w:t>
            </w:r>
            <w:r>
              <w:rPr>
                <w:sz w:val="24"/>
              </w:rPr>
              <w:t>игровой</w:t>
            </w:r>
            <w:r>
              <w:rPr>
                <w:spacing w:val="-11"/>
                <w:sz w:val="24"/>
              </w:rPr>
              <w:t xml:space="preserve"> </w:t>
            </w:r>
            <w:r>
              <w:rPr>
                <w:sz w:val="24"/>
              </w:rPr>
              <w:t xml:space="preserve">- </w:t>
            </w:r>
            <w:r>
              <w:rPr>
                <w:spacing w:val="-2"/>
                <w:sz w:val="24"/>
              </w:rPr>
              <w:t>кольцосетка</w:t>
            </w:r>
          </w:p>
          <w:p w:rsidR="00990BE9" w:rsidRDefault="00051E91">
            <w:pPr>
              <w:pStyle w:val="TableParagraph"/>
              <w:spacing w:line="264" w:lineRule="exact"/>
              <w:rPr>
                <w:sz w:val="24"/>
              </w:rPr>
            </w:pPr>
            <w:r>
              <w:rPr>
                <w:sz w:val="24"/>
              </w:rPr>
              <w:t>Щиты</w:t>
            </w:r>
            <w:r>
              <w:rPr>
                <w:spacing w:val="-2"/>
                <w:sz w:val="24"/>
              </w:rPr>
              <w:t xml:space="preserve"> </w:t>
            </w:r>
            <w:r>
              <w:rPr>
                <w:sz w:val="24"/>
              </w:rPr>
              <w:t>для</w:t>
            </w:r>
            <w:r>
              <w:rPr>
                <w:spacing w:val="-1"/>
                <w:sz w:val="24"/>
              </w:rPr>
              <w:t xml:space="preserve"> </w:t>
            </w:r>
            <w:r>
              <w:rPr>
                <w:sz w:val="24"/>
              </w:rPr>
              <w:t>метания в</w:t>
            </w:r>
            <w:r>
              <w:rPr>
                <w:spacing w:val="-4"/>
                <w:sz w:val="24"/>
              </w:rPr>
              <w:t xml:space="preserve"> цель</w:t>
            </w:r>
          </w:p>
        </w:tc>
        <w:tc>
          <w:tcPr>
            <w:tcW w:w="1985" w:type="dxa"/>
          </w:tcPr>
          <w:p w:rsidR="00990BE9" w:rsidRDefault="00051E91">
            <w:pPr>
              <w:pStyle w:val="TableParagraph"/>
              <w:spacing w:line="268" w:lineRule="exact"/>
              <w:ind w:left="110"/>
              <w:rPr>
                <w:sz w:val="24"/>
              </w:rPr>
            </w:pPr>
            <w:r>
              <w:rPr>
                <w:spacing w:val="-10"/>
                <w:sz w:val="24"/>
              </w:rPr>
              <w:t>1</w:t>
            </w:r>
          </w:p>
          <w:p w:rsidR="00990BE9" w:rsidRDefault="00051E91">
            <w:pPr>
              <w:pStyle w:val="TableParagraph"/>
              <w:ind w:left="110"/>
              <w:rPr>
                <w:sz w:val="24"/>
              </w:rPr>
            </w:pPr>
            <w:r>
              <w:rPr>
                <w:spacing w:val="-10"/>
                <w:sz w:val="24"/>
              </w:rPr>
              <w:t>1</w:t>
            </w:r>
          </w:p>
          <w:p w:rsidR="00990BE9" w:rsidRDefault="00051E91">
            <w:pPr>
              <w:pStyle w:val="TableParagraph"/>
              <w:spacing w:before="2" w:line="261"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85</w:t>
            </w:r>
          </w:p>
        </w:tc>
        <w:tc>
          <w:tcPr>
            <w:tcW w:w="6664" w:type="dxa"/>
          </w:tcPr>
          <w:p w:rsidR="00990BE9" w:rsidRDefault="00051E91">
            <w:pPr>
              <w:pStyle w:val="TableParagraph"/>
              <w:spacing w:line="256" w:lineRule="exact"/>
              <w:rPr>
                <w:sz w:val="24"/>
              </w:rPr>
            </w:pPr>
            <w:r>
              <w:rPr>
                <w:sz w:val="24"/>
              </w:rPr>
              <w:t>Конструктор</w:t>
            </w:r>
            <w:r>
              <w:rPr>
                <w:spacing w:val="-5"/>
                <w:sz w:val="24"/>
              </w:rPr>
              <w:t xml:space="preserve"> </w:t>
            </w:r>
            <w:r>
              <w:rPr>
                <w:sz w:val="24"/>
              </w:rPr>
              <w:t>средний</w:t>
            </w:r>
            <w:r>
              <w:rPr>
                <w:spacing w:val="-2"/>
                <w:sz w:val="24"/>
              </w:rPr>
              <w:t xml:space="preserve"> пластмассовый</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554"/>
        </w:trPr>
        <w:tc>
          <w:tcPr>
            <w:tcW w:w="708" w:type="dxa"/>
          </w:tcPr>
          <w:p w:rsidR="00990BE9" w:rsidRDefault="00051E91">
            <w:pPr>
              <w:pStyle w:val="TableParagraph"/>
              <w:spacing w:line="271" w:lineRule="exact"/>
              <w:rPr>
                <w:sz w:val="24"/>
              </w:rPr>
            </w:pPr>
            <w:r>
              <w:rPr>
                <w:spacing w:val="-5"/>
                <w:sz w:val="24"/>
              </w:rPr>
              <w:t>86</w:t>
            </w:r>
          </w:p>
        </w:tc>
        <w:tc>
          <w:tcPr>
            <w:tcW w:w="6664" w:type="dxa"/>
          </w:tcPr>
          <w:p w:rsidR="00990BE9" w:rsidRDefault="00051E91">
            <w:pPr>
              <w:pStyle w:val="TableParagraph"/>
              <w:spacing w:line="271" w:lineRule="exact"/>
              <w:rPr>
                <w:sz w:val="24"/>
              </w:rPr>
            </w:pPr>
            <w:r>
              <w:rPr>
                <w:sz w:val="24"/>
              </w:rPr>
              <w:t>Крупногабаритный</w:t>
            </w:r>
            <w:r>
              <w:rPr>
                <w:spacing w:val="-8"/>
                <w:sz w:val="24"/>
              </w:rPr>
              <w:t xml:space="preserve"> </w:t>
            </w:r>
            <w:r>
              <w:rPr>
                <w:sz w:val="24"/>
              </w:rPr>
              <w:t>пластмассовый</w:t>
            </w:r>
            <w:r>
              <w:rPr>
                <w:spacing w:val="-8"/>
                <w:sz w:val="24"/>
              </w:rPr>
              <w:t xml:space="preserve"> </w:t>
            </w:r>
            <w:r>
              <w:rPr>
                <w:sz w:val="24"/>
              </w:rPr>
              <w:t>конструктор</w:t>
            </w:r>
            <w:r>
              <w:rPr>
                <w:spacing w:val="-6"/>
                <w:sz w:val="24"/>
              </w:rPr>
              <w:t xml:space="preserve"> </w:t>
            </w:r>
            <w:r>
              <w:rPr>
                <w:sz w:val="24"/>
              </w:rPr>
              <w:t>из</w:t>
            </w:r>
            <w:r>
              <w:rPr>
                <w:spacing w:val="-11"/>
                <w:sz w:val="24"/>
              </w:rPr>
              <w:t xml:space="preserve"> </w:t>
            </w:r>
            <w:r>
              <w:rPr>
                <w:sz w:val="24"/>
              </w:rPr>
              <w:t>кирпичей</w:t>
            </w:r>
            <w:r>
              <w:rPr>
                <w:spacing w:val="-5"/>
                <w:sz w:val="24"/>
              </w:rPr>
              <w:t xml:space="preserve"> </w:t>
            </w:r>
            <w:r>
              <w:rPr>
                <w:spacing w:val="-10"/>
                <w:sz w:val="24"/>
              </w:rPr>
              <w:t>и</w:t>
            </w:r>
          </w:p>
          <w:p w:rsidR="00990BE9" w:rsidRDefault="00051E91">
            <w:pPr>
              <w:pStyle w:val="TableParagraph"/>
              <w:spacing w:line="264" w:lineRule="exact"/>
              <w:rPr>
                <w:sz w:val="24"/>
              </w:rPr>
            </w:pPr>
            <w:r>
              <w:rPr>
                <w:sz w:val="24"/>
              </w:rPr>
              <w:t>половинок</w:t>
            </w:r>
            <w:r>
              <w:rPr>
                <w:spacing w:val="-3"/>
                <w:sz w:val="24"/>
              </w:rPr>
              <w:t xml:space="preserve"> </w:t>
            </w:r>
            <w:r>
              <w:rPr>
                <w:sz w:val="24"/>
              </w:rPr>
              <w:t>кирпичей</w:t>
            </w:r>
            <w:r>
              <w:rPr>
                <w:spacing w:val="-3"/>
                <w:sz w:val="24"/>
              </w:rPr>
              <w:t xml:space="preserve"> </w:t>
            </w:r>
            <w:r>
              <w:rPr>
                <w:sz w:val="24"/>
              </w:rPr>
              <w:t>с</w:t>
            </w:r>
            <w:r>
              <w:rPr>
                <w:spacing w:val="-10"/>
                <w:sz w:val="24"/>
              </w:rPr>
              <w:t xml:space="preserve"> </w:t>
            </w:r>
            <w:r>
              <w:rPr>
                <w:sz w:val="24"/>
              </w:rPr>
              <w:t>креплением</w:t>
            </w:r>
            <w:r>
              <w:rPr>
                <w:spacing w:val="-4"/>
                <w:sz w:val="24"/>
              </w:rPr>
              <w:t xml:space="preserve"> </w:t>
            </w:r>
            <w:r>
              <w:rPr>
                <w:spacing w:val="-2"/>
                <w:sz w:val="24"/>
              </w:rPr>
              <w:t>элементов</w:t>
            </w:r>
          </w:p>
        </w:tc>
        <w:tc>
          <w:tcPr>
            <w:tcW w:w="1985" w:type="dxa"/>
          </w:tcPr>
          <w:p w:rsidR="00990BE9" w:rsidRDefault="00051E91">
            <w:pPr>
              <w:pStyle w:val="TableParagraph"/>
              <w:spacing w:line="271"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87</w:t>
            </w:r>
          </w:p>
        </w:tc>
        <w:tc>
          <w:tcPr>
            <w:tcW w:w="6664" w:type="dxa"/>
          </w:tcPr>
          <w:p w:rsidR="00990BE9" w:rsidRDefault="00051E91">
            <w:pPr>
              <w:pStyle w:val="TableParagraph"/>
              <w:spacing w:line="256" w:lineRule="exact"/>
              <w:rPr>
                <w:sz w:val="24"/>
              </w:rPr>
            </w:pPr>
            <w:r>
              <w:rPr>
                <w:sz w:val="24"/>
              </w:rPr>
              <w:t>Шнуровки</w:t>
            </w:r>
            <w:r>
              <w:rPr>
                <w:spacing w:val="-5"/>
                <w:sz w:val="24"/>
              </w:rPr>
              <w:t xml:space="preserve"> </w:t>
            </w:r>
            <w:r>
              <w:rPr>
                <w:sz w:val="24"/>
              </w:rPr>
              <w:t>различного</w:t>
            </w:r>
            <w:r>
              <w:rPr>
                <w:spacing w:val="-9"/>
                <w:sz w:val="24"/>
              </w:rPr>
              <w:t xml:space="preserve"> </w:t>
            </w:r>
            <w:r>
              <w:rPr>
                <w:sz w:val="24"/>
              </w:rPr>
              <w:t>уровня</w:t>
            </w:r>
            <w:r>
              <w:rPr>
                <w:spacing w:val="-9"/>
                <w:sz w:val="24"/>
              </w:rPr>
              <w:t xml:space="preserve"> </w:t>
            </w:r>
            <w:r>
              <w:rPr>
                <w:spacing w:val="-2"/>
                <w:sz w:val="24"/>
              </w:rPr>
              <w:t>сложности</w:t>
            </w:r>
          </w:p>
        </w:tc>
        <w:tc>
          <w:tcPr>
            <w:tcW w:w="1985" w:type="dxa"/>
          </w:tcPr>
          <w:p w:rsidR="00990BE9" w:rsidRDefault="00051E91">
            <w:pPr>
              <w:pStyle w:val="TableParagraph"/>
              <w:spacing w:line="256" w:lineRule="exact"/>
              <w:ind w:left="110"/>
              <w:rPr>
                <w:sz w:val="24"/>
              </w:rPr>
            </w:pPr>
            <w:r>
              <w:rPr>
                <w:spacing w:val="-10"/>
                <w:sz w:val="24"/>
              </w:rPr>
              <w:t>3</w:t>
            </w:r>
          </w:p>
        </w:tc>
      </w:tr>
    </w:tbl>
    <w:p w:rsidR="00990BE9" w:rsidRDefault="00990BE9">
      <w:pPr>
        <w:pStyle w:val="a3"/>
        <w:ind w:left="0"/>
        <w:jc w:val="left"/>
        <w:rPr>
          <w:b/>
        </w:rPr>
      </w:pPr>
    </w:p>
    <w:p w:rsidR="00990BE9" w:rsidRDefault="00990BE9">
      <w:pPr>
        <w:pStyle w:val="a3"/>
        <w:ind w:left="0"/>
        <w:jc w:val="left"/>
        <w:rPr>
          <w:b/>
        </w:rPr>
      </w:pPr>
    </w:p>
    <w:p w:rsidR="00990BE9" w:rsidRDefault="00990BE9">
      <w:pPr>
        <w:pStyle w:val="a3"/>
        <w:spacing w:before="176"/>
        <w:ind w:left="0"/>
        <w:jc w:val="left"/>
        <w:rPr>
          <w:b/>
        </w:rPr>
      </w:pPr>
    </w:p>
    <w:p w:rsidR="00990BE9" w:rsidRDefault="00051E91">
      <w:pPr>
        <w:spacing w:before="1"/>
        <w:ind w:left="1906"/>
        <w:rPr>
          <w:b/>
          <w:sz w:val="24"/>
        </w:rPr>
      </w:pPr>
      <w:r>
        <w:rPr>
          <w:b/>
          <w:sz w:val="24"/>
        </w:rPr>
        <w:t>Методические</w:t>
      </w:r>
      <w:r>
        <w:rPr>
          <w:b/>
          <w:spacing w:val="-5"/>
          <w:sz w:val="24"/>
        </w:rPr>
        <w:t xml:space="preserve"> </w:t>
      </w:r>
      <w:r>
        <w:rPr>
          <w:b/>
          <w:spacing w:val="-2"/>
          <w:sz w:val="24"/>
        </w:rPr>
        <w:t>материалы</w:t>
      </w:r>
    </w:p>
    <w:p w:rsidR="00990BE9" w:rsidRDefault="00990BE9">
      <w:pPr>
        <w:rPr>
          <w:b/>
          <w:sz w:val="24"/>
        </w:rPr>
        <w:sectPr w:rsidR="00990BE9">
          <w:footerReference w:type="default" r:id="rId154"/>
          <w:pgSz w:w="11920" w:h="16850"/>
          <w:pgMar w:top="1020" w:right="0" w:bottom="280" w:left="283" w:header="0" w:footer="0" w:gutter="0"/>
          <w:cols w:space="720"/>
        </w:sectPr>
      </w:pPr>
    </w:p>
    <w:p w:rsidR="00990BE9" w:rsidRDefault="00051E91">
      <w:pPr>
        <w:spacing w:before="77"/>
        <w:ind w:left="1302" w:right="824"/>
        <w:jc w:val="center"/>
        <w:rPr>
          <w:b/>
          <w:i/>
          <w:sz w:val="24"/>
        </w:rPr>
      </w:pPr>
      <w:r>
        <w:rPr>
          <w:b/>
          <w:i/>
          <w:sz w:val="24"/>
        </w:rPr>
        <w:lastRenderedPageBreak/>
        <w:t>Ранний</w:t>
      </w:r>
      <w:r>
        <w:rPr>
          <w:b/>
          <w:i/>
          <w:spacing w:val="-4"/>
          <w:sz w:val="24"/>
        </w:rPr>
        <w:t xml:space="preserve"> </w:t>
      </w:r>
      <w:r>
        <w:rPr>
          <w:b/>
          <w:i/>
          <w:spacing w:val="-2"/>
          <w:sz w:val="24"/>
        </w:rPr>
        <w:t>возраст</w:t>
      </w:r>
    </w:p>
    <w:p w:rsidR="00990BE9" w:rsidRDefault="00990BE9">
      <w:pPr>
        <w:pStyle w:val="a3"/>
        <w:spacing w:before="7" w:after="1"/>
        <w:ind w:left="0"/>
        <w:jc w:val="left"/>
        <w:rPr>
          <w:b/>
          <w:i/>
          <w:sz w:val="17"/>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6"/>
        <w:gridCol w:w="2124"/>
      </w:tblGrid>
      <w:tr w:rsidR="00990BE9">
        <w:trPr>
          <w:trHeight w:val="750"/>
        </w:trPr>
        <w:tc>
          <w:tcPr>
            <w:tcW w:w="708" w:type="dxa"/>
          </w:tcPr>
          <w:p w:rsidR="00990BE9" w:rsidRDefault="00051E91">
            <w:pPr>
              <w:pStyle w:val="TableParagraph"/>
              <w:spacing w:line="242" w:lineRule="auto"/>
              <w:ind w:left="280" w:right="117" w:hanging="154"/>
              <w:rPr>
                <w:b/>
                <w:sz w:val="24"/>
              </w:rPr>
            </w:pPr>
            <w:r>
              <w:rPr>
                <w:b/>
                <w:spacing w:val="-4"/>
                <w:sz w:val="24"/>
              </w:rPr>
              <w:t xml:space="preserve">№п/ </w:t>
            </w:r>
            <w:r>
              <w:rPr>
                <w:b/>
                <w:spacing w:val="-10"/>
                <w:sz w:val="24"/>
              </w:rPr>
              <w:t>п</w:t>
            </w:r>
          </w:p>
        </w:tc>
        <w:tc>
          <w:tcPr>
            <w:tcW w:w="6666" w:type="dxa"/>
          </w:tcPr>
          <w:p w:rsidR="00990BE9" w:rsidRDefault="00051E91">
            <w:pPr>
              <w:pStyle w:val="TableParagraph"/>
              <w:spacing w:line="275" w:lineRule="exact"/>
              <w:ind w:left="7" w:right="1"/>
              <w:jc w:val="center"/>
              <w:rPr>
                <w:b/>
                <w:sz w:val="24"/>
              </w:rPr>
            </w:pPr>
            <w:r>
              <w:rPr>
                <w:b/>
                <w:spacing w:val="-2"/>
                <w:sz w:val="24"/>
              </w:rPr>
              <w:t>Наименование</w:t>
            </w:r>
          </w:p>
        </w:tc>
        <w:tc>
          <w:tcPr>
            <w:tcW w:w="2124" w:type="dxa"/>
          </w:tcPr>
          <w:p w:rsidR="00990BE9" w:rsidRDefault="00051E91">
            <w:pPr>
              <w:pStyle w:val="TableParagraph"/>
              <w:spacing w:line="275" w:lineRule="exact"/>
              <w:ind w:left="7" w:right="3"/>
              <w:jc w:val="center"/>
              <w:rPr>
                <w:b/>
                <w:sz w:val="24"/>
              </w:rPr>
            </w:pPr>
            <w:r>
              <w:rPr>
                <w:b/>
                <w:spacing w:val="-2"/>
                <w:sz w:val="24"/>
              </w:rPr>
              <w:t>Количество</w:t>
            </w:r>
          </w:p>
        </w:tc>
      </w:tr>
      <w:tr w:rsidR="00990BE9">
        <w:trPr>
          <w:trHeight w:val="753"/>
        </w:trPr>
        <w:tc>
          <w:tcPr>
            <w:tcW w:w="708" w:type="dxa"/>
          </w:tcPr>
          <w:p w:rsidR="00990BE9" w:rsidRDefault="00051E91">
            <w:pPr>
              <w:pStyle w:val="TableParagraph"/>
              <w:spacing w:line="270" w:lineRule="exact"/>
              <w:ind w:left="2"/>
              <w:jc w:val="center"/>
              <w:rPr>
                <w:sz w:val="24"/>
              </w:rPr>
            </w:pPr>
            <w:r>
              <w:rPr>
                <w:spacing w:val="-10"/>
                <w:sz w:val="24"/>
              </w:rPr>
              <w:t>1</w:t>
            </w:r>
          </w:p>
        </w:tc>
        <w:tc>
          <w:tcPr>
            <w:tcW w:w="6666" w:type="dxa"/>
          </w:tcPr>
          <w:p w:rsidR="00990BE9" w:rsidRDefault="00051E91">
            <w:pPr>
              <w:pStyle w:val="TableParagraph"/>
              <w:spacing w:line="242" w:lineRule="auto"/>
              <w:ind w:left="107"/>
              <w:rPr>
                <w:sz w:val="24"/>
              </w:rPr>
            </w:pPr>
            <w:r>
              <w:rPr>
                <w:sz w:val="24"/>
              </w:rPr>
              <w:t>Павлова</w:t>
            </w:r>
            <w:r>
              <w:rPr>
                <w:spacing w:val="-9"/>
                <w:sz w:val="24"/>
              </w:rPr>
              <w:t xml:space="preserve"> </w:t>
            </w:r>
            <w:r>
              <w:rPr>
                <w:sz w:val="24"/>
              </w:rPr>
              <w:t>Л.Н.</w:t>
            </w:r>
            <w:r>
              <w:rPr>
                <w:spacing w:val="-4"/>
                <w:sz w:val="24"/>
              </w:rPr>
              <w:t xml:space="preserve"> </w:t>
            </w:r>
            <w:r>
              <w:rPr>
                <w:sz w:val="24"/>
              </w:rPr>
              <w:t>«Раннее</w:t>
            </w:r>
            <w:r>
              <w:rPr>
                <w:spacing w:val="-8"/>
                <w:sz w:val="24"/>
              </w:rPr>
              <w:t xml:space="preserve"> </w:t>
            </w:r>
            <w:r>
              <w:rPr>
                <w:sz w:val="24"/>
              </w:rPr>
              <w:t>детство:</w:t>
            </w:r>
            <w:r>
              <w:rPr>
                <w:spacing w:val="-7"/>
                <w:sz w:val="24"/>
              </w:rPr>
              <w:t xml:space="preserve"> </w:t>
            </w:r>
            <w:r>
              <w:rPr>
                <w:sz w:val="24"/>
              </w:rPr>
              <w:t>познавательное</w:t>
            </w:r>
            <w:r>
              <w:rPr>
                <w:spacing w:val="-11"/>
                <w:sz w:val="24"/>
              </w:rPr>
              <w:t xml:space="preserve"> </w:t>
            </w:r>
            <w:r>
              <w:rPr>
                <w:sz w:val="24"/>
              </w:rPr>
              <w:t>развитие».</w:t>
            </w:r>
            <w:r>
              <w:rPr>
                <w:spacing w:val="-1"/>
                <w:sz w:val="24"/>
              </w:rPr>
              <w:t xml:space="preserve"> </w:t>
            </w:r>
            <w:r>
              <w:rPr>
                <w:sz w:val="24"/>
              </w:rPr>
              <w:t xml:space="preserve">- </w:t>
            </w:r>
            <w:r>
              <w:rPr>
                <w:spacing w:val="-2"/>
                <w:sz w:val="24"/>
              </w:rPr>
              <w:t>М.,2014</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551"/>
        </w:trPr>
        <w:tc>
          <w:tcPr>
            <w:tcW w:w="708" w:type="dxa"/>
          </w:tcPr>
          <w:p w:rsidR="00990BE9" w:rsidRDefault="00051E91">
            <w:pPr>
              <w:pStyle w:val="TableParagraph"/>
              <w:spacing w:line="270" w:lineRule="exact"/>
              <w:ind w:left="2"/>
              <w:jc w:val="center"/>
              <w:rPr>
                <w:sz w:val="24"/>
              </w:rPr>
            </w:pPr>
            <w:r>
              <w:rPr>
                <w:spacing w:val="-10"/>
                <w:sz w:val="24"/>
              </w:rPr>
              <w:t>2</w:t>
            </w:r>
          </w:p>
        </w:tc>
        <w:tc>
          <w:tcPr>
            <w:tcW w:w="6666" w:type="dxa"/>
          </w:tcPr>
          <w:p w:rsidR="00990BE9" w:rsidRDefault="00051E91">
            <w:pPr>
              <w:pStyle w:val="TableParagraph"/>
              <w:spacing w:line="268" w:lineRule="exact"/>
              <w:ind w:left="482"/>
              <w:rPr>
                <w:sz w:val="24"/>
              </w:rPr>
            </w:pPr>
            <w:r>
              <w:rPr>
                <w:sz w:val="24"/>
              </w:rPr>
              <w:t>Пилюгина</w:t>
            </w:r>
            <w:r>
              <w:rPr>
                <w:spacing w:val="-6"/>
                <w:sz w:val="24"/>
              </w:rPr>
              <w:t xml:space="preserve"> </w:t>
            </w:r>
            <w:r>
              <w:rPr>
                <w:sz w:val="24"/>
              </w:rPr>
              <w:t>Э.Г.</w:t>
            </w:r>
            <w:r>
              <w:rPr>
                <w:spacing w:val="1"/>
                <w:sz w:val="24"/>
              </w:rPr>
              <w:t xml:space="preserve"> </w:t>
            </w:r>
            <w:r>
              <w:rPr>
                <w:sz w:val="24"/>
              </w:rPr>
              <w:t>«Сенсорные</w:t>
            </w:r>
            <w:r>
              <w:rPr>
                <w:spacing w:val="-6"/>
                <w:sz w:val="24"/>
              </w:rPr>
              <w:t xml:space="preserve"> </w:t>
            </w:r>
            <w:r>
              <w:rPr>
                <w:sz w:val="24"/>
              </w:rPr>
              <w:t>способности</w:t>
            </w:r>
            <w:r>
              <w:rPr>
                <w:spacing w:val="-4"/>
                <w:sz w:val="24"/>
              </w:rPr>
              <w:t xml:space="preserve"> </w:t>
            </w:r>
            <w:r>
              <w:rPr>
                <w:sz w:val="24"/>
              </w:rPr>
              <w:t>малышей». -</w:t>
            </w:r>
            <w:r>
              <w:rPr>
                <w:spacing w:val="-5"/>
                <w:sz w:val="24"/>
              </w:rPr>
              <w:t xml:space="preserve"> М.,</w:t>
            </w:r>
          </w:p>
          <w:p w:rsidR="00990BE9" w:rsidRDefault="00051E91">
            <w:pPr>
              <w:pStyle w:val="TableParagraph"/>
              <w:spacing w:line="264" w:lineRule="exact"/>
              <w:ind w:left="482"/>
              <w:rPr>
                <w:sz w:val="24"/>
              </w:rPr>
            </w:pPr>
            <w:r>
              <w:rPr>
                <w:spacing w:val="-4"/>
                <w:sz w:val="24"/>
              </w:rPr>
              <w:t>2014</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551"/>
        </w:trPr>
        <w:tc>
          <w:tcPr>
            <w:tcW w:w="708" w:type="dxa"/>
          </w:tcPr>
          <w:p w:rsidR="00990BE9" w:rsidRDefault="00051E91">
            <w:pPr>
              <w:pStyle w:val="TableParagraph"/>
              <w:spacing w:line="270" w:lineRule="exact"/>
              <w:ind w:left="2"/>
              <w:jc w:val="center"/>
              <w:rPr>
                <w:sz w:val="24"/>
              </w:rPr>
            </w:pPr>
            <w:r>
              <w:rPr>
                <w:spacing w:val="-10"/>
                <w:sz w:val="24"/>
              </w:rPr>
              <w:t>3</w:t>
            </w:r>
          </w:p>
        </w:tc>
        <w:tc>
          <w:tcPr>
            <w:tcW w:w="6666" w:type="dxa"/>
          </w:tcPr>
          <w:p w:rsidR="00990BE9" w:rsidRDefault="00051E91">
            <w:pPr>
              <w:pStyle w:val="TableParagraph"/>
              <w:spacing w:line="268" w:lineRule="exact"/>
              <w:ind w:left="467"/>
              <w:rPr>
                <w:sz w:val="24"/>
              </w:rPr>
            </w:pPr>
            <w:r>
              <w:rPr>
                <w:sz w:val="24"/>
              </w:rPr>
              <w:t>Гербова</w:t>
            </w:r>
            <w:r>
              <w:rPr>
                <w:spacing w:val="-6"/>
                <w:sz w:val="24"/>
              </w:rPr>
              <w:t xml:space="preserve"> </w:t>
            </w:r>
            <w:r>
              <w:rPr>
                <w:sz w:val="24"/>
              </w:rPr>
              <w:t>В. В.</w:t>
            </w:r>
            <w:r>
              <w:rPr>
                <w:spacing w:val="-3"/>
                <w:sz w:val="24"/>
              </w:rPr>
              <w:t xml:space="preserve"> </w:t>
            </w:r>
            <w:r>
              <w:rPr>
                <w:sz w:val="24"/>
              </w:rPr>
              <w:t>Занятия</w:t>
            </w:r>
            <w:r>
              <w:rPr>
                <w:spacing w:val="-2"/>
                <w:sz w:val="24"/>
              </w:rPr>
              <w:t xml:space="preserve"> </w:t>
            </w:r>
            <w:r>
              <w:rPr>
                <w:sz w:val="24"/>
              </w:rPr>
              <w:t>по</w:t>
            </w:r>
            <w:r>
              <w:rPr>
                <w:spacing w:val="-3"/>
                <w:sz w:val="24"/>
              </w:rPr>
              <w:t xml:space="preserve"> </w:t>
            </w:r>
            <w:r>
              <w:rPr>
                <w:sz w:val="24"/>
              </w:rPr>
              <w:t>развитию</w:t>
            </w:r>
            <w:r>
              <w:rPr>
                <w:spacing w:val="-2"/>
                <w:sz w:val="24"/>
              </w:rPr>
              <w:t xml:space="preserve"> </w:t>
            </w:r>
            <w:r>
              <w:rPr>
                <w:sz w:val="24"/>
              </w:rPr>
              <w:t>речи</w:t>
            </w:r>
            <w:r>
              <w:rPr>
                <w:spacing w:val="-2"/>
                <w:sz w:val="24"/>
              </w:rPr>
              <w:t xml:space="preserve"> </w:t>
            </w:r>
            <w:r>
              <w:rPr>
                <w:sz w:val="24"/>
              </w:rPr>
              <w:t>в</w:t>
            </w:r>
            <w:r>
              <w:rPr>
                <w:spacing w:val="-4"/>
                <w:sz w:val="24"/>
              </w:rPr>
              <w:t xml:space="preserve"> </w:t>
            </w:r>
            <w:r>
              <w:rPr>
                <w:sz w:val="24"/>
              </w:rPr>
              <w:t>первой</w:t>
            </w:r>
            <w:r>
              <w:rPr>
                <w:spacing w:val="3"/>
                <w:sz w:val="24"/>
              </w:rPr>
              <w:t xml:space="preserve"> </w:t>
            </w:r>
            <w:r>
              <w:rPr>
                <w:spacing w:val="-2"/>
                <w:sz w:val="24"/>
              </w:rPr>
              <w:t>младшей</w:t>
            </w:r>
          </w:p>
          <w:p w:rsidR="00990BE9" w:rsidRDefault="00051E91">
            <w:pPr>
              <w:pStyle w:val="TableParagraph"/>
              <w:spacing w:line="264" w:lineRule="exact"/>
              <w:ind w:left="467"/>
              <w:rPr>
                <w:sz w:val="24"/>
              </w:rPr>
            </w:pPr>
            <w:r>
              <w:rPr>
                <w:sz w:val="24"/>
              </w:rPr>
              <w:t>труппе</w:t>
            </w:r>
            <w:r>
              <w:rPr>
                <w:spacing w:val="-3"/>
                <w:sz w:val="24"/>
              </w:rPr>
              <w:t xml:space="preserve"> </w:t>
            </w:r>
            <w:r>
              <w:rPr>
                <w:sz w:val="24"/>
              </w:rPr>
              <w:t>детского</w:t>
            </w:r>
            <w:r>
              <w:rPr>
                <w:spacing w:val="-2"/>
                <w:sz w:val="24"/>
              </w:rPr>
              <w:t xml:space="preserve"> </w:t>
            </w:r>
            <w:r>
              <w:rPr>
                <w:sz w:val="24"/>
              </w:rPr>
              <w:t>сада.</w:t>
            </w:r>
            <w:r>
              <w:rPr>
                <w:spacing w:val="2"/>
                <w:sz w:val="24"/>
              </w:rPr>
              <w:t xml:space="preserve"> </w:t>
            </w:r>
            <w:r>
              <w:rPr>
                <w:sz w:val="24"/>
              </w:rPr>
              <w:t>—М.;</w:t>
            </w:r>
            <w:r>
              <w:rPr>
                <w:spacing w:val="-2"/>
                <w:sz w:val="24"/>
              </w:rPr>
              <w:t xml:space="preserve"> </w:t>
            </w:r>
            <w:r>
              <w:rPr>
                <w:sz w:val="24"/>
              </w:rPr>
              <w:t>Мозаика</w:t>
            </w:r>
            <w:r>
              <w:rPr>
                <w:spacing w:val="-2"/>
                <w:sz w:val="24"/>
              </w:rPr>
              <w:t xml:space="preserve"> </w:t>
            </w:r>
            <w:r>
              <w:rPr>
                <w:spacing w:val="-4"/>
                <w:sz w:val="24"/>
              </w:rPr>
              <w:t>2014</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475"/>
        </w:trPr>
        <w:tc>
          <w:tcPr>
            <w:tcW w:w="708" w:type="dxa"/>
          </w:tcPr>
          <w:p w:rsidR="00990BE9" w:rsidRDefault="00051E91">
            <w:pPr>
              <w:pStyle w:val="TableParagraph"/>
              <w:spacing w:line="270" w:lineRule="exact"/>
              <w:ind w:left="2"/>
              <w:jc w:val="center"/>
              <w:rPr>
                <w:sz w:val="24"/>
              </w:rPr>
            </w:pPr>
            <w:r>
              <w:rPr>
                <w:spacing w:val="-10"/>
                <w:sz w:val="24"/>
              </w:rPr>
              <w:t>4</w:t>
            </w:r>
          </w:p>
        </w:tc>
        <w:tc>
          <w:tcPr>
            <w:tcW w:w="6666" w:type="dxa"/>
          </w:tcPr>
          <w:p w:rsidR="00990BE9" w:rsidRDefault="00051E91">
            <w:pPr>
              <w:pStyle w:val="TableParagraph"/>
              <w:spacing w:line="268" w:lineRule="exact"/>
              <w:ind w:left="467"/>
              <w:rPr>
                <w:sz w:val="24"/>
              </w:rPr>
            </w:pPr>
            <w:r>
              <w:rPr>
                <w:sz w:val="24"/>
              </w:rPr>
              <w:t>Д.Н.Колдина</w:t>
            </w:r>
            <w:r>
              <w:rPr>
                <w:spacing w:val="55"/>
                <w:sz w:val="24"/>
              </w:rPr>
              <w:t xml:space="preserve"> </w:t>
            </w:r>
            <w:r>
              <w:rPr>
                <w:sz w:val="24"/>
              </w:rPr>
              <w:t>«Игровые</w:t>
            </w:r>
            <w:r>
              <w:rPr>
                <w:spacing w:val="-2"/>
                <w:sz w:val="24"/>
              </w:rPr>
              <w:t xml:space="preserve"> </w:t>
            </w:r>
            <w:r>
              <w:rPr>
                <w:sz w:val="24"/>
              </w:rPr>
              <w:t>занятия</w:t>
            </w:r>
            <w:r>
              <w:rPr>
                <w:spacing w:val="-2"/>
                <w:sz w:val="24"/>
              </w:rPr>
              <w:t xml:space="preserve"> </w:t>
            </w:r>
            <w:r>
              <w:rPr>
                <w:sz w:val="24"/>
              </w:rPr>
              <w:t>с</w:t>
            </w:r>
            <w:r>
              <w:rPr>
                <w:spacing w:val="-2"/>
                <w:sz w:val="24"/>
              </w:rPr>
              <w:t xml:space="preserve"> </w:t>
            </w:r>
            <w:r>
              <w:rPr>
                <w:sz w:val="24"/>
              </w:rPr>
              <w:t>детьми</w:t>
            </w:r>
            <w:r>
              <w:rPr>
                <w:spacing w:val="-2"/>
                <w:sz w:val="24"/>
              </w:rPr>
              <w:t xml:space="preserve"> </w:t>
            </w:r>
            <w:r>
              <w:rPr>
                <w:sz w:val="24"/>
              </w:rPr>
              <w:t>1-2</w:t>
            </w:r>
            <w:r>
              <w:rPr>
                <w:spacing w:val="-1"/>
                <w:sz w:val="24"/>
              </w:rPr>
              <w:t xml:space="preserve"> </w:t>
            </w:r>
            <w:r>
              <w:rPr>
                <w:spacing w:val="-2"/>
                <w:sz w:val="24"/>
              </w:rPr>
              <w:t>г.»2014г</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829"/>
        </w:trPr>
        <w:tc>
          <w:tcPr>
            <w:tcW w:w="708" w:type="dxa"/>
          </w:tcPr>
          <w:p w:rsidR="00990BE9" w:rsidRDefault="00051E91">
            <w:pPr>
              <w:pStyle w:val="TableParagraph"/>
              <w:spacing w:line="273" w:lineRule="exact"/>
              <w:ind w:left="2"/>
              <w:jc w:val="center"/>
              <w:rPr>
                <w:sz w:val="24"/>
              </w:rPr>
            </w:pPr>
            <w:r>
              <w:rPr>
                <w:spacing w:val="-10"/>
                <w:sz w:val="24"/>
              </w:rPr>
              <w:t>5</w:t>
            </w:r>
          </w:p>
        </w:tc>
        <w:tc>
          <w:tcPr>
            <w:tcW w:w="6666" w:type="dxa"/>
          </w:tcPr>
          <w:p w:rsidR="00990BE9" w:rsidRDefault="00051E91">
            <w:pPr>
              <w:pStyle w:val="TableParagraph"/>
              <w:spacing w:line="270" w:lineRule="exact"/>
              <w:ind w:left="467"/>
              <w:rPr>
                <w:sz w:val="24"/>
              </w:rPr>
            </w:pPr>
            <w:r>
              <w:rPr>
                <w:sz w:val="24"/>
              </w:rPr>
              <w:t>И.А.</w:t>
            </w:r>
            <w:r>
              <w:rPr>
                <w:spacing w:val="-2"/>
                <w:sz w:val="24"/>
              </w:rPr>
              <w:t xml:space="preserve"> </w:t>
            </w:r>
            <w:r>
              <w:rPr>
                <w:sz w:val="24"/>
              </w:rPr>
              <w:t>Помараева,</w:t>
            </w:r>
            <w:r>
              <w:rPr>
                <w:spacing w:val="-2"/>
                <w:sz w:val="24"/>
              </w:rPr>
              <w:t xml:space="preserve"> </w:t>
            </w:r>
            <w:r>
              <w:rPr>
                <w:sz w:val="24"/>
              </w:rPr>
              <w:t>В.А.Позина</w:t>
            </w:r>
            <w:r>
              <w:rPr>
                <w:spacing w:val="58"/>
                <w:sz w:val="24"/>
              </w:rPr>
              <w:t xml:space="preserve"> </w:t>
            </w:r>
            <w:r>
              <w:rPr>
                <w:spacing w:val="-2"/>
                <w:sz w:val="24"/>
              </w:rPr>
              <w:t>Формирование</w:t>
            </w:r>
          </w:p>
          <w:p w:rsidR="00990BE9" w:rsidRDefault="00051E91">
            <w:pPr>
              <w:pStyle w:val="TableParagraph"/>
              <w:spacing w:line="270" w:lineRule="atLeast"/>
              <w:ind w:left="467"/>
              <w:rPr>
                <w:sz w:val="24"/>
              </w:rPr>
            </w:pPr>
            <w:r>
              <w:rPr>
                <w:sz w:val="24"/>
              </w:rPr>
              <w:t>элементарных</w:t>
            </w:r>
            <w:r>
              <w:rPr>
                <w:spacing w:val="-9"/>
                <w:sz w:val="24"/>
              </w:rPr>
              <w:t xml:space="preserve"> </w:t>
            </w:r>
            <w:r>
              <w:rPr>
                <w:sz w:val="24"/>
              </w:rPr>
              <w:t>математических</w:t>
            </w:r>
            <w:r>
              <w:rPr>
                <w:spacing w:val="-11"/>
                <w:sz w:val="24"/>
              </w:rPr>
              <w:t xml:space="preserve"> </w:t>
            </w:r>
            <w:r>
              <w:rPr>
                <w:sz w:val="24"/>
              </w:rPr>
              <w:t>представлений</w:t>
            </w:r>
            <w:r>
              <w:rPr>
                <w:spacing w:val="-11"/>
                <w:sz w:val="24"/>
              </w:rPr>
              <w:t xml:space="preserve"> </w:t>
            </w:r>
            <w:r>
              <w:rPr>
                <w:sz w:val="24"/>
              </w:rPr>
              <w:t>(2-3</w:t>
            </w:r>
            <w:r>
              <w:rPr>
                <w:spacing w:val="-10"/>
                <w:sz w:val="24"/>
              </w:rPr>
              <w:t xml:space="preserve"> </w:t>
            </w:r>
            <w:r>
              <w:rPr>
                <w:sz w:val="24"/>
              </w:rPr>
              <w:t>года) Мозика –синтез 2016</w:t>
            </w:r>
          </w:p>
        </w:tc>
        <w:tc>
          <w:tcPr>
            <w:tcW w:w="2124" w:type="dxa"/>
          </w:tcPr>
          <w:p w:rsidR="00990BE9" w:rsidRDefault="00051E91">
            <w:pPr>
              <w:pStyle w:val="TableParagraph"/>
              <w:spacing w:line="273" w:lineRule="exact"/>
              <w:ind w:left="7"/>
              <w:jc w:val="center"/>
              <w:rPr>
                <w:sz w:val="24"/>
              </w:rPr>
            </w:pPr>
            <w:r>
              <w:rPr>
                <w:spacing w:val="-10"/>
                <w:sz w:val="24"/>
              </w:rPr>
              <w:t>1</w:t>
            </w:r>
          </w:p>
        </w:tc>
      </w:tr>
      <w:tr w:rsidR="00990BE9">
        <w:trPr>
          <w:trHeight w:val="551"/>
        </w:trPr>
        <w:tc>
          <w:tcPr>
            <w:tcW w:w="708" w:type="dxa"/>
          </w:tcPr>
          <w:p w:rsidR="00990BE9" w:rsidRDefault="00051E91">
            <w:pPr>
              <w:pStyle w:val="TableParagraph"/>
              <w:spacing w:line="270" w:lineRule="exact"/>
              <w:ind w:left="2"/>
              <w:jc w:val="center"/>
              <w:rPr>
                <w:sz w:val="24"/>
              </w:rPr>
            </w:pPr>
            <w:r>
              <w:rPr>
                <w:spacing w:val="-10"/>
                <w:sz w:val="24"/>
              </w:rPr>
              <w:t>6</w:t>
            </w:r>
          </w:p>
        </w:tc>
        <w:tc>
          <w:tcPr>
            <w:tcW w:w="6666" w:type="dxa"/>
          </w:tcPr>
          <w:p w:rsidR="00990BE9" w:rsidRDefault="00051E91">
            <w:pPr>
              <w:pStyle w:val="TableParagraph"/>
              <w:spacing w:line="268" w:lineRule="exact"/>
              <w:ind w:left="467"/>
              <w:rPr>
                <w:sz w:val="24"/>
              </w:rPr>
            </w:pPr>
            <w:r>
              <w:rPr>
                <w:sz w:val="24"/>
              </w:rPr>
              <w:t>Сотникова</w:t>
            </w:r>
            <w:r>
              <w:rPr>
                <w:spacing w:val="-5"/>
                <w:sz w:val="24"/>
              </w:rPr>
              <w:t xml:space="preserve"> </w:t>
            </w:r>
            <w:r>
              <w:rPr>
                <w:sz w:val="24"/>
              </w:rPr>
              <w:t>В.М.</w:t>
            </w:r>
            <w:r>
              <w:rPr>
                <w:spacing w:val="2"/>
                <w:sz w:val="24"/>
              </w:rPr>
              <w:t xml:space="preserve"> </w:t>
            </w:r>
            <w:r>
              <w:rPr>
                <w:sz w:val="24"/>
              </w:rPr>
              <w:t>«Действия</w:t>
            </w:r>
            <w:r>
              <w:rPr>
                <w:spacing w:val="-3"/>
                <w:sz w:val="24"/>
              </w:rPr>
              <w:t xml:space="preserve"> </w:t>
            </w:r>
            <w:r>
              <w:rPr>
                <w:sz w:val="24"/>
              </w:rPr>
              <w:t>с</w:t>
            </w:r>
            <w:r>
              <w:rPr>
                <w:spacing w:val="-2"/>
                <w:sz w:val="24"/>
              </w:rPr>
              <w:t xml:space="preserve"> </w:t>
            </w:r>
            <w:r>
              <w:rPr>
                <w:sz w:val="24"/>
              </w:rPr>
              <w:t>предметами</w:t>
            </w:r>
            <w:r>
              <w:rPr>
                <w:spacing w:val="-2"/>
                <w:sz w:val="24"/>
              </w:rPr>
              <w:t xml:space="preserve"> </w:t>
            </w:r>
            <w:r>
              <w:rPr>
                <w:sz w:val="24"/>
              </w:rPr>
              <w:t>и</w:t>
            </w:r>
            <w:r>
              <w:rPr>
                <w:spacing w:val="-2"/>
                <w:sz w:val="24"/>
              </w:rPr>
              <w:t xml:space="preserve"> предметные</w:t>
            </w:r>
          </w:p>
          <w:p w:rsidR="00990BE9" w:rsidRDefault="00051E91">
            <w:pPr>
              <w:pStyle w:val="TableParagraph"/>
              <w:spacing w:line="264" w:lineRule="exact"/>
              <w:ind w:left="467"/>
              <w:rPr>
                <w:sz w:val="24"/>
              </w:rPr>
            </w:pPr>
            <w:r>
              <w:rPr>
                <w:sz w:val="24"/>
              </w:rPr>
              <w:t>игры».-</w:t>
            </w:r>
            <w:r>
              <w:rPr>
                <w:spacing w:val="-3"/>
                <w:sz w:val="24"/>
              </w:rPr>
              <w:t xml:space="preserve"> </w:t>
            </w:r>
            <w:r>
              <w:rPr>
                <w:sz w:val="24"/>
              </w:rPr>
              <w:t>М.,</w:t>
            </w:r>
            <w:r>
              <w:rPr>
                <w:spacing w:val="-2"/>
                <w:sz w:val="24"/>
              </w:rPr>
              <w:t xml:space="preserve"> 2016.</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474"/>
        </w:trPr>
        <w:tc>
          <w:tcPr>
            <w:tcW w:w="708" w:type="dxa"/>
          </w:tcPr>
          <w:p w:rsidR="00990BE9" w:rsidRDefault="00051E91">
            <w:pPr>
              <w:pStyle w:val="TableParagraph"/>
              <w:spacing w:line="270" w:lineRule="exact"/>
              <w:ind w:left="2"/>
              <w:jc w:val="center"/>
              <w:rPr>
                <w:sz w:val="24"/>
              </w:rPr>
            </w:pPr>
            <w:r>
              <w:rPr>
                <w:spacing w:val="-10"/>
                <w:sz w:val="24"/>
              </w:rPr>
              <w:t>7</w:t>
            </w:r>
          </w:p>
        </w:tc>
        <w:tc>
          <w:tcPr>
            <w:tcW w:w="6666" w:type="dxa"/>
          </w:tcPr>
          <w:p w:rsidR="00990BE9" w:rsidRDefault="00051E91">
            <w:pPr>
              <w:pStyle w:val="TableParagraph"/>
              <w:spacing w:line="268" w:lineRule="exact"/>
              <w:ind w:left="467"/>
              <w:rPr>
                <w:sz w:val="24"/>
              </w:rPr>
            </w:pPr>
            <w:r>
              <w:rPr>
                <w:sz w:val="24"/>
              </w:rPr>
              <w:t>Н.Ф.</w:t>
            </w:r>
            <w:r>
              <w:rPr>
                <w:spacing w:val="-4"/>
                <w:sz w:val="24"/>
              </w:rPr>
              <w:t xml:space="preserve"> </w:t>
            </w:r>
            <w:r>
              <w:rPr>
                <w:sz w:val="24"/>
              </w:rPr>
              <w:t>Губанова</w:t>
            </w:r>
            <w:r>
              <w:rPr>
                <w:spacing w:val="-1"/>
                <w:sz w:val="24"/>
              </w:rPr>
              <w:t xml:space="preserve"> </w:t>
            </w:r>
            <w:r>
              <w:rPr>
                <w:sz w:val="24"/>
              </w:rPr>
              <w:t>«Развитие</w:t>
            </w:r>
            <w:r>
              <w:rPr>
                <w:spacing w:val="-4"/>
                <w:sz w:val="24"/>
              </w:rPr>
              <w:t xml:space="preserve"> </w:t>
            </w:r>
            <w:r>
              <w:rPr>
                <w:sz w:val="24"/>
              </w:rPr>
              <w:t>игровой</w:t>
            </w:r>
            <w:r>
              <w:rPr>
                <w:spacing w:val="-3"/>
                <w:sz w:val="24"/>
              </w:rPr>
              <w:t xml:space="preserve"> </w:t>
            </w:r>
            <w:r>
              <w:rPr>
                <w:sz w:val="24"/>
              </w:rPr>
              <w:t>деятельности»</w:t>
            </w:r>
            <w:r>
              <w:rPr>
                <w:spacing w:val="-11"/>
                <w:sz w:val="24"/>
              </w:rPr>
              <w:t xml:space="preserve"> </w:t>
            </w:r>
            <w:r>
              <w:rPr>
                <w:spacing w:val="-2"/>
                <w:sz w:val="24"/>
              </w:rPr>
              <w:t>2018г</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551"/>
        </w:trPr>
        <w:tc>
          <w:tcPr>
            <w:tcW w:w="708" w:type="dxa"/>
          </w:tcPr>
          <w:p w:rsidR="00990BE9" w:rsidRDefault="00051E91">
            <w:pPr>
              <w:pStyle w:val="TableParagraph"/>
              <w:spacing w:line="270" w:lineRule="exact"/>
              <w:ind w:left="2"/>
              <w:jc w:val="center"/>
              <w:rPr>
                <w:sz w:val="24"/>
              </w:rPr>
            </w:pPr>
            <w:r>
              <w:rPr>
                <w:spacing w:val="-10"/>
                <w:sz w:val="24"/>
              </w:rPr>
              <w:t>8</w:t>
            </w:r>
          </w:p>
        </w:tc>
        <w:tc>
          <w:tcPr>
            <w:tcW w:w="6666" w:type="dxa"/>
          </w:tcPr>
          <w:p w:rsidR="00990BE9" w:rsidRDefault="00051E91">
            <w:pPr>
              <w:pStyle w:val="TableParagraph"/>
              <w:spacing w:line="268" w:lineRule="exact"/>
              <w:ind w:left="467"/>
              <w:rPr>
                <w:sz w:val="24"/>
              </w:rPr>
            </w:pPr>
            <w:r>
              <w:rPr>
                <w:i/>
                <w:sz w:val="24"/>
              </w:rPr>
              <w:t>А.А.Скобеева</w:t>
            </w:r>
            <w:r>
              <w:rPr>
                <w:i/>
                <w:spacing w:val="-5"/>
                <w:sz w:val="24"/>
              </w:rPr>
              <w:t xml:space="preserve"> </w:t>
            </w:r>
            <w:r>
              <w:rPr>
                <w:sz w:val="24"/>
              </w:rPr>
              <w:t>Комплекс</w:t>
            </w:r>
            <w:r>
              <w:rPr>
                <w:spacing w:val="-3"/>
                <w:sz w:val="24"/>
              </w:rPr>
              <w:t xml:space="preserve"> </w:t>
            </w:r>
            <w:r>
              <w:rPr>
                <w:sz w:val="24"/>
              </w:rPr>
              <w:t>сюжетно-</w:t>
            </w:r>
            <w:r>
              <w:rPr>
                <w:spacing w:val="-2"/>
                <w:sz w:val="24"/>
              </w:rPr>
              <w:t>тематических</w:t>
            </w:r>
          </w:p>
          <w:p w:rsidR="00990BE9" w:rsidRDefault="00051E91">
            <w:pPr>
              <w:pStyle w:val="TableParagraph"/>
              <w:spacing w:line="264" w:lineRule="exact"/>
              <w:ind w:left="467"/>
              <w:rPr>
                <w:sz w:val="24"/>
              </w:rPr>
            </w:pPr>
            <w:r>
              <w:rPr>
                <w:sz w:val="24"/>
              </w:rPr>
              <w:t>развивающих</w:t>
            </w:r>
            <w:r>
              <w:rPr>
                <w:spacing w:val="-2"/>
                <w:sz w:val="24"/>
              </w:rPr>
              <w:t xml:space="preserve"> </w:t>
            </w:r>
            <w:r>
              <w:rPr>
                <w:sz w:val="24"/>
              </w:rPr>
              <w:t>занятий</w:t>
            </w:r>
            <w:r>
              <w:rPr>
                <w:spacing w:val="-4"/>
                <w:sz w:val="24"/>
              </w:rPr>
              <w:t xml:space="preserve"> </w:t>
            </w:r>
            <w:r>
              <w:rPr>
                <w:sz w:val="24"/>
              </w:rPr>
              <w:t>для</w:t>
            </w:r>
            <w:r>
              <w:rPr>
                <w:spacing w:val="-4"/>
                <w:sz w:val="24"/>
              </w:rPr>
              <w:t xml:space="preserve"> </w:t>
            </w:r>
            <w:r>
              <w:rPr>
                <w:sz w:val="24"/>
              </w:rPr>
              <w:t>детей</w:t>
            </w:r>
            <w:r>
              <w:rPr>
                <w:spacing w:val="-4"/>
                <w:sz w:val="24"/>
              </w:rPr>
              <w:t xml:space="preserve"> </w:t>
            </w:r>
            <w:r>
              <w:rPr>
                <w:sz w:val="24"/>
              </w:rPr>
              <w:t>раннего</w:t>
            </w:r>
            <w:r>
              <w:rPr>
                <w:spacing w:val="-4"/>
                <w:sz w:val="24"/>
              </w:rPr>
              <w:t xml:space="preserve"> </w:t>
            </w:r>
            <w:r>
              <w:rPr>
                <w:sz w:val="24"/>
              </w:rPr>
              <w:t>возраста</w:t>
            </w:r>
            <w:r>
              <w:rPr>
                <w:spacing w:val="-1"/>
                <w:sz w:val="24"/>
              </w:rPr>
              <w:t xml:space="preserve"> </w:t>
            </w:r>
            <w:r>
              <w:rPr>
                <w:spacing w:val="-4"/>
                <w:sz w:val="24"/>
              </w:rPr>
              <w:t>2015</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477"/>
        </w:trPr>
        <w:tc>
          <w:tcPr>
            <w:tcW w:w="708" w:type="dxa"/>
          </w:tcPr>
          <w:p w:rsidR="00990BE9" w:rsidRDefault="00051E91">
            <w:pPr>
              <w:pStyle w:val="TableParagraph"/>
              <w:spacing w:line="270" w:lineRule="exact"/>
              <w:ind w:left="2"/>
              <w:jc w:val="center"/>
              <w:rPr>
                <w:sz w:val="24"/>
              </w:rPr>
            </w:pPr>
            <w:r>
              <w:rPr>
                <w:spacing w:val="-10"/>
                <w:sz w:val="24"/>
              </w:rPr>
              <w:t>9</w:t>
            </w:r>
          </w:p>
        </w:tc>
        <w:tc>
          <w:tcPr>
            <w:tcW w:w="6666" w:type="dxa"/>
          </w:tcPr>
          <w:p w:rsidR="00990BE9" w:rsidRDefault="00051E91">
            <w:pPr>
              <w:pStyle w:val="TableParagraph"/>
              <w:spacing w:line="268" w:lineRule="exact"/>
              <w:ind w:left="467"/>
              <w:rPr>
                <w:sz w:val="24"/>
              </w:rPr>
            </w:pPr>
            <w:r>
              <w:rPr>
                <w:sz w:val="24"/>
              </w:rPr>
              <w:t>Лыкова</w:t>
            </w:r>
            <w:r>
              <w:rPr>
                <w:spacing w:val="-5"/>
                <w:sz w:val="24"/>
              </w:rPr>
              <w:t xml:space="preserve"> </w:t>
            </w:r>
            <w:r>
              <w:rPr>
                <w:sz w:val="24"/>
              </w:rPr>
              <w:t>И.А. «Рисование</w:t>
            </w:r>
            <w:r>
              <w:rPr>
                <w:spacing w:val="-3"/>
                <w:sz w:val="24"/>
              </w:rPr>
              <w:t xml:space="preserve"> </w:t>
            </w:r>
            <w:r>
              <w:rPr>
                <w:sz w:val="24"/>
              </w:rPr>
              <w:t>для</w:t>
            </w:r>
            <w:r>
              <w:rPr>
                <w:spacing w:val="-3"/>
                <w:sz w:val="24"/>
              </w:rPr>
              <w:t xml:space="preserve"> </w:t>
            </w:r>
            <w:r>
              <w:rPr>
                <w:sz w:val="24"/>
              </w:rPr>
              <w:t>самых</w:t>
            </w:r>
            <w:r>
              <w:rPr>
                <w:spacing w:val="-2"/>
                <w:sz w:val="24"/>
              </w:rPr>
              <w:t xml:space="preserve"> </w:t>
            </w:r>
            <w:r>
              <w:rPr>
                <w:sz w:val="24"/>
              </w:rPr>
              <w:t>маленьких».</w:t>
            </w:r>
            <w:r>
              <w:rPr>
                <w:spacing w:val="2"/>
                <w:sz w:val="24"/>
              </w:rPr>
              <w:t xml:space="preserve"> </w:t>
            </w:r>
            <w:r>
              <w:rPr>
                <w:sz w:val="24"/>
              </w:rPr>
              <w:t>-</w:t>
            </w:r>
            <w:r>
              <w:rPr>
                <w:spacing w:val="-4"/>
                <w:sz w:val="24"/>
              </w:rPr>
              <w:t xml:space="preserve"> </w:t>
            </w:r>
            <w:r>
              <w:rPr>
                <w:sz w:val="24"/>
              </w:rPr>
              <w:t>М.,</w:t>
            </w:r>
            <w:r>
              <w:rPr>
                <w:spacing w:val="-2"/>
                <w:sz w:val="24"/>
              </w:rPr>
              <w:t xml:space="preserve"> </w:t>
            </w:r>
            <w:r>
              <w:rPr>
                <w:spacing w:val="-4"/>
                <w:sz w:val="24"/>
              </w:rPr>
              <w:t>2015</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750"/>
        </w:trPr>
        <w:tc>
          <w:tcPr>
            <w:tcW w:w="708" w:type="dxa"/>
          </w:tcPr>
          <w:p w:rsidR="00990BE9" w:rsidRDefault="00051E91">
            <w:pPr>
              <w:pStyle w:val="TableParagraph"/>
              <w:spacing w:line="270" w:lineRule="exact"/>
              <w:ind w:left="2"/>
              <w:jc w:val="center"/>
              <w:rPr>
                <w:sz w:val="24"/>
              </w:rPr>
            </w:pPr>
            <w:r>
              <w:rPr>
                <w:spacing w:val="-5"/>
                <w:sz w:val="24"/>
              </w:rPr>
              <w:t>10</w:t>
            </w:r>
          </w:p>
        </w:tc>
        <w:tc>
          <w:tcPr>
            <w:tcW w:w="6666" w:type="dxa"/>
          </w:tcPr>
          <w:p w:rsidR="00990BE9" w:rsidRDefault="00051E91">
            <w:pPr>
              <w:pStyle w:val="TableParagraph"/>
              <w:spacing w:line="242" w:lineRule="auto"/>
              <w:ind w:left="107" w:firstLine="184"/>
              <w:rPr>
                <w:sz w:val="24"/>
              </w:rPr>
            </w:pPr>
            <w:r>
              <w:rPr>
                <w:sz w:val="24"/>
              </w:rPr>
              <w:t>«Комплексные</w:t>
            </w:r>
            <w:r>
              <w:rPr>
                <w:spacing w:val="-9"/>
                <w:sz w:val="24"/>
              </w:rPr>
              <w:t xml:space="preserve"> </w:t>
            </w:r>
            <w:r>
              <w:rPr>
                <w:sz w:val="24"/>
              </w:rPr>
              <w:t>занятия</w:t>
            </w:r>
            <w:r>
              <w:rPr>
                <w:spacing w:val="-7"/>
                <w:sz w:val="24"/>
              </w:rPr>
              <w:t xml:space="preserve"> </w:t>
            </w:r>
            <w:r>
              <w:rPr>
                <w:sz w:val="24"/>
              </w:rPr>
              <w:t>в</w:t>
            </w:r>
            <w:r>
              <w:rPr>
                <w:spacing w:val="-8"/>
                <w:sz w:val="24"/>
              </w:rPr>
              <w:t xml:space="preserve"> </w:t>
            </w:r>
            <w:r>
              <w:rPr>
                <w:sz w:val="24"/>
              </w:rPr>
              <w:t>первой</w:t>
            </w:r>
            <w:r>
              <w:rPr>
                <w:spacing w:val="-7"/>
                <w:sz w:val="24"/>
              </w:rPr>
              <w:t xml:space="preserve"> </w:t>
            </w:r>
            <w:r>
              <w:rPr>
                <w:sz w:val="24"/>
              </w:rPr>
              <w:t>младшей</w:t>
            </w:r>
            <w:r>
              <w:rPr>
                <w:spacing w:val="-7"/>
                <w:sz w:val="24"/>
              </w:rPr>
              <w:t xml:space="preserve"> </w:t>
            </w:r>
            <w:r>
              <w:rPr>
                <w:sz w:val="24"/>
              </w:rPr>
              <w:t>группе</w:t>
            </w:r>
            <w:r>
              <w:rPr>
                <w:spacing w:val="-8"/>
                <w:sz w:val="24"/>
              </w:rPr>
              <w:t xml:space="preserve"> </w:t>
            </w:r>
            <w:r>
              <w:rPr>
                <w:sz w:val="24"/>
              </w:rPr>
              <w:t>детского сада» М.2014г</w:t>
            </w:r>
          </w:p>
        </w:tc>
        <w:tc>
          <w:tcPr>
            <w:tcW w:w="2124" w:type="dxa"/>
          </w:tcPr>
          <w:p w:rsidR="00990BE9" w:rsidRDefault="00051E91">
            <w:pPr>
              <w:pStyle w:val="TableParagraph"/>
              <w:spacing w:line="270" w:lineRule="exact"/>
              <w:ind w:left="7"/>
              <w:jc w:val="center"/>
              <w:rPr>
                <w:sz w:val="24"/>
              </w:rPr>
            </w:pPr>
            <w:r>
              <w:rPr>
                <w:spacing w:val="-10"/>
                <w:sz w:val="24"/>
              </w:rPr>
              <w:t>1</w:t>
            </w:r>
          </w:p>
        </w:tc>
      </w:tr>
    </w:tbl>
    <w:p w:rsidR="00990BE9" w:rsidRDefault="00990BE9">
      <w:pPr>
        <w:pStyle w:val="a3"/>
        <w:spacing w:before="207"/>
        <w:ind w:left="0"/>
        <w:jc w:val="left"/>
        <w:rPr>
          <w:b/>
          <w:i/>
        </w:rPr>
      </w:pPr>
    </w:p>
    <w:p w:rsidR="00990BE9" w:rsidRDefault="00051E91">
      <w:pPr>
        <w:ind w:left="476"/>
        <w:jc w:val="center"/>
        <w:rPr>
          <w:b/>
          <w:i/>
          <w:sz w:val="24"/>
        </w:rPr>
      </w:pPr>
      <w:r>
        <w:rPr>
          <w:b/>
          <w:i/>
          <w:sz w:val="24"/>
        </w:rPr>
        <w:t>Дошкольный</w:t>
      </w:r>
      <w:r>
        <w:rPr>
          <w:b/>
          <w:i/>
          <w:spacing w:val="-8"/>
          <w:sz w:val="24"/>
        </w:rPr>
        <w:t xml:space="preserve"> </w:t>
      </w:r>
      <w:r>
        <w:rPr>
          <w:b/>
          <w:i/>
          <w:spacing w:val="-2"/>
          <w:sz w:val="24"/>
        </w:rPr>
        <w:t>возраст</w:t>
      </w:r>
    </w:p>
    <w:p w:rsidR="00990BE9" w:rsidRDefault="00990BE9">
      <w:pPr>
        <w:pStyle w:val="a3"/>
        <w:spacing w:before="4" w:after="1"/>
        <w:ind w:left="0"/>
        <w:jc w:val="left"/>
        <w:rPr>
          <w:b/>
          <w:i/>
          <w:sz w:val="17"/>
        </w:r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666"/>
        <w:gridCol w:w="2232"/>
      </w:tblGrid>
      <w:tr w:rsidR="00990BE9">
        <w:trPr>
          <w:trHeight w:val="275"/>
        </w:trPr>
        <w:tc>
          <w:tcPr>
            <w:tcW w:w="674" w:type="dxa"/>
          </w:tcPr>
          <w:p w:rsidR="00990BE9" w:rsidRDefault="00051E91">
            <w:pPr>
              <w:pStyle w:val="TableParagraph"/>
              <w:spacing w:line="256" w:lineRule="exact"/>
              <w:ind w:left="215"/>
              <w:rPr>
                <w:b/>
                <w:sz w:val="24"/>
              </w:rPr>
            </w:pPr>
            <w:r>
              <w:rPr>
                <w:b/>
                <w:spacing w:val="-10"/>
                <w:sz w:val="24"/>
              </w:rPr>
              <w:t>№</w:t>
            </w:r>
          </w:p>
        </w:tc>
        <w:tc>
          <w:tcPr>
            <w:tcW w:w="6666" w:type="dxa"/>
          </w:tcPr>
          <w:p w:rsidR="00990BE9" w:rsidRDefault="00051E91">
            <w:pPr>
              <w:pStyle w:val="TableParagraph"/>
              <w:spacing w:line="256" w:lineRule="exact"/>
              <w:ind w:left="7"/>
              <w:jc w:val="center"/>
              <w:rPr>
                <w:b/>
                <w:sz w:val="24"/>
              </w:rPr>
            </w:pPr>
            <w:r>
              <w:rPr>
                <w:b/>
                <w:spacing w:val="-2"/>
                <w:sz w:val="24"/>
              </w:rPr>
              <w:t>Наименование</w:t>
            </w:r>
          </w:p>
        </w:tc>
        <w:tc>
          <w:tcPr>
            <w:tcW w:w="2232" w:type="dxa"/>
          </w:tcPr>
          <w:p w:rsidR="00990BE9" w:rsidRDefault="00051E91">
            <w:pPr>
              <w:pStyle w:val="TableParagraph"/>
              <w:spacing w:line="256" w:lineRule="exact"/>
              <w:ind w:left="6" w:right="1"/>
              <w:jc w:val="center"/>
              <w:rPr>
                <w:b/>
                <w:sz w:val="24"/>
              </w:rPr>
            </w:pPr>
            <w:r>
              <w:rPr>
                <w:b/>
                <w:spacing w:val="-2"/>
                <w:sz w:val="24"/>
              </w:rPr>
              <w:t>количество</w:t>
            </w:r>
          </w:p>
        </w:tc>
      </w:tr>
      <w:tr w:rsidR="00990BE9">
        <w:trPr>
          <w:trHeight w:val="827"/>
        </w:trPr>
        <w:tc>
          <w:tcPr>
            <w:tcW w:w="674" w:type="dxa"/>
          </w:tcPr>
          <w:p w:rsidR="00990BE9" w:rsidRDefault="00051E91">
            <w:pPr>
              <w:pStyle w:val="TableParagraph"/>
              <w:spacing w:line="268" w:lineRule="exact"/>
              <w:ind w:left="107"/>
              <w:rPr>
                <w:sz w:val="24"/>
              </w:rPr>
            </w:pPr>
            <w:r>
              <w:rPr>
                <w:spacing w:val="-10"/>
                <w:sz w:val="24"/>
              </w:rPr>
              <w:t>1</w:t>
            </w:r>
          </w:p>
        </w:tc>
        <w:tc>
          <w:tcPr>
            <w:tcW w:w="6666" w:type="dxa"/>
          </w:tcPr>
          <w:p w:rsidR="00990BE9" w:rsidRDefault="00051E91">
            <w:pPr>
              <w:pStyle w:val="TableParagraph"/>
              <w:spacing w:line="268" w:lineRule="exact"/>
              <w:ind w:left="108"/>
              <w:rPr>
                <w:sz w:val="24"/>
              </w:rPr>
            </w:pPr>
            <w:r>
              <w:rPr>
                <w:sz w:val="24"/>
              </w:rPr>
              <w:t>Н.</w:t>
            </w:r>
            <w:r>
              <w:rPr>
                <w:spacing w:val="-2"/>
                <w:sz w:val="24"/>
              </w:rPr>
              <w:t xml:space="preserve"> </w:t>
            </w:r>
            <w:r>
              <w:rPr>
                <w:sz w:val="24"/>
              </w:rPr>
              <w:t>Е.</w:t>
            </w:r>
            <w:r>
              <w:rPr>
                <w:spacing w:val="-2"/>
                <w:sz w:val="24"/>
              </w:rPr>
              <w:t xml:space="preserve"> </w:t>
            </w:r>
            <w:r>
              <w:rPr>
                <w:sz w:val="24"/>
              </w:rPr>
              <w:t>Вераксы,</w:t>
            </w:r>
            <w:r>
              <w:rPr>
                <w:spacing w:val="-1"/>
                <w:sz w:val="24"/>
              </w:rPr>
              <w:t xml:space="preserve"> </w:t>
            </w:r>
            <w:r>
              <w:rPr>
                <w:sz w:val="24"/>
              </w:rPr>
              <w:t>Т.</w:t>
            </w:r>
            <w:r>
              <w:rPr>
                <w:spacing w:val="-1"/>
                <w:sz w:val="24"/>
              </w:rPr>
              <w:t xml:space="preserve"> </w:t>
            </w:r>
            <w:r>
              <w:rPr>
                <w:sz w:val="24"/>
              </w:rPr>
              <w:t>С.</w:t>
            </w:r>
            <w:r>
              <w:rPr>
                <w:spacing w:val="-1"/>
                <w:sz w:val="24"/>
              </w:rPr>
              <w:t xml:space="preserve"> </w:t>
            </w:r>
            <w:r>
              <w:rPr>
                <w:sz w:val="24"/>
              </w:rPr>
              <w:t>Комаровой,</w:t>
            </w:r>
            <w:r>
              <w:rPr>
                <w:spacing w:val="-1"/>
                <w:sz w:val="24"/>
              </w:rPr>
              <w:t xml:space="preserve"> </w:t>
            </w:r>
            <w:r>
              <w:rPr>
                <w:sz w:val="24"/>
              </w:rPr>
              <w:t>Э.</w:t>
            </w:r>
            <w:r>
              <w:rPr>
                <w:spacing w:val="-1"/>
                <w:sz w:val="24"/>
              </w:rPr>
              <w:t xml:space="preserve"> </w:t>
            </w:r>
            <w:r>
              <w:rPr>
                <w:sz w:val="24"/>
              </w:rPr>
              <w:t>М.</w:t>
            </w:r>
            <w:r>
              <w:rPr>
                <w:spacing w:val="-1"/>
                <w:sz w:val="24"/>
              </w:rPr>
              <w:t xml:space="preserve"> </w:t>
            </w:r>
            <w:r>
              <w:rPr>
                <w:spacing w:val="-2"/>
                <w:sz w:val="24"/>
              </w:rPr>
              <w:t>Дорофеевой</w:t>
            </w:r>
          </w:p>
          <w:p w:rsidR="00990BE9" w:rsidRDefault="00051E91">
            <w:pPr>
              <w:pStyle w:val="TableParagraph"/>
              <w:spacing w:line="270" w:lineRule="atLeast"/>
              <w:ind w:left="108"/>
              <w:rPr>
                <w:sz w:val="24"/>
              </w:rPr>
            </w:pPr>
            <w:r>
              <w:rPr>
                <w:sz w:val="24"/>
              </w:rPr>
              <w:t>Инновационная</w:t>
            </w:r>
            <w:r>
              <w:rPr>
                <w:spacing w:val="-11"/>
                <w:sz w:val="24"/>
              </w:rPr>
              <w:t xml:space="preserve"> </w:t>
            </w:r>
            <w:r>
              <w:rPr>
                <w:sz w:val="24"/>
              </w:rPr>
              <w:t>программа</w:t>
            </w:r>
            <w:r>
              <w:rPr>
                <w:spacing w:val="-12"/>
                <w:sz w:val="24"/>
              </w:rPr>
              <w:t xml:space="preserve"> </w:t>
            </w:r>
            <w:r>
              <w:rPr>
                <w:sz w:val="24"/>
              </w:rPr>
              <w:t>дошкольного</w:t>
            </w:r>
            <w:r>
              <w:rPr>
                <w:spacing w:val="-11"/>
                <w:sz w:val="24"/>
              </w:rPr>
              <w:t xml:space="preserve"> </w:t>
            </w:r>
            <w:r>
              <w:rPr>
                <w:sz w:val="24"/>
              </w:rPr>
              <w:t>образования</w:t>
            </w:r>
            <w:r>
              <w:rPr>
                <w:spacing w:val="-7"/>
                <w:sz w:val="24"/>
              </w:rPr>
              <w:t xml:space="preserve"> </w:t>
            </w:r>
            <w:r>
              <w:rPr>
                <w:sz w:val="24"/>
              </w:rPr>
              <w:t>«ОТ РОЖДЕНИЯ ДО ШКОЛЫ»— М.: Мозаика-Синтез, 2020</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830"/>
        </w:trPr>
        <w:tc>
          <w:tcPr>
            <w:tcW w:w="674" w:type="dxa"/>
          </w:tcPr>
          <w:p w:rsidR="00990BE9" w:rsidRDefault="00051E91">
            <w:pPr>
              <w:pStyle w:val="TableParagraph"/>
              <w:spacing w:line="271" w:lineRule="exact"/>
              <w:ind w:left="107"/>
              <w:rPr>
                <w:sz w:val="24"/>
              </w:rPr>
            </w:pPr>
            <w:r>
              <w:rPr>
                <w:spacing w:val="-10"/>
                <w:sz w:val="24"/>
              </w:rPr>
              <w:t>2</w:t>
            </w:r>
          </w:p>
        </w:tc>
        <w:tc>
          <w:tcPr>
            <w:tcW w:w="6666" w:type="dxa"/>
          </w:tcPr>
          <w:p w:rsidR="00990BE9" w:rsidRDefault="00051E91">
            <w:pPr>
              <w:pStyle w:val="TableParagraph"/>
              <w:ind w:left="108"/>
              <w:rPr>
                <w:sz w:val="24"/>
              </w:rPr>
            </w:pPr>
            <w:r>
              <w:rPr>
                <w:sz w:val="24"/>
              </w:rPr>
              <w:t>Комарова</w:t>
            </w:r>
            <w:r>
              <w:rPr>
                <w:spacing w:val="40"/>
                <w:sz w:val="24"/>
              </w:rPr>
              <w:t xml:space="preserve"> </w:t>
            </w:r>
            <w:r>
              <w:rPr>
                <w:sz w:val="24"/>
              </w:rPr>
              <w:t>Т.</w:t>
            </w:r>
            <w:r>
              <w:rPr>
                <w:spacing w:val="40"/>
                <w:sz w:val="24"/>
              </w:rPr>
              <w:t xml:space="preserve"> </w:t>
            </w:r>
            <w:r>
              <w:rPr>
                <w:sz w:val="24"/>
              </w:rPr>
              <w:t>С.</w:t>
            </w:r>
            <w:r>
              <w:rPr>
                <w:spacing w:val="40"/>
                <w:sz w:val="24"/>
              </w:rPr>
              <w:t xml:space="preserve"> </w:t>
            </w:r>
            <w:r>
              <w:rPr>
                <w:sz w:val="24"/>
              </w:rPr>
              <w:t>Занятия</w:t>
            </w:r>
            <w:r>
              <w:rPr>
                <w:spacing w:val="40"/>
                <w:sz w:val="24"/>
              </w:rPr>
              <w:t xml:space="preserve"> </w:t>
            </w:r>
            <w:r>
              <w:rPr>
                <w:sz w:val="24"/>
              </w:rPr>
              <w:t>по</w:t>
            </w:r>
            <w:r>
              <w:rPr>
                <w:spacing w:val="40"/>
                <w:sz w:val="24"/>
              </w:rPr>
              <w:t xml:space="preserve"> </w:t>
            </w:r>
            <w:r>
              <w:rPr>
                <w:sz w:val="24"/>
              </w:rPr>
              <w:t>изобразительной</w:t>
            </w:r>
            <w:r>
              <w:rPr>
                <w:spacing w:val="40"/>
                <w:sz w:val="24"/>
              </w:rPr>
              <w:t xml:space="preserve"> </w:t>
            </w:r>
            <w:r>
              <w:rPr>
                <w:sz w:val="24"/>
              </w:rPr>
              <w:t>деятельности</w:t>
            </w:r>
            <w:r>
              <w:rPr>
                <w:spacing w:val="40"/>
                <w:sz w:val="24"/>
              </w:rPr>
              <w:t xml:space="preserve"> </w:t>
            </w:r>
            <w:r>
              <w:rPr>
                <w:sz w:val="24"/>
              </w:rPr>
              <w:t>в средней</w:t>
            </w:r>
            <w:r>
              <w:rPr>
                <w:spacing w:val="72"/>
                <w:sz w:val="24"/>
              </w:rPr>
              <w:t xml:space="preserve"> </w:t>
            </w:r>
            <w:r>
              <w:rPr>
                <w:sz w:val="24"/>
              </w:rPr>
              <w:t>группе</w:t>
            </w:r>
            <w:r>
              <w:rPr>
                <w:spacing w:val="72"/>
                <w:sz w:val="24"/>
              </w:rPr>
              <w:t xml:space="preserve"> </w:t>
            </w:r>
            <w:r>
              <w:rPr>
                <w:sz w:val="24"/>
              </w:rPr>
              <w:t>детского</w:t>
            </w:r>
            <w:r>
              <w:rPr>
                <w:spacing w:val="74"/>
                <w:sz w:val="24"/>
              </w:rPr>
              <w:t xml:space="preserve"> </w:t>
            </w:r>
            <w:r>
              <w:rPr>
                <w:sz w:val="24"/>
              </w:rPr>
              <w:t>сада.</w:t>
            </w:r>
            <w:r>
              <w:rPr>
                <w:spacing w:val="73"/>
                <w:sz w:val="24"/>
              </w:rPr>
              <w:t xml:space="preserve"> </w:t>
            </w:r>
            <w:r>
              <w:rPr>
                <w:sz w:val="24"/>
              </w:rPr>
              <w:t>Конспекты</w:t>
            </w:r>
            <w:r>
              <w:rPr>
                <w:spacing w:val="74"/>
                <w:sz w:val="24"/>
              </w:rPr>
              <w:t xml:space="preserve"> </w:t>
            </w:r>
            <w:r>
              <w:rPr>
                <w:sz w:val="24"/>
              </w:rPr>
              <w:t>занятий.</w:t>
            </w:r>
            <w:r>
              <w:rPr>
                <w:spacing w:val="50"/>
                <w:w w:val="150"/>
                <w:sz w:val="24"/>
              </w:rPr>
              <w:t xml:space="preserve"> </w:t>
            </w:r>
            <w:r>
              <w:rPr>
                <w:sz w:val="24"/>
              </w:rPr>
              <w:t>—</w:t>
            </w:r>
            <w:r>
              <w:rPr>
                <w:spacing w:val="75"/>
                <w:sz w:val="24"/>
              </w:rPr>
              <w:t xml:space="preserve"> </w:t>
            </w:r>
            <w:r>
              <w:rPr>
                <w:spacing w:val="-5"/>
                <w:sz w:val="24"/>
              </w:rPr>
              <w:t>М.:</w:t>
            </w:r>
          </w:p>
          <w:p w:rsidR="00990BE9" w:rsidRDefault="00051E91">
            <w:pPr>
              <w:pStyle w:val="TableParagraph"/>
              <w:spacing w:line="264" w:lineRule="exact"/>
              <w:ind w:left="108"/>
              <w:rPr>
                <w:sz w:val="24"/>
              </w:rPr>
            </w:pPr>
            <w:r>
              <w:rPr>
                <w:sz w:val="24"/>
              </w:rPr>
              <w:t>Мозаика-Синтез,</w:t>
            </w:r>
            <w:r>
              <w:rPr>
                <w:spacing w:val="-5"/>
                <w:sz w:val="24"/>
              </w:rPr>
              <w:t xml:space="preserve"> </w:t>
            </w:r>
            <w:r>
              <w:rPr>
                <w:spacing w:val="-2"/>
                <w:sz w:val="24"/>
              </w:rPr>
              <w:t>2016.</w:t>
            </w:r>
          </w:p>
        </w:tc>
        <w:tc>
          <w:tcPr>
            <w:tcW w:w="2232" w:type="dxa"/>
          </w:tcPr>
          <w:p w:rsidR="00990BE9" w:rsidRDefault="00051E91">
            <w:pPr>
              <w:pStyle w:val="TableParagraph"/>
              <w:spacing w:line="271" w:lineRule="exact"/>
              <w:ind w:left="6"/>
              <w:jc w:val="center"/>
              <w:rPr>
                <w:sz w:val="24"/>
              </w:rPr>
            </w:pPr>
            <w:r>
              <w:rPr>
                <w:spacing w:val="-10"/>
                <w:sz w:val="24"/>
              </w:rPr>
              <w:t>1</w:t>
            </w:r>
          </w:p>
        </w:tc>
      </w:tr>
      <w:tr w:rsidR="00990BE9">
        <w:trPr>
          <w:trHeight w:val="827"/>
        </w:trPr>
        <w:tc>
          <w:tcPr>
            <w:tcW w:w="674" w:type="dxa"/>
          </w:tcPr>
          <w:p w:rsidR="00990BE9" w:rsidRDefault="00051E91">
            <w:pPr>
              <w:pStyle w:val="TableParagraph"/>
              <w:spacing w:line="268" w:lineRule="exact"/>
              <w:ind w:left="107"/>
              <w:rPr>
                <w:sz w:val="24"/>
              </w:rPr>
            </w:pPr>
            <w:r>
              <w:rPr>
                <w:spacing w:val="-10"/>
                <w:sz w:val="24"/>
              </w:rPr>
              <w:t>3</w:t>
            </w:r>
          </w:p>
        </w:tc>
        <w:tc>
          <w:tcPr>
            <w:tcW w:w="6666" w:type="dxa"/>
          </w:tcPr>
          <w:p w:rsidR="00990BE9" w:rsidRDefault="00051E91">
            <w:pPr>
              <w:pStyle w:val="TableParagraph"/>
              <w:spacing w:line="268" w:lineRule="exact"/>
              <w:ind w:left="108"/>
              <w:rPr>
                <w:sz w:val="24"/>
              </w:rPr>
            </w:pPr>
            <w:r>
              <w:rPr>
                <w:sz w:val="24"/>
              </w:rPr>
              <w:t>Комарова</w:t>
            </w:r>
            <w:r>
              <w:rPr>
                <w:spacing w:val="41"/>
                <w:sz w:val="24"/>
              </w:rPr>
              <w:t xml:space="preserve"> </w:t>
            </w:r>
            <w:r>
              <w:rPr>
                <w:sz w:val="24"/>
              </w:rPr>
              <w:t>Т.</w:t>
            </w:r>
            <w:r>
              <w:rPr>
                <w:spacing w:val="44"/>
                <w:sz w:val="24"/>
              </w:rPr>
              <w:t xml:space="preserve"> </w:t>
            </w:r>
            <w:r>
              <w:rPr>
                <w:sz w:val="24"/>
              </w:rPr>
              <w:t>С.</w:t>
            </w:r>
            <w:r>
              <w:rPr>
                <w:spacing w:val="45"/>
                <w:sz w:val="24"/>
              </w:rPr>
              <w:t xml:space="preserve"> </w:t>
            </w:r>
            <w:r>
              <w:rPr>
                <w:sz w:val="24"/>
              </w:rPr>
              <w:t>Занятия</w:t>
            </w:r>
            <w:r>
              <w:rPr>
                <w:spacing w:val="44"/>
                <w:sz w:val="24"/>
              </w:rPr>
              <w:t xml:space="preserve"> </w:t>
            </w:r>
            <w:r>
              <w:rPr>
                <w:sz w:val="24"/>
              </w:rPr>
              <w:t>по</w:t>
            </w:r>
            <w:r>
              <w:rPr>
                <w:spacing w:val="43"/>
                <w:sz w:val="24"/>
              </w:rPr>
              <w:t xml:space="preserve"> </w:t>
            </w:r>
            <w:r>
              <w:rPr>
                <w:sz w:val="24"/>
              </w:rPr>
              <w:t>изобразительной</w:t>
            </w:r>
            <w:r>
              <w:rPr>
                <w:spacing w:val="43"/>
                <w:sz w:val="24"/>
              </w:rPr>
              <w:t xml:space="preserve"> </w:t>
            </w:r>
            <w:r>
              <w:rPr>
                <w:sz w:val="24"/>
              </w:rPr>
              <w:t>деятельности</w:t>
            </w:r>
            <w:r>
              <w:rPr>
                <w:spacing w:val="44"/>
                <w:sz w:val="24"/>
              </w:rPr>
              <w:t xml:space="preserve"> </w:t>
            </w:r>
            <w:r>
              <w:rPr>
                <w:spacing w:val="-10"/>
                <w:sz w:val="24"/>
              </w:rPr>
              <w:t>в</w:t>
            </w:r>
          </w:p>
          <w:p w:rsidR="00990BE9" w:rsidRDefault="00051E91">
            <w:pPr>
              <w:pStyle w:val="TableParagraph"/>
              <w:spacing w:line="270" w:lineRule="atLeast"/>
              <w:ind w:left="108" w:right="95"/>
              <w:rPr>
                <w:sz w:val="24"/>
              </w:rPr>
            </w:pPr>
            <w:r>
              <w:rPr>
                <w:sz w:val="24"/>
              </w:rPr>
              <w:t>старшей</w:t>
            </w:r>
            <w:r>
              <w:rPr>
                <w:spacing w:val="40"/>
                <w:sz w:val="24"/>
              </w:rPr>
              <w:t xml:space="preserve"> </w:t>
            </w:r>
            <w:r>
              <w:rPr>
                <w:sz w:val="24"/>
              </w:rPr>
              <w:t>группе</w:t>
            </w:r>
            <w:r>
              <w:rPr>
                <w:spacing w:val="40"/>
                <w:sz w:val="24"/>
              </w:rPr>
              <w:t xml:space="preserve"> </w:t>
            </w:r>
            <w:r>
              <w:rPr>
                <w:sz w:val="24"/>
              </w:rPr>
              <w:t>детского</w:t>
            </w:r>
            <w:r>
              <w:rPr>
                <w:spacing w:val="40"/>
                <w:sz w:val="24"/>
              </w:rPr>
              <w:t xml:space="preserve"> </w:t>
            </w:r>
            <w:r>
              <w:rPr>
                <w:sz w:val="24"/>
              </w:rPr>
              <w:t>сада.</w:t>
            </w:r>
            <w:r>
              <w:rPr>
                <w:spacing w:val="40"/>
                <w:sz w:val="24"/>
              </w:rPr>
              <w:t xml:space="preserve"> </w:t>
            </w:r>
            <w:r>
              <w:rPr>
                <w:sz w:val="24"/>
              </w:rPr>
              <w:t>Конспекты</w:t>
            </w:r>
            <w:r>
              <w:rPr>
                <w:spacing w:val="40"/>
                <w:sz w:val="24"/>
              </w:rPr>
              <w:t xml:space="preserve"> </w:t>
            </w:r>
            <w:r>
              <w:rPr>
                <w:sz w:val="24"/>
              </w:rPr>
              <w:t>занятий.</w:t>
            </w:r>
            <w:r>
              <w:rPr>
                <w:spacing w:val="40"/>
                <w:sz w:val="24"/>
              </w:rPr>
              <w:t xml:space="preserve"> </w:t>
            </w:r>
            <w:r>
              <w:rPr>
                <w:sz w:val="24"/>
              </w:rPr>
              <w:t>—</w:t>
            </w:r>
            <w:r>
              <w:rPr>
                <w:spacing w:val="40"/>
                <w:sz w:val="24"/>
              </w:rPr>
              <w:t xml:space="preserve"> </w:t>
            </w:r>
            <w:r>
              <w:rPr>
                <w:sz w:val="24"/>
              </w:rPr>
              <w:t>М.: Мозаика-Синтез, 2017.</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4</w:t>
            </w:r>
          </w:p>
        </w:tc>
        <w:tc>
          <w:tcPr>
            <w:tcW w:w="6666" w:type="dxa"/>
          </w:tcPr>
          <w:p w:rsidR="00990BE9" w:rsidRDefault="00051E91">
            <w:pPr>
              <w:pStyle w:val="TableParagraph"/>
              <w:spacing w:line="268" w:lineRule="exact"/>
              <w:ind w:left="108"/>
              <w:rPr>
                <w:sz w:val="24"/>
              </w:rPr>
            </w:pPr>
            <w:r>
              <w:rPr>
                <w:sz w:val="24"/>
              </w:rPr>
              <w:t>Комарова</w:t>
            </w:r>
            <w:r>
              <w:rPr>
                <w:spacing w:val="3"/>
                <w:sz w:val="24"/>
              </w:rPr>
              <w:t xml:space="preserve"> </w:t>
            </w:r>
            <w:r>
              <w:rPr>
                <w:sz w:val="24"/>
              </w:rPr>
              <w:t>Т.</w:t>
            </w:r>
            <w:r>
              <w:rPr>
                <w:spacing w:val="4"/>
                <w:sz w:val="24"/>
              </w:rPr>
              <w:t xml:space="preserve"> </w:t>
            </w:r>
            <w:r>
              <w:rPr>
                <w:sz w:val="24"/>
              </w:rPr>
              <w:t>С.</w:t>
            </w:r>
            <w:r>
              <w:rPr>
                <w:spacing w:val="4"/>
                <w:sz w:val="24"/>
              </w:rPr>
              <w:t xml:space="preserve"> </w:t>
            </w:r>
            <w:r>
              <w:rPr>
                <w:sz w:val="24"/>
              </w:rPr>
              <w:t>Изобразительная</w:t>
            </w:r>
            <w:r>
              <w:rPr>
                <w:spacing w:val="5"/>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детском</w:t>
            </w:r>
            <w:r>
              <w:rPr>
                <w:spacing w:val="5"/>
                <w:sz w:val="24"/>
              </w:rPr>
              <w:t xml:space="preserve"> </w:t>
            </w:r>
            <w:r>
              <w:rPr>
                <w:spacing w:val="-2"/>
                <w:sz w:val="24"/>
              </w:rPr>
              <w:t>саду.</w:t>
            </w:r>
          </w:p>
          <w:p w:rsidR="00990BE9" w:rsidRDefault="00051E91">
            <w:pPr>
              <w:pStyle w:val="TableParagraph"/>
              <w:spacing w:line="264" w:lineRule="exact"/>
              <w:ind w:left="108"/>
              <w:rPr>
                <w:sz w:val="24"/>
              </w:rPr>
            </w:pPr>
            <w:r>
              <w:rPr>
                <w:sz w:val="24"/>
              </w:rPr>
              <w:t>—</w:t>
            </w:r>
            <w:r>
              <w:rPr>
                <w:spacing w:val="-2"/>
                <w:sz w:val="24"/>
              </w:rPr>
              <w:t xml:space="preserve"> </w:t>
            </w:r>
            <w:r>
              <w:rPr>
                <w:sz w:val="24"/>
              </w:rPr>
              <w:t>М.:</w:t>
            </w:r>
            <w:r>
              <w:rPr>
                <w:spacing w:val="-1"/>
                <w:sz w:val="24"/>
              </w:rPr>
              <w:t xml:space="preserve"> </w:t>
            </w:r>
            <w:r>
              <w:rPr>
                <w:sz w:val="24"/>
              </w:rPr>
              <w:t>Мозаика-</w:t>
            </w:r>
            <w:r>
              <w:rPr>
                <w:spacing w:val="-2"/>
                <w:sz w:val="24"/>
              </w:rPr>
              <w:t xml:space="preserve"> </w:t>
            </w:r>
            <w:r>
              <w:rPr>
                <w:sz w:val="24"/>
              </w:rPr>
              <w:t>Синтез,</w:t>
            </w:r>
            <w:r>
              <w:rPr>
                <w:spacing w:val="-1"/>
                <w:sz w:val="24"/>
              </w:rPr>
              <w:t xml:space="preserve"> </w:t>
            </w:r>
            <w:r>
              <w:rPr>
                <w:spacing w:val="-4"/>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5</w:t>
            </w:r>
          </w:p>
        </w:tc>
        <w:tc>
          <w:tcPr>
            <w:tcW w:w="6666" w:type="dxa"/>
          </w:tcPr>
          <w:p w:rsidR="00990BE9" w:rsidRDefault="00051E91">
            <w:pPr>
              <w:pStyle w:val="TableParagraph"/>
              <w:spacing w:line="268" w:lineRule="exact"/>
              <w:ind w:left="108"/>
              <w:rPr>
                <w:sz w:val="24"/>
              </w:rPr>
            </w:pPr>
            <w:r>
              <w:rPr>
                <w:sz w:val="24"/>
              </w:rPr>
              <w:t>Комарова</w:t>
            </w:r>
            <w:r>
              <w:rPr>
                <w:spacing w:val="42"/>
                <w:sz w:val="24"/>
              </w:rPr>
              <w:t xml:space="preserve"> </w:t>
            </w:r>
            <w:r>
              <w:rPr>
                <w:sz w:val="24"/>
              </w:rPr>
              <w:t>Т.</w:t>
            </w:r>
            <w:r>
              <w:rPr>
                <w:spacing w:val="45"/>
                <w:sz w:val="24"/>
              </w:rPr>
              <w:t xml:space="preserve"> </w:t>
            </w:r>
            <w:r>
              <w:rPr>
                <w:sz w:val="24"/>
              </w:rPr>
              <w:t>С.</w:t>
            </w:r>
            <w:r>
              <w:rPr>
                <w:spacing w:val="45"/>
                <w:sz w:val="24"/>
              </w:rPr>
              <w:t xml:space="preserve"> </w:t>
            </w:r>
            <w:r>
              <w:rPr>
                <w:sz w:val="24"/>
              </w:rPr>
              <w:t>Детское</w:t>
            </w:r>
            <w:r>
              <w:rPr>
                <w:spacing w:val="45"/>
                <w:sz w:val="24"/>
              </w:rPr>
              <w:t xml:space="preserve"> </w:t>
            </w:r>
            <w:r>
              <w:rPr>
                <w:sz w:val="24"/>
              </w:rPr>
              <w:t>художественное</w:t>
            </w:r>
            <w:r>
              <w:rPr>
                <w:spacing w:val="44"/>
                <w:sz w:val="24"/>
              </w:rPr>
              <w:t xml:space="preserve"> </w:t>
            </w:r>
            <w:r>
              <w:rPr>
                <w:sz w:val="24"/>
              </w:rPr>
              <w:t>творчество.</w:t>
            </w:r>
            <w:r>
              <w:rPr>
                <w:spacing w:val="50"/>
                <w:sz w:val="24"/>
              </w:rPr>
              <w:t xml:space="preserve"> </w:t>
            </w:r>
            <w:r>
              <w:rPr>
                <w:sz w:val="24"/>
              </w:rPr>
              <w:t>—</w:t>
            </w:r>
            <w:r>
              <w:rPr>
                <w:spacing w:val="47"/>
                <w:sz w:val="24"/>
              </w:rPr>
              <w:t xml:space="preserve"> </w:t>
            </w:r>
            <w:r>
              <w:rPr>
                <w:spacing w:val="-5"/>
                <w:sz w:val="24"/>
              </w:rPr>
              <w:t>М.:</w:t>
            </w:r>
          </w:p>
          <w:p w:rsidR="00990BE9" w:rsidRDefault="00051E91">
            <w:pPr>
              <w:pStyle w:val="TableParagraph"/>
              <w:spacing w:line="264" w:lineRule="exact"/>
              <w:ind w:left="108"/>
              <w:rPr>
                <w:sz w:val="24"/>
              </w:rPr>
            </w:pPr>
            <w:r>
              <w:rPr>
                <w:sz w:val="24"/>
              </w:rPr>
              <w:t>Мозаика-Синтез,</w:t>
            </w:r>
            <w:r>
              <w:rPr>
                <w:spacing w:val="-9"/>
                <w:sz w:val="24"/>
              </w:rPr>
              <w:t xml:space="preserve"> </w:t>
            </w:r>
            <w:r>
              <w:rPr>
                <w:sz w:val="24"/>
              </w:rPr>
              <w:t>|К-</w:t>
            </w:r>
            <w:r>
              <w:rPr>
                <w:spacing w:val="-2"/>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6</w:t>
            </w:r>
          </w:p>
        </w:tc>
        <w:tc>
          <w:tcPr>
            <w:tcW w:w="6666" w:type="dxa"/>
          </w:tcPr>
          <w:p w:rsidR="00990BE9" w:rsidRDefault="00051E91">
            <w:pPr>
              <w:pStyle w:val="TableParagraph"/>
              <w:spacing w:line="268" w:lineRule="exact"/>
              <w:ind w:left="108"/>
              <w:rPr>
                <w:sz w:val="24"/>
              </w:rPr>
            </w:pPr>
            <w:r>
              <w:rPr>
                <w:sz w:val="24"/>
              </w:rPr>
              <w:t>Комарова</w:t>
            </w:r>
            <w:r>
              <w:rPr>
                <w:spacing w:val="56"/>
                <w:w w:val="150"/>
                <w:sz w:val="24"/>
              </w:rPr>
              <w:t xml:space="preserve"> </w:t>
            </w:r>
            <w:r>
              <w:rPr>
                <w:sz w:val="24"/>
              </w:rPr>
              <w:t>Т.</w:t>
            </w:r>
            <w:r>
              <w:rPr>
                <w:spacing w:val="59"/>
                <w:w w:val="150"/>
                <w:sz w:val="24"/>
              </w:rPr>
              <w:t xml:space="preserve"> </w:t>
            </w:r>
            <w:r>
              <w:rPr>
                <w:sz w:val="24"/>
              </w:rPr>
              <w:t>С.</w:t>
            </w:r>
            <w:r>
              <w:rPr>
                <w:spacing w:val="59"/>
                <w:w w:val="150"/>
                <w:sz w:val="24"/>
              </w:rPr>
              <w:t xml:space="preserve"> </w:t>
            </w:r>
            <w:r>
              <w:rPr>
                <w:sz w:val="24"/>
              </w:rPr>
              <w:t>Школа</w:t>
            </w:r>
            <w:r>
              <w:rPr>
                <w:spacing w:val="61"/>
                <w:w w:val="150"/>
                <w:sz w:val="24"/>
              </w:rPr>
              <w:t xml:space="preserve"> </w:t>
            </w:r>
            <w:r>
              <w:rPr>
                <w:sz w:val="24"/>
              </w:rPr>
              <w:t>эстетического</w:t>
            </w:r>
            <w:r>
              <w:rPr>
                <w:spacing w:val="59"/>
                <w:w w:val="150"/>
                <w:sz w:val="24"/>
              </w:rPr>
              <w:t xml:space="preserve"> </w:t>
            </w:r>
            <w:r>
              <w:rPr>
                <w:sz w:val="24"/>
              </w:rPr>
              <w:t>воспитания.</w:t>
            </w:r>
            <w:r>
              <w:rPr>
                <w:spacing w:val="62"/>
                <w:w w:val="150"/>
                <w:sz w:val="24"/>
              </w:rPr>
              <w:t xml:space="preserve"> </w:t>
            </w:r>
            <w:r>
              <w:rPr>
                <w:sz w:val="24"/>
              </w:rPr>
              <w:t>—</w:t>
            </w:r>
            <w:r>
              <w:rPr>
                <w:spacing w:val="61"/>
                <w:w w:val="150"/>
                <w:sz w:val="24"/>
              </w:rPr>
              <w:t xml:space="preserve"> </w:t>
            </w:r>
            <w:r>
              <w:rPr>
                <w:spacing w:val="-5"/>
                <w:sz w:val="24"/>
              </w:rPr>
              <w:t>М.:</w:t>
            </w:r>
          </w:p>
          <w:p w:rsidR="00990BE9" w:rsidRDefault="00051E91">
            <w:pPr>
              <w:pStyle w:val="TableParagraph"/>
              <w:spacing w:line="264" w:lineRule="exact"/>
              <w:ind w:left="108"/>
              <w:rPr>
                <w:sz w:val="24"/>
              </w:rPr>
            </w:pPr>
            <w:r>
              <w:rPr>
                <w:spacing w:val="-2"/>
                <w:sz w:val="24"/>
              </w:rPr>
              <w:t>Мозаика-Синтез,</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7</w:t>
            </w:r>
          </w:p>
        </w:tc>
        <w:tc>
          <w:tcPr>
            <w:tcW w:w="6666" w:type="dxa"/>
          </w:tcPr>
          <w:p w:rsidR="00990BE9" w:rsidRDefault="00051E91">
            <w:pPr>
              <w:pStyle w:val="TableParagraph"/>
              <w:spacing w:line="268" w:lineRule="exact"/>
              <w:ind w:left="108"/>
              <w:rPr>
                <w:sz w:val="24"/>
              </w:rPr>
            </w:pPr>
            <w:r>
              <w:rPr>
                <w:sz w:val="24"/>
              </w:rPr>
              <w:t>Комарова</w:t>
            </w:r>
            <w:r>
              <w:rPr>
                <w:spacing w:val="51"/>
                <w:w w:val="150"/>
                <w:sz w:val="24"/>
              </w:rPr>
              <w:t xml:space="preserve"> </w:t>
            </w:r>
            <w:r>
              <w:rPr>
                <w:sz w:val="24"/>
              </w:rPr>
              <w:t>Т.</w:t>
            </w:r>
            <w:r>
              <w:rPr>
                <w:spacing w:val="53"/>
                <w:w w:val="150"/>
                <w:sz w:val="24"/>
              </w:rPr>
              <w:t xml:space="preserve"> </w:t>
            </w:r>
            <w:r>
              <w:rPr>
                <w:sz w:val="24"/>
              </w:rPr>
              <w:t>С,</w:t>
            </w:r>
            <w:r>
              <w:rPr>
                <w:spacing w:val="52"/>
                <w:w w:val="150"/>
                <w:sz w:val="24"/>
              </w:rPr>
              <w:t xml:space="preserve"> </w:t>
            </w:r>
            <w:r>
              <w:rPr>
                <w:sz w:val="24"/>
              </w:rPr>
              <w:t>Савенков</w:t>
            </w:r>
            <w:r>
              <w:rPr>
                <w:spacing w:val="53"/>
                <w:w w:val="150"/>
                <w:sz w:val="24"/>
              </w:rPr>
              <w:t xml:space="preserve"> </w:t>
            </w:r>
            <w:r>
              <w:rPr>
                <w:sz w:val="24"/>
              </w:rPr>
              <w:t>А.</w:t>
            </w:r>
            <w:r>
              <w:rPr>
                <w:spacing w:val="52"/>
                <w:w w:val="150"/>
                <w:sz w:val="24"/>
              </w:rPr>
              <w:t xml:space="preserve"> </w:t>
            </w:r>
            <w:r>
              <w:rPr>
                <w:sz w:val="24"/>
              </w:rPr>
              <w:t>И.</w:t>
            </w:r>
            <w:r>
              <w:rPr>
                <w:spacing w:val="53"/>
                <w:w w:val="150"/>
                <w:sz w:val="24"/>
              </w:rPr>
              <w:t xml:space="preserve"> </w:t>
            </w:r>
            <w:r>
              <w:rPr>
                <w:sz w:val="24"/>
              </w:rPr>
              <w:t>Коллективное</w:t>
            </w:r>
            <w:r>
              <w:rPr>
                <w:spacing w:val="52"/>
                <w:w w:val="150"/>
                <w:sz w:val="24"/>
              </w:rPr>
              <w:t xml:space="preserve"> </w:t>
            </w:r>
            <w:r>
              <w:rPr>
                <w:spacing w:val="-2"/>
                <w:sz w:val="24"/>
              </w:rPr>
              <w:t>творчество</w:t>
            </w:r>
          </w:p>
          <w:p w:rsidR="00990BE9" w:rsidRDefault="00051E91">
            <w:pPr>
              <w:pStyle w:val="TableParagraph"/>
              <w:spacing w:line="264" w:lineRule="exact"/>
              <w:ind w:left="108"/>
              <w:rPr>
                <w:sz w:val="24"/>
              </w:rPr>
            </w:pPr>
            <w:r>
              <w:rPr>
                <w:sz w:val="24"/>
              </w:rPr>
              <w:t>дошкольников.</w:t>
            </w:r>
            <w:r>
              <w:rPr>
                <w:spacing w:val="-4"/>
                <w:sz w:val="24"/>
              </w:rPr>
              <w:t xml:space="preserve"> </w:t>
            </w:r>
            <w:r>
              <w:rPr>
                <w:sz w:val="24"/>
              </w:rPr>
              <w:t>М.,</w:t>
            </w:r>
            <w:r>
              <w:rPr>
                <w:spacing w:val="-1"/>
                <w:sz w:val="24"/>
              </w:rPr>
              <w:t xml:space="preserve"> </w:t>
            </w:r>
            <w:r>
              <w:rPr>
                <w:spacing w:val="-2"/>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8</w:t>
            </w:r>
          </w:p>
        </w:tc>
        <w:tc>
          <w:tcPr>
            <w:tcW w:w="6666" w:type="dxa"/>
          </w:tcPr>
          <w:p w:rsidR="00990BE9" w:rsidRDefault="00051E91">
            <w:pPr>
              <w:pStyle w:val="TableParagraph"/>
              <w:spacing w:line="268" w:lineRule="exact"/>
              <w:ind w:left="108"/>
              <w:rPr>
                <w:sz w:val="24"/>
              </w:rPr>
            </w:pPr>
            <w:r>
              <w:rPr>
                <w:sz w:val="24"/>
              </w:rPr>
              <w:t>Комарова</w:t>
            </w:r>
            <w:r>
              <w:rPr>
                <w:spacing w:val="51"/>
                <w:sz w:val="24"/>
              </w:rPr>
              <w:t xml:space="preserve"> </w:t>
            </w:r>
            <w:r>
              <w:rPr>
                <w:sz w:val="24"/>
              </w:rPr>
              <w:t>Т.</w:t>
            </w:r>
            <w:r>
              <w:rPr>
                <w:spacing w:val="55"/>
                <w:sz w:val="24"/>
              </w:rPr>
              <w:t xml:space="preserve"> </w:t>
            </w:r>
            <w:r>
              <w:rPr>
                <w:sz w:val="24"/>
              </w:rPr>
              <w:t>С,</w:t>
            </w:r>
            <w:r>
              <w:rPr>
                <w:spacing w:val="55"/>
                <w:sz w:val="24"/>
              </w:rPr>
              <w:t xml:space="preserve"> </w:t>
            </w:r>
            <w:r>
              <w:rPr>
                <w:sz w:val="24"/>
              </w:rPr>
              <w:t>Филлипс</w:t>
            </w:r>
            <w:r>
              <w:rPr>
                <w:spacing w:val="55"/>
                <w:sz w:val="24"/>
              </w:rPr>
              <w:t xml:space="preserve"> </w:t>
            </w:r>
            <w:r>
              <w:rPr>
                <w:sz w:val="24"/>
              </w:rPr>
              <w:t>О.</w:t>
            </w:r>
            <w:r>
              <w:rPr>
                <w:spacing w:val="54"/>
                <w:sz w:val="24"/>
              </w:rPr>
              <w:t xml:space="preserve"> </w:t>
            </w:r>
            <w:r>
              <w:rPr>
                <w:sz w:val="24"/>
              </w:rPr>
              <w:t>Ю.</w:t>
            </w:r>
            <w:r>
              <w:rPr>
                <w:spacing w:val="55"/>
                <w:sz w:val="24"/>
              </w:rPr>
              <w:t xml:space="preserve"> </w:t>
            </w:r>
            <w:r>
              <w:rPr>
                <w:sz w:val="24"/>
              </w:rPr>
              <w:t>Эстетическая</w:t>
            </w:r>
            <w:r>
              <w:rPr>
                <w:spacing w:val="56"/>
                <w:sz w:val="24"/>
              </w:rPr>
              <w:t xml:space="preserve"> </w:t>
            </w:r>
            <w:r>
              <w:rPr>
                <w:spacing w:val="-2"/>
                <w:sz w:val="24"/>
              </w:rPr>
              <w:t>развивающая</w:t>
            </w:r>
          </w:p>
          <w:p w:rsidR="00990BE9" w:rsidRDefault="00051E91">
            <w:pPr>
              <w:pStyle w:val="TableParagraph"/>
              <w:spacing w:line="264" w:lineRule="exact"/>
              <w:ind w:left="108"/>
              <w:rPr>
                <w:sz w:val="24"/>
              </w:rPr>
            </w:pPr>
            <w:r>
              <w:rPr>
                <w:sz w:val="24"/>
              </w:rPr>
              <w:t>среда.</w:t>
            </w:r>
            <w:r>
              <w:rPr>
                <w:spacing w:val="-2"/>
                <w:sz w:val="24"/>
              </w:rPr>
              <w:t xml:space="preserve"> </w:t>
            </w:r>
            <w:r>
              <w:rPr>
                <w:sz w:val="24"/>
              </w:rPr>
              <w:t>—</w:t>
            </w:r>
            <w:r>
              <w:rPr>
                <w:spacing w:val="-1"/>
                <w:sz w:val="24"/>
              </w:rPr>
              <w:t xml:space="preserve"> </w:t>
            </w:r>
            <w:r>
              <w:rPr>
                <w:sz w:val="24"/>
              </w:rPr>
              <w:t>М.,</w:t>
            </w:r>
            <w:r>
              <w:rPr>
                <w:spacing w:val="-1"/>
                <w:sz w:val="24"/>
              </w:rPr>
              <w:t xml:space="preserve"> </w:t>
            </w:r>
            <w:r>
              <w:rPr>
                <w:spacing w:val="-4"/>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4"/>
        </w:trPr>
        <w:tc>
          <w:tcPr>
            <w:tcW w:w="674" w:type="dxa"/>
          </w:tcPr>
          <w:p w:rsidR="00990BE9" w:rsidRDefault="00051E91">
            <w:pPr>
              <w:pStyle w:val="TableParagraph"/>
              <w:spacing w:line="270" w:lineRule="exact"/>
              <w:ind w:left="107"/>
              <w:rPr>
                <w:sz w:val="24"/>
              </w:rPr>
            </w:pPr>
            <w:r>
              <w:rPr>
                <w:spacing w:val="-10"/>
                <w:sz w:val="24"/>
              </w:rPr>
              <w:t>9</w:t>
            </w:r>
          </w:p>
        </w:tc>
        <w:tc>
          <w:tcPr>
            <w:tcW w:w="6666" w:type="dxa"/>
          </w:tcPr>
          <w:p w:rsidR="00990BE9" w:rsidRDefault="00051E91">
            <w:pPr>
              <w:pStyle w:val="TableParagraph"/>
              <w:spacing w:line="270" w:lineRule="exact"/>
              <w:ind w:left="108"/>
              <w:rPr>
                <w:sz w:val="24"/>
              </w:rPr>
            </w:pPr>
            <w:r>
              <w:rPr>
                <w:sz w:val="24"/>
              </w:rPr>
              <w:t>Народное</w:t>
            </w:r>
            <w:r>
              <w:rPr>
                <w:spacing w:val="73"/>
                <w:sz w:val="24"/>
              </w:rPr>
              <w:t xml:space="preserve"> </w:t>
            </w:r>
            <w:r>
              <w:rPr>
                <w:sz w:val="24"/>
              </w:rPr>
              <w:t>искусство</w:t>
            </w:r>
            <w:r>
              <w:rPr>
                <w:spacing w:val="74"/>
                <w:sz w:val="24"/>
              </w:rPr>
              <w:t xml:space="preserve"> </w:t>
            </w:r>
            <w:r>
              <w:rPr>
                <w:sz w:val="24"/>
              </w:rPr>
              <w:t>в</w:t>
            </w:r>
            <w:r>
              <w:rPr>
                <w:spacing w:val="77"/>
                <w:sz w:val="24"/>
              </w:rPr>
              <w:t xml:space="preserve"> </w:t>
            </w:r>
            <w:r>
              <w:rPr>
                <w:sz w:val="24"/>
              </w:rPr>
              <w:t>воспитании</w:t>
            </w:r>
            <w:r>
              <w:rPr>
                <w:spacing w:val="75"/>
                <w:sz w:val="24"/>
              </w:rPr>
              <w:t xml:space="preserve"> </w:t>
            </w:r>
            <w:r>
              <w:rPr>
                <w:sz w:val="24"/>
              </w:rPr>
              <w:t>детей</w:t>
            </w:r>
            <w:r>
              <w:rPr>
                <w:spacing w:val="75"/>
                <w:sz w:val="24"/>
              </w:rPr>
              <w:t xml:space="preserve"> </w:t>
            </w:r>
            <w:r>
              <w:rPr>
                <w:sz w:val="24"/>
              </w:rPr>
              <w:t>/</w:t>
            </w:r>
            <w:r>
              <w:rPr>
                <w:spacing w:val="76"/>
                <w:sz w:val="24"/>
              </w:rPr>
              <w:t xml:space="preserve"> </w:t>
            </w:r>
            <w:r>
              <w:rPr>
                <w:sz w:val="24"/>
              </w:rPr>
              <w:t>Под</w:t>
            </w:r>
            <w:r>
              <w:rPr>
                <w:spacing w:val="79"/>
                <w:sz w:val="24"/>
              </w:rPr>
              <w:t xml:space="preserve"> </w:t>
            </w:r>
            <w:r>
              <w:rPr>
                <w:sz w:val="24"/>
              </w:rPr>
              <w:t>ред.</w:t>
            </w:r>
            <w:r>
              <w:rPr>
                <w:spacing w:val="74"/>
                <w:sz w:val="24"/>
              </w:rPr>
              <w:t xml:space="preserve"> </w:t>
            </w:r>
            <w:r>
              <w:rPr>
                <w:sz w:val="24"/>
              </w:rPr>
              <w:t>Т.</w:t>
            </w:r>
            <w:r>
              <w:rPr>
                <w:spacing w:val="75"/>
                <w:sz w:val="24"/>
              </w:rPr>
              <w:t xml:space="preserve"> </w:t>
            </w:r>
            <w:r>
              <w:rPr>
                <w:spacing w:val="-5"/>
                <w:sz w:val="24"/>
              </w:rPr>
              <w:t>С.</w:t>
            </w:r>
          </w:p>
          <w:p w:rsidR="00990BE9" w:rsidRDefault="00051E91">
            <w:pPr>
              <w:pStyle w:val="TableParagraph"/>
              <w:spacing w:line="264" w:lineRule="exact"/>
              <w:ind w:left="108"/>
              <w:rPr>
                <w:sz w:val="24"/>
              </w:rPr>
            </w:pPr>
            <w:r>
              <w:rPr>
                <w:sz w:val="24"/>
              </w:rPr>
              <w:t>Комаровой.</w:t>
            </w:r>
            <w:r>
              <w:rPr>
                <w:spacing w:val="-4"/>
                <w:sz w:val="24"/>
              </w:rPr>
              <w:t xml:space="preserve"> </w:t>
            </w:r>
            <w:r>
              <w:rPr>
                <w:sz w:val="24"/>
              </w:rPr>
              <w:t>-</w:t>
            </w:r>
            <w:r>
              <w:rPr>
                <w:spacing w:val="-2"/>
                <w:sz w:val="24"/>
              </w:rPr>
              <w:t xml:space="preserve"> </w:t>
            </w:r>
            <w:r>
              <w:rPr>
                <w:sz w:val="24"/>
              </w:rPr>
              <w:t>М,</w:t>
            </w:r>
            <w:r>
              <w:rPr>
                <w:spacing w:val="-2"/>
                <w:sz w:val="24"/>
              </w:rPr>
              <w:t xml:space="preserve"> 2015.</w:t>
            </w:r>
          </w:p>
        </w:tc>
        <w:tc>
          <w:tcPr>
            <w:tcW w:w="2232" w:type="dxa"/>
          </w:tcPr>
          <w:p w:rsidR="00990BE9" w:rsidRDefault="00051E91">
            <w:pPr>
              <w:pStyle w:val="TableParagraph"/>
              <w:spacing w:line="270" w:lineRule="exact"/>
              <w:ind w:left="6"/>
              <w:jc w:val="center"/>
              <w:rPr>
                <w:sz w:val="24"/>
              </w:rPr>
            </w:pPr>
            <w:r>
              <w:rPr>
                <w:spacing w:val="-10"/>
                <w:sz w:val="24"/>
              </w:rPr>
              <w:t>1</w:t>
            </w:r>
          </w:p>
        </w:tc>
      </w:tr>
    </w:tbl>
    <w:p w:rsidR="00990BE9" w:rsidRDefault="00990BE9">
      <w:pPr>
        <w:pStyle w:val="TableParagraph"/>
        <w:spacing w:line="270" w:lineRule="exact"/>
        <w:jc w:val="center"/>
        <w:rPr>
          <w:sz w:val="24"/>
        </w:rPr>
        <w:sectPr w:rsidR="00990BE9">
          <w:footerReference w:type="default" r:id="rId155"/>
          <w:pgSz w:w="11920" w:h="16850"/>
          <w:pgMar w:top="96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666"/>
        <w:gridCol w:w="2232"/>
      </w:tblGrid>
      <w:tr w:rsidR="00990BE9">
        <w:trPr>
          <w:trHeight w:val="827"/>
        </w:trPr>
        <w:tc>
          <w:tcPr>
            <w:tcW w:w="674" w:type="dxa"/>
          </w:tcPr>
          <w:p w:rsidR="00990BE9" w:rsidRDefault="00051E91">
            <w:pPr>
              <w:pStyle w:val="TableParagraph"/>
              <w:spacing w:line="270" w:lineRule="exact"/>
              <w:ind w:left="107"/>
              <w:rPr>
                <w:sz w:val="24"/>
              </w:rPr>
            </w:pPr>
            <w:r>
              <w:rPr>
                <w:spacing w:val="-5"/>
                <w:sz w:val="24"/>
              </w:rPr>
              <w:lastRenderedPageBreak/>
              <w:t>10</w:t>
            </w:r>
          </w:p>
        </w:tc>
        <w:tc>
          <w:tcPr>
            <w:tcW w:w="6666" w:type="dxa"/>
          </w:tcPr>
          <w:p w:rsidR="00990BE9" w:rsidRDefault="00051E91">
            <w:pPr>
              <w:pStyle w:val="TableParagraph"/>
              <w:spacing w:line="237" w:lineRule="auto"/>
              <w:ind w:left="108"/>
              <w:rPr>
                <w:sz w:val="24"/>
              </w:rPr>
            </w:pPr>
            <w:r>
              <w:rPr>
                <w:sz w:val="24"/>
              </w:rPr>
              <w:t>Комарова</w:t>
            </w:r>
            <w:r>
              <w:rPr>
                <w:spacing w:val="40"/>
                <w:sz w:val="24"/>
              </w:rPr>
              <w:t xml:space="preserve"> </w:t>
            </w:r>
            <w:r>
              <w:rPr>
                <w:sz w:val="24"/>
              </w:rPr>
              <w:t>Т.</w:t>
            </w:r>
            <w:r>
              <w:rPr>
                <w:spacing w:val="40"/>
                <w:sz w:val="24"/>
              </w:rPr>
              <w:t xml:space="preserve"> </w:t>
            </w:r>
            <w:r>
              <w:rPr>
                <w:sz w:val="24"/>
              </w:rPr>
              <w:t>С.</w:t>
            </w:r>
            <w:r>
              <w:rPr>
                <w:spacing w:val="40"/>
                <w:sz w:val="24"/>
              </w:rPr>
              <w:t xml:space="preserve"> </w:t>
            </w:r>
            <w:r>
              <w:rPr>
                <w:sz w:val="24"/>
              </w:rPr>
              <w:t>Занятия</w:t>
            </w:r>
            <w:r>
              <w:rPr>
                <w:spacing w:val="40"/>
                <w:sz w:val="24"/>
              </w:rPr>
              <w:t xml:space="preserve"> </w:t>
            </w:r>
            <w:r>
              <w:rPr>
                <w:sz w:val="24"/>
              </w:rPr>
              <w:t>по</w:t>
            </w:r>
            <w:r>
              <w:rPr>
                <w:spacing w:val="40"/>
                <w:sz w:val="24"/>
              </w:rPr>
              <w:t xml:space="preserve"> </w:t>
            </w:r>
            <w:r>
              <w:rPr>
                <w:sz w:val="24"/>
              </w:rPr>
              <w:t>изобразительной</w:t>
            </w:r>
            <w:r>
              <w:rPr>
                <w:spacing w:val="40"/>
                <w:sz w:val="24"/>
              </w:rPr>
              <w:t xml:space="preserve"> </w:t>
            </w:r>
            <w:r>
              <w:rPr>
                <w:sz w:val="24"/>
              </w:rPr>
              <w:t>деятельности</w:t>
            </w:r>
            <w:r>
              <w:rPr>
                <w:spacing w:val="40"/>
                <w:sz w:val="24"/>
              </w:rPr>
              <w:t xml:space="preserve"> </w:t>
            </w:r>
            <w:r>
              <w:rPr>
                <w:sz w:val="24"/>
              </w:rPr>
              <w:t>в средней</w:t>
            </w:r>
            <w:r>
              <w:rPr>
                <w:spacing w:val="72"/>
                <w:sz w:val="24"/>
              </w:rPr>
              <w:t xml:space="preserve"> </w:t>
            </w:r>
            <w:r>
              <w:rPr>
                <w:sz w:val="24"/>
              </w:rPr>
              <w:t>группе</w:t>
            </w:r>
            <w:r>
              <w:rPr>
                <w:spacing w:val="72"/>
                <w:sz w:val="24"/>
              </w:rPr>
              <w:t xml:space="preserve"> </w:t>
            </w:r>
            <w:r>
              <w:rPr>
                <w:sz w:val="24"/>
              </w:rPr>
              <w:t>детского</w:t>
            </w:r>
            <w:r>
              <w:rPr>
                <w:spacing w:val="74"/>
                <w:sz w:val="24"/>
              </w:rPr>
              <w:t xml:space="preserve"> </w:t>
            </w:r>
            <w:r>
              <w:rPr>
                <w:sz w:val="24"/>
              </w:rPr>
              <w:t>сада.</w:t>
            </w:r>
            <w:r>
              <w:rPr>
                <w:spacing w:val="73"/>
                <w:sz w:val="24"/>
              </w:rPr>
              <w:t xml:space="preserve"> </w:t>
            </w:r>
            <w:r>
              <w:rPr>
                <w:sz w:val="24"/>
              </w:rPr>
              <w:t>Конспекты</w:t>
            </w:r>
            <w:r>
              <w:rPr>
                <w:spacing w:val="74"/>
                <w:sz w:val="24"/>
              </w:rPr>
              <w:t xml:space="preserve"> </w:t>
            </w:r>
            <w:r>
              <w:rPr>
                <w:sz w:val="24"/>
              </w:rPr>
              <w:t>занятий.</w:t>
            </w:r>
            <w:r>
              <w:rPr>
                <w:spacing w:val="50"/>
                <w:w w:val="150"/>
                <w:sz w:val="24"/>
              </w:rPr>
              <w:t xml:space="preserve"> </w:t>
            </w:r>
            <w:r>
              <w:rPr>
                <w:sz w:val="24"/>
              </w:rPr>
              <w:t>—</w:t>
            </w:r>
            <w:r>
              <w:rPr>
                <w:spacing w:val="75"/>
                <w:sz w:val="24"/>
              </w:rPr>
              <w:t xml:space="preserve"> </w:t>
            </w:r>
            <w:r>
              <w:rPr>
                <w:spacing w:val="-5"/>
                <w:sz w:val="24"/>
              </w:rPr>
              <w:t>М.:</w:t>
            </w:r>
          </w:p>
          <w:p w:rsidR="00990BE9" w:rsidRDefault="00051E91">
            <w:pPr>
              <w:pStyle w:val="TableParagraph"/>
              <w:spacing w:line="264" w:lineRule="exact"/>
              <w:ind w:left="108"/>
              <w:rPr>
                <w:sz w:val="24"/>
              </w:rPr>
            </w:pPr>
            <w:r>
              <w:rPr>
                <w:sz w:val="24"/>
              </w:rPr>
              <w:t>Мозаика-Синтез,</w:t>
            </w:r>
            <w:r>
              <w:rPr>
                <w:spacing w:val="-5"/>
                <w:sz w:val="24"/>
              </w:rPr>
              <w:t xml:space="preserve"> </w:t>
            </w:r>
            <w:r>
              <w:rPr>
                <w:spacing w:val="-2"/>
                <w:sz w:val="24"/>
              </w:rPr>
              <w:t>2017.</w:t>
            </w:r>
          </w:p>
        </w:tc>
        <w:tc>
          <w:tcPr>
            <w:tcW w:w="2232" w:type="dxa"/>
          </w:tcPr>
          <w:p w:rsidR="00990BE9" w:rsidRDefault="00051E91">
            <w:pPr>
              <w:pStyle w:val="TableParagraph"/>
              <w:spacing w:line="270" w:lineRule="exact"/>
              <w:ind w:left="6"/>
              <w:jc w:val="center"/>
              <w:rPr>
                <w:sz w:val="24"/>
              </w:rPr>
            </w:pPr>
            <w:r>
              <w:rPr>
                <w:spacing w:val="-10"/>
                <w:sz w:val="24"/>
              </w:rPr>
              <w:t>1</w:t>
            </w:r>
          </w:p>
        </w:tc>
      </w:tr>
      <w:tr w:rsidR="00990BE9">
        <w:trPr>
          <w:trHeight w:val="830"/>
        </w:trPr>
        <w:tc>
          <w:tcPr>
            <w:tcW w:w="674" w:type="dxa"/>
          </w:tcPr>
          <w:p w:rsidR="00990BE9" w:rsidRDefault="00051E91">
            <w:pPr>
              <w:pStyle w:val="TableParagraph"/>
              <w:spacing w:line="270" w:lineRule="exact"/>
              <w:ind w:left="107"/>
              <w:rPr>
                <w:sz w:val="24"/>
              </w:rPr>
            </w:pPr>
            <w:r>
              <w:rPr>
                <w:spacing w:val="-5"/>
                <w:sz w:val="24"/>
              </w:rPr>
              <w:t>11</w:t>
            </w:r>
          </w:p>
        </w:tc>
        <w:tc>
          <w:tcPr>
            <w:tcW w:w="6666" w:type="dxa"/>
          </w:tcPr>
          <w:p w:rsidR="00990BE9" w:rsidRDefault="00051E91">
            <w:pPr>
              <w:pStyle w:val="TableParagraph"/>
              <w:spacing w:line="270" w:lineRule="exact"/>
              <w:ind w:left="108"/>
              <w:rPr>
                <w:sz w:val="24"/>
              </w:rPr>
            </w:pPr>
            <w:r>
              <w:rPr>
                <w:sz w:val="24"/>
              </w:rPr>
              <w:t>Голоменникова</w:t>
            </w:r>
            <w:r>
              <w:rPr>
                <w:spacing w:val="-5"/>
                <w:sz w:val="24"/>
              </w:rPr>
              <w:t xml:space="preserve"> </w:t>
            </w:r>
            <w:r>
              <w:rPr>
                <w:sz w:val="24"/>
              </w:rPr>
              <w:t>О.</w:t>
            </w:r>
            <w:r>
              <w:rPr>
                <w:spacing w:val="-2"/>
                <w:sz w:val="24"/>
              </w:rPr>
              <w:t xml:space="preserve"> </w:t>
            </w:r>
            <w:r>
              <w:rPr>
                <w:sz w:val="24"/>
              </w:rPr>
              <w:t>А.</w:t>
            </w:r>
            <w:r>
              <w:rPr>
                <w:spacing w:val="-2"/>
                <w:sz w:val="24"/>
              </w:rPr>
              <w:t xml:space="preserve"> </w:t>
            </w:r>
            <w:r>
              <w:rPr>
                <w:sz w:val="24"/>
              </w:rPr>
              <w:t>Радость</w:t>
            </w:r>
            <w:r>
              <w:rPr>
                <w:spacing w:val="-2"/>
                <w:sz w:val="24"/>
              </w:rPr>
              <w:t xml:space="preserve"> </w:t>
            </w:r>
            <w:r>
              <w:rPr>
                <w:sz w:val="24"/>
              </w:rPr>
              <w:t xml:space="preserve">творчества. </w:t>
            </w:r>
            <w:r>
              <w:rPr>
                <w:spacing w:val="-2"/>
                <w:sz w:val="24"/>
              </w:rPr>
              <w:t>Ознакомление</w:t>
            </w:r>
          </w:p>
          <w:p w:rsidR="00990BE9" w:rsidRDefault="00051E91">
            <w:pPr>
              <w:pStyle w:val="TableParagraph"/>
              <w:spacing w:line="270" w:lineRule="atLeast"/>
              <w:ind w:left="108"/>
              <w:rPr>
                <w:sz w:val="24"/>
              </w:rPr>
            </w:pPr>
            <w:r>
              <w:rPr>
                <w:sz w:val="24"/>
              </w:rPr>
              <w:t>детей</w:t>
            </w:r>
            <w:r>
              <w:rPr>
                <w:spacing w:val="-5"/>
                <w:sz w:val="24"/>
              </w:rPr>
              <w:t xml:space="preserve"> </w:t>
            </w:r>
            <w:r>
              <w:rPr>
                <w:sz w:val="24"/>
              </w:rPr>
              <w:t>5-7</w:t>
            </w:r>
            <w:r>
              <w:rPr>
                <w:spacing w:val="-5"/>
                <w:sz w:val="24"/>
              </w:rPr>
              <w:t xml:space="preserve"> </w:t>
            </w:r>
            <w:r>
              <w:rPr>
                <w:sz w:val="24"/>
              </w:rPr>
              <w:t>лет</w:t>
            </w:r>
            <w:r>
              <w:rPr>
                <w:spacing w:val="-5"/>
                <w:sz w:val="24"/>
              </w:rPr>
              <w:t xml:space="preserve"> </w:t>
            </w:r>
            <w:r>
              <w:rPr>
                <w:sz w:val="24"/>
              </w:rPr>
              <w:t>с</w:t>
            </w:r>
            <w:r>
              <w:rPr>
                <w:spacing w:val="-6"/>
                <w:sz w:val="24"/>
              </w:rPr>
              <w:t xml:space="preserve"> </w:t>
            </w:r>
            <w:r>
              <w:rPr>
                <w:sz w:val="24"/>
              </w:rPr>
              <w:t>народным</w:t>
            </w:r>
            <w:r>
              <w:rPr>
                <w:spacing w:val="-5"/>
                <w:sz w:val="24"/>
              </w:rPr>
              <w:t xml:space="preserve"> </w:t>
            </w:r>
            <w:r>
              <w:rPr>
                <w:sz w:val="24"/>
              </w:rPr>
              <w:t>искусством.</w:t>
            </w:r>
            <w:r>
              <w:rPr>
                <w:spacing w:val="-4"/>
                <w:sz w:val="24"/>
              </w:rPr>
              <w:t xml:space="preserve"> </w:t>
            </w:r>
            <w:r>
              <w:rPr>
                <w:sz w:val="24"/>
              </w:rPr>
              <w:t>—</w:t>
            </w:r>
            <w:r>
              <w:rPr>
                <w:spacing w:val="-5"/>
                <w:sz w:val="24"/>
              </w:rPr>
              <w:t xml:space="preserve"> </w:t>
            </w:r>
            <w:r>
              <w:rPr>
                <w:sz w:val="24"/>
              </w:rPr>
              <w:t>М.:</w:t>
            </w:r>
            <w:r>
              <w:rPr>
                <w:spacing w:val="-5"/>
                <w:sz w:val="24"/>
              </w:rPr>
              <w:t xml:space="preserve"> </w:t>
            </w:r>
            <w:r>
              <w:rPr>
                <w:sz w:val="24"/>
              </w:rPr>
              <w:t xml:space="preserve">Мозаика-Синтез, </w:t>
            </w:r>
            <w:r>
              <w:rPr>
                <w:spacing w:val="-2"/>
                <w:sz w:val="24"/>
              </w:rPr>
              <w:t>2015.</w:t>
            </w:r>
          </w:p>
        </w:tc>
        <w:tc>
          <w:tcPr>
            <w:tcW w:w="2232" w:type="dxa"/>
          </w:tcPr>
          <w:p w:rsidR="00990BE9" w:rsidRDefault="00051E91">
            <w:pPr>
              <w:pStyle w:val="TableParagraph"/>
              <w:spacing w:line="270"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1</w:t>
            </w:r>
          </w:p>
        </w:tc>
        <w:tc>
          <w:tcPr>
            <w:tcW w:w="6666" w:type="dxa"/>
          </w:tcPr>
          <w:p w:rsidR="00990BE9" w:rsidRDefault="00051E91">
            <w:pPr>
              <w:pStyle w:val="TableParagraph"/>
              <w:spacing w:line="268" w:lineRule="exact"/>
              <w:ind w:left="108"/>
              <w:rPr>
                <w:sz w:val="24"/>
              </w:rPr>
            </w:pPr>
            <w:r>
              <w:rPr>
                <w:sz w:val="24"/>
              </w:rPr>
              <w:t>Халезова</w:t>
            </w:r>
            <w:r>
              <w:rPr>
                <w:spacing w:val="-4"/>
                <w:sz w:val="24"/>
              </w:rPr>
              <w:t xml:space="preserve"> </w:t>
            </w:r>
            <w:r>
              <w:rPr>
                <w:sz w:val="24"/>
              </w:rPr>
              <w:t>Н. Б.</w:t>
            </w:r>
            <w:r>
              <w:rPr>
                <w:spacing w:val="-1"/>
                <w:sz w:val="24"/>
              </w:rPr>
              <w:t xml:space="preserve"> </w:t>
            </w:r>
            <w:r>
              <w:rPr>
                <w:sz w:val="24"/>
              </w:rPr>
              <w:t>Декоративная</w:t>
            </w:r>
            <w:r>
              <w:rPr>
                <w:spacing w:val="-1"/>
                <w:sz w:val="24"/>
              </w:rPr>
              <w:t xml:space="preserve"> </w:t>
            </w:r>
            <w:r>
              <w:rPr>
                <w:sz w:val="24"/>
              </w:rPr>
              <w:t>лепка</w:t>
            </w:r>
            <w:r>
              <w:rPr>
                <w:spacing w:val="-3"/>
                <w:sz w:val="24"/>
              </w:rPr>
              <w:t xml:space="preserve"> </w:t>
            </w:r>
            <w:r>
              <w:rPr>
                <w:sz w:val="24"/>
              </w:rPr>
              <w:t>в</w:t>
            </w:r>
            <w:r>
              <w:rPr>
                <w:spacing w:val="-2"/>
                <w:sz w:val="24"/>
              </w:rPr>
              <w:t xml:space="preserve"> </w:t>
            </w:r>
            <w:r>
              <w:rPr>
                <w:sz w:val="24"/>
              </w:rPr>
              <w:t>детском</w:t>
            </w:r>
            <w:r>
              <w:rPr>
                <w:spacing w:val="-2"/>
                <w:sz w:val="24"/>
              </w:rPr>
              <w:t xml:space="preserve"> </w:t>
            </w:r>
            <w:r>
              <w:rPr>
                <w:sz w:val="24"/>
              </w:rPr>
              <w:t>саду</w:t>
            </w:r>
            <w:r>
              <w:rPr>
                <w:spacing w:val="-6"/>
                <w:sz w:val="24"/>
              </w:rPr>
              <w:t xml:space="preserve"> </w:t>
            </w:r>
            <w:r>
              <w:rPr>
                <w:sz w:val="24"/>
              </w:rPr>
              <w:t>/</w:t>
            </w:r>
            <w:r>
              <w:rPr>
                <w:spacing w:val="-1"/>
                <w:sz w:val="24"/>
              </w:rPr>
              <w:t xml:space="preserve"> </w:t>
            </w:r>
            <w:r>
              <w:rPr>
                <w:sz w:val="24"/>
              </w:rPr>
              <w:t>Под</w:t>
            </w:r>
            <w:r>
              <w:rPr>
                <w:spacing w:val="-1"/>
                <w:sz w:val="24"/>
              </w:rPr>
              <w:t xml:space="preserve"> </w:t>
            </w:r>
            <w:r>
              <w:rPr>
                <w:spacing w:val="-4"/>
                <w:sz w:val="24"/>
              </w:rPr>
              <w:t>ред.</w:t>
            </w:r>
          </w:p>
          <w:p w:rsidR="00990BE9" w:rsidRDefault="00051E91">
            <w:pPr>
              <w:pStyle w:val="TableParagraph"/>
              <w:spacing w:line="264" w:lineRule="exact"/>
              <w:ind w:left="108"/>
              <w:rPr>
                <w:sz w:val="24"/>
              </w:rPr>
            </w:pPr>
            <w:r>
              <w:rPr>
                <w:sz w:val="24"/>
              </w:rPr>
              <w:t>М.</w:t>
            </w:r>
            <w:r>
              <w:rPr>
                <w:spacing w:val="-1"/>
                <w:sz w:val="24"/>
              </w:rPr>
              <w:t xml:space="preserve"> </w:t>
            </w:r>
            <w:r>
              <w:rPr>
                <w:sz w:val="24"/>
              </w:rPr>
              <w:t>Б.</w:t>
            </w:r>
            <w:r>
              <w:rPr>
                <w:spacing w:val="-1"/>
                <w:sz w:val="24"/>
              </w:rPr>
              <w:t xml:space="preserve"> </w:t>
            </w:r>
            <w:r>
              <w:rPr>
                <w:sz w:val="24"/>
              </w:rPr>
              <w:t>Зацепиной</w:t>
            </w:r>
            <w:r>
              <w:rPr>
                <w:spacing w:val="-1"/>
                <w:sz w:val="24"/>
              </w:rPr>
              <w:t xml:space="preserve"> </w:t>
            </w:r>
            <w:r>
              <w:rPr>
                <w:sz w:val="24"/>
              </w:rPr>
              <w:t>М.,</w:t>
            </w:r>
            <w:r>
              <w:rPr>
                <w:spacing w:val="-1"/>
                <w:sz w:val="24"/>
              </w:rPr>
              <w:t xml:space="preserve"> </w:t>
            </w:r>
            <w:r>
              <w:rPr>
                <w:spacing w:val="-2"/>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2</w:t>
            </w:r>
          </w:p>
        </w:tc>
        <w:tc>
          <w:tcPr>
            <w:tcW w:w="6666" w:type="dxa"/>
          </w:tcPr>
          <w:p w:rsidR="00990BE9" w:rsidRDefault="00051E91">
            <w:pPr>
              <w:pStyle w:val="TableParagraph"/>
              <w:spacing w:line="268" w:lineRule="exact"/>
              <w:ind w:left="108"/>
              <w:rPr>
                <w:sz w:val="24"/>
              </w:rPr>
            </w:pPr>
            <w:r>
              <w:rPr>
                <w:sz w:val="24"/>
              </w:rPr>
              <w:t>Филимоновская</w:t>
            </w:r>
            <w:r>
              <w:rPr>
                <w:spacing w:val="53"/>
                <w:sz w:val="24"/>
              </w:rPr>
              <w:t xml:space="preserve"> </w:t>
            </w:r>
            <w:r>
              <w:rPr>
                <w:sz w:val="24"/>
              </w:rPr>
              <w:t>народная</w:t>
            </w:r>
            <w:r>
              <w:rPr>
                <w:spacing w:val="56"/>
                <w:sz w:val="24"/>
              </w:rPr>
              <w:t xml:space="preserve"> </w:t>
            </w:r>
            <w:r>
              <w:rPr>
                <w:sz w:val="24"/>
              </w:rPr>
              <w:t>игрушка.</w:t>
            </w:r>
            <w:r>
              <w:rPr>
                <w:spacing w:val="60"/>
                <w:sz w:val="24"/>
              </w:rPr>
              <w:t xml:space="preserve"> </w:t>
            </w:r>
            <w:r>
              <w:rPr>
                <w:sz w:val="24"/>
              </w:rPr>
              <w:t>—</w:t>
            </w:r>
            <w:r>
              <w:rPr>
                <w:spacing w:val="57"/>
                <w:sz w:val="24"/>
              </w:rPr>
              <w:t xml:space="preserve"> </w:t>
            </w:r>
            <w:r>
              <w:rPr>
                <w:sz w:val="24"/>
              </w:rPr>
              <w:t>М.:</w:t>
            </w:r>
            <w:r>
              <w:rPr>
                <w:spacing w:val="57"/>
                <w:sz w:val="24"/>
              </w:rPr>
              <w:t xml:space="preserve"> </w:t>
            </w:r>
            <w:r>
              <w:rPr>
                <w:sz w:val="24"/>
              </w:rPr>
              <w:t>Мозаика-</w:t>
            </w:r>
            <w:r>
              <w:rPr>
                <w:spacing w:val="-2"/>
                <w:sz w:val="24"/>
              </w:rPr>
              <w:t>Синтез,</w:t>
            </w:r>
          </w:p>
          <w:p w:rsidR="00990BE9" w:rsidRDefault="00051E91">
            <w:pPr>
              <w:pStyle w:val="TableParagraph"/>
              <w:spacing w:line="264" w:lineRule="exact"/>
              <w:ind w:left="108"/>
              <w:rPr>
                <w:sz w:val="24"/>
              </w:rPr>
            </w:pPr>
            <w:r>
              <w:rPr>
                <w:spacing w:val="-2"/>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3</w:t>
            </w:r>
          </w:p>
        </w:tc>
        <w:tc>
          <w:tcPr>
            <w:tcW w:w="6666" w:type="dxa"/>
          </w:tcPr>
          <w:p w:rsidR="00990BE9" w:rsidRDefault="00051E91">
            <w:pPr>
              <w:pStyle w:val="TableParagraph"/>
              <w:spacing w:line="256" w:lineRule="exact"/>
              <w:ind w:left="108"/>
              <w:rPr>
                <w:sz w:val="24"/>
              </w:rPr>
            </w:pPr>
            <w:r>
              <w:rPr>
                <w:sz w:val="24"/>
              </w:rPr>
              <w:t>Городецкая</w:t>
            </w:r>
            <w:r>
              <w:rPr>
                <w:spacing w:val="-5"/>
                <w:sz w:val="24"/>
              </w:rPr>
              <w:t xml:space="preserve"> </w:t>
            </w:r>
            <w:r>
              <w:rPr>
                <w:sz w:val="24"/>
              </w:rPr>
              <w:t>роспись</w:t>
            </w:r>
            <w:r>
              <w:rPr>
                <w:spacing w:val="-2"/>
                <w:sz w:val="24"/>
              </w:rPr>
              <w:t xml:space="preserve"> </w:t>
            </w:r>
            <w:r>
              <w:rPr>
                <w:sz w:val="24"/>
              </w:rPr>
              <w:t>по</w:t>
            </w:r>
            <w:r>
              <w:rPr>
                <w:spacing w:val="-5"/>
                <w:sz w:val="24"/>
              </w:rPr>
              <w:t xml:space="preserve"> </w:t>
            </w:r>
            <w:r>
              <w:rPr>
                <w:sz w:val="24"/>
              </w:rPr>
              <w:t>дереву. —</w:t>
            </w:r>
            <w:r>
              <w:rPr>
                <w:spacing w:val="-2"/>
                <w:sz w:val="24"/>
              </w:rPr>
              <w:t xml:space="preserve"> </w:t>
            </w:r>
            <w:r>
              <w:rPr>
                <w:sz w:val="24"/>
              </w:rPr>
              <w:t>М,:</w:t>
            </w:r>
            <w:r>
              <w:rPr>
                <w:spacing w:val="-2"/>
                <w:sz w:val="24"/>
              </w:rPr>
              <w:t xml:space="preserve"> </w:t>
            </w:r>
            <w:r>
              <w:rPr>
                <w:sz w:val="24"/>
              </w:rPr>
              <w:t>Мозаика-Синтез,</w:t>
            </w:r>
            <w:r>
              <w:rPr>
                <w:spacing w:val="-2"/>
                <w:sz w:val="24"/>
              </w:rPr>
              <w:t xml:space="preserve"> 2015.</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4</w:t>
            </w:r>
          </w:p>
        </w:tc>
        <w:tc>
          <w:tcPr>
            <w:tcW w:w="6666" w:type="dxa"/>
          </w:tcPr>
          <w:p w:rsidR="00990BE9" w:rsidRDefault="00051E91">
            <w:pPr>
              <w:pStyle w:val="TableParagraph"/>
              <w:spacing w:line="256" w:lineRule="exact"/>
              <w:ind w:left="108"/>
              <w:rPr>
                <w:sz w:val="24"/>
              </w:rPr>
            </w:pPr>
            <w:r>
              <w:rPr>
                <w:sz w:val="24"/>
              </w:rPr>
              <w:t>Полхов-Майдан.</w:t>
            </w:r>
            <w:r>
              <w:rPr>
                <w:spacing w:val="-3"/>
                <w:sz w:val="24"/>
              </w:rPr>
              <w:t xml:space="preserve"> </w:t>
            </w:r>
            <w:r>
              <w:rPr>
                <w:sz w:val="24"/>
              </w:rPr>
              <w:t>-</w:t>
            </w:r>
            <w:r>
              <w:rPr>
                <w:spacing w:val="-3"/>
                <w:sz w:val="24"/>
              </w:rPr>
              <w:t xml:space="preserve"> </w:t>
            </w:r>
            <w:r>
              <w:rPr>
                <w:sz w:val="24"/>
              </w:rPr>
              <w:t>М.:</w:t>
            </w:r>
            <w:r>
              <w:rPr>
                <w:spacing w:val="-3"/>
                <w:sz w:val="24"/>
              </w:rPr>
              <w:t xml:space="preserve"> </w:t>
            </w:r>
            <w:r>
              <w:rPr>
                <w:sz w:val="24"/>
              </w:rPr>
              <w:t>Мозаика-Синтез,</w:t>
            </w:r>
            <w:r>
              <w:rPr>
                <w:spacing w:val="-2"/>
                <w:sz w:val="24"/>
              </w:rPr>
              <w:t xml:space="preserve"> 2015.</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6"/>
        </w:trPr>
        <w:tc>
          <w:tcPr>
            <w:tcW w:w="674" w:type="dxa"/>
          </w:tcPr>
          <w:p w:rsidR="00990BE9" w:rsidRDefault="00051E91">
            <w:pPr>
              <w:pStyle w:val="TableParagraph"/>
              <w:spacing w:line="256" w:lineRule="exact"/>
              <w:ind w:left="107"/>
              <w:rPr>
                <w:sz w:val="24"/>
              </w:rPr>
            </w:pPr>
            <w:r>
              <w:rPr>
                <w:spacing w:val="-10"/>
                <w:sz w:val="24"/>
              </w:rPr>
              <w:t>5</w:t>
            </w:r>
          </w:p>
        </w:tc>
        <w:tc>
          <w:tcPr>
            <w:tcW w:w="6666" w:type="dxa"/>
          </w:tcPr>
          <w:p w:rsidR="00990BE9" w:rsidRDefault="00051E91">
            <w:pPr>
              <w:pStyle w:val="TableParagraph"/>
              <w:spacing w:line="256" w:lineRule="exact"/>
              <w:ind w:left="108"/>
              <w:rPr>
                <w:sz w:val="24"/>
              </w:rPr>
            </w:pPr>
            <w:r>
              <w:rPr>
                <w:sz w:val="24"/>
              </w:rPr>
              <w:t>Каргополь</w:t>
            </w:r>
            <w:r>
              <w:rPr>
                <w:spacing w:val="-2"/>
                <w:sz w:val="24"/>
              </w:rPr>
              <w:t xml:space="preserve"> </w:t>
            </w:r>
            <w:r>
              <w:rPr>
                <w:sz w:val="24"/>
              </w:rPr>
              <w:t>—</w:t>
            </w:r>
            <w:r>
              <w:rPr>
                <w:spacing w:val="-3"/>
                <w:sz w:val="24"/>
              </w:rPr>
              <w:t xml:space="preserve"> </w:t>
            </w:r>
            <w:r>
              <w:rPr>
                <w:sz w:val="24"/>
              </w:rPr>
              <w:t>народная</w:t>
            </w:r>
            <w:r>
              <w:rPr>
                <w:spacing w:val="-2"/>
                <w:sz w:val="24"/>
              </w:rPr>
              <w:t xml:space="preserve"> </w:t>
            </w:r>
            <w:r>
              <w:rPr>
                <w:sz w:val="24"/>
              </w:rPr>
              <w:t>игрушка.</w:t>
            </w:r>
            <w:r>
              <w:rPr>
                <w:spacing w:val="-2"/>
                <w:sz w:val="24"/>
              </w:rPr>
              <w:t xml:space="preserve"> </w:t>
            </w:r>
            <w:r>
              <w:rPr>
                <w:sz w:val="24"/>
              </w:rPr>
              <w:t>—</w:t>
            </w:r>
            <w:r>
              <w:rPr>
                <w:spacing w:val="-2"/>
                <w:sz w:val="24"/>
              </w:rPr>
              <w:t xml:space="preserve"> </w:t>
            </w:r>
            <w:r>
              <w:rPr>
                <w:sz w:val="24"/>
              </w:rPr>
              <w:t>М,:</w:t>
            </w:r>
            <w:r>
              <w:rPr>
                <w:spacing w:val="-3"/>
                <w:sz w:val="24"/>
              </w:rPr>
              <w:t xml:space="preserve"> </w:t>
            </w:r>
            <w:r>
              <w:rPr>
                <w:sz w:val="24"/>
              </w:rPr>
              <w:t>Мозаика-Синтез,</w:t>
            </w:r>
            <w:r>
              <w:rPr>
                <w:spacing w:val="-2"/>
                <w:sz w:val="24"/>
              </w:rPr>
              <w:t xml:space="preserve"> </w:t>
            </w:r>
            <w:r>
              <w:rPr>
                <w:spacing w:val="-4"/>
                <w:sz w:val="24"/>
              </w:rPr>
              <w:t>2014</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7"/>
        </w:trPr>
        <w:tc>
          <w:tcPr>
            <w:tcW w:w="674" w:type="dxa"/>
          </w:tcPr>
          <w:p w:rsidR="00990BE9" w:rsidRDefault="00051E91">
            <w:pPr>
              <w:pStyle w:val="TableParagraph"/>
              <w:spacing w:line="258" w:lineRule="exact"/>
              <w:ind w:left="107"/>
              <w:rPr>
                <w:sz w:val="24"/>
              </w:rPr>
            </w:pPr>
            <w:r>
              <w:rPr>
                <w:spacing w:val="-10"/>
                <w:sz w:val="24"/>
              </w:rPr>
              <w:t>6</w:t>
            </w:r>
          </w:p>
        </w:tc>
        <w:tc>
          <w:tcPr>
            <w:tcW w:w="6666" w:type="dxa"/>
          </w:tcPr>
          <w:p w:rsidR="00990BE9" w:rsidRDefault="00051E91">
            <w:pPr>
              <w:pStyle w:val="TableParagraph"/>
              <w:spacing w:line="258" w:lineRule="exact"/>
              <w:ind w:left="108"/>
              <w:rPr>
                <w:sz w:val="24"/>
              </w:rPr>
            </w:pPr>
            <w:r>
              <w:rPr>
                <w:sz w:val="24"/>
              </w:rPr>
              <w:t>Дымковская</w:t>
            </w:r>
            <w:r>
              <w:rPr>
                <w:spacing w:val="-3"/>
                <w:sz w:val="24"/>
              </w:rPr>
              <w:t xml:space="preserve"> </w:t>
            </w:r>
            <w:r>
              <w:rPr>
                <w:sz w:val="24"/>
              </w:rPr>
              <w:t>игрушка. -</w:t>
            </w:r>
            <w:r>
              <w:rPr>
                <w:spacing w:val="-1"/>
                <w:sz w:val="24"/>
              </w:rPr>
              <w:t xml:space="preserve"> </w:t>
            </w:r>
            <w:r>
              <w:rPr>
                <w:sz w:val="24"/>
              </w:rPr>
              <w:t>М.:</w:t>
            </w:r>
            <w:r>
              <w:rPr>
                <w:spacing w:val="-3"/>
                <w:sz w:val="24"/>
              </w:rPr>
              <w:t xml:space="preserve"> </w:t>
            </w:r>
            <w:r>
              <w:rPr>
                <w:sz w:val="24"/>
              </w:rPr>
              <w:t>Мозаика-Синтез,</w:t>
            </w:r>
            <w:r>
              <w:rPr>
                <w:spacing w:val="-2"/>
                <w:sz w:val="24"/>
              </w:rPr>
              <w:t xml:space="preserve"> </w:t>
            </w:r>
            <w:r>
              <w:rPr>
                <w:spacing w:val="-4"/>
                <w:sz w:val="24"/>
              </w:rPr>
              <w:t>2019</w:t>
            </w:r>
          </w:p>
        </w:tc>
        <w:tc>
          <w:tcPr>
            <w:tcW w:w="2232" w:type="dxa"/>
          </w:tcPr>
          <w:p w:rsidR="00990BE9" w:rsidRDefault="00051E91">
            <w:pPr>
              <w:pStyle w:val="TableParagraph"/>
              <w:spacing w:line="258"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7</w:t>
            </w:r>
          </w:p>
        </w:tc>
        <w:tc>
          <w:tcPr>
            <w:tcW w:w="6666" w:type="dxa"/>
          </w:tcPr>
          <w:p w:rsidR="00990BE9" w:rsidRDefault="00051E91">
            <w:pPr>
              <w:pStyle w:val="TableParagraph"/>
              <w:spacing w:line="256" w:lineRule="exact"/>
              <w:ind w:left="108"/>
              <w:rPr>
                <w:sz w:val="24"/>
              </w:rPr>
            </w:pPr>
            <w:r>
              <w:rPr>
                <w:sz w:val="24"/>
              </w:rPr>
              <w:t>Хохлома,</w:t>
            </w:r>
            <w:r>
              <w:rPr>
                <w:spacing w:val="-5"/>
                <w:sz w:val="24"/>
              </w:rPr>
              <w:t xml:space="preserve"> </w:t>
            </w:r>
            <w:r>
              <w:rPr>
                <w:sz w:val="24"/>
              </w:rPr>
              <w:t>—М.:</w:t>
            </w:r>
            <w:r>
              <w:rPr>
                <w:spacing w:val="-3"/>
                <w:sz w:val="24"/>
              </w:rPr>
              <w:t xml:space="preserve"> </w:t>
            </w:r>
            <w:r>
              <w:rPr>
                <w:sz w:val="24"/>
              </w:rPr>
              <w:t>Мозаика-Синтез,</w:t>
            </w:r>
            <w:r>
              <w:rPr>
                <w:spacing w:val="-2"/>
                <w:sz w:val="24"/>
              </w:rPr>
              <w:t xml:space="preserve"> </w:t>
            </w:r>
            <w:r>
              <w:rPr>
                <w:spacing w:val="-4"/>
                <w:sz w:val="24"/>
              </w:rPr>
              <w:t>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8</w:t>
            </w:r>
          </w:p>
        </w:tc>
        <w:tc>
          <w:tcPr>
            <w:tcW w:w="6666" w:type="dxa"/>
          </w:tcPr>
          <w:p w:rsidR="00990BE9" w:rsidRDefault="00051E91">
            <w:pPr>
              <w:pStyle w:val="TableParagraph"/>
              <w:spacing w:line="256" w:lineRule="exact"/>
              <w:ind w:left="108"/>
              <w:rPr>
                <w:sz w:val="24"/>
              </w:rPr>
            </w:pPr>
            <w:r>
              <w:rPr>
                <w:sz w:val="24"/>
              </w:rPr>
              <w:t>Гжель.</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Мозаика-Синтез,</w:t>
            </w:r>
            <w:r>
              <w:rPr>
                <w:spacing w:val="-1"/>
                <w:sz w:val="24"/>
              </w:rPr>
              <w:t xml:space="preserve"> </w:t>
            </w:r>
            <w:r>
              <w:rPr>
                <w:spacing w:val="-4"/>
                <w:sz w:val="24"/>
              </w:rPr>
              <w:t>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9</w:t>
            </w:r>
          </w:p>
        </w:tc>
        <w:tc>
          <w:tcPr>
            <w:tcW w:w="6666" w:type="dxa"/>
          </w:tcPr>
          <w:p w:rsidR="00990BE9" w:rsidRDefault="00051E91">
            <w:pPr>
              <w:pStyle w:val="TableParagraph"/>
              <w:spacing w:line="256" w:lineRule="exact"/>
              <w:ind w:left="108"/>
              <w:rPr>
                <w:sz w:val="24"/>
              </w:rPr>
            </w:pPr>
            <w:r>
              <w:rPr>
                <w:sz w:val="24"/>
              </w:rPr>
              <w:t>Гжель.</w:t>
            </w:r>
            <w:r>
              <w:rPr>
                <w:spacing w:val="-4"/>
                <w:sz w:val="24"/>
              </w:rPr>
              <w:t xml:space="preserve"> </w:t>
            </w:r>
            <w:r>
              <w:rPr>
                <w:sz w:val="24"/>
              </w:rPr>
              <w:t>Изделия.</w:t>
            </w:r>
            <w:r>
              <w:rPr>
                <w:spacing w:val="-2"/>
                <w:sz w:val="24"/>
              </w:rPr>
              <w:t xml:space="preserve"> </w:t>
            </w:r>
            <w:r>
              <w:rPr>
                <w:sz w:val="24"/>
              </w:rPr>
              <w:t>—М.:</w:t>
            </w:r>
            <w:r>
              <w:rPr>
                <w:spacing w:val="-3"/>
                <w:sz w:val="24"/>
              </w:rPr>
              <w:t xml:space="preserve"> </w:t>
            </w:r>
            <w:r>
              <w:rPr>
                <w:sz w:val="24"/>
              </w:rPr>
              <w:t>Мозаика-Синтез,</w:t>
            </w:r>
            <w:r>
              <w:rPr>
                <w:spacing w:val="-2"/>
                <w:sz w:val="24"/>
              </w:rPr>
              <w:t xml:space="preserve"> 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10</w:t>
            </w:r>
          </w:p>
        </w:tc>
        <w:tc>
          <w:tcPr>
            <w:tcW w:w="6666" w:type="dxa"/>
          </w:tcPr>
          <w:p w:rsidR="00990BE9" w:rsidRDefault="00051E91">
            <w:pPr>
              <w:pStyle w:val="TableParagraph"/>
              <w:spacing w:line="256" w:lineRule="exact"/>
              <w:ind w:left="108"/>
              <w:rPr>
                <w:sz w:val="24"/>
              </w:rPr>
            </w:pPr>
            <w:r>
              <w:rPr>
                <w:sz w:val="24"/>
              </w:rPr>
              <w:t>Гжель.</w:t>
            </w:r>
            <w:r>
              <w:rPr>
                <w:spacing w:val="-5"/>
                <w:sz w:val="24"/>
              </w:rPr>
              <w:t xml:space="preserve"> </w:t>
            </w:r>
            <w:r>
              <w:rPr>
                <w:sz w:val="24"/>
              </w:rPr>
              <w:t>Орнаменты.</w:t>
            </w:r>
            <w:r>
              <w:rPr>
                <w:spacing w:val="-2"/>
                <w:sz w:val="24"/>
              </w:rPr>
              <w:t xml:space="preserve"> </w:t>
            </w:r>
            <w:r>
              <w:rPr>
                <w:sz w:val="24"/>
              </w:rPr>
              <w:t>—М.:</w:t>
            </w:r>
            <w:r>
              <w:rPr>
                <w:spacing w:val="-3"/>
                <w:sz w:val="24"/>
              </w:rPr>
              <w:t xml:space="preserve"> </w:t>
            </w:r>
            <w:r>
              <w:rPr>
                <w:sz w:val="24"/>
              </w:rPr>
              <w:t>Мозаика-Синтез,</w:t>
            </w:r>
            <w:r>
              <w:rPr>
                <w:spacing w:val="-2"/>
                <w:sz w:val="24"/>
              </w:rPr>
              <w:t xml:space="preserve"> 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11</w:t>
            </w:r>
          </w:p>
        </w:tc>
        <w:tc>
          <w:tcPr>
            <w:tcW w:w="6666" w:type="dxa"/>
          </w:tcPr>
          <w:p w:rsidR="00990BE9" w:rsidRDefault="00051E91">
            <w:pPr>
              <w:pStyle w:val="TableParagraph"/>
              <w:spacing w:line="256" w:lineRule="exact"/>
              <w:ind w:left="108"/>
              <w:rPr>
                <w:sz w:val="24"/>
              </w:rPr>
            </w:pPr>
            <w:r>
              <w:rPr>
                <w:sz w:val="24"/>
              </w:rPr>
              <w:t>Полхов-Майдан.</w:t>
            </w:r>
            <w:r>
              <w:rPr>
                <w:spacing w:val="-5"/>
                <w:sz w:val="24"/>
              </w:rPr>
              <w:t xml:space="preserve"> </w:t>
            </w:r>
            <w:r>
              <w:rPr>
                <w:sz w:val="24"/>
              </w:rPr>
              <w:t>Изделия.—М.:</w:t>
            </w:r>
            <w:r>
              <w:rPr>
                <w:spacing w:val="-5"/>
                <w:sz w:val="24"/>
              </w:rPr>
              <w:t xml:space="preserve"> </w:t>
            </w:r>
            <w:r>
              <w:rPr>
                <w:sz w:val="24"/>
              </w:rPr>
              <w:t>Мозаика-Синтез,</w:t>
            </w:r>
            <w:r>
              <w:rPr>
                <w:spacing w:val="-4"/>
                <w:sz w:val="24"/>
              </w:rPr>
              <w:t xml:space="preserve"> </w:t>
            </w:r>
            <w:r>
              <w:rPr>
                <w:spacing w:val="-2"/>
                <w:sz w:val="24"/>
              </w:rPr>
              <w:t>2020.</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12</w:t>
            </w:r>
          </w:p>
        </w:tc>
        <w:tc>
          <w:tcPr>
            <w:tcW w:w="6666" w:type="dxa"/>
          </w:tcPr>
          <w:p w:rsidR="00990BE9" w:rsidRDefault="00051E91">
            <w:pPr>
              <w:pStyle w:val="TableParagraph"/>
              <w:spacing w:line="256" w:lineRule="exact"/>
              <w:ind w:left="108"/>
              <w:rPr>
                <w:sz w:val="24"/>
              </w:rPr>
            </w:pPr>
            <w:r>
              <w:rPr>
                <w:sz w:val="24"/>
              </w:rPr>
              <w:t>Полхов-Майдан.</w:t>
            </w:r>
            <w:r>
              <w:rPr>
                <w:spacing w:val="-7"/>
                <w:sz w:val="24"/>
              </w:rPr>
              <w:t xml:space="preserve"> </w:t>
            </w:r>
            <w:r>
              <w:rPr>
                <w:sz w:val="24"/>
              </w:rPr>
              <w:t>Орнаменты.—М.:</w:t>
            </w:r>
            <w:r>
              <w:rPr>
                <w:spacing w:val="-4"/>
                <w:sz w:val="24"/>
              </w:rPr>
              <w:t xml:space="preserve"> </w:t>
            </w:r>
            <w:r>
              <w:rPr>
                <w:sz w:val="24"/>
              </w:rPr>
              <w:t>Мозаика-Синтез,</w:t>
            </w:r>
            <w:r>
              <w:rPr>
                <w:spacing w:val="-4"/>
                <w:sz w:val="24"/>
              </w:rPr>
              <w:t xml:space="preserve"> </w:t>
            </w:r>
            <w:r>
              <w:rPr>
                <w:spacing w:val="-2"/>
                <w:sz w:val="24"/>
              </w:rPr>
              <w:t>2020.</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7"/>
        </w:trPr>
        <w:tc>
          <w:tcPr>
            <w:tcW w:w="674" w:type="dxa"/>
          </w:tcPr>
          <w:p w:rsidR="00990BE9" w:rsidRDefault="00051E91">
            <w:pPr>
              <w:pStyle w:val="TableParagraph"/>
              <w:spacing w:line="258" w:lineRule="exact"/>
              <w:ind w:left="107"/>
              <w:rPr>
                <w:sz w:val="24"/>
              </w:rPr>
            </w:pPr>
            <w:r>
              <w:rPr>
                <w:spacing w:val="-5"/>
                <w:sz w:val="24"/>
              </w:rPr>
              <w:t>13</w:t>
            </w:r>
          </w:p>
        </w:tc>
        <w:tc>
          <w:tcPr>
            <w:tcW w:w="6666" w:type="dxa"/>
          </w:tcPr>
          <w:p w:rsidR="00990BE9" w:rsidRDefault="00051E91">
            <w:pPr>
              <w:pStyle w:val="TableParagraph"/>
              <w:spacing w:line="258" w:lineRule="exact"/>
              <w:ind w:left="108"/>
              <w:rPr>
                <w:sz w:val="24"/>
              </w:rPr>
            </w:pPr>
            <w:r>
              <w:rPr>
                <w:sz w:val="24"/>
              </w:rPr>
              <w:t>Филимоновская</w:t>
            </w:r>
            <w:r>
              <w:rPr>
                <w:spacing w:val="-6"/>
                <w:sz w:val="24"/>
              </w:rPr>
              <w:t xml:space="preserve"> </w:t>
            </w:r>
            <w:r>
              <w:rPr>
                <w:sz w:val="24"/>
              </w:rPr>
              <w:t>свистулька.</w:t>
            </w:r>
            <w:r>
              <w:rPr>
                <w:spacing w:val="-1"/>
                <w:sz w:val="24"/>
              </w:rPr>
              <w:t xml:space="preserve"> </w:t>
            </w:r>
            <w:r>
              <w:rPr>
                <w:sz w:val="24"/>
              </w:rPr>
              <w:t>—</w:t>
            </w:r>
            <w:r>
              <w:rPr>
                <w:spacing w:val="-3"/>
                <w:sz w:val="24"/>
              </w:rPr>
              <w:t xml:space="preserve"> </w:t>
            </w:r>
            <w:r>
              <w:rPr>
                <w:sz w:val="24"/>
              </w:rPr>
              <w:t>М.:</w:t>
            </w:r>
            <w:r>
              <w:rPr>
                <w:spacing w:val="-3"/>
                <w:sz w:val="24"/>
              </w:rPr>
              <w:t xml:space="preserve"> </w:t>
            </w:r>
            <w:r>
              <w:rPr>
                <w:sz w:val="24"/>
              </w:rPr>
              <w:t>Мозаика-Синтез,</w:t>
            </w:r>
            <w:r>
              <w:rPr>
                <w:spacing w:val="-3"/>
                <w:sz w:val="24"/>
              </w:rPr>
              <w:t xml:space="preserve"> </w:t>
            </w:r>
            <w:r>
              <w:rPr>
                <w:spacing w:val="-2"/>
                <w:sz w:val="24"/>
              </w:rPr>
              <w:t>2020.</w:t>
            </w:r>
          </w:p>
        </w:tc>
        <w:tc>
          <w:tcPr>
            <w:tcW w:w="2232" w:type="dxa"/>
          </w:tcPr>
          <w:p w:rsidR="00990BE9" w:rsidRDefault="00051E91">
            <w:pPr>
              <w:pStyle w:val="TableParagraph"/>
              <w:spacing w:line="258"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14</w:t>
            </w:r>
          </w:p>
        </w:tc>
        <w:tc>
          <w:tcPr>
            <w:tcW w:w="6666" w:type="dxa"/>
          </w:tcPr>
          <w:p w:rsidR="00990BE9" w:rsidRDefault="00051E91">
            <w:pPr>
              <w:pStyle w:val="TableParagraph"/>
              <w:spacing w:line="256" w:lineRule="exact"/>
              <w:ind w:left="108"/>
              <w:rPr>
                <w:sz w:val="24"/>
              </w:rPr>
            </w:pPr>
            <w:r>
              <w:rPr>
                <w:sz w:val="24"/>
              </w:rPr>
              <w:t>Хохлома.</w:t>
            </w:r>
            <w:r>
              <w:rPr>
                <w:spacing w:val="-2"/>
                <w:sz w:val="24"/>
              </w:rPr>
              <w:t xml:space="preserve"> </w:t>
            </w:r>
            <w:r>
              <w:rPr>
                <w:sz w:val="24"/>
              </w:rPr>
              <w:t>Изделия.—</w:t>
            </w:r>
            <w:r>
              <w:rPr>
                <w:spacing w:val="-4"/>
                <w:sz w:val="24"/>
              </w:rPr>
              <w:t xml:space="preserve"> </w:t>
            </w:r>
            <w:r>
              <w:rPr>
                <w:sz w:val="24"/>
              </w:rPr>
              <w:t>М.:</w:t>
            </w:r>
            <w:r>
              <w:rPr>
                <w:spacing w:val="-1"/>
                <w:sz w:val="24"/>
              </w:rPr>
              <w:t xml:space="preserve"> </w:t>
            </w:r>
            <w:r>
              <w:rPr>
                <w:sz w:val="24"/>
              </w:rPr>
              <w:t>Мозаика-Синтез,</w:t>
            </w:r>
            <w:r>
              <w:rPr>
                <w:spacing w:val="-1"/>
                <w:sz w:val="24"/>
              </w:rPr>
              <w:t xml:space="preserve"> </w:t>
            </w:r>
            <w:r>
              <w:rPr>
                <w:spacing w:val="-2"/>
                <w:sz w:val="24"/>
              </w:rPr>
              <w:t>2020.</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15</w:t>
            </w:r>
          </w:p>
        </w:tc>
        <w:tc>
          <w:tcPr>
            <w:tcW w:w="6666" w:type="dxa"/>
          </w:tcPr>
          <w:p w:rsidR="00990BE9" w:rsidRDefault="00051E91">
            <w:pPr>
              <w:pStyle w:val="TableParagraph"/>
              <w:spacing w:line="256" w:lineRule="exact"/>
              <w:ind w:left="108"/>
              <w:rPr>
                <w:sz w:val="24"/>
              </w:rPr>
            </w:pPr>
            <w:r>
              <w:rPr>
                <w:sz w:val="24"/>
              </w:rPr>
              <w:t>Хохлома.</w:t>
            </w:r>
            <w:r>
              <w:rPr>
                <w:spacing w:val="-4"/>
                <w:sz w:val="24"/>
              </w:rPr>
              <w:t xml:space="preserve"> </w:t>
            </w:r>
            <w:r>
              <w:rPr>
                <w:sz w:val="24"/>
              </w:rPr>
              <w:t>Орнаменты.</w:t>
            </w:r>
            <w:r>
              <w:rPr>
                <w:spacing w:val="-1"/>
                <w:sz w:val="24"/>
              </w:rPr>
              <w:t xml:space="preserve"> </w:t>
            </w:r>
            <w:r>
              <w:rPr>
                <w:sz w:val="24"/>
              </w:rPr>
              <w:t>—</w:t>
            </w:r>
            <w:r>
              <w:rPr>
                <w:spacing w:val="-2"/>
                <w:sz w:val="24"/>
              </w:rPr>
              <w:t xml:space="preserve"> </w:t>
            </w:r>
            <w:r>
              <w:rPr>
                <w:sz w:val="24"/>
              </w:rPr>
              <w:t>М.:</w:t>
            </w:r>
            <w:r>
              <w:rPr>
                <w:spacing w:val="-2"/>
                <w:sz w:val="24"/>
              </w:rPr>
              <w:t xml:space="preserve"> </w:t>
            </w:r>
            <w:r>
              <w:rPr>
                <w:sz w:val="24"/>
              </w:rPr>
              <w:t>Мозаика-</w:t>
            </w:r>
            <w:r>
              <w:rPr>
                <w:spacing w:val="-3"/>
                <w:sz w:val="24"/>
              </w:rPr>
              <w:t xml:space="preserve"> </w:t>
            </w:r>
            <w:r>
              <w:rPr>
                <w:sz w:val="24"/>
              </w:rPr>
              <w:t>Синтез,</w:t>
            </w:r>
            <w:r>
              <w:rPr>
                <w:spacing w:val="-1"/>
                <w:sz w:val="24"/>
              </w:rPr>
              <w:t xml:space="preserve"> </w:t>
            </w:r>
            <w:r>
              <w:rPr>
                <w:spacing w:val="-4"/>
                <w:sz w:val="24"/>
              </w:rPr>
              <w:t>2020</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5"/>
                <w:sz w:val="24"/>
              </w:rPr>
              <w:t>16</w:t>
            </w:r>
          </w:p>
        </w:tc>
        <w:tc>
          <w:tcPr>
            <w:tcW w:w="6666" w:type="dxa"/>
          </w:tcPr>
          <w:p w:rsidR="00990BE9" w:rsidRDefault="00051E91">
            <w:pPr>
              <w:pStyle w:val="TableParagraph"/>
              <w:spacing w:line="268" w:lineRule="exact"/>
              <w:ind w:left="108"/>
              <w:rPr>
                <w:sz w:val="24"/>
              </w:rPr>
            </w:pPr>
            <w:r>
              <w:rPr>
                <w:sz w:val="24"/>
              </w:rPr>
              <w:t>Филимоновская</w:t>
            </w:r>
            <w:r>
              <w:rPr>
                <w:spacing w:val="53"/>
                <w:sz w:val="24"/>
              </w:rPr>
              <w:t xml:space="preserve"> </w:t>
            </w:r>
            <w:r>
              <w:rPr>
                <w:sz w:val="24"/>
              </w:rPr>
              <w:t>народная</w:t>
            </w:r>
            <w:r>
              <w:rPr>
                <w:spacing w:val="56"/>
                <w:sz w:val="24"/>
              </w:rPr>
              <w:t xml:space="preserve"> </w:t>
            </w:r>
            <w:r>
              <w:rPr>
                <w:sz w:val="24"/>
              </w:rPr>
              <w:t>игрушка.</w:t>
            </w:r>
            <w:r>
              <w:rPr>
                <w:spacing w:val="60"/>
                <w:sz w:val="24"/>
              </w:rPr>
              <w:t xml:space="preserve"> </w:t>
            </w:r>
            <w:r>
              <w:rPr>
                <w:sz w:val="24"/>
              </w:rPr>
              <w:t>—</w:t>
            </w:r>
            <w:r>
              <w:rPr>
                <w:spacing w:val="57"/>
                <w:sz w:val="24"/>
              </w:rPr>
              <w:t xml:space="preserve"> </w:t>
            </w:r>
            <w:r>
              <w:rPr>
                <w:sz w:val="24"/>
              </w:rPr>
              <w:t>М.:</w:t>
            </w:r>
            <w:r>
              <w:rPr>
                <w:spacing w:val="57"/>
                <w:sz w:val="24"/>
              </w:rPr>
              <w:t xml:space="preserve"> </w:t>
            </w:r>
            <w:r>
              <w:rPr>
                <w:sz w:val="24"/>
              </w:rPr>
              <w:t>Мозаика-</w:t>
            </w:r>
            <w:r>
              <w:rPr>
                <w:spacing w:val="-2"/>
                <w:sz w:val="24"/>
              </w:rPr>
              <w:t>Синтез,</w:t>
            </w:r>
          </w:p>
          <w:p w:rsidR="00990BE9" w:rsidRDefault="00051E91">
            <w:pPr>
              <w:pStyle w:val="TableParagraph"/>
              <w:spacing w:line="264" w:lineRule="exact"/>
              <w:ind w:left="108"/>
              <w:rPr>
                <w:sz w:val="24"/>
              </w:rPr>
            </w:pPr>
            <w:r>
              <w:rPr>
                <w:spacing w:val="-2"/>
                <w:sz w:val="24"/>
              </w:rPr>
              <w:t>2020.</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5"/>
                <w:sz w:val="24"/>
              </w:rPr>
              <w:t>17</w:t>
            </w:r>
          </w:p>
        </w:tc>
        <w:tc>
          <w:tcPr>
            <w:tcW w:w="6666" w:type="dxa"/>
          </w:tcPr>
          <w:p w:rsidR="00990BE9" w:rsidRDefault="00051E91">
            <w:pPr>
              <w:pStyle w:val="TableParagraph"/>
              <w:spacing w:line="268" w:lineRule="exact"/>
              <w:ind w:left="108"/>
              <w:rPr>
                <w:sz w:val="24"/>
              </w:rPr>
            </w:pPr>
            <w:r>
              <w:rPr>
                <w:sz w:val="24"/>
              </w:rPr>
              <w:t>Гербова</w:t>
            </w:r>
            <w:r>
              <w:rPr>
                <w:spacing w:val="-6"/>
                <w:sz w:val="24"/>
              </w:rPr>
              <w:t xml:space="preserve"> </w:t>
            </w:r>
            <w:r>
              <w:rPr>
                <w:sz w:val="24"/>
              </w:rPr>
              <w:t>В. В.</w:t>
            </w:r>
            <w:r>
              <w:rPr>
                <w:spacing w:val="-2"/>
                <w:sz w:val="24"/>
              </w:rPr>
              <w:t xml:space="preserve"> </w:t>
            </w:r>
            <w:r>
              <w:rPr>
                <w:sz w:val="24"/>
              </w:rPr>
              <w:t>Занятия</w:t>
            </w:r>
            <w:r>
              <w:rPr>
                <w:spacing w:val="-2"/>
                <w:sz w:val="24"/>
              </w:rPr>
              <w:t xml:space="preserve"> </w:t>
            </w:r>
            <w:r>
              <w:rPr>
                <w:sz w:val="24"/>
              </w:rPr>
              <w:t>по</w:t>
            </w:r>
            <w:r>
              <w:rPr>
                <w:spacing w:val="-3"/>
                <w:sz w:val="24"/>
              </w:rPr>
              <w:t xml:space="preserve"> </w:t>
            </w:r>
            <w:r>
              <w:rPr>
                <w:sz w:val="24"/>
              </w:rPr>
              <w:t>развитию</w:t>
            </w:r>
            <w:r>
              <w:rPr>
                <w:spacing w:val="-2"/>
                <w:sz w:val="24"/>
              </w:rPr>
              <w:t xml:space="preserve"> </w:t>
            </w:r>
            <w:r>
              <w:rPr>
                <w:sz w:val="24"/>
              </w:rPr>
              <w:t>речи</w:t>
            </w:r>
            <w:r>
              <w:rPr>
                <w:spacing w:val="-2"/>
                <w:sz w:val="24"/>
              </w:rPr>
              <w:t xml:space="preserve"> </w:t>
            </w:r>
            <w:r>
              <w:rPr>
                <w:sz w:val="24"/>
              </w:rPr>
              <w:t>в</w:t>
            </w:r>
            <w:r>
              <w:rPr>
                <w:spacing w:val="-3"/>
                <w:sz w:val="24"/>
              </w:rPr>
              <w:t xml:space="preserve"> </w:t>
            </w:r>
            <w:r>
              <w:rPr>
                <w:sz w:val="24"/>
              </w:rPr>
              <w:t>средней</w:t>
            </w:r>
            <w:r>
              <w:rPr>
                <w:spacing w:val="-2"/>
                <w:sz w:val="24"/>
              </w:rPr>
              <w:t xml:space="preserve"> группе</w:t>
            </w:r>
          </w:p>
          <w:p w:rsidR="00990BE9" w:rsidRDefault="00051E91">
            <w:pPr>
              <w:pStyle w:val="TableParagraph"/>
              <w:spacing w:line="264" w:lineRule="exact"/>
              <w:ind w:left="108"/>
              <w:rPr>
                <w:sz w:val="24"/>
              </w:rPr>
            </w:pPr>
            <w:r>
              <w:rPr>
                <w:sz w:val="24"/>
              </w:rPr>
              <w:t>детского</w:t>
            </w:r>
            <w:r>
              <w:rPr>
                <w:spacing w:val="-2"/>
                <w:sz w:val="24"/>
              </w:rPr>
              <w:t xml:space="preserve"> </w:t>
            </w:r>
            <w:r>
              <w:rPr>
                <w:sz w:val="24"/>
              </w:rPr>
              <w:t>сада. —</w:t>
            </w:r>
            <w:r>
              <w:rPr>
                <w:spacing w:val="-1"/>
                <w:sz w:val="24"/>
              </w:rPr>
              <w:t xml:space="preserve"> </w:t>
            </w:r>
            <w:r>
              <w:rPr>
                <w:sz w:val="24"/>
              </w:rPr>
              <w:t>М.:</w:t>
            </w:r>
            <w:r>
              <w:rPr>
                <w:spacing w:val="-1"/>
                <w:sz w:val="24"/>
              </w:rPr>
              <w:t xml:space="preserve"> </w:t>
            </w:r>
            <w:r>
              <w:rPr>
                <w:spacing w:val="-2"/>
                <w:sz w:val="24"/>
              </w:rPr>
              <w:t>Мозаика</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5"/>
                <w:sz w:val="24"/>
              </w:rPr>
              <w:t>18</w:t>
            </w:r>
          </w:p>
        </w:tc>
        <w:tc>
          <w:tcPr>
            <w:tcW w:w="6666" w:type="dxa"/>
          </w:tcPr>
          <w:p w:rsidR="00990BE9" w:rsidRDefault="00051E91">
            <w:pPr>
              <w:pStyle w:val="TableParagraph"/>
              <w:spacing w:line="268" w:lineRule="exact"/>
              <w:ind w:left="108"/>
              <w:rPr>
                <w:sz w:val="24"/>
              </w:rPr>
            </w:pPr>
            <w:r>
              <w:rPr>
                <w:sz w:val="24"/>
              </w:rPr>
              <w:t>Гербова</w:t>
            </w:r>
            <w:r>
              <w:rPr>
                <w:spacing w:val="-6"/>
                <w:sz w:val="24"/>
              </w:rPr>
              <w:t xml:space="preserve"> </w:t>
            </w:r>
            <w:r>
              <w:rPr>
                <w:sz w:val="24"/>
              </w:rPr>
              <w:t>В. В.</w:t>
            </w:r>
            <w:r>
              <w:rPr>
                <w:spacing w:val="-2"/>
                <w:sz w:val="24"/>
              </w:rPr>
              <w:t xml:space="preserve"> </w:t>
            </w:r>
            <w:r>
              <w:rPr>
                <w:sz w:val="24"/>
              </w:rPr>
              <w:t>Занятия</w:t>
            </w:r>
            <w:r>
              <w:rPr>
                <w:spacing w:val="-2"/>
                <w:sz w:val="24"/>
              </w:rPr>
              <w:t xml:space="preserve"> </w:t>
            </w:r>
            <w:r>
              <w:rPr>
                <w:sz w:val="24"/>
              </w:rPr>
              <w:t>по</w:t>
            </w:r>
            <w:r>
              <w:rPr>
                <w:spacing w:val="-3"/>
                <w:sz w:val="24"/>
              </w:rPr>
              <w:t xml:space="preserve"> </w:t>
            </w:r>
            <w:r>
              <w:rPr>
                <w:sz w:val="24"/>
              </w:rPr>
              <w:t>развитию</w:t>
            </w:r>
            <w:r>
              <w:rPr>
                <w:spacing w:val="-2"/>
                <w:sz w:val="24"/>
              </w:rPr>
              <w:t xml:space="preserve"> </w:t>
            </w:r>
            <w:r>
              <w:rPr>
                <w:sz w:val="24"/>
              </w:rPr>
              <w:t>речи</w:t>
            </w:r>
            <w:r>
              <w:rPr>
                <w:spacing w:val="-2"/>
                <w:sz w:val="24"/>
              </w:rPr>
              <w:t xml:space="preserve"> </w:t>
            </w:r>
            <w:r>
              <w:rPr>
                <w:sz w:val="24"/>
              </w:rPr>
              <w:t>в</w:t>
            </w:r>
            <w:r>
              <w:rPr>
                <w:spacing w:val="-3"/>
                <w:sz w:val="24"/>
              </w:rPr>
              <w:t xml:space="preserve"> </w:t>
            </w:r>
            <w:r>
              <w:rPr>
                <w:sz w:val="24"/>
              </w:rPr>
              <w:t>старшей</w:t>
            </w:r>
            <w:r>
              <w:rPr>
                <w:spacing w:val="-2"/>
                <w:sz w:val="24"/>
              </w:rPr>
              <w:t xml:space="preserve"> группе</w:t>
            </w:r>
          </w:p>
          <w:p w:rsidR="00990BE9" w:rsidRDefault="00051E91">
            <w:pPr>
              <w:pStyle w:val="TableParagraph"/>
              <w:spacing w:line="264" w:lineRule="exact"/>
              <w:ind w:left="108"/>
              <w:rPr>
                <w:sz w:val="24"/>
              </w:rPr>
            </w:pPr>
            <w:r>
              <w:rPr>
                <w:sz w:val="24"/>
              </w:rPr>
              <w:t>детского</w:t>
            </w:r>
            <w:r>
              <w:rPr>
                <w:spacing w:val="-2"/>
                <w:sz w:val="24"/>
              </w:rPr>
              <w:t xml:space="preserve"> сада,2020</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3"/>
        </w:trPr>
        <w:tc>
          <w:tcPr>
            <w:tcW w:w="674" w:type="dxa"/>
          </w:tcPr>
          <w:p w:rsidR="00990BE9" w:rsidRDefault="00051E91">
            <w:pPr>
              <w:pStyle w:val="TableParagraph"/>
              <w:spacing w:line="270" w:lineRule="exact"/>
              <w:ind w:left="107"/>
              <w:rPr>
                <w:sz w:val="24"/>
              </w:rPr>
            </w:pPr>
            <w:r>
              <w:rPr>
                <w:spacing w:val="-5"/>
                <w:sz w:val="24"/>
              </w:rPr>
              <w:t>19</w:t>
            </w:r>
          </w:p>
        </w:tc>
        <w:tc>
          <w:tcPr>
            <w:tcW w:w="6666" w:type="dxa"/>
          </w:tcPr>
          <w:p w:rsidR="00990BE9" w:rsidRDefault="00051E91">
            <w:pPr>
              <w:pStyle w:val="TableParagraph"/>
              <w:spacing w:line="270" w:lineRule="exact"/>
              <w:ind w:left="108"/>
              <w:rPr>
                <w:sz w:val="24"/>
              </w:rPr>
            </w:pPr>
            <w:r>
              <w:rPr>
                <w:sz w:val="24"/>
              </w:rPr>
              <w:t>Максаков</w:t>
            </w:r>
            <w:r>
              <w:rPr>
                <w:spacing w:val="-5"/>
                <w:sz w:val="24"/>
              </w:rPr>
              <w:t xml:space="preserve"> </w:t>
            </w:r>
            <w:r>
              <w:rPr>
                <w:sz w:val="24"/>
              </w:rPr>
              <w:t>А.</w:t>
            </w:r>
            <w:r>
              <w:rPr>
                <w:spacing w:val="-3"/>
                <w:sz w:val="24"/>
              </w:rPr>
              <w:t xml:space="preserve"> </w:t>
            </w:r>
            <w:r>
              <w:rPr>
                <w:sz w:val="24"/>
              </w:rPr>
              <w:t>И.</w:t>
            </w:r>
            <w:r>
              <w:rPr>
                <w:spacing w:val="-2"/>
                <w:sz w:val="24"/>
              </w:rPr>
              <w:t xml:space="preserve"> </w:t>
            </w:r>
            <w:r>
              <w:rPr>
                <w:sz w:val="24"/>
              </w:rPr>
              <w:t>Воспитание</w:t>
            </w:r>
            <w:r>
              <w:rPr>
                <w:spacing w:val="-4"/>
                <w:sz w:val="24"/>
              </w:rPr>
              <w:t xml:space="preserve"> </w:t>
            </w:r>
            <w:r>
              <w:rPr>
                <w:sz w:val="24"/>
              </w:rPr>
              <w:t>звуковой</w:t>
            </w:r>
            <w:r>
              <w:rPr>
                <w:spacing w:val="-3"/>
                <w:sz w:val="24"/>
              </w:rPr>
              <w:t xml:space="preserve"> </w:t>
            </w:r>
            <w:r>
              <w:rPr>
                <w:sz w:val="24"/>
              </w:rPr>
              <w:t>культуры</w:t>
            </w:r>
            <w:r>
              <w:rPr>
                <w:spacing w:val="-3"/>
                <w:sz w:val="24"/>
              </w:rPr>
              <w:t xml:space="preserve"> </w:t>
            </w:r>
            <w:r>
              <w:rPr>
                <w:spacing w:val="-4"/>
                <w:sz w:val="24"/>
              </w:rPr>
              <w:t>речи</w:t>
            </w:r>
          </w:p>
          <w:p w:rsidR="00990BE9" w:rsidRDefault="00051E91">
            <w:pPr>
              <w:pStyle w:val="TableParagraph"/>
              <w:spacing w:line="264" w:lineRule="exact"/>
              <w:ind w:left="108"/>
              <w:rPr>
                <w:sz w:val="24"/>
              </w:rPr>
            </w:pPr>
            <w:r>
              <w:rPr>
                <w:sz w:val="24"/>
              </w:rPr>
              <w:t>дошкольников,—</w:t>
            </w:r>
            <w:r>
              <w:rPr>
                <w:spacing w:val="-3"/>
                <w:sz w:val="24"/>
              </w:rPr>
              <w:t xml:space="preserve"> </w:t>
            </w:r>
            <w:r>
              <w:rPr>
                <w:sz w:val="24"/>
              </w:rPr>
              <w:t>М.;</w:t>
            </w:r>
            <w:r>
              <w:rPr>
                <w:spacing w:val="-4"/>
                <w:sz w:val="24"/>
              </w:rPr>
              <w:t xml:space="preserve"> </w:t>
            </w:r>
            <w:r>
              <w:rPr>
                <w:sz w:val="24"/>
              </w:rPr>
              <w:t>Мозаика-Синтез,</w:t>
            </w:r>
            <w:r>
              <w:rPr>
                <w:spacing w:val="-2"/>
                <w:sz w:val="24"/>
              </w:rPr>
              <w:t xml:space="preserve"> </w:t>
            </w:r>
            <w:r>
              <w:rPr>
                <w:spacing w:val="-4"/>
                <w:sz w:val="24"/>
              </w:rPr>
              <w:t>2016</w:t>
            </w:r>
          </w:p>
        </w:tc>
        <w:tc>
          <w:tcPr>
            <w:tcW w:w="2232" w:type="dxa"/>
          </w:tcPr>
          <w:p w:rsidR="00990BE9" w:rsidRDefault="00051E91">
            <w:pPr>
              <w:pStyle w:val="TableParagraph"/>
              <w:spacing w:line="270"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28"/>
              <w:ind w:left="155"/>
              <w:rPr>
                <w:sz w:val="24"/>
              </w:rPr>
            </w:pPr>
            <w:r>
              <w:rPr>
                <w:spacing w:val="-5"/>
                <w:sz w:val="24"/>
              </w:rPr>
              <w:t>20</w:t>
            </w:r>
          </w:p>
        </w:tc>
        <w:tc>
          <w:tcPr>
            <w:tcW w:w="6666" w:type="dxa"/>
          </w:tcPr>
          <w:p w:rsidR="00990BE9" w:rsidRDefault="00051E91">
            <w:pPr>
              <w:pStyle w:val="TableParagraph"/>
              <w:spacing w:line="268" w:lineRule="exact"/>
              <w:ind w:left="108"/>
              <w:rPr>
                <w:sz w:val="24"/>
              </w:rPr>
            </w:pPr>
            <w:r>
              <w:rPr>
                <w:sz w:val="24"/>
              </w:rPr>
              <w:t>Ушакова</w:t>
            </w:r>
            <w:r>
              <w:rPr>
                <w:spacing w:val="-5"/>
                <w:sz w:val="24"/>
              </w:rPr>
              <w:t xml:space="preserve"> </w:t>
            </w:r>
            <w:r>
              <w:rPr>
                <w:sz w:val="24"/>
              </w:rPr>
              <w:t>О.</w:t>
            </w:r>
            <w:r>
              <w:rPr>
                <w:spacing w:val="-2"/>
                <w:sz w:val="24"/>
              </w:rPr>
              <w:t xml:space="preserve"> </w:t>
            </w:r>
            <w:r>
              <w:rPr>
                <w:sz w:val="24"/>
              </w:rPr>
              <w:t>С.,</w:t>
            </w:r>
            <w:r>
              <w:rPr>
                <w:spacing w:val="-1"/>
                <w:sz w:val="24"/>
              </w:rPr>
              <w:t xml:space="preserve"> </w:t>
            </w:r>
            <w:r>
              <w:rPr>
                <w:sz w:val="24"/>
              </w:rPr>
              <w:t>Струнина</w:t>
            </w:r>
            <w:r>
              <w:rPr>
                <w:spacing w:val="-3"/>
                <w:sz w:val="24"/>
              </w:rPr>
              <w:t xml:space="preserve"> </w:t>
            </w:r>
            <w:r>
              <w:rPr>
                <w:sz w:val="24"/>
              </w:rPr>
              <w:t>Е.</w:t>
            </w:r>
            <w:r>
              <w:rPr>
                <w:spacing w:val="-1"/>
                <w:sz w:val="24"/>
              </w:rPr>
              <w:t xml:space="preserve"> </w:t>
            </w:r>
            <w:r>
              <w:rPr>
                <w:sz w:val="24"/>
              </w:rPr>
              <w:t>М.</w:t>
            </w:r>
            <w:r>
              <w:rPr>
                <w:spacing w:val="2"/>
                <w:sz w:val="24"/>
              </w:rPr>
              <w:t xml:space="preserve"> </w:t>
            </w:r>
            <w:r>
              <w:rPr>
                <w:sz w:val="24"/>
              </w:rPr>
              <w:t>«Развитие</w:t>
            </w:r>
            <w:r>
              <w:rPr>
                <w:spacing w:val="-2"/>
                <w:sz w:val="24"/>
              </w:rPr>
              <w:t xml:space="preserve"> </w:t>
            </w:r>
            <w:r>
              <w:rPr>
                <w:sz w:val="24"/>
              </w:rPr>
              <w:t>речи</w:t>
            </w:r>
            <w:r>
              <w:rPr>
                <w:spacing w:val="-2"/>
                <w:sz w:val="24"/>
              </w:rPr>
              <w:t xml:space="preserve"> </w:t>
            </w:r>
            <w:r>
              <w:rPr>
                <w:sz w:val="24"/>
              </w:rPr>
              <w:t>детей</w:t>
            </w:r>
            <w:r>
              <w:rPr>
                <w:spacing w:val="-1"/>
                <w:sz w:val="24"/>
              </w:rPr>
              <w:t xml:space="preserve"> </w:t>
            </w:r>
            <w:r>
              <w:rPr>
                <w:sz w:val="24"/>
              </w:rPr>
              <w:t>6</w:t>
            </w:r>
            <w:r>
              <w:rPr>
                <w:spacing w:val="2"/>
                <w:sz w:val="24"/>
              </w:rPr>
              <w:t xml:space="preserve"> </w:t>
            </w:r>
            <w:r>
              <w:rPr>
                <w:sz w:val="24"/>
              </w:rPr>
              <w:t>–</w:t>
            </w:r>
            <w:r>
              <w:rPr>
                <w:spacing w:val="-1"/>
                <w:sz w:val="24"/>
              </w:rPr>
              <w:t xml:space="preserve"> </w:t>
            </w:r>
            <w:r>
              <w:rPr>
                <w:spacing w:val="-10"/>
                <w:sz w:val="24"/>
              </w:rPr>
              <w:t>7</w:t>
            </w:r>
          </w:p>
          <w:p w:rsidR="00990BE9" w:rsidRDefault="00051E91">
            <w:pPr>
              <w:pStyle w:val="TableParagraph"/>
              <w:spacing w:line="264" w:lineRule="exact"/>
              <w:ind w:left="108"/>
              <w:rPr>
                <w:sz w:val="24"/>
              </w:rPr>
            </w:pPr>
            <w:r>
              <w:rPr>
                <w:sz w:val="24"/>
              </w:rPr>
              <w:t>лет»</w:t>
            </w:r>
            <w:r>
              <w:rPr>
                <w:spacing w:val="-11"/>
                <w:sz w:val="24"/>
              </w:rPr>
              <w:t xml:space="preserve"> </w:t>
            </w:r>
            <w:r>
              <w:rPr>
                <w:sz w:val="24"/>
              </w:rPr>
              <w:t>Москва,</w:t>
            </w:r>
            <w:r>
              <w:rPr>
                <w:spacing w:val="-1"/>
                <w:sz w:val="24"/>
              </w:rPr>
              <w:t xml:space="preserve"> </w:t>
            </w:r>
            <w:r>
              <w:rPr>
                <w:sz w:val="24"/>
              </w:rPr>
              <w:t>Издательский центр</w:t>
            </w:r>
            <w:r>
              <w:rPr>
                <w:spacing w:val="1"/>
                <w:sz w:val="24"/>
              </w:rPr>
              <w:t xml:space="preserve"> </w:t>
            </w:r>
            <w:r>
              <w:rPr>
                <w:sz w:val="24"/>
              </w:rPr>
              <w:t>«Вентана-Граф»</w:t>
            </w:r>
            <w:r>
              <w:rPr>
                <w:spacing w:val="-8"/>
                <w:sz w:val="24"/>
              </w:rPr>
              <w:t xml:space="preserve"> </w:t>
            </w:r>
            <w:r>
              <w:rPr>
                <w:spacing w:val="-4"/>
                <w:sz w:val="24"/>
              </w:rPr>
              <w:t>2018</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29"/>
              <w:ind w:left="155"/>
              <w:rPr>
                <w:sz w:val="24"/>
              </w:rPr>
            </w:pPr>
            <w:r>
              <w:rPr>
                <w:spacing w:val="-5"/>
                <w:sz w:val="24"/>
              </w:rPr>
              <w:t>21</w:t>
            </w:r>
          </w:p>
        </w:tc>
        <w:tc>
          <w:tcPr>
            <w:tcW w:w="6666" w:type="dxa"/>
          </w:tcPr>
          <w:p w:rsidR="00990BE9" w:rsidRDefault="00051E91">
            <w:pPr>
              <w:pStyle w:val="TableParagraph"/>
              <w:spacing w:line="268" w:lineRule="exact"/>
              <w:ind w:left="108"/>
              <w:rPr>
                <w:sz w:val="24"/>
              </w:rPr>
            </w:pPr>
            <w:r>
              <w:rPr>
                <w:sz w:val="24"/>
              </w:rPr>
              <w:t>Комарова</w:t>
            </w:r>
            <w:r>
              <w:rPr>
                <w:spacing w:val="-8"/>
                <w:sz w:val="24"/>
              </w:rPr>
              <w:t xml:space="preserve"> </w:t>
            </w:r>
            <w:r>
              <w:rPr>
                <w:sz w:val="24"/>
              </w:rPr>
              <w:t>Т.</w:t>
            </w:r>
            <w:r>
              <w:rPr>
                <w:spacing w:val="-4"/>
                <w:sz w:val="24"/>
              </w:rPr>
              <w:t xml:space="preserve"> </w:t>
            </w:r>
            <w:r>
              <w:rPr>
                <w:sz w:val="24"/>
              </w:rPr>
              <w:t>С.</w:t>
            </w:r>
            <w:r>
              <w:rPr>
                <w:spacing w:val="1"/>
                <w:sz w:val="24"/>
              </w:rPr>
              <w:t xml:space="preserve"> </w:t>
            </w:r>
            <w:r>
              <w:rPr>
                <w:sz w:val="24"/>
              </w:rPr>
              <w:t>«Занятия</w:t>
            </w:r>
            <w:r>
              <w:rPr>
                <w:spacing w:val="-3"/>
                <w:sz w:val="24"/>
              </w:rPr>
              <w:t xml:space="preserve"> </w:t>
            </w:r>
            <w:r>
              <w:rPr>
                <w:sz w:val="24"/>
              </w:rPr>
              <w:t>по</w:t>
            </w:r>
            <w:r>
              <w:rPr>
                <w:spacing w:val="-4"/>
                <w:sz w:val="24"/>
              </w:rPr>
              <w:t xml:space="preserve"> </w:t>
            </w:r>
            <w:r>
              <w:rPr>
                <w:sz w:val="24"/>
              </w:rPr>
              <w:t>изобразительной</w:t>
            </w:r>
            <w:r>
              <w:rPr>
                <w:spacing w:val="-6"/>
                <w:sz w:val="24"/>
              </w:rPr>
              <w:t xml:space="preserve"> </w:t>
            </w:r>
            <w:r>
              <w:rPr>
                <w:sz w:val="24"/>
              </w:rPr>
              <w:t>деятельности</w:t>
            </w:r>
            <w:r>
              <w:rPr>
                <w:spacing w:val="-3"/>
                <w:sz w:val="24"/>
              </w:rPr>
              <w:t xml:space="preserve"> </w:t>
            </w:r>
            <w:r>
              <w:rPr>
                <w:spacing w:val="-10"/>
                <w:sz w:val="24"/>
              </w:rPr>
              <w:t>в</w:t>
            </w:r>
          </w:p>
          <w:p w:rsidR="00990BE9" w:rsidRDefault="00051E91">
            <w:pPr>
              <w:pStyle w:val="TableParagraph"/>
              <w:spacing w:line="264" w:lineRule="exact"/>
              <w:ind w:left="108"/>
              <w:rPr>
                <w:sz w:val="24"/>
              </w:rPr>
            </w:pPr>
            <w:r>
              <w:rPr>
                <w:sz w:val="24"/>
              </w:rPr>
              <w:t>детском</w:t>
            </w:r>
            <w:r>
              <w:rPr>
                <w:spacing w:val="-4"/>
                <w:sz w:val="24"/>
              </w:rPr>
              <w:t xml:space="preserve"> </w:t>
            </w:r>
            <w:r>
              <w:rPr>
                <w:sz w:val="24"/>
              </w:rPr>
              <w:t>саду»</w:t>
            </w:r>
            <w:r>
              <w:rPr>
                <w:spacing w:val="-6"/>
                <w:sz w:val="24"/>
              </w:rPr>
              <w:t xml:space="preserve"> </w:t>
            </w:r>
            <w:r>
              <w:rPr>
                <w:sz w:val="24"/>
              </w:rPr>
              <w:t>Москва</w:t>
            </w:r>
            <w:r>
              <w:rPr>
                <w:spacing w:val="1"/>
                <w:sz w:val="24"/>
              </w:rPr>
              <w:t xml:space="preserve"> </w:t>
            </w:r>
            <w:r>
              <w:rPr>
                <w:sz w:val="24"/>
              </w:rPr>
              <w:t>«Просвещение»</w:t>
            </w:r>
            <w:r>
              <w:rPr>
                <w:spacing w:val="-8"/>
                <w:sz w:val="24"/>
              </w:rPr>
              <w:t xml:space="preserve"> </w:t>
            </w:r>
            <w:r>
              <w:rPr>
                <w:spacing w:val="-4"/>
                <w:sz w:val="24"/>
              </w:rPr>
              <w:t>2020</w:t>
            </w:r>
          </w:p>
        </w:tc>
        <w:tc>
          <w:tcPr>
            <w:tcW w:w="2232" w:type="dxa"/>
          </w:tcPr>
          <w:p w:rsidR="00990BE9" w:rsidRDefault="00051E91">
            <w:pPr>
              <w:pStyle w:val="TableParagraph"/>
              <w:spacing w:before="129"/>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28"/>
              <w:ind w:left="155"/>
              <w:rPr>
                <w:sz w:val="24"/>
              </w:rPr>
            </w:pPr>
            <w:r>
              <w:rPr>
                <w:spacing w:val="-5"/>
                <w:sz w:val="24"/>
              </w:rPr>
              <w:t>22</w:t>
            </w:r>
          </w:p>
        </w:tc>
        <w:tc>
          <w:tcPr>
            <w:tcW w:w="6666" w:type="dxa"/>
          </w:tcPr>
          <w:p w:rsidR="00990BE9" w:rsidRDefault="00051E91">
            <w:pPr>
              <w:pStyle w:val="TableParagraph"/>
              <w:spacing w:line="268" w:lineRule="exact"/>
              <w:ind w:left="108"/>
              <w:rPr>
                <w:sz w:val="24"/>
              </w:rPr>
            </w:pPr>
            <w:r>
              <w:rPr>
                <w:sz w:val="24"/>
              </w:rPr>
              <w:t>Михина</w:t>
            </w:r>
            <w:r>
              <w:rPr>
                <w:spacing w:val="-3"/>
                <w:sz w:val="24"/>
              </w:rPr>
              <w:t xml:space="preserve"> </w:t>
            </w:r>
            <w:r>
              <w:rPr>
                <w:sz w:val="24"/>
              </w:rPr>
              <w:t>Е.</w:t>
            </w:r>
            <w:r>
              <w:rPr>
                <w:spacing w:val="-2"/>
                <w:sz w:val="24"/>
              </w:rPr>
              <w:t xml:space="preserve"> </w:t>
            </w:r>
            <w:r>
              <w:rPr>
                <w:sz w:val="24"/>
              </w:rPr>
              <w:t>Н.</w:t>
            </w:r>
            <w:r>
              <w:rPr>
                <w:spacing w:val="3"/>
                <w:sz w:val="24"/>
              </w:rPr>
              <w:t xml:space="preserve"> </w:t>
            </w:r>
            <w:r>
              <w:rPr>
                <w:sz w:val="24"/>
              </w:rPr>
              <w:t>«Развивающие</w:t>
            </w:r>
            <w:r>
              <w:rPr>
                <w:spacing w:val="-3"/>
                <w:sz w:val="24"/>
              </w:rPr>
              <w:t xml:space="preserve"> </w:t>
            </w:r>
            <w:r>
              <w:rPr>
                <w:sz w:val="24"/>
              </w:rPr>
              <w:t>игры</w:t>
            </w:r>
            <w:r>
              <w:rPr>
                <w:spacing w:val="-2"/>
                <w:sz w:val="24"/>
              </w:rPr>
              <w:t xml:space="preserve"> </w:t>
            </w:r>
            <w:r>
              <w:rPr>
                <w:sz w:val="24"/>
              </w:rPr>
              <w:t>для</w:t>
            </w:r>
            <w:r>
              <w:rPr>
                <w:spacing w:val="-1"/>
                <w:sz w:val="24"/>
              </w:rPr>
              <w:t xml:space="preserve"> </w:t>
            </w:r>
            <w:r>
              <w:rPr>
                <w:sz w:val="24"/>
              </w:rPr>
              <w:t>детей</w:t>
            </w:r>
            <w:r>
              <w:rPr>
                <w:spacing w:val="-2"/>
                <w:sz w:val="24"/>
              </w:rPr>
              <w:t xml:space="preserve"> </w:t>
            </w:r>
            <w:r>
              <w:rPr>
                <w:sz w:val="24"/>
              </w:rPr>
              <w:t>2 –</w:t>
            </w:r>
            <w:r>
              <w:rPr>
                <w:spacing w:val="-2"/>
                <w:sz w:val="24"/>
              </w:rPr>
              <w:t xml:space="preserve"> </w:t>
            </w:r>
            <w:r>
              <w:rPr>
                <w:sz w:val="24"/>
              </w:rPr>
              <w:t>7</w:t>
            </w:r>
            <w:r>
              <w:rPr>
                <w:spacing w:val="-1"/>
                <w:sz w:val="24"/>
              </w:rPr>
              <w:t xml:space="preserve"> </w:t>
            </w:r>
            <w:r>
              <w:rPr>
                <w:spacing w:val="-4"/>
                <w:sz w:val="24"/>
              </w:rPr>
              <w:t>лет»</w:t>
            </w:r>
          </w:p>
          <w:p w:rsidR="00990BE9" w:rsidRDefault="00051E91">
            <w:pPr>
              <w:pStyle w:val="TableParagraph"/>
              <w:spacing w:line="264" w:lineRule="exact"/>
              <w:ind w:left="108"/>
              <w:rPr>
                <w:sz w:val="24"/>
              </w:rPr>
            </w:pPr>
            <w:r>
              <w:rPr>
                <w:sz w:val="24"/>
              </w:rPr>
              <w:t>Волгоград,</w:t>
            </w:r>
            <w:r>
              <w:rPr>
                <w:spacing w:val="-5"/>
                <w:sz w:val="24"/>
              </w:rPr>
              <w:t xml:space="preserve"> </w:t>
            </w:r>
            <w:r>
              <w:rPr>
                <w:sz w:val="24"/>
              </w:rPr>
              <w:t>Издательство</w:t>
            </w:r>
            <w:r>
              <w:rPr>
                <w:spacing w:val="-1"/>
                <w:sz w:val="24"/>
              </w:rPr>
              <w:t xml:space="preserve"> </w:t>
            </w:r>
            <w:r>
              <w:rPr>
                <w:sz w:val="24"/>
              </w:rPr>
              <w:t>«Учитель»</w:t>
            </w:r>
            <w:r>
              <w:rPr>
                <w:spacing w:val="-11"/>
                <w:sz w:val="24"/>
              </w:rPr>
              <w:t xml:space="preserve"> </w:t>
            </w:r>
            <w:r>
              <w:rPr>
                <w:spacing w:val="-4"/>
                <w:sz w:val="24"/>
              </w:rPr>
              <w:t>2022</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31"/>
              <w:ind w:left="155"/>
              <w:rPr>
                <w:sz w:val="24"/>
              </w:rPr>
            </w:pPr>
            <w:r>
              <w:rPr>
                <w:spacing w:val="-5"/>
                <w:sz w:val="24"/>
              </w:rPr>
              <w:t>23</w:t>
            </w:r>
          </w:p>
        </w:tc>
        <w:tc>
          <w:tcPr>
            <w:tcW w:w="6666" w:type="dxa"/>
          </w:tcPr>
          <w:p w:rsidR="00990BE9" w:rsidRDefault="00051E91">
            <w:pPr>
              <w:pStyle w:val="TableParagraph"/>
              <w:spacing w:line="268" w:lineRule="exact"/>
              <w:ind w:left="108"/>
              <w:rPr>
                <w:sz w:val="24"/>
              </w:rPr>
            </w:pPr>
            <w:r>
              <w:rPr>
                <w:sz w:val="24"/>
              </w:rPr>
              <w:t>Бондаренко</w:t>
            </w:r>
            <w:r>
              <w:rPr>
                <w:spacing w:val="-3"/>
                <w:sz w:val="24"/>
              </w:rPr>
              <w:t xml:space="preserve"> </w:t>
            </w:r>
            <w:r>
              <w:rPr>
                <w:sz w:val="24"/>
              </w:rPr>
              <w:t>Т.</w:t>
            </w:r>
            <w:r>
              <w:rPr>
                <w:spacing w:val="-2"/>
                <w:sz w:val="24"/>
              </w:rPr>
              <w:t xml:space="preserve"> </w:t>
            </w:r>
            <w:r>
              <w:rPr>
                <w:sz w:val="24"/>
              </w:rPr>
              <w:t>М.</w:t>
            </w:r>
            <w:r>
              <w:rPr>
                <w:spacing w:val="3"/>
                <w:sz w:val="24"/>
              </w:rPr>
              <w:t xml:space="preserve"> </w:t>
            </w:r>
            <w:r>
              <w:rPr>
                <w:sz w:val="24"/>
              </w:rPr>
              <w:t>«Экологические</w:t>
            </w:r>
            <w:r>
              <w:rPr>
                <w:spacing w:val="-4"/>
                <w:sz w:val="24"/>
              </w:rPr>
              <w:t xml:space="preserve"> </w:t>
            </w:r>
            <w:r>
              <w:rPr>
                <w:sz w:val="24"/>
              </w:rPr>
              <w:t>занятия</w:t>
            </w:r>
            <w:r>
              <w:rPr>
                <w:spacing w:val="-2"/>
                <w:sz w:val="24"/>
              </w:rPr>
              <w:t xml:space="preserve"> </w:t>
            </w:r>
            <w:r>
              <w:rPr>
                <w:sz w:val="24"/>
              </w:rPr>
              <w:t>с</w:t>
            </w:r>
            <w:r>
              <w:rPr>
                <w:spacing w:val="-3"/>
                <w:sz w:val="24"/>
              </w:rPr>
              <w:t xml:space="preserve"> </w:t>
            </w:r>
            <w:r>
              <w:rPr>
                <w:sz w:val="24"/>
              </w:rPr>
              <w:t>детьми</w:t>
            </w:r>
            <w:r>
              <w:rPr>
                <w:spacing w:val="-3"/>
                <w:sz w:val="24"/>
              </w:rPr>
              <w:t xml:space="preserve"> </w:t>
            </w:r>
            <w:r>
              <w:rPr>
                <w:sz w:val="24"/>
              </w:rPr>
              <w:t>6 –</w:t>
            </w:r>
            <w:r>
              <w:rPr>
                <w:spacing w:val="-2"/>
                <w:sz w:val="24"/>
              </w:rPr>
              <w:t xml:space="preserve"> </w:t>
            </w:r>
            <w:r>
              <w:rPr>
                <w:sz w:val="24"/>
              </w:rPr>
              <w:t>7</w:t>
            </w:r>
            <w:r>
              <w:rPr>
                <w:spacing w:val="-2"/>
                <w:sz w:val="24"/>
              </w:rPr>
              <w:t xml:space="preserve"> </w:t>
            </w:r>
            <w:r>
              <w:rPr>
                <w:spacing w:val="-4"/>
                <w:sz w:val="24"/>
              </w:rPr>
              <w:t>лет»</w:t>
            </w:r>
          </w:p>
          <w:p w:rsidR="00990BE9" w:rsidRDefault="00051E91">
            <w:pPr>
              <w:pStyle w:val="TableParagraph"/>
              <w:spacing w:line="264" w:lineRule="exact"/>
              <w:ind w:left="108"/>
              <w:rPr>
                <w:sz w:val="24"/>
              </w:rPr>
            </w:pPr>
            <w:r>
              <w:rPr>
                <w:sz w:val="24"/>
              </w:rPr>
              <w:t>ТЦ</w:t>
            </w:r>
            <w:r>
              <w:rPr>
                <w:spacing w:val="-4"/>
                <w:sz w:val="24"/>
              </w:rPr>
              <w:t xml:space="preserve"> </w:t>
            </w:r>
            <w:r>
              <w:rPr>
                <w:sz w:val="24"/>
              </w:rPr>
              <w:t>«Учитель»,</w:t>
            </w:r>
            <w:r>
              <w:rPr>
                <w:spacing w:val="-5"/>
                <w:sz w:val="24"/>
              </w:rPr>
              <w:t xml:space="preserve"> </w:t>
            </w:r>
            <w:r>
              <w:rPr>
                <w:sz w:val="24"/>
              </w:rPr>
              <w:t>Воронеж</w:t>
            </w:r>
            <w:r>
              <w:rPr>
                <w:spacing w:val="-6"/>
                <w:sz w:val="24"/>
              </w:rPr>
              <w:t xml:space="preserve"> </w:t>
            </w:r>
            <w:r>
              <w:rPr>
                <w:spacing w:val="-4"/>
                <w:sz w:val="24"/>
              </w:rPr>
              <w:t>2022</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31"/>
              <w:ind w:left="155"/>
              <w:rPr>
                <w:sz w:val="24"/>
              </w:rPr>
            </w:pPr>
            <w:r>
              <w:rPr>
                <w:spacing w:val="-5"/>
                <w:sz w:val="24"/>
              </w:rPr>
              <w:t>24</w:t>
            </w:r>
          </w:p>
        </w:tc>
        <w:tc>
          <w:tcPr>
            <w:tcW w:w="6666" w:type="dxa"/>
          </w:tcPr>
          <w:p w:rsidR="00990BE9" w:rsidRDefault="00051E91">
            <w:pPr>
              <w:pStyle w:val="TableParagraph"/>
              <w:spacing w:line="268" w:lineRule="exact"/>
              <w:ind w:left="108"/>
              <w:rPr>
                <w:sz w:val="24"/>
              </w:rPr>
            </w:pPr>
            <w:r>
              <w:rPr>
                <w:sz w:val="24"/>
              </w:rPr>
              <w:t>Алябьева</w:t>
            </w:r>
            <w:r>
              <w:rPr>
                <w:spacing w:val="-6"/>
                <w:sz w:val="24"/>
              </w:rPr>
              <w:t xml:space="preserve"> </w:t>
            </w:r>
            <w:r>
              <w:rPr>
                <w:sz w:val="24"/>
              </w:rPr>
              <w:t>Е.</w:t>
            </w:r>
            <w:r>
              <w:rPr>
                <w:spacing w:val="-2"/>
                <w:sz w:val="24"/>
              </w:rPr>
              <w:t xml:space="preserve"> </w:t>
            </w:r>
            <w:r>
              <w:rPr>
                <w:sz w:val="24"/>
              </w:rPr>
              <w:t>А.</w:t>
            </w:r>
            <w:r>
              <w:rPr>
                <w:spacing w:val="2"/>
                <w:sz w:val="24"/>
              </w:rPr>
              <w:t xml:space="preserve"> </w:t>
            </w:r>
            <w:r>
              <w:rPr>
                <w:sz w:val="24"/>
              </w:rPr>
              <w:t>«Дни</w:t>
            </w:r>
            <w:r>
              <w:rPr>
                <w:spacing w:val="-2"/>
                <w:sz w:val="24"/>
              </w:rPr>
              <w:t xml:space="preserve"> </w:t>
            </w:r>
            <w:r>
              <w:rPr>
                <w:sz w:val="24"/>
              </w:rPr>
              <w:t>этики</w:t>
            </w:r>
            <w:r>
              <w:rPr>
                <w:spacing w:val="-2"/>
                <w:sz w:val="24"/>
              </w:rPr>
              <w:t xml:space="preserve"> </w:t>
            </w:r>
            <w:r>
              <w:rPr>
                <w:sz w:val="24"/>
              </w:rPr>
              <w:t>в</w:t>
            </w:r>
            <w:r>
              <w:rPr>
                <w:spacing w:val="-3"/>
                <w:sz w:val="24"/>
              </w:rPr>
              <w:t xml:space="preserve"> </w:t>
            </w:r>
            <w:r>
              <w:rPr>
                <w:sz w:val="24"/>
              </w:rPr>
              <w:t>детском</w:t>
            </w:r>
            <w:r>
              <w:rPr>
                <w:spacing w:val="-3"/>
                <w:sz w:val="24"/>
              </w:rPr>
              <w:t xml:space="preserve"> </w:t>
            </w:r>
            <w:r>
              <w:rPr>
                <w:sz w:val="24"/>
              </w:rPr>
              <w:t>саду»</w:t>
            </w:r>
            <w:r>
              <w:rPr>
                <w:spacing w:val="-7"/>
                <w:sz w:val="24"/>
              </w:rPr>
              <w:t xml:space="preserve"> </w:t>
            </w:r>
            <w:r>
              <w:rPr>
                <w:sz w:val="24"/>
              </w:rPr>
              <w:t>ТЦ</w:t>
            </w:r>
            <w:r>
              <w:rPr>
                <w:spacing w:val="3"/>
                <w:sz w:val="24"/>
              </w:rPr>
              <w:t xml:space="preserve"> </w:t>
            </w:r>
            <w:r>
              <w:rPr>
                <w:spacing w:val="-2"/>
                <w:sz w:val="24"/>
              </w:rPr>
              <w:t>«Сфера»,</w:t>
            </w:r>
          </w:p>
          <w:p w:rsidR="00990BE9" w:rsidRDefault="00051E91">
            <w:pPr>
              <w:pStyle w:val="TableParagraph"/>
              <w:spacing w:line="264" w:lineRule="exact"/>
              <w:ind w:left="108"/>
              <w:rPr>
                <w:sz w:val="24"/>
              </w:rPr>
            </w:pPr>
            <w:r>
              <w:rPr>
                <w:sz w:val="24"/>
              </w:rPr>
              <w:t>Москва</w:t>
            </w:r>
            <w:r>
              <w:rPr>
                <w:spacing w:val="-2"/>
                <w:sz w:val="24"/>
              </w:rPr>
              <w:t xml:space="preserve"> </w:t>
            </w:r>
            <w:r>
              <w:rPr>
                <w:spacing w:val="-4"/>
                <w:sz w:val="24"/>
              </w:rPr>
              <w:t>2019</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827"/>
        </w:trPr>
        <w:tc>
          <w:tcPr>
            <w:tcW w:w="674" w:type="dxa"/>
          </w:tcPr>
          <w:p w:rsidR="00990BE9" w:rsidRDefault="00051E91">
            <w:pPr>
              <w:pStyle w:val="TableParagraph"/>
              <w:spacing w:before="267"/>
              <w:ind w:left="155"/>
              <w:rPr>
                <w:sz w:val="24"/>
              </w:rPr>
            </w:pPr>
            <w:r>
              <w:rPr>
                <w:spacing w:val="-5"/>
                <w:sz w:val="24"/>
              </w:rPr>
              <w:t>25</w:t>
            </w:r>
          </w:p>
        </w:tc>
        <w:tc>
          <w:tcPr>
            <w:tcW w:w="6666" w:type="dxa"/>
          </w:tcPr>
          <w:p w:rsidR="00990BE9" w:rsidRDefault="00051E91">
            <w:pPr>
              <w:pStyle w:val="TableParagraph"/>
              <w:ind w:left="108" w:right="95"/>
              <w:rPr>
                <w:sz w:val="24"/>
              </w:rPr>
            </w:pPr>
            <w:r>
              <w:rPr>
                <w:sz w:val="24"/>
              </w:rPr>
              <w:t>Ушакова</w:t>
            </w:r>
            <w:r>
              <w:rPr>
                <w:spacing w:val="-5"/>
                <w:sz w:val="24"/>
              </w:rPr>
              <w:t xml:space="preserve"> </w:t>
            </w:r>
            <w:r>
              <w:rPr>
                <w:sz w:val="24"/>
              </w:rPr>
              <w:t>О.</w:t>
            </w:r>
            <w:r>
              <w:rPr>
                <w:spacing w:val="-4"/>
                <w:sz w:val="24"/>
              </w:rPr>
              <w:t xml:space="preserve"> </w:t>
            </w:r>
            <w:r>
              <w:rPr>
                <w:sz w:val="24"/>
              </w:rPr>
              <w:t>С.,</w:t>
            </w:r>
            <w:r>
              <w:rPr>
                <w:spacing w:val="-4"/>
                <w:sz w:val="24"/>
              </w:rPr>
              <w:t xml:space="preserve"> </w:t>
            </w:r>
            <w:r>
              <w:rPr>
                <w:sz w:val="24"/>
              </w:rPr>
              <w:t>Струнина</w:t>
            </w:r>
            <w:r>
              <w:rPr>
                <w:spacing w:val="-5"/>
                <w:sz w:val="24"/>
              </w:rPr>
              <w:t xml:space="preserve"> </w:t>
            </w:r>
            <w:r>
              <w:rPr>
                <w:sz w:val="24"/>
              </w:rPr>
              <w:t>Е.</w:t>
            </w:r>
            <w:r>
              <w:rPr>
                <w:spacing w:val="-4"/>
                <w:sz w:val="24"/>
              </w:rPr>
              <w:t xml:space="preserve"> </w:t>
            </w:r>
            <w:r>
              <w:rPr>
                <w:sz w:val="24"/>
              </w:rPr>
              <w:t>М.,</w:t>
            </w:r>
            <w:r>
              <w:rPr>
                <w:spacing w:val="-4"/>
                <w:sz w:val="24"/>
              </w:rPr>
              <w:t xml:space="preserve"> </w:t>
            </w:r>
            <w:r>
              <w:rPr>
                <w:sz w:val="24"/>
              </w:rPr>
              <w:t>Арушанова</w:t>
            </w:r>
            <w:r>
              <w:rPr>
                <w:spacing w:val="-6"/>
                <w:sz w:val="24"/>
              </w:rPr>
              <w:t xml:space="preserve"> </w:t>
            </w:r>
            <w:r>
              <w:rPr>
                <w:sz w:val="24"/>
              </w:rPr>
              <w:t>А.</w:t>
            </w:r>
            <w:r>
              <w:rPr>
                <w:spacing w:val="-3"/>
                <w:sz w:val="24"/>
              </w:rPr>
              <w:t xml:space="preserve"> </w:t>
            </w:r>
            <w:r>
              <w:rPr>
                <w:sz w:val="24"/>
              </w:rPr>
              <w:t>Г.,</w:t>
            </w:r>
            <w:r>
              <w:rPr>
                <w:spacing w:val="-4"/>
                <w:sz w:val="24"/>
              </w:rPr>
              <w:t xml:space="preserve"> </w:t>
            </w:r>
            <w:r>
              <w:rPr>
                <w:sz w:val="24"/>
              </w:rPr>
              <w:t>Юртайкина Т. М. «Скажи по-другому» (Речевые игры, упражнения,</w:t>
            </w:r>
          </w:p>
          <w:p w:rsidR="00990BE9" w:rsidRDefault="00051E91">
            <w:pPr>
              <w:pStyle w:val="TableParagraph"/>
              <w:spacing w:line="264" w:lineRule="exact"/>
              <w:ind w:left="108"/>
              <w:rPr>
                <w:sz w:val="24"/>
              </w:rPr>
            </w:pPr>
            <w:r>
              <w:rPr>
                <w:sz w:val="24"/>
              </w:rPr>
              <w:t>ситуации,</w:t>
            </w:r>
            <w:r>
              <w:rPr>
                <w:spacing w:val="-7"/>
                <w:sz w:val="24"/>
              </w:rPr>
              <w:t xml:space="preserve"> </w:t>
            </w:r>
            <w:r>
              <w:rPr>
                <w:sz w:val="24"/>
              </w:rPr>
              <w:t>сценарии),</w:t>
            </w:r>
            <w:r>
              <w:rPr>
                <w:spacing w:val="-4"/>
                <w:sz w:val="24"/>
              </w:rPr>
              <w:t xml:space="preserve"> </w:t>
            </w:r>
            <w:r>
              <w:rPr>
                <w:sz w:val="24"/>
              </w:rPr>
              <w:t>Издательство:</w:t>
            </w:r>
            <w:r>
              <w:rPr>
                <w:spacing w:val="-5"/>
                <w:sz w:val="24"/>
              </w:rPr>
              <w:t xml:space="preserve"> </w:t>
            </w:r>
            <w:r>
              <w:rPr>
                <w:sz w:val="24"/>
              </w:rPr>
              <w:t>СИПКРО,</w:t>
            </w:r>
            <w:r>
              <w:rPr>
                <w:spacing w:val="-7"/>
                <w:sz w:val="24"/>
              </w:rPr>
              <w:t xml:space="preserve"> </w:t>
            </w:r>
            <w:r>
              <w:rPr>
                <w:sz w:val="24"/>
              </w:rPr>
              <w:t>Самара</w:t>
            </w:r>
            <w:r>
              <w:rPr>
                <w:spacing w:val="-5"/>
                <w:sz w:val="24"/>
              </w:rPr>
              <w:t xml:space="preserve"> </w:t>
            </w:r>
            <w:r>
              <w:rPr>
                <w:spacing w:val="-4"/>
                <w:sz w:val="24"/>
              </w:rPr>
              <w:t>2020</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4"/>
        </w:trPr>
        <w:tc>
          <w:tcPr>
            <w:tcW w:w="674" w:type="dxa"/>
          </w:tcPr>
          <w:p w:rsidR="00990BE9" w:rsidRDefault="00051E91">
            <w:pPr>
              <w:pStyle w:val="TableParagraph"/>
              <w:spacing w:before="150"/>
              <w:ind w:left="155"/>
            </w:pPr>
            <w:r>
              <w:rPr>
                <w:spacing w:val="-10"/>
              </w:rPr>
              <w:t>1</w:t>
            </w:r>
          </w:p>
        </w:tc>
        <w:tc>
          <w:tcPr>
            <w:tcW w:w="6666" w:type="dxa"/>
          </w:tcPr>
          <w:p w:rsidR="00990BE9" w:rsidRDefault="00051E91">
            <w:pPr>
              <w:pStyle w:val="TableParagraph"/>
              <w:spacing w:line="271" w:lineRule="exact"/>
              <w:ind w:left="108"/>
              <w:rPr>
                <w:sz w:val="24"/>
              </w:rPr>
            </w:pPr>
            <w:r>
              <w:rPr>
                <w:sz w:val="24"/>
              </w:rPr>
              <w:t>Карпова</w:t>
            </w:r>
            <w:r>
              <w:rPr>
                <w:spacing w:val="-5"/>
                <w:sz w:val="24"/>
              </w:rPr>
              <w:t xml:space="preserve"> </w:t>
            </w:r>
            <w:r>
              <w:rPr>
                <w:sz w:val="24"/>
              </w:rPr>
              <w:t>Е.</w:t>
            </w:r>
            <w:r>
              <w:rPr>
                <w:spacing w:val="-3"/>
                <w:sz w:val="24"/>
              </w:rPr>
              <w:t xml:space="preserve"> </w:t>
            </w:r>
            <w:r>
              <w:rPr>
                <w:sz w:val="24"/>
              </w:rPr>
              <w:t>В.</w:t>
            </w:r>
            <w:r>
              <w:rPr>
                <w:spacing w:val="1"/>
                <w:sz w:val="24"/>
              </w:rPr>
              <w:t xml:space="preserve"> </w:t>
            </w:r>
            <w:r>
              <w:rPr>
                <w:sz w:val="24"/>
              </w:rPr>
              <w:t>«Дидактические</w:t>
            </w:r>
            <w:r>
              <w:rPr>
                <w:spacing w:val="-4"/>
                <w:sz w:val="24"/>
              </w:rPr>
              <w:t xml:space="preserve"> </w:t>
            </w:r>
            <w:r>
              <w:rPr>
                <w:sz w:val="24"/>
              </w:rPr>
              <w:t>игры</w:t>
            </w:r>
            <w:r>
              <w:rPr>
                <w:spacing w:val="-3"/>
                <w:sz w:val="24"/>
              </w:rPr>
              <w:t xml:space="preserve"> </w:t>
            </w:r>
            <w:r>
              <w:rPr>
                <w:sz w:val="24"/>
              </w:rPr>
              <w:t>в</w:t>
            </w:r>
            <w:r>
              <w:rPr>
                <w:spacing w:val="-4"/>
                <w:sz w:val="24"/>
              </w:rPr>
              <w:t xml:space="preserve"> </w:t>
            </w:r>
            <w:r>
              <w:rPr>
                <w:sz w:val="24"/>
              </w:rPr>
              <w:t>начальный</w:t>
            </w:r>
            <w:r>
              <w:rPr>
                <w:spacing w:val="-2"/>
                <w:sz w:val="24"/>
              </w:rPr>
              <w:t xml:space="preserve"> период</w:t>
            </w:r>
          </w:p>
          <w:p w:rsidR="00990BE9" w:rsidRDefault="00051E91">
            <w:pPr>
              <w:pStyle w:val="TableParagraph"/>
              <w:spacing w:line="264" w:lineRule="exact"/>
              <w:ind w:left="108"/>
              <w:rPr>
                <w:sz w:val="24"/>
              </w:rPr>
            </w:pPr>
            <w:r>
              <w:rPr>
                <w:sz w:val="24"/>
              </w:rPr>
              <w:t>обучения»,</w:t>
            </w:r>
            <w:r>
              <w:rPr>
                <w:spacing w:val="-5"/>
                <w:sz w:val="24"/>
              </w:rPr>
              <w:t xml:space="preserve"> </w:t>
            </w:r>
            <w:r>
              <w:rPr>
                <w:sz w:val="24"/>
              </w:rPr>
              <w:t>Ярославль</w:t>
            </w:r>
            <w:r>
              <w:rPr>
                <w:spacing w:val="1"/>
                <w:sz w:val="24"/>
              </w:rPr>
              <w:t xml:space="preserve"> </w:t>
            </w:r>
            <w:r>
              <w:rPr>
                <w:sz w:val="24"/>
              </w:rPr>
              <w:t>«Академия</w:t>
            </w:r>
            <w:r>
              <w:rPr>
                <w:spacing w:val="-5"/>
                <w:sz w:val="24"/>
              </w:rPr>
              <w:t xml:space="preserve"> </w:t>
            </w:r>
            <w:r>
              <w:rPr>
                <w:sz w:val="24"/>
              </w:rPr>
              <w:t>развития»</w:t>
            </w:r>
            <w:r>
              <w:rPr>
                <w:spacing w:val="-11"/>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10"/>
              </w:rPr>
              <w:t>2</w:t>
            </w:r>
          </w:p>
        </w:tc>
        <w:tc>
          <w:tcPr>
            <w:tcW w:w="6666" w:type="dxa"/>
          </w:tcPr>
          <w:p w:rsidR="00990BE9" w:rsidRDefault="00051E91">
            <w:pPr>
              <w:pStyle w:val="TableParagraph"/>
              <w:spacing w:line="268" w:lineRule="exact"/>
              <w:ind w:left="108"/>
              <w:rPr>
                <w:sz w:val="24"/>
              </w:rPr>
            </w:pPr>
            <w:r>
              <w:rPr>
                <w:sz w:val="24"/>
              </w:rPr>
              <w:t>Алябьева</w:t>
            </w:r>
            <w:r>
              <w:rPr>
                <w:spacing w:val="-7"/>
                <w:sz w:val="24"/>
              </w:rPr>
              <w:t xml:space="preserve"> </w:t>
            </w:r>
            <w:r>
              <w:rPr>
                <w:sz w:val="24"/>
              </w:rPr>
              <w:t>Е.</w:t>
            </w:r>
            <w:r>
              <w:rPr>
                <w:spacing w:val="-3"/>
                <w:sz w:val="24"/>
              </w:rPr>
              <w:t xml:space="preserve"> </w:t>
            </w:r>
            <w:r>
              <w:rPr>
                <w:sz w:val="24"/>
              </w:rPr>
              <w:t>А.</w:t>
            </w:r>
            <w:r>
              <w:rPr>
                <w:spacing w:val="1"/>
                <w:sz w:val="24"/>
              </w:rPr>
              <w:t xml:space="preserve"> </w:t>
            </w:r>
            <w:r>
              <w:rPr>
                <w:sz w:val="24"/>
              </w:rPr>
              <w:t>«Тематические</w:t>
            </w:r>
            <w:r>
              <w:rPr>
                <w:spacing w:val="-4"/>
                <w:sz w:val="24"/>
              </w:rPr>
              <w:t xml:space="preserve"> </w:t>
            </w:r>
            <w:r>
              <w:rPr>
                <w:sz w:val="24"/>
              </w:rPr>
              <w:t>дни</w:t>
            </w:r>
            <w:r>
              <w:rPr>
                <w:spacing w:val="-2"/>
                <w:sz w:val="24"/>
              </w:rPr>
              <w:t xml:space="preserve"> </w:t>
            </w:r>
            <w:r>
              <w:rPr>
                <w:sz w:val="24"/>
              </w:rPr>
              <w:t>и</w:t>
            </w:r>
            <w:r>
              <w:rPr>
                <w:spacing w:val="-3"/>
                <w:sz w:val="24"/>
              </w:rPr>
              <w:t xml:space="preserve"> </w:t>
            </w:r>
            <w:r>
              <w:rPr>
                <w:sz w:val="24"/>
              </w:rPr>
              <w:t>недели</w:t>
            </w:r>
            <w:r>
              <w:rPr>
                <w:spacing w:val="-2"/>
                <w:sz w:val="24"/>
              </w:rPr>
              <w:t xml:space="preserve"> </w:t>
            </w:r>
            <w:r>
              <w:rPr>
                <w:sz w:val="24"/>
              </w:rPr>
              <w:t>в</w:t>
            </w:r>
            <w:r>
              <w:rPr>
                <w:spacing w:val="-4"/>
                <w:sz w:val="24"/>
              </w:rPr>
              <w:t xml:space="preserve"> </w:t>
            </w:r>
            <w:r>
              <w:rPr>
                <w:sz w:val="24"/>
              </w:rPr>
              <w:t>детском</w:t>
            </w:r>
            <w:r>
              <w:rPr>
                <w:spacing w:val="-3"/>
                <w:sz w:val="24"/>
              </w:rPr>
              <w:t xml:space="preserve"> </w:t>
            </w:r>
            <w:r>
              <w:rPr>
                <w:spacing w:val="-2"/>
                <w:sz w:val="24"/>
              </w:rPr>
              <w:t>саду»,</w:t>
            </w:r>
          </w:p>
          <w:p w:rsidR="00990BE9" w:rsidRDefault="00051E91">
            <w:pPr>
              <w:pStyle w:val="TableParagraph"/>
              <w:spacing w:line="264" w:lineRule="exact"/>
              <w:ind w:left="108"/>
              <w:rPr>
                <w:sz w:val="24"/>
              </w:rPr>
            </w:pPr>
            <w:r>
              <w:rPr>
                <w:sz w:val="24"/>
              </w:rPr>
              <w:t>ТЦ «Сфера»</w:t>
            </w:r>
            <w:r>
              <w:rPr>
                <w:spacing w:val="-8"/>
                <w:sz w:val="24"/>
              </w:rPr>
              <w:t xml:space="preserve"> </w:t>
            </w:r>
            <w:r>
              <w:rPr>
                <w:spacing w:val="-4"/>
                <w:sz w:val="24"/>
              </w:rPr>
              <w:t>2018</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before="10" w:line="245" w:lineRule="exact"/>
              <w:ind w:left="155"/>
            </w:pPr>
            <w:r>
              <w:rPr>
                <w:spacing w:val="-10"/>
              </w:rPr>
              <w:t>3</w:t>
            </w:r>
          </w:p>
        </w:tc>
        <w:tc>
          <w:tcPr>
            <w:tcW w:w="6666" w:type="dxa"/>
          </w:tcPr>
          <w:p w:rsidR="00990BE9" w:rsidRDefault="00051E91">
            <w:pPr>
              <w:pStyle w:val="TableParagraph"/>
              <w:spacing w:line="256" w:lineRule="exact"/>
              <w:ind w:left="108"/>
              <w:rPr>
                <w:sz w:val="24"/>
              </w:rPr>
            </w:pPr>
            <w:r>
              <w:rPr>
                <w:sz w:val="24"/>
              </w:rPr>
              <w:t>Ушакова</w:t>
            </w:r>
            <w:r>
              <w:rPr>
                <w:spacing w:val="-6"/>
                <w:sz w:val="24"/>
              </w:rPr>
              <w:t xml:space="preserve"> </w:t>
            </w:r>
            <w:r>
              <w:rPr>
                <w:sz w:val="24"/>
              </w:rPr>
              <w:t>О.</w:t>
            </w:r>
            <w:r>
              <w:rPr>
                <w:spacing w:val="-2"/>
                <w:sz w:val="24"/>
              </w:rPr>
              <w:t xml:space="preserve"> </w:t>
            </w:r>
            <w:r>
              <w:rPr>
                <w:sz w:val="24"/>
              </w:rPr>
              <w:t>С.</w:t>
            </w:r>
            <w:r>
              <w:rPr>
                <w:spacing w:val="2"/>
                <w:sz w:val="24"/>
              </w:rPr>
              <w:t xml:space="preserve"> </w:t>
            </w:r>
            <w:r>
              <w:rPr>
                <w:sz w:val="24"/>
              </w:rPr>
              <w:t>«Придумай</w:t>
            </w:r>
            <w:r>
              <w:rPr>
                <w:spacing w:val="-3"/>
                <w:sz w:val="24"/>
              </w:rPr>
              <w:t xml:space="preserve"> </w:t>
            </w:r>
            <w:r>
              <w:rPr>
                <w:sz w:val="24"/>
              </w:rPr>
              <w:t>слово»</w:t>
            </w:r>
            <w:r>
              <w:rPr>
                <w:spacing w:val="-8"/>
                <w:sz w:val="24"/>
              </w:rPr>
              <w:t xml:space="preserve"> </w:t>
            </w:r>
            <w:r>
              <w:rPr>
                <w:sz w:val="24"/>
              </w:rPr>
              <w:t>ТЦ</w:t>
            </w:r>
            <w:r>
              <w:rPr>
                <w:spacing w:val="1"/>
                <w:sz w:val="24"/>
              </w:rPr>
              <w:t xml:space="preserve"> </w:t>
            </w:r>
            <w:r>
              <w:rPr>
                <w:sz w:val="24"/>
              </w:rPr>
              <w:t>«Сфера»,</w:t>
            </w:r>
            <w:r>
              <w:rPr>
                <w:spacing w:val="-1"/>
                <w:sz w:val="24"/>
              </w:rPr>
              <w:t xml:space="preserve"> </w:t>
            </w:r>
            <w:r>
              <w:rPr>
                <w:sz w:val="24"/>
              </w:rPr>
              <w:t>Москва</w:t>
            </w:r>
            <w:r>
              <w:rPr>
                <w:spacing w:val="-3"/>
                <w:sz w:val="24"/>
              </w:rPr>
              <w:t xml:space="preserve"> </w:t>
            </w:r>
            <w:r>
              <w:rPr>
                <w:spacing w:val="-4"/>
                <w:sz w:val="24"/>
              </w:rPr>
              <w:t>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10"/>
              </w:rPr>
              <w:t>4</w:t>
            </w:r>
          </w:p>
        </w:tc>
        <w:tc>
          <w:tcPr>
            <w:tcW w:w="6666" w:type="dxa"/>
          </w:tcPr>
          <w:p w:rsidR="00990BE9" w:rsidRDefault="00051E91">
            <w:pPr>
              <w:pStyle w:val="TableParagraph"/>
              <w:spacing w:line="268" w:lineRule="exact"/>
              <w:ind w:left="108"/>
              <w:rPr>
                <w:sz w:val="24"/>
              </w:rPr>
            </w:pPr>
            <w:r>
              <w:rPr>
                <w:sz w:val="24"/>
              </w:rPr>
              <w:t>Павлова</w:t>
            </w:r>
            <w:r>
              <w:rPr>
                <w:spacing w:val="-7"/>
                <w:sz w:val="24"/>
              </w:rPr>
              <w:t xml:space="preserve"> </w:t>
            </w:r>
            <w:r>
              <w:rPr>
                <w:sz w:val="24"/>
              </w:rPr>
              <w:t>Л.</w:t>
            </w:r>
            <w:r>
              <w:rPr>
                <w:spacing w:val="-3"/>
                <w:sz w:val="24"/>
              </w:rPr>
              <w:t xml:space="preserve"> </w:t>
            </w:r>
            <w:r>
              <w:rPr>
                <w:sz w:val="24"/>
              </w:rPr>
              <w:t>Ю.</w:t>
            </w:r>
            <w:r>
              <w:rPr>
                <w:spacing w:val="1"/>
                <w:sz w:val="24"/>
              </w:rPr>
              <w:t xml:space="preserve"> </w:t>
            </w:r>
            <w:r>
              <w:rPr>
                <w:sz w:val="24"/>
              </w:rPr>
              <w:t>«Сборник</w:t>
            </w:r>
            <w:r>
              <w:rPr>
                <w:spacing w:val="-3"/>
                <w:sz w:val="24"/>
              </w:rPr>
              <w:t xml:space="preserve"> </w:t>
            </w:r>
            <w:r>
              <w:rPr>
                <w:sz w:val="24"/>
              </w:rPr>
              <w:t>дидактических</w:t>
            </w:r>
            <w:r>
              <w:rPr>
                <w:spacing w:val="-4"/>
                <w:sz w:val="24"/>
              </w:rPr>
              <w:t xml:space="preserve"> </w:t>
            </w:r>
            <w:r>
              <w:rPr>
                <w:sz w:val="24"/>
              </w:rPr>
              <w:t>игр</w:t>
            </w:r>
            <w:r>
              <w:rPr>
                <w:spacing w:val="-3"/>
                <w:sz w:val="24"/>
              </w:rPr>
              <w:t xml:space="preserve"> </w:t>
            </w:r>
            <w:r>
              <w:rPr>
                <w:sz w:val="24"/>
              </w:rPr>
              <w:t>по</w:t>
            </w:r>
            <w:r>
              <w:rPr>
                <w:spacing w:val="-2"/>
                <w:sz w:val="24"/>
              </w:rPr>
              <w:t xml:space="preserve"> ознакомлению</w:t>
            </w:r>
          </w:p>
          <w:p w:rsidR="00990BE9" w:rsidRDefault="00051E91">
            <w:pPr>
              <w:pStyle w:val="TableParagraph"/>
              <w:spacing w:line="264" w:lineRule="exact"/>
              <w:ind w:left="108"/>
              <w:rPr>
                <w:sz w:val="24"/>
              </w:rPr>
            </w:pPr>
            <w:r>
              <w:rPr>
                <w:sz w:val="24"/>
              </w:rPr>
              <w:t>с</w:t>
            </w:r>
            <w:r>
              <w:rPr>
                <w:spacing w:val="-4"/>
                <w:sz w:val="24"/>
              </w:rPr>
              <w:t xml:space="preserve"> </w:t>
            </w:r>
            <w:r>
              <w:rPr>
                <w:sz w:val="24"/>
              </w:rPr>
              <w:t>окружающим</w:t>
            </w:r>
            <w:r>
              <w:rPr>
                <w:spacing w:val="-4"/>
                <w:sz w:val="24"/>
              </w:rPr>
              <w:t xml:space="preserve"> </w:t>
            </w:r>
            <w:r>
              <w:rPr>
                <w:sz w:val="24"/>
              </w:rPr>
              <w:t>миром»,</w:t>
            </w:r>
            <w:r>
              <w:rPr>
                <w:spacing w:val="-3"/>
                <w:sz w:val="24"/>
              </w:rPr>
              <w:t xml:space="preserve"> </w:t>
            </w:r>
            <w:r>
              <w:rPr>
                <w:sz w:val="24"/>
              </w:rPr>
              <w:t>Издательство:</w:t>
            </w:r>
            <w:r>
              <w:rPr>
                <w:spacing w:val="-3"/>
                <w:sz w:val="24"/>
              </w:rPr>
              <w:t xml:space="preserve"> </w:t>
            </w:r>
            <w:r>
              <w:rPr>
                <w:sz w:val="24"/>
              </w:rPr>
              <w:t>Мозаика-</w:t>
            </w:r>
            <w:r>
              <w:rPr>
                <w:spacing w:val="-2"/>
                <w:sz w:val="24"/>
              </w:rPr>
              <w:t>Синтез,</w:t>
            </w:r>
          </w:p>
        </w:tc>
        <w:tc>
          <w:tcPr>
            <w:tcW w:w="2232" w:type="dxa"/>
          </w:tcPr>
          <w:p w:rsidR="00990BE9" w:rsidRDefault="00051E91">
            <w:pPr>
              <w:pStyle w:val="TableParagraph"/>
              <w:spacing w:before="131"/>
              <w:ind w:left="6"/>
              <w:jc w:val="center"/>
              <w:rPr>
                <w:sz w:val="24"/>
              </w:rPr>
            </w:pPr>
            <w:r>
              <w:rPr>
                <w:spacing w:val="-10"/>
                <w:sz w:val="24"/>
              </w:rPr>
              <w:t>1</w:t>
            </w:r>
          </w:p>
        </w:tc>
      </w:tr>
    </w:tbl>
    <w:p w:rsidR="00990BE9" w:rsidRDefault="00990BE9">
      <w:pPr>
        <w:pStyle w:val="TableParagraph"/>
        <w:jc w:val="center"/>
        <w:rPr>
          <w:sz w:val="24"/>
        </w:rPr>
        <w:sectPr w:rsidR="00990BE9">
          <w:footerReference w:type="default" r:id="rId156"/>
          <w:pgSz w:w="11920" w:h="16850"/>
          <w:pgMar w:top="102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666"/>
        <w:gridCol w:w="2232"/>
      </w:tblGrid>
      <w:tr w:rsidR="00990BE9">
        <w:trPr>
          <w:trHeight w:val="275"/>
        </w:trPr>
        <w:tc>
          <w:tcPr>
            <w:tcW w:w="674" w:type="dxa"/>
          </w:tcPr>
          <w:p w:rsidR="00990BE9" w:rsidRDefault="00990BE9">
            <w:pPr>
              <w:pStyle w:val="TableParagraph"/>
              <w:ind w:left="0"/>
              <w:rPr>
                <w:sz w:val="20"/>
              </w:rPr>
            </w:pPr>
          </w:p>
        </w:tc>
        <w:tc>
          <w:tcPr>
            <w:tcW w:w="6666" w:type="dxa"/>
          </w:tcPr>
          <w:p w:rsidR="00990BE9" w:rsidRDefault="00051E91">
            <w:pPr>
              <w:pStyle w:val="TableParagraph"/>
              <w:spacing w:line="256" w:lineRule="exact"/>
              <w:ind w:left="108"/>
              <w:rPr>
                <w:sz w:val="24"/>
              </w:rPr>
            </w:pPr>
            <w:r>
              <w:rPr>
                <w:sz w:val="24"/>
              </w:rPr>
              <w:t>Москва</w:t>
            </w:r>
            <w:r>
              <w:rPr>
                <w:spacing w:val="-2"/>
                <w:sz w:val="24"/>
              </w:rPr>
              <w:t xml:space="preserve"> </w:t>
            </w:r>
            <w:r>
              <w:rPr>
                <w:spacing w:val="-4"/>
                <w:sz w:val="24"/>
              </w:rPr>
              <w:t>2015</w:t>
            </w:r>
          </w:p>
        </w:tc>
        <w:tc>
          <w:tcPr>
            <w:tcW w:w="2232" w:type="dxa"/>
          </w:tcPr>
          <w:p w:rsidR="00990BE9" w:rsidRDefault="00990BE9">
            <w:pPr>
              <w:pStyle w:val="TableParagraph"/>
              <w:ind w:left="0"/>
              <w:rPr>
                <w:sz w:val="20"/>
              </w:rPr>
            </w:pPr>
          </w:p>
        </w:tc>
      </w:tr>
      <w:tr w:rsidR="00990BE9">
        <w:trPr>
          <w:trHeight w:val="830"/>
        </w:trPr>
        <w:tc>
          <w:tcPr>
            <w:tcW w:w="674" w:type="dxa"/>
          </w:tcPr>
          <w:p w:rsidR="00990BE9" w:rsidRDefault="00990BE9">
            <w:pPr>
              <w:pStyle w:val="TableParagraph"/>
              <w:spacing w:before="36"/>
              <w:ind w:left="0"/>
              <w:rPr>
                <w:b/>
                <w:i/>
              </w:rPr>
            </w:pPr>
          </w:p>
          <w:p w:rsidR="00990BE9" w:rsidRDefault="00051E91">
            <w:pPr>
              <w:pStyle w:val="TableParagraph"/>
              <w:ind w:left="155"/>
            </w:pPr>
            <w:r>
              <w:rPr>
                <w:spacing w:val="-10"/>
              </w:rPr>
              <w:t>5</w:t>
            </w:r>
          </w:p>
        </w:tc>
        <w:tc>
          <w:tcPr>
            <w:tcW w:w="6666" w:type="dxa"/>
          </w:tcPr>
          <w:p w:rsidR="00990BE9" w:rsidRDefault="00051E91">
            <w:pPr>
              <w:pStyle w:val="TableParagraph"/>
              <w:ind w:left="108"/>
              <w:rPr>
                <w:sz w:val="24"/>
              </w:rPr>
            </w:pPr>
            <w:r>
              <w:rPr>
                <w:sz w:val="24"/>
              </w:rPr>
              <w:t>Лыкова</w:t>
            </w:r>
            <w:r>
              <w:rPr>
                <w:spacing w:val="-8"/>
                <w:sz w:val="24"/>
              </w:rPr>
              <w:t xml:space="preserve"> </w:t>
            </w:r>
            <w:r>
              <w:rPr>
                <w:sz w:val="24"/>
              </w:rPr>
              <w:t>И.</w:t>
            </w:r>
            <w:r>
              <w:rPr>
                <w:spacing w:val="-6"/>
                <w:sz w:val="24"/>
              </w:rPr>
              <w:t xml:space="preserve"> </w:t>
            </w:r>
            <w:r>
              <w:rPr>
                <w:sz w:val="24"/>
              </w:rPr>
              <w:t>А.</w:t>
            </w:r>
            <w:r>
              <w:rPr>
                <w:spacing w:val="-2"/>
                <w:sz w:val="24"/>
              </w:rPr>
              <w:t xml:space="preserve"> </w:t>
            </w:r>
            <w:r>
              <w:rPr>
                <w:sz w:val="24"/>
              </w:rPr>
              <w:t>«Изобразительная</w:t>
            </w:r>
            <w:r>
              <w:rPr>
                <w:spacing w:val="-6"/>
                <w:sz w:val="24"/>
              </w:rPr>
              <w:t xml:space="preserve"> </w:t>
            </w:r>
            <w:r>
              <w:rPr>
                <w:sz w:val="24"/>
              </w:rPr>
              <w:t>деятельность</w:t>
            </w:r>
            <w:r>
              <w:rPr>
                <w:spacing w:val="-8"/>
                <w:sz w:val="24"/>
              </w:rPr>
              <w:t xml:space="preserve"> </w:t>
            </w:r>
            <w:r>
              <w:rPr>
                <w:sz w:val="24"/>
              </w:rPr>
              <w:t>в</w:t>
            </w:r>
            <w:r>
              <w:rPr>
                <w:spacing w:val="-7"/>
                <w:sz w:val="24"/>
              </w:rPr>
              <w:t xml:space="preserve"> </w:t>
            </w:r>
            <w:r>
              <w:rPr>
                <w:sz w:val="24"/>
              </w:rPr>
              <w:t>детском</w:t>
            </w:r>
            <w:r>
              <w:rPr>
                <w:spacing w:val="-7"/>
                <w:sz w:val="24"/>
              </w:rPr>
              <w:t xml:space="preserve"> </w:t>
            </w:r>
            <w:r>
              <w:rPr>
                <w:sz w:val="24"/>
              </w:rPr>
              <w:t>саду» Подготовительная группа, Издательский дом «Цветной мир»</w:t>
            </w:r>
          </w:p>
          <w:p w:rsidR="00990BE9" w:rsidRDefault="00051E91">
            <w:pPr>
              <w:pStyle w:val="TableParagraph"/>
              <w:spacing w:line="264" w:lineRule="exact"/>
              <w:ind w:left="108"/>
              <w:rPr>
                <w:sz w:val="24"/>
              </w:rPr>
            </w:pPr>
            <w:r>
              <w:rPr>
                <w:sz w:val="24"/>
              </w:rPr>
              <w:t>ТЦ</w:t>
            </w:r>
            <w:r>
              <w:rPr>
                <w:spacing w:val="-4"/>
                <w:sz w:val="24"/>
              </w:rPr>
              <w:t xml:space="preserve"> </w:t>
            </w:r>
            <w:r>
              <w:rPr>
                <w:sz w:val="24"/>
              </w:rPr>
              <w:t>«Сфера»,</w:t>
            </w:r>
            <w:r>
              <w:rPr>
                <w:spacing w:val="-3"/>
                <w:sz w:val="24"/>
              </w:rPr>
              <w:t xml:space="preserve"> </w:t>
            </w:r>
            <w:r>
              <w:rPr>
                <w:sz w:val="24"/>
              </w:rPr>
              <w:t>Москва</w:t>
            </w:r>
            <w:r>
              <w:rPr>
                <w:spacing w:val="-6"/>
                <w:sz w:val="24"/>
              </w:rPr>
              <w:t xml:space="preserve"> </w:t>
            </w:r>
            <w:r>
              <w:rPr>
                <w:spacing w:val="-4"/>
                <w:sz w:val="24"/>
              </w:rPr>
              <w:t>2021</w:t>
            </w:r>
          </w:p>
        </w:tc>
        <w:tc>
          <w:tcPr>
            <w:tcW w:w="2232" w:type="dxa"/>
          </w:tcPr>
          <w:p w:rsidR="00990BE9" w:rsidRDefault="00051E91">
            <w:pPr>
              <w:pStyle w:val="TableParagraph"/>
              <w:spacing w:before="270"/>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10"/>
              </w:rPr>
              <w:t>6</w:t>
            </w:r>
          </w:p>
        </w:tc>
        <w:tc>
          <w:tcPr>
            <w:tcW w:w="6666" w:type="dxa"/>
          </w:tcPr>
          <w:p w:rsidR="00990BE9" w:rsidRDefault="00051E91">
            <w:pPr>
              <w:pStyle w:val="TableParagraph"/>
              <w:spacing w:line="268" w:lineRule="exact"/>
              <w:ind w:left="108"/>
              <w:rPr>
                <w:sz w:val="24"/>
              </w:rPr>
            </w:pPr>
            <w:r>
              <w:rPr>
                <w:sz w:val="24"/>
              </w:rPr>
              <w:t>Воронцова</w:t>
            </w:r>
            <w:r>
              <w:rPr>
                <w:spacing w:val="-7"/>
                <w:sz w:val="24"/>
              </w:rPr>
              <w:t xml:space="preserve"> </w:t>
            </w:r>
            <w:r>
              <w:rPr>
                <w:sz w:val="24"/>
              </w:rPr>
              <w:t>Н.</w:t>
            </w:r>
            <w:r>
              <w:rPr>
                <w:spacing w:val="-2"/>
                <w:sz w:val="24"/>
              </w:rPr>
              <w:t xml:space="preserve"> </w:t>
            </w:r>
            <w:r>
              <w:rPr>
                <w:sz w:val="24"/>
              </w:rPr>
              <w:t>С.,</w:t>
            </w:r>
            <w:r>
              <w:rPr>
                <w:spacing w:val="-2"/>
                <w:sz w:val="24"/>
              </w:rPr>
              <w:t xml:space="preserve"> </w:t>
            </w:r>
            <w:r>
              <w:rPr>
                <w:sz w:val="24"/>
              </w:rPr>
              <w:t>Старжинская</w:t>
            </w:r>
            <w:r>
              <w:rPr>
                <w:spacing w:val="-2"/>
                <w:sz w:val="24"/>
              </w:rPr>
              <w:t xml:space="preserve"> </w:t>
            </w:r>
            <w:r>
              <w:rPr>
                <w:sz w:val="24"/>
              </w:rPr>
              <w:t>Н.</w:t>
            </w:r>
            <w:r>
              <w:rPr>
                <w:spacing w:val="-2"/>
                <w:sz w:val="24"/>
              </w:rPr>
              <w:t xml:space="preserve"> </w:t>
            </w:r>
            <w:r>
              <w:rPr>
                <w:sz w:val="24"/>
              </w:rPr>
              <w:t>С. «Подготовка</w:t>
            </w:r>
            <w:r>
              <w:rPr>
                <w:spacing w:val="-2"/>
                <w:sz w:val="24"/>
              </w:rPr>
              <w:t xml:space="preserve"> </w:t>
            </w:r>
            <w:r>
              <w:rPr>
                <w:sz w:val="24"/>
              </w:rPr>
              <w:t>к</w:t>
            </w:r>
            <w:r>
              <w:rPr>
                <w:spacing w:val="-2"/>
                <w:sz w:val="24"/>
              </w:rPr>
              <w:t xml:space="preserve"> обучению</w:t>
            </w:r>
          </w:p>
          <w:p w:rsidR="00990BE9" w:rsidRDefault="00051E91">
            <w:pPr>
              <w:pStyle w:val="TableParagraph"/>
              <w:spacing w:line="264" w:lineRule="exact"/>
              <w:ind w:left="108"/>
              <w:rPr>
                <w:sz w:val="24"/>
              </w:rPr>
            </w:pPr>
            <w:r>
              <w:rPr>
                <w:sz w:val="24"/>
              </w:rPr>
              <w:t>чтению</w:t>
            </w:r>
            <w:r>
              <w:rPr>
                <w:spacing w:val="-3"/>
                <w:sz w:val="24"/>
              </w:rPr>
              <w:t xml:space="preserve"> </w:t>
            </w:r>
            <w:r>
              <w:rPr>
                <w:sz w:val="24"/>
              </w:rPr>
              <w:t>в</w:t>
            </w:r>
            <w:r>
              <w:rPr>
                <w:spacing w:val="-3"/>
                <w:sz w:val="24"/>
              </w:rPr>
              <w:t xml:space="preserve"> </w:t>
            </w:r>
            <w:r>
              <w:rPr>
                <w:sz w:val="24"/>
              </w:rPr>
              <w:t>детском</w:t>
            </w:r>
            <w:r>
              <w:rPr>
                <w:spacing w:val="-3"/>
                <w:sz w:val="24"/>
              </w:rPr>
              <w:t xml:space="preserve"> </w:t>
            </w:r>
            <w:r>
              <w:rPr>
                <w:sz w:val="24"/>
              </w:rPr>
              <w:t>саду»</w:t>
            </w:r>
            <w:r>
              <w:rPr>
                <w:spacing w:val="-5"/>
                <w:sz w:val="24"/>
              </w:rPr>
              <w:t xml:space="preserve"> </w:t>
            </w:r>
            <w:r>
              <w:rPr>
                <w:sz w:val="24"/>
              </w:rPr>
              <w:t>часть</w:t>
            </w:r>
            <w:r>
              <w:rPr>
                <w:spacing w:val="3"/>
                <w:sz w:val="24"/>
              </w:rPr>
              <w:t xml:space="preserve"> </w:t>
            </w:r>
            <w:r>
              <w:rPr>
                <w:sz w:val="24"/>
              </w:rPr>
              <w:t>II,</w:t>
            </w:r>
            <w:r>
              <w:rPr>
                <w:spacing w:val="-2"/>
                <w:sz w:val="24"/>
              </w:rPr>
              <w:t xml:space="preserve"> </w:t>
            </w:r>
            <w:r>
              <w:rPr>
                <w:sz w:val="24"/>
              </w:rPr>
              <w:t>СИПКРО,</w:t>
            </w:r>
            <w:r>
              <w:rPr>
                <w:spacing w:val="-2"/>
                <w:sz w:val="24"/>
              </w:rPr>
              <w:t xml:space="preserve"> </w:t>
            </w:r>
            <w:r>
              <w:rPr>
                <w:sz w:val="24"/>
              </w:rPr>
              <w:t>Самара</w:t>
            </w:r>
            <w:r>
              <w:rPr>
                <w:spacing w:val="-3"/>
                <w:sz w:val="24"/>
              </w:rPr>
              <w:t xml:space="preserve"> </w:t>
            </w:r>
            <w:r>
              <w:rPr>
                <w:spacing w:val="-4"/>
                <w:sz w:val="24"/>
              </w:rPr>
              <w:t>2020</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10"/>
              </w:rPr>
              <w:t>7</w:t>
            </w:r>
          </w:p>
        </w:tc>
        <w:tc>
          <w:tcPr>
            <w:tcW w:w="6666" w:type="dxa"/>
          </w:tcPr>
          <w:p w:rsidR="00990BE9" w:rsidRDefault="00051E91">
            <w:pPr>
              <w:pStyle w:val="TableParagraph"/>
              <w:spacing w:line="268" w:lineRule="exact"/>
              <w:ind w:left="108"/>
              <w:rPr>
                <w:sz w:val="24"/>
              </w:rPr>
            </w:pPr>
            <w:r>
              <w:rPr>
                <w:sz w:val="24"/>
              </w:rPr>
              <w:t>Колесникова</w:t>
            </w:r>
            <w:r>
              <w:rPr>
                <w:spacing w:val="-5"/>
                <w:sz w:val="24"/>
              </w:rPr>
              <w:t xml:space="preserve"> </w:t>
            </w:r>
            <w:r>
              <w:rPr>
                <w:sz w:val="24"/>
              </w:rPr>
              <w:t>Е.</w:t>
            </w:r>
            <w:r>
              <w:rPr>
                <w:spacing w:val="-2"/>
                <w:sz w:val="24"/>
              </w:rPr>
              <w:t xml:space="preserve"> </w:t>
            </w:r>
            <w:r>
              <w:rPr>
                <w:sz w:val="24"/>
              </w:rPr>
              <w:t>В.</w:t>
            </w:r>
            <w:r>
              <w:rPr>
                <w:spacing w:val="2"/>
                <w:sz w:val="24"/>
              </w:rPr>
              <w:t xml:space="preserve"> </w:t>
            </w:r>
            <w:r>
              <w:rPr>
                <w:sz w:val="24"/>
              </w:rPr>
              <w:t>«Математика</w:t>
            </w:r>
            <w:r>
              <w:rPr>
                <w:spacing w:val="-3"/>
                <w:sz w:val="24"/>
              </w:rPr>
              <w:t xml:space="preserve"> </w:t>
            </w:r>
            <w:r>
              <w:rPr>
                <w:sz w:val="24"/>
              </w:rPr>
              <w:t>для</w:t>
            </w:r>
            <w:r>
              <w:rPr>
                <w:spacing w:val="-2"/>
                <w:sz w:val="24"/>
              </w:rPr>
              <w:t xml:space="preserve"> </w:t>
            </w:r>
            <w:r>
              <w:rPr>
                <w:sz w:val="24"/>
              </w:rPr>
              <w:t>дошкольников</w:t>
            </w:r>
            <w:r>
              <w:rPr>
                <w:spacing w:val="-3"/>
                <w:sz w:val="24"/>
              </w:rPr>
              <w:t xml:space="preserve"> </w:t>
            </w:r>
            <w:r>
              <w:rPr>
                <w:sz w:val="24"/>
              </w:rPr>
              <w:t>5</w:t>
            </w:r>
            <w:r>
              <w:rPr>
                <w:spacing w:val="1"/>
                <w:sz w:val="24"/>
              </w:rPr>
              <w:t xml:space="preserve"> </w:t>
            </w:r>
            <w:r>
              <w:rPr>
                <w:sz w:val="24"/>
              </w:rPr>
              <w:t>–</w:t>
            </w:r>
            <w:r>
              <w:rPr>
                <w:spacing w:val="-2"/>
                <w:sz w:val="24"/>
              </w:rPr>
              <w:t xml:space="preserve"> </w:t>
            </w:r>
            <w:r>
              <w:rPr>
                <w:sz w:val="24"/>
              </w:rPr>
              <w:t>6</w:t>
            </w:r>
            <w:r>
              <w:rPr>
                <w:spacing w:val="-2"/>
                <w:sz w:val="24"/>
              </w:rPr>
              <w:t xml:space="preserve"> </w:t>
            </w:r>
            <w:r>
              <w:rPr>
                <w:spacing w:val="-4"/>
                <w:sz w:val="24"/>
              </w:rPr>
              <w:t>лет»</w:t>
            </w:r>
          </w:p>
          <w:p w:rsidR="00990BE9" w:rsidRDefault="00051E91">
            <w:pPr>
              <w:pStyle w:val="TableParagraph"/>
              <w:spacing w:line="264" w:lineRule="exact"/>
              <w:ind w:left="108"/>
              <w:rPr>
                <w:sz w:val="24"/>
              </w:rPr>
            </w:pPr>
            <w:r>
              <w:rPr>
                <w:sz w:val="24"/>
              </w:rPr>
              <w:t>ТЦ</w:t>
            </w:r>
            <w:r>
              <w:rPr>
                <w:spacing w:val="-5"/>
                <w:sz w:val="24"/>
              </w:rPr>
              <w:t xml:space="preserve"> </w:t>
            </w:r>
            <w:r>
              <w:rPr>
                <w:sz w:val="24"/>
              </w:rPr>
              <w:t>Сфера,</w:t>
            </w:r>
            <w:r>
              <w:rPr>
                <w:spacing w:val="-1"/>
                <w:sz w:val="24"/>
              </w:rPr>
              <w:t xml:space="preserve"> </w:t>
            </w:r>
            <w:r>
              <w:rPr>
                <w:sz w:val="24"/>
              </w:rPr>
              <w:t>Москва</w:t>
            </w:r>
            <w:r>
              <w:rPr>
                <w:spacing w:val="-3"/>
                <w:sz w:val="24"/>
              </w:rPr>
              <w:t xml:space="preserve"> </w:t>
            </w:r>
            <w:r>
              <w:rPr>
                <w:spacing w:val="-4"/>
                <w:sz w:val="24"/>
              </w:rPr>
              <w:t>2014</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10"/>
              </w:rPr>
              <w:t>8</w:t>
            </w:r>
          </w:p>
        </w:tc>
        <w:tc>
          <w:tcPr>
            <w:tcW w:w="6666" w:type="dxa"/>
          </w:tcPr>
          <w:p w:rsidR="00990BE9" w:rsidRDefault="00051E91">
            <w:pPr>
              <w:pStyle w:val="TableParagraph"/>
              <w:spacing w:line="268" w:lineRule="exact"/>
              <w:ind w:left="108"/>
              <w:rPr>
                <w:sz w:val="24"/>
              </w:rPr>
            </w:pPr>
            <w:r>
              <w:rPr>
                <w:sz w:val="24"/>
              </w:rPr>
              <w:t>Новогорцева</w:t>
            </w:r>
            <w:r>
              <w:rPr>
                <w:spacing w:val="-6"/>
                <w:sz w:val="24"/>
              </w:rPr>
              <w:t xml:space="preserve"> </w:t>
            </w:r>
            <w:r>
              <w:rPr>
                <w:sz w:val="24"/>
              </w:rPr>
              <w:t>Н.</w:t>
            </w:r>
            <w:r>
              <w:rPr>
                <w:spacing w:val="-3"/>
                <w:sz w:val="24"/>
              </w:rPr>
              <w:t xml:space="preserve"> </w:t>
            </w:r>
            <w:r>
              <w:rPr>
                <w:sz w:val="24"/>
              </w:rPr>
              <w:t>В. «Учимся</w:t>
            </w:r>
            <w:r>
              <w:rPr>
                <w:spacing w:val="-4"/>
                <w:sz w:val="24"/>
              </w:rPr>
              <w:t xml:space="preserve"> </w:t>
            </w:r>
            <w:r>
              <w:rPr>
                <w:sz w:val="24"/>
              </w:rPr>
              <w:t>писать.</w:t>
            </w:r>
            <w:r>
              <w:rPr>
                <w:spacing w:val="-4"/>
                <w:sz w:val="24"/>
              </w:rPr>
              <w:t xml:space="preserve"> </w:t>
            </w:r>
            <w:r>
              <w:rPr>
                <w:sz w:val="24"/>
              </w:rPr>
              <w:t>Обучение</w:t>
            </w:r>
            <w:r>
              <w:rPr>
                <w:spacing w:val="-3"/>
                <w:sz w:val="24"/>
              </w:rPr>
              <w:t xml:space="preserve"> </w:t>
            </w:r>
            <w:r>
              <w:rPr>
                <w:sz w:val="24"/>
              </w:rPr>
              <w:t>грамоте</w:t>
            </w:r>
            <w:r>
              <w:rPr>
                <w:spacing w:val="-3"/>
                <w:sz w:val="24"/>
              </w:rPr>
              <w:t xml:space="preserve"> </w:t>
            </w:r>
            <w:r>
              <w:rPr>
                <w:spacing w:val="-10"/>
                <w:sz w:val="24"/>
              </w:rPr>
              <w:t>в</w:t>
            </w:r>
          </w:p>
          <w:p w:rsidR="00990BE9" w:rsidRDefault="00051E91">
            <w:pPr>
              <w:pStyle w:val="TableParagraph"/>
              <w:spacing w:line="270" w:lineRule="atLeast"/>
              <w:ind w:left="108"/>
              <w:rPr>
                <w:sz w:val="24"/>
              </w:rPr>
            </w:pPr>
            <w:r>
              <w:rPr>
                <w:sz w:val="24"/>
              </w:rPr>
              <w:t>детском</w:t>
            </w:r>
            <w:r>
              <w:rPr>
                <w:spacing w:val="-8"/>
                <w:sz w:val="24"/>
              </w:rPr>
              <w:t xml:space="preserve"> </w:t>
            </w:r>
            <w:r>
              <w:rPr>
                <w:sz w:val="24"/>
              </w:rPr>
              <w:t>саду»</w:t>
            </w:r>
            <w:r>
              <w:rPr>
                <w:spacing w:val="-12"/>
                <w:sz w:val="24"/>
              </w:rPr>
              <w:t xml:space="preserve"> </w:t>
            </w:r>
            <w:r>
              <w:rPr>
                <w:sz w:val="24"/>
              </w:rPr>
              <w:t>Академия</w:t>
            </w:r>
            <w:r>
              <w:rPr>
                <w:spacing w:val="-7"/>
                <w:sz w:val="24"/>
              </w:rPr>
              <w:t xml:space="preserve"> </w:t>
            </w:r>
            <w:r>
              <w:rPr>
                <w:sz w:val="24"/>
              </w:rPr>
              <w:t>развития,</w:t>
            </w:r>
            <w:r>
              <w:rPr>
                <w:spacing w:val="-7"/>
                <w:sz w:val="24"/>
              </w:rPr>
              <w:t xml:space="preserve"> </w:t>
            </w:r>
            <w:r>
              <w:rPr>
                <w:sz w:val="24"/>
              </w:rPr>
              <w:t>Ярославль</w:t>
            </w:r>
            <w:r>
              <w:rPr>
                <w:spacing w:val="-9"/>
                <w:sz w:val="24"/>
              </w:rPr>
              <w:t xml:space="preserve"> </w:t>
            </w:r>
            <w:r>
              <w:rPr>
                <w:sz w:val="24"/>
              </w:rPr>
              <w:t>Академия Холдинг 2018</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49"/>
              <w:ind w:left="155"/>
            </w:pPr>
            <w:r>
              <w:rPr>
                <w:spacing w:val="-10"/>
              </w:rPr>
              <w:t>9</w:t>
            </w:r>
          </w:p>
        </w:tc>
        <w:tc>
          <w:tcPr>
            <w:tcW w:w="6666" w:type="dxa"/>
          </w:tcPr>
          <w:p w:rsidR="00990BE9" w:rsidRDefault="00051E91">
            <w:pPr>
              <w:pStyle w:val="TableParagraph"/>
              <w:spacing w:line="268" w:lineRule="exact"/>
              <w:ind w:left="108"/>
              <w:rPr>
                <w:sz w:val="24"/>
              </w:rPr>
            </w:pPr>
            <w:r>
              <w:rPr>
                <w:sz w:val="24"/>
              </w:rPr>
              <w:t>Доронова</w:t>
            </w:r>
            <w:r>
              <w:rPr>
                <w:spacing w:val="-5"/>
                <w:sz w:val="24"/>
              </w:rPr>
              <w:t xml:space="preserve"> </w:t>
            </w:r>
            <w:r>
              <w:rPr>
                <w:sz w:val="24"/>
              </w:rPr>
              <w:t>Т.</w:t>
            </w:r>
            <w:r>
              <w:rPr>
                <w:spacing w:val="-3"/>
                <w:sz w:val="24"/>
              </w:rPr>
              <w:t xml:space="preserve"> </w:t>
            </w:r>
            <w:r>
              <w:rPr>
                <w:sz w:val="24"/>
              </w:rPr>
              <w:t>Н.</w:t>
            </w:r>
            <w:r>
              <w:rPr>
                <w:spacing w:val="1"/>
                <w:sz w:val="24"/>
              </w:rPr>
              <w:t xml:space="preserve"> </w:t>
            </w:r>
            <w:r>
              <w:rPr>
                <w:sz w:val="24"/>
              </w:rPr>
              <w:t>«Природа,</w:t>
            </w:r>
            <w:r>
              <w:rPr>
                <w:spacing w:val="-3"/>
                <w:sz w:val="24"/>
              </w:rPr>
              <w:t xml:space="preserve"> </w:t>
            </w:r>
            <w:r>
              <w:rPr>
                <w:sz w:val="24"/>
              </w:rPr>
              <w:t>искусство</w:t>
            </w:r>
            <w:r>
              <w:rPr>
                <w:spacing w:val="-3"/>
                <w:sz w:val="24"/>
              </w:rPr>
              <w:t xml:space="preserve"> </w:t>
            </w:r>
            <w:r>
              <w:rPr>
                <w:sz w:val="24"/>
              </w:rPr>
              <w:t>и</w:t>
            </w:r>
            <w:r>
              <w:rPr>
                <w:spacing w:val="-2"/>
                <w:sz w:val="24"/>
              </w:rPr>
              <w:t xml:space="preserve"> изобразительная</w:t>
            </w:r>
          </w:p>
          <w:p w:rsidR="00990BE9" w:rsidRDefault="00051E91">
            <w:pPr>
              <w:pStyle w:val="TableParagraph"/>
              <w:spacing w:line="264" w:lineRule="exact"/>
              <w:ind w:left="108"/>
              <w:rPr>
                <w:sz w:val="24"/>
              </w:rPr>
            </w:pPr>
            <w:r>
              <w:rPr>
                <w:sz w:val="24"/>
              </w:rPr>
              <w:t>деятельность</w:t>
            </w:r>
            <w:r>
              <w:rPr>
                <w:spacing w:val="-3"/>
                <w:sz w:val="24"/>
              </w:rPr>
              <w:t xml:space="preserve"> </w:t>
            </w:r>
            <w:r>
              <w:rPr>
                <w:sz w:val="24"/>
              </w:rPr>
              <w:t>детей»</w:t>
            </w:r>
            <w:r>
              <w:rPr>
                <w:spacing w:val="-9"/>
                <w:sz w:val="24"/>
              </w:rPr>
              <w:t xml:space="preserve"> </w:t>
            </w:r>
            <w:r>
              <w:rPr>
                <w:sz w:val="24"/>
              </w:rPr>
              <w:t>Москва «Просвещение»</w:t>
            </w:r>
            <w:r>
              <w:rPr>
                <w:spacing w:val="-7"/>
                <w:sz w:val="24"/>
              </w:rPr>
              <w:t xml:space="preserve"> </w:t>
            </w:r>
            <w:r>
              <w:rPr>
                <w:spacing w:val="-4"/>
                <w:sz w:val="24"/>
              </w:rPr>
              <w:t>2017</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10</w:t>
            </w:r>
          </w:p>
        </w:tc>
        <w:tc>
          <w:tcPr>
            <w:tcW w:w="6666" w:type="dxa"/>
          </w:tcPr>
          <w:p w:rsidR="00990BE9" w:rsidRDefault="00051E91">
            <w:pPr>
              <w:pStyle w:val="TableParagraph"/>
              <w:spacing w:line="268" w:lineRule="exact"/>
              <w:ind w:left="108"/>
              <w:rPr>
                <w:sz w:val="24"/>
              </w:rPr>
            </w:pPr>
            <w:r>
              <w:rPr>
                <w:sz w:val="24"/>
              </w:rPr>
              <w:t>Куцакова</w:t>
            </w:r>
            <w:r>
              <w:rPr>
                <w:spacing w:val="-8"/>
                <w:sz w:val="24"/>
              </w:rPr>
              <w:t xml:space="preserve"> </w:t>
            </w:r>
            <w:r>
              <w:rPr>
                <w:sz w:val="24"/>
              </w:rPr>
              <w:t>Л.</w:t>
            </w:r>
            <w:r>
              <w:rPr>
                <w:spacing w:val="-3"/>
                <w:sz w:val="24"/>
              </w:rPr>
              <w:t xml:space="preserve"> </w:t>
            </w:r>
            <w:r>
              <w:rPr>
                <w:sz w:val="24"/>
              </w:rPr>
              <w:t>В. «Занятия</w:t>
            </w:r>
            <w:r>
              <w:rPr>
                <w:spacing w:val="-3"/>
                <w:sz w:val="24"/>
              </w:rPr>
              <w:t xml:space="preserve"> </w:t>
            </w:r>
            <w:r>
              <w:rPr>
                <w:sz w:val="24"/>
              </w:rPr>
              <w:t>по</w:t>
            </w:r>
            <w:r>
              <w:rPr>
                <w:spacing w:val="-2"/>
                <w:sz w:val="24"/>
              </w:rPr>
              <w:t xml:space="preserve"> </w:t>
            </w:r>
            <w:r>
              <w:rPr>
                <w:sz w:val="24"/>
              </w:rPr>
              <w:t>конструированию</w:t>
            </w:r>
            <w:r>
              <w:rPr>
                <w:spacing w:val="-3"/>
                <w:sz w:val="24"/>
              </w:rPr>
              <w:t xml:space="preserve"> </w:t>
            </w:r>
            <w:r>
              <w:rPr>
                <w:spacing w:val="-5"/>
                <w:sz w:val="24"/>
              </w:rPr>
              <w:t>из</w:t>
            </w:r>
          </w:p>
          <w:p w:rsidR="00990BE9" w:rsidRDefault="00051E91">
            <w:pPr>
              <w:pStyle w:val="TableParagraph"/>
              <w:spacing w:line="264" w:lineRule="exact"/>
              <w:ind w:left="108"/>
              <w:rPr>
                <w:sz w:val="24"/>
              </w:rPr>
            </w:pPr>
            <w:r>
              <w:rPr>
                <w:sz w:val="24"/>
              </w:rPr>
              <w:t>строительного</w:t>
            </w:r>
            <w:r>
              <w:rPr>
                <w:spacing w:val="-6"/>
                <w:sz w:val="24"/>
              </w:rPr>
              <w:t xml:space="preserve"> </w:t>
            </w:r>
            <w:r>
              <w:rPr>
                <w:sz w:val="24"/>
              </w:rPr>
              <w:t>материала»</w:t>
            </w:r>
            <w:r>
              <w:rPr>
                <w:spacing w:val="-12"/>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3"/>
        </w:trPr>
        <w:tc>
          <w:tcPr>
            <w:tcW w:w="674" w:type="dxa"/>
          </w:tcPr>
          <w:p w:rsidR="00990BE9" w:rsidRDefault="00051E91">
            <w:pPr>
              <w:pStyle w:val="TableParagraph"/>
              <w:spacing w:before="149"/>
              <w:ind w:left="155"/>
            </w:pPr>
            <w:r>
              <w:rPr>
                <w:spacing w:val="-5"/>
              </w:rPr>
              <w:t>11</w:t>
            </w:r>
          </w:p>
        </w:tc>
        <w:tc>
          <w:tcPr>
            <w:tcW w:w="6666" w:type="dxa"/>
          </w:tcPr>
          <w:p w:rsidR="00990BE9" w:rsidRDefault="00051E91">
            <w:pPr>
              <w:pStyle w:val="TableParagraph"/>
              <w:spacing w:line="270" w:lineRule="exact"/>
              <w:ind w:left="108"/>
              <w:rPr>
                <w:sz w:val="24"/>
              </w:rPr>
            </w:pPr>
            <w:r>
              <w:rPr>
                <w:sz w:val="24"/>
              </w:rPr>
              <w:t>Колесникова</w:t>
            </w:r>
            <w:r>
              <w:rPr>
                <w:spacing w:val="-6"/>
                <w:sz w:val="24"/>
              </w:rPr>
              <w:t xml:space="preserve"> </w:t>
            </w:r>
            <w:r>
              <w:rPr>
                <w:sz w:val="24"/>
              </w:rPr>
              <w:t>Е.</w:t>
            </w:r>
            <w:r>
              <w:rPr>
                <w:spacing w:val="-1"/>
                <w:sz w:val="24"/>
              </w:rPr>
              <w:t xml:space="preserve"> </w:t>
            </w:r>
            <w:r>
              <w:rPr>
                <w:sz w:val="24"/>
              </w:rPr>
              <w:t>В.</w:t>
            </w:r>
            <w:r>
              <w:rPr>
                <w:spacing w:val="3"/>
                <w:sz w:val="24"/>
              </w:rPr>
              <w:t xml:space="preserve"> </w:t>
            </w:r>
            <w:r>
              <w:rPr>
                <w:sz w:val="24"/>
              </w:rPr>
              <w:t>«Математика</w:t>
            </w:r>
            <w:r>
              <w:rPr>
                <w:spacing w:val="-2"/>
                <w:sz w:val="24"/>
              </w:rPr>
              <w:t xml:space="preserve"> </w:t>
            </w:r>
            <w:r>
              <w:rPr>
                <w:sz w:val="24"/>
              </w:rPr>
              <w:t>для</w:t>
            </w:r>
            <w:r>
              <w:rPr>
                <w:spacing w:val="-2"/>
                <w:sz w:val="24"/>
              </w:rPr>
              <w:t xml:space="preserve"> </w:t>
            </w:r>
            <w:r>
              <w:rPr>
                <w:sz w:val="24"/>
              </w:rPr>
              <w:t>детей</w:t>
            </w:r>
            <w:r>
              <w:rPr>
                <w:spacing w:val="-1"/>
                <w:sz w:val="24"/>
              </w:rPr>
              <w:t xml:space="preserve"> </w:t>
            </w:r>
            <w:r>
              <w:rPr>
                <w:sz w:val="24"/>
              </w:rPr>
              <w:t>6</w:t>
            </w:r>
            <w:r>
              <w:rPr>
                <w:spacing w:val="3"/>
                <w:sz w:val="24"/>
              </w:rPr>
              <w:t xml:space="preserve"> </w:t>
            </w:r>
            <w:r>
              <w:rPr>
                <w:sz w:val="24"/>
              </w:rPr>
              <w:t>-7</w:t>
            </w:r>
            <w:r>
              <w:rPr>
                <w:spacing w:val="-1"/>
                <w:sz w:val="24"/>
              </w:rPr>
              <w:t xml:space="preserve"> </w:t>
            </w:r>
            <w:r>
              <w:rPr>
                <w:sz w:val="24"/>
              </w:rPr>
              <w:t>лет»</w:t>
            </w:r>
            <w:r>
              <w:rPr>
                <w:spacing w:val="-9"/>
                <w:sz w:val="24"/>
              </w:rPr>
              <w:t xml:space="preserve"> </w:t>
            </w:r>
            <w:r>
              <w:rPr>
                <w:sz w:val="24"/>
              </w:rPr>
              <w:t>ТЦ</w:t>
            </w:r>
            <w:r>
              <w:rPr>
                <w:spacing w:val="-2"/>
                <w:sz w:val="24"/>
              </w:rPr>
              <w:t xml:space="preserve"> Сфера,</w:t>
            </w:r>
          </w:p>
          <w:p w:rsidR="00990BE9" w:rsidRDefault="00051E91">
            <w:pPr>
              <w:pStyle w:val="TableParagraph"/>
              <w:spacing w:line="264" w:lineRule="exact"/>
              <w:ind w:left="108"/>
              <w:rPr>
                <w:sz w:val="24"/>
              </w:rPr>
            </w:pPr>
            <w:r>
              <w:rPr>
                <w:sz w:val="24"/>
              </w:rPr>
              <w:t>Москва</w:t>
            </w:r>
            <w:r>
              <w:rPr>
                <w:spacing w:val="-2"/>
                <w:sz w:val="24"/>
              </w:rPr>
              <w:t xml:space="preserve"> </w:t>
            </w:r>
            <w:r>
              <w:rPr>
                <w:spacing w:val="-4"/>
                <w:sz w:val="24"/>
              </w:rPr>
              <w:t>2014</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12</w:t>
            </w:r>
          </w:p>
        </w:tc>
        <w:tc>
          <w:tcPr>
            <w:tcW w:w="6666" w:type="dxa"/>
          </w:tcPr>
          <w:p w:rsidR="00990BE9" w:rsidRDefault="00051E91">
            <w:pPr>
              <w:pStyle w:val="TableParagraph"/>
              <w:spacing w:line="268" w:lineRule="exact"/>
              <w:ind w:left="108"/>
              <w:rPr>
                <w:sz w:val="24"/>
              </w:rPr>
            </w:pPr>
            <w:r>
              <w:rPr>
                <w:sz w:val="24"/>
              </w:rPr>
              <w:t>Ремезова</w:t>
            </w:r>
            <w:r>
              <w:rPr>
                <w:spacing w:val="-7"/>
                <w:sz w:val="24"/>
              </w:rPr>
              <w:t xml:space="preserve"> </w:t>
            </w:r>
            <w:r>
              <w:rPr>
                <w:sz w:val="24"/>
              </w:rPr>
              <w:t>Л.</w:t>
            </w:r>
            <w:r>
              <w:rPr>
                <w:spacing w:val="-3"/>
                <w:sz w:val="24"/>
              </w:rPr>
              <w:t xml:space="preserve"> </w:t>
            </w:r>
            <w:r>
              <w:rPr>
                <w:sz w:val="24"/>
              </w:rPr>
              <w:t>А.</w:t>
            </w:r>
            <w:r>
              <w:rPr>
                <w:spacing w:val="1"/>
                <w:sz w:val="24"/>
              </w:rPr>
              <w:t xml:space="preserve"> </w:t>
            </w:r>
            <w:r>
              <w:rPr>
                <w:sz w:val="24"/>
              </w:rPr>
              <w:t>«Учимся</w:t>
            </w:r>
            <w:r>
              <w:rPr>
                <w:spacing w:val="-2"/>
                <w:sz w:val="24"/>
              </w:rPr>
              <w:t xml:space="preserve"> </w:t>
            </w:r>
            <w:r>
              <w:rPr>
                <w:sz w:val="24"/>
              </w:rPr>
              <w:t>конструировать»</w:t>
            </w:r>
            <w:r>
              <w:rPr>
                <w:spacing w:val="-9"/>
                <w:sz w:val="24"/>
              </w:rPr>
              <w:t xml:space="preserve"> </w:t>
            </w:r>
            <w:r>
              <w:rPr>
                <w:sz w:val="24"/>
              </w:rPr>
              <w:t>Москва,</w:t>
            </w:r>
            <w:r>
              <w:rPr>
                <w:spacing w:val="2"/>
                <w:sz w:val="24"/>
              </w:rPr>
              <w:t xml:space="preserve"> </w:t>
            </w:r>
            <w:r>
              <w:rPr>
                <w:spacing w:val="-2"/>
                <w:sz w:val="24"/>
              </w:rPr>
              <w:t>«Школьная</w:t>
            </w:r>
          </w:p>
          <w:p w:rsidR="00990BE9" w:rsidRDefault="00051E91">
            <w:pPr>
              <w:pStyle w:val="TableParagraph"/>
              <w:spacing w:line="264" w:lineRule="exact"/>
              <w:ind w:left="108"/>
              <w:rPr>
                <w:sz w:val="24"/>
              </w:rPr>
            </w:pPr>
            <w:r>
              <w:rPr>
                <w:sz w:val="24"/>
              </w:rPr>
              <w:t>пресса»</w:t>
            </w:r>
            <w:r>
              <w:rPr>
                <w:spacing w:val="-6"/>
                <w:sz w:val="24"/>
              </w:rPr>
              <w:t xml:space="preserve"> </w:t>
            </w:r>
            <w:r>
              <w:rPr>
                <w:spacing w:val="-4"/>
                <w:sz w:val="24"/>
              </w:rPr>
              <w:t>2015</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13</w:t>
            </w:r>
          </w:p>
        </w:tc>
        <w:tc>
          <w:tcPr>
            <w:tcW w:w="6666" w:type="dxa"/>
          </w:tcPr>
          <w:p w:rsidR="00990BE9" w:rsidRDefault="00051E91">
            <w:pPr>
              <w:pStyle w:val="TableParagraph"/>
              <w:spacing w:line="268" w:lineRule="exact"/>
              <w:ind w:left="108"/>
              <w:rPr>
                <w:sz w:val="24"/>
              </w:rPr>
            </w:pPr>
            <w:r>
              <w:rPr>
                <w:sz w:val="24"/>
              </w:rPr>
              <w:t>Николаева</w:t>
            </w:r>
            <w:r>
              <w:rPr>
                <w:spacing w:val="-7"/>
                <w:sz w:val="24"/>
              </w:rPr>
              <w:t xml:space="preserve"> </w:t>
            </w:r>
            <w:r>
              <w:rPr>
                <w:sz w:val="24"/>
              </w:rPr>
              <w:t>С.</w:t>
            </w:r>
            <w:r>
              <w:rPr>
                <w:spacing w:val="-4"/>
                <w:sz w:val="24"/>
              </w:rPr>
              <w:t xml:space="preserve"> </w:t>
            </w:r>
            <w:r>
              <w:rPr>
                <w:sz w:val="24"/>
              </w:rPr>
              <w:t>Н.</w:t>
            </w:r>
            <w:r>
              <w:rPr>
                <w:spacing w:val="-1"/>
                <w:sz w:val="24"/>
              </w:rPr>
              <w:t xml:space="preserve"> </w:t>
            </w:r>
            <w:r>
              <w:rPr>
                <w:sz w:val="24"/>
              </w:rPr>
              <w:t>«Воспитание</w:t>
            </w:r>
            <w:r>
              <w:rPr>
                <w:spacing w:val="-5"/>
                <w:sz w:val="24"/>
              </w:rPr>
              <w:t xml:space="preserve"> </w:t>
            </w:r>
            <w:r>
              <w:rPr>
                <w:sz w:val="24"/>
              </w:rPr>
              <w:t>экологической</w:t>
            </w:r>
            <w:r>
              <w:rPr>
                <w:spacing w:val="-5"/>
                <w:sz w:val="24"/>
              </w:rPr>
              <w:t xml:space="preserve"> </w:t>
            </w:r>
            <w:r>
              <w:rPr>
                <w:sz w:val="24"/>
              </w:rPr>
              <w:t>культуры</w:t>
            </w:r>
            <w:r>
              <w:rPr>
                <w:spacing w:val="-3"/>
                <w:sz w:val="24"/>
              </w:rPr>
              <w:t xml:space="preserve"> </w:t>
            </w:r>
            <w:r>
              <w:rPr>
                <w:spacing w:val="-10"/>
                <w:sz w:val="24"/>
              </w:rPr>
              <w:t>в</w:t>
            </w:r>
          </w:p>
          <w:p w:rsidR="00990BE9" w:rsidRDefault="00051E91">
            <w:pPr>
              <w:pStyle w:val="TableParagraph"/>
              <w:spacing w:line="264" w:lineRule="exact"/>
              <w:ind w:left="108"/>
              <w:rPr>
                <w:sz w:val="24"/>
              </w:rPr>
            </w:pPr>
            <w:r>
              <w:rPr>
                <w:sz w:val="24"/>
              </w:rPr>
              <w:t>дошкольном</w:t>
            </w:r>
            <w:r>
              <w:rPr>
                <w:spacing w:val="-3"/>
                <w:sz w:val="24"/>
              </w:rPr>
              <w:t xml:space="preserve"> </w:t>
            </w:r>
            <w:r>
              <w:rPr>
                <w:sz w:val="24"/>
              </w:rPr>
              <w:t>детстве»</w:t>
            </w:r>
            <w:r>
              <w:rPr>
                <w:spacing w:val="-8"/>
                <w:sz w:val="24"/>
              </w:rPr>
              <w:t xml:space="preserve"> </w:t>
            </w:r>
            <w:r>
              <w:rPr>
                <w:sz w:val="24"/>
              </w:rPr>
              <w:t>Новая</w:t>
            </w:r>
            <w:r>
              <w:rPr>
                <w:spacing w:val="-2"/>
                <w:sz w:val="24"/>
              </w:rPr>
              <w:t xml:space="preserve"> </w:t>
            </w:r>
            <w:r>
              <w:rPr>
                <w:sz w:val="24"/>
              </w:rPr>
              <w:t>школа,</w:t>
            </w:r>
            <w:r>
              <w:rPr>
                <w:spacing w:val="-2"/>
                <w:sz w:val="24"/>
              </w:rPr>
              <w:t xml:space="preserve"> </w:t>
            </w:r>
            <w:r>
              <w:rPr>
                <w:sz w:val="24"/>
              </w:rPr>
              <w:t>Москва</w:t>
            </w:r>
            <w:r>
              <w:rPr>
                <w:spacing w:val="-3"/>
                <w:sz w:val="24"/>
              </w:rPr>
              <w:t xml:space="preserve"> </w:t>
            </w:r>
            <w:r>
              <w:rPr>
                <w:spacing w:val="-4"/>
                <w:sz w:val="24"/>
              </w:rPr>
              <w:t>2020</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1656"/>
        </w:trPr>
        <w:tc>
          <w:tcPr>
            <w:tcW w:w="674" w:type="dxa"/>
          </w:tcPr>
          <w:p w:rsidR="00990BE9" w:rsidRDefault="00990BE9">
            <w:pPr>
              <w:pStyle w:val="TableParagraph"/>
              <w:ind w:left="0"/>
              <w:rPr>
                <w:b/>
                <w:i/>
              </w:rPr>
            </w:pPr>
          </w:p>
          <w:p w:rsidR="00990BE9" w:rsidRDefault="00990BE9">
            <w:pPr>
              <w:pStyle w:val="TableParagraph"/>
              <w:spacing w:before="193"/>
              <w:ind w:left="0"/>
              <w:rPr>
                <w:b/>
                <w:i/>
              </w:rPr>
            </w:pPr>
          </w:p>
          <w:p w:rsidR="00990BE9" w:rsidRDefault="00051E91">
            <w:pPr>
              <w:pStyle w:val="TableParagraph"/>
              <w:ind w:left="155"/>
            </w:pPr>
            <w:r>
              <w:rPr>
                <w:spacing w:val="-5"/>
              </w:rPr>
              <w:t>14</w:t>
            </w:r>
          </w:p>
        </w:tc>
        <w:tc>
          <w:tcPr>
            <w:tcW w:w="6666" w:type="dxa"/>
          </w:tcPr>
          <w:p w:rsidR="00990BE9" w:rsidRDefault="00051E91">
            <w:pPr>
              <w:pStyle w:val="TableParagraph"/>
              <w:ind w:left="108"/>
              <w:rPr>
                <w:sz w:val="24"/>
              </w:rPr>
            </w:pPr>
            <w:r>
              <w:rPr>
                <w:sz w:val="24"/>
              </w:rPr>
              <w:t>Гладких Л. П., Архимандрит Зиновий (Корзинкин А. А.), Меньшиков</w:t>
            </w:r>
            <w:r>
              <w:rPr>
                <w:spacing w:val="-5"/>
                <w:sz w:val="24"/>
              </w:rPr>
              <w:t xml:space="preserve"> </w:t>
            </w:r>
            <w:r>
              <w:rPr>
                <w:sz w:val="24"/>
              </w:rPr>
              <w:t>В.</w:t>
            </w:r>
            <w:r>
              <w:rPr>
                <w:spacing w:val="-4"/>
                <w:sz w:val="24"/>
              </w:rPr>
              <w:t xml:space="preserve"> </w:t>
            </w:r>
            <w:r>
              <w:rPr>
                <w:sz w:val="24"/>
              </w:rPr>
              <w:t>М.</w:t>
            </w:r>
            <w:r>
              <w:rPr>
                <w:spacing w:val="-4"/>
                <w:sz w:val="24"/>
              </w:rPr>
              <w:t xml:space="preserve"> </w:t>
            </w:r>
            <w:r>
              <w:rPr>
                <w:sz w:val="24"/>
              </w:rPr>
              <w:t>Основы</w:t>
            </w:r>
            <w:r>
              <w:rPr>
                <w:spacing w:val="-5"/>
                <w:sz w:val="24"/>
              </w:rPr>
              <w:t xml:space="preserve"> </w:t>
            </w:r>
            <w:r>
              <w:rPr>
                <w:sz w:val="24"/>
              </w:rPr>
              <w:t>православной</w:t>
            </w:r>
            <w:r>
              <w:rPr>
                <w:spacing w:val="-4"/>
                <w:sz w:val="24"/>
              </w:rPr>
              <w:t xml:space="preserve"> </w:t>
            </w:r>
            <w:r>
              <w:rPr>
                <w:sz w:val="24"/>
              </w:rPr>
              <w:t>культуры «Мир – прекрасное</w:t>
            </w:r>
            <w:r>
              <w:rPr>
                <w:spacing w:val="-7"/>
                <w:sz w:val="24"/>
              </w:rPr>
              <w:t xml:space="preserve"> </w:t>
            </w:r>
            <w:r>
              <w:rPr>
                <w:sz w:val="24"/>
              </w:rPr>
              <w:t>творение»,</w:t>
            </w:r>
            <w:r>
              <w:rPr>
                <w:spacing w:val="-1"/>
                <w:sz w:val="24"/>
              </w:rPr>
              <w:t xml:space="preserve"> </w:t>
            </w:r>
            <w:r>
              <w:rPr>
                <w:sz w:val="24"/>
              </w:rPr>
              <w:t>Министерство</w:t>
            </w:r>
            <w:r>
              <w:rPr>
                <w:spacing w:val="-3"/>
                <w:sz w:val="24"/>
              </w:rPr>
              <w:t xml:space="preserve"> </w:t>
            </w:r>
            <w:r>
              <w:rPr>
                <w:sz w:val="24"/>
              </w:rPr>
              <w:t>образования</w:t>
            </w:r>
            <w:r>
              <w:rPr>
                <w:spacing w:val="-3"/>
                <w:sz w:val="24"/>
              </w:rPr>
              <w:t xml:space="preserve"> </w:t>
            </w:r>
            <w:r>
              <w:rPr>
                <w:sz w:val="24"/>
              </w:rPr>
              <w:t>и</w:t>
            </w:r>
            <w:r>
              <w:rPr>
                <w:spacing w:val="-5"/>
                <w:sz w:val="24"/>
              </w:rPr>
              <w:t xml:space="preserve"> </w:t>
            </w:r>
            <w:r>
              <w:rPr>
                <w:spacing w:val="-2"/>
                <w:sz w:val="24"/>
              </w:rPr>
              <w:t>науки</w:t>
            </w:r>
          </w:p>
          <w:p w:rsidR="00990BE9" w:rsidRDefault="00051E91">
            <w:pPr>
              <w:pStyle w:val="TableParagraph"/>
              <w:spacing w:line="270" w:lineRule="atLeast"/>
              <w:ind w:left="108"/>
              <w:rPr>
                <w:sz w:val="24"/>
              </w:rPr>
            </w:pPr>
            <w:r>
              <w:rPr>
                <w:sz w:val="24"/>
              </w:rPr>
              <w:t>российской</w:t>
            </w:r>
            <w:r>
              <w:rPr>
                <w:spacing w:val="-6"/>
                <w:sz w:val="24"/>
              </w:rPr>
              <w:t xml:space="preserve"> </w:t>
            </w:r>
            <w:r>
              <w:rPr>
                <w:sz w:val="24"/>
              </w:rPr>
              <w:t>федерации,</w:t>
            </w:r>
            <w:r>
              <w:rPr>
                <w:spacing w:val="-9"/>
                <w:sz w:val="24"/>
              </w:rPr>
              <w:t xml:space="preserve"> </w:t>
            </w:r>
            <w:r>
              <w:rPr>
                <w:sz w:val="24"/>
              </w:rPr>
              <w:t>комитет</w:t>
            </w:r>
            <w:r>
              <w:rPr>
                <w:spacing w:val="-6"/>
                <w:sz w:val="24"/>
              </w:rPr>
              <w:t xml:space="preserve"> </w:t>
            </w:r>
            <w:r>
              <w:rPr>
                <w:sz w:val="24"/>
              </w:rPr>
              <w:t>образования</w:t>
            </w:r>
            <w:r>
              <w:rPr>
                <w:spacing w:val="-9"/>
                <w:sz w:val="24"/>
              </w:rPr>
              <w:t xml:space="preserve"> </w:t>
            </w:r>
            <w:r>
              <w:rPr>
                <w:sz w:val="24"/>
              </w:rPr>
              <w:t>и</w:t>
            </w:r>
            <w:r>
              <w:rPr>
                <w:spacing w:val="-8"/>
                <w:sz w:val="24"/>
              </w:rPr>
              <w:t xml:space="preserve"> </w:t>
            </w:r>
            <w:r>
              <w:rPr>
                <w:sz w:val="24"/>
              </w:rPr>
              <w:t>науки</w:t>
            </w:r>
            <w:r>
              <w:rPr>
                <w:spacing w:val="-6"/>
                <w:sz w:val="24"/>
              </w:rPr>
              <w:t xml:space="preserve"> </w:t>
            </w:r>
            <w:r>
              <w:rPr>
                <w:sz w:val="24"/>
              </w:rPr>
              <w:t>Курской области ГОУ ВПО «Курский государственный университет» Лаборатория русской школы, Курск 2018</w:t>
            </w:r>
          </w:p>
        </w:tc>
        <w:tc>
          <w:tcPr>
            <w:tcW w:w="2232" w:type="dxa"/>
          </w:tcPr>
          <w:p w:rsidR="00990BE9" w:rsidRDefault="00990BE9">
            <w:pPr>
              <w:pStyle w:val="TableParagraph"/>
              <w:ind w:left="0"/>
              <w:rPr>
                <w:b/>
                <w:i/>
                <w:sz w:val="24"/>
              </w:rPr>
            </w:pPr>
          </w:p>
          <w:p w:rsidR="00990BE9" w:rsidRDefault="00990BE9">
            <w:pPr>
              <w:pStyle w:val="TableParagraph"/>
              <w:spacing w:before="128"/>
              <w:ind w:left="0"/>
              <w:rPr>
                <w:b/>
                <w:i/>
                <w:sz w:val="24"/>
              </w:rPr>
            </w:pPr>
          </w:p>
          <w:p w:rsidR="00990BE9" w:rsidRDefault="00051E91">
            <w:pPr>
              <w:pStyle w:val="TableParagraph"/>
              <w:spacing w:before="1"/>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5"/>
              </w:rPr>
              <w:t>15</w:t>
            </w:r>
          </w:p>
        </w:tc>
        <w:tc>
          <w:tcPr>
            <w:tcW w:w="6666" w:type="dxa"/>
          </w:tcPr>
          <w:p w:rsidR="00990BE9" w:rsidRDefault="00051E91">
            <w:pPr>
              <w:pStyle w:val="TableParagraph"/>
              <w:ind w:left="108"/>
              <w:rPr>
                <w:sz w:val="24"/>
              </w:rPr>
            </w:pPr>
            <w:r>
              <w:rPr>
                <w:sz w:val="24"/>
              </w:rPr>
              <w:t>Кравченко</w:t>
            </w:r>
            <w:r>
              <w:rPr>
                <w:spacing w:val="-5"/>
                <w:sz w:val="24"/>
              </w:rPr>
              <w:t xml:space="preserve"> </w:t>
            </w:r>
            <w:r>
              <w:rPr>
                <w:sz w:val="24"/>
              </w:rPr>
              <w:t>И.</w:t>
            </w:r>
            <w:r>
              <w:rPr>
                <w:spacing w:val="-5"/>
                <w:sz w:val="24"/>
              </w:rPr>
              <w:t xml:space="preserve"> </w:t>
            </w:r>
            <w:r>
              <w:rPr>
                <w:sz w:val="24"/>
              </w:rPr>
              <w:t>В.,</w:t>
            </w:r>
            <w:r>
              <w:rPr>
                <w:spacing w:val="-5"/>
                <w:sz w:val="24"/>
              </w:rPr>
              <w:t xml:space="preserve"> </w:t>
            </w:r>
            <w:r>
              <w:rPr>
                <w:sz w:val="24"/>
              </w:rPr>
              <w:t>Долгова</w:t>
            </w:r>
            <w:r>
              <w:rPr>
                <w:spacing w:val="-7"/>
                <w:sz w:val="24"/>
              </w:rPr>
              <w:t xml:space="preserve"> </w:t>
            </w:r>
            <w:r>
              <w:rPr>
                <w:sz w:val="24"/>
              </w:rPr>
              <w:t>Т.</w:t>
            </w:r>
            <w:r>
              <w:rPr>
                <w:spacing w:val="-5"/>
                <w:sz w:val="24"/>
              </w:rPr>
              <w:t xml:space="preserve"> </w:t>
            </w:r>
            <w:r>
              <w:rPr>
                <w:sz w:val="24"/>
              </w:rPr>
              <w:t>Л.</w:t>
            </w:r>
            <w:r>
              <w:rPr>
                <w:spacing w:val="-1"/>
                <w:sz w:val="24"/>
              </w:rPr>
              <w:t xml:space="preserve"> </w:t>
            </w:r>
            <w:r>
              <w:rPr>
                <w:sz w:val="24"/>
              </w:rPr>
              <w:t>«Прогулки</w:t>
            </w:r>
            <w:r>
              <w:rPr>
                <w:spacing w:val="-5"/>
                <w:sz w:val="24"/>
              </w:rPr>
              <w:t xml:space="preserve"> </w:t>
            </w:r>
            <w:r>
              <w:rPr>
                <w:sz w:val="24"/>
              </w:rPr>
              <w:t>в</w:t>
            </w:r>
            <w:r>
              <w:rPr>
                <w:spacing w:val="-6"/>
                <w:sz w:val="24"/>
              </w:rPr>
              <w:t xml:space="preserve"> </w:t>
            </w:r>
            <w:r>
              <w:rPr>
                <w:sz w:val="24"/>
              </w:rPr>
              <w:t>детском</w:t>
            </w:r>
            <w:r>
              <w:rPr>
                <w:spacing w:val="-6"/>
                <w:sz w:val="24"/>
              </w:rPr>
              <w:t xml:space="preserve"> </w:t>
            </w:r>
            <w:r>
              <w:rPr>
                <w:sz w:val="24"/>
              </w:rPr>
              <w:t>саду старшая и подготовительная группа», Издательство «ТЦ</w:t>
            </w:r>
          </w:p>
          <w:p w:rsidR="00990BE9" w:rsidRDefault="00051E91">
            <w:pPr>
              <w:pStyle w:val="TableParagraph"/>
              <w:spacing w:line="264" w:lineRule="exact"/>
              <w:ind w:left="108"/>
              <w:rPr>
                <w:sz w:val="24"/>
              </w:rPr>
            </w:pPr>
            <w:r>
              <w:rPr>
                <w:sz w:val="24"/>
              </w:rPr>
              <w:t>Сфера»</w:t>
            </w:r>
            <w:r>
              <w:rPr>
                <w:spacing w:val="-5"/>
                <w:sz w:val="24"/>
              </w:rPr>
              <w:t xml:space="preserve"> </w:t>
            </w:r>
            <w:r>
              <w:rPr>
                <w:spacing w:val="-4"/>
                <w:sz w:val="24"/>
              </w:rPr>
              <w:t>2018</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5"/>
              </w:rPr>
              <w:t>16</w:t>
            </w:r>
          </w:p>
        </w:tc>
        <w:tc>
          <w:tcPr>
            <w:tcW w:w="6666" w:type="dxa"/>
          </w:tcPr>
          <w:p w:rsidR="00990BE9" w:rsidRDefault="00051E91">
            <w:pPr>
              <w:pStyle w:val="TableParagraph"/>
              <w:spacing w:line="268" w:lineRule="exact"/>
              <w:ind w:left="108"/>
              <w:rPr>
                <w:sz w:val="24"/>
              </w:rPr>
            </w:pPr>
            <w:r>
              <w:rPr>
                <w:sz w:val="24"/>
              </w:rPr>
              <w:t>Тарловская</w:t>
            </w:r>
            <w:r>
              <w:rPr>
                <w:spacing w:val="-4"/>
                <w:sz w:val="24"/>
              </w:rPr>
              <w:t xml:space="preserve"> </w:t>
            </w:r>
            <w:r>
              <w:rPr>
                <w:sz w:val="24"/>
              </w:rPr>
              <w:t>Н.</w:t>
            </w:r>
            <w:r>
              <w:rPr>
                <w:spacing w:val="-2"/>
                <w:sz w:val="24"/>
              </w:rPr>
              <w:t xml:space="preserve"> </w:t>
            </w:r>
            <w:r>
              <w:rPr>
                <w:sz w:val="24"/>
              </w:rPr>
              <w:t>Ф.,</w:t>
            </w:r>
            <w:r>
              <w:rPr>
                <w:spacing w:val="-2"/>
                <w:sz w:val="24"/>
              </w:rPr>
              <w:t xml:space="preserve"> </w:t>
            </w:r>
            <w:r>
              <w:rPr>
                <w:sz w:val="24"/>
              </w:rPr>
              <w:t>Топоркова</w:t>
            </w:r>
            <w:r>
              <w:rPr>
                <w:spacing w:val="-4"/>
                <w:sz w:val="24"/>
              </w:rPr>
              <w:t xml:space="preserve"> </w:t>
            </w:r>
            <w:r>
              <w:rPr>
                <w:sz w:val="24"/>
              </w:rPr>
              <w:t>Л.</w:t>
            </w:r>
            <w:r>
              <w:rPr>
                <w:spacing w:val="-2"/>
                <w:sz w:val="24"/>
              </w:rPr>
              <w:t xml:space="preserve"> </w:t>
            </w:r>
            <w:r>
              <w:rPr>
                <w:sz w:val="24"/>
              </w:rPr>
              <w:t>А.</w:t>
            </w:r>
            <w:r>
              <w:rPr>
                <w:spacing w:val="1"/>
                <w:sz w:val="24"/>
              </w:rPr>
              <w:t xml:space="preserve"> </w:t>
            </w:r>
            <w:r>
              <w:rPr>
                <w:sz w:val="24"/>
              </w:rPr>
              <w:t>«Обучение</w:t>
            </w:r>
            <w:r>
              <w:rPr>
                <w:spacing w:val="-2"/>
                <w:sz w:val="24"/>
              </w:rPr>
              <w:t xml:space="preserve"> детей</w:t>
            </w:r>
          </w:p>
          <w:p w:rsidR="00990BE9" w:rsidRDefault="00051E91">
            <w:pPr>
              <w:pStyle w:val="TableParagraph"/>
              <w:spacing w:line="270" w:lineRule="atLeast"/>
              <w:ind w:left="108" w:right="95"/>
              <w:rPr>
                <w:sz w:val="24"/>
              </w:rPr>
            </w:pPr>
            <w:r>
              <w:rPr>
                <w:sz w:val="24"/>
              </w:rPr>
              <w:t>конструированию</w:t>
            </w:r>
            <w:r>
              <w:rPr>
                <w:spacing w:val="-7"/>
                <w:sz w:val="24"/>
              </w:rPr>
              <w:t xml:space="preserve"> </w:t>
            </w:r>
            <w:r>
              <w:rPr>
                <w:sz w:val="24"/>
              </w:rPr>
              <w:t>и</w:t>
            </w:r>
            <w:r>
              <w:rPr>
                <w:spacing w:val="-7"/>
                <w:sz w:val="24"/>
              </w:rPr>
              <w:t xml:space="preserve"> </w:t>
            </w:r>
            <w:r>
              <w:rPr>
                <w:sz w:val="24"/>
              </w:rPr>
              <w:t>ручному</w:t>
            </w:r>
            <w:r>
              <w:rPr>
                <w:spacing w:val="-11"/>
                <w:sz w:val="24"/>
              </w:rPr>
              <w:t xml:space="preserve"> </w:t>
            </w:r>
            <w:r>
              <w:rPr>
                <w:sz w:val="24"/>
              </w:rPr>
              <w:t>труду</w:t>
            </w:r>
            <w:r>
              <w:rPr>
                <w:spacing w:val="-9"/>
                <w:sz w:val="24"/>
              </w:rPr>
              <w:t xml:space="preserve"> </w:t>
            </w:r>
            <w:r>
              <w:rPr>
                <w:sz w:val="24"/>
              </w:rPr>
              <w:t>в</w:t>
            </w:r>
            <w:r>
              <w:rPr>
                <w:spacing w:val="-8"/>
                <w:sz w:val="24"/>
              </w:rPr>
              <w:t xml:space="preserve"> </w:t>
            </w:r>
            <w:r>
              <w:rPr>
                <w:sz w:val="24"/>
              </w:rPr>
              <w:t>малокомплектном детском саду», Москва «Просвещение» 2020</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50"/>
              <w:ind w:left="155"/>
            </w:pPr>
            <w:r>
              <w:rPr>
                <w:spacing w:val="-5"/>
              </w:rPr>
              <w:t>17</w:t>
            </w:r>
          </w:p>
        </w:tc>
        <w:tc>
          <w:tcPr>
            <w:tcW w:w="6666" w:type="dxa"/>
          </w:tcPr>
          <w:p w:rsidR="00990BE9" w:rsidRDefault="00051E91">
            <w:pPr>
              <w:pStyle w:val="TableParagraph"/>
              <w:spacing w:line="268" w:lineRule="exact"/>
              <w:ind w:left="108"/>
              <w:rPr>
                <w:sz w:val="24"/>
              </w:rPr>
            </w:pPr>
            <w:r>
              <w:rPr>
                <w:sz w:val="24"/>
              </w:rPr>
              <w:t>Золотова</w:t>
            </w:r>
            <w:r>
              <w:rPr>
                <w:spacing w:val="-6"/>
                <w:sz w:val="24"/>
              </w:rPr>
              <w:t xml:space="preserve"> </w:t>
            </w:r>
            <w:r>
              <w:rPr>
                <w:sz w:val="24"/>
              </w:rPr>
              <w:t>Е.</w:t>
            </w:r>
            <w:r>
              <w:rPr>
                <w:spacing w:val="-2"/>
                <w:sz w:val="24"/>
              </w:rPr>
              <w:t xml:space="preserve"> </w:t>
            </w:r>
            <w:r>
              <w:rPr>
                <w:sz w:val="24"/>
              </w:rPr>
              <w:t>И.</w:t>
            </w:r>
            <w:r>
              <w:rPr>
                <w:spacing w:val="1"/>
                <w:sz w:val="24"/>
              </w:rPr>
              <w:t xml:space="preserve"> </w:t>
            </w:r>
            <w:r>
              <w:rPr>
                <w:sz w:val="24"/>
              </w:rPr>
              <w:t>«Знакомим</w:t>
            </w:r>
            <w:r>
              <w:rPr>
                <w:spacing w:val="-3"/>
                <w:sz w:val="24"/>
              </w:rPr>
              <w:t xml:space="preserve"> </w:t>
            </w:r>
            <w:r>
              <w:rPr>
                <w:sz w:val="24"/>
              </w:rPr>
              <w:t>дошкольников</w:t>
            </w:r>
            <w:r>
              <w:rPr>
                <w:spacing w:val="-3"/>
                <w:sz w:val="24"/>
              </w:rPr>
              <w:t xml:space="preserve"> </w:t>
            </w:r>
            <w:r>
              <w:rPr>
                <w:sz w:val="24"/>
              </w:rPr>
              <w:t>с</w:t>
            </w:r>
            <w:r>
              <w:rPr>
                <w:spacing w:val="-4"/>
                <w:sz w:val="24"/>
              </w:rPr>
              <w:t xml:space="preserve"> </w:t>
            </w:r>
            <w:r>
              <w:rPr>
                <w:sz w:val="24"/>
              </w:rPr>
              <w:t>миром</w:t>
            </w:r>
            <w:r>
              <w:rPr>
                <w:spacing w:val="-2"/>
                <w:sz w:val="24"/>
              </w:rPr>
              <w:t xml:space="preserve"> животных»</w:t>
            </w:r>
          </w:p>
          <w:p w:rsidR="00990BE9" w:rsidRDefault="00051E91">
            <w:pPr>
              <w:pStyle w:val="TableParagraph"/>
              <w:spacing w:line="264" w:lineRule="exact"/>
              <w:ind w:left="108"/>
              <w:rPr>
                <w:sz w:val="24"/>
              </w:rPr>
            </w:pPr>
            <w:r>
              <w:rPr>
                <w:sz w:val="24"/>
              </w:rPr>
              <w:t>Москва</w:t>
            </w:r>
            <w:r>
              <w:rPr>
                <w:spacing w:val="-4"/>
                <w:sz w:val="24"/>
              </w:rPr>
              <w:t xml:space="preserve"> </w:t>
            </w:r>
            <w:r>
              <w:rPr>
                <w:sz w:val="24"/>
              </w:rPr>
              <w:t>«Просвешение»</w:t>
            </w:r>
            <w:r>
              <w:rPr>
                <w:spacing w:val="-6"/>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18</w:t>
            </w:r>
          </w:p>
        </w:tc>
        <w:tc>
          <w:tcPr>
            <w:tcW w:w="6666" w:type="dxa"/>
          </w:tcPr>
          <w:p w:rsidR="00990BE9" w:rsidRDefault="00051E91">
            <w:pPr>
              <w:pStyle w:val="TableParagraph"/>
              <w:spacing w:line="268" w:lineRule="exact"/>
              <w:ind w:left="108"/>
              <w:rPr>
                <w:sz w:val="24"/>
              </w:rPr>
            </w:pPr>
            <w:r>
              <w:rPr>
                <w:sz w:val="24"/>
              </w:rPr>
              <w:t>Сборник</w:t>
            </w:r>
            <w:r>
              <w:rPr>
                <w:spacing w:val="-7"/>
                <w:sz w:val="24"/>
              </w:rPr>
              <w:t xml:space="preserve"> </w:t>
            </w:r>
            <w:r>
              <w:rPr>
                <w:sz w:val="24"/>
              </w:rPr>
              <w:t>методических</w:t>
            </w:r>
            <w:r>
              <w:rPr>
                <w:spacing w:val="-5"/>
                <w:sz w:val="24"/>
              </w:rPr>
              <w:t xml:space="preserve"> </w:t>
            </w:r>
            <w:r>
              <w:rPr>
                <w:sz w:val="24"/>
              </w:rPr>
              <w:t>материалов</w:t>
            </w:r>
            <w:r>
              <w:rPr>
                <w:spacing w:val="-1"/>
                <w:sz w:val="24"/>
              </w:rPr>
              <w:t xml:space="preserve"> </w:t>
            </w:r>
            <w:r>
              <w:rPr>
                <w:sz w:val="24"/>
              </w:rPr>
              <w:t>«Росток творчества»</w:t>
            </w:r>
            <w:r>
              <w:rPr>
                <w:spacing w:val="-10"/>
                <w:sz w:val="24"/>
              </w:rPr>
              <w:t xml:space="preserve"> </w:t>
            </w:r>
            <w:r>
              <w:rPr>
                <w:sz w:val="24"/>
              </w:rPr>
              <w:t>г.</w:t>
            </w:r>
            <w:r>
              <w:rPr>
                <w:spacing w:val="-4"/>
                <w:sz w:val="24"/>
              </w:rPr>
              <w:t xml:space="preserve"> </w:t>
            </w:r>
            <w:r>
              <w:rPr>
                <w:spacing w:val="-5"/>
                <w:sz w:val="24"/>
              </w:rPr>
              <w:t>о.</w:t>
            </w:r>
          </w:p>
          <w:p w:rsidR="00990BE9" w:rsidRDefault="00051E91">
            <w:pPr>
              <w:pStyle w:val="TableParagraph"/>
              <w:spacing w:line="264" w:lineRule="exact"/>
              <w:ind w:left="108"/>
              <w:rPr>
                <w:sz w:val="24"/>
              </w:rPr>
            </w:pPr>
            <w:r>
              <w:rPr>
                <w:sz w:val="24"/>
              </w:rPr>
              <w:t>Чапаевск</w:t>
            </w:r>
            <w:r>
              <w:rPr>
                <w:spacing w:val="-5"/>
                <w:sz w:val="24"/>
              </w:rPr>
              <w:t xml:space="preserve"> </w:t>
            </w:r>
            <w:r>
              <w:rPr>
                <w:spacing w:val="-4"/>
                <w:sz w:val="24"/>
              </w:rPr>
              <w:t>2017</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3"/>
        </w:trPr>
        <w:tc>
          <w:tcPr>
            <w:tcW w:w="674" w:type="dxa"/>
          </w:tcPr>
          <w:p w:rsidR="00990BE9" w:rsidRDefault="00051E91">
            <w:pPr>
              <w:pStyle w:val="TableParagraph"/>
              <w:spacing w:before="149"/>
              <w:ind w:left="155"/>
            </w:pPr>
            <w:r>
              <w:rPr>
                <w:spacing w:val="-5"/>
              </w:rPr>
              <w:t>19</w:t>
            </w:r>
          </w:p>
        </w:tc>
        <w:tc>
          <w:tcPr>
            <w:tcW w:w="6666" w:type="dxa"/>
          </w:tcPr>
          <w:p w:rsidR="00990BE9" w:rsidRDefault="00051E91">
            <w:pPr>
              <w:pStyle w:val="TableParagraph"/>
              <w:spacing w:line="270" w:lineRule="exact"/>
              <w:ind w:left="108"/>
              <w:rPr>
                <w:sz w:val="24"/>
              </w:rPr>
            </w:pPr>
            <w:r>
              <w:rPr>
                <w:sz w:val="24"/>
              </w:rPr>
              <w:t>Подрезова</w:t>
            </w:r>
            <w:r>
              <w:rPr>
                <w:spacing w:val="-7"/>
                <w:sz w:val="24"/>
              </w:rPr>
              <w:t xml:space="preserve"> </w:t>
            </w:r>
            <w:r>
              <w:rPr>
                <w:sz w:val="24"/>
              </w:rPr>
              <w:t>Т.</w:t>
            </w:r>
            <w:r>
              <w:rPr>
                <w:spacing w:val="-3"/>
                <w:sz w:val="24"/>
              </w:rPr>
              <w:t xml:space="preserve"> </w:t>
            </w:r>
            <w:r>
              <w:rPr>
                <w:sz w:val="24"/>
              </w:rPr>
              <w:t>И.</w:t>
            </w:r>
            <w:r>
              <w:rPr>
                <w:spacing w:val="2"/>
                <w:sz w:val="24"/>
              </w:rPr>
              <w:t xml:space="preserve"> </w:t>
            </w:r>
            <w:r>
              <w:rPr>
                <w:sz w:val="24"/>
              </w:rPr>
              <w:t>«Планирование</w:t>
            </w:r>
            <w:r>
              <w:rPr>
                <w:spacing w:val="-4"/>
                <w:sz w:val="24"/>
              </w:rPr>
              <w:t xml:space="preserve"> </w:t>
            </w:r>
            <w:r>
              <w:rPr>
                <w:sz w:val="24"/>
              </w:rPr>
              <w:t>и</w:t>
            </w:r>
            <w:r>
              <w:rPr>
                <w:spacing w:val="-3"/>
                <w:sz w:val="24"/>
              </w:rPr>
              <w:t xml:space="preserve"> </w:t>
            </w:r>
            <w:r>
              <w:rPr>
                <w:sz w:val="24"/>
              </w:rPr>
              <w:t>конспекты</w:t>
            </w:r>
            <w:r>
              <w:rPr>
                <w:spacing w:val="-5"/>
                <w:sz w:val="24"/>
              </w:rPr>
              <w:t xml:space="preserve"> </w:t>
            </w:r>
            <w:r>
              <w:rPr>
                <w:sz w:val="24"/>
              </w:rPr>
              <w:t>занятий</w:t>
            </w:r>
            <w:r>
              <w:rPr>
                <w:spacing w:val="-4"/>
                <w:sz w:val="24"/>
              </w:rPr>
              <w:t xml:space="preserve"> </w:t>
            </w:r>
            <w:r>
              <w:rPr>
                <w:spacing w:val="-5"/>
                <w:sz w:val="24"/>
              </w:rPr>
              <w:t>по</w:t>
            </w:r>
          </w:p>
          <w:p w:rsidR="00990BE9" w:rsidRDefault="00051E91">
            <w:pPr>
              <w:pStyle w:val="TableParagraph"/>
              <w:spacing w:line="264" w:lineRule="exact"/>
              <w:ind w:left="108"/>
              <w:rPr>
                <w:sz w:val="24"/>
              </w:rPr>
            </w:pPr>
            <w:r>
              <w:rPr>
                <w:sz w:val="24"/>
              </w:rPr>
              <w:t>развитию</w:t>
            </w:r>
            <w:r>
              <w:rPr>
                <w:spacing w:val="-4"/>
                <w:sz w:val="24"/>
              </w:rPr>
              <w:t xml:space="preserve"> </w:t>
            </w:r>
            <w:r>
              <w:rPr>
                <w:sz w:val="24"/>
              </w:rPr>
              <w:t>речи</w:t>
            </w:r>
            <w:r>
              <w:rPr>
                <w:spacing w:val="-2"/>
                <w:sz w:val="24"/>
              </w:rPr>
              <w:t xml:space="preserve"> </w:t>
            </w:r>
            <w:r>
              <w:rPr>
                <w:sz w:val="24"/>
              </w:rPr>
              <w:t>в</w:t>
            </w:r>
            <w:r>
              <w:rPr>
                <w:spacing w:val="-3"/>
                <w:sz w:val="24"/>
              </w:rPr>
              <w:t xml:space="preserve"> </w:t>
            </w:r>
            <w:r>
              <w:rPr>
                <w:sz w:val="24"/>
              </w:rPr>
              <w:t>ДОУ»</w:t>
            </w:r>
            <w:r>
              <w:rPr>
                <w:spacing w:val="-7"/>
                <w:sz w:val="24"/>
              </w:rPr>
              <w:t xml:space="preserve"> </w:t>
            </w:r>
            <w:r>
              <w:rPr>
                <w:sz w:val="24"/>
              </w:rPr>
              <w:t>Айрис</w:t>
            </w:r>
            <w:r>
              <w:rPr>
                <w:spacing w:val="-3"/>
                <w:sz w:val="24"/>
              </w:rPr>
              <w:t xml:space="preserve"> </w:t>
            </w:r>
            <w:r>
              <w:rPr>
                <w:sz w:val="24"/>
              </w:rPr>
              <w:t>дидактика,</w:t>
            </w:r>
            <w:r>
              <w:rPr>
                <w:spacing w:val="-2"/>
                <w:sz w:val="24"/>
              </w:rPr>
              <w:t xml:space="preserve"> </w:t>
            </w:r>
            <w:r>
              <w:rPr>
                <w:sz w:val="24"/>
              </w:rPr>
              <w:t>Москва</w:t>
            </w:r>
            <w:r>
              <w:rPr>
                <w:spacing w:val="-3"/>
                <w:sz w:val="24"/>
              </w:rPr>
              <w:t xml:space="preserve"> </w:t>
            </w:r>
            <w:r>
              <w:rPr>
                <w:spacing w:val="-4"/>
                <w:sz w:val="24"/>
              </w:rPr>
              <w:t>2017</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20</w:t>
            </w:r>
          </w:p>
        </w:tc>
        <w:tc>
          <w:tcPr>
            <w:tcW w:w="6666" w:type="dxa"/>
          </w:tcPr>
          <w:p w:rsidR="00990BE9" w:rsidRDefault="00051E91">
            <w:pPr>
              <w:pStyle w:val="TableParagraph"/>
              <w:spacing w:line="268" w:lineRule="exact"/>
              <w:ind w:left="108"/>
              <w:rPr>
                <w:sz w:val="24"/>
              </w:rPr>
            </w:pPr>
            <w:r>
              <w:rPr>
                <w:sz w:val="24"/>
              </w:rPr>
              <w:t>Новикова</w:t>
            </w:r>
            <w:r>
              <w:rPr>
                <w:spacing w:val="-7"/>
                <w:sz w:val="24"/>
              </w:rPr>
              <w:t xml:space="preserve"> </w:t>
            </w:r>
            <w:r>
              <w:rPr>
                <w:sz w:val="24"/>
              </w:rPr>
              <w:t>В.</w:t>
            </w:r>
            <w:r>
              <w:rPr>
                <w:spacing w:val="-3"/>
                <w:sz w:val="24"/>
              </w:rPr>
              <w:t xml:space="preserve"> </w:t>
            </w:r>
            <w:r>
              <w:rPr>
                <w:sz w:val="24"/>
              </w:rPr>
              <w:t>П.,</w:t>
            </w:r>
            <w:r>
              <w:rPr>
                <w:spacing w:val="-3"/>
                <w:sz w:val="24"/>
              </w:rPr>
              <w:t xml:space="preserve"> </w:t>
            </w:r>
            <w:r>
              <w:rPr>
                <w:sz w:val="24"/>
              </w:rPr>
              <w:t>Тихонова</w:t>
            </w:r>
            <w:r>
              <w:rPr>
                <w:spacing w:val="-5"/>
                <w:sz w:val="24"/>
              </w:rPr>
              <w:t xml:space="preserve"> </w:t>
            </w:r>
            <w:r>
              <w:rPr>
                <w:sz w:val="24"/>
              </w:rPr>
              <w:t>Л.</w:t>
            </w:r>
            <w:r>
              <w:rPr>
                <w:spacing w:val="-3"/>
                <w:sz w:val="24"/>
              </w:rPr>
              <w:t xml:space="preserve"> </w:t>
            </w:r>
            <w:r>
              <w:rPr>
                <w:sz w:val="24"/>
              </w:rPr>
              <w:t>И.</w:t>
            </w:r>
            <w:r>
              <w:rPr>
                <w:spacing w:val="1"/>
                <w:sz w:val="24"/>
              </w:rPr>
              <w:t xml:space="preserve"> </w:t>
            </w:r>
            <w:r>
              <w:rPr>
                <w:sz w:val="24"/>
              </w:rPr>
              <w:t>«Геометрическая</w:t>
            </w:r>
            <w:r>
              <w:rPr>
                <w:spacing w:val="-2"/>
                <w:sz w:val="24"/>
              </w:rPr>
              <w:t xml:space="preserve"> мозаика»</w:t>
            </w:r>
          </w:p>
          <w:p w:rsidR="00990BE9" w:rsidRDefault="00051E91">
            <w:pPr>
              <w:pStyle w:val="TableParagraph"/>
              <w:spacing w:line="264" w:lineRule="exact"/>
              <w:ind w:left="108"/>
              <w:rPr>
                <w:sz w:val="24"/>
              </w:rPr>
            </w:pPr>
            <w:r>
              <w:rPr>
                <w:sz w:val="24"/>
              </w:rPr>
              <w:t>Издательство</w:t>
            </w:r>
            <w:r>
              <w:rPr>
                <w:spacing w:val="-1"/>
                <w:sz w:val="24"/>
              </w:rPr>
              <w:t xml:space="preserve"> </w:t>
            </w:r>
            <w:r>
              <w:rPr>
                <w:sz w:val="24"/>
              </w:rPr>
              <w:t>«Мозаика-Синтез»</w:t>
            </w:r>
            <w:r>
              <w:rPr>
                <w:spacing w:val="-11"/>
                <w:sz w:val="24"/>
              </w:rPr>
              <w:t xml:space="preserve"> </w:t>
            </w:r>
            <w:r>
              <w:rPr>
                <w:sz w:val="24"/>
              </w:rPr>
              <w:t>Москва</w:t>
            </w:r>
            <w:r>
              <w:rPr>
                <w:spacing w:val="-5"/>
                <w:sz w:val="24"/>
              </w:rPr>
              <w:t xml:space="preserve"> </w:t>
            </w:r>
            <w:r>
              <w:rPr>
                <w:spacing w:val="-4"/>
                <w:sz w:val="24"/>
              </w:rPr>
              <w:t>2017</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5"/>
              </w:rPr>
              <w:t>21</w:t>
            </w:r>
          </w:p>
        </w:tc>
        <w:tc>
          <w:tcPr>
            <w:tcW w:w="6666" w:type="dxa"/>
          </w:tcPr>
          <w:p w:rsidR="00990BE9" w:rsidRDefault="00051E91">
            <w:pPr>
              <w:pStyle w:val="TableParagraph"/>
              <w:ind w:left="108"/>
              <w:rPr>
                <w:sz w:val="24"/>
              </w:rPr>
            </w:pPr>
            <w:r>
              <w:rPr>
                <w:sz w:val="24"/>
              </w:rPr>
              <w:t>Швайко Г. С. «Занятия по изобразительной деятельности в детском</w:t>
            </w:r>
            <w:r>
              <w:rPr>
                <w:spacing w:val="-8"/>
                <w:sz w:val="24"/>
              </w:rPr>
              <w:t xml:space="preserve"> </w:t>
            </w:r>
            <w:r>
              <w:rPr>
                <w:sz w:val="24"/>
              </w:rPr>
              <w:t>саду»</w:t>
            </w:r>
            <w:r>
              <w:rPr>
                <w:spacing w:val="-13"/>
                <w:sz w:val="24"/>
              </w:rPr>
              <w:t xml:space="preserve"> </w:t>
            </w:r>
            <w:r>
              <w:rPr>
                <w:sz w:val="24"/>
              </w:rPr>
              <w:t>Гуманитарный</w:t>
            </w:r>
            <w:r>
              <w:rPr>
                <w:spacing w:val="-7"/>
                <w:sz w:val="24"/>
              </w:rPr>
              <w:t xml:space="preserve"> </w:t>
            </w:r>
            <w:r>
              <w:rPr>
                <w:sz w:val="24"/>
              </w:rPr>
              <w:t>издательский</w:t>
            </w:r>
            <w:r>
              <w:rPr>
                <w:spacing w:val="-9"/>
                <w:sz w:val="24"/>
              </w:rPr>
              <w:t xml:space="preserve"> </w:t>
            </w:r>
            <w:r>
              <w:rPr>
                <w:sz w:val="24"/>
              </w:rPr>
              <w:t>центр</w:t>
            </w:r>
            <w:r>
              <w:rPr>
                <w:spacing w:val="-6"/>
                <w:sz w:val="24"/>
              </w:rPr>
              <w:t xml:space="preserve"> </w:t>
            </w:r>
            <w:r>
              <w:rPr>
                <w:sz w:val="24"/>
              </w:rPr>
              <w:t>«Владос»</w:t>
            </w:r>
          </w:p>
          <w:p w:rsidR="00990BE9" w:rsidRDefault="00051E91">
            <w:pPr>
              <w:pStyle w:val="TableParagraph"/>
              <w:spacing w:line="264" w:lineRule="exact"/>
              <w:ind w:left="108"/>
              <w:rPr>
                <w:sz w:val="24"/>
              </w:rPr>
            </w:pPr>
            <w:r>
              <w:rPr>
                <w:sz w:val="24"/>
              </w:rPr>
              <w:t>Москва</w:t>
            </w:r>
            <w:r>
              <w:rPr>
                <w:spacing w:val="-2"/>
                <w:sz w:val="24"/>
              </w:rPr>
              <w:t xml:space="preserve"> </w:t>
            </w:r>
            <w:r>
              <w:rPr>
                <w:spacing w:val="-4"/>
                <w:sz w:val="24"/>
              </w:rPr>
              <w:t>2017</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50"/>
              <w:ind w:left="155"/>
            </w:pPr>
            <w:r>
              <w:rPr>
                <w:spacing w:val="-5"/>
              </w:rPr>
              <w:t>22</w:t>
            </w:r>
          </w:p>
        </w:tc>
        <w:tc>
          <w:tcPr>
            <w:tcW w:w="6666" w:type="dxa"/>
          </w:tcPr>
          <w:p w:rsidR="00990BE9" w:rsidRDefault="00051E91">
            <w:pPr>
              <w:pStyle w:val="TableParagraph"/>
              <w:spacing w:line="268" w:lineRule="exact"/>
              <w:ind w:left="108"/>
              <w:rPr>
                <w:sz w:val="24"/>
              </w:rPr>
            </w:pPr>
            <w:r>
              <w:rPr>
                <w:sz w:val="24"/>
              </w:rPr>
              <w:t>Ерофеева</w:t>
            </w:r>
            <w:r>
              <w:rPr>
                <w:spacing w:val="-6"/>
                <w:sz w:val="24"/>
              </w:rPr>
              <w:t xml:space="preserve"> </w:t>
            </w:r>
            <w:r>
              <w:rPr>
                <w:sz w:val="24"/>
              </w:rPr>
              <w:t>Т. И.,</w:t>
            </w:r>
            <w:r>
              <w:rPr>
                <w:spacing w:val="-2"/>
                <w:sz w:val="24"/>
              </w:rPr>
              <w:t xml:space="preserve"> </w:t>
            </w:r>
            <w:r>
              <w:rPr>
                <w:sz w:val="24"/>
              </w:rPr>
              <w:t>Павлова</w:t>
            </w:r>
            <w:r>
              <w:rPr>
                <w:spacing w:val="-2"/>
                <w:sz w:val="24"/>
              </w:rPr>
              <w:t xml:space="preserve"> </w:t>
            </w:r>
            <w:r>
              <w:rPr>
                <w:sz w:val="24"/>
              </w:rPr>
              <w:t>Л.</w:t>
            </w:r>
            <w:r>
              <w:rPr>
                <w:spacing w:val="-2"/>
                <w:sz w:val="24"/>
              </w:rPr>
              <w:t xml:space="preserve"> </w:t>
            </w:r>
            <w:r>
              <w:rPr>
                <w:sz w:val="24"/>
              </w:rPr>
              <w:t>Н.</w:t>
            </w:r>
            <w:r>
              <w:rPr>
                <w:spacing w:val="3"/>
                <w:sz w:val="24"/>
              </w:rPr>
              <w:t xml:space="preserve"> </w:t>
            </w:r>
            <w:r>
              <w:rPr>
                <w:sz w:val="24"/>
              </w:rPr>
              <w:t>«Математика</w:t>
            </w:r>
            <w:r>
              <w:rPr>
                <w:spacing w:val="-2"/>
                <w:sz w:val="24"/>
              </w:rPr>
              <w:t xml:space="preserve"> </w:t>
            </w:r>
            <w:r>
              <w:rPr>
                <w:spacing w:val="-5"/>
                <w:sz w:val="24"/>
              </w:rPr>
              <w:t>для</w:t>
            </w:r>
          </w:p>
          <w:p w:rsidR="00990BE9" w:rsidRDefault="00051E91">
            <w:pPr>
              <w:pStyle w:val="TableParagraph"/>
              <w:spacing w:line="264" w:lineRule="exact"/>
              <w:ind w:left="108"/>
              <w:rPr>
                <w:sz w:val="24"/>
              </w:rPr>
            </w:pPr>
            <w:r>
              <w:rPr>
                <w:sz w:val="24"/>
              </w:rPr>
              <w:t>дошкольников»</w:t>
            </w:r>
            <w:r>
              <w:rPr>
                <w:spacing w:val="-12"/>
                <w:sz w:val="24"/>
              </w:rPr>
              <w:t xml:space="preserve"> </w:t>
            </w:r>
            <w:r>
              <w:rPr>
                <w:sz w:val="24"/>
              </w:rPr>
              <w:t>Москва</w:t>
            </w:r>
            <w:r>
              <w:rPr>
                <w:spacing w:val="2"/>
                <w:sz w:val="24"/>
              </w:rPr>
              <w:t xml:space="preserve"> </w:t>
            </w:r>
            <w:r>
              <w:rPr>
                <w:sz w:val="24"/>
              </w:rPr>
              <w:t>«Просвещение»</w:t>
            </w:r>
            <w:r>
              <w:rPr>
                <w:spacing w:val="-11"/>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5"/>
              </w:rPr>
              <w:t>23</w:t>
            </w:r>
          </w:p>
        </w:tc>
        <w:tc>
          <w:tcPr>
            <w:tcW w:w="6666" w:type="dxa"/>
          </w:tcPr>
          <w:p w:rsidR="00990BE9" w:rsidRDefault="00051E91">
            <w:pPr>
              <w:pStyle w:val="TableParagraph"/>
              <w:ind w:left="108" w:right="1269"/>
              <w:rPr>
                <w:sz w:val="24"/>
              </w:rPr>
            </w:pPr>
            <w:r>
              <w:rPr>
                <w:sz w:val="24"/>
              </w:rPr>
              <w:t>Пименова Т. М., Архипова В. В. «Формирование художественно-речевых</w:t>
            </w:r>
            <w:r>
              <w:rPr>
                <w:spacing w:val="-3"/>
                <w:sz w:val="24"/>
              </w:rPr>
              <w:t xml:space="preserve"> </w:t>
            </w:r>
            <w:r>
              <w:rPr>
                <w:sz w:val="24"/>
              </w:rPr>
              <w:t>навыков</w:t>
            </w:r>
            <w:r>
              <w:rPr>
                <w:spacing w:val="-4"/>
                <w:sz w:val="24"/>
              </w:rPr>
              <w:t xml:space="preserve"> </w:t>
            </w:r>
            <w:r>
              <w:rPr>
                <w:sz w:val="24"/>
              </w:rPr>
              <w:t>у</w:t>
            </w:r>
            <w:r>
              <w:rPr>
                <w:spacing w:val="-12"/>
                <w:sz w:val="24"/>
              </w:rPr>
              <w:t xml:space="preserve"> </w:t>
            </w:r>
            <w:r>
              <w:rPr>
                <w:sz w:val="24"/>
              </w:rPr>
              <w:t>детей</w:t>
            </w:r>
            <w:r>
              <w:rPr>
                <w:spacing w:val="-5"/>
                <w:sz w:val="24"/>
              </w:rPr>
              <w:t xml:space="preserve"> </w:t>
            </w:r>
            <w:r>
              <w:rPr>
                <w:sz w:val="24"/>
              </w:rPr>
              <w:t>5</w:t>
            </w:r>
            <w:r>
              <w:rPr>
                <w:spacing w:val="-3"/>
                <w:sz w:val="24"/>
              </w:rPr>
              <w:t xml:space="preserve"> </w:t>
            </w:r>
            <w:r>
              <w:rPr>
                <w:sz w:val="24"/>
              </w:rPr>
              <w:t>–</w:t>
            </w:r>
            <w:r>
              <w:rPr>
                <w:spacing w:val="-5"/>
                <w:sz w:val="24"/>
              </w:rPr>
              <w:t xml:space="preserve"> </w:t>
            </w:r>
            <w:r>
              <w:rPr>
                <w:sz w:val="24"/>
              </w:rPr>
              <w:t>7</w:t>
            </w:r>
            <w:r>
              <w:rPr>
                <w:spacing w:val="-5"/>
                <w:sz w:val="24"/>
              </w:rPr>
              <w:t xml:space="preserve"> </w:t>
            </w:r>
            <w:r>
              <w:rPr>
                <w:sz w:val="24"/>
              </w:rPr>
              <w:t>лет»</w:t>
            </w:r>
          </w:p>
          <w:p w:rsidR="00990BE9" w:rsidRDefault="00051E91">
            <w:pPr>
              <w:pStyle w:val="TableParagraph"/>
              <w:spacing w:line="264" w:lineRule="exact"/>
              <w:ind w:left="108"/>
              <w:rPr>
                <w:sz w:val="24"/>
              </w:rPr>
            </w:pPr>
            <w:r>
              <w:rPr>
                <w:sz w:val="24"/>
              </w:rPr>
              <w:t>Издательство</w:t>
            </w:r>
            <w:r>
              <w:rPr>
                <w:spacing w:val="-3"/>
                <w:sz w:val="24"/>
              </w:rPr>
              <w:t xml:space="preserve"> </w:t>
            </w:r>
            <w:r>
              <w:rPr>
                <w:sz w:val="24"/>
              </w:rPr>
              <w:t>«Учитель»</w:t>
            </w:r>
            <w:r>
              <w:rPr>
                <w:spacing w:val="-8"/>
                <w:sz w:val="24"/>
              </w:rPr>
              <w:t xml:space="preserve"> </w:t>
            </w:r>
            <w:r>
              <w:rPr>
                <w:sz w:val="24"/>
              </w:rPr>
              <w:t>Волгоград</w:t>
            </w:r>
            <w:r>
              <w:rPr>
                <w:spacing w:val="-5"/>
                <w:sz w:val="24"/>
              </w:rPr>
              <w:t xml:space="preserve"> </w:t>
            </w:r>
            <w:r>
              <w:rPr>
                <w:spacing w:val="-4"/>
                <w:sz w:val="24"/>
              </w:rPr>
              <w:t>2021</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24</w:t>
            </w:r>
          </w:p>
        </w:tc>
        <w:tc>
          <w:tcPr>
            <w:tcW w:w="6666" w:type="dxa"/>
          </w:tcPr>
          <w:p w:rsidR="00990BE9" w:rsidRDefault="00051E91">
            <w:pPr>
              <w:pStyle w:val="TableParagraph"/>
              <w:spacing w:line="268" w:lineRule="exact"/>
              <w:ind w:left="108"/>
              <w:rPr>
                <w:sz w:val="24"/>
              </w:rPr>
            </w:pPr>
            <w:r>
              <w:rPr>
                <w:sz w:val="24"/>
              </w:rPr>
              <w:t>Виноградова</w:t>
            </w:r>
            <w:r>
              <w:rPr>
                <w:spacing w:val="-6"/>
                <w:sz w:val="24"/>
              </w:rPr>
              <w:t xml:space="preserve"> </w:t>
            </w:r>
            <w:r>
              <w:rPr>
                <w:sz w:val="24"/>
              </w:rPr>
              <w:t>Н.</w:t>
            </w:r>
            <w:r>
              <w:rPr>
                <w:spacing w:val="-1"/>
                <w:sz w:val="24"/>
              </w:rPr>
              <w:t xml:space="preserve"> </w:t>
            </w:r>
            <w:r>
              <w:rPr>
                <w:sz w:val="24"/>
              </w:rPr>
              <w:t>Ф.,</w:t>
            </w:r>
            <w:r>
              <w:rPr>
                <w:spacing w:val="-1"/>
                <w:sz w:val="24"/>
              </w:rPr>
              <w:t xml:space="preserve"> </w:t>
            </w:r>
            <w:r>
              <w:rPr>
                <w:sz w:val="24"/>
              </w:rPr>
              <w:t>Куликова</w:t>
            </w:r>
            <w:r>
              <w:rPr>
                <w:spacing w:val="-4"/>
                <w:sz w:val="24"/>
              </w:rPr>
              <w:t xml:space="preserve"> </w:t>
            </w:r>
            <w:r>
              <w:rPr>
                <w:sz w:val="24"/>
              </w:rPr>
              <w:t>Т.</w:t>
            </w:r>
            <w:r>
              <w:rPr>
                <w:spacing w:val="-1"/>
                <w:sz w:val="24"/>
              </w:rPr>
              <w:t xml:space="preserve"> </w:t>
            </w:r>
            <w:r>
              <w:rPr>
                <w:sz w:val="24"/>
              </w:rPr>
              <w:t>А.</w:t>
            </w:r>
            <w:r>
              <w:rPr>
                <w:spacing w:val="2"/>
                <w:sz w:val="24"/>
              </w:rPr>
              <w:t xml:space="preserve"> </w:t>
            </w:r>
            <w:r>
              <w:rPr>
                <w:sz w:val="24"/>
              </w:rPr>
              <w:t>«Дети,</w:t>
            </w:r>
            <w:r>
              <w:rPr>
                <w:spacing w:val="-1"/>
                <w:sz w:val="24"/>
              </w:rPr>
              <w:t xml:space="preserve"> </w:t>
            </w:r>
            <w:r>
              <w:rPr>
                <w:sz w:val="24"/>
              </w:rPr>
              <w:t>взрослые</w:t>
            </w:r>
            <w:r>
              <w:rPr>
                <w:spacing w:val="-3"/>
                <w:sz w:val="24"/>
              </w:rPr>
              <w:t xml:space="preserve"> </w:t>
            </w:r>
            <w:r>
              <w:rPr>
                <w:sz w:val="24"/>
              </w:rPr>
              <w:t>и</w:t>
            </w:r>
            <w:r>
              <w:rPr>
                <w:spacing w:val="-1"/>
                <w:sz w:val="24"/>
              </w:rPr>
              <w:t xml:space="preserve"> </w:t>
            </w:r>
            <w:r>
              <w:rPr>
                <w:spacing w:val="-5"/>
                <w:sz w:val="24"/>
              </w:rPr>
              <w:t>мир</w:t>
            </w:r>
          </w:p>
          <w:p w:rsidR="00990BE9" w:rsidRDefault="00051E91">
            <w:pPr>
              <w:pStyle w:val="TableParagraph"/>
              <w:spacing w:line="264" w:lineRule="exact"/>
              <w:ind w:left="108"/>
              <w:rPr>
                <w:sz w:val="24"/>
              </w:rPr>
            </w:pPr>
            <w:r>
              <w:rPr>
                <w:sz w:val="24"/>
              </w:rPr>
              <w:t>вокруг»</w:t>
            </w:r>
            <w:r>
              <w:rPr>
                <w:spacing w:val="-7"/>
                <w:sz w:val="24"/>
              </w:rPr>
              <w:t xml:space="preserve"> </w:t>
            </w:r>
            <w:r>
              <w:rPr>
                <w:sz w:val="24"/>
              </w:rPr>
              <w:t>Москва</w:t>
            </w:r>
            <w:r>
              <w:rPr>
                <w:spacing w:val="2"/>
                <w:sz w:val="24"/>
              </w:rPr>
              <w:t xml:space="preserve"> </w:t>
            </w:r>
            <w:r>
              <w:rPr>
                <w:sz w:val="24"/>
              </w:rPr>
              <w:t>«Просвещение»</w:t>
            </w:r>
            <w:r>
              <w:rPr>
                <w:spacing w:val="-8"/>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277"/>
        </w:trPr>
        <w:tc>
          <w:tcPr>
            <w:tcW w:w="674" w:type="dxa"/>
          </w:tcPr>
          <w:p w:rsidR="00990BE9" w:rsidRDefault="00051E91">
            <w:pPr>
              <w:pStyle w:val="TableParagraph"/>
              <w:spacing w:before="13" w:line="245" w:lineRule="exact"/>
              <w:ind w:left="155"/>
            </w:pPr>
            <w:r>
              <w:rPr>
                <w:spacing w:val="-5"/>
              </w:rPr>
              <w:t>25</w:t>
            </w:r>
          </w:p>
        </w:tc>
        <w:tc>
          <w:tcPr>
            <w:tcW w:w="6666" w:type="dxa"/>
          </w:tcPr>
          <w:p w:rsidR="00990BE9" w:rsidRDefault="00051E91">
            <w:pPr>
              <w:pStyle w:val="TableParagraph"/>
              <w:spacing w:line="258" w:lineRule="exact"/>
              <w:ind w:left="108"/>
              <w:rPr>
                <w:sz w:val="24"/>
              </w:rPr>
            </w:pPr>
            <w:r>
              <w:rPr>
                <w:sz w:val="24"/>
              </w:rPr>
              <w:t>Сидорчук</w:t>
            </w:r>
            <w:r>
              <w:rPr>
                <w:spacing w:val="-6"/>
                <w:sz w:val="24"/>
              </w:rPr>
              <w:t xml:space="preserve"> </w:t>
            </w:r>
            <w:r>
              <w:rPr>
                <w:sz w:val="24"/>
              </w:rPr>
              <w:t>Т.</w:t>
            </w:r>
            <w:r>
              <w:rPr>
                <w:spacing w:val="-3"/>
                <w:sz w:val="24"/>
              </w:rPr>
              <w:t xml:space="preserve"> </w:t>
            </w:r>
            <w:r>
              <w:rPr>
                <w:sz w:val="24"/>
              </w:rPr>
              <w:t>А.,</w:t>
            </w:r>
            <w:r>
              <w:rPr>
                <w:spacing w:val="-3"/>
                <w:sz w:val="24"/>
              </w:rPr>
              <w:t xml:space="preserve"> </w:t>
            </w:r>
            <w:r>
              <w:rPr>
                <w:sz w:val="24"/>
              </w:rPr>
              <w:t>Лелюх</w:t>
            </w:r>
            <w:r>
              <w:rPr>
                <w:spacing w:val="-4"/>
                <w:sz w:val="24"/>
              </w:rPr>
              <w:t xml:space="preserve"> </w:t>
            </w:r>
            <w:r>
              <w:rPr>
                <w:sz w:val="24"/>
              </w:rPr>
              <w:t>С.</w:t>
            </w:r>
            <w:r>
              <w:rPr>
                <w:spacing w:val="-4"/>
                <w:sz w:val="24"/>
              </w:rPr>
              <w:t xml:space="preserve"> </w:t>
            </w:r>
            <w:r>
              <w:rPr>
                <w:sz w:val="24"/>
              </w:rPr>
              <w:t>В.</w:t>
            </w:r>
            <w:r>
              <w:rPr>
                <w:spacing w:val="1"/>
                <w:sz w:val="24"/>
              </w:rPr>
              <w:t xml:space="preserve"> </w:t>
            </w:r>
            <w:r>
              <w:rPr>
                <w:sz w:val="24"/>
              </w:rPr>
              <w:t>«Методика</w:t>
            </w:r>
            <w:r>
              <w:rPr>
                <w:spacing w:val="-4"/>
                <w:sz w:val="24"/>
              </w:rPr>
              <w:t xml:space="preserve"> </w:t>
            </w:r>
            <w:r>
              <w:rPr>
                <w:sz w:val="24"/>
              </w:rPr>
              <w:t>формирования</w:t>
            </w:r>
            <w:r>
              <w:rPr>
                <w:spacing w:val="-1"/>
                <w:sz w:val="24"/>
              </w:rPr>
              <w:t xml:space="preserve"> </w:t>
            </w:r>
            <w:r>
              <w:rPr>
                <w:spacing w:val="-10"/>
                <w:sz w:val="24"/>
              </w:rPr>
              <w:t>у</w:t>
            </w:r>
          </w:p>
        </w:tc>
        <w:tc>
          <w:tcPr>
            <w:tcW w:w="2232" w:type="dxa"/>
          </w:tcPr>
          <w:p w:rsidR="00990BE9" w:rsidRDefault="00051E91">
            <w:pPr>
              <w:pStyle w:val="TableParagraph"/>
              <w:spacing w:line="258" w:lineRule="exact"/>
              <w:ind w:left="6"/>
              <w:jc w:val="center"/>
              <w:rPr>
                <w:sz w:val="24"/>
              </w:rPr>
            </w:pPr>
            <w:r>
              <w:rPr>
                <w:spacing w:val="-10"/>
                <w:sz w:val="24"/>
              </w:rPr>
              <w:t>1</w:t>
            </w:r>
          </w:p>
        </w:tc>
      </w:tr>
    </w:tbl>
    <w:p w:rsidR="00990BE9" w:rsidRDefault="00990BE9">
      <w:pPr>
        <w:pStyle w:val="TableParagraph"/>
        <w:spacing w:line="258" w:lineRule="exact"/>
        <w:jc w:val="center"/>
        <w:rPr>
          <w:sz w:val="24"/>
        </w:rPr>
        <w:sectPr w:rsidR="00990BE9">
          <w:footerReference w:type="default" r:id="rId157"/>
          <w:pgSz w:w="11920" w:h="16850"/>
          <w:pgMar w:top="102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666"/>
        <w:gridCol w:w="2232"/>
      </w:tblGrid>
      <w:tr w:rsidR="00990BE9">
        <w:trPr>
          <w:trHeight w:val="552"/>
        </w:trPr>
        <w:tc>
          <w:tcPr>
            <w:tcW w:w="674" w:type="dxa"/>
          </w:tcPr>
          <w:p w:rsidR="00990BE9" w:rsidRDefault="00990BE9">
            <w:pPr>
              <w:pStyle w:val="TableParagraph"/>
              <w:ind w:left="0"/>
            </w:pPr>
          </w:p>
        </w:tc>
        <w:tc>
          <w:tcPr>
            <w:tcW w:w="6666" w:type="dxa"/>
          </w:tcPr>
          <w:p w:rsidR="00990BE9" w:rsidRDefault="00051E91">
            <w:pPr>
              <w:pStyle w:val="TableParagraph"/>
              <w:spacing w:line="269" w:lineRule="exact"/>
              <w:ind w:left="108"/>
              <w:rPr>
                <w:sz w:val="24"/>
              </w:rPr>
            </w:pPr>
            <w:r>
              <w:rPr>
                <w:sz w:val="24"/>
              </w:rPr>
              <w:t>дошкольников</w:t>
            </w:r>
            <w:r>
              <w:rPr>
                <w:spacing w:val="-9"/>
                <w:sz w:val="24"/>
              </w:rPr>
              <w:t xml:space="preserve"> </w:t>
            </w:r>
            <w:r>
              <w:rPr>
                <w:sz w:val="24"/>
              </w:rPr>
              <w:t>классификационных</w:t>
            </w:r>
            <w:r>
              <w:rPr>
                <w:spacing w:val="-5"/>
                <w:sz w:val="24"/>
              </w:rPr>
              <w:t xml:space="preserve"> </w:t>
            </w:r>
            <w:r>
              <w:rPr>
                <w:sz w:val="24"/>
              </w:rPr>
              <w:t>навыков»</w:t>
            </w:r>
            <w:r>
              <w:rPr>
                <w:spacing w:val="-12"/>
                <w:sz w:val="24"/>
              </w:rPr>
              <w:t xml:space="preserve"> </w:t>
            </w:r>
            <w:r>
              <w:rPr>
                <w:spacing w:val="-2"/>
                <w:sz w:val="24"/>
              </w:rPr>
              <w:t>(Технология</w:t>
            </w:r>
          </w:p>
          <w:p w:rsidR="00990BE9" w:rsidRDefault="00051E91">
            <w:pPr>
              <w:pStyle w:val="TableParagraph"/>
              <w:spacing w:line="263" w:lineRule="exact"/>
              <w:ind w:left="108"/>
              <w:rPr>
                <w:sz w:val="24"/>
              </w:rPr>
            </w:pPr>
            <w:r>
              <w:rPr>
                <w:sz w:val="24"/>
              </w:rPr>
              <w:t>ТРИЗ)</w:t>
            </w:r>
            <w:r>
              <w:rPr>
                <w:spacing w:val="-4"/>
                <w:sz w:val="24"/>
              </w:rPr>
              <w:t xml:space="preserve"> </w:t>
            </w:r>
            <w:r>
              <w:rPr>
                <w:sz w:val="24"/>
              </w:rPr>
              <w:t>Издательство</w:t>
            </w:r>
            <w:r>
              <w:rPr>
                <w:spacing w:val="2"/>
                <w:sz w:val="24"/>
              </w:rPr>
              <w:t xml:space="preserve"> </w:t>
            </w:r>
            <w:r>
              <w:rPr>
                <w:sz w:val="24"/>
              </w:rPr>
              <w:t>«Аркти»</w:t>
            </w:r>
            <w:r>
              <w:rPr>
                <w:spacing w:val="-10"/>
                <w:sz w:val="24"/>
              </w:rPr>
              <w:t xml:space="preserve"> </w:t>
            </w:r>
            <w:r>
              <w:rPr>
                <w:sz w:val="24"/>
              </w:rPr>
              <w:t>Москва</w:t>
            </w:r>
            <w:r>
              <w:rPr>
                <w:spacing w:val="-4"/>
                <w:sz w:val="24"/>
              </w:rPr>
              <w:t xml:space="preserve"> 2018</w:t>
            </w:r>
          </w:p>
        </w:tc>
        <w:tc>
          <w:tcPr>
            <w:tcW w:w="2232" w:type="dxa"/>
          </w:tcPr>
          <w:p w:rsidR="00990BE9" w:rsidRDefault="00990BE9">
            <w:pPr>
              <w:pStyle w:val="TableParagraph"/>
              <w:ind w:left="0"/>
            </w:pPr>
          </w:p>
        </w:tc>
      </w:tr>
      <w:tr w:rsidR="00990BE9">
        <w:trPr>
          <w:trHeight w:val="554"/>
        </w:trPr>
        <w:tc>
          <w:tcPr>
            <w:tcW w:w="674" w:type="dxa"/>
          </w:tcPr>
          <w:p w:rsidR="00990BE9" w:rsidRDefault="00051E91">
            <w:pPr>
              <w:pStyle w:val="TableParagraph"/>
              <w:spacing w:before="149"/>
              <w:ind w:left="155"/>
            </w:pPr>
            <w:r>
              <w:rPr>
                <w:spacing w:val="-5"/>
              </w:rPr>
              <w:t>26</w:t>
            </w:r>
          </w:p>
        </w:tc>
        <w:tc>
          <w:tcPr>
            <w:tcW w:w="6666" w:type="dxa"/>
          </w:tcPr>
          <w:p w:rsidR="00990BE9" w:rsidRDefault="00051E91">
            <w:pPr>
              <w:pStyle w:val="TableParagraph"/>
              <w:spacing w:line="270" w:lineRule="exact"/>
              <w:ind w:left="108"/>
              <w:rPr>
                <w:sz w:val="24"/>
              </w:rPr>
            </w:pPr>
            <w:r>
              <w:rPr>
                <w:sz w:val="24"/>
              </w:rPr>
              <w:t>Сухин</w:t>
            </w:r>
            <w:r>
              <w:rPr>
                <w:spacing w:val="-3"/>
                <w:sz w:val="24"/>
              </w:rPr>
              <w:t xml:space="preserve"> </w:t>
            </w:r>
            <w:r>
              <w:rPr>
                <w:sz w:val="24"/>
              </w:rPr>
              <w:t>И.</w:t>
            </w:r>
            <w:r>
              <w:rPr>
                <w:spacing w:val="-2"/>
                <w:sz w:val="24"/>
              </w:rPr>
              <w:t xml:space="preserve"> </w:t>
            </w:r>
            <w:r>
              <w:rPr>
                <w:sz w:val="24"/>
              </w:rPr>
              <w:t>Г.</w:t>
            </w:r>
            <w:r>
              <w:rPr>
                <w:spacing w:val="1"/>
                <w:sz w:val="24"/>
              </w:rPr>
              <w:t xml:space="preserve"> </w:t>
            </w:r>
            <w:r>
              <w:rPr>
                <w:sz w:val="24"/>
              </w:rPr>
              <w:t>«800</w:t>
            </w:r>
            <w:r>
              <w:rPr>
                <w:spacing w:val="-2"/>
                <w:sz w:val="24"/>
              </w:rPr>
              <w:t xml:space="preserve"> </w:t>
            </w:r>
            <w:r>
              <w:rPr>
                <w:sz w:val="24"/>
              </w:rPr>
              <w:t>загадок,</w:t>
            </w:r>
            <w:r>
              <w:rPr>
                <w:spacing w:val="-2"/>
                <w:sz w:val="24"/>
              </w:rPr>
              <w:t xml:space="preserve"> </w:t>
            </w:r>
            <w:r>
              <w:rPr>
                <w:sz w:val="24"/>
              </w:rPr>
              <w:t>100</w:t>
            </w:r>
            <w:r>
              <w:rPr>
                <w:spacing w:val="-2"/>
                <w:sz w:val="24"/>
              </w:rPr>
              <w:t xml:space="preserve"> </w:t>
            </w:r>
            <w:r>
              <w:rPr>
                <w:sz w:val="24"/>
              </w:rPr>
              <w:t>кроссвордов»</w:t>
            </w:r>
            <w:r>
              <w:rPr>
                <w:spacing w:val="-10"/>
                <w:sz w:val="24"/>
              </w:rPr>
              <w:t xml:space="preserve"> </w:t>
            </w:r>
            <w:r>
              <w:rPr>
                <w:spacing w:val="-2"/>
                <w:sz w:val="24"/>
              </w:rPr>
              <w:t>Москва</w:t>
            </w:r>
          </w:p>
          <w:p w:rsidR="00990BE9" w:rsidRDefault="00051E91">
            <w:pPr>
              <w:pStyle w:val="TableParagraph"/>
              <w:spacing w:line="264" w:lineRule="exact"/>
              <w:ind w:left="108"/>
              <w:rPr>
                <w:sz w:val="24"/>
              </w:rPr>
            </w:pPr>
            <w:r>
              <w:rPr>
                <w:sz w:val="24"/>
              </w:rPr>
              <w:t>Издательство «Новая</w:t>
            </w:r>
            <w:r>
              <w:rPr>
                <w:spacing w:val="-3"/>
                <w:sz w:val="24"/>
              </w:rPr>
              <w:t xml:space="preserve"> </w:t>
            </w:r>
            <w:r>
              <w:rPr>
                <w:sz w:val="24"/>
              </w:rPr>
              <w:t>школа»</w:t>
            </w:r>
            <w:r>
              <w:rPr>
                <w:spacing w:val="-10"/>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27</w:t>
            </w:r>
          </w:p>
        </w:tc>
        <w:tc>
          <w:tcPr>
            <w:tcW w:w="6666" w:type="dxa"/>
          </w:tcPr>
          <w:p w:rsidR="00990BE9" w:rsidRDefault="00051E91">
            <w:pPr>
              <w:pStyle w:val="TableParagraph"/>
              <w:spacing w:line="268" w:lineRule="exact"/>
              <w:ind w:left="108"/>
              <w:rPr>
                <w:sz w:val="24"/>
              </w:rPr>
            </w:pPr>
            <w:r>
              <w:rPr>
                <w:sz w:val="24"/>
              </w:rPr>
              <w:t>Анашкина</w:t>
            </w:r>
            <w:r>
              <w:rPr>
                <w:spacing w:val="-5"/>
                <w:sz w:val="24"/>
              </w:rPr>
              <w:t xml:space="preserve"> </w:t>
            </w:r>
            <w:r>
              <w:rPr>
                <w:sz w:val="24"/>
              </w:rPr>
              <w:t>Е.</w:t>
            </w:r>
            <w:r>
              <w:rPr>
                <w:spacing w:val="-2"/>
                <w:sz w:val="24"/>
              </w:rPr>
              <w:t xml:space="preserve"> </w:t>
            </w:r>
            <w:r>
              <w:rPr>
                <w:sz w:val="24"/>
              </w:rPr>
              <w:t>Н.</w:t>
            </w:r>
            <w:r>
              <w:rPr>
                <w:spacing w:val="-1"/>
                <w:sz w:val="24"/>
              </w:rPr>
              <w:t xml:space="preserve"> </w:t>
            </w:r>
            <w:r>
              <w:rPr>
                <w:sz w:val="24"/>
              </w:rPr>
              <w:t>«300 вопросов</w:t>
            </w:r>
            <w:r>
              <w:rPr>
                <w:spacing w:val="-3"/>
                <w:sz w:val="24"/>
              </w:rPr>
              <w:t xml:space="preserve"> </w:t>
            </w:r>
            <w:r>
              <w:rPr>
                <w:sz w:val="24"/>
              </w:rPr>
              <w:t>и</w:t>
            </w:r>
            <w:r>
              <w:rPr>
                <w:spacing w:val="-2"/>
                <w:sz w:val="24"/>
              </w:rPr>
              <w:t xml:space="preserve"> </w:t>
            </w:r>
            <w:r>
              <w:rPr>
                <w:sz w:val="24"/>
              </w:rPr>
              <w:t>ответов</w:t>
            </w:r>
            <w:r>
              <w:rPr>
                <w:spacing w:val="-2"/>
                <w:sz w:val="24"/>
              </w:rPr>
              <w:t xml:space="preserve"> </w:t>
            </w:r>
            <w:r>
              <w:rPr>
                <w:sz w:val="24"/>
              </w:rPr>
              <w:t>о</w:t>
            </w:r>
            <w:r>
              <w:rPr>
                <w:spacing w:val="-2"/>
                <w:sz w:val="24"/>
              </w:rPr>
              <w:t xml:space="preserve"> домашних</w:t>
            </w:r>
          </w:p>
          <w:p w:rsidR="00990BE9" w:rsidRDefault="00051E91">
            <w:pPr>
              <w:pStyle w:val="TableParagraph"/>
              <w:spacing w:line="264" w:lineRule="exact"/>
              <w:ind w:left="108"/>
              <w:rPr>
                <w:sz w:val="24"/>
              </w:rPr>
            </w:pPr>
            <w:r>
              <w:rPr>
                <w:sz w:val="24"/>
              </w:rPr>
              <w:t>животных»</w:t>
            </w:r>
            <w:r>
              <w:rPr>
                <w:spacing w:val="-10"/>
                <w:sz w:val="24"/>
              </w:rPr>
              <w:t xml:space="preserve"> </w:t>
            </w:r>
            <w:r>
              <w:rPr>
                <w:sz w:val="24"/>
              </w:rPr>
              <w:t>Ярославль</w:t>
            </w:r>
            <w:r>
              <w:rPr>
                <w:spacing w:val="-1"/>
                <w:sz w:val="24"/>
              </w:rPr>
              <w:t xml:space="preserve"> </w:t>
            </w:r>
            <w:r>
              <w:rPr>
                <w:sz w:val="24"/>
              </w:rPr>
              <w:t>«Академия</w:t>
            </w:r>
            <w:r>
              <w:rPr>
                <w:spacing w:val="-1"/>
                <w:sz w:val="24"/>
              </w:rPr>
              <w:t xml:space="preserve"> </w:t>
            </w:r>
            <w:r>
              <w:rPr>
                <w:sz w:val="24"/>
              </w:rPr>
              <w:t>развития»</w:t>
            </w:r>
            <w:r>
              <w:rPr>
                <w:spacing w:val="-9"/>
                <w:sz w:val="24"/>
              </w:rPr>
              <w:t xml:space="preserve"> </w:t>
            </w:r>
            <w:r>
              <w:rPr>
                <w:spacing w:val="-4"/>
                <w:sz w:val="24"/>
              </w:rPr>
              <w:t>2020</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28</w:t>
            </w:r>
          </w:p>
        </w:tc>
        <w:tc>
          <w:tcPr>
            <w:tcW w:w="6666" w:type="dxa"/>
          </w:tcPr>
          <w:p w:rsidR="00990BE9" w:rsidRDefault="00051E91">
            <w:pPr>
              <w:pStyle w:val="TableParagraph"/>
              <w:spacing w:line="268" w:lineRule="exact"/>
              <w:ind w:left="108"/>
              <w:rPr>
                <w:sz w:val="24"/>
              </w:rPr>
            </w:pPr>
            <w:r>
              <w:rPr>
                <w:sz w:val="24"/>
              </w:rPr>
              <w:t>Тихомирова</w:t>
            </w:r>
            <w:r>
              <w:rPr>
                <w:spacing w:val="-9"/>
                <w:sz w:val="24"/>
              </w:rPr>
              <w:t xml:space="preserve"> </w:t>
            </w:r>
            <w:r>
              <w:rPr>
                <w:sz w:val="24"/>
              </w:rPr>
              <w:t>Л.</w:t>
            </w:r>
            <w:r>
              <w:rPr>
                <w:spacing w:val="-5"/>
                <w:sz w:val="24"/>
              </w:rPr>
              <w:t xml:space="preserve"> </w:t>
            </w:r>
            <w:r>
              <w:rPr>
                <w:sz w:val="24"/>
              </w:rPr>
              <w:t>Ф. «Развитие</w:t>
            </w:r>
            <w:r>
              <w:rPr>
                <w:spacing w:val="-6"/>
                <w:sz w:val="24"/>
              </w:rPr>
              <w:t xml:space="preserve"> </w:t>
            </w:r>
            <w:r>
              <w:rPr>
                <w:sz w:val="24"/>
              </w:rPr>
              <w:t>познавательных</w:t>
            </w:r>
            <w:r>
              <w:rPr>
                <w:spacing w:val="-5"/>
                <w:sz w:val="24"/>
              </w:rPr>
              <w:t xml:space="preserve"> </w:t>
            </w:r>
            <w:r>
              <w:rPr>
                <w:spacing w:val="-2"/>
                <w:sz w:val="24"/>
              </w:rPr>
              <w:t>способностей</w:t>
            </w:r>
          </w:p>
          <w:p w:rsidR="00990BE9" w:rsidRDefault="00051E91">
            <w:pPr>
              <w:pStyle w:val="TableParagraph"/>
              <w:spacing w:line="264" w:lineRule="exact"/>
              <w:ind w:left="108"/>
              <w:rPr>
                <w:sz w:val="24"/>
              </w:rPr>
            </w:pPr>
            <w:r>
              <w:rPr>
                <w:sz w:val="24"/>
              </w:rPr>
              <w:t>детей»</w:t>
            </w:r>
            <w:r>
              <w:rPr>
                <w:spacing w:val="-12"/>
                <w:sz w:val="24"/>
              </w:rPr>
              <w:t xml:space="preserve"> </w:t>
            </w:r>
            <w:r>
              <w:rPr>
                <w:sz w:val="24"/>
              </w:rPr>
              <w:t>Ярославль</w:t>
            </w:r>
            <w:r>
              <w:rPr>
                <w:spacing w:val="2"/>
                <w:sz w:val="24"/>
              </w:rPr>
              <w:t xml:space="preserve"> </w:t>
            </w:r>
            <w:r>
              <w:rPr>
                <w:sz w:val="24"/>
              </w:rPr>
              <w:t>«Академия</w:t>
            </w:r>
            <w:r>
              <w:rPr>
                <w:spacing w:val="-2"/>
                <w:sz w:val="24"/>
              </w:rPr>
              <w:t xml:space="preserve"> </w:t>
            </w:r>
            <w:r>
              <w:rPr>
                <w:sz w:val="24"/>
              </w:rPr>
              <w:t>развития»</w:t>
            </w:r>
            <w:r>
              <w:rPr>
                <w:spacing w:val="-9"/>
                <w:sz w:val="24"/>
              </w:rPr>
              <w:t xml:space="preserve"> </w:t>
            </w:r>
            <w:r>
              <w:rPr>
                <w:spacing w:val="-4"/>
                <w:sz w:val="24"/>
              </w:rPr>
              <w:t>2020</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29</w:t>
            </w:r>
          </w:p>
        </w:tc>
        <w:tc>
          <w:tcPr>
            <w:tcW w:w="6666" w:type="dxa"/>
          </w:tcPr>
          <w:p w:rsidR="00990BE9" w:rsidRDefault="00051E91">
            <w:pPr>
              <w:pStyle w:val="TableParagraph"/>
              <w:spacing w:line="268" w:lineRule="exact"/>
              <w:ind w:left="108"/>
              <w:rPr>
                <w:sz w:val="24"/>
              </w:rPr>
            </w:pPr>
            <w:r>
              <w:rPr>
                <w:sz w:val="24"/>
              </w:rPr>
              <w:t>Елкина</w:t>
            </w:r>
            <w:r>
              <w:rPr>
                <w:spacing w:val="-6"/>
                <w:sz w:val="24"/>
              </w:rPr>
              <w:t xml:space="preserve"> </w:t>
            </w:r>
            <w:r>
              <w:rPr>
                <w:sz w:val="24"/>
              </w:rPr>
              <w:t>Н.</w:t>
            </w:r>
            <w:r>
              <w:rPr>
                <w:spacing w:val="-3"/>
                <w:sz w:val="24"/>
              </w:rPr>
              <w:t xml:space="preserve"> </w:t>
            </w:r>
            <w:r>
              <w:rPr>
                <w:sz w:val="24"/>
              </w:rPr>
              <w:t>В.,</w:t>
            </w:r>
            <w:r>
              <w:rPr>
                <w:spacing w:val="-3"/>
                <w:sz w:val="24"/>
              </w:rPr>
              <w:t xml:space="preserve"> </w:t>
            </w:r>
            <w:r>
              <w:rPr>
                <w:sz w:val="24"/>
              </w:rPr>
              <w:t>Мариничева</w:t>
            </w:r>
            <w:r>
              <w:rPr>
                <w:spacing w:val="-4"/>
                <w:sz w:val="24"/>
              </w:rPr>
              <w:t xml:space="preserve"> </w:t>
            </w:r>
            <w:r>
              <w:rPr>
                <w:sz w:val="24"/>
              </w:rPr>
              <w:t>О.</w:t>
            </w:r>
            <w:r>
              <w:rPr>
                <w:spacing w:val="-2"/>
                <w:sz w:val="24"/>
              </w:rPr>
              <w:t xml:space="preserve"> </w:t>
            </w:r>
            <w:r>
              <w:rPr>
                <w:sz w:val="24"/>
              </w:rPr>
              <w:t>В.</w:t>
            </w:r>
            <w:r>
              <w:rPr>
                <w:spacing w:val="1"/>
                <w:sz w:val="24"/>
              </w:rPr>
              <w:t xml:space="preserve"> </w:t>
            </w:r>
            <w:r>
              <w:rPr>
                <w:sz w:val="24"/>
              </w:rPr>
              <w:t>«Учим</w:t>
            </w:r>
            <w:r>
              <w:rPr>
                <w:spacing w:val="-4"/>
                <w:sz w:val="24"/>
              </w:rPr>
              <w:t xml:space="preserve"> </w:t>
            </w:r>
            <w:r>
              <w:rPr>
                <w:sz w:val="24"/>
              </w:rPr>
              <w:t>детей наблюдать</w:t>
            </w:r>
            <w:r>
              <w:rPr>
                <w:spacing w:val="-2"/>
                <w:sz w:val="24"/>
              </w:rPr>
              <w:t xml:space="preserve"> </w:t>
            </w:r>
            <w:r>
              <w:rPr>
                <w:spacing w:val="-10"/>
                <w:sz w:val="24"/>
              </w:rPr>
              <w:t>и</w:t>
            </w:r>
          </w:p>
          <w:p w:rsidR="00990BE9" w:rsidRDefault="00051E91">
            <w:pPr>
              <w:pStyle w:val="TableParagraph"/>
              <w:spacing w:line="264" w:lineRule="exact"/>
              <w:ind w:left="108"/>
              <w:rPr>
                <w:sz w:val="24"/>
              </w:rPr>
            </w:pPr>
            <w:r>
              <w:rPr>
                <w:sz w:val="24"/>
              </w:rPr>
              <w:t>рассказывать»</w:t>
            </w:r>
            <w:r>
              <w:rPr>
                <w:spacing w:val="-14"/>
                <w:sz w:val="24"/>
              </w:rPr>
              <w:t xml:space="preserve"> </w:t>
            </w:r>
            <w:r>
              <w:rPr>
                <w:sz w:val="24"/>
              </w:rPr>
              <w:t>Ярославль</w:t>
            </w:r>
            <w:r>
              <w:rPr>
                <w:spacing w:val="1"/>
                <w:sz w:val="24"/>
              </w:rPr>
              <w:t xml:space="preserve"> </w:t>
            </w:r>
            <w:r>
              <w:rPr>
                <w:sz w:val="24"/>
              </w:rPr>
              <w:t>«Академия</w:t>
            </w:r>
            <w:r>
              <w:rPr>
                <w:spacing w:val="-4"/>
                <w:sz w:val="24"/>
              </w:rPr>
              <w:t xml:space="preserve"> </w:t>
            </w:r>
            <w:r>
              <w:rPr>
                <w:sz w:val="24"/>
              </w:rPr>
              <w:t>развития»</w:t>
            </w:r>
            <w:r>
              <w:rPr>
                <w:spacing w:val="-6"/>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30</w:t>
            </w:r>
          </w:p>
        </w:tc>
        <w:tc>
          <w:tcPr>
            <w:tcW w:w="6666" w:type="dxa"/>
          </w:tcPr>
          <w:p w:rsidR="00990BE9" w:rsidRDefault="00051E91">
            <w:pPr>
              <w:pStyle w:val="TableParagraph"/>
              <w:spacing w:line="268" w:lineRule="exact"/>
              <w:ind w:left="108"/>
              <w:rPr>
                <w:sz w:val="24"/>
              </w:rPr>
            </w:pPr>
            <w:r>
              <w:rPr>
                <w:sz w:val="24"/>
              </w:rPr>
              <w:t>Алексеев</w:t>
            </w:r>
            <w:r>
              <w:rPr>
                <w:spacing w:val="-3"/>
                <w:sz w:val="24"/>
              </w:rPr>
              <w:t xml:space="preserve"> </w:t>
            </w:r>
            <w:r>
              <w:rPr>
                <w:sz w:val="24"/>
              </w:rPr>
              <w:t>В.</w:t>
            </w:r>
            <w:r>
              <w:rPr>
                <w:spacing w:val="-2"/>
                <w:sz w:val="24"/>
              </w:rPr>
              <w:t xml:space="preserve"> </w:t>
            </w:r>
            <w:r>
              <w:rPr>
                <w:sz w:val="24"/>
              </w:rPr>
              <w:t>А.</w:t>
            </w:r>
            <w:r>
              <w:rPr>
                <w:spacing w:val="1"/>
                <w:sz w:val="24"/>
              </w:rPr>
              <w:t xml:space="preserve"> </w:t>
            </w:r>
            <w:r>
              <w:rPr>
                <w:sz w:val="24"/>
              </w:rPr>
              <w:t>«300 вопросов</w:t>
            </w:r>
            <w:r>
              <w:rPr>
                <w:spacing w:val="-3"/>
                <w:sz w:val="24"/>
              </w:rPr>
              <w:t xml:space="preserve"> </w:t>
            </w:r>
            <w:r>
              <w:rPr>
                <w:sz w:val="24"/>
              </w:rPr>
              <w:t>и ответов</w:t>
            </w:r>
            <w:r>
              <w:rPr>
                <w:spacing w:val="-3"/>
                <w:sz w:val="24"/>
              </w:rPr>
              <w:t xml:space="preserve"> </w:t>
            </w:r>
            <w:r>
              <w:rPr>
                <w:sz w:val="24"/>
              </w:rPr>
              <w:t>о</w:t>
            </w:r>
            <w:r>
              <w:rPr>
                <w:spacing w:val="-1"/>
                <w:sz w:val="24"/>
              </w:rPr>
              <w:t xml:space="preserve"> </w:t>
            </w:r>
            <w:r>
              <w:rPr>
                <w:spacing w:val="-2"/>
                <w:sz w:val="24"/>
              </w:rPr>
              <w:t>животных»</w:t>
            </w:r>
          </w:p>
          <w:p w:rsidR="00990BE9" w:rsidRDefault="00051E91">
            <w:pPr>
              <w:pStyle w:val="TableParagraph"/>
              <w:spacing w:line="264" w:lineRule="exact"/>
              <w:ind w:left="108"/>
              <w:rPr>
                <w:sz w:val="24"/>
              </w:rPr>
            </w:pPr>
            <w:r>
              <w:rPr>
                <w:sz w:val="24"/>
              </w:rPr>
              <w:t>Ярославль «Академия</w:t>
            </w:r>
            <w:r>
              <w:rPr>
                <w:spacing w:val="-5"/>
                <w:sz w:val="24"/>
              </w:rPr>
              <w:t xml:space="preserve"> </w:t>
            </w:r>
            <w:r>
              <w:rPr>
                <w:sz w:val="24"/>
              </w:rPr>
              <w:t>развития»</w:t>
            </w:r>
            <w:r>
              <w:rPr>
                <w:spacing w:val="-11"/>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50"/>
              <w:ind w:left="155"/>
            </w:pPr>
            <w:r>
              <w:rPr>
                <w:spacing w:val="-5"/>
              </w:rPr>
              <w:t>31</w:t>
            </w:r>
          </w:p>
        </w:tc>
        <w:tc>
          <w:tcPr>
            <w:tcW w:w="6666" w:type="dxa"/>
          </w:tcPr>
          <w:p w:rsidR="00990BE9" w:rsidRDefault="00051E91">
            <w:pPr>
              <w:pStyle w:val="TableParagraph"/>
              <w:spacing w:line="268" w:lineRule="exact"/>
              <w:ind w:left="108"/>
              <w:rPr>
                <w:sz w:val="24"/>
              </w:rPr>
            </w:pPr>
            <w:r>
              <w:rPr>
                <w:sz w:val="24"/>
              </w:rPr>
              <w:t>Степанова</w:t>
            </w:r>
            <w:r>
              <w:rPr>
                <w:spacing w:val="-6"/>
                <w:sz w:val="24"/>
              </w:rPr>
              <w:t xml:space="preserve"> </w:t>
            </w:r>
            <w:r>
              <w:rPr>
                <w:sz w:val="24"/>
              </w:rPr>
              <w:t>А.</w:t>
            </w:r>
            <w:r>
              <w:rPr>
                <w:spacing w:val="-1"/>
                <w:sz w:val="24"/>
              </w:rPr>
              <w:t xml:space="preserve"> </w:t>
            </w:r>
            <w:r>
              <w:rPr>
                <w:sz w:val="24"/>
              </w:rPr>
              <w:t>Г.</w:t>
            </w:r>
            <w:r>
              <w:rPr>
                <w:spacing w:val="3"/>
                <w:sz w:val="24"/>
              </w:rPr>
              <w:t xml:space="preserve"> </w:t>
            </w:r>
            <w:r>
              <w:rPr>
                <w:sz w:val="24"/>
              </w:rPr>
              <w:t>«Четыре</w:t>
            </w:r>
            <w:r>
              <w:rPr>
                <w:spacing w:val="-3"/>
                <w:sz w:val="24"/>
              </w:rPr>
              <w:t xml:space="preserve"> </w:t>
            </w:r>
            <w:r>
              <w:rPr>
                <w:sz w:val="24"/>
              </w:rPr>
              <w:t>времени</w:t>
            </w:r>
            <w:r>
              <w:rPr>
                <w:spacing w:val="-1"/>
                <w:sz w:val="24"/>
              </w:rPr>
              <w:t xml:space="preserve"> </w:t>
            </w:r>
            <w:r>
              <w:rPr>
                <w:sz w:val="24"/>
              </w:rPr>
              <w:t>года»</w:t>
            </w:r>
            <w:r>
              <w:rPr>
                <w:spacing w:val="-9"/>
                <w:sz w:val="24"/>
              </w:rPr>
              <w:t xml:space="preserve"> </w:t>
            </w:r>
            <w:r>
              <w:rPr>
                <w:sz w:val="24"/>
              </w:rPr>
              <w:t>Москва</w:t>
            </w:r>
            <w:r>
              <w:rPr>
                <w:spacing w:val="2"/>
                <w:sz w:val="24"/>
              </w:rPr>
              <w:t xml:space="preserve"> </w:t>
            </w:r>
            <w:r>
              <w:rPr>
                <w:spacing w:val="-2"/>
                <w:sz w:val="24"/>
              </w:rPr>
              <w:t>«Учпедгиз»</w:t>
            </w:r>
          </w:p>
          <w:p w:rsidR="00990BE9" w:rsidRDefault="00051E91">
            <w:pPr>
              <w:pStyle w:val="TableParagraph"/>
              <w:spacing w:line="264" w:lineRule="exact"/>
              <w:ind w:left="108"/>
              <w:rPr>
                <w:sz w:val="24"/>
              </w:rPr>
            </w:pPr>
            <w:r>
              <w:rPr>
                <w:spacing w:val="-4"/>
                <w:sz w:val="24"/>
              </w:rPr>
              <w:t>2021</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829"/>
        </w:trPr>
        <w:tc>
          <w:tcPr>
            <w:tcW w:w="674" w:type="dxa"/>
          </w:tcPr>
          <w:p w:rsidR="00990BE9" w:rsidRDefault="00990BE9">
            <w:pPr>
              <w:pStyle w:val="TableParagraph"/>
              <w:spacing w:before="35"/>
              <w:ind w:left="0"/>
              <w:rPr>
                <w:b/>
                <w:i/>
              </w:rPr>
            </w:pPr>
          </w:p>
          <w:p w:rsidR="00990BE9" w:rsidRDefault="00051E91">
            <w:pPr>
              <w:pStyle w:val="TableParagraph"/>
              <w:spacing w:before="1"/>
              <w:ind w:left="155"/>
            </w:pPr>
            <w:r>
              <w:rPr>
                <w:spacing w:val="-5"/>
              </w:rPr>
              <w:t>32</w:t>
            </w:r>
          </w:p>
        </w:tc>
        <w:tc>
          <w:tcPr>
            <w:tcW w:w="6666" w:type="dxa"/>
          </w:tcPr>
          <w:p w:rsidR="00990BE9" w:rsidRDefault="00051E91">
            <w:pPr>
              <w:pStyle w:val="TableParagraph"/>
              <w:ind w:left="108"/>
              <w:rPr>
                <w:sz w:val="24"/>
              </w:rPr>
            </w:pPr>
            <w:r>
              <w:t>НОУ</w:t>
            </w:r>
            <w:r>
              <w:rPr>
                <w:spacing w:val="-5"/>
              </w:rPr>
              <w:t xml:space="preserve"> </w:t>
            </w:r>
            <w:r>
              <w:t>«Учебный</w:t>
            </w:r>
            <w:r>
              <w:rPr>
                <w:spacing w:val="-6"/>
              </w:rPr>
              <w:t xml:space="preserve"> </w:t>
            </w:r>
            <w:r>
              <w:t>центр</w:t>
            </w:r>
            <w:r>
              <w:rPr>
                <w:spacing w:val="-6"/>
              </w:rPr>
              <w:t xml:space="preserve"> </w:t>
            </w:r>
            <w:r>
              <w:t>им.</w:t>
            </w:r>
            <w:r>
              <w:rPr>
                <w:spacing w:val="-6"/>
              </w:rPr>
              <w:t xml:space="preserve"> </w:t>
            </w:r>
            <w:r>
              <w:t>Л.</w:t>
            </w:r>
            <w:r>
              <w:rPr>
                <w:spacing w:val="-6"/>
              </w:rPr>
              <w:t xml:space="preserve"> </w:t>
            </w:r>
            <w:r>
              <w:t>А.</w:t>
            </w:r>
            <w:r>
              <w:rPr>
                <w:spacing w:val="-6"/>
              </w:rPr>
              <w:t xml:space="preserve"> </w:t>
            </w:r>
            <w:r>
              <w:t xml:space="preserve">Венгера </w:t>
            </w:r>
            <w:r>
              <w:rPr>
                <w:sz w:val="24"/>
              </w:rPr>
              <w:t>Образовательная программа дошкольного образования «Развития»</w:t>
            </w:r>
          </w:p>
          <w:p w:rsidR="00990BE9" w:rsidRDefault="00051E91">
            <w:pPr>
              <w:pStyle w:val="TableParagraph"/>
              <w:spacing w:line="264" w:lineRule="exact"/>
              <w:ind w:left="108"/>
              <w:rPr>
                <w:sz w:val="24"/>
              </w:rPr>
            </w:pPr>
            <w:r>
              <w:rPr>
                <w:sz w:val="24"/>
              </w:rPr>
              <w:t>М:</w:t>
            </w:r>
            <w:r>
              <w:rPr>
                <w:spacing w:val="-3"/>
                <w:sz w:val="24"/>
              </w:rPr>
              <w:t xml:space="preserve"> </w:t>
            </w:r>
            <w:r>
              <w:rPr>
                <w:sz w:val="24"/>
              </w:rPr>
              <w:t>НОУ</w:t>
            </w:r>
            <w:r>
              <w:rPr>
                <w:spacing w:val="2"/>
                <w:sz w:val="24"/>
              </w:rPr>
              <w:t xml:space="preserve"> </w:t>
            </w:r>
            <w:r>
              <w:rPr>
                <w:sz w:val="24"/>
              </w:rPr>
              <w:t>«УЦ</w:t>
            </w:r>
            <w:r>
              <w:rPr>
                <w:spacing w:val="-4"/>
                <w:sz w:val="24"/>
              </w:rPr>
              <w:t xml:space="preserve"> </w:t>
            </w:r>
            <w:r>
              <w:rPr>
                <w:sz w:val="24"/>
              </w:rPr>
              <w:t>им.</w:t>
            </w:r>
            <w:r>
              <w:rPr>
                <w:spacing w:val="-3"/>
                <w:sz w:val="24"/>
              </w:rPr>
              <w:t xml:space="preserve"> </w:t>
            </w:r>
            <w:r>
              <w:rPr>
                <w:sz w:val="24"/>
              </w:rPr>
              <w:t>Л.А.Венгера</w:t>
            </w:r>
            <w:r>
              <w:rPr>
                <w:spacing w:val="3"/>
                <w:sz w:val="24"/>
              </w:rPr>
              <w:t xml:space="preserve"> </w:t>
            </w:r>
            <w:r>
              <w:rPr>
                <w:spacing w:val="-2"/>
                <w:sz w:val="24"/>
              </w:rPr>
              <w:t>«РАЗВИТИЕ»,2016</w:t>
            </w:r>
          </w:p>
        </w:tc>
        <w:tc>
          <w:tcPr>
            <w:tcW w:w="2232" w:type="dxa"/>
          </w:tcPr>
          <w:p w:rsidR="00990BE9" w:rsidRDefault="00051E91">
            <w:pPr>
              <w:pStyle w:val="TableParagraph"/>
              <w:spacing w:before="270"/>
              <w:ind w:left="6"/>
              <w:jc w:val="center"/>
              <w:rPr>
                <w:sz w:val="24"/>
              </w:rPr>
            </w:pPr>
            <w:r>
              <w:rPr>
                <w:spacing w:val="-10"/>
                <w:sz w:val="24"/>
              </w:rPr>
              <w:t>1</w:t>
            </w:r>
          </w:p>
        </w:tc>
      </w:tr>
      <w:tr w:rsidR="00990BE9">
        <w:trPr>
          <w:trHeight w:val="527"/>
        </w:trPr>
        <w:tc>
          <w:tcPr>
            <w:tcW w:w="674" w:type="dxa"/>
          </w:tcPr>
          <w:p w:rsidR="00990BE9" w:rsidRDefault="00051E91">
            <w:pPr>
              <w:pStyle w:val="TableParagraph"/>
              <w:spacing w:before="135"/>
              <w:ind w:left="155"/>
            </w:pPr>
            <w:r>
              <w:rPr>
                <w:spacing w:val="-5"/>
              </w:rPr>
              <w:t>33</w:t>
            </w:r>
          </w:p>
        </w:tc>
        <w:tc>
          <w:tcPr>
            <w:tcW w:w="6666" w:type="dxa"/>
          </w:tcPr>
          <w:p w:rsidR="00990BE9" w:rsidRDefault="00051E91">
            <w:pPr>
              <w:pStyle w:val="TableParagraph"/>
              <w:spacing w:line="258" w:lineRule="exact"/>
              <w:ind w:left="108"/>
              <w:rPr>
                <w:sz w:val="23"/>
              </w:rPr>
            </w:pPr>
            <w:r>
              <w:rPr>
                <w:sz w:val="23"/>
              </w:rPr>
              <w:t>Софуоглу</w:t>
            </w:r>
            <w:r>
              <w:rPr>
                <w:spacing w:val="-9"/>
                <w:sz w:val="23"/>
              </w:rPr>
              <w:t xml:space="preserve"> </w:t>
            </w:r>
            <w:r>
              <w:rPr>
                <w:sz w:val="23"/>
              </w:rPr>
              <w:t>Эрташ</w:t>
            </w:r>
            <w:r>
              <w:rPr>
                <w:spacing w:val="-5"/>
                <w:sz w:val="23"/>
              </w:rPr>
              <w:t xml:space="preserve"> </w:t>
            </w:r>
            <w:r>
              <w:rPr>
                <w:sz w:val="23"/>
              </w:rPr>
              <w:t>Ментальная</w:t>
            </w:r>
            <w:r>
              <w:rPr>
                <w:spacing w:val="-6"/>
                <w:sz w:val="23"/>
              </w:rPr>
              <w:t xml:space="preserve"> </w:t>
            </w:r>
            <w:r>
              <w:rPr>
                <w:sz w:val="23"/>
              </w:rPr>
              <w:t>арифметика.</w:t>
            </w:r>
            <w:r>
              <w:rPr>
                <w:spacing w:val="-5"/>
                <w:sz w:val="23"/>
              </w:rPr>
              <w:t xml:space="preserve"> </w:t>
            </w:r>
            <w:r>
              <w:rPr>
                <w:sz w:val="23"/>
              </w:rPr>
              <w:t>Сложение</w:t>
            </w:r>
            <w:r>
              <w:rPr>
                <w:spacing w:val="-5"/>
                <w:sz w:val="23"/>
              </w:rPr>
              <w:t xml:space="preserve"> </w:t>
            </w:r>
            <w:r>
              <w:rPr>
                <w:spacing w:val="-10"/>
                <w:sz w:val="23"/>
              </w:rPr>
              <w:t>и</w:t>
            </w:r>
          </w:p>
          <w:p w:rsidR="00990BE9" w:rsidRDefault="00051E91">
            <w:pPr>
              <w:pStyle w:val="TableParagraph"/>
              <w:spacing w:line="249" w:lineRule="exact"/>
              <w:ind w:left="108"/>
              <w:rPr>
                <w:sz w:val="23"/>
              </w:rPr>
            </w:pPr>
            <w:r>
              <w:rPr>
                <w:spacing w:val="-2"/>
                <w:sz w:val="23"/>
              </w:rPr>
              <w:t>вычитание.</w:t>
            </w:r>
          </w:p>
        </w:tc>
        <w:tc>
          <w:tcPr>
            <w:tcW w:w="2232" w:type="dxa"/>
          </w:tcPr>
          <w:p w:rsidR="00990BE9" w:rsidRDefault="00051E91">
            <w:pPr>
              <w:pStyle w:val="TableParagraph"/>
              <w:spacing w:before="116"/>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before="10" w:line="245" w:lineRule="exact"/>
              <w:ind w:left="155"/>
            </w:pPr>
            <w:r>
              <w:rPr>
                <w:spacing w:val="-5"/>
              </w:rPr>
              <w:t>34</w:t>
            </w:r>
          </w:p>
        </w:tc>
        <w:tc>
          <w:tcPr>
            <w:tcW w:w="6666" w:type="dxa"/>
          </w:tcPr>
          <w:p w:rsidR="00990BE9" w:rsidRDefault="00051E91">
            <w:pPr>
              <w:pStyle w:val="TableParagraph"/>
              <w:spacing w:line="256" w:lineRule="exact"/>
              <w:ind w:left="108"/>
              <w:rPr>
                <w:sz w:val="23"/>
              </w:rPr>
            </w:pPr>
            <w:r>
              <w:rPr>
                <w:sz w:val="23"/>
              </w:rPr>
              <w:t>Г.П.</w:t>
            </w:r>
            <w:r>
              <w:rPr>
                <w:spacing w:val="-8"/>
                <w:sz w:val="23"/>
              </w:rPr>
              <w:t xml:space="preserve"> </w:t>
            </w:r>
            <w:r>
              <w:rPr>
                <w:sz w:val="23"/>
              </w:rPr>
              <w:t>Шалаева</w:t>
            </w:r>
            <w:r>
              <w:rPr>
                <w:spacing w:val="-5"/>
                <w:sz w:val="23"/>
              </w:rPr>
              <w:t xml:space="preserve"> </w:t>
            </w:r>
            <w:r>
              <w:rPr>
                <w:sz w:val="23"/>
              </w:rPr>
              <w:t>«Решаем</w:t>
            </w:r>
            <w:r>
              <w:rPr>
                <w:spacing w:val="-7"/>
                <w:sz w:val="23"/>
              </w:rPr>
              <w:t xml:space="preserve"> </w:t>
            </w:r>
            <w:r>
              <w:rPr>
                <w:sz w:val="23"/>
              </w:rPr>
              <w:t>задачи»;</w:t>
            </w:r>
            <w:r>
              <w:rPr>
                <w:spacing w:val="-4"/>
                <w:sz w:val="23"/>
              </w:rPr>
              <w:t xml:space="preserve"> </w:t>
            </w:r>
            <w:r>
              <w:rPr>
                <w:sz w:val="23"/>
              </w:rPr>
              <w:t>«Меры</w:t>
            </w:r>
            <w:r>
              <w:rPr>
                <w:spacing w:val="-4"/>
                <w:sz w:val="23"/>
              </w:rPr>
              <w:t xml:space="preserve"> </w:t>
            </w:r>
            <w:r>
              <w:rPr>
                <w:spacing w:val="-2"/>
                <w:sz w:val="23"/>
              </w:rPr>
              <w:t>измерения»</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1322"/>
        </w:trPr>
        <w:tc>
          <w:tcPr>
            <w:tcW w:w="674" w:type="dxa"/>
          </w:tcPr>
          <w:p w:rsidR="00990BE9" w:rsidRDefault="00990BE9">
            <w:pPr>
              <w:pStyle w:val="TableParagraph"/>
              <w:ind w:left="0"/>
              <w:rPr>
                <w:b/>
                <w:i/>
              </w:rPr>
            </w:pPr>
          </w:p>
          <w:p w:rsidR="00990BE9" w:rsidRDefault="00990BE9">
            <w:pPr>
              <w:pStyle w:val="TableParagraph"/>
              <w:spacing w:before="27"/>
              <w:ind w:left="0"/>
              <w:rPr>
                <w:b/>
                <w:i/>
              </w:rPr>
            </w:pPr>
          </w:p>
          <w:p w:rsidR="00990BE9" w:rsidRDefault="00051E91">
            <w:pPr>
              <w:pStyle w:val="TableParagraph"/>
              <w:ind w:left="155"/>
            </w:pPr>
            <w:r>
              <w:rPr>
                <w:spacing w:val="-5"/>
              </w:rPr>
              <w:t>35</w:t>
            </w:r>
          </w:p>
        </w:tc>
        <w:tc>
          <w:tcPr>
            <w:tcW w:w="6666" w:type="dxa"/>
          </w:tcPr>
          <w:p w:rsidR="00990BE9" w:rsidRDefault="0031677B">
            <w:pPr>
              <w:pStyle w:val="TableParagraph"/>
              <w:spacing w:line="242" w:lineRule="auto"/>
              <w:ind w:left="108"/>
              <w:rPr>
                <w:sz w:val="23"/>
              </w:rPr>
            </w:pPr>
            <w:hyperlink r:id="rId158">
              <w:r w:rsidR="00051E91">
                <w:rPr>
                  <w:sz w:val="23"/>
                </w:rPr>
                <w:t>http://menar.ru.com</w:t>
              </w:r>
            </w:hyperlink>
            <w:r w:rsidR="00051E91">
              <w:rPr>
                <w:spacing w:val="-10"/>
                <w:sz w:val="23"/>
              </w:rPr>
              <w:t xml:space="preserve"> </w:t>
            </w:r>
            <w:r w:rsidR="00051E91">
              <w:rPr>
                <w:sz w:val="23"/>
              </w:rPr>
              <w:t>Обучающий</w:t>
            </w:r>
            <w:r w:rsidR="00051E91">
              <w:rPr>
                <w:spacing w:val="-11"/>
                <w:sz w:val="23"/>
              </w:rPr>
              <w:t xml:space="preserve"> </w:t>
            </w:r>
            <w:r w:rsidR="00051E91">
              <w:rPr>
                <w:sz w:val="23"/>
              </w:rPr>
              <w:t>материал:</w:t>
            </w:r>
            <w:r w:rsidR="00051E91">
              <w:rPr>
                <w:spacing w:val="-10"/>
                <w:sz w:val="23"/>
              </w:rPr>
              <w:t xml:space="preserve"> </w:t>
            </w:r>
            <w:r w:rsidR="00051E91">
              <w:rPr>
                <w:sz w:val="23"/>
              </w:rPr>
              <w:t>наглядные</w:t>
            </w:r>
            <w:r w:rsidR="00051E91">
              <w:rPr>
                <w:spacing w:val="-10"/>
                <w:sz w:val="23"/>
              </w:rPr>
              <w:t xml:space="preserve"> </w:t>
            </w:r>
            <w:r w:rsidR="00051E91">
              <w:rPr>
                <w:sz w:val="23"/>
              </w:rPr>
              <w:t>пособия (картинки, карточки,цифры, числовые домики), учебные</w:t>
            </w:r>
          </w:p>
          <w:p w:rsidR="00990BE9" w:rsidRDefault="00051E91">
            <w:pPr>
              <w:pStyle w:val="TableParagraph"/>
              <w:spacing w:line="261" w:lineRule="exact"/>
              <w:ind w:left="108"/>
              <w:rPr>
                <w:sz w:val="23"/>
              </w:rPr>
            </w:pPr>
            <w:r>
              <w:rPr>
                <w:sz w:val="23"/>
              </w:rPr>
              <w:t>тетради,</w:t>
            </w:r>
            <w:r>
              <w:rPr>
                <w:spacing w:val="-4"/>
                <w:sz w:val="23"/>
              </w:rPr>
              <w:t xml:space="preserve"> </w:t>
            </w:r>
            <w:r>
              <w:rPr>
                <w:sz w:val="23"/>
              </w:rPr>
              <w:t>печатные</w:t>
            </w:r>
            <w:r>
              <w:rPr>
                <w:spacing w:val="-4"/>
                <w:sz w:val="23"/>
              </w:rPr>
              <w:t xml:space="preserve"> </w:t>
            </w:r>
            <w:r>
              <w:rPr>
                <w:sz w:val="23"/>
              </w:rPr>
              <w:t>листы,</w:t>
            </w:r>
            <w:r>
              <w:rPr>
                <w:spacing w:val="-4"/>
                <w:sz w:val="23"/>
              </w:rPr>
              <w:t xml:space="preserve"> </w:t>
            </w:r>
            <w:r>
              <w:rPr>
                <w:sz w:val="23"/>
              </w:rPr>
              <w:t>видео</w:t>
            </w:r>
            <w:r>
              <w:rPr>
                <w:spacing w:val="-4"/>
                <w:sz w:val="23"/>
              </w:rPr>
              <w:t xml:space="preserve"> </w:t>
            </w:r>
            <w:r>
              <w:rPr>
                <w:sz w:val="23"/>
              </w:rPr>
              <w:t>курсы,</w:t>
            </w:r>
            <w:r>
              <w:rPr>
                <w:spacing w:val="-4"/>
                <w:sz w:val="23"/>
              </w:rPr>
              <w:t xml:space="preserve"> </w:t>
            </w:r>
            <w:r>
              <w:rPr>
                <w:spacing w:val="-2"/>
                <w:sz w:val="23"/>
              </w:rPr>
              <w:t>компьютерные</w:t>
            </w:r>
          </w:p>
          <w:p w:rsidR="00990BE9" w:rsidRDefault="00051E91">
            <w:pPr>
              <w:pStyle w:val="TableParagraph"/>
              <w:spacing w:line="264" w:lineRule="exact"/>
              <w:ind w:left="108" w:right="175"/>
              <w:rPr>
                <w:sz w:val="23"/>
              </w:rPr>
            </w:pPr>
            <w:r>
              <w:rPr>
                <w:sz w:val="23"/>
              </w:rPr>
              <w:t>программы,</w:t>
            </w:r>
            <w:r>
              <w:rPr>
                <w:spacing w:val="-8"/>
                <w:sz w:val="23"/>
              </w:rPr>
              <w:t xml:space="preserve"> </w:t>
            </w:r>
            <w:r>
              <w:rPr>
                <w:sz w:val="23"/>
              </w:rPr>
              <w:t>сайты</w:t>
            </w:r>
            <w:r>
              <w:rPr>
                <w:spacing w:val="-5"/>
                <w:sz w:val="23"/>
              </w:rPr>
              <w:t xml:space="preserve"> </w:t>
            </w:r>
            <w:r>
              <w:rPr>
                <w:sz w:val="23"/>
              </w:rPr>
              <w:t>в</w:t>
            </w:r>
            <w:r>
              <w:rPr>
                <w:spacing w:val="-6"/>
                <w:sz w:val="23"/>
              </w:rPr>
              <w:t xml:space="preserve"> </w:t>
            </w:r>
            <w:r>
              <w:rPr>
                <w:sz w:val="23"/>
              </w:rPr>
              <w:t>интернете</w:t>
            </w:r>
            <w:r>
              <w:rPr>
                <w:spacing w:val="-5"/>
                <w:sz w:val="23"/>
              </w:rPr>
              <w:t xml:space="preserve"> </w:t>
            </w:r>
            <w:r>
              <w:rPr>
                <w:sz w:val="23"/>
              </w:rPr>
              <w:t>в</w:t>
            </w:r>
            <w:r>
              <w:rPr>
                <w:spacing w:val="-6"/>
                <w:sz w:val="23"/>
              </w:rPr>
              <w:t xml:space="preserve"> </w:t>
            </w:r>
            <w:r>
              <w:rPr>
                <w:sz w:val="23"/>
              </w:rPr>
              <w:t>дополнение</w:t>
            </w:r>
            <w:r>
              <w:rPr>
                <w:spacing w:val="-5"/>
                <w:sz w:val="23"/>
              </w:rPr>
              <w:t xml:space="preserve"> </w:t>
            </w:r>
            <w:r>
              <w:rPr>
                <w:sz w:val="23"/>
              </w:rPr>
              <w:t>к</w:t>
            </w:r>
            <w:r>
              <w:rPr>
                <w:spacing w:val="-5"/>
                <w:sz w:val="23"/>
              </w:rPr>
              <w:t xml:space="preserve"> </w:t>
            </w:r>
            <w:r>
              <w:rPr>
                <w:sz w:val="23"/>
              </w:rPr>
              <w:t xml:space="preserve">учебным </w:t>
            </w:r>
            <w:r>
              <w:rPr>
                <w:spacing w:val="-2"/>
                <w:sz w:val="23"/>
              </w:rPr>
              <w:t>тетрадям.</w:t>
            </w:r>
          </w:p>
        </w:tc>
        <w:tc>
          <w:tcPr>
            <w:tcW w:w="2232" w:type="dxa"/>
          </w:tcPr>
          <w:p w:rsidR="00990BE9" w:rsidRDefault="00990BE9">
            <w:pPr>
              <w:pStyle w:val="TableParagraph"/>
              <w:ind w:left="0"/>
            </w:pPr>
          </w:p>
        </w:tc>
      </w:tr>
      <w:tr w:rsidR="00990BE9">
        <w:trPr>
          <w:trHeight w:val="277"/>
        </w:trPr>
        <w:tc>
          <w:tcPr>
            <w:tcW w:w="674" w:type="dxa"/>
          </w:tcPr>
          <w:p w:rsidR="00990BE9" w:rsidRDefault="00051E91">
            <w:pPr>
              <w:pStyle w:val="TableParagraph"/>
              <w:spacing w:before="12" w:line="245" w:lineRule="exact"/>
              <w:ind w:left="155"/>
            </w:pPr>
            <w:r>
              <w:rPr>
                <w:spacing w:val="-5"/>
              </w:rPr>
              <w:t>36</w:t>
            </w:r>
          </w:p>
        </w:tc>
        <w:tc>
          <w:tcPr>
            <w:tcW w:w="6666" w:type="dxa"/>
          </w:tcPr>
          <w:p w:rsidR="00990BE9" w:rsidRDefault="00051E91">
            <w:pPr>
              <w:pStyle w:val="TableParagraph"/>
              <w:spacing w:line="258" w:lineRule="exact"/>
              <w:ind w:left="108"/>
              <w:rPr>
                <w:sz w:val="23"/>
              </w:rPr>
            </w:pPr>
            <w:r>
              <w:rPr>
                <w:sz w:val="23"/>
              </w:rPr>
              <w:t>Поварницина</w:t>
            </w:r>
            <w:r>
              <w:rPr>
                <w:spacing w:val="-7"/>
                <w:sz w:val="23"/>
              </w:rPr>
              <w:t xml:space="preserve"> </w:t>
            </w:r>
            <w:r>
              <w:rPr>
                <w:sz w:val="23"/>
              </w:rPr>
              <w:t>Г.П.Финансовая</w:t>
            </w:r>
            <w:r>
              <w:rPr>
                <w:spacing w:val="-6"/>
                <w:sz w:val="23"/>
              </w:rPr>
              <w:t xml:space="preserve"> </w:t>
            </w:r>
            <w:r>
              <w:rPr>
                <w:sz w:val="23"/>
              </w:rPr>
              <w:t>грамотность.</w:t>
            </w:r>
            <w:r>
              <w:rPr>
                <w:spacing w:val="44"/>
                <w:sz w:val="23"/>
              </w:rPr>
              <w:t xml:space="preserve"> </w:t>
            </w:r>
            <w:r>
              <w:rPr>
                <w:sz w:val="23"/>
              </w:rPr>
              <w:t>И:Учитель,</w:t>
            </w:r>
            <w:r>
              <w:rPr>
                <w:spacing w:val="-6"/>
                <w:sz w:val="23"/>
              </w:rPr>
              <w:t xml:space="preserve"> </w:t>
            </w:r>
            <w:r>
              <w:rPr>
                <w:spacing w:val="-4"/>
                <w:sz w:val="23"/>
              </w:rPr>
              <w:t>2022</w:t>
            </w:r>
          </w:p>
        </w:tc>
        <w:tc>
          <w:tcPr>
            <w:tcW w:w="2232" w:type="dxa"/>
          </w:tcPr>
          <w:p w:rsidR="00990BE9" w:rsidRDefault="00051E91">
            <w:pPr>
              <w:pStyle w:val="TableParagraph"/>
              <w:spacing w:line="258" w:lineRule="exact"/>
              <w:ind w:left="6"/>
              <w:jc w:val="center"/>
              <w:rPr>
                <w:sz w:val="24"/>
              </w:rPr>
            </w:pPr>
            <w:r>
              <w:rPr>
                <w:spacing w:val="-10"/>
                <w:sz w:val="24"/>
              </w:rPr>
              <w:t>1</w:t>
            </w:r>
          </w:p>
        </w:tc>
      </w:tr>
    </w:tbl>
    <w:p w:rsidR="00990BE9" w:rsidRDefault="00990BE9">
      <w:pPr>
        <w:pStyle w:val="a3"/>
        <w:spacing w:before="222"/>
        <w:ind w:left="0"/>
        <w:jc w:val="left"/>
        <w:rPr>
          <w:b/>
          <w:i/>
        </w:rPr>
      </w:pPr>
    </w:p>
    <w:p w:rsidR="00990BE9" w:rsidRDefault="00051E91">
      <w:pPr>
        <w:pStyle w:val="a4"/>
        <w:numPr>
          <w:ilvl w:val="2"/>
          <w:numId w:val="29"/>
        </w:numPr>
        <w:tabs>
          <w:tab w:val="left" w:pos="2767"/>
        </w:tabs>
        <w:spacing w:line="278" w:lineRule="auto"/>
        <w:ind w:left="2167" w:right="4482" w:firstLine="0"/>
        <w:jc w:val="left"/>
        <w:rPr>
          <w:b/>
          <w:sz w:val="24"/>
        </w:rPr>
      </w:pPr>
      <w:r>
        <w:rPr>
          <w:b/>
          <w:sz w:val="24"/>
        </w:rPr>
        <w:t>Перечень</w:t>
      </w:r>
      <w:r>
        <w:rPr>
          <w:b/>
          <w:spacing w:val="29"/>
          <w:sz w:val="24"/>
        </w:rPr>
        <w:t xml:space="preserve"> </w:t>
      </w:r>
      <w:r>
        <w:rPr>
          <w:b/>
          <w:sz w:val="24"/>
        </w:rPr>
        <w:t>художественной</w:t>
      </w:r>
      <w:r>
        <w:rPr>
          <w:b/>
          <w:spacing w:val="30"/>
          <w:sz w:val="24"/>
        </w:rPr>
        <w:t xml:space="preserve"> </w:t>
      </w:r>
      <w:r>
        <w:rPr>
          <w:b/>
          <w:sz w:val="24"/>
        </w:rPr>
        <w:t>литературы, музыкальных</w:t>
      </w:r>
      <w:r>
        <w:rPr>
          <w:b/>
          <w:spacing w:val="40"/>
          <w:sz w:val="24"/>
        </w:rPr>
        <w:t xml:space="preserve"> </w:t>
      </w:r>
      <w:r>
        <w:rPr>
          <w:b/>
          <w:sz w:val="24"/>
        </w:rPr>
        <w:t>произведений,произведений</w:t>
      </w:r>
    </w:p>
    <w:p w:rsidR="00990BE9" w:rsidRDefault="00051E91">
      <w:pPr>
        <w:spacing w:line="280" w:lineRule="auto"/>
        <w:ind w:left="2167" w:right="3485"/>
        <w:rPr>
          <w:b/>
          <w:sz w:val="24"/>
        </w:rPr>
      </w:pPr>
      <w:r>
        <w:rPr>
          <w:b/>
          <w:sz w:val="24"/>
        </w:rPr>
        <w:t>изобразительного</w:t>
      </w:r>
      <w:r>
        <w:rPr>
          <w:b/>
          <w:spacing w:val="-6"/>
          <w:sz w:val="24"/>
        </w:rPr>
        <w:t xml:space="preserve"> </w:t>
      </w:r>
      <w:r>
        <w:rPr>
          <w:b/>
          <w:sz w:val="24"/>
        </w:rPr>
        <w:t>искусства</w:t>
      </w:r>
      <w:r>
        <w:rPr>
          <w:b/>
          <w:spacing w:val="-9"/>
          <w:sz w:val="24"/>
        </w:rPr>
        <w:t xml:space="preserve"> </w:t>
      </w:r>
      <w:r>
        <w:rPr>
          <w:b/>
          <w:sz w:val="24"/>
        </w:rPr>
        <w:t>для</w:t>
      </w:r>
      <w:r>
        <w:rPr>
          <w:b/>
          <w:spacing w:val="-10"/>
          <w:sz w:val="24"/>
        </w:rPr>
        <w:t xml:space="preserve"> </w:t>
      </w:r>
      <w:r>
        <w:rPr>
          <w:b/>
          <w:sz w:val="24"/>
        </w:rPr>
        <w:t>разных</w:t>
      </w:r>
      <w:r>
        <w:rPr>
          <w:b/>
          <w:spacing w:val="-7"/>
          <w:sz w:val="24"/>
        </w:rPr>
        <w:t xml:space="preserve"> </w:t>
      </w:r>
      <w:r>
        <w:rPr>
          <w:b/>
          <w:sz w:val="24"/>
        </w:rPr>
        <w:t>возрастных групп (п.33 ФОП ДО)</w:t>
      </w:r>
    </w:p>
    <w:p w:rsidR="00990BE9" w:rsidRDefault="00051E91">
      <w:pPr>
        <w:spacing w:before="190"/>
        <w:ind w:left="2167"/>
        <w:jc w:val="both"/>
        <w:rPr>
          <w:b/>
          <w:sz w:val="24"/>
        </w:rPr>
      </w:pP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1"/>
          <w:sz w:val="24"/>
        </w:rPr>
        <w:t xml:space="preserve"> </w:t>
      </w:r>
      <w:r>
        <w:rPr>
          <w:b/>
          <w:sz w:val="24"/>
        </w:rPr>
        <w:t>до 2</w:t>
      </w:r>
      <w:r>
        <w:rPr>
          <w:b/>
          <w:spacing w:val="-1"/>
          <w:sz w:val="24"/>
        </w:rPr>
        <w:t xml:space="preserve"> </w:t>
      </w:r>
      <w:r>
        <w:rPr>
          <w:b/>
          <w:sz w:val="24"/>
        </w:rPr>
        <w:t>лет</w:t>
      </w:r>
      <w:r>
        <w:rPr>
          <w:b/>
          <w:spacing w:val="2"/>
          <w:sz w:val="24"/>
        </w:rPr>
        <w:t xml:space="preserve"> </w:t>
      </w:r>
      <w:r>
        <w:rPr>
          <w:b/>
          <w:sz w:val="24"/>
        </w:rPr>
        <w:t>(п.33.1.1</w:t>
      </w:r>
      <w:r>
        <w:rPr>
          <w:b/>
          <w:spacing w:val="-1"/>
          <w:sz w:val="24"/>
        </w:rPr>
        <w:t xml:space="preserve"> </w:t>
      </w:r>
      <w:r>
        <w:rPr>
          <w:b/>
          <w:sz w:val="24"/>
        </w:rPr>
        <w:t>ФОП</w:t>
      </w:r>
      <w:r>
        <w:rPr>
          <w:b/>
          <w:spacing w:val="1"/>
          <w:sz w:val="24"/>
        </w:rPr>
        <w:t xml:space="preserve"> </w:t>
      </w:r>
      <w:r>
        <w:rPr>
          <w:b/>
          <w:spacing w:val="-5"/>
          <w:sz w:val="24"/>
        </w:rPr>
        <w:t>ДО)</w:t>
      </w:r>
    </w:p>
    <w:p w:rsidR="00990BE9" w:rsidRDefault="00051E91">
      <w:pPr>
        <w:pStyle w:val="a3"/>
        <w:spacing w:before="1" w:line="270" w:lineRule="exact"/>
        <w:ind w:left="0" w:right="848"/>
        <w:jc w:val="right"/>
      </w:pPr>
      <w:r>
        <w:t>Малые</w:t>
      </w:r>
      <w:r>
        <w:rPr>
          <w:spacing w:val="13"/>
        </w:rPr>
        <w:t xml:space="preserve"> </w:t>
      </w:r>
      <w:r>
        <w:t>формы</w:t>
      </w:r>
      <w:r>
        <w:rPr>
          <w:spacing w:val="16"/>
        </w:rPr>
        <w:t xml:space="preserve"> </w:t>
      </w:r>
      <w:r>
        <w:t>фольклора.</w:t>
      </w:r>
      <w:r>
        <w:rPr>
          <w:spacing w:val="26"/>
        </w:rPr>
        <w:t xml:space="preserve"> </w:t>
      </w:r>
      <w:r>
        <w:t>«Как</w:t>
      </w:r>
      <w:r>
        <w:rPr>
          <w:spacing w:val="29"/>
        </w:rPr>
        <w:t xml:space="preserve"> </w:t>
      </w:r>
      <w:r>
        <w:t>у</w:t>
      </w:r>
      <w:r>
        <w:rPr>
          <w:spacing w:val="7"/>
        </w:rPr>
        <w:t xml:space="preserve"> </w:t>
      </w:r>
      <w:r>
        <w:t>нашего</w:t>
      </w:r>
      <w:r>
        <w:rPr>
          <w:spacing w:val="16"/>
        </w:rPr>
        <w:t xml:space="preserve"> </w:t>
      </w:r>
      <w:r>
        <w:t>кота...»,</w:t>
      </w:r>
      <w:r>
        <w:rPr>
          <w:spacing w:val="26"/>
        </w:rPr>
        <w:t xml:space="preserve"> </w:t>
      </w:r>
      <w:r>
        <w:t>«Киска,</w:t>
      </w:r>
      <w:r>
        <w:rPr>
          <w:spacing w:val="18"/>
        </w:rPr>
        <w:t xml:space="preserve"> </w:t>
      </w:r>
      <w:r>
        <w:t>киска,</w:t>
      </w:r>
      <w:r>
        <w:rPr>
          <w:spacing w:val="16"/>
        </w:rPr>
        <w:t xml:space="preserve"> </w:t>
      </w:r>
      <w:r>
        <w:t>киска,</w:t>
      </w:r>
      <w:r>
        <w:rPr>
          <w:spacing w:val="17"/>
        </w:rPr>
        <w:t xml:space="preserve"> </w:t>
      </w:r>
      <w:r>
        <w:rPr>
          <w:spacing w:val="-2"/>
        </w:rPr>
        <w:t>брысь!..»,</w:t>
      </w:r>
    </w:p>
    <w:p w:rsidR="00990BE9" w:rsidRDefault="00051E91">
      <w:pPr>
        <w:pStyle w:val="a3"/>
        <w:spacing w:line="270" w:lineRule="exact"/>
        <w:ind w:left="0" w:right="843"/>
        <w:jc w:val="right"/>
      </w:pPr>
      <w:r>
        <w:t>«Курочка»,</w:t>
      </w:r>
      <w:r>
        <w:rPr>
          <w:spacing w:val="74"/>
        </w:rPr>
        <w:t xml:space="preserve"> </w:t>
      </w:r>
      <w:r>
        <w:t>«Наши</w:t>
      </w:r>
      <w:r>
        <w:rPr>
          <w:spacing w:val="71"/>
        </w:rPr>
        <w:t xml:space="preserve"> </w:t>
      </w:r>
      <w:r>
        <w:t>уточки</w:t>
      </w:r>
      <w:r>
        <w:rPr>
          <w:spacing w:val="66"/>
        </w:rPr>
        <w:t xml:space="preserve"> </w:t>
      </w:r>
      <w:r>
        <w:t>с</w:t>
      </w:r>
      <w:r>
        <w:rPr>
          <w:spacing w:val="65"/>
        </w:rPr>
        <w:t xml:space="preserve"> </w:t>
      </w:r>
      <w:r>
        <w:t>утра...»,</w:t>
      </w:r>
      <w:r>
        <w:rPr>
          <w:spacing w:val="79"/>
        </w:rPr>
        <w:t xml:space="preserve"> </w:t>
      </w:r>
      <w:r>
        <w:t>«Еду-еду</w:t>
      </w:r>
      <w:r>
        <w:rPr>
          <w:spacing w:val="55"/>
        </w:rPr>
        <w:t xml:space="preserve"> </w:t>
      </w:r>
      <w:r>
        <w:t>к</w:t>
      </w:r>
      <w:r>
        <w:rPr>
          <w:spacing w:val="65"/>
        </w:rPr>
        <w:t xml:space="preserve"> </w:t>
      </w:r>
      <w:r>
        <w:t>бабе,</w:t>
      </w:r>
      <w:r>
        <w:rPr>
          <w:spacing w:val="64"/>
        </w:rPr>
        <w:t xml:space="preserve"> </w:t>
      </w:r>
      <w:r>
        <w:t>к</w:t>
      </w:r>
      <w:r>
        <w:rPr>
          <w:spacing w:val="66"/>
        </w:rPr>
        <w:t xml:space="preserve"> </w:t>
      </w:r>
      <w:r>
        <w:t>деду...»,</w:t>
      </w:r>
      <w:r>
        <w:rPr>
          <w:spacing w:val="77"/>
        </w:rPr>
        <w:t xml:space="preserve"> </w:t>
      </w:r>
      <w:r>
        <w:t>«Большие</w:t>
      </w:r>
      <w:r>
        <w:rPr>
          <w:spacing w:val="64"/>
        </w:rPr>
        <w:t xml:space="preserve"> </w:t>
      </w:r>
      <w:r>
        <w:rPr>
          <w:spacing w:val="-2"/>
        </w:rPr>
        <w:t>ноги...»,</w:t>
      </w:r>
    </w:p>
    <w:p w:rsidR="00990BE9" w:rsidRDefault="00051E91">
      <w:pPr>
        <w:pStyle w:val="a3"/>
        <w:ind w:left="1459" w:right="1166"/>
      </w:pPr>
      <w:r>
        <w:t xml:space="preserve">«Пальчик-мальчик...», «Петушок, петушок...», «Пошел кот под мосток...», «Радуга- </w:t>
      </w:r>
      <w:r>
        <w:rPr>
          <w:spacing w:val="-2"/>
        </w:rPr>
        <w:t>дуга...».</w:t>
      </w:r>
    </w:p>
    <w:p w:rsidR="00990BE9" w:rsidRDefault="00051E91">
      <w:pPr>
        <w:pStyle w:val="a3"/>
        <w:ind w:left="0" w:right="1167"/>
        <w:jc w:val="right"/>
      </w:pPr>
      <w:r>
        <w:t>Русские</w:t>
      </w:r>
      <w:r>
        <w:rPr>
          <w:spacing w:val="28"/>
        </w:rPr>
        <w:t xml:space="preserve">  </w:t>
      </w:r>
      <w:r>
        <w:t>народные</w:t>
      </w:r>
      <w:r>
        <w:rPr>
          <w:spacing w:val="30"/>
        </w:rPr>
        <w:t xml:space="preserve">  </w:t>
      </w:r>
      <w:r>
        <w:t>сказки.</w:t>
      </w:r>
      <w:r>
        <w:rPr>
          <w:spacing w:val="32"/>
        </w:rPr>
        <w:t xml:space="preserve">  </w:t>
      </w:r>
      <w:r>
        <w:t>«Козлятки</w:t>
      </w:r>
      <w:r>
        <w:rPr>
          <w:spacing w:val="31"/>
        </w:rPr>
        <w:t xml:space="preserve">  </w:t>
      </w:r>
      <w:r>
        <w:t>и</w:t>
      </w:r>
      <w:r>
        <w:rPr>
          <w:spacing w:val="31"/>
        </w:rPr>
        <w:t xml:space="preserve">  </w:t>
      </w:r>
      <w:r>
        <w:t>волк»</w:t>
      </w:r>
      <w:r>
        <w:rPr>
          <w:spacing w:val="28"/>
        </w:rPr>
        <w:t xml:space="preserve">  </w:t>
      </w:r>
      <w:r>
        <w:t>(обраб.</w:t>
      </w:r>
      <w:r>
        <w:rPr>
          <w:spacing w:val="31"/>
        </w:rPr>
        <w:t xml:space="preserve">  </w:t>
      </w:r>
      <w:r>
        <w:t>К.Д.</w:t>
      </w:r>
      <w:r>
        <w:rPr>
          <w:spacing w:val="31"/>
        </w:rPr>
        <w:t xml:space="preserve">  </w:t>
      </w:r>
      <w:r>
        <w:rPr>
          <w:spacing w:val="-2"/>
        </w:rPr>
        <w:t>Ушинского),</w:t>
      </w:r>
    </w:p>
    <w:p w:rsidR="00990BE9" w:rsidRDefault="00051E91">
      <w:pPr>
        <w:pStyle w:val="a3"/>
        <w:ind w:left="0" w:right="1166"/>
        <w:jc w:val="right"/>
      </w:pPr>
      <w:r>
        <w:t>«Колобок»</w:t>
      </w:r>
      <w:r>
        <w:rPr>
          <w:spacing w:val="58"/>
          <w:w w:val="150"/>
        </w:rPr>
        <w:t xml:space="preserve"> </w:t>
      </w:r>
      <w:r>
        <w:t>(обраб.</w:t>
      </w:r>
      <w:r>
        <w:rPr>
          <w:spacing w:val="67"/>
          <w:w w:val="150"/>
        </w:rPr>
        <w:t xml:space="preserve"> </w:t>
      </w:r>
      <w:r>
        <w:t>К.Д.</w:t>
      </w:r>
      <w:r>
        <w:rPr>
          <w:spacing w:val="67"/>
          <w:w w:val="150"/>
        </w:rPr>
        <w:t xml:space="preserve"> </w:t>
      </w:r>
      <w:r>
        <w:t>Ушинского),</w:t>
      </w:r>
      <w:r>
        <w:rPr>
          <w:spacing w:val="68"/>
          <w:w w:val="150"/>
        </w:rPr>
        <w:t xml:space="preserve"> </w:t>
      </w:r>
      <w:r>
        <w:t>«Золотое</w:t>
      </w:r>
      <w:r>
        <w:rPr>
          <w:spacing w:val="66"/>
          <w:w w:val="150"/>
        </w:rPr>
        <w:t xml:space="preserve"> </w:t>
      </w:r>
      <w:r>
        <w:t>яичко»</w:t>
      </w:r>
      <w:r>
        <w:rPr>
          <w:spacing w:val="60"/>
          <w:w w:val="150"/>
        </w:rPr>
        <w:t xml:space="preserve"> </w:t>
      </w:r>
      <w:r>
        <w:t>(обраб.</w:t>
      </w:r>
      <w:r>
        <w:rPr>
          <w:spacing w:val="67"/>
          <w:w w:val="150"/>
        </w:rPr>
        <w:t xml:space="preserve"> </w:t>
      </w:r>
      <w:r>
        <w:t>К.Д.</w:t>
      </w:r>
      <w:r>
        <w:rPr>
          <w:spacing w:val="67"/>
          <w:w w:val="150"/>
        </w:rPr>
        <w:t xml:space="preserve"> </w:t>
      </w:r>
      <w:r>
        <w:rPr>
          <w:spacing w:val="-2"/>
        </w:rPr>
        <w:t>Ушинского),</w:t>
      </w:r>
    </w:p>
    <w:p w:rsidR="00990BE9" w:rsidRDefault="00051E91">
      <w:pPr>
        <w:pStyle w:val="a3"/>
        <w:ind w:left="0" w:right="1160"/>
        <w:jc w:val="right"/>
      </w:pPr>
      <w:r>
        <w:t>«Маша</w:t>
      </w:r>
      <w:r>
        <w:rPr>
          <w:spacing w:val="77"/>
          <w:w w:val="150"/>
        </w:rPr>
        <w:t xml:space="preserve"> </w:t>
      </w:r>
      <w:r>
        <w:t>и</w:t>
      </w:r>
      <w:r>
        <w:rPr>
          <w:spacing w:val="26"/>
        </w:rPr>
        <w:t xml:space="preserve">  </w:t>
      </w:r>
      <w:r>
        <w:t>медведь»</w:t>
      </w:r>
      <w:r>
        <w:rPr>
          <w:spacing w:val="79"/>
          <w:w w:val="150"/>
        </w:rPr>
        <w:t xml:space="preserve"> </w:t>
      </w:r>
      <w:r>
        <w:t>(обраб.</w:t>
      </w:r>
      <w:r>
        <w:rPr>
          <w:spacing w:val="27"/>
        </w:rPr>
        <w:t xml:space="preserve">  </w:t>
      </w:r>
      <w:r>
        <w:t>М.А.</w:t>
      </w:r>
      <w:r>
        <w:rPr>
          <w:spacing w:val="26"/>
        </w:rPr>
        <w:t xml:space="preserve">  </w:t>
      </w:r>
      <w:r>
        <w:t>Булатова),</w:t>
      </w:r>
      <w:r>
        <w:rPr>
          <w:spacing w:val="30"/>
        </w:rPr>
        <w:t xml:space="preserve">  </w:t>
      </w:r>
      <w:r>
        <w:t>«Репка»</w:t>
      </w:r>
      <w:r>
        <w:rPr>
          <w:spacing w:val="77"/>
          <w:w w:val="150"/>
        </w:rPr>
        <w:t xml:space="preserve"> </w:t>
      </w:r>
      <w:r>
        <w:t>(обраб.</w:t>
      </w:r>
      <w:r>
        <w:rPr>
          <w:spacing w:val="27"/>
        </w:rPr>
        <w:t xml:space="preserve">  </w:t>
      </w:r>
      <w:r>
        <w:t>К.Д.</w:t>
      </w:r>
      <w:r>
        <w:rPr>
          <w:spacing w:val="27"/>
        </w:rPr>
        <w:t xml:space="preserve">  </w:t>
      </w:r>
      <w:r>
        <w:rPr>
          <w:spacing w:val="-2"/>
        </w:rPr>
        <w:t>Ушинского),</w:t>
      </w:r>
    </w:p>
    <w:p w:rsidR="00990BE9" w:rsidRDefault="00051E91">
      <w:pPr>
        <w:pStyle w:val="a3"/>
        <w:ind w:left="1459"/>
      </w:pPr>
      <w:r>
        <w:t>«Теремок»</w:t>
      </w:r>
      <w:r>
        <w:rPr>
          <w:spacing w:val="-6"/>
        </w:rPr>
        <w:t xml:space="preserve"> </w:t>
      </w:r>
      <w:r>
        <w:t>(обраб.</w:t>
      </w:r>
      <w:r>
        <w:rPr>
          <w:spacing w:val="1"/>
        </w:rPr>
        <w:t xml:space="preserve"> </w:t>
      </w:r>
      <w:r>
        <w:t xml:space="preserve">М.А. </w:t>
      </w:r>
      <w:r>
        <w:rPr>
          <w:spacing w:val="-2"/>
        </w:rPr>
        <w:t>Булатова).</w:t>
      </w:r>
    </w:p>
    <w:p w:rsidR="00990BE9" w:rsidRDefault="00051E91">
      <w:pPr>
        <w:pStyle w:val="a3"/>
        <w:tabs>
          <w:tab w:val="left" w:pos="994"/>
          <w:tab w:val="left" w:pos="2633"/>
          <w:tab w:val="left" w:pos="3257"/>
          <w:tab w:val="left" w:pos="4517"/>
          <w:tab w:val="left" w:pos="6188"/>
          <w:tab w:val="left" w:pos="6980"/>
          <w:tab w:val="left" w:pos="7659"/>
        </w:tabs>
        <w:ind w:left="0" w:right="848"/>
        <w:jc w:val="right"/>
      </w:pPr>
      <w:r>
        <w:rPr>
          <w:spacing w:val="-2"/>
        </w:rPr>
        <w:t>Поэзия.</w:t>
      </w:r>
      <w:r>
        <w:tab/>
      </w:r>
      <w:r>
        <w:rPr>
          <w:spacing w:val="-2"/>
        </w:rPr>
        <w:t>Александрова</w:t>
      </w:r>
      <w:r>
        <w:tab/>
      </w:r>
      <w:r>
        <w:rPr>
          <w:spacing w:val="-4"/>
        </w:rPr>
        <w:t>З.Н.</w:t>
      </w:r>
      <w:r>
        <w:tab/>
      </w:r>
      <w:r>
        <w:rPr>
          <w:spacing w:val="-2"/>
        </w:rPr>
        <w:t>«Прятки»,</w:t>
      </w:r>
      <w:r>
        <w:tab/>
      </w:r>
      <w:r>
        <w:rPr>
          <w:spacing w:val="-2"/>
        </w:rPr>
        <w:t>«Топотушки»,</w:t>
      </w:r>
      <w:r>
        <w:tab/>
      </w:r>
      <w:r>
        <w:rPr>
          <w:spacing w:val="-2"/>
        </w:rPr>
        <w:t>Барто</w:t>
      </w:r>
      <w:r>
        <w:tab/>
      </w:r>
      <w:r>
        <w:rPr>
          <w:spacing w:val="-2"/>
        </w:rPr>
        <w:t>A.JI.</w:t>
      </w:r>
      <w:r>
        <w:tab/>
      </w:r>
      <w:r>
        <w:rPr>
          <w:spacing w:val="-2"/>
        </w:rPr>
        <w:t>«Бычок»,</w:t>
      </w:r>
    </w:p>
    <w:p w:rsidR="00990BE9" w:rsidRDefault="00051E91">
      <w:pPr>
        <w:pStyle w:val="a3"/>
        <w:ind w:left="0" w:right="845"/>
        <w:jc w:val="right"/>
      </w:pPr>
      <w:r>
        <w:t>«Мячик»,</w:t>
      </w:r>
      <w:r>
        <w:rPr>
          <w:spacing w:val="22"/>
        </w:rPr>
        <w:t xml:space="preserve"> </w:t>
      </w:r>
      <w:r>
        <w:t>«Слон»,</w:t>
      </w:r>
      <w:r>
        <w:rPr>
          <w:spacing w:val="25"/>
        </w:rPr>
        <w:t xml:space="preserve"> </w:t>
      </w:r>
      <w:r>
        <w:t>«Мишка»,</w:t>
      </w:r>
      <w:r>
        <w:rPr>
          <w:spacing w:val="22"/>
        </w:rPr>
        <w:t xml:space="preserve"> </w:t>
      </w:r>
      <w:r>
        <w:t>«Грузовик»,</w:t>
      </w:r>
      <w:r>
        <w:rPr>
          <w:spacing w:val="24"/>
        </w:rPr>
        <w:t xml:space="preserve"> </w:t>
      </w:r>
      <w:r>
        <w:t>«Лошадка»,</w:t>
      </w:r>
      <w:r>
        <w:rPr>
          <w:spacing w:val="23"/>
        </w:rPr>
        <w:t xml:space="preserve"> </w:t>
      </w:r>
      <w:r>
        <w:t>«Кораблик»,</w:t>
      </w:r>
      <w:r>
        <w:rPr>
          <w:spacing w:val="21"/>
        </w:rPr>
        <w:t xml:space="preserve"> </w:t>
      </w:r>
      <w:r>
        <w:t>«Самолет»</w:t>
      </w:r>
      <w:r>
        <w:rPr>
          <w:spacing w:val="3"/>
        </w:rPr>
        <w:t xml:space="preserve"> </w:t>
      </w:r>
      <w:r>
        <w:t>(из</w:t>
      </w:r>
      <w:r>
        <w:rPr>
          <w:spacing w:val="18"/>
        </w:rPr>
        <w:t xml:space="preserve"> </w:t>
      </w:r>
      <w:r>
        <w:rPr>
          <w:spacing w:val="-2"/>
        </w:rPr>
        <w:t>цикла</w:t>
      </w:r>
    </w:p>
    <w:p w:rsidR="00990BE9" w:rsidRDefault="00051E91">
      <w:pPr>
        <w:pStyle w:val="a3"/>
        <w:ind w:left="1459" w:right="1161"/>
      </w:pPr>
      <w:r>
        <w:t>«Игрушки»),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w:t>
      </w:r>
      <w:r>
        <w:rPr>
          <w:spacing w:val="40"/>
        </w:rPr>
        <w:t xml:space="preserve"> </w:t>
      </w:r>
      <w:r>
        <w:t>С.Я.</w:t>
      </w:r>
      <w:r>
        <w:rPr>
          <w:spacing w:val="40"/>
        </w:rPr>
        <w:t xml:space="preserve"> </w:t>
      </w:r>
      <w:r>
        <w:t>«Слон»,</w:t>
      </w:r>
      <w:r>
        <w:rPr>
          <w:spacing w:val="40"/>
        </w:rPr>
        <w:t xml:space="preserve"> </w:t>
      </w:r>
      <w:r>
        <w:t>«Тигренок»,</w:t>
      </w:r>
      <w:r>
        <w:rPr>
          <w:spacing w:val="40"/>
        </w:rPr>
        <w:t xml:space="preserve"> </w:t>
      </w:r>
      <w:r>
        <w:t>«Совята»</w:t>
      </w:r>
      <w:r>
        <w:rPr>
          <w:spacing w:val="40"/>
        </w:rPr>
        <w:t xml:space="preserve"> </w:t>
      </w:r>
      <w:r>
        <w:t>(из</w:t>
      </w:r>
      <w:r>
        <w:rPr>
          <w:spacing w:val="40"/>
        </w:rPr>
        <w:t xml:space="preserve"> </w:t>
      </w:r>
      <w:r>
        <w:t>цикла</w:t>
      </w:r>
      <w:r>
        <w:rPr>
          <w:spacing w:val="40"/>
        </w:rPr>
        <w:t xml:space="preserve"> </w:t>
      </w:r>
      <w:r>
        <w:t>«Детки</w:t>
      </w:r>
      <w:r>
        <w:rPr>
          <w:spacing w:val="40"/>
        </w:rPr>
        <w:t xml:space="preserve"> </w:t>
      </w:r>
      <w:r>
        <w:t>в клетке»),</w:t>
      </w:r>
      <w:r>
        <w:rPr>
          <w:spacing w:val="40"/>
        </w:rPr>
        <w:t xml:space="preserve"> </w:t>
      </w:r>
      <w:r>
        <w:t>Орлова</w:t>
      </w:r>
      <w:r>
        <w:rPr>
          <w:spacing w:val="40"/>
        </w:rPr>
        <w:t xml:space="preserve"> </w:t>
      </w:r>
      <w:r>
        <w:t>А.</w:t>
      </w:r>
    </w:p>
    <w:p w:rsidR="00990BE9" w:rsidRDefault="00051E91">
      <w:pPr>
        <w:pStyle w:val="a3"/>
        <w:spacing w:before="1"/>
        <w:ind w:left="1459" w:right="1168"/>
      </w:pPr>
      <w:r>
        <w:t>«Пальчики-мальчики», Стрельникова К. «Кряк-кряк», Токмакова И.П. «Баиньки», Усачев А. «Рукавичка».</w:t>
      </w:r>
    </w:p>
    <w:p w:rsidR="00990BE9" w:rsidRDefault="00051E91">
      <w:pPr>
        <w:pStyle w:val="a3"/>
        <w:ind w:left="2167"/>
      </w:pPr>
      <w:r>
        <w:t>Проза.</w:t>
      </w:r>
      <w:r>
        <w:rPr>
          <w:spacing w:val="-6"/>
        </w:rPr>
        <w:t xml:space="preserve"> </w:t>
      </w:r>
      <w:r>
        <w:t>Александрова</w:t>
      </w:r>
      <w:r>
        <w:rPr>
          <w:spacing w:val="-4"/>
        </w:rPr>
        <w:t xml:space="preserve"> </w:t>
      </w:r>
      <w:r>
        <w:t>З.Н.</w:t>
      </w:r>
      <w:r>
        <w:rPr>
          <w:spacing w:val="5"/>
        </w:rPr>
        <w:t xml:space="preserve"> </w:t>
      </w:r>
      <w:r>
        <w:t>«Хрюшка</w:t>
      </w:r>
      <w:r>
        <w:rPr>
          <w:spacing w:val="-4"/>
        </w:rPr>
        <w:t xml:space="preserve"> </w:t>
      </w:r>
      <w:r>
        <w:t>и Чушка»,</w:t>
      </w:r>
      <w:r>
        <w:rPr>
          <w:spacing w:val="6"/>
        </w:rPr>
        <w:t xml:space="preserve"> </w:t>
      </w:r>
      <w:r>
        <w:t>Б.Ф.</w:t>
      </w:r>
      <w:r>
        <w:rPr>
          <w:spacing w:val="5"/>
        </w:rPr>
        <w:t xml:space="preserve"> </w:t>
      </w:r>
      <w:r>
        <w:t>«Маша</w:t>
      </w:r>
      <w:r>
        <w:rPr>
          <w:spacing w:val="-1"/>
        </w:rPr>
        <w:t xml:space="preserve"> </w:t>
      </w:r>
      <w:r>
        <w:t>и</w:t>
      </w:r>
      <w:r>
        <w:rPr>
          <w:spacing w:val="-3"/>
        </w:rPr>
        <w:t xml:space="preserve"> </w:t>
      </w:r>
      <w:r>
        <w:t>Миша»,</w:t>
      </w:r>
      <w:r>
        <w:rPr>
          <w:spacing w:val="2"/>
        </w:rPr>
        <w:t xml:space="preserve"> </w:t>
      </w:r>
      <w:r>
        <w:t>Пантелеев</w:t>
      </w:r>
      <w:r>
        <w:rPr>
          <w:spacing w:val="-1"/>
        </w:rPr>
        <w:t xml:space="preserve"> </w:t>
      </w:r>
      <w:r>
        <w:rPr>
          <w:spacing w:val="-5"/>
        </w:rPr>
        <w:t>Л.</w:t>
      </w:r>
    </w:p>
    <w:p w:rsidR="00990BE9" w:rsidRDefault="00990BE9">
      <w:pPr>
        <w:pStyle w:val="a3"/>
        <w:sectPr w:rsidR="00990BE9">
          <w:footerReference w:type="default" r:id="rId159"/>
          <w:pgSz w:w="11920" w:h="16850"/>
          <w:pgMar w:top="1020" w:right="0" w:bottom="280" w:left="283" w:header="0" w:footer="0" w:gutter="0"/>
          <w:cols w:space="720"/>
        </w:sectPr>
      </w:pPr>
    </w:p>
    <w:p w:rsidR="00990BE9" w:rsidRDefault="00051E91">
      <w:pPr>
        <w:pStyle w:val="a3"/>
        <w:spacing w:before="70"/>
        <w:ind w:left="1459"/>
      </w:pPr>
      <w:r>
        <w:lastRenderedPageBreak/>
        <w:t>«Как</w:t>
      </w:r>
      <w:r>
        <w:rPr>
          <w:spacing w:val="34"/>
        </w:rPr>
        <w:t xml:space="preserve"> </w:t>
      </w:r>
      <w:r>
        <w:t>поросенок</w:t>
      </w:r>
      <w:r>
        <w:rPr>
          <w:spacing w:val="38"/>
        </w:rPr>
        <w:t xml:space="preserve"> </w:t>
      </w:r>
      <w:r>
        <w:t>говорить</w:t>
      </w:r>
      <w:r>
        <w:rPr>
          <w:spacing w:val="35"/>
        </w:rPr>
        <w:t xml:space="preserve"> </w:t>
      </w:r>
      <w:r>
        <w:t>научился»,</w:t>
      </w:r>
      <w:r>
        <w:rPr>
          <w:spacing w:val="40"/>
        </w:rPr>
        <w:t xml:space="preserve"> </w:t>
      </w:r>
      <w:r>
        <w:t>Сутеев</w:t>
      </w:r>
      <w:r>
        <w:rPr>
          <w:spacing w:val="40"/>
        </w:rPr>
        <w:t xml:space="preserve"> </w:t>
      </w:r>
      <w:r>
        <w:t>В.Г.</w:t>
      </w:r>
      <w:r>
        <w:rPr>
          <w:spacing w:val="46"/>
        </w:rPr>
        <w:t xml:space="preserve"> </w:t>
      </w:r>
      <w:r>
        <w:t>«Цыпленок</w:t>
      </w:r>
      <w:r>
        <w:rPr>
          <w:spacing w:val="40"/>
        </w:rPr>
        <w:t xml:space="preserve"> </w:t>
      </w:r>
      <w:r>
        <w:t>и</w:t>
      </w:r>
      <w:r>
        <w:rPr>
          <w:spacing w:val="42"/>
        </w:rPr>
        <w:t xml:space="preserve"> </w:t>
      </w:r>
      <w:r>
        <w:t>утенок»,</w:t>
      </w:r>
      <w:r>
        <w:rPr>
          <w:spacing w:val="37"/>
        </w:rPr>
        <w:t xml:space="preserve"> </w:t>
      </w:r>
      <w:r>
        <w:t>Чарушин</w:t>
      </w:r>
      <w:r>
        <w:rPr>
          <w:spacing w:val="41"/>
        </w:rPr>
        <w:t xml:space="preserve"> </w:t>
      </w:r>
      <w:r>
        <w:rPr>
          <w:spacing w:val="-4"/>
        </w:rPr>
        <w:t>Е.И.</w:t>
      </w:r>
    </w:p>
    <w:p w:rsidR="00990BE9" w:rsidRDefault="00051E91">
      <w:pPr>
        <w:pStyle w:val="a3"/>
        <w:ind w:left="1459"/>
      </w:pPr>
      <w:r>
        <w:t>«Курочка»</w:t>
      </w:r>
      <w:r>
        <w:rPr>
          <w:spacing w:val="-17"/>
        </w:rPr>
        <w:t xml:space="preserve"> </w:t>
      </w:r>
      <w:r>
        <w:t>(из</w:t>
      </w:r>
      <w:r>
        <w:rPr>
          <w:spacing w:val="-6"/>
        </w:rPr>
        <w:t xml:space="preserve"> </w:t>
      </w:r>
      <w:r>
        <w:t>цикла</w:t>
      </w:r>
      <w:r>
        <w:rPr>
          <w:spacing w:val="-3"/>
        </w:rPr>
        <w:t xml:space="preserve"> </w:t>
      </w:r>
      <w:r>
        <w:t>«Большие</w:t>
      </w:r>
      <w:r>
        <w:rPr>
          <w:spacing w:val="-8"/>
        </w:rPr>
        <w:t xml:space="preserve"> </w:t>
      </w:r>
      <w:r>
        <w:t>и</w:t>
      </w:r>
      <w:r>
        <w:rPr>
          <w:spacing w:val="-8"/>
        </w:rPr>
        <w:t xml:space="preserve"> </w:t>
      </w:r>
      <w:r>
        <w:t>маленькие»),</w:t>
      </w:r>
      <w:r>
        <w:rPr>
          <w:spacing w:val="-2"/>
        </w:rPr>
        <w:t xml:space="preserve"> </w:t>
      </w:r>
      <w:r>
        <w:t>Чуковский</w:t>
      </w:r>
      <w:r>
        <w:rPr>
          <w:spacing w:val="-6"/>
        </w:rPr>
        <w:t xml:space="preserve"> </w:t>
      </w:r>
      <w:r>
        <w:t>К.И.</w:t>
      </w:r>
      <w:r>
        <w:rPr>
          <w:spacing w:val="1"/>
        </w:rPr>
        <w:t xml:space="preserve"> </w:t>
      </w:r>
      <w:r>
        <w:rPr>
          <w:spacing w:val="-2"/>
        </w:rPr>
        <w:t>«Цыпленок».</w:t>
      </w:r>
    </w:p>
    <w:p w:rsidR="00990BE9" w:rsidRDefault="00990BE9">
      <w:pPr>
        <w:pStyle w:val="a3"/>
        <w:spacing w:before="10"/>
        <w:ind w:left="0"/>
        <w:jc w:val="left"/>
      </w:pPr>
    </w:p>
    <w:p w:rsidR="00990BE9" w:rsidRDefault="00051E91">
      <w:pPr>
        <w:pStyle w:val="1"/>
        <w:spacing w:line="274" w:lineRule="exact"/>
        <w:ind w:left="2167"/>
        <w:jc w:val="both"/>
      </w:pPr>
      <w:r>
        <w:t>От</w:t>
      </w:r>
      <w:r>
        <w:rPr>
          <w:spacing w:val="1"/>
        </w:rPr>
        <w:t xml:space="preserve"> </w:t>
      </w:r>
      <w:r>
        <w:t>2 до</w:t>
      </w:r>
      <w:r>
        <w:rPr>
          <w:spacing w:val="-3"/>
        </w:rPr>
        <w:t xml:space="preserve"> </w:t>
      </w:r>
      <w:r>
        <w:t>3</w:t>
      </w:r>
      <w:r>
        <w:rPr>
          <w:spacing w:val="-1"/>
        </w:rPr>
        <w:t xml:space="preserve"> </w:t>
      </w:r>
      <w:r>
        <w:t>лет</w:t>
      </w:r>
      <w:r>
        <w:rPr>
          <w:spacing w:val="2"/>
        </w:rPr>
        <w:t xml:space="preserve"> </w:t>
      </w:r>
      <w:r>
        <w:t>(п.33.1.2</w:t>
      </w:r>
      <w:r>
        <w:rPr>
          <w:spacing w:val="-3"/>
        </w:rPr>
        <w:t xml:space="preserve"> </w:t>
      </w:r>
      <w:r>
        <w:t>ФОП</w:t>
      </w:r>
      <w:r>
        <w:rPr>
          <w:spacing w:val="1"/>
        </w:rPr>
        <w:t xml:space="preserve"> </w:t>
      </w:r>
      <w:r>
        <w:rPr>
          <w:spacing w:val="-5"/>
        </w:rPr>
        <w:t>ДО)</w:t>
      </w:r>
    </w:p>
    <w:p w:rsidR="00990BE9" w:rsidRDefault="00051E91">
      <w:pPr>
        <w:pStyle w:val="a3"/>
        <w:ind w:left="1459" w:right="1163" w:firstLine="707"/>
      </w:pPr>
      <w:r>
        <w:t>Малые формы фольклора. «А баиньки-баиньки», «Бежала лесочком лиса с кузовочком...», «Большие ноги», «Водичка, водичка», «Вот и люди спят», «Дождик, дождик, полно лить...»,</w:t>
      </w:r>
      <w:r>
        <w:rPr>
          <w:spacing w:val="40"/>
        </w:rPr>
        <w:t xml:space="preserve"> </w:t>
      </w:r>
      <w:r>
        <w:t>«Заяц Егорка...»,</w:t>
      </w:r>
      <w:r>
        <w:rPr>
          <w:spacing w:val="40"/>
        </w:rPr>
        <w:t xml:space="preserve"> </w:t>
      </w:r>
      <w:r>
        <w:t>«Идет коза рогатая»,</w:t>
      </w:r>
      <w:r>
        <w:rPr>
          <w:spacing w:val="40"/>
        </w:rPr>
        <w:t xml:space="preserve"> </w:t>
      </w:r>
      <w:r>
        <w:t xml:space="preserve">«Из-за леса, из-за </w:t>
      </w:r>
      <w:r>
        <w:rPr>
          <w:spacing w:val="-2"/>
        </w:rPr>
        <w:t>гор...»,</w:t>
      </w:r>
    </w:p>
    <w:p w:rsidR="00990BE9" w:rsidRDefault="00051E91">
      <w:pPr>
        <w:pStyle w:val="a3"/>
        <w:ind w:left="1459" w:right="1164"/>
      </w:pPr>
      <w:r>
        <w:t>«Катя, Катя...», «Кисонька-мурысонька...», «Наша Маша маленька...», «Наши уточки с утра»,</w:t>
      </w:r>
      <w:r>
        <w:rPr>
          <w:spacing w:val="80"/>
        </w:rPr>
        <w:t xml:space="preserve"> </w:t>
      </w:r>
      <w:r>
        <w:t>«Огуречик,</w:t>
      </w:r>
      <w:r>
        <w:rPr>
          <w:spacing w:val="80"/>
        </w:rPr>
        <w:t xml:space="preserve"> </w:t>
      </w:r>
      <w:r>
        <w:t>огуречик...»,</w:t>
      </w:r>
      <w:r>
        <w:rPr>
          <w:spacing w:val="80"/>
        </w:rPr>
        <w:t xml:space="preserve"> </w:t>
      </w:r>
      <w:r>
        <w:t>«Ой</w:t>
      </w:r>
      <w:r>
        <w:rPr>
          <w:spacing w:val="80"/>
        </w:rPr>
        <w:t xml:space="preserve"> </w:t>
      </w:r>
      <w:r>
        <w:t>ду-ду,</w:t>
      </w:r>
      <w:r>
        <w:rPr>
          <w:spacing w:val="80"/>
        </w:rPr>
        <w:t xml:space="preserve"> </w:t>
      </w:r>
      <w:r>
        <w:t>ду-ду,</w:t>
      </w:r>
      <w:r>
        <w:rPr>
          <w:spacing w:val="80"/>
        </w:rPr>
        <w:t xml:space="preserve"> </w:t>
      </w:r>
      <w:r>
        <w:t>ду-ду!</w:t>
      </w:r>
      <w:r>
        <w:rPr>
          <w:spacing w:val="80"/>
        </w:rPr>
        <w:t xml:space="preserve"> </w:t>
      </w:r>
      <w:r>
        <w:t>Сидит</w:t>
      </w:r>
      <w:r>
        <w:rPr>
          <w:spacing w:val="80"/>
        </w:rPr>
        <w:t xml:space="preserve"> </w:t>
      </w:r>
      <w:r>
        <w:t>ворон</w:t>
      </w:r>
      <w:r>
        <w:rPr>
          <w:spacing w:val="80"/>
        </w:rPr>
        <w:t xml:space="preserve"> </w:t>
      </w:r>
      <w:r>
        <w:t>на</w:t>
      </w:r>
      <w:r>
        <w:rPr>
          <w:spacing w:val="80"/>
        </w:rPr>
        <w:t xml:space="preserve"> </w:t>
      </w:r>
      <w:r>
        <w:t>дубу»,</w:t>
      </w:r>
    </w:p>
    <w:p w:rsidR="00990BE9" w:rsidRDefault="00051E91">
      <w:pPr>
        <w:pStyle w:val="a3"/>
        <w:ind w:left="1459" w:right="1161"/>
      </w:pPr>
      <w:r>
        <w:t>«Поехали, поехали», «Пошел котик на Торжок...», «Тили-бом!...», «Уж ты, радуга- дуга», «Улитка, улитка...», «Чики, чики, кички...».</w:t>
      </w:r>
    </w:p>
    <w:p w:rsidR="00990BE9" w:rsidRDefault="00051E91">
      <w:pPr>
        <w:pStyle w:val="a3"/>
        <w:ind w:left="1459" w:right="1169" w:firstLine="707"/>
      </w:pPr>
      <w:r>
        <w:t>Русские народные сказки. «Заюшкина избушка» (обраб. О. Капицы), «Как коза избушку</w:t>
      </w:r>
      <w:r>
        <w:rPr>
          <w:spacing w:val="32"/>
        </w:rPr>
        <w:t xml:space="preserve"> </w:t>
      </w:r>
      <w:r>
        <w:t>построила»</w:t>
      </w:r>
      <w:r>
        <w:rPr>
          <w:spacing w:val="36"/>
        </w:rPr>
        <w:t xml:space="preserve"> </w:t>
      </w:r>
      <w:r>
        <w:t>(обраб.</w:t>
      </w:r>
      <w:r>
        <w:rPr>
          <w:spacing w:val="40"/>
        </w:rPr>
        <w:t xml:space="preserve"> </w:t>
      </w:r>
      <w:r>
        <w:t>М.А.</w:t>
      </w:r>
      <w:r>
        <w:rPr>
          <w:spacing w:val="40"/>
        </w:rPr>
        <w:t xml:space="preserve"> </w:t>
      </w:r>
      <w:r>
        <w:t>Булатова),</w:t>
      </w:r>
      <w:r>
        <w:rPr>
          <w:spacing w:val="40"/>
        </w:rPr>
        <w:t xml:space="preserve"> </w:t>
      </w:r>
      <w:r>
        <w:t>«Кот,</w:t>
      </w:r>
      <w:r>
        <w:rPr>
          <w:spacing w:val="40"/>
        </w:rPr>
        <w:t xml:space="preserve"> </w:t>
      </w:r>
      <w:r>
        <w:t>петух</w:t>
      </w:r>
      <w:r>
        <w:rPr>
          <w:spacing w:val="40"/>
        </w:rPr>
        <w:t xml:space="preserve"> </w:t>
      </w:r>
      <w:r>
        <w:t>и</w:t>
      </w:r>
      <w:r>
        <w:rPr>
          <w:spacing w:val="40"/>
        </w:rPr>
        <w:t xml:space="preserve"> </w:t>
      </w:r>
      <w:r>
        <w:t>лиса»</w:t>
      </w:r>
      <w:r>
        <w:rPr>
          <w:spacing w:val="31"/>
        </w:rPr>
        <w:t xml:space="preserve"> </w:t>
      </w:r>
      <w:r>
        <w:t>(обраб.</w:t>
      </w:r>
      <w:r>
        <w:rPr>
          <w:spacing w:val="40"/>
        </w:rPr>
        <w:t xml:space="preserve"> </w:t>
      </w:r>
      <w:r>
        <w:t>М.</w:t>
      </w:r>
    </w:p>
    <w:p w:rsidR="00990BE9" w:rsidRDefault="00051E91">
      <w:pPr>
        <w:pStyle w:val="a3"/>
        <w:spacing w:before="63"/>
        <w:ind w:left="1459"/>
      </w:pPr>
      <w:r>
        <w:t>Боголюбской),</w:t>
      </w:r>
      <w:r>
        <w:rPr>
          <w:spacing w:val="9"/>
        </w:rPr>
        <w:t xml:space="preserve"> </w:t>
      </w:r>
      <w:r>
        <w:t>«Лиса</w:t>
      </w:r>
      <w:r>
        <w:rPr>
          <w:spacing w:val="4"/>
        </w:rPr>
        <w:t xml:space="preserve"> </w:t>
      </w:r>
      <w:r>
        <w:t>и</w:t>
      </w:r>
      <w:r>
        <w:rPr>
          <w:spacing w:val="8"/>
        </w:rPr>
        <w:t xml:space="preserve"> </w:t>
      </w:r>
      <w:r>
        <w:t>заяц»</w:t>
      </w:r>
      <w:r>
        <w:rPr>
          <w:spacing w:val="-7"/>
        </w:rPr>
        <w:t xml:space="preserve"> </w:t>
      </w:r>
      <w:r>
        <w:t>(обраб.</w:t>
      </w:r>
      <w:r>
        <w:rPr>
          <w:spacing w:val="6"/>
        </w:rPr>
        <w:t xml:space="preserve"> </w:t>
      </w:r>
      <w:r>
        <w:t>В.</w:t>
      </w:r>
      <w:r>
        <w:rPr>
          <w:spacing w:val="5"/>
        </w:rPr>
        <w:t xml:space="preserve"> </w:t>
      </w:r>
      <w:r>
        <w:t>Даля),</w:t>
      </w:r>
      <w:r>
        <w:rPr>
          <w:spacing w:val="18"/>
        </w:rPr>
        <w:t xml:space="preserve"> </w:t>
      </w:r>
      <w:r>
        <w:t>«Маша</w:t>
      </w:r>
      <w:r>
        <w:rPr>
          <w:spacing w:val="4"/>
        </w:rPr>
        <w:t xml:space="preserve"> </w:t>
      </w:r>
      <w:r>
        <w:t>и</w:t>
      </w:r>
      <w:r>
        <w:rPr>
          <w:spacing w:val="7"/>
        </w:rPr>
        <w:t xml:space="preserve"> </w:t>
      </w:r>
      <w:r>
        <w:t>медведь»</w:t>
      </w:r>
      <w:r>
        <w:rPr>
          <w:spacing w:val="-6"/>
        </w:rPr>
        <w:t xml:space="preserve"> </w:t>
      </w:r>
      <w:r>
        <w:t>(обраб.</w:t>
      </w:r>
      <w:r>
        <w:rPr>
          <w:spacing w:val="5"/>
        </w:rPr>
        <w:t xml:space="preserve"> </w:t>
      </w:r>
      <w:r>
        <w:t>М.А.</w:t>
      </w:r>
      <w:r>
        <w:rPr>
          <w:spacing w:val="4"/>
        </w:rPr>
        <w:t xml:space="preserve"> </w:t>
      </w:r>
      <w:r>
        <w:rPr>
          <w:spacing w:val="-2"/>
        </w:rPr>
        <w:t>Булатова),</w:t>
      </w:r>
    </w:p>
    <w:p w:rsidR="00990BE9" w:rsidRDefault="00051E91">
      <w:pPr>
        <w:pStyle w:val="a3"/>
        <w:ind w:left="1459"/>
      </w:pPr>
      <w:r>
        <w:t>«Снегурушка</w:t>
      </w:r>
      <w:r>
        <w:rPr>
          <w:spacing w:val="-5"/>
        </w:rPr>
        <w:t xml:space="preserve"> </w:t>
      </w:r>
      <w:r>
        <w:t>и лиса»</w:t>
      </w:r>
      <w:r>
        <w:rPr>
          <w:spacing w:val="-15"/>
        </w:rPr>
        <w:t xml:space="preserve"> </w:t>
      </w:r>
      <w:r>
        <w:t>(обраб.</w:t>
      </w:r>
      <w:r>
        <w:rPr>
          <w:spacing w:val="-1"/>
        </w:rPr>
        <w:t xml:space="preserve"> </w:t>
      </w:r>
      <w:r>
        <w:t>А.Н.</w:t>
      </w:r>
      <w:r>
        <w:rPr>
          <w:spacing w:val="-1"/>
        </w:rPr>
        <w:t xml:space="preserve"> </w:t>
      </w:r>
      <w:r>
        <w:rPr>
          <w:spacing w:val="-2"/>
        </w:rPr>
        <w:t>Толстого).</w:t>
      </w:r>
    </w:p>
    <w:p w:rsidR="00990BE9" w:rsidRDefault="00051E91">
      <w:pPr>
        <w:pStyle w:val="a3"/>
        <w:ind w:left="1459" w:right="1164" w:firstLine="707"/>
      </w:pPr>
      <w:r>
        <w:t>Фольклор народов мира. «В гостях у королевы»,</w:t>
      </w:r>
      <w:r>
        <w:rPr>
          <w:spacing w:val="40"/>
        </w:rPr>
        <w:t xml:space="preserve"> </w:t>
      </w:r>
      <w:r>
        <w:t>«Разговор», англ. нар.песенки (пер. и обраб. С. Маршака); «Ой ты заюшка-пострел...», пер. с молд.И. Токмаковой;</w:t>
      </w:r>
    </w:p>
    <w:p w:rsidR="00990BE9" w:rsidRDefault="00051E91">
      <w:pPr>
        <w:pStyle w:val="a3"/>
        <w:spacing w:before="3" w:line="275" w:lineRule="exact"/>
        <w:ind w:left="1459"/>
      </w:pPr>
      <w:r>
        <w:t>«Снегирек»,</w:t>
      </w:r>
      <w:r>
        <w:rPr>
          <w:spacing w:val="23"/>
        </w:rPr>
        <w:t xml:space="preserve"> </w:t>
      </w:r>
      <w:r>
        <w:t>пер.</w:t>
      </w:r>
      <w:r>
        <w:rPr>
          <w:spacing w:val="25"/>
        </w:rPr>
        <w:t xml:space="preserve"> </w:t>
      </w:r>
      <w:r>
        <w:t>с</w:t>
      </w:r>
      <w:r>
        <w:rPr>
          <w:spacing w:val="24"/>
        </w:rPr>
        <w:t xml:space="preserve"> </w:t>
      </w:r>
      <w:r>
        <w:t>нем.</w:t>
      </w:r>
      <w:r>
        <w:rPr>
          <w:spacing w:val="25"/>
        </w:rPr>
        <w:t xml:space="preserve"> </w:t>
      </w:r>
      <w:r>
        <w:t>В.</w:t>
      </w:r>
      <w:r>
        <w:rPr>
          <w:spacing w:val="25"/>
        </w:rPr>
        <w:t xml:space="preserve"> </w:t>
      </w:r>
      <w:r>
        <w:t>Викторова,</w:t>
      </w:r>
      <w:r>
        <w:rPr>
          <w:spacing w:val="30"/>
        </w:rPr>
        <w:t xml:space="preserve"> </w:t>
      </w:r>
      <w:r>
        <w:t>«Три</w:t>
      </w:r>
      <w:r>
        <w:rPr>
          <w:spacing w:val="26"/>
        </w:rPr>
        <w:t xml:space="preserve"> </w:t>
      </w:r>
      <w:r>
        <w:t>веселых</w:t>
      </w:r>
      <w:r>
        <w:rPr>
          <w:spacing w:val="27"/>
        </w:rPr>
        <w:t xml:space="preserve"> </w:t>
      </w:r>
      <w:r>
        <w:t>братца»,</w:t>
      </w:r>
      <w:r>
        <w:rPr>
          <w:spacing w:val="25"/>
        </w:rPr>
        <w:t xml:space="preserve"> </w:t>
      </w:r>
      <w:r>
        <w:t>пер.</w:t>
      </w:r>
      <w:r>
        <w:rPr>
          <w:spacing w:val="25"/>
        </w:rPr>
        <w:t xml:space="preserve"> </w:t>
      </w:r>
      <w:r>
        <w:t>с</w:t>
      </w:r>
      <w:r>
        <w:rPr>
          <w:spacing w:val="26"/>
        </w:rPr>
        <w:t xml:space="preserve"> </w:t>
      </w:r>
      <w:r>
        <w:t>нем.</w:t>
      </w:r>
      <w:r>
        <w:rPr>
          <w:spacing w:val="25"/>
        </w:rPr>
        <w:t xml:space="preserve"> </w:t>
      </w:r>
      <w:r>
        <w:t>Л.</w:t>
      </w:r>
      <w:r>
        <w:rPr>
          <w:spacing w:val="27"/>
        </w:rPr>
        <w:t xml:space="preserve"> </w:t>
      </w:r>
      <w:r>
        <w:rPr>
          <w:spacing w:val="-2"/>
        </w:rPr>
        <w:t>Яхнина;</w:t>
      </w:r>
    </w:p>
    <w:p w:rsidR="00990BE9" w:rsidRDefault="00051E91">
      <w:pPr>
        <w:pStyle w:val="a3"/>
        <w:ind w:left="1459" w:right="1169"/>
      </w:pPr>
      <w:r>
        <w:t>«Ты, собачка, не лай...», пер. с молд. И. Токмаковой; «У солнышка в гостях», словацк. нар.сказка (пер. и обраб. С. Могилевской и Л. Зориной).</w:t>
      </w:r>
    </w:p>
    <w:p w:rsidR="00990BE9" w:rsidRDefault="00051E91">
      <w:pPr>
        <w:pStyle w:val="a3"/>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ind w:left="1459" w:right="1166" w:firstLine="707"/>
      </w:pPr>
      <w:r>
        <w:t>Поэзия.</w:t>
      </w:r>
      <w:r>
        <w:rPr>
          <w:spacing w:val="-1"/>
        </w:rPr>
        <w:t xml:space="preserve"> </w:t>
      </w:r>
      <w:r>
        <w:t>Аким</w:t>
      </w:r>
      <w:r>
        <w:rPr>
          <w:spacing w:val="-2"/>
        </w:rPr>
        <w:t xml:space="preserve"> </w:t>
      </w:r>
      <w:r>
        <w:t>Я.Л. «Мама»; Александрова</w:t>
      </w:r>
      <w:r>
        <w:rPr>
          <w:spacing w:val="-2"/>
        </w:rPr>
        <w:t xml:space="preserve"> </w:t>
      </w:r>
      <w:r>
        <w:t xml:space="preserve">З.Н. «Гули-гули», «Арбуз»; Барто А., Барто П. «Девочка-рѐвушка»; Берестов В.Д. «Веселое лето», «Мишка, мишка, </w:t>
      </w:r>
      <w:r>
        <w:rPr>
          <w:spacing w:val="-2"/>
        </w:rPr>
        <w:t>лежебока»,</w:t>
      </w:r>
    </w:p>
    <w:p w:rsidR="00990BE9" w:rsidRDefault="00051E91">
      <w:pPr>
        <w:pStyle w:val="a3"/>
        <w:ind w:left="1459" w:right="1166"/>
      </w:pPr>
      <w:r>
        <w:t>«Котенок», «Воробушки»; Введенский А.И. «Мышка»; Лагздынь Г.Р. «Петушок»; Лермонтов М.Ю. «Спи, младенец...» (из стихотворения «Казачья колыбельная»); Маршак</w:t>
      </w:r>
      <w:r>
        <w:rPr>
          <w:spacing w:val="64"/>
        </w:rPr>
        <w:t xml:space="preserve"> </w:t>
      </w:r>
      <w:r>
        <w:t>С.Я.</w:t>
      </w:r>
      <w:r>
        <w:rPr>
          <w:spacing w:val="70"/>
        </w:rPr>
        <w:t xml:space="preserve"> </w:t>
      </w:r>
      <w:r>
        <w:t>«Сказка</w:t>
      </w:r>
      <w:r>
        <w:rPr>
          <w:spacing w:val="69"/>
        </w:rPr>
        <w:t xml:space="preserve"> </w:t>
      </w:r>
      <w:r>
        <w:t>о</w:t>
      </w:r>
      <w:r>
        <w:rPr>
          <w:spacing w:val="65"/>
        </w:rPr>
        <w:t xml:space="preserve"> </w:t>
      </w:r>
      <w:r>
        <w:t>глупом</w:t>
      </w:r>
      <w:r>
        <w:rPr>
          <w:spacing w:val="66"/>
        </w:rPr>
        <w:t xml:space="preserve"> </w:t>
      </w:r>
      <w:r>
        <w:t>мышонке»;</w:t>
      </w:r>
      <w:r>
        <w:rPr>
          <w:spacing w:val="69"/>
        </w:rPr>
        <w:t xml:space="preserve"> </w:t>
      </w:r>
      <w:r>
        <w:t>Мошковская</w:t>
      </w:r>
      <w:r>
        <w:rPr>
          <w:spacing w:val="67"/>
        </w:rPr>
        <w:t xml:space="preserve"> </w:t>
      </w:r>
      <w:r>
        <w:t>Э.Э.</w:t>
      </w:r>
      <w:r>
        <w:rPr>
          <w:spacing w:val="70"/>
        </w:rPr>
        <w:t xml:space="preserve"> </w:t>
      </w:r>
      <w:r>
        <w:t>«Приказ»</w:t>
      </w:r>
      <w:r>
        <w:rPr>
          <w:spacing w:val="60"/>
        </w:rPr>
        <w:t xml:space="preserve"> </w:t>
      </w:r>
      <w:r>
        <w:t>(в</w:t>
      </w:r>
      <w:r>
        <w:rPr>
          <w:spacing w:val="68"/>
        </w:rPr>
        <w:t xml:space="preserve"> </w:t>
      </w:r>
      <w:r>
        <w:rPr>
          <w:spacing w:val="-2"/>
        </w:rPr>
        <w:t>сокр.),</w:t>
      </w:r>
    </w:p>
    <w:p w:rsidR="00990BE9" w:rsidRDefault="00051E91">
      <w:pPr>
        <w:pStyle w:val="a3"/>
        <w:ind w:left="1459" w:right="1166"/>
      </w:pPr>
      <w:r>
        <w:t>«Мчится поезд»;Пикулева Н.В. «Лисий хвостик», «Надувала кошка шар...»; Плещеев А.Н.</w:t>
      </w:r>
      <w:r>
        <w:rPr>
          <w:spacing w:val="80"/>
        </w:rPr>
        <w:t xml:space="preserve"> </w:t>
      </w:r>
      <w:r>
        <w:t>«Травка</w:t>
      </w:r>
      <w:r>
        <w:rPr>
          <w:spacing w:val="79"/>
        </w:rPr>
        <w:t xml:space="preserve"> </w:t>
      </w:r>
      <w:r>
        <w:t>зеленеет...»;</w:t>
      </w:r>
      <w:r>
        <w:rPr>
          <w:spacing w:val="40"/>
        </w:rPr>
        <w:t xml:space="preserve">  </w:t>
      </w:r>
      <w:r>
        <w:t>Саконская</w:t>
      </w:r>
      <w:r>
        <w:rPr>
          <w:spacing w:val="40"/>
        </w:rPr>
        <w:t xml:space="preserve">  </w:t>
      </w:r>
      <w:r>
        <w:t>Н.П.</w:t>
      </w:r>
      <w:r>
        <w:rPr>
          <w:spacing w:val="40"/>
        </w:rPr>
        <w:t xml:space="preserve">  </w:t>
      </w:r>
      <w:r>
        <w:t>«Где</w:t>
      </w:r>
      <w:r>
        <w:rPr>
          <w:spacing w:val="40"/>
        </w:rPr>
        <w:t xml:space="preserve">  </w:t>
      </w:r>
      <w:r>
        <w:t>мой</w:t>
      </w:r>
      <w:r>
        <w:rPr>
          <w:spacing w:val="40"/>
        </w:rPr>
        <w:t xml:space="preserve">  </w:t>
      </w:r>
      <w:r>
        <w:t>пальчик?»;</w:t>
      </w:r>
      <w:r>
        <w:rPr>
          <w:spacing w:val="40"/>
        </w:rPr>
        <w:t xml:space="preserve">  </w:t>
      </w:r>
      <w:r>
        <w:t>Сапгир</w:t>
      </w:r>
      <w:r>
        <w:rPr>
          <w:spacing w:val="40"/>
        </w:rPr>
        <w:t xml:space="preserve">  </w:t>
      </w:r>
      <w:r>
        <w:t>Г.В.</w:t>
      </w:r>
    </w:p>
    <w:p w:rsidR="00990BE9" w:rsidRDefault="00051E91">
      <w:pPr>
        <w:pStyle w:val="a3"/>
        <w:ind w:left="1459"/>
      </w:pPr>
      <w:r>
        <w:t>«Кошка»;</w:t>
      </w:r>
      <w:r>
        <w:rPr>
          <w:spacing w:val="65"/>
        </w:rPr>
        <w:t xml:space="preserve"> </w:t>
      </w:r>
      <w:r>
        <w:t>Хармс</w:t>
      </w:r>
      <w:r>
        <w:rPr>
          <w:spacing w:val="60"/>
        </w:rPr>
        <w:t xml:space="preserve"> </w:t>
      </w:r>
      <w:r>
        <w:rPr>
          <w:spacing w:val="-4"/>
        </w:rPr>
        <w:t>Д.И.</w:t>
      </w:r>
    </w:p>
    <w:p w:rsidR="00990BE9" w:rsidRDefault="00051E91">
      <w:pPr>
        <w:pStyle w:val="a3"/>
        <w:ind w:left="1459"/>
      </w:pPr>
      <w:r>
        <w:t>«Кораблик»;</w:t>
      </w:r>
      <w:r>
        <w:rPr>
          <w:spacing w:val="-9"/>
        </w:rPr>
        <w:t xml:space="preserve"> </w:t>
      </w:r>
      <w:r>
        <w:t>Чуковский</w:t>
      </w:r>
      <w:r>
        <w:rPr>
          <w:spacing w:val="-6"/>
        </w:rPr>
        <w:t xml:space="preserve"> </w:t>
      </w:r>
      <w:r>
        <w:t>К.И.</w:t>
      </w:r>
      <w:r>
        <w:rPr>
          <w:spacing w:val="-3"/>
        </w:rPr>
        <w:t xml:space="preserve"> </w:t>
      </w:r>
      <w:r>
        <w:rPr>
          <w:spacing w:val="-2"/>
        </w:rPr>
        <w:t>«Путаница».</w:t>
      </w:r>
    </w:p>
    <w:p w:rsidR="00990BE9" w:rsidRDefault="00051E91">
      <w:pPr>
        <w:pStyle w:val="a3"/>
        <w:ind w:left="2167"/>
      </w:pPr>
      <w:r>
        <w:t>Проза.</w:t>
      </w:r>
      <w:r>
        <w:rPr>
          <w:spacing w:val="-10"/>
        </w:rPr>
        <w:t xml:space="preserve"> </w:t>
      </w:r>
      <w:r>
        <w:t>Бианки</w:t>
      </w:r>
      <w:r>
        <w:rPr>
          <w:spacing w:val="-6"/>
        </w:rPr>
        <w:t xml:space="preserve"> </w:t>
      </w:r>
      <w:r>
        <w:t>В.В.</w:t>
      </w:r>
      <w:r>
        <w:rPr>
          <w:spacing w:val="3"/>
        </w:rPr>
        <w:t xml:space="preserve"> </w:t>
      </w:r>
      <w:r>
        <w:t>«Лис</w:t>
      </w:r>
      <w:r>
        <w:rPr>
          <w:spacing w:val="-9"/>
        </w:rPr>
        <w:t xml:space="preserve"> </w:t>
      </w:r>
      <w:r>
        <w:t>и</w:t>
      </w:r>
      <w:r>
        <w:rPr>
          <w:spacing w:val="-5"/>
        </w:rPr>
        <w:t xml:space="preserve"> </w:t>
      </w:r>
      <w:r>
        <w:t>мышонок»;</w:t>
      </w:r>
      <w:r>
        <w:rPr>
          <w:spacing w:val="-6"/>
        </w:rPr>
        <w:t xml:space="preserve"> </w:t>
      </w:r>
      <w:r>
        <w:t>Калинина</w:t>
      </w:r>
      <w:r>
        <w:rPr>
          <w:spacing w:val="-8"/>
        </w:rPr>
        <w:t xml:space="preserve"> </w:t>
      </w:r>
      <w:r>
        <w:t>Н.Д.</w:t>
      </w:r>
      <w:r>
        <w:rPr>
          <w:spacing w:val="1"/>
        </w:rPr>
        <w:t xml:space="preserve"> </w:t>
      </w:r>
      <w:r>
        <w:t>«В</w:t>
      </w:r>
      <w:r>
        <w:rPr>
          <w:spacing w:val="-5"/>
        </w:rPr>
        <w:t xml:space="preserve"> </w:t>
      </w:r>
      <w:r>
        <w:t>лесу»</w:t>
      </w:r>
      <w:r>
        <w:rPr>
          <w:spacing w:val="-14"/>
        </w:rPr>
        <w:t xml:space="preserve"> </w:t>
      </w:r>
      <w:r>
        <w:t>(из</w:t>
      </w:r>
      <w:r>
        <w:rPr>
          <w:spacing w:val="-4"/>
        </w:rPr>
        <w:t xml:space="preserve"> </w:t>
      </w:r>
      <w:r>
        <w:t xml:space="preserve">книги </w:t>
      </w:r>
      <w:r>
        <w:rPr>
          <w:spacing w:val="-2"/>
        </w:rPr>
        <w:t>«Летом»),</w:t>
      </w:r>
    </w:p>
    <w:p w:rsidR="00990BE9" w:rsidRDefault="00051E91">
      <w:pPr>
        <w:pStyle w:val="a3"/>
        <w:ind w:left="1459" w:right="1168"/>
      </w:pPr>
      <w:r>
        <w:t>«Про жука», «Как Саша и Алеша пришли в детский сад» (1-2 рассказа по</w:t>
      </w:r>
      <w:r>
        <w:rPr>
          <w:spacing w:val="40"/>
        </w:rPr>
        <w:t xml:space="preserve"> </w:t>
      </w:r>
      <w:r>
        <w:t xml:space="preserve">выбору); Павлова Н.М. «Земляничка»; Симбирская Ю.С. «По тропинке, по дорожке»; Сутеев </w:t>
      </w:r>
      <w:r>
        <w:rPr>
          <w:spacing w:val="-4"/>
        </w:rPr>
        <w:t>В.Г.</w:t>
      </w:r>
    </w:p>
    <w:p w:rsidR="00990BE9" w:rsidRDefault="00051E91">
      <w:pPr>
        <w:pStyle w:val="a3"/>
        <w:ind w:left="1459"/>
        <w:jc w:val="left"/>
      </w:pPr>
      <w:r>
        <w:t>«Кто</w:t>
      </w:r>
      <w:r>
        <w:rPr>
          <w:spacing w:val="42"/>
        </w:rPr>
        <w:t xml:space="preserve"> </w:t>
      </w:r>
      <w:r>
        <w:t>сказал</w:t>
      </w:r>
      <w:r>
        <w:rPr>
          <w:spacing w:val="48"/>
        </w:rPr>
        <w:t xml:space="preserve"> </w:t>
      </w:r>
      <w:r>
        <w:t>«мяу?»,</w:t>
      </w:r>
      <w:r>
        <w:rPr>
          <w:spacing w:val="46"/>
        </w:rPr>
        <w:t xml:space="preserve"> </w:t>
      </w:r>
      <w:r>
        <w:t>«Под</w:t>
      </w:r>
      <w:r>
        <w:rPr>
          <w:spacing w:val="41"/>
        </w:rPr>
        <w:t xml:space="preserve"> </w:t>
      </w:r>
      <w:r>
        <w:t>грибом»;</w:t>
      </w:r>
      <w:r>
        <w:rPr>
          <w:spacing w:val="42"/>
        </w:rPr>
        <w:t xml:space="preserve"> </w:t>
      </w:r>
      <w:r>
        <w:t>Тайц</w:t>
      </w:r>
      <w:r>
        <w:rPr>
          <w:spacing w:val="43"/>
        </w:rPr>
        <w:t xml:space="preserve"> </w:t>
      </w:r>
      <w:r>
        <w:t>Я.М.</w:t>
      </w:r>
      <w:r>
        <w:rPr>
          <w:spacing w:val="46"/>
        </w:rPr>
        <w:t xml:space="preserve"> </w:t>
      </w:r>
      <w:r>
        <w:t>«Кубик</w:t>
      </w:r>
      <w:r>
        <w:rPr>
          <w:spacing w:val="42"/>
        </w:rPr>
        <w:t xml:space="preserve"> </w:t>
      </w:r>
      <w:r>
        <w:t>на</w:t>
      </w:r>
      <w:r>
        <w:rPr>
          <w:spacing w:val="40"/>
        </w:rPr>
        <w:t xml:space="preserve"> </w:t>
      </w:r>
      <w:r>
        <w:t>кубик»,</w:t>
      </w:r>
      <w:r>
        <w:rPr>
          <w:spacing w:val="48"/>
        </w:rPr>
        <w:t xml:space="preserve"> </w:t>
      </w:r>
      <w:r>
        <w:t>«Впереди</w:t>
      </w:r>
      <w:r>
        <w:rPr>
          <w:spacing w:val="43"/>
        </w:rPr>
        <w:t xml:space="preserve"> </w:t>
      </w:r>
      <w:r>
        <w:rPr>
          <w:spacing w:val="-2"/>
        </w:rPr>
        <w:t>всех»,</w:t>
      </w:r>
    </w:p>
    <w:p w:rsidR="00990BE9" w:rsidRDefault="00051E91">
      <w:pPr>
        <w:pStyle w:val="a3"/>
        <w:tabs>
          <w:tab w:val="left" w:pos="3625"/>
          <w:tab w:val="left" w:pos="4138"/>
          <w:tab w:val="left" w:pos="5300"/>
          <w:tab w:val="left" w:pos="6409"/>
          <w:tab w:val="left" w:pos="7143"/>
          <w:tab w:val="left" w:pos="7917"/>
          <w:tab w:val="left" w:pos="9201"/>
        </w:tabs>
        <w:ind w:left="1459" w:right="1171"/>
        <w:jc w:val="left"/>
      </w:pPr>
      <w:r>
        <w:t>«Волк»</w:t>
      </w:r>
      <w:r>
        <w:rPr>
          <w:spacing w:val="40"/>
        </w:rPr>
        <w:t xml:space="preserve"> </w:t>
      </w:r>
      <w:r>
        <w:t>(рассказы</w:t>
      </w:r>
      <w:r>
        <w:tab/>
      </w:r>
      <w:r>
        <w:rPr>
          <w:spacing w:val="-6"/>
        </w:rPr>
        <w:t>по</w:t>
      </w:r>
      <w:r>
        <w:tab/>
      </w:r>
      <w:r>
        <w:rPr>
          <w:spacing w:val="-2"/>
        </w:rPr>
        <w:t>выбору);</w:t>
      </w:r>
      <w:r>
        <w:tab/>
      </w:r>
      <w:r>
        <w:rPr>
          <w:spacing w:val="-2"/>
        </w:rPr>
        <w:t>Толстой</w:t>
      </w:r>
      <w:r>
        <w:tab/>
      </w:r>
      <w:r>
        <w:rPr>
          <w:spacing w:val="-2"/>
        </w:rPr>
        <w:t>JI.H.</w:t>
      </w:r>
      <w:r>
        <w:tab/>
      </w:r>
      <w:r>
        <w:rPr>
          <w:spacing w:val="-4"/>
        </w:rPr>
        <w:t>«Три</w:t>
      </w:r>
      <w:r>
        <w:tab/>
      </w:r>
      <w:r>
        <w:rPr>
          <w:spacing w:val="-2"/>
        </w:rPr>
        <w:t>медведя»,</w:t>
      </w:r>
      <w:r>
        <w:tab/>
      </w:r>
      <w:r>
        <w:rPr>
          <w:spacing w:val="-2"/>
        </w:rPr>
        <w:t xml:space="preserve">«Косточка»; </w:t>
      </w:r>
      <w:r>
        <w:t>Ушинский</w:t>
      </w:r>
      <w:r>
        <w:rPr>
          <w:spacing w:val="80"/>
        </w:rPr>
        <w:t xml:space="preserve"> </w:t>
      </w:r>
      <w:r>
        <w:t>К.Д.</w:t>
      </w:r>
    </w:p>
    <w:p w:rsidR="00990BE9" w:rsidRDefault="00051E91">
      <w:pPr>
        <w:pStyle w:val="a3"/>
        <w:spacing w:before="3"/>
        <w:ind w:left="1459" w:right="921"/>
        <w:jc w:val="left"/>
      </w:pPr>
      <w:r>
        <w:t>«Васька»,</w:t>
      </w:r>
      <w:r>
        <w:rPr>
          <w:spacing w:val="40"/>
        </w:rPr>
        <w:t xml:space="preserve"> </w:t>
      </w:r>
      <w:r>
        <w:t>«Петушок</w:t>
      </w:r>
      <w:r>
        <w:rPr>
          <w:spacing w:val="40"/>
        </w:rPr>
        <w:t xml:space="preserve"> </w:t>
      </w:r>
      <w:r>
        <w:t>с</w:t>
      </w:r>
      <w:r>
        <w:rPr>
          <w:spacing w:val="40"/>
        </w:rPr>
        <w:t xml:space="preserve"> </w:t>
      </w:r>
      <w:r>
        <w:t>семьей»,</w:t>
      </w:r>
      <w:r>
        <w:rPr>
          <w:spacing w:val="40"/>
        </w:rPr>
        <w:t xml:space="preserve"> </w:t>
      </w:r>
      <w:r>
        <w:t>«Уточки»</w:t>
      </w:r>
      <w:r>
        <w:rPr>
          <w:spacing w:val="40"/>
        </w:rPr>
        <w:t xml:space="preserve"> </w:t>
      </w:r>
      <w:r>
        <w:t>(рассказы</w:t>
      </w:r>
      <w:r>
        <w:rPr>
          <w:spacing w:val="40"/>
        </w:rPr>
        <w:t xml:space="preserve"> </w:t>
      </w:r>
      <w:r>
        <w:t>по</w:t>
      </w:r>
      <w:r>
        <w:rPr>
          <w:spacing w:val="40"/>
        </w:rPr>
        <w:t xml:space="preserve"> </w:t>
      </w:r>
      <w:r>
        <w:t>выбору);</w:t>
      </w:r>
      <w:r>
        <w:rPr>
          <w:spacing w:val="40"/>
        </w:rPr>
        <w:t xml:space="preserve"> </w:t>
      </w:r>
      <w:r>
        <w:t>Чарушин</w:t>
      </w:r>
      <w:r>
        <w:rPr>
          <w:spacing w:val="40"/>
        </w:rPr>
        <w:t xml:space="preserve"> </w:t>
      </w:r>
      <w:r>
        <w:t>Е.И.</w:t>
      </w:r>
      <w:r>
        <w:rPr>
          <w:spacing w:val="40"/>
        </w:rPr>
        <w:t xml:space="preserve"> </w:t>
      </w:r>
      <w:r>
        <w:t>«В лесу» (1-3 рассказа по выбору), «Волчишко»; Чуковский К.И. «Мойдодыр».</w:t>
      </w:r>
    </w:p>
    <w:p w:rsidR="00990BE9" w:rsidRDefault="00051E91">
      <w:pPr>
        <w:pStyle w:val="a3"/>
        <w:ind w:left="1459" w:right="1163" w:firstLine="707"/>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w:t>
      </w:r>
    </w:p>
    <w:p w:rsidR="00990BE9" w:rsidRDefault="00051E91">
      <w:pPr>
        <w:pStyle w:val="a3"/>
        <w:ind w:left="1459" w:right="1183"/>
      </w:pPr>
      <w:r>
        <w:t>«Приключения маленького Бобо. Истории в картинках для самых маленьких», пер. Т. Зборовская; Эрик К. «Очень голодная гусеница».</w:t>
      </w:r>
    </w:p>
    <w:p w:rsidR="00990BE9" w:rsidRDefault="00990BE9">
      <w:pPr>
        <w:pStyle w:val="a3"/>
        <w:spacing w:before="10"/>
        <w:ind w:left="0"/>
        <w:jc w:val="left"/>
      </w:pPr>
    </w:p>
    <w:p w:rsidR="00990BE9" w:rsidRDefault="00051E91">
      <w:pPr>
        <w:pStyle w:val="1"/>
        <w:spacing w:line="272" w:lineRule="exact"/>
        <w:ind w:left="2167"/>
      </w:pPr>
      <w:r>
        <w:t>От</w:t>
      </w:r>
      <w:r>
        <w:rPr>
          <w:spacing w:val="1"/>
        </w:rPr>
        <w:t xml:space="preserve"> </w:t>
      </w:r>
      <w:r>
        <w:t>3 до</w:t>
      </w:r>
      <w:r>
        <w:rPr>
          <w:spacing w:val="-3"/>
        </w:rPr>
        <w:t xml:space="preserve"> </w:t>
      </w:r>
      <w:r>
        <w:t>4</w:t>
      </w:r>
      <w:r>
        <w:rPr>
          <w:spacing w:val="-1"/>
        </w:rPr>
        <w:t xml:space="preserve"> </w:t>
      </w:r>
      <w:r>
        <w:t>лет</w:t>
      </w:r>
      <w:r>
        <w:rPr>
          <w:spacing w:val="2"/>
        </w:rPr>
        <w:t xml:space="preserve"> </w:t>
      </w:r>
      <w:r>
        <w:t>(п.33.1.3</w:t>
      </w:r>
      <w:r>
        <w:rPr>
          <w:spacing w:val="-3"/>
        </w:rPr>
        <w:t xml:space="preserve"> </w:t>
      </w:r>
      <w:r>
        <w:t>ФОП</w:t>
      </w:r>
      <w:r>
        <w:rPr>
          <w:spacing w:val="1"/>
        </w:rPr>
        <w:t xml:space="preserve"> </w:t>
      </w:r>
      <w:r>
        <w:rPr>
          <w:spacing w:val="-5"/>
        </w:rPr>
        <w:t>ДО)</w:t>
      </w:r>
    </w:p>
    <w:p w:rsidR="00990BE9" w:rsidRDefault="00051E91">
      <w:pPr>
        <w:pStyle w:val="a3"/>
        <w:ind w:left="1459" w:right="724" w:firstLine="707"/>
        <w:jc w:val="left"/>
      </w:pPr>
      <w:r>
        <w:t>Малые</w:t>
      </w:r>
      <w:r>
        <w:rPr>
          <w:spacing w:val="36"/>
        </w:rPr>
        <w:t xml:space="preserve"> </w:t>
      </w:r>
      <w:r>
        <w:t>формы</w:t>
      </w:r>
      <w:r>
        <w:rPr>
          <w:spacing w:val="39"/>
        </w:rPr>
        <w:t xml:space="preserve"> </w:t>
      </w:r>
      <w:r>
        <w:t>фольклора.</w:t>
      </w:r>
      <w:r>
        <w:rPr>
          <w:spacing w:val="40"/>
        </w:rPr>
        <w:t xml:space="preserve"> </w:t>
      </w:r>
      <w:r>
        <w:t>«Ай,</w:t>
      </w:r>
      <w:r>
        <w:rPr>
          <w:spacing w:val="40"/>
        </w:rPr>
        <w:t xml:space="preserve"> </w:t>
      </w:r>
      <w:r>
        <w:t>качи-качи-качи...»,</w:t>
      </w:r>
      <w:r>
        <w:rPr>
          <w:spacing w:val="40"/>
        </w:rPr>
        <w:t xml:space="preserve"> </w:t>
      </w:r>
      <w:r>
        <w:t>«Божья</w:t>
      </w:r>
      <w:r>
        <w:rPr>
          <w:spacing w:val="40"/>
        </w:rPr>
        <w:t xml:space="preserve"> </w:t>
      </w:r>
      <w:r>
        <w:t>коровка...»,</w:t>
      </w:r>
      <w:r>
        <w:rPr>
          <w:spacing w:val="40"/>
        </w:rPr>
        <w:t xml:space="preserve"> </w:t>
      </w:r>
      <w:r>
        <w:t>«Волчок- волчок,</w:t>
      </w:r>
      <w:r>
        <w:rPr>
          <w:spacing w:val="55"/>
        </w:rPr>
        <w:t xml:space="preserve"> </w:t>
      </w:r>
      <w:r>
        <w:t>шерстяной</w:t>
      </w:r>
      <w:r>
        <w:rPr>
          <w:spacing w:val="63"/>
        </w:rPr>
        <w:t xml:space="preserve"> </w:t>
      </w:r>
      <w:r>
        <w:t>бочок...»,</w:t>
      </w:r>
      <w:r>
        <w:rPr>
          <w:spacing w:val="67"/>
        </w:rPr>
        <w:t xml:space="preserve"> </w:t>
      </w:r>
      <w:r>
        <w:t>«Дождик,</w:t>
      </w:r>
      <w:r>
        <w:rPr>
          <w:spacing w:val="59"/>
        </w:rPr>
        <w:t xml:space="preserve"> </w:t>
      </w:r>
      <w:r>
        <w:t>дождик,</w:t>
      </w:r>
      <w:r>
        <w:rPr>
          <w:spacing w:val="55"/>
        </w:rPr>
        <w:t xml:space="preserve"> </w:t>
      </w:r>
      <w:r>
        <w:t>пуще...»,</w:t>
      </w:r>
      <w:r>
        <w:rPr>
          <w:spacing w:val="71"/>
        </w:rPr>
        <w:t xml:space="preserve"> </w:t>
      </w:r>
      <w:r>
        <w:t>«Еду-еду</w:t>
      </w:r>
      <w:r>
        <w:rPr>
          <w:spacing w:val="51"/>
        </w:rPr>
        <w:t xml:space="preserve"> </w:t>
      </w:r>
      <w:r>
        <w:t>к</w:t>
      </w:r>
      <w:r>
        <w:rPr>
          <w:spacing w:val="60"/>
        </w:rPr>
        <w:t xml:space="preserve"> </w:t>
      </w:r>
      <w:r>
        <w:t>бабе,</w:t>
      </w:r>
      <w:r>
        <w:rPr>
          <w:spacing w:val="58"/>
        </w:rPr>
        <w:t xml:space="preserve"> </w:t>
      </w:r>
      <w:r>
        <w:t>к</w:t>
      </w:r>
      <w:r>
        <w:rPr>
          <w:spacing w:val="62"/>
        </w:rPr>
        <w:t xml:space="preserve"> </w:t>
      </w:r>
      <w:r>
        <w:rPr>
          <w:spacing w:val="-2"/>
        </w:rPr>
        <w:t>деду...»,</w:t>
      </w:r>
    </w:p>
    <w:p w:rsidR="00990BE9" w:rsidRDefault="00051E91">
      <w:pPr>
        <w:pStyle w:val="a3"/>
        <w:ind w:left="1459"/>
        <w:jc w:val="left"/>
      </w:pPr>
      <w:r>
        <w:t>«Жили</w:t>
      </w:r>
      <w:r>
        <w:rPr>
          <w:spacing w:val="66"/>
          <w:w w:val="150"/>
        </w:rPr>
        <w:t xml:space="preserve"> </w:t>
      </w:r>
      <w:r>
        <w:t>у</w:t>
      </w:r>
      <w:r>
        <w:rPr>
          <w:spacing w:val="74"/>
        </w:rPr>
        <w:t xml:space="preserve"> </w:t>
      </w:r>
      <w:r>
        <w:t>бабуси...»,</w:t>
      </w:r>
      <w:r>
        <w:rPr>
          <w:spacing w:val="63"/>
          <w:w w:val="150"/>
        </w:rPr>
        <w:t xml:space="preserve"> </w:t>
      </w:r>
      <w:r>
        <w:t>«Заинька,</w:t>
      </w:r>
      <w:r>
        <w:rPr>
          <w:spacing w:val="57"/>
          <w:w w:val="150"/>
        </w:rPr>
        <w:t xml:space="preserve"> </w:t>
      </w:r>
      <w:r>
        <w:t>попляши...»,</w:t>
      </w:r>
      <w:r>
        <w:rPr>
          <w:spacing w:val="68"/>
          <w:w w:val="150"/>
        </w:rPr>
        <w:t xml:space="preserve"> </w:t>
      </w:r>
      <w:r>
        <w:t>«Заря-заряница...»;</w:t>
      </w:r>
      <w:r>
        <w:rPr>
          <w:spacing w:val="67"/>
          <w:w w:val="150"/>
        </w:rPr>
        <w:t xml:space="preserve"> </w:t>
      </w:r>
      <w:r>
        <w:t>«Как</w:t>
      </w:r>
      <w:r>
        <w:rPr>
          <w:spacing w:val="56"/>
          <w:w w:val="150"/>
        </w:rPr>
        <w:t xml:space="preserve"> </w:t>
      </w:r>
      <w:r>
        <w:t>без</w:t>
      </w:r>
      <w:r>
        <w:rPr>
          <w:spacing w:val="57"/>
          <w:w w:val="150"/>
        </w:rPr>
        <w:t xml:space="preserve"> </w:t>
      </w:r>
      <w:r>
        <w:t>дудки,</w:t>
      </w:r>
      <w:r>
        <w:rPr>
          <w:spacing w:val="57"/>
          <w:w w:val="150"/>
        </w:rPr>
        <w:t xml:space="preserve"> </w:t>
      </w:r>
      <w:r>
        <w:rPr>
          <w:spacing w:val="-5"/>
        </w:rPr>
        <w:t>без</w:t>
      </w:r>
    </w:p>
    <w:p w:rsidR="00990BE9" w:rsidRDefault="00990BE9">
      <w:pPr>
        <w:pStyle w:val="a3"/>
        <w:jc w:val="left"/>
        <w:sectPr w:rsidR="00990BE9">
          <w:footerReference w:type="default" r:id="rId160"/>
          <w:pgSz w:w="11920" w:h="16850"/>
          <w:pgMar w:top="960" w:right="0" w:bottom="280" w:left="283" w:header="0" w:footer="0" w:gutter="0"/>
          <w:cols w:space="720"/>
        </w:sectPr>
      </w:pPr>
    </w:p>
    <w:p w:rsidR="00990BE9" w:rsidRDefault="00051E91">
      <w:pPr>
        <w:pStyle w:val="a3"/>
        <w:spacing w:before="70"/>
        <w:ind w:left="1459"/>
        <w:jc w:val="left"/>
      </w:pPr>
      <w:r>
        <w:lastRenderedPageBreak/>
        <w:t>дуды...»,</w:t>
      </w:r>
      <w:r>
        <w:rPr>
          <w:spacing w:val="20"/>
        </w:rPr>
        <w:t xml:space="preserve"> </w:t>
      </w:r>
      <w:r>
        <w:t>«Как</w:t>
      </w:r>
      <w:r>
        <w:rPr>
          <w:spacing w:val="19"/>
        </w:rPr>
        <w:t xml:space="preserve"> </w:t>
      </w:r>
      <w:r>
        <w:t>у</w:t>
      </w:r>
      <w:r>
        <w:rPr>
          <w:spacing w:val="4"/>
        </w:rPr>
        <w:t xml:space="preserve"> </w:t>
      </w:r>
      <w:r>
        <w:t>нашего</w:t>
      </w:r>
      <w:r>
        <w:rPr>
          <w:spacing w:val="12"/>
        </w:rPr>
        <w:t xml:space="preserve"> </w:t>
      </w:r>
      <w:r>
        <w:t>кота...»,</w:t>
      </w:r>
      <w:r>
        <w:rPr>
          <w:spacing w:val="21"/>
        </w:rPr>
        <w:t xml:space="preserve"> </w:t>
      </w:r>
      <w:r>
        <w:t>«Кисонька-мурысенька...»,</w:t>
      </w:r>
      <w:r>
        <w:rPr>
          <w:spacing w:val="20"/>
        </w:rPr>
        <w:t xml:space="preserve"> </w:t>
      </w:r>
      <w:r>
        <w:t>«Курочка-</w:t>
      </w:r>
      <w:r>
        <w:rPr>
          <w:spacing w:val="-2"/>
        </w:rPr>
        <w:t>рябушечка...»,</w:t>
      </w:r>
    </w:p>
    <w:p w:rsidR="00990BE9" w:rsidRDefault="00051E91">
      <w:pPr>
        <w:pStyle w:val="a3"/>
        <w:ind w:left="1459" w:right="849"/>
        <w:jc w:val="left"/>
      </w:pPr>
      <w:r>
        <w:t>«Наулице</w:t>
      </w:r>
      <w:r>
        <w:rPr>
          <w:spacing w:val="40"/>
        </w:rPr>
        <w:t xml:space="preserve"> </w:t>
      </w:r>
      <w:r>
        <w:t>три</w:t>
      </w:r>
      <w:r>
        <w:rPr>
          <w:spacing w:val="40"/>
        </w:rPr>
        <w:t xml:space="preserve"> </w:t>
      </w:r>
      <w:r>
        <w:t>курицы...»,</w:t>
      </w:r>
      <w:r>
        <w:rPr>
          <w:spacing w:val="40"/>
        </w:rPr>
        <w:t xml:space="preserve"> </w:t>
      </w:r>
      <w:r>
        <w:t>«Ночь</w:t>
      </w:r>
      <w:r>
        <w:rPr>
          <w:spacing w:val="40"/>
        </w:rPr>
        <w:t xml:space="preserve"> </w:t>
      </w:r>
      <w:r>
        <w:t>пришла...»,</w:t>
      </w:r>
      <w:r>
        <w:rPr>
          <w:spacing w:val="40"/>
        </w:rPr>
        <w:t xml:space="preserve"> </w:t>
      </w:r>
      <w:r>
        <w:t>«Пальчик-мальчик...»,</w:t>
      </w:r>
      <w:r>
        <w:rPr>
          <w:spacing w:val="40"/>
        </w:rPr>
        <w:t xml:space="preserve"> </w:t>
      </w:r>
      <w:r>
        <w:t>«Привяжу</w:t>
      </w:r>
      <w:r>
        <w:rPr>
          <w:spacing w:val="40"/>
        </w:rPr>
        <w:t xml:space="preserve"> </w:t>
      </w:r>
      <w:r>
        <w:t xml:space="preserve">я </w:t>
      </w:r>
      <w:r>
        <w:rPr>
          <w:spacing w:val="-2"/>
        </w:rPr>
        <w:t>козлика»,</w:t>
      </w:r>
    </w:p>
    <w:p w:rsidR="00990BE9" w:rsidRDefault="00051E91">
      <w:pPr>
        <w:pStyle w:val="a3"/>
        <w:tabs>
          <w:tab w:val="left" w:pos="3373"/>
          <w:tab w:val="left" w:pos="4354"/>
          <w:tab w:val="left" w:pos="5144"/>
          <w:tab w:val="left" w:pos="5595"/>
          <w:tab w:val="left" w:pos="7004"/>
          <w:tab w:val="left" w:pos="8142"/>
          <w:tab w:val="left" w:pos="9412"/>
          <w:tab w:val="left" w:pos="10298"/>
        </w:tabs>
        <w:spacing w:before="1"/>
        <w:ind w:left="1459"/>
        <w:jc w:val="left"/>
      </w:pPr>
      <w:r>
        <w:rPr>
          <w:spacing w:val="-2"/>
        </w:rPr>
        <w:t>«Радуга-дуга...»,</w:t>
      </w:r>
      <w:r>
        <w:tab/>
      </w:r>
      <w:r>
        <w:rPr>
          <w:spacing w:val="-2"/>
        </w:rPr>
        <w:t>«Сидит</w:t>
      </w:r>
      <w:r>
        <w:tab/>
      </w:r>
      <w:r>
        <w:rPr>
          <w:spacing w:val="-4"/>
        </w:rPr>
        <w:t>белка</w:t>
      </w:r>
      <w:r>
        <w:tab/>
      </w:r>
      <w:r>
        <w:rPr>
          <w:spacing w:val="-5"/>
        </w:rPr>
        <w:t>на</w:t>
      </w:r>
      <w:r>
        <w:tab/>
      </w:r>
      <w:r>
        <w:rPr>
          <w:spacing w:val="-2"/>
        </w:rPr>
        <w:t>тележке...»,</w:t>
      </w:r>
      <w:r>
        <w:tab/>
      </w:r>
      <w:r>
        <w:rPr>
          <w:spacing w:val="-2"/>
        </w:rPr>
        <w:t>«Сорока,</w:t>
      </w:r>
      <w:r>
        <w:tab/>
      </w:r>
      <w:r>
        <w:rPr>
          <w:spacing w:val="-2"/>
        </w:rPr>
        <w:t>сорока...»,</w:t>
      </w:r>
      <w:r>
        <w:tab/>
      </w:r>
      <w:r>
        <w:rPr>
          <w:spacing w:val="-2"/>
        </w:rPr>
        <w:t>«Тень,</w:t>
      </w:r>
      <w:r>
        <w:tab/>
      </w:r>
      <w:r>
        <w:rPr>
          <w:spacing w:val="-2"/>
        </w:rPr>
        <w:t>тень,</w:t>
      </w:r>
    </w:p>
    <w:p w:rsidR="00990BE9" w:rsidRDefault="00051E91">
      <w:pPr>
        <w:pStyle w:val="a3"/>
        <w:ind w:left="2167" w:right="921" w:hanging="708"/>
        <w:jc w:val="left"/>
      </w:pPr>
      <w:r>
        <w:t>потетень...», «Тили-бом!</w:t>
      </w:r>
      <w:r>
        <w:rPr>
          <w:spacing w:val="-1"/>
        </w:rPr>
        <w:t xml:space="preserve"> </w:t>
      </w:r>
      <w:r>
        <w:t>Тили-бом!..», «Травка-муравка...», «Чики-чики-чикалочки...». Русские</w:t>
      </w:r>
      <w:r>
        <w:rPr>
          <w:spacing w:val="23"/>
        </w:rPr>
        <w:t xml:space="preserve"> </w:t>
      </w:r>
      <w:r>
        <w:t>народные</w:t>
      </w:r>
      <w:r>
        <w:rPr>
          <w:spacing w:val="23"/>
        </w:rPr>
        <w:t xml:space="preserve"> </w:t>
      </w:r>
      <w:r>
        <w:t>сказки.</w:t>
      </w:r>
      <w:r>
        <w:rPr>
          <w:spacing w:val="26"/>
        </w:rPr>
        <w:t xml:space="preserve"> </w:t>
      </w:r>
      <w:r>
        <w:t>«Бычок</w:t>
      </w:r>
      <w:r>
        <w:rPr>
          <w:spacing w:val="25"/>
        </w:rPr>
        <w:t xml:space="preserve"> </w:t>
      </w:r>
      <w:r>
        <w:t>-</w:t>
      </w:r>
      <w:r>
        <w:rPr>
          <w:spacing w:val="22"/>
        </w:rPr>
        <w:t xml:space="preserve"> </w:t>
      </w:r>
      <w:r>
        <w:t>черный</w:t>
      </w:r>
      <w:r>
        <w:rPr>
          <w:spacing w:val="24"/>
        </w:rPr>
        <w:t xml:space="preserve"> </w:t>
      </w:r>
      <w:r>
        <w:t>бочок,</w:t>
      </w:r>
      <w:r>
        <w:rPr>
          <w:spacing w:val="23"/>
        </w:rPr>
        <w:t xml:space="preserve"> </w:t>
      </w:r>
      <w:r>
        <w:t>белые</w:t>
      </w:r>
      <w:r>
        <w:rPr>
          <w:spacing w:val="22"/>
        </w:rPr>
        <w:t xml:space="preserve"> </w:t>
      </w:r>
      <w:r>
        <w:t>копытца» (обраб.</w:t>
      </w:r>
      <w:r>
        <w:rPr>
          <w:spacing w:val="25"/>
        </w:rPr>
        <w:t xml:space="preserve"> </w:t>
      </w:r>
      <w:r>
        <w:t>М.</w:t>
      </w:r>
    </w:p>
    <w:p w:rsidR="00990BE9" w:rsidRDefault="00051E91">
      <w:pPr>
        <w:pStyle w:val="a3"/>
        <w:ind w:left="1459" w:right="1161"/>
      </w:pPr>
      <w:r>
        <w:t xml:space="preserve">Булатова); «Волк и козлята» (обраб. А.Н. Толстого); «Кот, петух и лиса» (обраб. М. Боголюбской); «Лиса и заяц» (обраб. В. Даля); «Снегурочка и лиса» (обраб. М. </w:t>
      </w:r>
      <w:r>
        <w:rPr>
          <w:spacing w:val="-2"/>
        </w:rPr>
        <w:t>Булатова);</w:t>
      </w:r>
    </w:p>
    <w:p w:rsidR="00990BE9" w:rsidRDefault="00051E91">
      <w:pPr>
        <w:pStyle w:val="a3"/>
        <w:ind w:left="1459"/>
      </w:pPr>
      <w:r>
        <w:t>«У страха</w:t>
      </w:r>
      <w:r>
        <w:rPr>
          <w:spacing w:val="-4"/>
        </w:rPr>
        <w:t xml:space="preserve"> </w:t>
      </w:r>
      <w:r>
        <w:t>глаза</w:t>
      </w:r>
      <w:r>
        <w:rPr>
          <w:spacing w:val="-5"/>
        </w:rPr>
        <w:t xml:space="preserve"> </w:t>
      </w:r>
      <w:r>
        <w:t>велики»</w:t>
      </w:r>
      <w:r>
        <w:rPr>
          <w:spacing w:val="-8"/>
        </w:rPr>
        <w:t xml:space="preserve"> </w:t>
      </w:r>
      <w:r>
        <w:t>(обраб.</w:t>
      </w:r>
      <w:r>
        <w:rPr>
          <w:spacing w:val="-3"/>
        </w:rPr>
        <w:t xml:space="preserve"> </w:t>
      </w:r>
      <w:r>
        <w:t>М.</w:t>
      </w:r>
      <w:r>
        <w:rPr>
          <w:spacing w:val="-4"/>
        </w:rPr>
        <w:t xml:space="preserve"> </w:t>
      </w:r>
      <w:r>
        <w:rPr>
          <w:spacing w:val="-2"/>
        </w:rPr>
        <w:t>Серовой).</w:t>
      </w:r>
    </w:p>
    <w:p w:rsidR="00990BE9" w:rsidRDefault="00051E91">
      <w:pPr>
        <w:pStyle w:val="a3"/>
        <w:ind w:left="0" w:right="850"/>
        <w:jc w:val="right"/>
      </w:pPr>
      <w:r>
        <w:t>Фольклор</w:t>
      </w:r>
      <w:r>
        <w:rPr>
          <w:spacing w:val="45"/>
        </w:rPr>
        <w:t xml:space="preserve"> </w:t>
      </w:r>
      <w:r>
        <w:t>народов</w:t>
      </w:r>
      <w:r>
        <w:rPr>
          <w:spacing w:val="49"/>
        </w:rPr>
        <w:t xml:space="preserve"> </w:t>
      </w:r>
      <w:r>
        <w:t>мира.</w:t>
      </w:r>
      <w:r>
        <w:rPr>
          <w:spacing w:val="49"/>
        </w:rPr>
        <w:t xml:space="preserve"> </w:t>
      </w:r>
      <w:r>
        <w:t>Песенки.</w:t>
      </w:r>
      <w:r>
        <w:rPr>
          <w:spacing w:val="57"/>
        </w:rPr>
        <w:t xml:space="preserve"> </w:t>
      </w:r>
      <w:r>
        <w:t>«Кораблик»,</w:t>
      </w:r>
      <w:r>
        <w:rPr>
          <w:spacing w:val="59"/>
        </w:rPr>
        <w:t xml:space="preserve"> </w:t>
      </w:r>
      <w:r>
        <w:t>«Храбрецы»,</w:t>
      </w:r>
      <w:r>
        <w:rPr>
          <w:spacing w:val="59"/>
        </w:rPr>
        <w:t xml:space="preserve"> </w:t>
      </w:r>
      <w:r>
        <w:t>«Маленькие</w:t>
      </w:r>
      <w:r>
        <w:rPr>
          <w:spacing w:val="46"/>
        </w:rPr>
        <w:t xml:space="preserve"> </w:t>
      </w:r>
      <w:r>
        <w:rPr>
          <w:spacing w:val="-2"/>
        </w:rPr>
        <w:t>феи»,</w:t>
      </w:r>
    </w:p>
    <w:p w:rsidR="00990BE9" w:rsidRDefault="00051E91">
      <w:pPr>
        <w:pStyle w:val="a3"/>
        <w:ind w:left="0" w:right="846"/>
        <w:jc w:val="right"/>
      </w:pPr>
      <w:r>
        <w:t>«Три</w:t>
      </w:r>
      <w:r>
        <w:rPr>
          <w:spacing w:val="44"/>
        </w:rPr>
        <w:t xml:space="preserve"> </w:t>
      </w:r>
      <w:r>
        <w:t>зверолова»</w:t>
      </w:r>
      <w:r>
        <w:rPr>
          <w:spacing w:val="32"/>
        </w:rPr>
        <w:t xml:space="preserve"> </w:t>
      </w:r>
      <w:r>
        <w:t>англ.,</w:t>
      </w:r>
      <w:r>
        <w:rPr>
          <w:spacing w:val="49"/>
        </w:rPr>
        <w:t xml:space="preserve"> </w:t>
      </w:r>
      <w:r>
        <w:t>обр.</w:t>
      </w:r>
      <w:r>
        <w:rPr>
          <w:spacing w:val="43"/>
        </w:rPr>
        <w:t xml:space="preserve"> </w:t>
      </w:r>
      <w:r>
        <w:t>С.</w:t>
      </w:r>
      <w:r>
        <w:rPr>
          <w:spacing w:val="43"/>
        </w:rPr>
        <w:t xml:space="preserve"> </w:t>
      </w:r>
      <w:r>
        <w:t>Маршака;</w:t>
      </w:r>
      <w:r>
        <w:rPr>
          <w:spacing w:val="51"/>
        </w:rPr>
        <w:t xml:space="preserve"> </w:t>
      </w:r>
      <w:r>
        <w:t>«Что</w:t>
      </w:r>
      <w:r>
        <w:rPr>
          <w:spacing w:val="45"/>
        </w:rPr>
        <w:t xml:space="preserve"> </w:t>
      </w:r>
      <w:r>
        <w:t>за</w:t>
      </w:r>
      <w:r>
        <w:rPr>
          <w:spacing w:val="40"/>
        </w:rPr>
        <w:t xml:space="preserve"> </w:t>
      </w:r>
      <w:r>
        <w:t>грохот»,</w:t>
      </w:r>
      <w:r>
        <w:rPr>
          <w:spacing w:val="44"/>
        </w:rPr>
        <w:t xml:space="preserve"> </w:t>
      </w:r>
      <w:r>
        <w:t>пер.</w:t>
      </w:r>
      <w:r>
        <w:rPr>
          <w:spacing w:val="47"/>
        </w:rPr>
        <w:t xml:space="preserve"> </w:t>
      </w:r>
      <w:r>
        <w:t>с</w:t>
      </w:r>
      <w:r>
        <w:rPr>
          <w:spacing w:val="45"/>
        </w:rPr>
        <w:t xml:space="preserve"> </w:t>
      </w:r>
      <w:r>
        <w:t>латыш.</w:t>
      </w:r>
      <w:r>
        <w:rPr>
          <w:spacing w:val="43"/>
        </w:rPr>
        <w:t xml:space="preserve"> </w:t>
      </w:r>
      <w:r>
        <w:t>С.</w:t>
      </w:r>
      <w:r>
        <w:rPr>
          <w:spacing w:val="44"/>
        </w:rPr>
        <w:t xml:space="preserve"> </w:t>
      </w:r>
      <w:r>
        <w:rPr>
          <w:spacing w:val="-2"/>
        </w:rPr>
        <w:t>Маршака;</w:t>
      </w:r>
    </w:p>
    <w:p w:rsidR="00990BE9" w:rsidRDefault="00051E91">
      <w:pPr>
        <w:pStyle w:val="a3"/>
        <w:ind w:left="0" w:right="854"/>
        <w:jc w:val="right"/>
      </w:pPr>
      <w:r>
        <w:t>«Купите</w:t>
      </w:r>
      <w:r>
        <w:rPr>
          <w:spacing w:val="-7"/>
        </w:rPr>
        <w:t xml:space="preserve"> </w:t>
      </w:r>
      <w:r>
        <w:t>лук...»,</w:t>
      </w:r>
      <w:r>
        <w:rPr>
          <w:spacing w:val="4"/>
        </w:rPr>
        <w:t xml:space="preserve"> </w:t>
      </w:r>
      <w:r>
        <w:t>пер.</w:t>
      </w:r>
      <w:r>
        <w:rPr>
          <w:spacing w:val="-4"/>
        </w:rPr>
        <w:t xml:space="preserve"> </w:t>
      </w:r>
      <w:r>
        <w:t>с шотл.</w:t>
      </w:r>
      <w:r>
        <w:rPr>
          <w:spacing w:val="-3"/>
        </w:rPr>
        <w:t xml:space="preserve"> </w:t>
      </w:r>
      <w:r>
        <w:t>И.</w:t>
      </w:r>
      <w:r>
        <w:rPr>
          <w:spacing w:val="-5"/>
        </w:rPr>
        <w:t xml:space="preserve"> </w:t>
      </w:r>
      <w:r>
        <w:t>Токмаковой;</w:t>
      </w:r>
      <w:r>
        <w:rPr>
          <w:spacing w:val="3"/>
        </w:rPr>
        <w:t xml:space="preserve"> </w:t>
      </w:r>
      <w:r>
        <w:t>«Разговор</w:t>
      </w:r>
      <w:r>
        <w:rPr>
          <w:spacing w:val="-4"/>
        </w:rPr>
        <w:t xml:space="preserve"> </w:t>
      </w:r>
      <w:r>
        <w:t>лягушек»,</w:t>
      </w:r>
      <w:r>
        <w:rPr>
          <w:spacing w:val="6"/>
        </w:rPr>
        <w:t xml:space="preserve"> </w:t>
      </w:r>
      <w:r>
        <w:t>«Несговорчивый</w:t>
      </w:r>
      <w:r>
        <w:rPr>
          <w:spacing w:val="7"/>
        </w:rPr>
        <w:t xml:space="preserve"> </w:t>
      </w:r>
      <w:r>
        <w:rPr>
          <w:spacing w:val="-2"/>
        </w:rPr>
        <w:t>удод»,</w:t>
      </w:r>
    </w:p>
    <w:p w:rsidR="00990BE9" w:rsidRDefault="00051E91">
      <w:pPr>
        <w:pStyle w:val="a3"/>
        <w:ind w:left="1459"/>
      </w:pPr>
      <w:r>
        <w:t>«Помогите!»</w:t>
      </w:r>
      <w:r>
        <w:rPr>
          <w:spacing w:val="-16"/>
        </w:rPr>
        <w:t xml:space="preserve"> </w:t>
      </w:r>
      <w:r>
        <w:t>пер.</w:t>
      </w:r>
      <w:r>
        <w:rPr>
          <w:spacing w:val="-1"/>
        </w:rPr>
        <w:t xml:space="preserve"> </w:t>
      </w:r>
      <w:r>
        <w:t>с</w:t>
      </w:r>
      <w:r>
        <w:rPr>
          <w:spacing w:val="-1"/>
        </w:rPr>
        <w:t xml:space="preserve"> </w:t>
      </w:r>
      <w:r>
        <w:t xml:space="preserve">чеш. С. </w:t>
      </w:r>
      <w:r>
        <w:rPr>
          <w:spacing w:val="-2"/>
        </w:rPr>
        <w:t>Маршака.</w:t>
      </w:r>
    </w:p>
    <w:p w:rsidR="00990BE9" w:rsidRDefault="00051E91">
      <w:pPr>
        <w:pStyle w:val="a3"/>
        <w:ind w:left="2167"/>
      </w:pPr>
      <w:r>
        <w:t>Сказки.</w:t>
      </w:r>
      <w:r>
        <w:rPr>
          <w:spacing w:val="35"/>
        </w:rPr>
        <w:t xml:space="preserve"> </w:t>
      </w:r>
      <w:r>
        <w:t>«Два</w:t>
      </w:r>
      <w:r>
        <w:rPr>
          <w:spacing w:val="57"/>
          <w:w w:val="150"/>
        </w:rPr>
        <w:t xml:space="preserve"> </w:t>
      </w:r>
      <w:r>
        <w:t>жадных</w:t>
      </w:r>
      <w:r>
        <w:rPr>
          <w:spacing w:val="60"/>
          <w:w w:val="150"/>
        </w:rPr>
        <w:t xml:space="preserve"> </w:t>
      </w:r>
      <w:r>
        <w:t>медвежонка»,</w:t>
      </w:r>
      <w:r>
        <w:rPr>
          <w:spacing w:val="62"/>
          <w:w w:val="150"/>
        </w:rPr>
        <w:t xml:space="preserve"> </w:t>
      </w:r>
      <w:r>
        <w:t>венг.,</w:t>
      </w:r>
      <w:r>
        <w:rPr>
          <w:spacing w:val="61"/>
          <w:w w:val="150"/>
        </w:rPr>
        <w:t xml:space="preserve"> </w:t>
      </w:r>
      <w:r>
        <w:t>обр.</w:t>
      </w:r>
      <w:r>
        <w:rPr>
          <w:spacing w:val="60"/>
          <w:w w:val="150"/>
        </w:rPr>
        <w:t xml:space="preserve"> </w:t>
      </w:r>
      <w:r>
        <w:t>А.</w:t>
      </w:r>
      <w:r>
        <w:rPr>
          <w:spacing w:val="59"/>
          <w:w w:val="150"/>
        </w:rPr>
        <w:t xml:space="preserve"> </w:t>
      </w:r>
      <w:r>
        <w:t>Краснова</w:t>
      </w:r>
      <w:r>
        <w:rPr>
          <w:spacing w:val="57"/>
          <w:w w:val="150"/>
        </w:rPr>
        <w:t xml:space="preserve"> </w:t>
      </w:r>
      <w:r>
        <w:t>и</w:t>
      </w:r>
      <w:r>
        <w:rPr>
          <w:spacing w:val="59"/>
          <w:w w:val="150"/>
        </w:rPr>
        <w:t xml:space="preserve"> </w:t>
      </w:r>
      <w:r>
        <w:t>В.</w:t>
      </w:r>
      <w:r>
        <w:rPr>
          <w:spacing w:val="61"/>
          <w:w w:val="150"/>
        </w:rPr>
        <w:t xml:space="preserve"> </w:t>
      </w:r>
      <w:r>
        <w:rPr>
          <w:spacing w:val="-2"/>
        </w:rPr>
        <w:t>Важдаева;</w:t>
      </w:r>
    </w:p>
    <w:p w:rsidR="00990BE9" w:rsidRDefault="00051E91">
      <w:pPr>
        <w:pStyle w:val="a3"/>
        <w:ind w:left="1459" w:right="1169"/>
      </w:pPr>
      <w:r>
        <w:t>«Упрямые козы», узб. обр. Ш. Сагдуллы; «У солнышка в гостях», пер. со словац. С. Могилевской и Л. Зориной; «Храбрец-молодец», пер. с болг. Л. Грибовой;</w:t>
      </w:r>
      <w:r>
        <w:rPr>
          <w:spacing w:val="40"/>
        </w:rPr>
        <w:t xml:space="preserve"> </w:t>
      </w:r>
      <w:r>
        <w:t>«Пых», белорус, обр. Н. Мялика: «Лесной мишка и проказница мышка», латыш., обр. Ю. Ванага, пер. Л. Воронковой.</w:t>
      </w:r>
    </w:p>
    <w:p w:rsidR="00990BE9" w:rsidRDefault="00051E91">
      <w:pPr>
        <w:pStyle w:val="a3"/>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spacing w:before="68"/>
        <w:ind w:left="2167"/>
      </w:pPr>
      <w:r>
        <w:t>Поэзия.</w:t>
      </w:r>
      <w:r>
        <w:rPr>
          <w:spacing w:val="47"/>
        </w:rPr>
        <w:t xml:space="preserve"> </w:t>
      </w:r>
      <w:r>
        <w:t>Бальмонт</w:t>
      </w:r>
      <w:r>
        <w:rPr>
          <w:spacing w:val="49"/>
        </w:rPr>
        <w:t xml:space="preserve"> </w:t>
      </w:r>
      <w:r>
        <w:t>К.Д.</w:t>
      </w:r>
      <w:r>
        <w:rPr>
          <w:spacing w:val="51"/>
        </w:rPr>
        <w:t xml:space="preserve"> </w:t>
      </w:r>
      <w:r>
        <w:t>«Осень»;</w:t>
      </w:r>
      <w:r>
        <w:rPr>
          <w:spacing w:val="51"/>
        </w:rPr>
        <w:t xml:space="preserve"> </w:t>
      </w:r>
      <w:r>
        <w:t>Благинина</w:t>
      </w:r>
      <w:r>
        <w:rPr>
          <w:spacing w:val="47"/>
        </w:rPr>
        <w:t xml:space="preserve"> </w:t>
      </w:r>
      <w:r>
        <w:t>Е.А.</w:t>
      </w:r>
      <w:r>
        <w:rPr>
          <w:spacing w:val="57"/>
        </w:rPr>
        <w:t xml:space="preserve"> </w:t>
      </w:r>
      <w:r>
        <w:t>«Радуга»;</w:t>
      </w:r>
      <w:r>
        <w:rPr>
          <w:spacing w:val="51"/>
        </w:rPr>
        <w:t xml:space="preserve"> </w:t>
      </w:r>
      <w:r>
        <w:t>Городецкий</w:t>
      </w:r>
      <w:r>
        <w:rPr>
          <w:spacing w:val="49"/>
        </w:rPr>
        <w:t xml:space="preserve"> </w:t>
      </w:r>
      <w:r>
        <w:rPr>
          <w:spacing w:val="-4"/>
        </w:rPr>
        <w:t>С.М.</w:t>
      </w:r>
    </w:p>
    <w:p w:rsidR="00990BE9" w:rsidRDefault="00051E91">
      <w:pPr>
        <w:pStyle w:val="a3"/>
        <w:ind w:left="1459" w:right="1173"/>
      </w:pPr>
      <w:r>
        <w:t>«Кто это?»; Заболоцкий Н.А. «Как мыши с котом воевали»; Кольцов А.В. «Дуют ветры...»</w:t>
      </w:r>
      <w:r>
        <w:rPr>
          <w:spacing w:val="19"/>
        </w:rPr>
        <w:t xml:space="preserve"> </w:t>
      </w:r>
      <w:r>
        <w:t>(из</w:t>
      </w:r>
      <w:r>
        <w:rPr>
          <w:spacing w:val="29"/>
        </w:rPr>
        <w:t xml:space="preserve"> </w:t>
      </w:r>
      <w:r>
        <w:t>стихотворения</w:t>
      </w:r>
      <w:r>
        <w:rPr>
          <w:spacing w:val="29"/>
        </w:rPr>
        <w:t xml:space="preserve"> </w:t>
      </w:r>
      <w:r>
        <w:t>«Русская</w:t>
      </w:r>
      <w:r>
        <w:rPr>
          <w:spacing w:val="26"/>
        </w:rPr>
        <w:t xml:space="preserve"> </w:t>
      </w:r>
      <w:r>
        <w:t>песня»);</w:t>
      </w:r>
      <w:r>
        <w:rPr>
          <w:spacing w:val="27"/>
        </w:rPr>
        <w:t xml:space="preserve"> </w:t>
      </w:r>
      <w:r>
        <w:t>Косяков</w:t>
      </w:r>
      <w:r>
        <w:rPr>
          <w:spacing w:val="24"/>
        </w:rPr>
        <w:t xml:space="preserve"> </w:t>
      </w:r>
      <w:r>
        <w:t>И.И.</w:t>
      </w:r>
      <w:r>
        <w:rPr>
          <w:spacing w:val="31"/>
        </w:rPr>
        <w:t xml:space="preserve"> </w:t>
      </w:r>
      <w:r>
        <w:t>«Все</w:t>
      </w:r>
      <w:r>
        <w:rPr>
          <w:spacing w:val="23"/>
        </w:rPr>
        <w:t xml:space="preserve"> </w:t>
      </w:r>
      <w:r>
        <w:t>она»;</w:t>
      </w:r>
      <w:r>
        <w:rPr>
          <w:spacing w:val="27"/>
        </w:rPr>
        <w:t xml:space="preserve"> </w:t>
      </w:r>
      <w:r>
        <w:t>Майков</w:t>
      </w:r>
      <w:r>
        <w:rPr>
          <w:spacing w:val="24"/>
        </w:rPr>
        <w:t xml:space="preserve"> </w:t>
      </w:r>
      <w:r>
        <w:t>А.Н.</w:t>
      </w:r>
    </w:p>
    <w:p w:rsidR="00990BE9" w:rsidRDefault="00051E91">
      <w:pPr>
        <w:pStyle w:val="a3"/>
        <w:ind w:left="1459" w:right="1160"/>
      </w:pPr>
      <w:r>
        <w:t>«Колыбельная песня»; Маршак С.Я. «Детки в клетке» (стихотворения из цикла по выбору), «Тихая сказка», «Сказка об умном мышонке»; Михалков С.В.</w:t>
      </w:r>
      <w:r>
        <w:rPr>
          <w:spacing w:val="40"/>
        </w:rPr>
        <w:t xml:space="preserve"> </w:t>
      </w:r>
      <w:r>
        <w:t>«Песенка друзей»;</w:t>
      </w:r>
      <w:r>
        <w:rPr>
          <w:spacing w:val="-2"/>
        </w:rPr>
        <w:t xml:space="preserve"> </w:t>
      </w:r>
      <w:r>
        <w:t>Мошковская Э.Э.</w:t>
      </w:r>
      <w:r>
        <w:rPr>
          <w:spacing w:val="40"/>
        </w:rPr>
        <w:t xml:space="preserve"> </w:t>
      </w:r>
      <w:r>
        <w:t>«Жадина»;</w:t>
      </w:r>
      <w:r>
        <w:rPr>
          <w:spacing w:val="40"/>
        </w:rPr>
        <w:t xml:space="preserve"> </w:t>
      </w:r>
      <w:r>
        <w:t>Плещеев</w:t>
      </w:r>
      <w:r>
        <w:rPr>
          <w:spacing w:val="40"/>
        </w:rPr>
        <w:t xml:space="preserve"> </w:t>
      </w:r>
      <w:r>
        <w:t>А.Н.</w:t>
      </w:r>
      <w:r>
        <w:rPr>
          <w:spacing w:val="40"/>
        </w:rPr>
        <w:t xml:space="preserve"> </w:t>
      </w:r>
      <w:r>
        <w:t>«Осень</w:t>
      </w:r>
      <w:r>
        <w:rPr>
          <w:spacing w:val="40"/>
        </w:rPr>
        <w:t xml:space="preserve"> </w:t>
      </w:r>
      <w:r>
        <w:t>наступила...»,</w:t>
      </w:r>
      <w:r>
        <w:rPr>
          <w:spacing w:val="40"/>
        </w:rPr>
        <w:t xml:space="preserve"> </w:t>
      </w:r>
      <w:r>
        <w:t>«Весна» (в</w:t>
      </w:r>
      <w:r>
        <w:rPr>
          <w:spacing w:val="40"/>
        </w:rPr>
        <w:t xml:space="preserve"> </w:t>
      </w:r>
      <w:r>
        <w:t>сокр.);</w:t>
      </w:r>
      <w:r>
        <w:rPr>
          <w:spacing w:val="40"/>
        </w:rPr>
        <w:t xml:space="preserve"> </w:t>
      </w:r>
      <w:r>
        <w:t>Пушкин</w:t>
      </w:r>
      <w:r>
        <w:rPr>
          <w:spacing w:val="40"/>
        </w:rPr>
        <w:t xml:space="preserve"> </w:t>
      </w:r>
      <w:r>
        <w:t>А.С.</w:t>
      </w:r>
    </w:p>
    <w:p w:rsidR="00990BE9" w:rsidRDefault="00051E91">
      <w:pPr>
        <w:pStyle w:val="a3"/>
        <w:spacing w:before="3" w:line="275" w:lineRule="exact"/>
        <w:ind w:left="1459"/>
        <w:jc w:val="left"/>
      </w:pPr>
      <w:r>
        <w:t>«Ветер,</w:t>
      </w:r>
      <w:r>
        <w:rPr>
          <w:spacing w:val="73"/>
        </w:rPr>
        <w:t xml:space="preserve"> </w:t>
      </w:r>
      <w:r>
        <w:t>ветер!</w:t>
      </w:r>
      <w:r>
        <w:rPr>
          <w:spacing w:val="74"/>
        </w:rPr>
        <w:t xml:space="preserve"> </w:t>
      </w:r>
      <w:r>
        <w:t>Ты</w:t>
      </w:r>
      <w:r>
        <w:rPr>
          <w:spacing w:val="72"/>
        </w:rPr>
        <w:t xml:space="preserve"> </w:t>
      </w:r>
      <w:r>
        <w:t>могуч!..»,</w:t>
      </w:r>
      <w:r>
        <w:rPr>
          <w:spacing w:val="56"/>
          <w:w w:val="150"/>
        </w:rPr>
        <w:t xml:space="preserve"> </w:t>
      </w:r>
      <w:r>
        <w:t>«Свет</w:t>
      </w:r>
      <w:r>
        <w:rPr>
          <w:spacing w:val="76"/>
        </w:rPr>
        <w:t xml:space="preserve"> </w:t>
      </w:r>
      <w:r>
        <w:t>наш,</w:t>
      </w:r>
      <w:r>
        <w:rPr>
          <w:spacing w:val="76"/>
        </w:rPr>
        <w:t xml:space="preserve"> </w:t>
      </w:r>
      <w:r>
        <w:t>солнышко!..»,</w:t>
      </w:r>
      <w:r>
        <w:rPr>
          <w:spacing w:val="77"/>
        </w:rPr>
        <w:t xml:space="preserve"> </w:t>
      </w:r>
      <w:r>
        <w:t>по</w:t>
      </w:r>
      <w:r>
        <w:rPr>
          <w:spacing w:val="75"/>
        </w:rPr>
        <w:t xml:space="preserve"> </w:t>
      </w:r>
      <w:r>
        <w:t>выбору);</w:t>
      </w:r>
      <w:r>
        <w:rPr>
          <w:spacing w:val="76"/>
        </w:rPr>
        <w:t xml:space="preserve"> </w:t>
      </w:r>
      <w:r>
        <w:t>Токмакова</w:t>
      </w:r>
      <w:r>
        <w:rPr>
          <w:spacing w:val="72"/>
        </w:rPr>
        <w:t xml:space="preserve"> </w:t>
      </w:r>
      <w:r>
        <w:rPr>
          <w:spacing w:val="-4"/>
        </w:rPr>
        <w:t>И.П.</w:t>
      </w:r>
    </w:p>
    <w:p w:rsidR="00990BE9" w:rsidRDefault="00051E91">
      <w:pPr>
        <w:pStyle w:val="a3"/>
        <w:spacing w:line="275" w:lineRule="exact"/>
        <w:ind w:left="1459"/>
        <w:jc w:val="left"/>
      </w:pPr>
      <w:r>
        <w:t>«Медведь»;</w:t>
      </w:r>
      <w:r>
        <w:rPr>
          <w:spacing w:val="58"/>
          <w:w w:val="150"/>
        </w:rPr>
        <w:t xml:space="preserve"> </w:t>
      </w:r>
      <w:r>
        <w:t>Чуковский</w:t>
      </w:r>
      <w:r>
        <w:rPr>
          <w:spacing w:val="60"/>
          <w:w w:val="150"/>
        </w:rPr>
        <w:t xml:space="preserve"> </w:t>
      </w:r>
      <w:r>
        <w:t>К.И.</w:t>
      </w:r>
      <w:r>
        <w:rPr>
          <w:spacing w:val="64"/>
          <w:w w:val="150"/>
        </w:rPr>
        <w:t xml:space="preserve"> </w:t>
      </w:r>
      <w:r>
        <w:t>«Мойдодыр»,</w:t>
      </w:r>
      <w:r>
        <w:rPr>
          <w:spacing w:val="70"/>
          <w:w w:val="150"/>
        </w:rPr>
        <w:t xml:space="preserve"> </w:t>
      </w:r>
      <w:r>
        <w:t>«Муха-</w:t>
      </w:r>
      <w:r>
        <w:rPr>
          <w:spacing w:val="59"/>
          <w:w w:val="150"/>
        </w:rPr>
        <w:t xml:space="preserve"> </w:t>
      </w:r>
      <w:r>
        <w:t>цокотуха»,</w:t>
      </w:r>
      <w:r>
        <w:rPr>
          <w:spacing w:val="64"/>
          <w:w w:val="150"/>
        </w:rPr>
        <w:t xml:space="preserve"> </w:t>
      </w:r>
      <w:r>
        <w:t>«Ёжики</w:t>
      </w:r>
      <w:r>
        <w:rPr>
          <w:spacing w:val="61"/>
          <w:w w:val="150"/>
        </w:rPr>
        <w:t xml:space="preserve"> </w:t>
      </w:r>
      <w:r>
        <w:rPr>
          <w:spacing w:val="-2"/>
        </w:rPr>
        <w:t>смеются»,</w:t>
      </w:r>
    </w:p>
    <w:p w:rsidR="00990BE9" w:rsidRDefault="00051E91">
      <w:pPr>
        <w:pStyle w:val="a3"/>
        <w:ind w:left="1459"/>
        <w:jc w:val="left"/>
      </w:pPr>
      <w:r>
        <w:t>«Ёлка»,</w:t>
      </w:r>
      <w:r>
        <w:rPr>
          <w:spacing w:val="-4"/>
        </w:rPr>
        <w:t xml:space="preserve"> </w:t>
      </w:r>
      <w:r>
        <w:t>Айболит»,</w:t>
      </w:r>
      <w:r>
        <w:rPr>
          <w:spacing w:val="1"/>
        </w:rPr>
        <w:t xml:space="preserve"> </w:t>
      </w:r>
      <w:r>
        <w:t>«Чудо-дерево»,</w:t>
      </w:r>
      <w:r>
        <w:rPr>
          <w:spacing w:val="5"/>
        </w:rPr>
        <w:t xml:space="preserve"> </w:t>
      </w:r>
      <w:r>
        <w:t>«Черепаха»</w:t>
      </w:r>
      <w:r>
        <w:rPr>
          <w:spacing w:val="-15"/>
        </w:rPr>
        <w:t xml:space="preserve"> </w:t>
      </w:r>
      <w:r>
        <w:t>(по</w:t>
      </w:r>
      <w:r>
        <w:rPr>
          <w:spacing w:val="-5"/>
        </w:rPr>
        <w:t xml:space="preserve"> </w:t>
      </w:r>
      <w:r>
        <w:rPr>
          <w:spacing w:val="-2"/>
        </w:rPr>
        <w:t>выбору).</w:t>
      </w:r>
    </w:p>
    <w:p w:rsidR="00990BE9" w:rsidRDefault="00051E91">
      <w:pPr>
        <w:pStyle w:val="a3"/>
        <w:ind w:left="2167"/>
        <w:jc w:val="left"/>
      </w:pPr>
      <w:r>
        <w:t>Проза.</w:t>
      </w:r>
      <w:r>
        <w:rPr>
          <w:spacing w:val="23"/>
        </w:rPr>
        <w:t xml:space="preserve"> </w:t>
      </w:r>
      <w:r>
        <w:t>Бианки</w:t>
      </w:r>
      <w:r>
        <w:rPr>
          <w:spacing w:val="30"/>
        </w:rPr>
        <w:t xml:space="preserve"> </w:t>
      </w:r>
      <w:r>
        <w:t>В.В.</w:t>
      </w:r>
      <w:r>
        <w:rPr>
          <w:spacing w:val="37"/>
        </w:rPr>
        <w:t xml:space="preserve"> </w:t>
      </w:r>
      <w:r>
        <w:t>«Купание</w:t>
      </w:r>
      <w:r>
        <w:rPr>
          <w:spacing w:val="26"/>
        </w:rPr>
        <w:t xml:space="preserve"> </w:t>
      </w:r>
      <w:r>
        <w:t>медвежат»;</w:t>
      </w:r>
      <w:r>
        <w:rPr>
          <w:spacing w:val="33"/>
        </w:rPr>
        <w:t xml:space="preserve"> </w:t>
      </w:r>
      <w:r>
        <w:t>Воронкова</w:t>
      </w:r>
      <w:r>
        <w:rPr>
          <w:spacing w:val="23"/>
        </w:rPr>
        <w:t xml:space="preserve"> </w:t>
      </w:r>
      <w:r>
        <w:t>Л.Ф.</w:t>
      </w:r>
      <w:r>
        <w:rPr>
          <w:spacing w:val="35"/>
        </w:rPr>
        <w:t xml:space="preserve"> </w:t>
      </w:r>
      <w:r>
        <w:t>«Снег</w:t>
      </w:r>
      <w:r>
        <w:rPr>
          <w:spacing w:val="27"/>
        </w:rPr>
        <w:t xml:space="preserve"> </w:t>
      </w:r>
      <w:r>
        <w:t>идет»</w:t>
      </w:r>
      <w:r>
        <w:rPr>
          <w:spacing w:val="15"/>
        </w:rPr>
        <w:t xml:space="preserve"> </w:t>
      </w:r>
      <w:r>
        <w:t>(из</w:t>
      </w:r>
      <w:r>
        <w:rPr>
          <w:spacing w:val="30"/>
        </w:rPr>
        <w:t xml:space="preserve"> </w:t>
      </w:r>
      <w:r>
        <w:rPr>
          <w:spacing w:val="-2"/>
        </w:rPr>
        <w:t>книги</w:t>
      </w:r>
    </w:p>
    <w:p w:rsidR="00990BE9" w:rsidRDefault="00051E91">
      <w:pPr>
        <w:pStyle w:val="a3"/>
        <w:ind w:left="1459" w:right="1163"/>
      </w:pPr>
      <w:r>
        <w:t>«Снег идет»); Дмитриев Ю. «Синий шалашик»; Житков Б.С. «Что я видел» (1-2 рассказа по выбору); Зартайская И. «Душевные истории проПряника и Вареника»; Зощенко М.М.</w:t>
      </w:r>
    </w:p>
    <w:p w:rsidR="00990BE9" w:rsidRDefault="00051E91">
      <w:pPr>
        <w:pStyle w:val="a3"/>
        <w:ind w:left="1459"/>
      </w:pPr>
      <w:r>
        <w:t>«Умная</w:t>
      </w:r>
      <w:r>
        <w:rPr>
          <w:spacing w:val="8"/>
        </w:rPr>
        <w:t xml:space="preserve"> </w:t>
      </w:r>
      <w:r>
        <w:t>птичка»;</w:t>
      </w:r>
      <w:r>
        <w:rPr>
          <w:spacing w:val="16"/>
        </w:rPr>
        <w:t xml:space="preserve"> </w:t>
      </w:r>
      <w:r>
        <w:t>Прокофьева</w:t>
      </w:r>
      <w:r>
        <w:rPr>
          <w:spacing w:val="9"/>
        </w:rPr>
        <w:t xml:space="preserve"> </w:t>
      </w:r>
      <w:r>
        <w:t>С.Л.</w:t>
      </w:r>
      <w:r>
        <w:rPr>
          <w:spacing w:val="20"/>
        </w:rPr>
        <w:t xml:space="preserve"> </w:t>
      </w:r>
      <w:r>
        <w:t>«Маша</w:t>
      </w:r>
      <w:r>
        <w:rPr>
          <w:spacing w:val="10"/>
        </w:rPr>
        <w:t xml:space="preserve"> </w:t>
      </w:r>
      <w:r>
        <w:t>и</w:t>
      </w:r>
      <w:r>
        <w:rPr>
          <w:spacing w:val="17"/>
        </w:rPr>
        <w:t xml:space="preserve"> </w:t>
      </w:r>
      <w:r>
        <w:t>Ойка»,</w:t>
      </w:r>
      <w:r>
        <w:rPr>
          <w:spacing w:val="23"/>
        </w:rPr>
        <w:t xml:space="preserve"> </w:t>
      </w:r>
      <w:r>
        <w:t>«Сказка</w:t>
      </w:r>
      <w:r>
        <w:rPr>
          <w:spacing w:val="11"/>
        </w:rPr>
        <w:t xml:space="preserve"> </w:t>
      </w:r>
      <w:r>
        <w:t>про</w:t>
      </w:r>
      <w:r>
        <w:rPr>
          <w:spacing w:val="14"/>
        </w:rPr>
        <w:t xml:space="preserve"> </w:t>
      </w:r>
      <w:r>
        <w:t>грубое</w:t>
      </w:r>
      <w:r>
        <w:rPr>
          <w:spacing w:val="12"/>
        </w:rPr>
        <w:t xml:space="preserve"> </w:t>
      </w:r>
      <w:r>
        <w:t>слово</w:t>
      </w:r>
      <w:r>
        <w:rPr>
          <w:spacing w:val="20"/>
        </w:rPr>
        <w:t xml:space="preserve"> </w:t>
      </w:r>
      <w:r>
        <w:rPr>
          <w:spacing w:val="-2"/>
        </w:rPr>
        <w:t>«Уходи»»,</w:t>
      </w:r>
    </w:p>
    <w:p w:rsidR="00990BE9" w:rsidRDefault="00051E91">
      <w:pPr>
        <w:pStyle w:val="a3"/>
        <w:ind w:left="1459"/>
      </w:pPr>
      <w:r>
        <w:t>«Сказка</w:t>
      </w:r>
      <w:r>
        <w:rPr>
          <w:spacing w:val="-8"/>
        </w:rPr>
        <w:t xml:space="preserve"> </w:t>
      </w:r>
      <w:r>
        <w:t>о</w:t>
      </w:r>
      <w:r>
        <w:rPr>
          <w:spacing w:val="-6"/>
        </w:rPr>
        <w:t xml:space="preserve"> </w:t>
      </w:r>
      <w:r>
        <w:t>невоспитанном</w:t>
      </w:r>
      <w:r>
        <w:rPr>
          <w:spacing w:val="-5"/>
        </w:rPr>
        <w:t xml:space="preserve"> </w:t>
      </w:r>
      <w:r>
        <w:t>мышонке»</w:t>
      </w:r>
      <w:r>
        <w:rPr>
          <w:spacing w:val="-15"/>
        </w:rPr>
        <w:t xml:space="preserve"> </w:t>
      </w:r>
      <w:r>
        <w:t>(из</w:t>
      </w:r>
      <w:r>
        <w:rPr>
          <w:spacing w:val="-1"/>
        </w:rPr>
        <w:t xml:space="preserve"> </w:t>
      </w:r>
      <w:r>
        <w:t>книги</w:t>
      </w:r>
      <w:r>
        <w:rPr>
          <w:spacing w:val="1"/>
        </w:rPr>
        <w:t xml:space="preserve"> </w:t>
      </w:r>
      <w:r>
        <w:t>«Машины</w:t>
      </w:r>
      <w:r>
        <w:rPr>
          <w:spacing w:val="-6"/>
        </w:rPr>
        <w:t xml:space="preserve"> </w:t>
      </w:r>
      <w:r>
        <w:t>сказки»,</w:t>
      </w:r>
      <w:r>
        <w:rPr>
          <w:spacing w:val="4"/>
        </w:rPr>
        <w:t xml:space="preserve"> </w:t>
      </w:r>
      <w:r>
        <w:t>по</w:t>
      </w:r>
      <w:r>
        <w:rPr>
          <w:spacing w:val="-7"/>
        </w:rPr>
        <w:t xml:space="preserve"> </w:t>
      </w:r>
      <w:r>
        <w:t>выбору);</w:t>
      </w:r>
      <w:r>
        <w:rPr>
          <w:spacing w:val="-6"/>
        </w:rPr>
        <w:t xml:space="preserve"> </w:t>
      </w:r>
      <w:r>
        <w:t xml:space="preserve">Сутеев </w:t>
      </w:r>
      <w:r>
        <w:rPr>
          <w:spacing w:val="-4"/>
        </w:rPr>
        <w:t>В.Г.</w:t>
      </w:r>
    </w:p>
    <w:p w:rsidR="00990BE9" w:rsidRDefault="00051E91">
      <w:pPr>
        <w:pStyle w:val="a3"/>
        <w:ind w:left="1459" w:right="1173"/>
      </w:pPr>
      <w:r>
        <w:t xml:space="preserve">«Три котенка»; Толстой Л.Н. «Птица свила гнездо...»; «Таня знала буквы...»; «У Вари был чиж...», «Пришла весна...» (1-2 рассказа по выбору); Ушинский К.Д. «Петушок с </w:t>
      </w:r>
      <w:r>
        <w:rPr>
          <w:spacing w:val="-2"/>
        </w:rPr>
        <w:t>семьей»,</w:t>
      </w:r>
    </w:p>
    <w:p w:rsidR="00990BE9" w:rsidRDefault="00051E91">
      <w:pPr>
        <w:pStyle w:val="a3"/>
        <w:spacing w:before="1"/>
        <w:ind w:left="1459"/>
      </w:pPr>
      <w:r>
        <w:t>«Уточки»,</w:t>
      </w:r>
      <w:r>
        <w:rPr>
          <w:spacing w:val="68"/>
          <w:w w:val="150"/>
        </w:rPr>
        <w:t xml:space="preserve"> </w:t>
      </w:r>
      <w:r>
        <w:t>«Васька»,</w:t>
      </w:r>
      <w:r>
        <w:rPr>
          <w:spacing w:val="68"/>
          <w:w w:val="150"/>
        </w:rPr>
        <w:t xml:space="preserve"> </w:t>
      </w:r>
      <w:r>
        <w:t>«Лиса-Патрикеевна»</w:t>
      </w:r>
      <w:r>
        <w:rPr>
          <w:spacing w:val="60"/>
          <w:w w:val="150"/>
        </w:rPr>
        <w:t xml:space="preserve"> </w:t>
      </w:r>
      <w:r>
        <w:t>(1-2</w:t>
      </w:r>
      <w:r>
        <w:rPr>
          <w:spacing w:val="64"/>
          <w:w w:val="150"/>
        </w:rPr>
        <w:t xml:space="preserve"> </w:t>
      </w:r>
      <w:r>
        <w:t>рассказа</w:t>
      </w:r>
      <w:r>
        <w:rPr>
          <w:spacing w:val="64"/>
          <w:w w:val="150"/>
        </w:rPr>
        <w:t xml:space="preserve"> </w:t>
      </w:r>
      <w:r>
        <w:t>по</w:t>
      </w:r>
      <w:r>
        <w:rPr>
          <w:spacing w:val="64"/>
          <w:w w:val="150"/>
        </w:rPr>
        <w:t xml:space="preserve"> </w:t>
      </w:r>
      <w:r>
        <w:t>выбору);</w:t>
      </w:r>
      <w:r>
        <w:rPr>
          <w:spacing w:val="64"/>
          <w:w w:val="150"/>
        </w:rPr>
        <w:t xml:space="preserve"> </w:t>
      </w:r>
      <w:r>
        <w:t>Хармс</w:t>
      </w:r>
      <w:r>
        <w:rPr>
          <w:spacing w:val="66"/>
          <w:w w:val="150"/>
        </w:rPr>
        <w:t xml:space="preserve"> </w:t>
      </w:r>
      <w:r>
        <w:rPr>
          <w:spacing w:val="-4"/>
        </w:rPr>
        <w:t>Д.И.</w:t>
      </w:r>
    </w:p>
    <w:p w:rsidR="00990BE9" w:rsidRDefault="00051E91">
      <w:pPr>
        <w:pStyle w:val="a3"/>
        <w:ind w:left="1459"/>
        <w:jc w:val="left"/>
      </w:pPr>
      <w:r>
        <w:rPr>
          <w:spacing w:val="-2"/>
        </w:rPr>
        <w:t>«Храбрыйѐж».</w:t>
      </w:r>
    </w:p>
    <w:p w:rsidR="00990BE9" w:rsidRDefault="00051E91">
      <w:pPr>
        <w:pStyle w:val="a3"/>
        <w:ind w:left="2167"/>
        <w:jc w:val="left"/>
      </w:pPr>
      <w:r>
        <w:t>Произведения</w:t>
      </w:r>
      <w:r>
        <w:rPr>
          <w:spacing w:val="-9"/>
        </w:rPr>
        <w:t xml:space="preserve"> </w:t>
      </w:r>
      <w:r>
        <w:t>поэтов</w:t>
      </w:r>
      <w:r>
        <w:rPr>
          <w:spacing w:val="-8"/>
        </w:rPr>
        <w:t xml:space="preserve"> </w:t>
      </w:r>
      <w:r>
        <w:t>и</w:t>
      </w:r>
      <w:r>
        <w:rPr>
          <w:spacing w:val="-10"/>
        </w:rPr>
        <w:t xml:space="preserve"> </w:t>
      </w:r>
      <w:r>
        <w:t>писателей</w:t>
      </w:r>
      <w:r>
        <w:rPr>
          <w:spacing w:val="-4"/>
        </w:rPr>
        <w:t xml:space="preserve"> </w:t>
      </w:r>
      <w:r>
        <w:t>разных</w:t>
      </w:r>
      <w:r>
        <w:rPr>
          <w:spacing w:val="-1"/>
        </w:rPr>
        <w:t xml:space="preserve"> </w:t>
      </w:r>
      <w:r>
        <w:rPr>
          <w:spacing w:val="-2"/>
        </w:rPr>
        <w:t>стран.</w:t>
      </w:r>
    </w:p>
    <w:p w:rsidR="00990BE9" w:rsidRDefault="00051E91">
      <w:pPr>
        <w:pStyle w:val="a3"/>
        <w:ind w:left="2167"/>
        <w:jc w:val="left"/>
      </w:pPr>
      <w:r>
        <w:t>Поэзия.</w:t>
      </w:r>
      <w:r>
        <w:rPr>
          <w:spacing w:val="69"/>
        </w:rPr>
        <w:t xml:space="preserve"> </w:t>
      </w:r>
      <w:r>
        <w:t>Виеру</w:t>
      </w:r>
      <w:r>
        <w:rPr>
          <w:spacing w:val="64"/>
        </w:rPr>
        <w:t xml:space="preserve"> </w:t>
      </w:r>
      <w:r>
        <w:t>Г.</w:t>
      </w:r>
      <w:r>
        <w:rPr>
          <w:spacing w:val="75"/>
        </w:rPr>
        <w:t xml:space="preserve"> </w:t>
      </w:r>
      <w:r>
        <w:t>«Ёжик</w:t>
      </w:r>
      <w:r>
        <w:rPr>
          <w:spacing w:val="70"/>
        </w:rPr>
        <w:t xml:space="preserve"> </w:t>
      </w:r>
      <w:r>
        <w:t>и</w:t>
      </w:r>
      <w:r>
        <w:rPr>
          <w:spacing w:val="68"/>
        </w:rPr>
        <w:t xml:space="preserve"> </w:t>
      </w:r>
      <w:r>
        <w:t>барабан»,</w:t>
      </w:r>
      <w:r>
        <w:rPr>
          <w:spacing w:val="69"/>
        </w:rPr>
        <w:t xml:space="preserve"> </w:t>
      </w:r>
      <w:r>
        <w:t>пер.</w:t>
      </w:r>
      <w:r>
        <w:rPr>
          <w:spacing w:val="69"/>
        </w:rPr>
        <w:t xml:space="preserve"> </w:t>
      </w:r>
      <w:r>
        <w:t>с</w:t>
      </w:r>
      <w:r>
        <w:rPr>
          <w:spacing w:val="71"/>
        </w:rPr>
        <w:t xml:space="preserve"> </w:t>
      </w:r>
      <w:r>
        <w:t>молд.</w:t>
      </w:r>
      <w:r>
        <w:rPr>
          <w:spacing w:val="70"/>
        </w:rPr>
        <w:t xml:space="preserve"> </w:t>
      </w:r>
      <w:r>
        <w:t>Я.</w:t>
      </w:r>
      <w:r>
        <w:rPr>
          <w:spacing w:val="69"/>
        </w:rPr>
        <w:t xml:space="preserve"> </w:t>
      </w:r>
      <w:r>
        <w:t>Акима;</w:t>
      </w:r>
      <w:r>
        <w:rPr>
          <w:spacing w:val="70"/>
        </w:rPr>
        <w:t xml:space="preserve"> </w:t>
      </w:r>
      <w:r>
        <w:t>Воронько</w:t>
      </w:r>
      <w:r>
        <w:rPr>
          <w:spacing w:val="69"/>
        </w:rPr>
        <w:t xml:space="preserve"> </w:t>
      </w:r>
      <w:r>
        <w:rPr>
          <w:spacing w:val="-5"/>
        </w:rPr>
        <w:t>П.</w:t>
      </w:r>
    </w:p>
    <w:p w:rsidR="00990BE9" w:rsidRDefault="00051E91">
      <w:pPr>
        <w:pStyle w:val="a3"/>
        <w:ind w:left="1459" w:right="1166"/>
      </w:pPr>
      <w:r>
        <w:t>«Хитрый ѐжик»,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w:t>
      </w:r>
      <w:r>
        <w:rPr>
          <w:spacing w:val="40"/>
        </w:rPr>
        <w:t xml:space="preserve"> </w:t>
      </w:r>
      <w:r>
        <w:t>Шапиро;</w:t>
      </w:r>
      <w:r>
        <w:rPr>
          <w:spacing w:val="40"/>
        </w:rPr>
        <w:t xml:space="preserve"> </w:t>
      </w:r>
      <w:r>
        <w:t>Милева Л.</w:t>
      </w:r>
    </w:p>
    <w:p w:rsidR="00990BE9" w:rsidRDefault="00051E91">
      <w:pPr>
        <w:pStyle w:val="a3"/>
        <w:spacing w:before="3" w:line="275" w:lineRule="exact"/>
        <w:ind w:left="1459"/>
      </w:pPr>
      <w:r>
        <w:t>«Быстроножка</w:t>
      </w:r>
      <w:r>
        <w:rPr>
          <w:spacing w:val="-7"/>
        </w:rPr>
        <w:t xml:space="preserve"> </w:t>
      </w:r>
      <w:r>
        <w:t>и</w:t>
      </w:r>
      <w:r>
        <w:rPr>
          <w:spacing w:val="-3"/>
        </w:rPr>
        <w:t xml:space="preserve"> </w:t>
      </w:r>
      <w:r>
        <w:t>серая Одежка», пер.</w:t>
      </w:r>
      <w:r>
        <w:rPr>
          <w:spacing w:val="-4"/>
        </w:rPr>
        <w:t xml:space="preserve"> </w:t>
      </w:r>
      <w:r>
        <w:t>с</w:t>
      </w:r>
      <w:r>
        <w:rPr>
          <w:spacing w:val="-5"/>
        </w:rPr>
        <w:t xml:space="preserve"> </w:t>
      </w:r>
      <w:r>
        <w:t>болг. М.</w:t>
      </w:r>
      <w:r>
        <w:rPr>
          <w:spacing w:val="-4"/>
        </w:rPr>
        <w:t xml:space="preserve"> </w:t>
      </w:r>
      <w:r>
        <w:rPr>
          <w:spacing w:val="-2"/>
        </w:rPr>
        <w:t>Маринова.</w:t>
      </w:r>
    </w:p>
    <w:p w:rsidR="00990BE9" w:rsidRDefault="00051E91">
      <w:pPr>
        <w:pStyle w:val="a3"/>
        <w:spacing w:line="275" w:lineRule="exact"/>
        <w:ind w:left="2167"/>
      </w:pPr>
      <w:r>
        <w:t>Проза.</w:t>
      </w:r>
      <w:r>
        <w:rPr>
          <w:spacing w:val="15"/>
        </w:rPr>
        <w:t xml:space="preserve"> </w:t>
      </w:r>
      <w:r>
        <w:t>Бехлерова</w:t>
      </w:r>
      <w:r>
        <w:rPr>
          <w:spacing w:val="73"/>
        </w:rPr>
        <w:t xml:space="preserve"> </w:t>
      </w:r>
      <w:r>
        <w:t>X.</w:t>
      </w:r>
      <w:r>
        <w:rPr>
          <w:spacing w:val="53"/>
          <w:w w:val="150"/>
        </w:rPr>
        <w:t xml:space="preserve"> </w:t>
      </w:r>
      <w:r>
        <w:t>«Капустный</w:t>
      </w:r>
      <w:r>
        <w:rPr>
          <w:spacing w:val="78"/>
        </w:rPr>
        <w:t xml:space="preserve"> </w:t>
      </w:r>
      <w:r>
        <w:t>лист»,</w:t>
      </w:r>
      <w:r>
        <w:rPr>
          <w:spacing w:val="76"/>
        </w:rPr>
        <w:t xml:space="preserve"> </w:t>
      </w:r>
      <w:r>
        <w:t>пер.</w:t>
      </w:r>
      <w:r>
        <w:rPr>
          <w:spacing w:val="76"/>
        </w:rPr>
        <w:t xml:space="preserve"> </w:t>
      </w:r>
      <w:r>
        <w:t>с</w:t>
      </w:r>
      <w:r>
        <w:rPr>
          <w:spacing w:val="75"/>
        </w:rPr>
        <w:t xml:space="preserve"> </w:t>
      </w:r>
      <w:r>
        <w:t>польск.</w:t>
      </w:r>
      <w:r>
        <w:rPr>
          <w:spacing w:val="77"/>
        </w:rPr>
        <w:t xml:space="preserve"> </w:t>
      </w:r>
      <w:r>
        <w:t>Г.</w:t>
      </w:r>
      <w:r>
        <w:rPr>
          <w:spacing w:val="73"/>
        </w:rPr>
        <w:t xml:space="preserve"> </w:t>
      </w:r>
      <w:r>
        <w:t>Лукина;</w:t>
      </w:r>
      <w:r>
        <w:rPr>
          <w:spacing w:val="77"/>
        </w:rPr>
        <w:t xml:space="preserve"> </w:t>
      </w:r>
      <w:r>
        <w:t>Биссет</w:t>
      </w:r>
      <w:r>
        <w:rPr>
          <w:spacing w:val="77"/>
        </w:rPr>
        <w:t xml:space="preserve"> </w:t>
      </w:r>
      <w:r>
        <w:rPr>
          <w:spacing w:val="-5"/>
        </w:rPr>
        <w:t>Д.</w:t>
      </w:r>
    </w:p>
    <w:p w:rsidR="00990BE9" w:rsidRDefault="00051E91">
      <w:pPr>
        <w:pStyle w:val="a3"/>
        <w:ind w:left="1459" w:right="1160"/>
      </w:pPr>
      <w:r>
        <w:t>«Лягушка в зеркале», пер. с англ. Н. Шерешевской; Муур Л. «Крошка Енот и Тот, кто сидит</w:t>
      </w:r>
      <w:r>
        <w:rPr>
          <w:spacing w:val="27"/>
        </w:rPr>
        <w:t xml:space="preserve">  </w:t>
      </w:r>
      <w:r>
        <w:t>в</w:t>
      </w:r>
      <w:r>
        <w:rPr>
          <w:spacing w:val="29"/>
        </w:rPr>
        <w:t xml:space="preserve">  </w:t>
      </w:r>
      <w:r>
        <w:t>пруду»,</w:t>
      </w:r>
      <w:r>
        <w:rPr>
          <w:spacing w:val="30"/>
        </w:rPr>
        <w:t xml:space="preserve">  </w:t>
      </w:r>
      <w:r>
        <w:t>пер.</w:t>
      </w:r>
      <w:r>
        <w:rPr>
          <w:spacing w:val="30"/>
        </w:rPr>
        <w:t xml:space="preserve">  </w:t>
      </w:r>
      <w:r>
        <w:t>с</w:t>
      </w:r>
      <w:r>
        <w:rPr>
          <w:spacing w:val="29"/>
        </w:rPr>
        <w:t xml:space="preserve">  </w:t>
      </w:r>
      <w:r>
        <w:t>англ.</w:t>
      </w:r>
      <w:r>
        <w:rPr>
          <w:spacing w:val="29"/>
        </w:rPr>
        <w:t xml:space="preserve">  </w:t>
      </w:r>
      <w:r>
        <w:t>О.</w:t>
      </w:r>
      <w:r>
        <w:rPr>
          <w:spacing w:val="29"/>
        </w:rPr>
        <w:t xml:space="preserve">  </w:t>
      </w:r>
      <w:r>
        <w:t>Образцовой;</w:t>
      </w:r>
      <w:r>
        <w:rPr>
          <w:spacing w:val="30"/>
        </w:rPr>
        <w:t xml:space="preserve">  </w:t>
      </w:r>
      <w:r>
        <w:t>Чапек</w:t>
      </w:r>
      <w:r>
        <w:rPr>
          <w:spacing w:val="29"/>
        </w:rPr>
        <w:t xml:space="preserve">  </w:t>
      </w:r>
      <w:r>
        <w:t>Й.</w:t>
      </w:r>
      <w:r>
        <w:rPr>
          <w:spacing w:val="31"/>
        </w:rPr>
        <w:t xml:space="preserve">  </w:t>
      </w:r>
      <w:r>
        <w:t>«В</w:t>
      </w:r>
      <w:r>
        <w:rPr>
          <w:spacing w:val="30"/>
        </w:rPr>
        <w:t xml:space="preserve">  </w:t>
      </w:r>
      <w:r>
        <w:t>лесу»</w:t>
      </w:r>
      <w:r>
        <w:rPr>
          <w:spacing w:val="27"/>
        </w:rPr>
        <w:t xml:space="preserve">  </w:t>
      </w:r>
      <w:r>
        <w:t>(из</w:t>
      </w:r>
      <w:r>
        <w:rPr>
          <w:spacing w:val="30"/>
        </w:rPr>
        <w:t xml:space="preserve">  </w:t>
      </w:r>
      <w:r>
        <w:rPr>
          <w:spacing w:val="-2"/>
        </w:rPr>
        <w:t>книги</w:t>
      </w:r>
    </w:p>
    <w:p w:rsidR="00990BE9" w:rsidRDefault="00990BE9">
      <w:pPr>
        <w:pStyle w:val="a3"/>
        <w:sectPr w:rsidR="00990BE9">
          <w:footerReference w:type="default" r:id="rId161"/>
          <w:pgSz w:w="11920" w:h="16850"/>
          <w:pgMar w:top="960" w:right="0" w:bottom="280" w:left="283" w:header="0" w:footer="0" w:gutter="0"/>
          <w:cols w:space="720"/>
        </w:sectPr>
      </w:pPr>
    </w:p>
    <w:p w:rsidR="00990BE9" w:rsidRDefault="00051E91">
      <w:pPr>
        <w:pStyle w:val="a3"/>
        <w:spacing w:before="70"/>
        <w:ind w:left="1459"/>
        <w:jc w:val="left"/>
      </w:pPr>
      <w:r>
        <w:lastRenderedPageBreak/>
        <w:t>«Приключения</w:t>
      </w:r>
      <w:r>
        <w:rPr>
          <w:spacing w:val="-4"/>
        </w:rPr>
        <w:t xml:space="preserve"> </w:t>
      </w:r>
      <w:r>
        <w:t>песика</w:t>
      </w:r>
      <w:r>
        <w:rPr>
          <w:spacing w:val="-4"/>
        </w:rPr>
        <w:t xml:space="preserve"> </w:t>
      </w:r>
      <w:r>
        <w:t>и</w:t>
      </w:r>
      <w:r>
        <w:rPr>
          <w:spacing w:val="-3"/>
        </w:rPr>
        <w:t xml:space="preserve"> </w:t>
      </w:r>
      <w:r>
        <w:t>кошечки»),</w:t>
      </w:r>
      <w:r>
        <w:rPr>
          <w:spacing w:val="-2"/>
        </w:rPr>
        <w:t xml:space="preserve"> </w:t>
      </w:r>
      <w:r>
        <w:t>пер.</w:t>
      </w:r>
      <w:r>
        <w:rPr>
          <w:spacing w:val="-3"/>
        </w:rPr>
        <w:t xml:space="preserve"> </w:t>
      </w:r>
      <w:r>
        <w:t>чешек.</w:t>
      </w:r>
      <w:r>
        <w:rPr>
          <w:spacing w:val="-2"/>
        </w:rPr>
        <w:t xml:space="preserve"> </w:t>
      </w:r>
      <w:r>
        <w:t>Г.</w:t>
      </w:r>
      <w:r>
        <w:rPr>
          <w:spacing w:val="-2"/>
        </w:rPr>
        <w:t xml:space="preserve"> Лукина.</w:t>
      </w:r>
    </w:p>
    <w:p w:rsidR="00990BE9" w:rsidRDefault="00990BE9">
      <w:pPr>
        <w:pStyle w:val="a3"/>
        <w:spacing w:before="10"/>
        <w:ind w:left="0"/>
        <w:jc w:val="left"/>
      </w:pPr>
    </w:p>
    <w:p w:rsidR="00990BE9" w:rsidRDefault="00051E91">
      <w:pPr>
        <w:pStyle w:val="1"/>
        <w:spacing w:line="274" w:lineRule="exact"/>
        <w:ind w:left="2167"/>
        <w:jc w:val="both"/>
      </w:pPr>
      <w:r>
        <w:t>От</w:t>
      </w:r>
      <w:r>
        <w:rPr>
          <w:spacing w:val="1"/>
        </w:rPr>
        <w:t xml:space="preserve"> </w:t>
      </w:r>
      <w:r>
        <w:t>4 до</w:t>
      </w:r>
      <w:r>
        <w:rPr>
          <w:spacing w:val="-3"/>
        </w:rPr>
        <w:t xml:space="preserve"> </w:t>
      </w:r>
      <w:r>
        <w:t>5</w:t>
      </w:r>
      <w:r>
        <w:rPr>
          <w:spacing w:val="-1"/>
        </w:rPr>
        <w:t xml:space="preserve"> </w:t>
      </w:r>
      <w:r>
        <w:t>лет</w:t>
      </w:r>
      <w:r>
        <w:rPr>
          <w:spacing w:val="2"/>
        </w:rPr>
        <w:t xml:space="preserve"> </w:t>
      </w:r>
      <w:r>
        <w:t>(п.33.1.4</w:t>
      </w:r>
      <w:r>
        <w:rPr>
          <w:spacing w:val="-3"/>
        </w:rPr>
        <w:t xml:space="preserve"> </w:t>
      </w:r>
      <w:r>
        <w:t>ФОП</w:t>
      </w:r>
      <w:r>
        <w:rPr>
          <w:spacing w:val="1"/>
        </w:rPr>
        <w:t xml:space="preserve"> </w:t>
      </w:r>
      <w:r>
        <w:rPr>
          <w:spacing w:val="-5"/>
        </w:rPr>
        <w:t>ДО)</w:t>
      </w:r>
    </w:p>
    <w:p w:rsidR="00990BE9" w:rsidRDefault="00051E91">
      <w:pPr>
        <w:pStyle w:val="a3"/>
        <w:ind w:left="1459" w:right="1155" w:firstLine="707"/>
      </w:pPr>
      <w: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w:t>
      </w:r>
    </w:p>
    <w:p w:rsidR="00990BE9" w:rsidRDefault="00051E91">
      <w:pPr>
        <w:pStyle w:val="a3"/>
        <w:ind w:left="1459"/>
        <w:jc w:val="left"/>
      </w:pPr>
      <w:r>
        <w:t>«Ножки,</w:t>
      </w:r>
      <w:r>
        <w:rPr>
          <w:spacing w:val="14"/>
        </w:rPr>
        <w:t xml:space="preserve"> </w:t>
      </w:r>
      <w:r>
        <w:t>ножки,</w:t>
      </w:r>
      <w:r>
        <w:rPr>
          <w:spacing w:val="17"/>
        </w:rPr>
        <w:t xml:space="preserve"> </w:t>
      </w:r>
      <w:r>
        <w:t>где</w:t>
      </w:r>
      <w:r>
        <w:rPr>
          <w:spacing w:val="18"/>
        </w:rPr>
        <w:t xml:space="preserve"> </w:t>
      </w:r>
      <w:r>
        <w:t>вы</w:t>
      </w:r>
      <w:r>
        <w:rPr>
          <w:spacing w:val="15"/>
        </w:rPr>
        <w:t xml:space="preserve"> </w:t>
      </w:r>
      <w:r>
        <w:t>были?..»,</w:t>
      </w:r>
      <w:r>
        <w:rPr>
          <w:spacing w:val="28"/>
        </w:rPr>
        <w:t xml:space="preserve"> </w:t>
      </w:r>
      <w:r>
        <w:t>«Раз,</w:t>
      </w:r>
      <w:r>
        <w:rPr>
          <w:spacing w:val="18"/>
        </w:rPr>
        <w:t xml:space="preserve"> </w:t>
      </w:r>
      <w:r>
        <w:t>два,</w:t>
      </w:r>
      <w:r>
        <w:rPr>
          <w:spacing w:val="20"/>
        </w:rPr>
        <w:t xml:space="preserve"> </w:t>
      </w:r>
      <w:r>
        <w:t>три,</w:t>
      </w:r>
      <w:r>
        <w:rPr>
          <w:spacing w:val="20"/>
        </w:rPr>
        <w:t xml:space="preserve"> </w:t>
      </w:r>
      <w:r>
        <w:t>четыре,</w:t>
      </w:r>
      <w:r>
        <w:rPr>
          <w:spacing w:val="16"/>
        </w:rPr>
        <w:t xml:space="preserve"> </w:t>
      </w:r>
      <w:r>
        <w:t>пять</w:t>
      </w:r>
      <w:r>
        <w:rPr>
          <w:spacing w:val="27"/>
        </w:rPr>
        <w:t xml:space="preserve"> </w:t>
      </w:r>
      <w:r>
        <w:t>-</w:t>
      </w:r>
      <w:r>
        <w:rPr>
          <w:spacing w:val="18"/>
        </w:rPr>
        <w:t xml:space="preserve"> </w:t>
      </w:r>
      <w:r>
        <w:t>вышел</w:t>
      </w:r>
      <w:r>
        <w:rPr>
          <w:spacing w:val="16"/>
        </w:rPr>
        <w:t xml:space="preserve"> </w:t>
      </w:r>
      <w:r>
        <w:t>зайчик</w:t>
      </w:r>
      <w:r>
        <w:rPr>
          <w:spacing w:val="21"/>
        </w:rPr>
        <w:t xml:space="preserve"> </w:t>
      </w:r>
      <w:r>
        <w:rPr>
          <w:spacing w:val="-2"/>
        </w:rPr>
        <w:t>погулять»,</w:t>
      </w:r>
    </w:p>
    <w:p w:rsidR="00990BE9" w:rsidRDefault="00051E91">
      <w:pPr>
        <w:pStyle w:val="a3"/>
        <w:ind w:left="1459" w:right="921"/>
        <w:jc w:val="left"/>
      </w:pPr>
      <w:r>
        <w:t>«Сегодня день целый...»,</w:t>
      </w:r>
      <w:r>
        <w:rPr>
          <w:spacing w:val="26"/>
        </w:rPr>
        <w:t xml:space="preserve"> </w:t>
      </w:r>
      <w:r>
        <w:t>«Сидит, сидит зайка...», «Солнышко-ведрышко...», «Стучит, бренчит», «Тень-тень, потетень».</w:t>
      </w:r>
    </w:p>
    <w:p w:rsidR="00990BE9" w:rsidRDefault="00051E91">
      <w:pPr>
        <w:pStyle w:val="a3"/>
        <w:ind w:left="1459" w:right="1156" w:firstLine="707"/>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 сестричка</w:t>
      </w:r>
      <w:r>
        <w:rPr>
          <w:spacing w:val="25"/>
        </w:rPr>
        <w:t xml:space="preserve"> </w:t>
      </w:r>
      <w:r>
        <w:t>и</w:t>
      </w:r>
      <w:r>
        <w:rPr>
          <w:spacing w:val="-25"/>
        </w:rPr>
        <w:t xml:space="preserve"> </w:t>
      </w:r>
      <w:r>
        <w:t>волк</w:t>
      </w:r>
      <w:r>
        <w:rPr>
          <w:spacing w:val="28"/>
        </w:rPr>
        <w:t xml:space="preserve"> </w:t>
      </w:r>
      <w:r>
        <w:t>(обраб.</w:t>
      </w:r>
      <w:r>
        <w:rPr>
          <w:spacing w:val="27"/>
        </w:rPr>
        <w:t xml:space="preserve"> </w:t>
      </w:r>
      <w:r>
        <w:t>М.А.</w:t>
      </w:r>
      <w:r>
        <w:rPr>
          <w:spacing w:val="27"/>
        </w:rPr>
        <w:t xml:space="preserve"> </w:t>
      </w:r>
      <w:r>
        <w:t>Булатова);</w:t>
      </w:r>
      <w:r>
        <w:rPr>
          <w:spacing w:val="34"/>
        </w:rPr>
        <w:t xml:space="preserve"> </w:t>
      </w:r>
      <w:r>
        <w:t>«Смоляной</w:t>
      </w:r>
      <w:r>
        <w:rPr>
          <w:spacing w:val="28"/>
        </w:rPr>
        <w:t xml:space="preserve"> </w:t>
      </w:r>
      <w:r>
        <w:t>бычок»</w:t>
      </w:r>
      <w:r>
        <w:rPr>
          <w:spacing w:val="22"/>
        </w:rPr>
        <w:t xml:space="preserve"> </w:t>
      </w:r>
      <w:r>
        <w:t>(обраб.</w:t>
      </w:r>
      <w:r>
        <w:rPr>
          <w:spacing w:val="27"/>
        </w:rPr>
        <w:t xml:space="preserve"> </w:t>
      </w:r>
      <w:r>
        <w:t>М.А.</w:t>
      </w:r>
      <w:r>
        <w:rPr>
          <w:spacing w:val="27"/>
        </w:rPr>
        <w:t xml:space="preserve"> </w:t>
      </w:r>
      <w:r>
        <w:t>Булатова);</w:t>
      </w:r>
    </w:p>
    <w:p w:rsidR="00990BE9" w:rsidRDefault="00051E91">
      <w:pPr>
        <w:pStyle w:val="a3"/>
        <w:ind w:left="1205" w:right="5991"/>
        <w:jc w:val="center"/>
      </w:pPr>
      <w:r>
        <w:t>«Снегурочка»</w:t>
      </w:r>
      <w:r>
        <w:rPr>
          <w:spacing w:val="-5"/>
        </w:rPr>
        <w:t xml:space="preserve"> </w:t>
      </w:r>
      <w:r>
        <w:t>(обраб. М.А.</w:t>
      </w:r>
      <w:r>
        <w:rPr>
          <w:spacing w:val="-1"/>
        </w:rPr>
        <w:t xml:space="preserve"> </w:t>
      </w:r>
      <w:r>
        <w:rPr>
          <w:spacing w:val="-2"/>
        </w:rPr>
        <w:t>Булатова).</w:t>
      </w:r>
    </w:p>
    <w:p w:rsidR="00990BE9" w:rsidRDefault="00051E91">
      <w:pPr>
        <w:pStyle w:val="a3"/>
        <w:ind w:left="1205" w:right="5970"/>
        <w:jc w:val="center"/>
      </w:pPr>
      <w:r>
        <w:t>Фольклор</w:t>
      </w:r>
      <w:r>
        <w:rPr>
          <w:spacing w:val="-10"/>
        </w:rPr>
        <w:t xml:space="preserve"> </w:t>
      </w:r>
      <w:r>
        <w:t>народов</w:t>
      </w:r>
      <w:r>
        <w:rPr>
          <w:spacing w:val="-7"/>
        </w:rPr>
        <w:t xml:space="preserve"> </w:t>
      </w:r>
      <w:r>
        <w:rPr>
          <w:spacing w:val="-4"/>
        </w:rPr>
        <w:t>мира.</w:t>
      </w:r>
    </w:p>
    <w:p w:rsidR="00990BE9" w:rsidRDefault="00051E91">
      <w:pPr>
        <w:pStyle w:val="a3"/>
        <w:ind w:left="1459" w:right="1180" w:firstLine="707"/>
      </w:pPr>
      <w:r>
        <w:t>Песенки. «Утята», франц.,</w:t>
      </w:r>
      <w:r>
        <w:rPr>
          <w:spacing w:val="-2"/>
        </w:rPr>
        <w:t xml:space="preserve"> </w:t>
      </w:r>
      <w:r>
        <w:t>обраб.</w:t>
      </w:r>
      <w:r>
        <w:rPr>
          <w:spacing w:val="-2"/>
        </w:rPr>
        <w:t xml:space="preserve"> </w:t>
      </w:r>
      <w:r>
        <w:t>Н.</w:t>
      </w:r>
      <w:r>
        <w:rPr>
          <w:spacing w:val="-3"/>
        </w:rPr>
        <w:t xml:space="preserve"> </w:t>
      </w:r>
      <w:r>
        <w:t>Гернет</w:t>
      </w:r>
      <w:r>
        <w:rPr>
          <w:spacing w:val="-2"/>
        </w:rPr>
        <w:t xml:space="preserve"> </w:t>
      </w:r>
      <w:r>
        <w:t>и</w:t>
      </w:r>
      <w:r>
        <w:rPr>
          <w:spacing w:val="-1"/>
        </w:rPr>
        <w:t xml:space="preserve"> </w:t>
      </w:r>
      <w:r>
        <w:t>С.</w:t>
      </w:r>
      <w:r>
        <w:rPr>
          <w:spacing w:val="-2"/>
        </w:rPr>
        <w:t xml:space="preserve"> </w:t>
      </w:r>
      <w:r>
        <w:t>Гиппиус; «Пальцы», пер.</w:t>
      </w:r>
      <w:r>
        <w:rPr>
          <w:spacing w:val="-2"/>
        </w:rPr>
        <w:t xml:space="preserve"> </w:t>
      </w:r>
      <w:r>
        <w:t>с</w:t>
      </w:r>
      <w:r>
        <w:rPr>
          <w:spacing w:val="-3"/>
        </w:rPr>
        <w:t xml:space="preserve"> </w:t>
      </w:r>
      <w:r>
        <w:t>нем. JI. Яхина; «Песня моряка» норвежек, нар.песенка (обраб. Ю. Вронского); «Барабек», англ. (обраб. К. Чуковского); «Шалтай-Болтай», англ. (обраб. С. Маршака).</w:t>
      </w:r>
    </w:p>
    <w:p w:rsidR="00990BE9" w:rsidRDefault="00051E91">
      <w:pPr>
        <w:pStyle w:val="a3"/>
        <w:ind w:left="2167"/>
      </w:pPr>
      <w:r>
        <w:t>Сказки.</w:t>
      </w:r>
      <w:r>
        <w:rPr>
          <w:spacing w:val="-4"/>
        </w:rPr>
        <w:t xml:space="preserve"> </w:t>
      </w:r>
      <w:r>
        <w:t>«Бременские</w:t>
      </w:r>
      <w:r>
        <w:rPr>
          <w:spacing w:val="-6"/>
        </w:rPr>
        <w:t xml:space="preserve"> </w:t>
      </w:r>
      <w:r>
        <w:t>музыканты»</w:t>
      </w:r>
      <w:r>
        <w:rPr>
          <w:spacing w:val="-16"/>
        </w:rPr>
        <w:t xml:space="preserve"> </w:t>
      </w:r>
      <w:r>
        <w:t>из</w:t>
      </w:r>
      <w:r>
        <w:rPr>
          <w:spacing w:val="-4"/>
        </w:rPr>
        <w:t xml:space="preserve"> </w:t>
      </w:r>
      <w:r>
        <w:t>сказок</w:t>
      </w:r>
      <w:r>
        <w:rPr>
          <w:spacing w:val="-3"/>
        </w:rPr>
        <w:t xml:space="preserve"> </w:t>
      </w:r>
      <w:r>
        <w:t>братьев</w:t>
      </w:r>
      <w:r>
        <w:rPr>
          <w:spacing w:val="-5"/>
        </w:rPr>
        <w:t xml:space="preserve"> </w:t>
      </w:r>
      <w:r>
        <w:t>Гримм,</w:t>
      </w:r>
      <w:r>
        <w:rPr>
          <w:spacing w:val="-4"/>
        </w:rPr>
        <w:t xml:space="preserve"> </w:t>
      </w:r>
      <w:r>
        <w:t>пер.</w:t>
      </w:r>
      <w:r>
        <w:rPr>
          <w:spacing w:val="-5"/>
        </w:rPr>
        <w:t xml:space="preserve"> </w:t>
      </w:r>
      <w:r>
        <w:t>с.</w:t>
      </w:r>
      <w:r>
        <w:rPr>
          <w:spacing w:val="-2"/>
        </w:rPr>
        <w:t xml:space="preserve"> </w:t>
      </w:r>
      <w:r>
        <w:rPr>
          <w:spacing w:val="-4"/>
        </w:rPr>
        <w:t>нем.</w:t>
      </w:r>
    </w:p>
    <w:p w:rsidR="00990BE9" w:rsidRDefault="00051E91">
      <w:pPr>
        <w:pStyle w:val="a4"/>
        <w:numPr>
          <w:ilvl w:val="0"/>
          <w:numId w:val="21"/>
        </w:numPr>
        <w:tabs>
          <w:tab w:val="left" w:pos="2873"/>
        </w:tabs>
        <w:ind w:right="1170" w:firstLine="707"/>
        <w:jc w:val="both"/>
        <w:rPr>
          <w:sz w:val="24"/>
        </w:rPr>
      </w:pPr>
      <w:r>
        <w:rPr>
          <w:sz w:val="24"/>
        </w:rPr>
        <w:t>Введенского, под ред. С. Маршака; «Два жадных медвежонка», венгер. сказка (обраб. А. Красновой и В. Важдаева); «Колосок», укр. нар.сказка (обраб. С. Могилевской); «Красная Шапочка», из сказок Ш. Перро, пер. с франц. Т. Габбе; «Три поросенка», пер. с англ. С. Михалкова.</w:t>
      </w:r>
    </w:p>
    <w:p w:rsidR="00990BE9" w:rsidRDefault="00051E91">
      <w:pPr>
        <w:pStyle w:val="a3"/>
        <w:spacing w:before="64"/>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ind w:left="1459" w:right="1167" w:firstLine="707"/>
      </w:pPr>
      <w:r>
        <w:t>Поэзия.</w:t>
      </w:r>
      <w:r>
        <w:rPr>
          <w:spacing w:val="-3"/>
        </w:rPr>
        <w:t xml:space="preserve"> </w:t>
      </w:r>
      <w:r>
        <w:t>Аким</w:t>
      </w:r>
      <w:r>
        <w:rPr>
          <w:spacing w:val="-4"/>
        </w:rPr>
        <w:t xml:space="preserve"> </w:t>
      </w:r>
      <w:r>
        <w:t>Я.Л.</w:t>
      </w:r>
      <w:r>
        <w:rPr>
          <w:spacing w:val="-3"/>
        </w:rPr>
        <w:t xml:space="preserve"> </w:t>
      </w:r>
      <w:r>
        <w:t>«Первый</w:t>
      </w:r>
      <w:r>
        <w:rPr>
          <w:spacing w:val="-2"/>
        </w:rPr>
        <w:t xml:space="preserve"> </w:t>
      </w:r>
      <w:r>
        <w:t>снег»;</w:t>
      </w:r>
      <w:r>
        <w:rPr>
          <w:spacing w:val="-3"/>
        </w:rPr>
        <w:t xml:space="preserve"> </w:t>
      </w:r>
      <w:r>
        <w:t>Александрова</w:t>
      </w:r>
      <w:r>
        <w:rPr>
          <w:spacing w:val="-5"/>
        </w:rPr>
        <w:t xml:space="preserve"> </w:t>
      </w:r>
      <w:r>
        <w:t>З.Н. «Таня</w:t>
      </w:r>
      <w:r>
        <w:rPr>
          <w:spacing w:val="-3"/>
        </w:rPr>
        <w:t xml:space="preserve"> </w:t>
      </w:r>
      <w:r>
        <w:t>пропала», «Теплый дождик» (по выбору); Бальмонт К.Д. «Росинка»; Барто А.Л. «Уехали», «Я знаю, что надо придумать» (по выбору); Берестов В.Д. «Искалочка»; Благинина Е.А.</w:t>
      </w:r>
      <w:r>
        <w:rPr>
          <w:spacing w:val="40"/>
        </w:rPr>
        <w:t xml:space="preserve"> </w:t>
      </w:r>
      <w:r>
        <w:t>«Дождик, дождик...», «Посидим в тишине» (по выбору); Брюсов</w:t>
      </w:r>
    </w:p>
    <w:p w:rsidR="00990BE9" w:rsidRDefault="00051E91">
      <w:pPr>
        <w:pStyle w:val="a4"/>
        <w:numPr>
          <w:ilvl w:val="0"/>
          <w:numId w:val="21"/>
        </w:numPr>
        <w:tabs>
          <w:tab w:val="left" w:pos="2873"/>
        </w:tabs>
        <w:spacing w:before="3" w:line="275" w:lineRule="exact"/>
        <w:ind w:left="2873" w:hanging="706"/>
        <w:jc w:val="both"/>
        <w:rPr>
          <w:sz w:val="24"/>
        </w:rPr>
      </w:pPr>
      <w:r>
        <w:rPr>
          <w:sz w:val="24"/>
        </w:rPr>
        <w:t>Я.</w:t>
      </w:r>
      <w:r>
        <w:rPr>
          <w:spacing w:val="76"/>
          <w:sz w:val="24"/>
        </w:rPr>
        <w:t xml:space="preserve">   </w:t>
      </w:r>
      <w:r>
        <w:rPr>
          <w:sz w:val="24"/>
        </w:rPr>
        <w:t>«Колыбельная»;</w:t>
      </w:r>
      <w:r>
        <w:rPr>
          <w:spacing w:val="64"/>
          <w:sz w:val="24"/>
        </w:rPr>
        <w:t xml:space="preserve"> </w:t>
      </w:r>
      <w:r>
        <w:rPr>
          <w:sz w:val="24"/>
        </w:rPr>
        <w:t>Бунин</w:t>
      </w:r>
      <w:r>
        <w:rPr>
          <w:spacing w:val="59"/>
          <w:sz w:val="24"/>
        </w:rPr>
        <w:t xml:space="preserve"> </w:t>
      </w:r>
      <w:r>
        <w:rPr>
          <w:sz w:val="24"/>
        </w:rPr>
        <w:t>И.</w:t>
      </w:r>
      <w:r>
        <w:rPr>
          <w:spacing w:val="56"/>
          <w:sz w:val="24"/>
        </w:rPr>
        <w:t xml:space="preserve"> </w:t>
      </w:r>
      <w:r>
        <w:rPr>
          <w:sz w:val="24"/>
        </w:rPr>
        <w:t>А.</w:t>
      </w:r>
      <w:r>
        <w:rPr>
          <w:spacing w:val="65"/>
          <w:sz w:val="24"/>
        </w:rPr>
        <w:t xml:space="preserve"> </w:t>
      </w:r>
      <w:r>
        <w:rPr>
          <w:sz w:val="24"/>
        </w:rPr>
        <w:t>«Листопад»</w:t>
      </w:r>
      <w:r>
        <w:rPr>
          <w:spacing w:val="46"/>
          <w:sz w:val="24"/>
        </w:rPr>
        <w:t xml:space="preserve"> </w:t>
      </w:r>
      <w:r>
        <w:rPr>
          <w:sz w:val="24"/>
        </w:rPr>
        <w:t>(отрывок);</w:t>
      </w:r>
      <w:r>
        <w:rPr>
          <w:spacing w:val="57"/>
          <w:sz w:val="24"/>
        </w:rPr>
        <w:t xml:space="preserve"> </w:t>
      </w:r>
      <w:r>
        <w:rPr>
          <w:sz w:val="24"/>
        </w:rPr>
        <w:t>Гамазкова</w:t>
      </w:r>
      <w:r>
        <w:rPr>
          <w:spacing w:val="53"/>
          <w:sz w:val="24"/>
        </w:rPr>
        <w:t xml:space="preserve"> </w:t>
      </w:r>
      <w:r>
        <w:rPr>
          <w:spacing w:val="-5"/>
          <w:sz w:val="24"/>
        </w:rPr>
        <w:t>И.</w:t>
      </w:r>
    </w:p>
    <w:p w:rsidR="00990BE9" w:rsidRDefault="00051E91">
      <w:pPr>
        <w:pStyle w:val="a3"/>
        <w:ind w:left="1459" w:right="1166"/>
      </w:pPr>
      <w:r>
        <w:t>«Колыбельная для бабушки»; Гернет Н. и Хармс Д. «Очень-очень</w:t>
      </w:r>
      <w:r>
        <w:rPr>
          <w:spacing w:val="40"/>
        </w:rPr>
        <w:t xml:space="preserve"> </w:t>
      </w:r>
      <w:r>
        <w:t>вкусный</w:t>
      </w:r>
      <w:r>
        <w:rPr>
          <w:spacing w:val="40"/>
        </w:rPr>
        <w:t xml:space="preserve"> </w:t>
      </w:r>
      <w:r>
        <w:t>пирог»; Есенин С.А. «Поет зима - аукает...»; Заходер Б.В. «Волчок», «Кискино горе» (по выбору);</w:t>
      </w:r>
      <w:r>
        <w:rPr>
          <w:spacing w:val="46"/>
        </w:rPr>
        <w:t xml:space="preserve"> </w:t>
      </w:r>
      <w:r>
        <w:t>Кушак</w:t>
      </w:r>
      <w:r>
        <w:rPr>
          <w:spacing w:val="45"/>
        </w:rPr>
        <w:t xml:space="preserve"> </w:t>
      </w:r>
      <w:r>
        <w:t>Ю.Н.</w:t>
      </w:r>
      <w:r>
        <w:rPr>
          <w:spacing w:val="50"/>
        </w:rPr>
        <w:t xml:space="preserve"> </w:t>
      </w:r>
      <w:r>
        <w:t>«Сорок</w:t>
      </w:r>
      <w:r>
        <w:rPr>
          <w:spacing w:val="46"/>
        </w:rPr>
        <w:t xml:space="preserve"> </w:t>
      </w:r>
      <w:r>
        <w:t>сорок»;</w:t>
      </w:r>
      <w:r>
        <w:rPr>
          <w:spacing w:val="47"/>
        </w:rPr>
        <w:t xml:space="preserve"> </w:t>
      </w:r>
      <w:r>
        <w:t>Лукашина</w:t>
      </w:r>
      <w:r>
        <w:rPr>
          <w:spacing w:val="42"/>
        </w:rPr>
        <w:t xml:space="preserve"> </w:t>
      </w:r>
      <w:r>
        <w:t>М.</w:t>
      </w:r>
      <w:r>
        <w:rPr>
          <w:spacing w:val="49"/>
        </w:rPr>
        <w:t xml:space="preserve"> </w:t>
      </w:r>
      <w:r>
        <w:t>«Розовые</w:t>
      </w:r>
      <w:r>
        <w:rPr>
          <w:spacing w:val="45"/>
        </w:rPr>
        <w:t xml:space="preserve"> </w:t>
      </w:r>
      <w:r>
        <w:t>очки»,</w:t>
      </w:r>
      <w:r>
        <w:rPr>
          <w:spacing w:val="46"/>
        </w:rPr>
        <w:t xml:space="preserve"> </w:t>
      </w:r>
      <w:r>
        <w:t>Маршак</w:t>
      </w:r>
      <w:r>
        <w:rPr>
          <w:spacing w:val="45"/>
        </w:rPr>
        <w:t xml:space="preserve"> </w:t>
      </w:r>
      <w:r>
        <w:rPr>
          <w:spacing w:val="-4"/>
        </w:rPr>
        <w:t>С.Я.</w:t>
      </w:r>
    </w:p>
    <w:p w:rsidR="00990BE9" w:rsidRDefault="00051E91">
      <w:pPr>
        <w:pStyle w:val="a3"/>
        <w:ind w:left="1459"/>
      </w:pPr>
      <w:r>
        <w:t>«Багаж»,</w:t>
      </w:r>
      <w:r>
        <w:rPr>
          <w:spacing w:val="26"/>
        </w:rPr>
        <w:t xml:space="preserve"> </w:t>
      </w:r>
      <w:r>
        <w:t>«Про</w:t>
      </w:r>
      <w:r>
        <w:rPr>
          <w:spacing w:val="24"/>
        </w:rPr>
        <w:t xml:space="preserve"> </w:t>
      </w:r>
      <w:r>
        <w:t>все</w:t>
      </w:r>
      <w:r>
        <w:rPr>
          <w:spacing w:val="21"/>
        </w:rPr>
        <w:t xml:space="preserve"> </w:t>
      </w:r>
      <w:r>
        <w:t>на</w:t>
      </w:r>
      <w:r>
        <w:rPr>
          <w:spacing w:val="21"/>
        </w:rPr>
        <w:t xml:space="preserve"> </w:t>
      </w:r>
      <w:r>
        <w:t>свете»,</w:t>
      </w:r>
      <w:r>
        <w:rPr>
          <w:spacing w:val="34"/>
        </w:rPr>
        <w:t xml:space="preserve"> </w:t>
      </w:r>
      <w:r>
        <w:t>«Вот</w:t>
      </w:r>
      <w:r>
        <w:rPr>
          <w:spacing w:val="23"/>
        </w:rPr>
        <w:t xml:space="preserve"> </w:t>
      </w:r>
      <w:r>
        <w:t>какой</w:t>
      </w:r>
      <w:r>
        <w:rPr>
          <w:spacing w:val="24"/>
        </w:rPr>
        <w:t xml:space="preserve"> </w:t>
      </w:r>
      <w:r>
        <w:t>рассеянный»,</w:t>
      </w:r>
      <w:r>
        <w:rPr>
          <w:spacing w:val="30"/>
        </w:rPr>
        <w:t xml:space="preserve"> </w:t>
      </w:r>
      <w:r>
        <w:t>«Мяч»,</w:t>
      </w:r>
      <w:r>
        <w:rPr>
          <w:spacing w:val="33"/>
        </w:rPr>
        <w:t xml:space="preserve"> </w:t>
      </w:r>
      <w:r>
        <w:t>«Усатый-</w:t>
      </w:r>
      <w:r>
        <w:rPr>
          <w:spacing w:val="-2"/>
        </w:rPr>
        <w:t>полосатый»,</w:t>
      </w:r>
    </w:p>
    <w:p w:rsidR="00990BE9" w:rsidRDefault="00051E91">
      <w:pPr>
        <w:pStyle w:val="a3"/>
        <w:ind w:left="1459"/>
      </w:pPr>
      <w:r>
        <w:t>«Пограничники»</w:t>
      </w:r>
      <w:r>
        <w:rPr>
          <w:spacing w:val="-13"/>
        </w:rPr>
        <w:t xml:space="preserve"> </w:t>
      </w:r>
      <w:r>
        <w:rPr>
          <w:spacing w:val="-5"/>
        </w:rPr>
        <w:t>(1-</w:t>
      </w:r>
    </w:p>
    <w:p w:rsidR="00990BE9" w:rsidRDefault="00051E91">
      <w:pPr>
        <w:pStyle w:val="a3"/>
        <w:ind w:left="1459" w:right="1164"/>
      </w:pPr>
      <w:r>
        <w:t>2 по выбору); Матвеева Н. «Она умеет превращаться»; Маяковский В.В. «Что такое хорошо и что такое плохо?»; Михалков С.В. «А что у</w:t>
      </w:r>
      <w:r>
        <w:rPr>
          <w:spacing w:val="-1"/>
        </w:rPr>
        <w:t xml:space="preserve"> </w:t>
      </w:r>
      <w:r>
        <w:t>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w:t>
      </w:r>
      <w:r>
        <w:rPr>
          <w:spacing w:val="40"/>
        </w:rPr>
        <w:t xml:space="preserve"> </w:t>
      </w:r>
      <w:r>
        <w:t>(из</w:t>
      </w:r>
      <w:r>
        <w:rPr>
          <w:spacing w:val="40"/>
        </w:rPr>
        <w:t xml:space="preserve"> </w:t>
      </w:r>
      <w:r>
        <w:t>«Сказки</w:t>
      </w:r>
      <w:r>
        <w:rPr>
          <w:spacing w:val="40"/>
        </w:rPr>
        <w:t xml:space="preserve"> </w:t>
      </w:r>
      <w:r>
        <w:t>о</w:t>
      </w:r>
      <w:r>
        <w:rPr>
          <w:spacing w:val="40"/>
        </w:rPr>
        <w:t xml:space="preserve"> </w:t>
      </w:r>
      <w:r>
        <w:t>мертвой</w:t>
      </w:r>
      <w:r>
        <w:rPr>
          <w:spacing w:val="40"/>
        </w:rPr>
        <w:t xml:space="preserve"> </w:t>
      </w:r>
      <w:r>
        <w:t>царевне...»),</w:t>
      </w:r>
      <w:r>
        <w:rPr>
          <w:spacing w:val="40"/>
        </w:rPr>
        <w:t xml:space="preserve"> </w:t>
      </w:r>
      <w:r>
        <w:t>«У</w:t>
      </w:r>
      <w:r>
        <w:rPr>
          <w:spacing w:val="40"/>
        </w:rPr>
        <w:t xml:space="preserve"> </w:t>
      </w:r>
      <w:r>
        <w:t>лукоморья...»</w:t>
      </w:r>
      <w:r>
        <w:rPr>
          <w:spacing w:val="40"/>
        </w:rPr>
        <w:t xml:space="preserve"> </w:t>
      </w:r>
      <w:r>
        <w:t>(из</w:t>
      </w:r>
      <w:r>
        <w:rPr>
          <w:spacing w:val="40"/>
        </w:rPr>
        <w:t xml:space="preserve"> </w:t>
      </w:r>
      <w:r>
        <w:t>вступления</w:t>
      </w:r>
      <w:r>
        <w:rPr>
          <w:spacing w:val="40"/>
        </w:rPr>
        <w:t xml:space="preserve"> </w:t>
      </w:r>
      <w:r>
        <w:t xml:space="preserve">к </w:t>
      </w:r>
      <w:r>
        <w:rPr>
          <w:spacing w:val="-2"/>
        </w:rPr>
        <w:t>поэме</w:t>
      </w:r>
    </w:p>
    <w:p w:rsidR="00990BE9" w:rsidRDefault="00051E91">
      <w:pPr>
        <w:pStyle w:val="a3"/>
        <w:ind w:left="1459" w:right="1163"/>
      </w:pPr>
      <w:r>
        <w:t>«Руслан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w:t>
      </w:r>
      <w:r>
        <w:rPr>
          <w:spacing w:val="40"/>
        </w:rPr>
        <w:t xml:space="preserve"> </w:t>
      </w:r>
      <w:r>
        <w:t>папа ѐлочку»; Успенский Э.Н. «Разгром»; Фет А.А. «Мама! Глянь-ка из окошка...»; Хармс Д.И.</w:t>
      </w:r>
    </w:p>
    <w:p w:rsidR="00990BE9" w:rsidRDefault="00051E91">
      <w:pPr>
        <w:pStyle w:val="a3"/>
        <w:spacing w:before="4" w:line="237" w:lineRule="auto"/>
        <w:ind w:left="1459" w:right="921"/>
        <w:jc w:val="left"/>
      </w:pPr>
      <w:r>
        <w:t>«Очень</w:t>
      </w:r>
      <w:r>
        <w:rPr>
          <w:spacing w:val="-2"/>
        </w:rPr>
        <w:t xml:space="preserve"> </w:t>
      </w:r>
      <w:r>
        <w:t>страшная</w:t>
      </w:r>
      <w:r>
        <w:rPr>
          <w:spacing w:val="-2"/>
        </w:rPr>
        <w:t xml:space="preserve"> </w:t>
      </w:r>
      <w:r>
        <w:t>история», «Игра»</w:t>
      </w:r>
      <w:r>
        <w:rPr>
          <w:spacing w:val="-7"/>
        </w:rPr>
        <w:t xml:space="preserve"> </w:t>
      </w:r>
      <w:r>
        <w:t>(по выбору);</w:t>
      </w:r>
      <w:r>
        <w:rPr>
          <w:spacing w:val="-3"/>
        </w:rPr>
        <w:t xml:space="preserve"> </w:t>
      </w:r>
      <w:r>
        <w:t>Черный</w:t>
      </w:r>
      <w:r>
        <w:rPr>
          <w:spacing w:val="-2"/>
        </w:rPr>
        <w:t xml:space="preserve"> </w:t>
      </w:r>
      <w:r>
        <w:t>С. «Приставалка»;</w:t>
      </w:r>
      <w:r>
        <w:rPr>
          <w:spacing w:val="-2"/>
        </w:rPr>
        <w:t xml:space="preserve"> </w:t>
      </w:r>
      <w:r>
        <w:t>Чуковский К.И. «Путаница», «Закаляка», «Радость», «Тараканище» (по выбору).</w:t>
      </w:r>
    </w:p>
    <w:p w:rsidR="00990BE9" w:rsidRDefault="00051E91">
      <w:pPr>
        <w:pStyle w:val="a3"/>
        <w:spacing w:before="1"/>
        <w:ind w:left="2443"/>
        <w:jc w:val="left"/>
      </w:pPr>
      <w:r>
        <w:t>Проза.</w:t>
      </w:r>
      <w:r>
        <w:rPr>
          <w:spacing w:val="15"/>
        </w:rPr>
        <w:t xml:space="preserve"> </w:t>
      </w:r>
      <w:r>
        <w:t>Абрамцева</w:t>
      </w:r>
      <w:r>
        <w:rPr>
          <w:spacing w:val="18"/>
        </w:rPr>
        <w:t xml:space="preserve"> </w:t>
      </w:r>
      <w:r>
        <w:t>Н.К.</w:t>
      </w:r>
      <w:r>
        <w:rPr>
          <w:spacing w:val="28"/>
        </w:rPr>
        <w:t xml:space="preserve"> </w:t>
      </w:r>
      <w:r>
        <w:t>«Дождик»,</w:t>
      </w:r>
      <w:r>
        <w:rPr>
          <w:spacing w:val="29"/>
        </w:rPr>
        <w:t xml:space="preserve"> </w:t>
      </w:r>
      <w:r>
        <w:t>«Как</w:t>
      </w:r>
      <w:r>
        <w:rPr>
          <w:spacing w:val="29"/>
        </w:rPr>
        <w:t xml:space="preserve"> </w:t>
      </w:r>
      <w:r>
        <w:t>у</w:t>
      </w:r>
      <w:r>
        <w:rPr>
          <w:spacing w:val="9"/>
        </w:rPr>
        <w:t xml:space="preserve"> </w:t>
      </w:r>
      <w:r>
        <w:t>зайчонка</w:t>
      </w:r>
      <w:r>
        <w:rPr>
          <w:spacing w:val="17"/>
        </w:rPr>
        <w:t xml:space="preserve"> </w:t>
      </w:r>
      <w:r>
        <w:t>зуб</w:t>
      </w:r>
      <w:r>
        <w:rPr>
          <w:spacing w:val="19"/>
        </w:rPr>
        <w:t xml:space="preserve"> </w:t>
      </w:r>
      <w:r>
        <w:t>болел»</w:t>
      </w:r>
      <w:r>
        <w:rPr>
          <w:spacing w:val="11"/>
        </w:rPr>
        <w:t xml:space="preserve"> </w:t>
      </w:r>
      <w:r>
        <w:t>(по</w:t>
      </w:r>
      <w:r>
        <w:rPr>
          <w:spacing w:val="20"/>
        </w:rPr>
        <w:t xml:space="preserve"> </w:t>
      </w:r>
      <w:r>
        <w:rPr>
          <w:spacing w:val="-2"/>
        </w:rPr>
        <w:t>выбору);</w:t>
      </w:r>
    </w:p>
    <w:p w:rsidR="00990BE9" w:rsidRDefault="00990BE9">
      <w:pPr>
        <w:pStyle w:val="a3"/>
        <w:jc w:val="left"/>
        <w:sectPr w:rsidR="00990BE9">
          <w:footerReference w:type="default" r:id="rId162"/>
          <w:pgSz w:w="11920" w:h="16850"/>
          <w:pgMar w:top="960" w:right="0" w:bottom="280" w:left="283" w:header="0" w:footer="0" w:gutter="0"/>
          <w:cols w:space="720"/>
        </w:sectPr>
      </w:pPr>
    </w:p>
    <w:p w:rsidR="00990BE9" w:rsidRDefault="00051E91">
      <w:pPr>
        <w:pStyle w:val="a3"/>
        <w:spacing w:before="70"/>
        <w:ind w:left="0" w:right="1172"/>
        <w:jc w:val="right"/>
      </w:pPr>
      <w:r>
        <w:lastRenderedPageBreak/>
        <w:t>Берестов</w:t>
      </w:r>
      <w:r>
        <w:rPr>
          <w:spacing w:val="72"/>
        </w:rPr>
        <w:t xml:space="preserve"> </w:t>
      </w:r>
      <w:r>
        <w:t>В.Д.</w:t>
      </w:r>
      <w:r>
        <w:rPr>
          <w:spacing w:val="79"/>
        </w:rPr>
        <w:t xml:space="preserve"> </w:t>
      </w:r>
      <w:r>
        <w:t>«Как</w:t>
      </w:r>
      <w:r>
        <w:rPr>
          <w:spacing w:val="71"/>
        </w:rPr>
        <w:t xml:space="preserve"> </w:t>
      </w:r>
      <w:r>
        <w:t>найти</w:t>
      </w:r>
      <w:r>
        <w:rPr>
          <w:spacing w:val="71"/>
        </w:rPr>
        <w:t xml:space="preserve"> </w:t>
      </w:r>
      <w:r>
        <w:t>дорожку»;</w:t>
      </w:r>
      <w:r>
        <w:rPr>
          <w:spacing w:val="50"/>
          <w:w w:val="150"/>
        </w:rPr>
        <w:t xml:space="preserve"> </w:t>
      </w:r>
      <w:r>
        <w:t>Бианки</w:t>
      </w:r>
      <w:r>
        <w:rPr>
          <w:spacing w:val="72"/>
        </w:rPr>
        <w:t xml:space="preserve"> </w:t>
      </w:r>
      <w:r>
        <w:t>В.В.</w:t>
      </w:r>
      <w:r>
        <w:rPr>
          <w:spacing w:val="52"/>
          <w:w w:val="150"/>
        </w:rPr>
        <w:t xml:space="preserve"> </w:t>
      </w:r>
      <w:r>
        <w:t>«Подкидыш»,</w:t>
      </w:r>
      <w:r>
        <w:rPr>
          <w:spacing w:val="76"/>
        </w:rPr>
        <w:t xml:space="preserve"> </w:t>
      </w:r>
      <w:r>
        <w:t>«Лис</w:t>
      </w:r>
      <w:r>
        <w:rPr>
          <w:spacing w:val="70"/>
        </w:rPr>
        <w:t xml:space="preserve"> </w:t>
      </w:r>
      <w:r>
        <w:rPr>
          <w:spacing w:val="-10"/>
        </w:rPr>
        <w:t>и</w:t>
      </w:r>
    </w:p>
    <w:p w:rsidR="00990BE9" w:rsidRDefault="00051E91">
      <w:pPr>
        <w:pStyle w:val="a3"/>
        <w:ind w:left="0" w:right="1174"/>
        <w:jc w:val="right"/>
      </w:pPr>
      <w:r>
        <w:rPr>
          <w:spacing w:val="-2"/>
        </w:rPr>
        <w:t>мышонок»,</w:t>
      </w:r>
    </w:p>
    <w:p w:rsidR="00990BE9" w:rsidRDefault="00051E91">
      <w:pPr>
        <w:pStyle w:val="a3"/>
        <w:ind w:left="0" w:right="1167"/>
        <w:jc w:val="right"/>
      </w:pPr>
      <w:r>
        <w:t>«Первая охота»,</w:t>
      </w:r>
      <w:r>
        <w:rPr>
          <w:spacing w:val="12"/>
        </w:rPr>
        <w:t xml:space="preserve"> </w:t>
      </w:r>
      <w:r>
        <w:t>«Лесной</w:t>
      </w:r>
      <w:r>
        <w:rPr>
          <w:spacing w:val="4"/>
        </w:rPr>
        <w:t xml:space="preserve"> </w:t>
      </w:r>
      <w:r>
        <w:t>колобок</w:t>
      </w:r>
      <w:r>
        <w:rPr>
          <w:spacing w:val="6"/>
        </w:rPr>
        <w:t xml:space="preserve"> </w:t>
      </w:r>
      <w:r>
        <w:t>- колючий бок»</w:t>
      </w:r>
      <w:r>
        <w:rPr>
          <w:spacing w:val="-12"/>
        </w:rPr>
        <w:t xml:space="preserve"> </w:t>
      </w:r>
      <w:r>
        <w:t>(1-2 рассказа</w:t>
      </w:r>
      <w:r>
        <w:rPr>
          <w:spacing w:val="3"/>
        </w:rPr>
        <w:t xml:space="preserve"> </w:t>
      </w:r>
      <w:r>
        <w:t>по выбору);</w:t>
      </w:r>
      <w:r>
        <w:rPr>
          <w:spacing w:val="4"/>
        </w:rPr>
        <w:t xml:space="preserve"> </w:t>
      </w:r>
      <w:r>
        <w:rPr>
          <w:spacing w:val="-2"/>
        </w:rPr>
        <w:t>Вересаев</w:t>
      </w:r>
    </w:p>
    <w:p w:rsidR="00990BE9" w:rsidRDefault="00051E91">
      <w:pPr>
        <w:pStyle w:val="a3"/>
        <w:spacing w:before="1"/>
        <w:ind w:left="0" w:right="1169"/>
        <w:jc w:val="right"/>
      </w:pPr>
      <w:r>
        <w:rPr>
          <w:spacing w:val="-4"/>
        </w:rPr>
        <w:t>В.В.</w:t>
      </w:r>
    </w:p>
    <w:p w:rsidR="00990BE9" w:rsidRDefault="00051E91">
      <w:pPr>
        <w:pStyle w:val="a3"/>
        <w:ind w:left="1459" w:right="1168"/>
      </w:pPr>
      <w:r>
        <w:t>«Братишка»; Воронин С.А. «Воинственный Жако»; Воронкова Л.Ф. «Как Аленка разбила зеркало» (из книги «Солнечный денек»);Дмитриев Ю. «Синий шалашик»; Драгунский В.Ю. «Он живой и светится...», «Тайное становится явным» (по выбору); Зощенко М.М.</w:t>
      </w:r>
    </w:p>
    <w:p w:rsidR="00990BE9" w:rsidRDefault="00051E91">
      <w:pPr>
        <w:pStyle w:val="a3"/>
        <w:ind w:left="1459" w:right="1166"/>
      </w:pPr>
      <w:r>
        <w:t xml:space="preserve">«Показательный ребѐнок», «Глупая история» (по выбору); Коваль Ю.И. «Дед, баба и Алеша»; Козлов С.Г. «Необыкновенная весна», «Такое дерево» (по выбору); Носов </w:t>
      </w:r>
      <w:r>
        <w:rPr>
          <w:spacing w:val="-4"/>
        </w:rPr>
        <w:t>Н.Н.</w:t>
      </w:r>
    </w:p>
    <w:p w:rsidR="00990BE9" w:rsidRDefault="00051E91">
      <w:pPr>
        <w:pStyle w:val="a3"/>
        <w:ind w:left="1459" w:right="1167"/>
      </w:pPr>
      <w:r>
        <w:t xml:space="preserve">«Заплатка», «Затейники»; Пришвин М.М. «Ребята и утята», «Журка» (по выбору);Сахарнов С.В. «Кто прячется лучше всех?»; Сладков Н.И. «Неслух»; Сутеев </w:t>
      </w:r>
      <w:r>
        <w:rPr>
          <w:spacing w:val="-4"/>
        </w:rPr>
        <w:t>В.Г.</w:t>
      </w:r>
    </w:p>
    <w:p w:rsidR="00990BE9" w:rsidRDefault="00051E91">
      <w:pPr>
        <w:pStyle w:val="a3"/>
        <w:ind w:left="1459"/>
      </w:pPr>
      <w:r>
        <w:t>«Мышонок</w:t>
      </w:r>
      <w:r>
        <w:rPr>
          <w:spacing w:val="27"/>
        </w:rPr>
        <w:t xml:space="preserve"> </w:t>
      </w:r>
      <w:r>
        <w:t>и</w:t>
      </w:r>
      <w:r>
        <w:rPr>
          <w:spacing w:val="29"/>
        </w:rPr>
        <w:t xml:space="preserve"> </w:t>
      </w:r>
      <w:r>
        <w:t>карандаш»;</w:t>
      </w:r>
      <w:r>
        <w:rPr>
          <w:spacing w:val="30"/>
        </w:rPr>
        <w:t xml:space="preserve"> </w:t>
      </w:r>
      <w:r>
        <w:t>Тайц</w:t>
      </w:r>
      <w:r>
        <w:rPr>
          <w:spacing w:val="29"/>
        </w:rPr>
        <w:t xml:space="preserve"> </w:t>
      </w:r>
      <w:r>
        <w:t>Я.М.</w:t>
      </w:r>
      <w:r>
        <w:rPr>
          <w:spacing w:val="36"/>
        </w:rPr>
        <w:t xml:space="preserve"> </w:t>
      </w:r>
      <w:r>
        <w:t>«По</w:t>
      </w:r>
      <w:r>
        <w:rPr>
          <w:spacing w:val="28"/>
        </w:rPr>
        <w:t xml:space="preserve"> </w:t>
      </w:r>
      <w:r>
        <w:t>пояс»,</w:t>
      </w:r>
      <w:r>
        <w:rPr>
          <w:spacing w:val="38"/>
        </w:rPr>
        <w:t xml:space="preserve"> </w:t>
      </w:r>
      <w:r>
        <w:t>«Все</w:t>
      </w:r>
      <w:r>
        <w:rPr>
          <w:spacing w:val="27"/>
        </w:rPr>
        <w:t xml:space="preserve"> </w:t>
      </w:r>
      <w:r>
        <w:t>здесь»</w:t>
      </w:r>
      <w:r>
        <w:rPr>
          <w:spacing w:val="17"/>
        </w:rPr>
        <w:t xml:space="preserve"> </w:t>
      </w:r>
      <w:r>
        <w:t>(по</w:t>
      </w:r>
      <w:r>
        <w:rPr>
          <w:spacing w:val="28"/>
        </w:rPr>
        <w:t xml:space="preserve"> </w:t>
      </w:r>
      <w:r>
        <w:t>выбору);</w:t>
      </w:r>
      <w:r>
        <w:rPr>
          <w:spacing w:val="29"/>
        </w:rPr>
        <w:t xml:space="preserve"> </w:t>
      </w:r>
      <w:r>
        <w:t>Толстой</w:t>
      </w:r>
      <w:r>
        <w:rPr>
          <w:spacing w:val="32"/>
        </w:rPr>
        <w:t xml:space="preserve"> </w:t>
      </w:r>
      <w:r>
        <w:rPr>
          <w:spacing w:val="-2"/>
        </w:rPr>
        <w:t>JI.H.</w:t>
      </w:r>
    </w:p>
    <w:p w:rsidR="00990BE9" w:rsidRDefault="00051E91">
      <w:pPr>
        <w:pStyle w:val="a3"/>
        <w:ind w:left="1459" w:right="1164"/>
      </w:pPr>
      <w:r>
        <w:t>«Собака шла по дощечке...», «Хотела галка пить...», «Правда всего дороже»,</w:t>
      </w:r>
      <w:r>
        <w:rPr>
          <w:spacing w:val="40"/>
        </w:rPr>
        <w:t xml:space="preserve"> </w:t>
      </w:r>
      <w:r>
        <w:t>«Какая бывает</w:t>
      </w:r>
      <w:r>
        <w:rPr>
          <w:spacing w:val="40"/>
        </w:rPr>
        <w:t xml:space="preserve"> </w:t>
      </w:r>
      <w:r>
        <w:t>роса</w:t>
      </w:r>
      <w:r>
        <w:rPr>
          <w:spacing w:val="40"/>
        </w:rPr>
        <w:t xml:space="preserve"> </w:t>
      </w:r>
      <w:r>
        <w:t>на</w:t>
      </w:r>
      <w:r>
        <w:rPr>
          <w:spacing w:val="40"/>
        </w:rPr>
        <w:t xml:space="preserve"> </w:t>
      </w:r>
      <w:r>
        <w:t>траве»,</w:t>
      </w:r>
      <w:r>
        <w:rPr>
          <w:spacing w:val="40"/>
        </w:rPr>
        <w:t xml:space="preserve"> </w:t>
      </w:r>
      <w:r>
        <w:t>«Отец</w:t>
      </w:r>
      <w:r>
        <w:rPr>
          <w:spacing w:val="40"/>
        </w:rPr>
        <w:t xml:space="preserve"> </w:t>
      </w:r>
      <w:r>
        <w:t>приказал</w:t>
      </w:r>
      <w:r>
        <w:rPr>
          <w:spacing w:val="40"/>
        </w:rPr>
        <w:t xml:space="preserve"> </w:t>
      </w:r>
      <w:r>
        <w:t>сыновьям...»</w:t>
      </w:r>
      <w:r>
        <w:rPr>
          <w:spacing w:val="40"/>
        </w:rPr>
        <w:t xml:space="preserve"> </w:t>
      </w:r>
      <w:r>
        <w:t>(1-2</w:t>
      </w:r>
      <w:r>
        <w:rPr>
          <w:spacing w:val="40"/>
        </w:rPr>
        <w:t xml:space="preserve"> </w:t>
      </w:r>
      <w:r>
        <w:t>по</w:t>
      </w:r>
      <w:r>
        <w:rPr>
          <w:spacing w:val="40"/>
        </w:rPr>
        <w:t xml:space="preserve"> </w:t>
      </w:r>
      <w:r>
        <w:t>выбору);</w:t>
      </w:r>
      <w:r>
        <w:rPr>
          <w:spacing w:val="40"/>
        </w:rPr>
        <w:t xml:space="preserve"> </w:t>
      </w:r>
      <w:r>
        <w:t xml:space="preserve">Ушинский </w:t>
      </w:r>
      <w:r>
        <w:rPr>
          <w:spacing w:val="-4"/>
        </w:rPr>
        <w:t>К.Д.</w:t>
      </w:r>
    </w:p>
    <w:p w:rsidR="00990BE9" w:rsidRDefault="00051E91">
      <w:pPr>
        <w:pStyle w:val="a3"/>
        <w:ind w:left="1459" w:right="1178"/>
      </w:pPr>
      <w:r>
        <w:t>«Ласточка»; Цыферов Г.М. «В медвежачий час»; Чарушин Е.И. «Тюпа, Томка и сорока» (1-2 рассказа по выбору).</w:t>
      </w:r>
    </w:p>
    <w:p w:rsidR="00990BE9" w:rsidRDefault="00051E91">
      <w:pPr>
        <w:pStyle w:val="a3"/>
        <w:spacing w:before="1"/>
        <w:ind w:left="2167"/>
      </w:pPr>
      <w:r>
        <w:t>Литературные</w:t>
      </w:r>
      <w:r>
        <w:rPr>
          <w:spacing w:val="34"/>
        </w:rPr>
        <w:t xml:space="preserve">  </w:t>
      </w:r>
      <w:r>
        <w:t>сказки.</w:t>
      </w:r>
      <w:r>
        <w:rPr>
          <w:spacing w:val="37"/>
        </w:rPr>
        <w:t xml:space="preserve">  </w:t>
      </w:r>
      <w:r>
        <w:t>Горький</w:t>
      </w:r>
      <w:r>
        <w:rPr>
          <w:spacing w:val="38"/>
        </w:rPr>
        <w:t xml:space="preserve">  </w:t>
      </w:r>
      <w:r>
        <w:t>М.</w:t>
      </w:r>
      <w:r>
        <w:rPr>
          <w:spacing w:val="40"/>
        </w:rPr>
        <w:t xml:space="preserve">  </w:t>
      </w:r>
      <w:r>
        <w:t>«Воробьишко»;</w:t>
      </w:r>
      <w:r>
        <w:rPr>
          <w:spacing w:val="39"/>
        </w:rPr>
        <w:t xml:space="preserve">  </w:t>
      </w:r>
      <w:r>
        <w:t>Мамин-Сибиряк</w:t>
      </w:r>
      <w:r>
        <w:rPr>
          <w:spacing w:val="39"/>
        </w:rPr>
        <w:t xml:space="preserve">  </w:t>
      </w:r>
      <w:r>
        <w:rPr>
          <w:spacing w:val="-4"/>
        </w:rPr>
        <w:t>Д.Н.</w:t>
      </w:r>
    </w:p>
    <w:p w:rsidR="00990BE9" w:rsidRDefault="00051E91">
      <w:pPr>
        <w:pStyle w:val="a3"/>
        <w:ind w:left="1459" w:right="1163"/>
      </w:pPr>
      <w:r>
        <w:t>«Сказка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w:t>
      </w:r>
      <w:r>
        <w:rPr>
          <w:spacing w:val="30"/>
        </w:rPr>
        <w:t xml:space="preserve"> </w:t>
      </w:r>
      <w:r>
        <w:t>человечках»;</w:t>
      </w:r>
      <w:r>
        <w:rPr>
          <w:spacing w:val="27"/>
        </w:rPr>
        <w:t xml:space="preserve"> </w:t>
      </w:r>
      <w:r>
        <w:t>Чуковский</w:t>
      </w:r>
      <w:r>
        <w:rPr>
          <w:spacing w:val="28"/>
        </w:rPr>
        <w:t xml:space="preserve"> </w:t>
      </w:r>
      <w:r>
        <w:t>К.И.</w:t>
      </w:r>
      <w:r>
        <w:rPr>
          <w:spacing w:val="31"/>
        </w:rPr>
        <w:t xml:space="preserve"> </w:t>
      </w:r>
      <w:r>
        <w:t>«Телефон»,</w:t>
      </w:r>
      <w:r>
        <w:rPr>
          <w:spacing w:val="35"/>
        </w:rPr>
        <w:t xml:space="preserve"> </w:t>
      </w:r>
      <w:r>
        <w:t>«Тараканище»,</w:t>
      </w:r>
    </w:p>
    <w:p w:rsidR="00990BE9" w:rsidRDefault="00051E91">
      <w:pPr>
        <w:pStyle w:val="a3"/>
        <w:ind w:left="1459"/>
      </w:pPr>
      <w:r>
        <w:t>«Федорино</w:t>
      </w:r>
      <w:r>
        <w:rPr>
          <w:spacing w:val="14"/>
        </w:rPr>
        <w:t xml:space="preserve"> </w:t>
      </w:r>
      <w:r>
        <w:rPr>
          <w:spacing w:val="-2"/>
        </w:rPr>
        <w:t>горе»,</w:t>
      </w:r>
    </w:p>
    <w:p w:rsidR="00990BE9" w:rsidRDefault="00051E91">
      <w:pPr>
        <w:pStyle w:val="a3"/>
        <w:ind w:left="1459" w:right="1175"/>
      </w:pPr>
      <w:r>
        <w:t>«Айболит и воробей» (1-2 рассказа по выбору). Произведения поэтов и писателей разных стран.</w:t>
      </w:r>
    </w:p>
    <w:p w:rsidR="00990BE9" w:rsidRDefault="00051E91">
      <w:pPr>
        <w:pStyle w:val="a3"/>
        <w:spacing w:before="2"/>
        <w:ind w:left="1459" w:right="1168" w:firstLine="707"/>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w:t>
      </w:r>
      <w:r>
        <w:rPr>
          <w:spacing w:val="40"/>
        </w:rPr>
        <w:t xml:space="preserve"> </w:t>
      </w:r>
      <w:r>
        <w:t>В.</w:t>
      </w:r>
      <w:r>
        <w:rPr>
          <w:spacing w:val="40"/>
        </w:rPr>
        <w:t xml:space="preserve"> </w:t>
      </w:r>
      <w:r>
        <w:t>Приходько;</w:t>
      </w:r>
      <w:r>
        <w:rPr>
          <w:spacing w:val="40"/>
        </w:rPr>
        <w:t xml:space="preserve"> </w:t>
      </w:r>
      <w:r>
        <w:t>«Про</w:t>
      </w:r>
      <w:r>
        <w:rPr>
          <w:spacing w:val="40"/>
        </w:rPr>
        <w:t xml:space="preserve"> </w:t>
      </w:r>
      <w:r>
        <w:t>пана</w:t>
      </w:r>
      <w:r>
        <w:rPr>
          <w:spacing w:val="40"/>
        </w:rPr>
        <w:t xml:space="preserve"> </w:t>
      </w:r>
      <w:r>
        <w:t>Трулялинского»,</w:t>
      </w:r>
      <w:r>
        <w:rPr>
          <w:spacing w:val="40"/>
        </w:rPr>
        <w:t xml:space="preserve"> </w:t>
      </w:r>
      <w:r>
        <w:t>пересказ</w:t>
      </w:r>
      <w:r>
        <w:rPr>
          <w:spacing w:val="40"/>
        </w:rPr>
        <w:t xml:space="preserve"> </w:t>
      </w:r>
      <w:r>
        <w:t>с</w:t>
      </w:r>
      <w:r>
        <w:rPr>
          <w:spacing w:val="40"/>
        </w:rPr>
        <w:t xml:space="preserve"> </w:t>
      </w:r>
      <w:r>
        <w:t>польск.</w:t>
      </w:r>
      <w:r>
        <w:rPr>
          <w:spacing w:val="40"/>
        </w:rPr>
        <w:t xml:space="preserve"> </w:t>
      </w:r>
      <w:r>
        <w:t>Б.</w:t>
      </w:r>
      <w:r>
        <w:rPr>
          <w:spacing w:val="40"/>
        </w:rPr>
        <w:t xml:space="preserve"> </w:t>
      </w:r>
      <w:r>
        <w:t>Заходера;</w:t>
      </w:r>
    </w:p>
    <w:p w:rsidR="00990BE9" w:rsidRDefault="00051E91">
      <w:pPr>
        <w:pStyle w:val="a3"/>
        <w:spacing w:line="274" w:lineRule="exact"/>
        <w:ind w:left="1459"/>
      </w:pPr>
      <w:r>
        <w:t>«Овощи»,</w:t>
      </w:r>
      <w:r>
        <w:rPr>
          <w:spacing w:val="11"/>
        </w:rPr>
        <w:t xml:space="preserve"> </w:t>
      </w:r>
      <w:r>
        <w:t>пер.с</w:t>
      </w:r>
      <w:r>
        <w:rPr>
          <w:spacing w:val="-5"/>
        </w:rPr>
        <w:t xml:space="preserve"> </w:t>
      </w:r>
      <w:r>
        <w:t>польск.</w:t>
      </w:r>
      <w:r>
        <w:rPr>
          <w:spacing w:val="-2"/>
        </w:rPr>
        <w:t xml:space="preserve"> </w:t>
      </w:r>
      <w:r>
        <w:t>С.</w:t>
      </w:r>
      <w:r>
        <w:rPr>
          <w:spacing w:val="-2"/>
        </w:rPr>
        <w:t xml:space="preserve"> Михалкова.</w:t>
      </w:r>
    </w:p>
    <w:p w:rsidR="00990BE9" w:rsidRDefault="00051E91">
      <w:pPr>
        <w:pStyle w:val="a3"/>
        <w:ind w:left="1459" w:right="1161" w:firstLine="707"/>
      </w:pPr>
      <w:r>
        <w:t>Литературные сказки. Балинт А. «Гном Гномыч и Изюмка» (1-2 главы из книги по выбору), пер. с венг. Г. Лейбутина; Дональдсон Д. «Груффало», «Хочу к маме»</w:t>
      </w:r>
      <w:r>
        <w:rPr>
          <w:spacing w:val="80"/>
        </w:rPr>
        <w:t xml:space="preserve"> </w:t>
      </w:r>
      <w:r>
        <w:t>(пер. М. Бородицкой) (по выбору); Ивамура К. «14 лесных мышей» (пер. Е. Байбиковой); Ингавес</w:t>
      </w:r>
    </w:p>
    <w:p w:rsidR="00990BE9" w:rsidRDefault="00051E91">
      <w:pPr>
        <w:pStyle w:val="a3"/>
        <w:spacing w:before="68"/>
        <w:ind w:left="1459" w:right="1160"/>
      </w:pPr>
      <w:r>
        <w:t>Г. «Мишка Бруно»</w:t>
      </w:r>
      <w:r>
        <w:rPr>
          <w:spacing w:val="-4"/>
        </w:rPr>
        <w:t xml:space="preserve"> </w:t>
      </w:r>
      <w:r>
        <w:t>(пер.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Шанько;Юхансон Г. «Мулле Мек и Буффа» (пер. Л. Затолокиной).</w:t>
      </w:r>
    </w:p>
    <w:p w:rsidR="00990BE9" w:rsidRDefault="00990BE9">
      <w:pPr>
        <w:pStyle w:val="a3"/>
        <w:spacing w:before="10"/>
        <w:ind w:left="0"/>
        <w:jc w:val="left"/>
      </w:pPr>
    </w:p>
    <w:p w:rsidR="00990BE9" w:rsidRDefault="00051E91">
      <w:pPr>
        <w:pStyle w:val="1"/>
        <w:spacing w:before="1" w:line="272" w:lineRule="exact"/>
        <w:ind w:left="2167"/>
        <w:jc w:val="both"/>
      </w:pPr>
      <w:r>
        <w:t>От</w:t>
      </w:r>
      <w:r>
        <w:rPr>
          <w:spacing w:val="1"/>
        </w:rPr>
        <w:t xml:space="preserve"> </w:t>
      </w:r>
      <w:r>
        <w:t>5 до</w:t>
      </w:r>
      <w:r>
        <w:rPr>
          <w:spacing w:val="-3"/>
        </w:rPr>
        <w:t xml:space="preserve"> </w:t>
      </w:r>
      <w:r>
        <w:t>6</w:t>
      </w:r>
      <w:r>
        <w:rPr>
          <w:spacing w:val="-1"/>
        </w:rPr>
        <w:t xml:space="preserve"> </w:t>
      </w:r>
      <w:r>
        <w:t>лет</w:t>
      </w:r>
      <w:r>
        <w:rPr>
          <w:spacing w:val="2"/>
        </w:rPr>
        <w:t xml:space="preserve"> </w:t>
      </w:r>
      <w:r>
        <w:t>(п.33.1.5</w:t>
      </w:r>
      <w:r>
        <w:rPr>
          <w:spacing w:val="-3"/>
        </w:rPr>
        <w:t xml:space="preserve"> </w:t>
      </w:r>
      <w:r>
        <w:t>ФОП</w:t>
      </w:r>
      <w:r>
        <w:rPr>
          <w:spacing w:val="1"/>
        </w:rPr>
        <w:t xml:space="preserve"> </w:t>
      </w:r>
      <w:r>
        <w:rPr>
          <w:spacing w:val="-5"/>
        </w:rPr>
        <w:t>ДО)</w:t>
      </w:r>
    </w:p>
    <w:p w:rsidR="00990BE9" w:rsidRDefault="00051E91">
      <w:pPr>
        <w:pStyle w:val="a3"/>
        <w:ind w:left="1459" w:right="1172" w:firstLine="707"/>
      </w:pPr>
      <w:r>
        <w:t>Малые</w:t>
      </w:r>
      <w:r>
        <w:rPr>
          <w:spacing w:val="-1"/>
        </w:rPr>
        <w:t xml:space="preserve"> </w:t>
      </w:r>
      <w:r>
        <w:t>формы</w:t>
      </w:r>
      <w:r>
        <w:rPr>
          <w:spacing w:val="-1"/>
        </w:rPr>
        <w:t xml:space="preserve"> </w:t>
      </w:r>
      <w:r>
        <w:t>фольклора. Загадки, небылицы,</w:t>
      </w:r>
      <w:r>
        <w:rPr>
          <w:spacing w:val="-3"/>
        </w:rPr>
        <w:t xml:space="preserve"> </w:t>
      </w:r>
      <w:r>
        <w:t>дразнилки, считалки,</w:t>
      </w:r>
      <w:r>
        <w:rPr>
          <w:spacing w:val="-2"/>
        </w:rPr>
        <w:t xml:space="preserve"> </w:t>
      </w:r>
      <w:r>
        <w:t>пословицы, поговорки, заклички, народные песенки, прибаутки, скороговорки.</w:t>
      </w:r>
    </w:p>
    <w:p w:rsidR="00990BE9" w:rsidRDefault="00051E91">
      <w:pPr>
        <w:pStyle w:val="a3"/>
        <w:ind w:left="1459" w:right="1158" w:firstLine="707"/>
      </w:pPr>
      <w: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990BE9" w:rsidRDefault="00051E91">
      <w:pPr>
        <w:pStyle w:val="a3"/>
        <w:ind w:left="2167"/>
      </w:pPr>
      <w:r>
        <w:t>И.В.</w:t>
      </w:r>
      <w:r>
        <w:rPr>
          <w:spacing w:val="79"/>
          <w:w w:val="150"/>
        </w:rPr>
        <w:t xml:space="preserve"> </w:t>
      </w:r>
      <w:r>
        <w:t>Карнауховой);</w:t>
      </w:r>
      <w:r>
        <w:rPr>
          <w:spacing w:val="27"/>
        </w:rPr>
        <w:t xml:space="preserve">  </w:t>
      </w:r>
      <w:r>
        <w:t>«Лиса</w:t>
      </w:r>
      <w:r>
        <w:rPr>
          <w:spacing w:val="79"/>
          <w:w w:val="150"/>
        </w:rPr>
        <w:t xml:space="preserve"> </w:t>
      </w:r>
      <w:r>
        <w:t>и</w:t>
      </w:r>
      <w:r>
        <w:rPr>
          <w:spacing w:val="25"/>
        </w:rPr>
        <w:t xml:space="preserve">  </w:t>
      </w:r>
      <w:r>
        <w:t>кувшин»</w:t>
      </w:r>
      <w:r>
        <w:rPr>
          <w:spacing w:val="73"/>
          <w:w w:val="150"/>
        </w:rPr>
        <w:t xml:space="preserve"> </w:t>
      </w:r>
      <w:r>
        <w:t>(обраб.</w:t>
      </w:r>
      <w:r>
        <w:rPr>
          <w:spacing w:val="25"/>
        </w:rPr>
        <w:t xml:space="preserve">  </w:t>
      </w:r>
      <w:r>
        <w:t>О.И.</w:t>
      </w:r>
      <w:r>
        <w:rPr>
          <w:spacing w:val="79"/>
          <w:w w:val="150"/>
        </w:rPr>
        <w:t xml:space="preserve"> </w:t>
      </w:r>
      <w:r>
        <w:t>Капицы);</w:t>
      </w:r>
      <w:r>
        <w:rPr>
          <w:spacing w:val="25"/>
        </w:rPr>
        <w:t xml:space="preserve">  </w:t>
      </w:r>
      <w:r>
        <w:rPr>
          <w:spacing w:val="-2"/>
        </w:rPr>
        <w:t>«Морозко»</w:t>
      </w:r>
    </w:p>
    <w:p w:rsidR="00990BE9" w:rsidRDefault="00990BE9">
      <w:pPr>
        <w:pStyle w:val="a3"/>
        <w:sectPr w:rsidR="00990BE9">
          <w:footerReference w:type="default" r:id="rId163"/>
          <w:pgSz w:w="11920" w:h="16850"/>
          <w:pgMar w:top="960" w:right="0" w:bottom="280" w:left="283" w:header="0" w:footer="0" w:gutter="0"/>
          <w:cols w:space="720"/>
        </w:sectPr>
      </w:pPr>
    </w:p>
    <w:p w:rsidR="00990BE9" w:rsidRDefault="00051E91">
      <w:pPr>
        <w:pStyle w:val="a3"/>
        <w:spacing w:before="70"/>
        <w:ind w:left="1459" w:right="1158"/>
      </w:pPr>
      <w:r>
        <w:lastRenderedPageBreak/>
        <w:t>(пересказ М. Булатова); «По щучьему веленью» (обраб. А.Н. Толстого); «Сестрица Алѐнушка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990BE9" w:rsidRDefault="00051E91">
      <w:pPr>
        <w:pStyle w:val="a3"/>
        <w:spacing w:before="1"/>
        <w:ind w:left="1459" w:right="1157" w:firstLine="707"/>
      </w:pPr>
      <w:r>
        <w:t>Сказки народов мира. «Госпожа Метелица», пересказ с нем. А. Введенского,</w:t>
      </w:r>
      <w:r>
        <w:rPr>
          <w:spacing w:val="40"/>
        </w:rPr>
        <w:t xml:space="preserve"> </w:t>
      </w:r>
      <w:r>
        <w:t xml:space="preserve">под редакцией С.Я. Маршака, из сказок братьев Гримм; «Жѐлтый аист», пер. с кит. Ф. </w:t>
      </w:r>
      <w:r>
        <w:rPr>
          <w:spacing w:val="-2"/>
        </w:rPr>
        <w:t>Ярлина;</w:t>
      </w:r>
    </w:p>
    <w:p w:rsidR="00990BE9" w:rsidRDefault="00051E91">
      <w:pPr>
        <w:pStyle w:val="a3"/>
        <w:ind w:left="1459" w:right="1174"/>
      </w:pPr>
      <w:r>
        <w:t>«Златовласка», пер. с чешек. К.Г. Паустовского; «Летучий корабль», пер. с укр. А. Нечаева; «Рапунцель» пер. с нем. Г. Петникова/ пер. и обраб. И. Архангельской.</w:t>
      </w:r>
    </w:p>
    <w:p w:rsidR="00990BE9" w:rsidRDefault="00051E91">
      <w:pPr>
        <w:pStyle w:val="a3"/>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ind w:left="1459" w:right="1164" w:firstLine="707"/>
      </w:pPr>
      <w:r>
        <w:t>Поэзия. Аким Я.Л. «Жадина»; Барто А.Л. «Верѐвочка», «Гуси-лебеди», «Есть такие мальчики»,</w:t>
      </w:r>
      <w:r>
        <w:rPr>
          <w:spacing w:val="40"/>
        </w:rPr>
        <w:t xml:space="preserve"> </w:t>
      </w:r>
      <w:r>
        <w:t>«Мы</w:t>
      </w:r>
      <w:r>
        <w:rPr>
          <w:spacing w:val="40"/>
        </w:rPr>
        <w:t xml:space="preserve"> </w:t>
      </w:r>
      <w:r>
        <w:t>не</w:t>
      </w:r>
      <w:r>
        <w:rPr>
          <w:spacing w:val="40"/>
        </w:rPr>
        <w:t xml:space="preserve"> </w:t>
      </w:r>
      <w:r>
        <w:t>заметили</w:t>
      </w:r>
      <w:r>
        <w:rPr>
          <w:spacing w:val="40"/>
        </w:rPr>
        <w:t xml:space="preserve"> </w:t>
      </w:r>
      <w:r>
        <w:t>жука»</w:t>
      </w:r>
      <w:r>
        <w:rPr>
          <w:spacing w:val="40"/>
        </w:rPr>
        <w:t xml:space="preserve"> </w:t>
      </w:r>
      <w:r>
        <w:t>(1-2</w:t>
      </w:r>
      <w:r>
        <w:rPr>
          <w:spacing w:val="40"/>
        </w:rPr>
        <w:t xml:space="preserve"> </w:t>
      </w:r>
      <w:r>
        <w:t>стихотворения</w:t>
      </w:r>
      <w:r>
        <w:rPr>
          <w:spacing w:val="40"/>
        </w:rPr>
        <w:t xml:space="preserve"> </w:t>
      </w:r>
      <w:r>
        <w:t>по</w:t>
      </w:r>
      <w:r>
        <w:rPr>
          <w:spacing w:val="40"/>
        </w:rPr>
        <w:t xml:space="preserve"> </w:t>
      </w:r>
      <w:r>
        <w:t>выбору); Бородицкая</w:t>
      </w:r>
      <w:r>
        <w:rPr>
          <w:spacing w:val="40"/>
        </w:rPr>
        <w:t xml:space="preserve"> </w:t>
      </w:r>
      <w:r>
        <w:t>М.</w:t>
      </w:r>
    </w:p>
    <w:p w:rsidR="00990BE9" w:rsidRDefault="00051E91">
      <w:pPr>
        <w:pStyle w:val="a3"/>
        <w:ind w:left="1459" w:right="1162"/>
      </w:pPr>
      <w:r>
        <w:t>«Тетушка Луна»; Бунин И.А. «Первый снег»; Волкова Н. «Воздушные замки»; Городецкий</w:t>
      </w:r>
      <w:r>
        <w:rPr>
          <w:spacing w:val="-1"/>
        </w:rPr>
        <w:t xml:space="preserve"> </w:t>
      </w:r>
      <w:r>
        <w:t>С.М. «Котѐнок»; Дядина</w:t>
      </w:r>
      <w:r>
        <w:rPr>
          <w:spacing w:val="-3"/>
        </w:rPr>
        <w:t xml:space="preserve"> </w:t>
      </w:r>
      <w:r>
        <w:t>Г. «Пуговичный</w:t>
      </w:r>
      <w:r>
        <w:rPr>
          <w:spacing w:val="-2"/>
        </w:rPr>
        <w:t xml:space="preserve"> </w:t>
      </w:r>
      <w:r>
        <w:t>городок»;</w:t>
      </w:r>
      <w:r>
        <w:rPr>
          <w:spacing w:val="-2"/>
        </w:rPr>
        <w:t xml:space="preserve"> </w:t>
      </w:r>
      <w:r>
        <w:t>Есенин</w:t>
      </w:r>
      <w:r>
        <w:rPr>
          <w:spacing w:val="-1"/>
        </w:rPr>
        <w:t xml:space="preserve"> </w:t>
      </w:r>
      <w:r>
        <w:t>С.А. «Берѐза»; Заходер Б.В. «Моя Вообразилия»; Маршак С.Я. «Пудель»; Мориц Ю.П. «Домик</w:t>
      </w:r>
      <w:r>
        <w:rPr>
          <w:spacing w:val="40"/>
        </w:rPr>
        <w:t xml:space="preserve"> </w:t>
      </w:r>
      <w:r>
        <w:t>с трубой»; Мошковская Э.Э. «Какие бывают подарки»; Пивоварова И.М. «Сосчитать не могу»; Пушкин А.С. «У лукоморья дуб зелѐный....» (отрывок из поэмы «Руслан и Людмила»), «Ель растѐт перед дворцом....»</w:t>
      </w:r>
      <w:r>
        <w:rPr>
          <w:spacing w:val="-5"/>
        </w:rPr>
        <w:t xml:space="preserve"> </w:t>
      </w:r>
      <w:r>
        <w:t>(отрывок из «Сказки о царе Салтане</w:t>
      </w:r>
      <w:r>
        <w:rPr>
          <w:spacing w:val="40"/>
        </w:rPr>
        <w:t xml:space="preserve">  </w:t>
      </w:r>
      <w:r>
        <w:t>»</w:t>
      </w:r>
      <w:r>
        <w:rPr>
          <w:spacing w:val="-5"/>
        </w:rPr>
        <w:t xml:space="preserve"> </w:t>
      </w:r>
      <w:r>
        <w:t>(по</w:t>
      </w:r>
    </w:p>
    <w:p w:rsidR="00990BE9" w:rsidRDefault="00051E91">
      <w:pPr>
        <w:pStyle w:val="a3"/>
        <w:ind w:left="1459" w:right="1166"/>
      </w:pPr>
      <w:r>
        <w:t>выбору); Сеф Р.С. «Бесконечные стихи»;Симбирская Ю. «Ехал дождь в командировку»; Степанов В.А. «Родные просторы»; Суриков И.З. «Белый снег пушистый»,</w:t>
      </w:r>
      <w:r>
        <w:rPr>
          <w:spacing w:val="59"/>
        </w:rPr>
        <w:t xml:space="preserve"> </w:t>
      </w:r>
      <w:r>
        <w:t>«Зима»</w:t>
      </w:r>
      <w:r>
        <w:rPr>
          <w:spacing w:val="40"/>
        </w:rPr>
        <w:t xml:space="preserve"> </w:t>
      </w:r>
      <w:r>
        <w:t>(отрывок);</w:t>
      </w:r>
      <w:r>
        <w:rPr>
          <w:spacing w:val="80"/>
        </w:rPr>
        <w:t xml:space="preserve"> </w:t>
      </w:r>
      <w:r>
        <w:t>Токмакова</w:t>
      </w:r>
      <w:r>
        <w:rPr>
          <w:spacing w:val="80"/>
        </w:rPr>
        <w:t xml:space="preserve"> </w:t>
      </w:r>
      <w:r>
        <w:t>И.П.</w:t>
      </w:r>
      <w:r>
        <w:rPr>
          <w:spacing w:val="80"/>
          <w:w w:val="150"/>
        </w:rPr>
        <w:t xml:space="preserve"> </w:t>
      </w:r>
      <w:r>
        <w:t>«Осенние</w:t>
      </w:r>
      <w:r>
        <w:rPr>
          <w:spacing w:val="80"/>
        </w:rPr>
        <w:t xml:space="preserve"> </w:t>
      </w:r>
      <w:r>
        <w:t>листья»;</w:t>
      </w:r>
      <w:r>
        <w:rPr>
          <w:spacing w:val="80"/>
        </w:rPr>
        <w:t xml:space="preserve"> </w:t>
      </w:r>
      <w:r>
        <w:t>Тютчев</w:t>
      </w:r>
      <w:r>
        <w:rPr>
          <w:spacing w:val="80"/>
        </w:rPr>
        <w:t xml:space="preserve"> </w:t>
      </w:r>
      <w:r>
        <w:t>Ф.И.</w:t>
      </w:r>
    </w:p>
    <w:p w:rsidR="00990BE9" w:rsidRDefault="00051E91">
      <w:pPr>
        <w:pStyle w:val="a3"/>
        <w:spacing w:before="1"/>
        <w:ind w:left="1459"/>
      </w:pPr>
      <w:r>
        <w:t>«Зима</w:t>
      </w:r>
      <w:r>
        <w:rPr>
          <w:spacing w:val="47"/>
        </w:rPr>
        <w:t xml:space="preserve"> </w:t>
      </w:r>
      <w:r>
        <w:t>недаром</w:t>
      </w:r>
      <w:r>
        <w:rPr>
          <w:spacing w:val="46"/>
        </w:rPr>
        <w:t xml:space="preserve"> </w:t>
      </w:r>
      <w:r>
        <w:t>злится.</w:t>
      </w:r>
      <w:r>
        <w:rPr>
          <w:spacing w:val="31"/>
        </w:rPr>
        <w:t xml:space="preserve">  </w:t>
      </w:r>
      <w:r>
        <w:rPr>
          <w:spacing w:val="-5"/>
        </w:rPr>
        <w:t>»;</w:t>
      </w:r>
    </w:p>
    <w:p w:rsidR="00990BE9" w:rsidRDefault="00051E91">
      <w:pPr>
        <w:pStyle w:val="a3"/>
        <w:ind w:left="1459" w:right="1171"/>
      </w:pPr>
      <w:r>
        <w:t>Усачев А. «Колыбельная книга», «К нам приходит Новый год»;</w:t>
      </w:r>
      <w:r>
        <w:rPr>
          <w:spacing w:val="40"/>
        </w:rPr>
        <w:t xml:space="preserve"> </w:t>
      </w:r>
      <w:r>
        <w:t>Фет</w:t>
      </w:r>
      <w:r>
        <w:rPr>
          <w:spacing w:val="40"/>
        </w:rPr>
        <w:t xml:space="preserve"> </w:t>
      </w:r>
      <w:r>
        <w:t>А.А.</w:t>
      </w:r>
      <w:r>
        <w:rPr>
          <w:spacing w:val="40"/>
        </w:rPr>
        <w:t xml:space="preserve"> </w:t>
      </w:r>
      <w:r>
        <w:t>«Мама, глянь-ка из окошка</w:t>
      </w:r>
      <w:r>
        <w:rPr>
          <w:spacing w:val="80"/>
          <w:w w:val="150"/>
        </w:rPr>
        <w:t xml:space="preserve"> </w:t>
      </w:r>
      <w:r>
        <w:t xml:space="preserve">»; Цветаева М.И. «У кроватки»; Чѐрный С. «Волк»; Чуковский </w:t>
      </w:r>
      <w:r>
        <w:rPr>
          <w:spacing w:val="-4"/>
        </w:rPr>
        <w:t>К.И.</w:t>
      </w:r>
    </w:p>
    <w:p w:rsidR="00990BE9" w:rsidRDefault="00051E91">
      <w:pPr>
        <w:pStyle w:val="a3"/>
        <w:ind w:left="1459" w:right="1165"/>
      </w:pPr>
      <w:r>
        <w:t>«Ёлка»; Яснов М.Д. «Мирная считалка», «Жила-была семья», «Подарки для Елки. Зимняя книга» (по выбору).</w:t>
      </w:r>
    </w:p>
    <w:p w:rsidR="00990BE9" w:rsidRDefault="00051E91">
      <w:pPr>
        <w:pStyle w:val="a3"/>
        <w:ind w:left="2167"/>
      </w:pPr>
      <w:r>
        <w:t>Проза.</w:t>
      </w:r>
      <w:r>
        <w:rPr>
          <w:spacing w:val="75"/>
          <w:w w:val="150"/>
        </w:rPr>
        <w:t xml:space="preserve"> </w:t>
      </w:r>
      <w:r>
        <w:t>Аксаков</w:t>
      </w:r>
      <w:r>
        <w:rPr>
          <w:spacing w:val="74"/>
          <w:w w:val="150"/>
        </w:rPr>
        <w:t xml:space="preserve"> </w:t>
      </w:r>
      <w:r>
        <w:t>С.Т.</w:t>
      </w:r>
      <w:r>
        <w:rPr>
          <w:spacing w:val="77"/>
          <w:w w:val="150"/>
        </w:rPr>
        <w:t xml:space="preserve"> </w:t>
      </w:r>
      <w:r>
        <w:t>«Сурка»;</w:t>
      </w:r>
      <w:r>
        <w:rPr>
          <w:spacing w:val="78"/>
          <w:w w:val="150"/>
        </w:rPr>
        <w:t xml:space="preserve"> </w:t>
      </w:r>
      <w:r>
        <w:t>Алмазов</w:t>
      </w:r>
      <w:r>
        <w:rPr>
          <w:spacing w:val="74"/>
          <w:w w:val="150"/>
        </w:rPr>
        <w:t xml:space="preserve"> </w:t>
      </w:r>
      <w:r>
        <w:t>Б.А.</w:t>
      </w:r>
      <w:r>
        <w:rPr>
          <w:spacing w:val="79"/>
          <w:w w:val="150"/>
        </w:rPr>
        <w:t xml:space="preserve"> </w:t>
      </w:r>
      <w:r>
        <w:t>«Горбушка»;</w:t>
      </w:r>
      <w:r>
        <w:rPr>
          <w:spacing w:val="77"/>
          <w:w w:val="150"/>
        </w:rPr>
        <w:t xml:space="preserve"> </w:t>
      </w:r>
      <w:r>
        <w:t>Баруздин</w:t>
      </w:r>
      <w:r>
        <w:rPr>
          <w:spacing w:val="77"/>
          <w:w w:val="150"/>
        </w:rPr>
        <w:t xml:space="preserve"> </w:t>
      </w:r>
      <w:r>
        <w:rPr>
          <w:spacing w:val="-4"/>
        </w:rPr>
        <w:t>С.А.</w:t>
      </w:r>
    </w:p>
    <w:p w:rsidR="00990BE9" w:rsidRDefault="00051E91">
      <w:pPr>
        <w:pStyle w:val="a3"/>
        <w:ind w:left="1459" w:right="1163"/>
      </w:pPr>
      <w:r>
        <w:t>«Берегите свои косы!», «Забракованный мишка» (по выбору); Бианки В.В. «Лесная газета» (2-3 рассказа по выбору); Гайдар А.П. «Чук и Гек», «Поход» (по выбору); Голявкин</w:t>
      </w:r>
      <w:r>
        <w:rPr>
          <w:spacing w:val="75"/>
          <w:w w:val="150"/>
        </w:rPr>
        <w:t xml:space="preserve"> </w:t>
      </w:r>
      <w:r>
        <w:t>В.В.</w:t>
      </w:r>
      <w:r>
        <w:rPr>
          <w:spacing w:val="56"/>
        </w:rPr>
        <w:t xml:space="preserve">  </w:t>
      </w:r>
      <w:r>
        <w:t>«И</w:t>
      </w:r>
      <w:r>
        <w:rPr>
          <w:spacing w:val="25"/>
        </w:rPr>
        <w:t xml:space="preserve">  </w:t>
      </w:r>
      <w:r>
        <w:t>мы</w:t>
      </w:r>
      <w:r>
        <w:rPr>
          <w:spacing w:val="76"/>
          <w:w w:val="150"/>
        </w:rPr>
        <w:t xml:space="preserve"> </w:t>
      </w:r>
      <w:r>
        <w:t>помогали»,</w:t>
      </w:r>
      <w:r>
        <w:rPr>
          <w:spacing w:val="27"/>
        </w:rPr>
        <w:t xml:space="preserve">  </w:t>
      </w:r>
      <w:r>
        <w:t>«Язык»,</w:t>
      </w:r>
      <w:r>
        <w:rPr>
          <w:spacing w:val="28"/>
        </w:rPr>
        <w:t xml:space="preserve">  </w:t>
      </w:r>
      <w:r>
        <w:t>«Как</w:t>
      </w:r>
      <w:r>
        <w:rPr>
          <w:spacing w:val="76"/>
          <w:w w:val="150"/>
        </w:rPr>
        <w:t xml:space="preserve"> </w:t>
      </w:r>
      <w:r>
        <w:t>я</w:t>
      </w:r>
      <w:r>
        <w:rPr>
          <w:spacing w:val="77"/>
          <w:w w:val="150"/>
        </w:rPr>
        <w:t xml:space="preserve"> </w:t>
      </w:r>
      <w:r>
        <w:t>помогал</w:t>
      </w:r>
      <w:r>
        <w:rPr>
          <w:spacing w:val="77"/>
          <w:w w:val="150"/>
        </w:rPr>
        <w:t xml:space="preserve"> </w:t>
      </w:r>
      <w:r>
        <w:t>маме</w:t>
      </w:r>
      <w:r>
        <w:rPr>
          <w:spacing w:val="78"/>
          <w:w w:val="150"/>
        </w:rPr>
        <w:t xml:space="preserve"> </w:t>
      </w:r>
      <w:r>
        <w:t>мыть</w:t>
      </w:r>
      <w:r>
        <w:rPr>
          <w:spacing w:val="78"/>
          <w:w w:val="150"/>
        </w:rPr>
        <w:t xml:space="preserve"> </w:t>
      </w:r>
      <w:r>
        <w:rPr>
          <w:spacing w:val="-2"/>
        </w:rPr>
        <w:t>пол»,</w:t>
      </w:r>
    </w:p>
    <w:p w:rsidR="00990BE9" w:rsidRDefault="00051E91">
      <w:pPr>
        <w:pStyle w:val="a3"/>
        <w:ind w:left="1459" w:right="1159"/>
      </w:pPr>
      <w:r>
        <w:t>«Закутанный мальчик» (1-2 рассказа по выбору);Дмитриева В.И. «Малыш и Жучка»; Драгунский</w:t>
      </w:r>
      <w:r>
        <w:rPr>
          <w:spacing w:val="40"/>
        </w:rPr>
        <w:t xml:space="preserve"> </w:t>
      </w:r>
      <w:r>
        <w:t>В.Ю.</w:t>
      </w:r>
      <w:r>
        <w:rPr>
          <w:spacing w:val="40"/>
        </w:rPr>
        <w:t xml:space="preserve"> </w:t>
      </w:r>
      <w:r>
        <w:t>«Денискины</w:t>
      </w:r>
      <w:r>
        <w:rPr>
          <w:spacing w:val="40"/>
        </w:rPr>
        <w:t xml:space="preserve"> </w:t>
      </w:r>
      <w:r>
        <w:t>рассказы»</w:t>
      </w:r>
      <w:r>
        <w:rPr>
          <w:spacing w:val="36"/>
        </w:rPr>
        <w:t xml:space="preserve"> </w:t>
      </w:r>
      <w:r>
        <w:t>(1-2</w:t>
      </w:r>
      <w:r>
        <w:rPr>
          <w:spacing w:val="40"/>
        </w:rPr>
        <w:t xml:space="preserve"> </w:t>
      </w:r>
      <w:r>
        <w:t>рассказа</w:t>
      </w:r>
      <w:r>
        <w:rPr>
          <w:spacing w:val="40"/>
        </w:rPr>
        <w:t xml:space="preserve"> </w:t>
      </w:r>
      <w:r>
        <w:t>по</w:t>
      </w:r>
      <w:r>
        <w:rPr>
          <w:spacing w:val="40"/>
        </w:rPr>
        <w:t xml:space="preserve"> </w:t>
      </w:r>
      <w:r>
        <w:t>выбору);</w:t>
      </w:r>
      <w:r>
        <w:rPr>
          <w:spacing w:val="40"/>
        </w:rPr>
        <w:t xml:space="preserve"> </w:t>
      </w:r>
      <w:r>
        <w:t>Москвина</w:t>
      </w:r>
      <w:r>
        <w:rPr>
          <w:spacing w:val="40"/>
        </w:rPr>
        <w:t xml:space="preserve"> </w:t>
      </w:r>
      <w:r>
        <w:t>М.Л.</w:t>
      </w:r>
    </w:p>
    <w:p w:rsidR="00990BE9" w:rsidRDefault="00051E91">
      <w:pPr>
        <w:pStyle w:val="a3"/>
        <w:spacing w:before="1"/>
        <w:ind w:left="1459"/>
      </w:pPr>
      <w:r>
        <w:t>«Кроха»;</w:t>
      </w:r>
      <w:r>
        <w:rPr>
          <w:spacing w:val="-4"/>
        </w:rPr>
        <w:t xml:space="preserve"> </w:t>
      </w:r>
      <w:r>
        <w:t>Носов</w:t>
      </w:r>
      <w:r>
        <w:rPr>
          <w:spacing w:val="-2"/>
        </w:rPr>
        <w:t xml:space="preserve"> </w:t>
      </w:r>
      <w:r>
        <w:t>Н.Н.</w:t>
      </w:r>
      <w:r>
        <w:rPr>
          <w:spacing w:val="5"/>
        </w:rPr>
        <w:t xml:space="preserve"> </w:t>
      </w:r>
      <w:r>
        <w:t>«Живая</w:t>
      </w:r>
      <w:r>
        <w:rPr>
          <w:spacing w:val="-4"/>
        </w:rPr>
        <w:t xml:space="preserve"> </w:t>
      </w:r>
      <w:r>
        <w:rPr>
          <w:spacing w:val="-2"/>
        </w:rPr>
        <w:t>шляпа»,</w:t>
      </w:r>
    </w:p>
    <w:p w:rsidR="00990BE9" w:rsidRDefault="00051E91">
      <w:pPr>
        <w:pStyle w:val="a3"/>
        <w:ind w:left="1459" w:right="1161"/>
      </w:pPr>
      <w:r>
        <w:t>«Дружок», «На горке»</w:t>
      </w:r>
      <w:r>
        <w:rPr>
          <w:spacing w:val="-1"/>
        </w:rPr>
        <w:t xml:space="preserve"> </w:t>
      </w:r>
      <w:r>
        <w:t>(по выбору); Пантелеев Л. «Буква ТЫ»; Паустовский К.Г. «Кот- ворюга»; Погодин Р.П. «Книжка про Гришку» (1-2 рассказа по выбору); Пришвин</w:t>
      </w:r>
      <w:r>
        <w:rPr>
          <w:spacing w:val="40"/>
        </w:rPr>
        <w:t xml:space="preserve"> </w:t>
      </w:r>
      <w:r>
        <w:rPr>
          <w:spacing w:val="-4"/>
        </w:rPr>
        <w:t>М.М.</w:t>
      </w:r>
    </w:p>
    <w:p w:rsidR="00990BE9" w:rsidRDefault="00051E91">
      <w:pPr>
        <w:pStyle w:val="a3"/>
        <w:spacing w:before="2" w:line="275" w:lineRule="exact"/>
        <w:ind w:left="1459"/>
      </w:pPr>
      <w:r>
        <w:t>«Глоток</w:t>
      </w:r>
      <w:r>
        <w:rPr>
          <w:spacing w:val="26"/>
        </w:rPr>
        <w:t xml:space="preserve"> </w:t>
      </w:r>
      <w:r>
        <w:t>молока»,</w:t>
      </w:r>
      <w:r>
        <w:rPr>
          <w:spacing w:val="36"/>
        </w:rPr>
        <w:t xml:space="preserve"> </w:t>
      </w:r>
      <w:r>
        <w:t>«Беличья</w:t>
      </w:r>
      <w:r>
        <w:rPr>
          <w:spacing w:val="27"/>
        </w:rPr>
        <w:t xml:space="preserve"> </w:t>
      </w:r>
      <w:r>
        <w:t>память»,</w:t>
      </w:r>
      <w:r>
        <w:rPr>
          <w:spacing w:val="38"/>
        </w:rPr>
        <w:t xml:space="preserve"> </w:t>
      </w:r>
      <w:r>
        <w:t>«Курица</w:t>
      </w:r>
      <w:r>
        <w:rPr>
          <w:spacing w:val="28"/>
        </w:rPr>
        <w:t xml:space="preserve"> </w:t>
      </w:r>
      <w:r>
        <w:t>на</w:t>
      </w:r>
      <w:r>
        <w:rPr>
          <w:spacing w:val="24"/>
        </w:rPr>
        <w:t xml:space="preserve"> </w:t>
      </w:r>
      <w:r>
        <w:t>столбах»</w:t>
      </w:r>
      <w:r>
        <w:rPr>
          <w:spacing w:val="13"/>
        </w:rPr>
        <w:t xml:space="preserve"> </w:t>
      </w:r>
      <w:r>
        <w:t>(по</w:t>
      </w:r>
      <w:r>
        <w:rPr>
          <w:spacing w:val="34"/>
        </w:rPr>
        <w:t xml:space="preserve"> </w:t>
      </w:r>
      <w:r>
        <w:t>выбору);</w:t>
      </w:r>
      <w:r>
        <w:rPr>
          <w:spacing w:val="27"/>
        </w:rPr>
        <w:t xml:space="preserve"> </w:t>
      </w:r>
      <w:r>
        <w:t>Симбирская</w:t>
      </w:r>
      <w:r>
        <w:rPr>
          <w:spacing w:val="29"/>
        </w:rPr>
        <w:t xml:space="preserve"> </w:t>
      </w:r>
      <w:r>
        <w:rPr>
          <w:spacing w:val="-5"/>
        </w:rPr>
        <w:t>Ю.</w:t>
      </w:r>
    </w:p>
    <w:p w:rsidR="00990BE9" w:rsidRDefault="00051E91">
      <w:pPr>
        <w:pStyle w:val="a3"/>
        <w:spacing w:line="275" w:lineRule="exact"/>
        <w:ind w:left="1459"/>
      </w:pPr>
      <w:r>
        <w:t>«Лапин»;</w:t>
      </w:r>
      <w:r>
        <w:rPr>
          <w:spacing w:val="53"/>
        </w:rPr>
        <w:t xml:space="preserve"> </w:t>
      </w:r>
      <w:r>
        <w:t>Сладков</w:t>
      </w:r>
      <w:r>
        <w:rPr>
          <w:spacing w:val="52"/>
        </w:rPr>
        <w:t xml:space="preserve"> </w:t>
      </w:r>
      <w:r>
        <w:t>Н.И.</w:t>
      </w:r>
      <w:r>
        <w:rPr>
          <w:spacing w:val="57"/>
        </w:rPr>
        <w:t xml:space="preserve"> </w:t>
      </w:r>
      <w:r>
        <w:t>«Серьѐзная</w:t>
      </w:r>
      <w:r>
        <w:rPr>
          <w:spacing w:val="53"/>
        </w:rPr>
        <w:t xml:space="preserve"> </w:t>
      </w:r>
      <w:r>
        <w:t>птица»,</w:t>
      </w:r>
      <w:r>
        <w:rPr>
          <w:spacing w:val="59"/>
        </w:rPr>
        <w:t xml:space="preserve"> </w:t>
      </w:r>
      <w:r>
        <w:t>«Карлуха»</w:t>
      </w:r>
      <w:r>
        <w:rPr>
          <w:spacing w:val="49"/>
        </w:rPr>
        <w:t xml:space="preserve"> </w:t>
      </w:r>
      <w:r>
        <w:t>(по</w:t>
      </w:r>
      <w:r>
        <w:rPr>
          <w:spacing w:val="56"/>
        </w:rPr>
        <w:t xml:space="preserve"> </w:t>
      </w:r>
      <w:r>
        <w:t>выбору);</w:t>
      </w:r>
      <w:r>
        <w:rPr>
          <w:spacing w:val="55"/>
        </w:rPr>
        <w:t xml:space="preserve"> </w:t>
      </w:r>
      <w:r>
        <w:t>Снегирѐв</w:t>
      </w:r>
      <w:r>
        <w:rPr>
          <w:spacing w:val="53"/>
        </w:rPr>
        <w:t xml:space="preserve"> </w:t>
      </w:r>
      <w:r>
        <w:rPr>
          <w:spacing w:val="-4"/>
        </w:rPr>
        <w:t>Г.Я.</w:t>
      </w:r>
    </w:p>
    <w:p w:rsidR="00990BE9" w:rsidRDefault="00051E91">
      <w:pPr>
        <w:pStyle w:val="a3"/>
        <w:ind w:left="1459" w:right="1168"/>
      </w:pPr>
      <w:r>
        <w:t>«Про пингвинов» (1-2 рассказа по выбору); Толстой Л.Н. «Косточка», «Котѐнок» (по выбору);</w:t>
      </w:r>
      <w:r>
        <w:rPr>
          <w:spacing w:val="40"/>
        </w:rPr>
        <w:t xml:space="preserve"> </w:t>
      </w:r>
      <w:r>
        <w:t>Ушинский</w:t>
      </w:r>
      <w:r>
        <w:rPr>
          <w:spacing w:val="40"/>
        </w:rPr>
        <w:t xml:space="preserve"> </w:t>
      </w:r>
      <w:r>
        <w:t>К.Д.</w:t>
      </w:r>
      <w:r>
        <w:rPr>
          <w:spacing w:val="40"/>
        </w:rPr>
        <w:t xml:space="preserve"> </w:t>
      </w:r>
      <w:r>
        <w:t>«Четыре</w:t>
      </w:r>
      <w:r>
        <w:rPr>
          <w:spacing w:val="40"/>
        </w:rPr>
        <w:t xml:space="preserve"> </w:t>
      </w:r>
      <w:r>
        <w:t>желания»;</w:t>
      </w:r>
      <w:r>
        <w:rPr>
          <w:spacing w:val="40"/>
        </w:rPr>
        <w:t xml:space="preserve"> </w:t>
      </w:r>
      <w:r>
        <w:t>Фадеева</w:t>
      </w:r>
      <w:r>
        <w:rPr>
          <w:spacing w:val="40"/>
        </w:rPr>
        <w:t xml:space="preserve"> </w:t>
      </w:r>
      <w:r>
        <w:t>О.</w:t>
      </w:r>
      <w:r>
        <w:rPr>
          <w:spacing w:val="40"/>
        </w:rPr>
        <w:t xml:space="preserve"> </w:t>
      </w:r>
      <w:r>
        <w:t>«Фрося</w:t>
      </w:r>
      <w:r>
        <w:rPr>
          <w:spacing w:val="40"/>
        </w:rPr>
        <w:t xml:space="preserve"> </w:t>
      </w:r>
      <w:r>
        <w:t>-</w:t>
      </w:r>
      <w:r>
        <w:rPr>
          <w:spacing w:val="40"/>
        </w:rPr>
        <w:t xml:space="preserve"> </w:t>
      </w:r>
      <w:r>
        <w:t>ель обыкновенная»; Шим Э.Ю.</w:t>
      </w:r>
    </w:p>
    <w:p w:rsidR="00990BE9" w:rsidRDefault="00051E91">
      <w:pPr>
        <w:pStyle w:val="a3"/>
        <w:ind w:left="1459"/>
      </w:pPr>
      <w:r>
        <w:t>«Петух</w:t>
      </w:r>
      <w:r>
        <w:rPr>
          <w:spacing w:val="-6"/>
        </w:rPr>
        <w:t xml:space="preserve"> </w:t>
      </w:r>
      <w:r>
        <w:t>и</w:t>
      </w:r>
      <w:r>
        <w:rPr>
          <w:spacing w:val="-6"/>
        </w:rPr>
        <w:t xml:space="preserve"> </w:t>
      </w:r>
      <w:r>
        <w:t>наседка»,</w:t>
      </w:r>
      <w:r>
        <w:rPr>
          <w:spacing w:val="5"/>
        </w:rPr>
        <w:t xml:space="preserve"> </w:t>
      </w:r>
      <w:r>
        <w:t>«Солнечная</w:t>
      </w:r>
      <w:r>
        <w:rPr>
          <w:spacing w:val="-6"/>
        </w:rPr>
        <w:t xml:space="preserve"> </w:t>
      </w:r>
      <w:r>
        <w:t>капля»</w:t>
      </w:r>
      <w:r>
        <w:rPr>
          <w:spacing w:val="-15"/>
        </w:rPr>
        <w:t xml:space="preserve"> </w:t>
      </w:r>
      <w:r>
        <w:t>(по</w:t>
      </w:r>
      <w:r>
        <w:rPr>
          <w:spacing w:val="-5"/>
        </w:rPr>
        <w:t xml:space="preserve"> </w:t>
      </w:r>
      <w:r>
        <w:rPr>
          <w:spacing w:val="-2"/>
        </w:rPr>
        <w:t>выбору).</w:t>
      </w:r>
    </w:p>
    <w:p w:rsidR="00990BE9" w:rsidRDefault="00051E91">
      <w:pPr>
        <w:pStyle w:val="a3"/>
        <w:spacing w:before="68"/>
        <w:ind w:left="0" w:right="1173"/>
        <w:jc w:val="right"/>
      </w:pPr>
      <w:r>
        <w:t>Литературные</w:t>
      </w:r>
      <w:r>
        <w:rPr>
          <w:spacing w:val="27"/>
        </w:rPr>
        <w:t xml:space="preserve">  </w:t>
      </w:r>
      <w:r>
        <w:t>сказки.</w:t>
      </w:r>
      <w:r>
        <w:rPr>
          <w:spacing w:val="27"/>
        </w:rPr>
        <w:t xml:space="preserve">  </w:t>
      </w:r>
      <w:r>
        <w:t>Александрова</w:t>
      </w:r>
      <w:r>
        <w:rPr>
          <w:spacing w:val="27"/>
        </w:rPr>
        <w:t xml:space="preserve">  </w:t>
      </w:r>
      <w:r>
        <w:t>Т.И.</w:t>
      </w:r>
      <w:r>
        <w:rPr>
          <w:spacing w:val="28"/>
        </w:rPr>
        <w:t xml:space="preserve">  </w:t>
      </w:r>
      <w:r>
        <w:t>«Домовѐнок</w:t>
      </w:r>
      <w:r>
        <w:rPr>
          <w:spacing w:val="30"/>
        </w:rPr>
        <w:t xml:space="preserve">  </w:t>
      </w:r>
      <w:r>
        <w:t>Кузька»;</w:t>
      </w:r>
      <w:r>
        <w:rPr>
          <w:spacing w:val="33"/>
        </w:rPr>
        <w:t xml:space="preserve">  </w:t>
      </w:r>
      <w:r>
        <w:t>Бажов</w:t>
      </w:r>
      <w:r>
        <w:rPr>
          <w:spacing w:val="27"/>
        </w:rPr>
        <w:t xml:space="preserve">  </w:t>
      </w:r>
      <w:r>
        <w:rPr>
          <w:spacing w:val="-4"/>
        </w:rPr>
        <w:t>П.П.</w:t>
      </w:r>
    </w:p>
    <w:p w:rsidR="00990BE9" w:rsidRDefault="00051E91">
      <w:pPr>
        <w:pStyle w:val="a3"/>
        <w:tabs>
          <w:tab w:val="left" w:pos="1524"/>
          <w:tab w:val="left" w:pos="2782"/>
          <w:tab w:val="left" w:pos="3732"/>
          <w:tab w:val="left" w:pos="4378"/>
          <w:tab w:val="left" w:pos="5384"/>
          <w:tab w:val="left" w:pos="6085"/>
          <w:tab w:val="left" w:pos="7549"/>
        </w:tabs>
        <w:ind w:left="0" w:right="1170"/>
        <w:jc w:val="right"/>
      </w:pPr>
      <w:r>
        <w:rPr>
          <w:spacing w:val="-2"/>
        </w:rPr>
        <w:t>«Серебряное</w:t>
      </w:r>
      <w:r>
        <w:tab/>
      </w:r>
      <w:r>
        <w:rPr>
          <w:spacing w:val="-2"/>
        </w:rPr>
        <w:t>копытце»;</w:t>
      </w:r>
      <w:r>
        <w:tab/>
      </w:r>
      <w:r>
        <w:rPr>
          <w:spacing w:val="-2"/>
        </w:rPr>
        <w:t>Бианки</w:t>
      </w:r>
      <w:r>
        <w:tab/>
      </w:r>
      <w:r>
        <w:rPr>
          <w:spacing w:val="-4"/>
        </w:rPr>
        <w:t>В.В.</w:t>
      </w:r>
      <w:r>
        <w:tab/>
      </w:r>
      <w:r>
        <w:rPr>
          <w:spacing w:val="-2"/>
        </w:rPr>
        <w:t>«Сова»,</w:t>
      </w:r>
      <w:r>
        <w:tab/>
      </w:r>
      <w:r>
        <w:rPr>
          <w:spacing w:val="-4"/>
        </w:rPr>
        <w:t>«Как</w:t>
      </w:r>
      <w:r>
        <w:tab/>
      </w:r>
      <w:r>
        <w:rPr>
          <w:spacing w:val="-2"/>
        </w:rPr>
        <w:t>муравьишка</w:t>
      </w:r>
      <w:r>
        <w:tab/>
      </w:r>
      <w:r>
        <w:rPr>
          <w:spacing w:val="-2"/>
        </w:rPr>
        <w:t>домой</w:t>
      </w:r>
    </w:p>
    <w:p w:rsidR="00990BE9" w:rsidRDefault="00051E91">
      <w:pPr>
        <w:pStyle w:val="a3"/>
        <w:ind w:left="0" w:right="1172"/>
        <w:jc w:val="right"/>
      </w:pPr>
      <w:r>
        <w:rPr>
          <w:spacing w:val="-2"/>
        </w:rPr>
        <w:t>спешил»,</w:t>
      </w:r>
    </w:p>
    <w:p w:rsidR="00990BE9" w:rsidRDefault="00051E91">
      <w:pPr>
        <w:pStyle w:val="a3"/>
        <w:ind w:left="1459" w:right="1164"/>
      </w:pPr>
      <w:r>
        <w:t>«Синичкин календарь», «Молодая ворона», «Хвосты», «Чей нос лучше?», «Чьи</w:t>
      </w:r>
      <w:r>
        <w:rPr>
          <w:spacing w:val="40"/>
        </w:rPr>
        <w:t xml:space="preserve"> </w:t>
      </w:r>
      <w:r>
        <w:t>это ноги?», «Кто чем поѐт?», «Лесные домишки», «Красная горка», «Кукушонок», «Где раки</w:t>
      </w:r>
      <w:r>
        <w:rPr>
          <w:spacing w:val="74"/>
        </w:rPr>
        <w:t xml:space="preserve"> </w:t>
      </w:r>
      <w:r>
        <w:t>зимуют»</w:t>
      </w:r>
      <w:r>
        <w:rPr>
          <w:spacing w:val="68"/>
        </w:rPr>
        <w:t xml:space="preserve"> </w:t>
      </w:r>
      <w:r>
        <w:t>(2-3</w:t>
      </w:r>
      <w:r>
        <w:rPr>
          <w:spacing w:val="75"/>
        </w:rPr>
        <w:t xml:space="preserve"> </w:t>
      </w:r>
      <w:r>
        <w:t>сказки</w:t>
      </w:r>
      <w:r>
        <w:rPr>
          <w:spacing w:val="72"/>
        </w:rPr>
        <w:t xml:space="preserve"> </w:t>
      </w:r>
      <w:r>
        <w:t>по</w:t>
      </w:r>
      <w:r>
        <w:rPr>
          <w:spacing w:val="72"/>
        </w:rPr>
        <w:t xml:space="preserve"> </w:t>
      </w:r>
      <w:r>
        <w:t>выбору);</w:t>
      </w:r>
      <w:r>
        <w:rPr>
          <w:spacing w:val="73"/>
        </w:rPr>
        <w:t xml:space="preserve"> </w:t>
      </w:r>
      <w:r>
        <w:t>Даль</w:t>
      </w:r>
      <w:r>
        <w:rPr>
          <w:spacing w:val="73"/>
        </w:rPr>
        <w:t xml:space="preserve"> </w:t>
      </w:r>
      <w:r>
        <w:t>В.И.</w:t>
      </w:r>
      <w:r>
        <w:rPr>
          <w:spacing w:val="77"/>
        </w:rPr>
        <w:t xml:space="preserve"> </w:t>
      </w:r>
      <w:r>
        <w:t>«Старик-годовик»;</w:t>
      </w:r>
      <w:r>
        <w:rPr>
          <w:spacing w:val="73"/>
        </w:rPr>
        <w:t xml:space="preserve"> </w:t>
      </w:r>
      <w:r>
        <w:t>Ершов</w:t>
      </w:r>
      <w:r>
        <w:rPr>
          <w:spacing w:val="72"/>
        </w:rPr>
        <w:t xml:space="preserve"> </w:t>
      </w:r>
      <w:r>
        <w:t>П.П.</w:t>
      </w:r>
    </w:p>
    <w:p w:rsidR="00990BE9" w:rsidRDefault="00051E91">
      <w:pPr>
        <w:pStyle w:val="a3"/>
        <w:ind w:left="1459" w:right="1161"/>
      </w:pPr>
      <w:r>
        <w:t>«Конѐк- горбунок»; Заходер Б.В. «Серая Звѐздочка»; Катаев В.П. «Цветик- семицветик»,</w:t>
      </w:r>
      <w:r>
        <w:rPr>
          <w:spacing w:val="54"/>
          <w:w w:val="150"/>
        </w:rPr>
        <w:t xml:space="preserve">  </w:t>
      </w:r>
      <w:r>
        <w:t>«Дудочка</w:t>
      </w:r>
      <w:r>
        <w:rPr>
          <w:spacing w:val="45"/>
        </w:rPr>
        <w:t xml:space="preserve">  </w:t>
      </w:r>
      <w:r>
        <w:t>и</w:t>
      </w:r>
      <w:r>
        <w:rPr>
          <w:spacing w:val="74"/>
        </w:rPr>
        <w:t xml:space="preserve">  </w:t>
      </w:r>
      <w:r>
        <w:t>кувшинчик»</w:t>
      </w:r>
      <w:r>
        <w:rPr>
          <w:spacing w:val="71"/>
        </w:rPr>
        <w:t xml:space="preserve">  </w:t>
      </w:r>
      <w:r>
        <w:t>(по</w:t>
      </w:r>
      <w:r>
        <w:rPr>
          <w:spacing w:val="74"/>
        </w:rPr>
        <w:t xml:space="preserve">  </w:t>
      </w:r>
      <w:r>
        <w:t>выбору);</w:t>
      </w:r>
      <w:r>
        <w:rPr>
          <w:spacing w:val="74"/>
        </w:rPr>
        <w:t xml:space="preserve">  </w:t>
      </w:r>
      <w:r>
        <w:t>Мамин-Сибиряк</w:t>
      </w:r>
      <w:r>
        <w:rPr>
          <w:spacing w:val="74"/>
        </w:rPr>
        <w:t xml:space="preserve">  </w:t>
      </w:r>
      <w:r>
        <w:rPr>
          <w:spacing w:val="-4"/>
        </w:rPr>
        <w:t>Д.Н.</w:t>
      </w:r>
    </w:p>
    <w:p w:rsidR="00990BE9" w:rsidRDefault="00990BE9">
      <w:pPr>
        <w:pStyle w:val="a3"/>
        <w:sectPr w:rsidR="00990BE9">
          <w:footerReference w:type="default" r:id="rId164"/>
          <w:pgSz w:w="11920" w:h="16850"/>
          <w:pgMar w:top="960" w:right="0" w:bottom="280" w:left="283" w:header="0" w:footer="0" w:gutter="0"/>
          <w:cols w:space="720"/>
        </w:sectPr>
      </w:pPr>
    </w:p>
    <w:p w:rsidR="00990BE9" w:rsidRDefault="00051E91">
      <w:pPr>
        <w:pStyle w:val="a3"/>
        <w:spacing w:before="70"/>
        <w:ind w:left="1459" w:right="1161"/>
      </w:pPr>
      <w:r>
        <w:lastRenderedPageBreak/>
        <w:t>«Алѐнушкины сказки» (1-2 сказки по выбору);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ГвидонеСалтановиче и о прекрасной царевне лебеди», «Сказка о мѐртвой царевне и о семи</w:t>
      </w:r>
      <w:r>
        <w:rPr>
          <w:spacing w:val="32"/>
        </w:rPr>
        <w:t xml:space="preserve"> </w:t>
      </w:r>
      <w:r>
        <w:t>богатырях»</w:t>
      </w:r>
      <w:r>
        <w:rPr>
          <w:spacing w:val="26"/>
        </w:rPr>
        <w:t xml:space="preserve"> </w:t>
      </w:r>
      <w:r>
        <w:t>(по</w:t>
      </w:r>
      <w:r>
        <w:rPr>
          <w:spacing w:val="31"/>
        </w:rPr>
        <w:t xml:space="preserve"> </w:t>
      </w:r>
      <w:r>
        <w:t>выбору);</w:t>
      </w:r>
      <w:r>
        <w:rPr>
          <w:spacing w:val="33"/>
        </w:rPr>
        <w:t xml:space="preserve"> </w:t>
      </w:r>
      <w:r>
        <w:t>Сапгир</w:t>
      </w:r>
      <w:r>
        <w:rPr>
          <w:spacing w:val="31"/>
        </w:rPr>
        <w:t xml:space="preserve"> </w:t>
      </w:r>
      <w:r>
        <w:t>Г.Л.</w:t>
      </w:r>
      <w:r>
        <w:rPr>
          <w:spacing w:val="36"/>
        </w:rPr>
        <w:t xml:space="preserve"> </w:t>
      </w:r>
      <w:r>
        <w:t>«Как</w:t>
      </w:r>
      <w:r>
        <w:rPr>
          <w:spacing w:val="38"/>
        </w:rPr>
        <w:t xml:space="preserve"> </w:t>
      </w:r>
      <w:r>
        <w:t>лягушку</w:t>
      </w:r>
      <w:r>
        <w:rPr>
          <w:spacing w:val="26"/>
        </w:rPr>
        <w:t xml:space="preserve"> </w:t>
      </w:r>
      <w:r>
        <w:t>продавали»;</w:t>
      </w:r>
      <w:r>
        <w:rPr>
          <w:spacing w:val="36"/>
        </w:rPr>
        <w:t xml:space="preserve"> </w:t>
      </w:r>
      <w:r>
        <w:t>Телешов</w:t>
      </w:r>
      <w:r>
        <w:rPr>
          <w:spacing w:val="34"/>
        </w:rPr>
        <w:t xml:space="preserve"> </w:t>
      </w:r>
      <w:r>
        <w:t>Н.Д.</w:t>
      </w:r>
    </w:p>
    <w:p w:rsidR="00990BE9" w:rsidRDefault="00051E91">
      <w:pPr>
        <w:pStyle w:val="a3"/>
        <w:spacing w:before="1"/>
        <w:ind w:left="1459" w:right="1158"/>
      </w:pPr>
      <w:r>
        <w:t>«Крупеничка»; Ушинский К.Д. «Слепая лошадь»; Чуковский К.И. «Доктор Айболит» (по мотивам романа X. Лофтинга).</w:t>
      </w:r>
    </w:p>
    <w:p w:rsidR="00990BE9" w:rsidRDefault="00051E91">
      <w:pPr>
        <w:pStyle w:val="a3"/>
        <w:spacing w:before="2"/>
        <w:ind w:left="2167"/>
      </w:pPr>
      <w:r>
        <w:t>Произведения</w:t>
      </w:r>
      <w:r>
        <w:rPr>
          <w:spacing w:val="-9"/>
        </w:rPr>
        <w:t xml:space="preserve"> </w:t>
      </w:r>
      <w:r>
        <w:t>поэтов</w:t>
      </w:r>
      <w:r>
        <w:rPr>
          <w:spacing w:val="-8"/>
        </w:rPr>
        <w:t xml:space="preserve"> </w:t>
      </w:r>
      <w:r>
        <w:t>и</w:t>
      </w:r>
      <w:r>
        <w:rPr>
          <w:spacing w:val="-10"/>
        </w:rPr>
        <w:t xml:space="preserve"> </w:t>
      </w:r>
      <w:r>
        <w:t>писателей</w:t>
      </w:r>
      <w:r>
        <w:rPr>
          <w:spacing w:val="-4"/>
        </w:rPr>
        <w:t xml:space="preserve"> </w:t>
      </w:r>
      <w:r>
        <w:t>разных</w:t>
      </w:r>
      <w:r>
        <w:rPr>
          <w:spacing w:val="-1"/>
        </w:rPr>
        <w:t xml:space="preserve"> </w:t>
      </w:r>
      <w:r>
        <w:rPr>
          <w:spacing w:val="-2"/>
        </w:rPr>
        <w:t>стран.</w:t>
      </w:r>
    </w:p>
    <w:p w:rsidR="00990BE9" w:rsidRDefault="00051E91">
      <w:pPr>
        <w:pStyle w:val="a3"/>
        <w:ind w:left="1459" w:right="1162" w:firstLine="707"/>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w:t>
      </w:r>
      <w:r>
        <w:rPr>
          <w:spacing w:val="-4"/>
        </w:rPr>
        <w:t xml:space="preserve"> </w:t>
      </w:r>
      <w:r>
        <w:t>(пер. с франц.</w:t>
      </w:r>
    </w:p>
    <w:p w:rsidR="00990BE9" w:rsidRDefault="00051E91">
      <w:pPr>
        <w:pStyle w:val="a3"/>
        <w:ind w:left="2167"/>
      </w:pPr>
      <w:r>
        <w:t>В.Д.</w:t>
      </w:r>
      <w:r>
        <w:rPr>
          <w:spacing w:val="37"/>
        </w:rPr>
        <w:t xml:space="preserve"> </w:t>
      </w:r>
      <w:r>
        <w:t>Берестова);</w:t>
      </w:r>
      <w:r>
        <w:rPr>
          <w:spacing w:val="42"/>
        </w:rPr>
        <w:t xml:space="preserve"> </w:t>
      </w:r>
      <w:r>
        <w:t>Сиххад</w:t>
      </w:r>
      <w:r>
        <w:rPr>
          <w:spacing w:val="42"/>
        </w:rPr>
        <w:t xml:space="preserve"> </w:t>
      </w:r>
      <w:r>
        <w:t>А.</w:t>
      </w:r>
      <w:r>
        <w:rPr>
          <w:spacing w:val="50"/>
        </w:rPr>
        <w:t xml:space="preserve"> </w:t>
      </w:r>
      <w:r>
        <w:t>«Сад»</w:t>
      </w:r>
      <w:r>
        <w:rPr>
          <w:spacing w:val="32"/>
        </w:rPr>
        <w:t xml:space="preserve"> </w:t>
      </w:r>
      <w:r>
        <w:t>(пер.</w:t>
      </w:r>
      <w:r>
        <w:rPr>
          <w:spacing w:val="39"/>
        </w:rPr>
        <w:t xml:space="preserve"> </w:t>
      </w:r>
      <w:r>
        <w:t>с</w:t>
      </w:r>
      <w:r>
        <w:rPr>
          <w:spacing w:val="40"/>
        </w:rPr>
        <w:t xml:space="preserve"> </w:t>
      </w:r>
      <w:r>
        <w:t>азербайдж.</w:t>
      </w:r>
      <w:r>
        <w:rPr>
          <w:spacing w:val="42"/>
        </w:rPr>
        <w:t xml:space="preserve"> </w:t>
      </w:r>
      <w:r>
        <w:t>А.</w:t>
      </w:r>
      <w:r>
        <w:rPr>
          <w:spacing w:val="41"/>
        </w:rPr>
        <w:t xml:space="preserve"> </w:t>
      </w:r>
      <w:r>
        <w:t>Ахундовой);</w:t>
      </w:r>
      <w:r>
        <w:rPr>
          <w:spacing w:val="41"/>
        </w:rPr>
        <w:t xml:space="preserve"> </w:t>
      </w:r>
      <w:r>
        <w:t>Смит</w:t>
      </w:r>
      <w:r>
        <w:rPr>
          <w:spacing w:val="42"/>
        </w:rPr>
        <w:t xml:space="preserve"> </w:t>
      </w:r>
      <w:r>
        <w:rPr>
          <w:spacing w:val="-4"/>
        </w:rPr>
        <w:t>У.Д.</w:t>
      </w:r>
    </w:p>
    <w:p w:rsidR="00990BE9" w:rsidRDefault="00051E91">
      <w:pPr>
        <w:pStyle w:val="a3"/>
        <w:spacing w:before="1"/>
        <w:ind w:left="1637" w:right="1163" w:firstLine="285"/>
        <w:jc w:val="right"/>
      </w:pPr>
      <w:r>
        <w:t>«Про летающую корову» (пер. с англ. Б.В. Заходера); Фройденберг А. «Великан и мышь»(пер.</w:t>
      </w:r>
      <w:r>
        <w:rPr>
          <w:spacing w:val="-2"/>
        </w:rPr>
        <w:t xml:space="preserve"> </w:t>
      </w:r>
      <w:r>
        <w:t>с</w:t>
      </w:r>
      <w:r>
        <w:rPr>
          <w:spacing w:val="-2"/>
        </w:rPr>
        <w:t xml:space="preserve"> </w:t>
      </w:r>
      <w:r>
        <w:t>нем.</w:t>
      </w:r>
      <w:r>
        <w:rPr>
          <w:spacing w:val="-1"/>
        </w:rPr>
        <w:t xml:space="preserve"> </w:t>
      </w:r>
      <w:r>
        <w:t>Ю.И.</w:t>
      </w:r>
      <w:r>
        <w:rPr>
          <w:spacing w:val="-2"/>
        </w:rPr>
        <w:t xml:space="preserve"> </w:t>
      </w:r>
      <w:r>
        <w:t>Коринца);</w:t>
      </w:r>
      <w:r>
        <w:rPr>
          <w:spacing w:val="-1"/>
        </w:rPr>
        <w:t xml:space="preserve"> </w:t>
      </w:r>
      <w:r>
        <w:t>Чиарди Дж. «О</w:t>
      </w:r>
      <w:r>
        <w:rPr>
          <w:spacing w:val="-2"/>
        </w:rPr>
        <w:t xml:space="preserve"> </w:t>
      </w:r>
      <w:r>
        <w:t>том,</w:t>
      </w:r>
      <w:r>
        <w:rPr>
          <w:spacing w:val="3"/>
        </w:rPr>
        <w:t xml:space="preserve"> </w:t>
      </w:r>
      <w:r>
        <w:t>у</w:t>
      </w:r>
      <w:r>
        <w:rPr>
          <w:spacing w:val="-6"/>
        </w:rPr>
        <w:t xml:space="preserve"> </w:t>
      </w:r>
      <w:r>
        <w:t>кого</w:t>
      </w:r>
      <w:r>
        <w:rPr>
          <w:spacing w:val="-1"/>
        </w:rPr>
        <w:t xml:space="preserve"> </w:t>
      </w:r>
      <w:r>
        <w:t>три</w:t>
      </w:r>
      <w:r>
        <w:rPr>
          <w:spacing w:val="-1"/>
        </w:rPr>
        <w:t xml:space="preserve"> </w:t>
      </w:r>
      <w:r>
        <w:t>глаза»</w:t>
      </w:r>
      <w:r>
        <w:rPr>
          <w:spacing w:val="-7"/>
        </w:rPr>
        <w:t xml:space="preserve"> </w:t>
      </w:r>
      <w:r>
        <w:t>(пер.</w:t>
      </w:r>
      <w:r>
        <w:rPr>
          <w:spacing w:val="-1"/>
        </w:rPr>
        <w:t xml:space="preserve"> </w:t>
      </w:r>
      <w:r>
        <w:t>с</w:t>
      </w:r>
      <w:r>
        <w:rPr>
          <w:spacing w:val="-2"/>
        </w:rPr>
        <w:t xml:space="preserve"> англ.</w:t>
      </w:r>
    </w:p>
    <w:p w:rsidR="00990BE9" w:rsidRDefault="00051E91">
      <w:pPr>
        <w:pStyle w:val="a3"/>
        <w:ind w:left="0" w:right="1164"/>
        <w:jc w:val="right"/>
      </w:pPr>
      <w:r>
        <w:t>Р.С.</w:t>
      </w:r>
      <w:r>
        <w:rPr>
          <w:spacing w:val="-4"/>
        </w:rPr>
        <w:t xml:space="preserve"> </w:t>
      </w:r>
      <w:r>
        <w:t>Сефа).</w:t>
      </w:r>
      <w:r>
        <w:rPr>
          <w:spacing w:val="-3"/>
        </w:rPr>
        <w:t xml:space="preserve"> </w:t>
      </w:r>
      <w:r>
        <w:t>Литературные</w:t>
      </w:r>
      <w:r>
        <w:rPr>
          <w:spacing w:val="53"/>
        </w:rPr>
        <w:t xml:space="preserve"> </w:t>
      </w:r>
      <w:r>
        <w:t>сказки.</w:t>
      </w:r>
      <w:r>
        <w:rPr>
          <w:spacing w:val="-2"/>
        </w:rPr>
        <w:t xml:space="preserve"> </w:t>
      </w:r>
      <w:r>
        <w:t>Сказки-повести (для</w:t>
      </w:r>
      <w:r>
        <w:rPr>
          <w:spacing w:val="56"/>
        </w:rPr>
        <w:t xml:space="preserve"> </w:t>
      </w:r>
      <w:r>
        <w:t>длительного</w:t>
      </w:r>
      <w:r>
        <w:rPr>
          <w:spacing w:val="-3"/>
        </w:rPr>
        <w:t xml:space="preserve"> </w:t>
      </w:r>
      <w:r>
        <w:t>чтения).</w:t>
      </w:r>
      <w:r>
        <w:rPr>
          <w:spacing w:val="56"/>
        </w:rPr>
        <w:t xml:space="preserve"> </w:t>
      </w:r>
      <w:r>
        <w:rPr>
          <w:spacing w:val="-2"/>
        </w:rPr>
        <w:t>Андерсен</w:t>
      </w:r>
    </w:p>
    <w:p w:rsidR="00990BE9" w:rsidRDefault="00051E91">
      <w:pPr>
        <w:pStyle w:val="a3"/>
        <w:ind w:left="0" w:right="1161"/>
        <w:jc w:val="right"/>
      </w:pPr>
      <w:r>
        <w:rPr>
          <w:spacing w:val="-4"/>
        </w:rPr>
        <w:t>Г.Х.</w:t>
      </w:r>
    </w:p>
    <w:p w:rsidR="00990BE9" w:rsidRDefault="00051E91">
      <w:pPr>
        <w:pStyle w:val="a3"/>
        <w:spacing w:before="2" w:line="275" w:lineRule="exact"/>
        <w:ind w:left="1459"/>
      </w:pPr>
      <w:r>
        <w:t>«Огниво»</w:t>
      </w:r>
      <w:r>
        <w:rPr>
          <w:spacing w:val="-17"/>
        </w:rPr>
        <w:t xml:space="preserve"> </w:t>
      </w:r>
      <w:r>
        <w:t>(пер.</w:t>
      </w:r>
      <w:r>
        <w:rPr>
          <w:spacing w:val="-2"/>
        </w:rPr>
        <w:t xml:space="preserve"> </w:t>
      </w:r>
      <w:r>
        <w:t>с</w:t>
      </w:r>
      <w:r>
        <w:rPr>
          <w:spacing w:val="-7"/>
        </w:rPr>
        <w:t xml:space="preserve"> </w:t>
      </w:r>
      <w:r>
        <w:t>датск.</w:t>
      </w:r>
      <w:r>
        <w:rPr>
          <w:spacing w:val="-1"/>
        </w:rPr>
        <w:t xml:space="preserve"> </w:t>
      </w:r>
      <w:r>
        <w:t>А.</w:t>
      </w:r>
      <w:r>
        <w:rPr>
          <w:spacing w:val="-4"/>
        </w:rPr>
        <w:t xml:space="preserve"> </w:t>
      </w:r>
      <w:r>
        <w:t>Ганзен),</w:t>
      </w:r>
      <w:r>
        <w:rPr>
          <w:spacing w:val="2"/>
        </w:rPr>
        <w:t xml:space="preserve"> </w:t>
      </w:r>
      <w:r>
        <w:t>«Свинопас»</w:t>
      </w:r>
      <w:r>
        <w:rPr>
          <w:spacing w:val="-8"/>
        </w:rPr>
        <w:t xml:space="preserve"> </w:t>
      </w:r>
      <w:r>
        <w:t>(пер.</w:t>
      </w:r>
      <w:r>
        <w:rPr>
          <w:spacing w:val="-2"/>
        </w:rPr>
        <w:t xml:space="preserve"> </w:t>
      </w:r>
      <w:r>
        <w:t>с</w:t>
      </w:r>
      <w:r>
        <w:rPr>
          <w:spacing w:val="-5"/>
        </w:rPr>
        <w:t xml:space="preserve"> </w:t>
      </w:r>
      <w:r>
        <w:rPr>
          <w:spacing w:val="-2"/>
        </w:rPr>
        <w:t>датск.</w:t>
      </w:r>
    </w:p>
    <w:p w:rsidR="00990BE9" w:rsidRDefault="00051E91">
      <w:pPr>
        <w:pStyle w:val="a3"/>
        <w:ind w:left="1459" w:right="1161" w:firstLine="707"/>
      </w:pPr>
      <w:r>
        <w:t>А. Ганзен), «Дюймовочка» (пер.</w:t>
      </w:r>
      <w:r>
        <w:rPr>
          <w:spacing w:val="40"/>
        </w:rPr>
        <w:t xml:space="preserve"> </w:t>
      </w:r>
      <w:r>
        <w:t>с</w:t>
      </w:r>
      <w:r>
        <w:rPr>
          <w:spacing w:val="40"/>
        </w:rPr>
        <w:t xml:space="preserve"> </w:t>
      </w:r>
      <w:r>
        <w:t>датск.</w:t>
      </w:r>
      <w:r>
        <w:rPr>
          <w:spacing w:val="40"/>
        </w:rPr>
        <w:t xml:space="preserve"> </w:t>
      </w:r>
      <w:r>
        <w:t>и</w:t>
      </w:r>
      <w:r>
        <w:rPr>
          <w:spacing w:val="40"/>
        </w:rPr>
        <w:t xml:space="preserve"> </w:t>
      </w:r>
      <w:r>
        <w:t>пересказ</w:t>
      </w:r>
      <w:r>
        <w:rPr>
          <w:spacing w:val="40"/>
        </w:rPr>
        <w:t xml:space="preserve"> </w:t>
      </w:r>
      <w:r>
        <w:t>А.</w:t>
      </w:r>
      <w:r>
        <w:rPr>
          <w:spacing w:val="40"/>
        </w:rPr>
        <w:t xml:space="preserve"> </w:t>
      </w:r>
      <w:r>
        <w:t>Ганзен),</w:t>
      </w:r>
      <w:r>
        <w:rPr>
          <w:spacing w:val="40"/>
        </w:rPr>
        <w:t xml:space="preserve"> </w:t>
      </w:r>
      <w:r>
        <w:t>«Гадкий утѐнок» (пер. с датск. А. Ганзен, пересказ Т. Габбе и А. Любарской), «Новое платье короля»</w:t>
      </w:r>
      <w:r>
        <w:rPr>
          <w:spacing w:val="-4"/>
        </w:rPr>
        <w:t xml:space="preserve"> </w:t>
      </w:r>
      <w:r>
        <w:t>(пер. с датск. А. Ганзен), «Ромашка»</w:t>
      </w:r>
      <w:r>
        <w:rPr>
          <w:spacing w:val="-2"/>
        </w:rPr>
        <w:t xml:space="preserve"> </w:t>
      </w:r>
      <w:r>
        <w:t>(пер. с датск. А. Ганзен), «Дикие лебеди» (пер. с датск. А. Ганзен) (1-2 сказки по выбору); Киплинг Дж. Р. «Сказка о слонѐнке» (пер. с англ. К.И. Чуковского),</w:t>
      </w:r>
      <w:r>
        <w:rPr>
          <w:spacing w:val="40"/>
        </w:rPr>
        <w:t xml:space="preserve"> </w:t>
      </w:r>
      <w:r>
        <w:t>«Откуда у кита такая глотка» (пер. с англ. К.И. Чуковского, стихи в пер. С.Я. Маршака) (по выбору); Коллоди К. «Пиноккио.История деревянной куклы»</w:t>
      </w:r>
      <w:r>
        <w:rPr>
          <w:spacing w:val="-6"/>
        </w:rPr>
        <w:t xml:space="preserve"> </w:t>
      </w:r>
      <w:r>
        <w:t>(пер. с</w:t>
      </w:r>
      <w:r>
        <w:rPr>
          <w:spacing w:val="-2"/>
        </w:rPr>
        <w:t xml:space="preserve"> </w:t>
      </w:r>
      <w:r>
        <w:t>итал. Э.Г.</w:t>
      </w:r>
      <w:r>
        <w:rPr>
          <w:spacing w:val="-1"/>
        </w:rPr>
        <w:t xml:space="preserve"> </w:t>
      </w:r>
      <w:r>
        <w:t>Казакевича); Лагерлѐф С. «Чудесное</w:t>
      </w:r>
      <w:r>
        <w:rPr>
          <w:spacing w:val="-1"/>
        </w:rPr>
        <w:t xml:space="preserve"> </w:t>
      </w:r>
      <w:r>
        <w:t>путешествие Нильса</w:t>
      </w:r>
      <w:r>
        <w:rPr>
          <w:spacing w:val="18"/>
        </w:rPr>
        <w:t xml:space="preserve"> </w:t>
      </w:r>
      <w:r>
        <w:t>с</w:t>
      </w:r>
      <w:r>
        <w:rPr>
          <w:spacing w:val="19"/>
        </w:rPr>
        <w:t xml:space="preserve"> </w:t>
      </w:r>
      <w:r>
        <w:t>дикими</w:t>
      </w:r>
      <w:r>
        <w:rPr>
          <w:spacing w:val="18"/>
        </w:rPr>
        <w:t xml:space="preserve"> </w:t>
      </w:r>
      <w:r>
        <w:t>гусями» (в</w:t>
      </w:r>
      <w:r>
        <w:rPr>
          <w:spacing w:val="18"/>
        </w:rPr>
        <w:t xml:space="preserve"> </w:t>
      </w:r>
      <w:r>
        <w:t>пересказе</w:t>
      </w:r>
      <w:r>
        <w:rPr>
          <w:spacing w:val="18"/>
        </w:rPr>
        <w:t xml:space="preserve"> </w:t>
      </w:r>
      <w:r>
        <w:t>3.</w:t>
      </w:r>
      <w:r>
        <w:rPr>
          <w:spacing w:val="19"/>
        </w:rPr>
        <w:t xml:space="preserve"> </w:t>
      </w:r>
      <w:r>
        <w:t>Задунайской</w:t>
      </w:r>
      <w:r>
        <w:rPr>
          <w:spacing w:val="20"/>
        </w:rPr>
        <w:t xml:space="preserve"> </w:t>
      </w:r>
      <w:r>
        <w:t>и</w:t>
      </w:r>
      <w:r>
        <w:rPr>
          <w:spacing w:val="20"/>
        </w:rPr>
        <w:t xml:space="preserve"> </w:t>
      </w:r>
      <w:r>
        <w:t>А.</w:t>
      </w:r>
      <w:r>
        <w:rPr>
          <w:spacing w:val="18"/>
        </w:rPr>
        <w:t xml:space="preserve"> </w:t>
      </w:r>
      <w:r>
        <w:t>Любарской);</w:t>
      </w:r>
      <w:r>
        <w:rPr>
          <w:spacing w:val="19"/>
        </w:rPr>
        <w:t xml:space="preserve"> </w:t>
      </w:r>
      <w:r>
        <w:t>Линдгрен</w:t>
      </w:r>
      <w:r>
        <w:rPr>
          <w:spacing w:val="17"/>
        </w:rPr>
        <w:t xml:space="preserve"> </w:t>
      </w:r>
      <w:r>
        <w:t>А.</w:t>
      </w:r>
    </w:p>
    <w:p w:rsidR="00990BE9" w:rsidRDefault="00051E91">
      <w:pPr>
        <w:pStyle w:val="a3"/>
        <w:ind w:left="1459" w:right="1162"/>
      </w:pPr>
      <w:r>
        <w:t>«Карлсон,</w:t>
      </w:r>
      <w:r>
        <w:rPr>
          <w:spacing w:val="40"/>
        </w:rPr>
        <w:t xml:space="preserve"> </w:t>
      </w:r>
      <w:r>
        <w:t>который</w:t>
      </w:r>
      <w:r>
        <w:rPr>
          <w:spacing w:val="40"/>
        </w:rPr>
        <w:t xml:space="preserve"> </w:t>
      </w:r>
      <w:r>
        <w:t>живѐт</w:t>
      </w:r>
      <w:r>
        <w:rPr>
          <w:spacing w:val="40"/>
        </w:rPr>
        <w:t xml:space="preserve"> </w:t>
      </w:r>
      <w:r>
        <w:t>на</w:t>
      </w:r>
      <w:r>
        <w:rPr>
          <w:spacing w:val="40"/>
        </w:rPr>
        <w:t xml:space="preserve"> </w:t>
      </w:r>
      <w:r>
        <w:t>крыше,</w:t>
      </w:r>
      <w:r>
        <w:rPr>
          <w:spacing w:val="40"/>
        </w:rPr>
        <w:t xml:space="preserve"> </w:t>
      </w:r>
      <w:r>
        <w:t>опять</w:t>
      </w:r>
      <w:r>
        <w:rPr>
          <w:spacing w:val="40"/>
        </w:rPr>
        <w:t xml:space="preserve"> </w:t>
      </w:r>
      <w:r>
        <w:t>прилетел»</w:t>
      </w:r>
      <w:r>
        <w:rPr>
          <w:spacing w:val="40"/>
        </w:rPr>
        <w:t xml:space="preserve"> </w:t>
      </w:r>
      <w:r>
        <w:t>(пер.</w:t>
      </w:r>
      <w:r>
        <w:rPr>
          <w:spacing w:val="40"/>
        </w:rPr>
        <w:t xml:space="preserve"> </w:t>
      </w:r>
      <w:r>
        <w:t>со</w:t>
      </w:r>
      <w:r>
        <w:rPr>
          <w:spacing w:val="40"/>
        </w:rPr>
        <w:t xml:space="preserve"> </w:t>
      </w:r>
      <w:r>
        <w:t>швед.</w:t>
      </w:r>
      <w:r>
        <w:rPr>
          <w:spacing w:val="40"/>
        </w:rPr>
        <w:t xml:space="preserve"> </w:t>
      </w:r>
      <w:r>
        <w:t>Л.З. Лунгиной);</w:t>
      </w:r>
      <w:r>
        <w:rPr>
          <w:spacing w:val="40"/>
        </w:rPr>
        <w:t xml:space="preserve"> </w:t>
      </w:r>
      <w:r>
        <w:t>Лофтинг</w:t>
      </w:r>
      <w:r>
        <w:rPr>
          <w:spacing w:val="40"/>
        </w:rPr>
        <w:t xml:space="preserve"> </w:t>
      </w:r>
      <w:r>
        <w:t>X.</w:t>
      </w:r>
    </w:p>
    <w:p w:rsidR="00990BE9" w:rsidRDefault="00051E91">
      <w:pPr>
        <w:pStyle w:val="a3"/>
        <w:ind w:left="1459" w:right="1157"/>
      </w:pPr>
      <w:r>
        <w:t>«Путешествия доктора Дулиттла» (пер. с англ. С. Мещерякова); Милн А.А. «Винни- Пух</w:t>
      </w:r>
      <w:r>
        <w:rPr>
          <w:spacing w:val="-1"/>
        </w:rPr>
        <w:t xml:space="preserve"> </w:t>
      </w:r>
      <w:r>
        <w:t>и все,</w:t>
      </w:r>
      <w:r>
        <w:rPr>
          <w:spacing w:val="-1"/>
        </w:rPr>
        <w:t xml:space="preserve"> </w:t>
      </w:r>
      <w:r>
        <w:t>все,</w:t>
      </w:r>
      <w:r>
        <w:rPr>
          <w:spacing w:val="-3"/>
        </w:rPr>
        <w:t xml:space="preserve"> </w:t>
      </w:r>
      <w:r>
        <w:t>все»</w:t>
      </w:r>
      <w:r>
        <w:rPr>
          <w:spacing w:val="-8"/>
        </w:rPr>
        <w:t xml:space="preserve"> </w:t>
      </w:r>
      <w:r>
        <w:t>(перевод</w:t>
      </w:r>
      <w:r>
        <w:rPr>
          <w:spacing w:val="-3"/>
        </w:rPr>
        <w:t xml:space="preserve"> </w:t>
      </w:r>
      <w:r>
        <w:t>с</w:t>
      </w:r>
      <w:r>
        <w:rPr>
          <w:spacing w:val="-2"/>
        </w:rPr>
        <w:t xml:space="preserve"> </w:t>
      </w:r>
      <w:r>
        <w:t>англ.</w:t>
      </w:r>
      <w:r>
        <w:rPr>
          <w:spacing w:val="-3"/>
        </w:rPr>
        <w:t xml:space="preserve"> </w:t>
      </w:r>
      <w:r>
        <w:t>Б.В.</w:t>
      </w:r>
      <w:r>
        <w:rPr>
          <w:spacing w:val="-1"/>
        </w:rPr>
        <w:t xml:space="preserve"> </w:t>
      </w:r>
      <w:r>
        <w:t>Заходера);</w:t>
      </w:r>
      <w:r>
        <w:rPr>
          <w:spacing w:val="-3"/>
        </w:rPr>
        <w:t xml:space="preserve"> </w:t>
      </w:r>
      <w:r>
        <w:t>Пройслер</w:t>
      </w:r>
      <w:r>
        <w:rPr>
          <w:spacing w:val="-1"/>
        </w:rPr>
        <w:t xml:space="preserve"> </w:t>
      </w:r>
      <w:r>
        <w:t>О. «Маленькая</w:t>
      </w:r>
      <w:r>
        <w:rPr>
          <w:spacing w:val="-3"/>
        </w:rPr>
        <w:t xml:space="preserve"> </w:t>
      </w:r>
      <w:r>
        <w:t>Баба-яга» (пер. с нем.</w:t>
      </w:r>
      <w:r>
        <w:rPr>
          <w:spacing w:val="40"/>
        </w:rPr>
        <w:t xml:space="preserve"> </w:t>
      </w:r>
      <w:r>
        <w:t>Ю.</w:t>
      </w:r>
      <w:r>
        <w:rPr>
          <w:spacing w:val="40"/>
        </w:rPr>
        <w:t xml:space="preserve"> </w:t>
      </w:r>
      <w:r>
        <w:t>Коринца),</w:t>
      </w:r>
      <w:r>
        <w:rPr>
          <w:spacing w:val="40"/>
        </w:rPr>
        <w:t xml:space="preserve"> </w:t>
      </w:r>
      <w:r>
        <w:t>«Маленькое</w:t>
      </w:r>
      <w:r>
        <w:rPr>
          <w:spacing w:val="40"/>
        </w:rPr>
        <w:t xml:space="preserve"> </w:t>
      </w:r>
      <w:r>
        <w:t>привидение»</w:t>
      </w:r>
      <w:r>
        <w:rPr>
          <w:spacing w:val="40"/>
        </w:rPr>
        <w:t xml:space="preserve"> </w:t>
      </w:r>
      <w:r>
        <w:t>(пер.</w:t>
      </w:r>
      <w:r>
        <w:rPr>
          <w:spacing w:val="40"/>
        </w:rPr>
        <w:t xml:space="preserve"> </w:t>
      </w:r>
      <w:r>
        <w:t>с</w:t>
      </w:r>
      <w:r>
        <w:rPr>
          <w:spacing w:val="40"/>
        </w:rPr>
        <w:t xml:space="preserve"> </w:t>
      </w:r>
      <w:r>
        <w:t>нем.</w:t>
      </w:r>
      <w:r>
        <w:rPr>
          <w:spacing w:val="40"/>
        </w:rPr>
        <w:t xml:space="preserve"> </w:t>
      </w:r>
      <w:r>
        <w:t>Ю.</w:t>
      </w:r>
      <w:r>
        <w:rPr>
          <w:spacing w:val="40"/>
        </w:rPr>
        <w:t xml:space="preserve"> </w:t>
      </w:r>
      <w:r>
        <w:t>Коринца); Родари</w:t>
      </w:r>
      <w:r>
        <w:rPr>
          <w:spacing w:val="40"/>
        </w:rPr>
        <w:t xml:space="preserve"> </w:t>
      </w:r>
      <w:r>
        <w:t>Д.</w:t>
      </w:r>
    </w:p>
    <w:p w:rsidR="00990BE9" w:rsidRDefault="00051E91">
      <w:pPr>
        <w:pStyle w:val="a3"/>
        <w:ind w:left="1459"/>
        <w:jc w:val="left"/>
      </w:pPr>
      <w:r>
        <w:rPr>
          <w:spacing w:val="-2"/>
        </w:rPr>
        <w:t>«Приключения</w:t>
      </w:r>
    </w:p>
    <w:p w:rsidR="00990BE9" w:rsidRDefault="00051E91">
      <w:pPr>
        <w:pStyle w:val="a3"/>
        <w:ind w:left="2167"/>
        <w:jc w:val="left"/>
      </w:pPr>
      <w:r>
        <w:t>Чипполино»</w:t>
      </w:r>
      <w:r>
        <w:rPr>
          <w:spacing w:val="-17"/>
        </w:rPr>
        <w:t xml:space="preserve"> </w:t>
      </w:r>
      <w:r>
        <w:t>(пер.</w:t>
      </w:r>
      <w:r>
        <w:rPr>
          <w:spacing w:val="-4"/>
        </w:rPr>
        <w:t xml:space="preserve"> </w:t>
      </w:r>
      <w:r>
        <w:t>с</w:t>
      </w:r>
      <w:r>
        <w:rPr>
          <w:spacing w:val="-6"/>
        </w:rPr>
        <w:t xml:space="preserve"> </w:t>
      </w:r>
      <w:r>
        <w:t>итал.</w:t>
      </w:r>
      <w:r>
        <w:rPr>
          <w:spacing w:val="-3"/>
        </w:rPr>
        <w:t xml:space="preserve"> </w:t>
      </w:r>
      <w:r>
        <w:t>3.Потаповой),</w:t>
      </w:r>
      <w:r>
        <w:rPr>
          <w:spacing w:val="2"/>
        </w:rPr>
        <w:t xml:space="preserve"> </w:t>
      </w:r>
      <w:r>
        <w:t>«Сказки,</w:t>
      </w:r>
      <w:r>
        <w:rPr>
          <w:spacing w:val="3"/>
        </w:rPr>
        <w:t xml:space="preserve"> </w:t>
      </w:r>
      <w:r>
        <w:t>у</w:t>
      </w:r>
      <w:r>
        <w:rPr>
          <w:spacing w:val="-14"/>
        </w:rPr>
        <w:t xml:space="preserve"> </w:t>
      </w:r>
      <w:r>
        <w:t>которых</w:t>
      </w:r>
      <w:r>
        <w:rPr>
          <w:spacing w:val="3"/>
        </w:rPr>
        <w:t xml:space="preserve"> </w:t>
      </w:r>
      <w:r>
        <w:t>три</w:t>
      </w:r>
      <w:r>
        <w:rPr>
          <w:spacing w:val="-3"/>
        </w:rPr>
        <w:t xml:space="preserve"> </w:t>
      </w:r>
      <w:r>
        <w:t>конца»</w:t>
      </w:r>
      <w:r>
        <w:rPr>
          <w:spacing w:val="-6"/>
        </w:rPr>
        <w:t xml:space="preserve"> </w:t>
      </w:r>
      <w:r>
        <w:t>(пер.</w:t>
      </w:r>
      <w:r>
        <w:rPr>
          <w:spacing w:val="-3"/>
        </w:rPr>
        <w:t xml:space="preserve"> </w:t>
      </w:r>
      <w:r>
        <w:t>с</w:t>
      </w:r>
      <w:r>
        <w:rPr>
          <w:spacing w:val="-4"/>
        </w:rPr>
        <w:t xml:space="preserve"> </w:t>
      </w:r>
      <w:r>
        <w:rPr>
          <w:spacing w:val="-2"/>
        </w:rPr>
        <w:t>итал.</w:t>
      </w:r>
    </w:p>
    <w:p w:rsidR="00990BE9" w:rsidRDefault="00051E91">
      <w:pPr>
        <w:pStyle w:val="a3"/>
        <w:spacing w:before="5"/>
        <w:ind w:left="1459"/>
        <w:jc w:val="left"/>
      </w:pPr>
      <w:r>
        <w:t>И.Г.</w:t>
      </w:r>
      <w:r>
        <w:rPr>
          <w:spacing w:val="-5"/>
        </w:rPr>
        <w:t xml:space="preserve"> </w:t>
      </w:r>
      <w:r>
        <w:rPr>
          <w:spacing w:val="-2"/>
        </w:rPr>
        <w:t>Константиновой).</w:t>
      </w:r>
    </w:p>
    <w:p w:rsidR="00990BE9" w:rsidRDefault="00051E91">
      <w:pPr>
        <w:pStyle w:val="1"/>
        <w:spacing w:before="202" w:line="274" w:lineRule="exact"/>
        <w:ind w:left="2167"/>
        <w:jc w:val="both"/>
      </w:pPr>
      <w:r>
        <w:t>От</w:t>
      </w:r>
      <w:r>
        <w:rPr>
          <w:spacing w:val="1"/>
        </w:rPr>
        <w:t xml:space="preserve"> </w:t>
      </w:r>
      <w:r>
        <w:t>6 до</w:t>
      </w:r>
      <w:r>
        <w:rPr>
          <w:spacing w:val="-3"/>
        </w:rPr>
        <w:t xml:space="preserve"> </w:t>
      </w:r>
      <w:r>
        <w:t>7</w:t>
      </w:r>
      <w:r>
        <w:rPr>
          <w:spacing w:val="-1"/>
        </w:rPr>
        <w:t xml:space="preserve"> </w:t>
      </w:r>
      <w:r>
        <w:t>лет</w:t>
      </w:r>
      <w:r>
        <w:rPr>
          <w:spacing w:val="2"/>
        </w:rPr>
        <w:t xml:space="preserve"> </w:t>
      </w:r>
      <w:r>
        <w:t>(п.33.1.6</w:t>
      </w:r>
      <w:r>
        <w:rPr>
          <w:spacing w:val="-3"/>
        </w:rPr>
        <w:t xml:space="preserve"> </w:t>
      </w:r>
      <w:r>
        <w:t>ФОП</w:t>
      </w:r>
      <w:r>
        <w:rPr>
          <w:spacing w:val="1"/>
        </w:rPr>
        <w:t xml:space="preserve"> </w:t>
      </w:r>
      <w:r>
        <w:rPr>
          <w:spacing w:val="-5"/>
        </w:rPr>
        <w:t>ДО)</w:t>
      </w:r>
    </w:p>
    <w:p w:rsidR="00990BE9" w:rsidRDefault="00051E91">
      <w:pPr>
        <w:pStyle w:val="a3"/>
        <w:ind w:left="1459" w:right="1169" w:firstLine="707"/>
      </w:pPr>
      <w:r>
        <w:t>Малые</w:t>
      </w:r>
      <w:r>
        <w:rPr>
          <w:spacing w:val="-1"/>
        </w:rPr>
        <w:t xml:space="preserve"> </w:t>
      </w:r>
      <w:r>
        <w:t>формы</w:t>
      </w:r>
      <w:r>
        <w:rPr>
          <w:spacing w:val="-1"/>
        </w:rPr>
        <w:t xml:space="preserve"> </w:t>
      </w:r>
      <w:r>
        <w:t>фольклора. Загадки, небылицы,</w:t>
      </w:r>
      <w:r>
        <w:rPr>
          <w:spacing w:val="-3"/>
        </w:rPr>
        <w:t xml:space="preserve"> </w:t>
      </w:r>
      <w:r>
        <w:t>дразнилки, считалки,</w:t>
      </w:r>
      <w:r>
        <w:rPr>
          <w:spacing w:val="-2"/>
        </w:rPr>
        <w:t xml:space="preserve"> </w:t>
      </w:r>
      <w:r>
        <w:t>пословицы, поговорки, заклички, народные песенки, прибаутки, скороговорки.</w:t>
      </w:r>
    </w:p>
    <w:p w:rsidR="00990BE9" w:rsidRDefault="00051E91">
      <w:pPr>
        <w:pStyle w:val="a3"/>
        <w:ind w:left="2167"/>
      </w:pPr>
      <w:r>
        <w:t>Русские</w:t>
      </w:r>
      <w:r>
        <w:rPr>
          <w:spacing w:val="-8"/>
        </w:rPr>
        <w:t xml:space="preserve"> </w:t>
      </w:r>
      <w:r>
        <w:t>народные</w:t>
      </w:r>
      <w:r>
        <w:rPr>
          <w:spacing w:val="-8"/>
        </w:rPr>
        <w:t xml:space="preserve"> </w:t>
      </w:r>
      <w:r>
        <w:t>сказки.</w:t>
      </w:r>
      <w:r>
        <w:rPr>
          <w:spacing w:val="2"/>
        </w:rPr>
        <w:t xml:space="preserve"> </w:t>
      </w:r>
      <w:r>
        <w:t>«Василиса</w:t>
      </w:r>
      <w:r>
        <w:rPr>
          <w:spacing w:val="-6"/>
        </w:rPr>
        <w:t xml:space="preserve"> </w:t>
      </w:r>
      <w:r>
        <w:t>Прекрасная»</w:t>
      </w:r>
      <w:r>
        <w:rPr>
          <w:spacing w:val="-16"/>
        </w:rPr>
        <w:t xml:space="preserve"> </w:t>
      </w:r>
      <w:r>
        <w:t>(из</w:t>
      </w:r>
      <w:r>
        <w:rPr>
          <w:spacing w:val="-1"/>
        </w:rPr>
        <w:t xml:space="preserve"> </w:t>
      </w:r>
      <w:r>
        <w:rPr>
          <w:spacing w:val="-2"/>
        </w:rPr>
        <w:t>сборника</w:t>
      </w:r>
    </w:p>
    <w:p w:rsidR="00990BE9" w:rsidRDefault="00051E91">
      <w:pPr>
        <w:pStyle w:val="a3"/>
        <w:ind w:left="1459" w:right="1171" w:firstLine="707"/>
      </w:pPr>
      <w:r>
        <w:t>А.Н. Афанасьева); «Вежливый Кот-воркот» (обраб. М. Булатова); «Иван Царевич и Серый Волк» (обраб. А.Н. Толстого); «Зимовье зверей» (обраб. А.Н. Толстого);</w:t>
      </w:r>
      <w:r>
        <w:rPr>
          <w:spacing w:val="30"/>
        </w:rPr>
        <w:t xml:space="preserve">  </w:t>
      </w:r>
      <w:r>
        <w:t>«Кощей</w:t>
      </w:r>
      <w:r>
        <w:rPr>
          <w:spacing w:val="31"/>
        </w:rPr>
        <w:t xml:space="preserve">  </w:t>
      </w:r>
      <w:r>
        <w:t>Бессмертный»</w:t>
      </w:r>
      <w:r>
        <w:rPr>
          <w:spacing w:val="25"/>
        </w:rPr>
        <w:t xml:space="preserve">  </w:t>
      </w:r>
      <w:r>
        <w:t>(2</w:t>
      </w:r>
      <w:r>
        <w:rPr>
          <w:spacing w:val="31"/>
        </w:rPr>
        <w:t xml:space="preserve">  </w:t>
      </w:r>
      <w:r>
        <w:t>вариант)</w:t>
      </w:r>
      <w:r>
        <w:rPr>
          <w:spacing w:val="29"/>
        </w:rPr>
        <w:t xml:space="preserve">  </w:t>
      </w:r>
      <w:r>
        <w:t>(из</w:t>
      </w:r>
      <w:r>
        <w:rPr>
          <w:spacing w:val="30"/>
        </w:rPr>
        <w:t xml:space="preserve">  </w:t>
      </w:r>
      <w:r>
        <w:t>сборника</w:t>
      </w:r>
      <w:r>
        <w:rPr>
          <w:spacing w:val="30"/>
        </w:rPr>
        <w:t xml:space="preserve">  </w:t>
      </w:r>
      <w:r>
        <w:t>А.Н.</w:t>
      </w:r>
      <w:r>
        <w:rPr>
          <w:spacing w:val="29"/>
        </w:rPr>
        <w:t xml:space="preserve">  </w:t>
      </w:r>
      <w:r>
        <w:rPr>
          <w:spacing w:val="-2"/>
        </w:rPr>
        <w:t>Афанасьева);</w:t>
      </w:r>
    </w:p>
    <w:p w:rsidR="00990BE9" w:rsidRDefault="00051E91">
      <w:pPr>
        <w:pStyle w:val="a3"/>
        <w:ind w:left="1459" w:right="1170"/>
      </w:pPr>
      <w:r>
        <w:t>«Рифмы» (авторизованный пересказ Б.В. Шергина); «Семь Симеонов - семь работников» (обраб. И.В. Карнауховой);</w:t>
      </w:r>
    </w:p>
    <w:p w:rsidR="00990BE9" w:rsidRDefault="00051E91">
      <w:pPr>
        <w:pStyle w:val="a3"/>
        <w:ind w:left="1459"/>
      </w:pPr>
      <w:r>
        <w:t>«Солдатская</w:t>
      </w:r>
      <w:r>
        <w:rPr>
          <w:spacing w:val="-3"/>
        </w:rPr>
        <w:t xml:space="preserve"> </w:t>
      </w:r>
      <w:r>
        <w:t>загадка»</w:t>
      </w:r>
      <w:r>
        <w:rPr>
          <w:spacing w:val="-10"/>
        </w:rPr>
        <w:t xml:space="preserve"> </w:t>
      </w:r>
      <w:r>
        <w:t>(из</w:t>
      </w:r>
      <w:r>
        <w:rPr>
          <w:spacing w:val="2"/>
        </w:rPr>
        <w:t xml:space="preserve"> </w:t>
      </w:r>
      <w:r>
        <w:rPr>
          <w:spacing w:val="-2"/>
        </w:rPr>
        <w:t>сборника</w:t>
      </w:r>
    </w:p>
    <w:p w:rsidR="00990BE9" w:rsidRDefault="00051E91">
      <w:pPr>
        <w:pStyle w:val="a3"/>
        <w:ind w:left="1459" w:right="1160" w:firstLine="707"/>
      </w:pPr>
      <w:r>
        <w:t>А.Н. Афанасьева); «У страха глаза велики» (обраб. О.И.</w:t>
      </w:r>
      <w:r>
        <w:rPr>
          <w:spacing w:val="40"/>
        </w:rPr>
        <w:t xml:space="preserve"> </w:t>
      </w:r>
      <w:r>
        <w:t>Капицы);</w:t>
      </w:r>
      <w:r>
        <w:rPr>
          <w:spacing w:val="40"/>
        </w:rPr>
        <w:t xml:space="preserve"> </w:t>
      </w:r>
      <w:r>
        <w:t>«Хвосты» (обраб. О.И. Капицы).</w:t>
      </w:r>
    </w:p>
    <w:p w:rsidR="00990BE9" w:rsidRDefault="00051E91">
      <w:pPr>
        <w:pStyle w:val="a3"/>
        <w:ind w:left="2167"/>
      </w:pPr>
      <w:r>
        <w:t>Былины.</w:t>
      </w:r>
      <w:r>
        <w:rPr>
          <w:spacing w:val="31"/>
        </w:rPr>
        <w:t xml:space="preserve">  </w:t>
      </w:r>
      <w:r>
        <w:t>«Садко»</w:t>
      </w:r>
      <w:r>
        <w:rPr>
          <w:spacing w:val="27"/>
        </w:rPr>
        <w:t xml:space="preserve">  </w:t>
      </w:r>
      <w:r>
        <w:t>(пересказ</w:t>
      </w:r>
      <w:r>
        <w:rPr>
          <w:spacing w:val="30"/>
        </w:rPr>
        <w:t xml:space="preserve">  </w:t>
      </w:r>
      <w:r>
        <w:t>И.В.</w:t>
      </w:r>
      <w:r>
        <w:rPr>
          <w:spacing w:val="30"/>
        </w:rPr>
        <w:t xml:space="preserve">  </w:t>
      </w:r>
      <w:r>
        <w:t>Карнауховой/</w:t>
      </w:r>
      <w:r>
        <w:rPr>
          <w:spacing w:val="29"/>
        </w:rPr>
        <w:t xml:space="preserve">  </w:t>
      </w:r>
      <w:r>
        <w:t>запись</w:t>
      </w:r>
      <w:r>
        <w:rPr>
          <w:spacing w:val="30"/>
        </w:rPr>
        <w:t xml:space="preserve">  </w:t>
      </w:r>
      <w:r>
        <w:t>П.Н.</w:t>
      </w:r>
      <w:r>
        <w:rPr>
          <w:spacing w:val="30"/>
        </w:rPr>
        <w:t xml:space="preserve">  </w:t>
      </w:r>
      <w:r>
        <w:rPr>
          <w:spacing w:val="-2"/>
        </w:rPr>
        <w:t>Рыбникова);</w:t>
      </w:r>
    </w:p>
    <w:p w:rsidR="00990BE9" w:rsidRDefault="00051E91">
      <w:pPr>
        <w:pStyle w:val="a3"/>
        <w:ind w:left="1459" w:right="1164"/>
      </w:pPr>
      <w:r>
        <w:t xml:space="preserve">«Добрыня и Змей» (обраб. Н.П. Колпаковой/ пересказ И.В. Карнауховой); «Илья Муромец и Соловей-Разбойник» (обраб. А.Ф. Гильфердинга/ пересказ И.В. </w:t>
      </w:r>
      <w:r>
        <w:rPr>
          <w:spacing w:val="-2"/>
        </w:rPr>
        <w:t>Карнауховой).</w:t>
      </w:r>
    </w:p>
    <w:p w:rsidR="00990BE9" w:rsidRDefault="00051E91">
      <w:pPr>
        <w:pStyle w:val="a3"/>
        <w:spacing w:before="65"/>
        <w:ind w:left="2167"/>
      </w:pPr>
      <w:r>
        <w:t>Сказки</w:t>
      </w:r>
      <w:r>
        <w:rPr>
          <w:spacing w:val="30"/>
        </w:rPr>
        <w:t xml:space="preserve"> </w:t>
      </w:r>
      <w:r>
        <w:t>народов</w:t>
      </w:r>
      <w:r>
        <w:rPr>
          <w:spacing w:val="32"/>
        </w:rPr>
        <w:t xml:space="preserve"> </w:t>
      </w:r>
      <w:r>
        <w:t>мира.</w:t>
      </w:r>
      <w:r>
        <w:rPr>
          <w:spacing w:val="34"/>
        </w:rPr>
        <w:t xml:space="preserve"> </w:t>
      </w:r>
      <w:r>
        <w:t>«Айога»,</w:t>
      </w:r>
      <w:r>
        <w:rPr>
          <w:spacing w:val="35"/>
        </w:rPr>
        <w:t xml:space="preserve"> </w:t>
      </w:r>
      <w:r>
        <w:t>нанайск.,</w:t>
      </w:r>
      <w:r>
        <w:rPr>
          <w:spacing w:val="32"/>
        </w:rPr>
        <w:t xml:space="preserve"> </w:t>
      </w:r>
      <w:r>
        <w:t>обраб.</w:t>
      </w:r>
      <w:r>
        <w:rPr>
          <w:spacing w:val="32"/>
        </w:rPr>
        <w:t xml:space="preserve"> </w:t>
      </w:r>
      <w:r>
        <w:t>Д.</w:t>
      </w:r>
      <w:r>
        <w:rPr>
          <w:spacing w:val="34"/>
        </w:rPr>
        <w:t xml:space="preserve"> </w:t>
      </w:r>
      <w:r>
        <w:t>Нагишкина;</w:t>
      </w:r>
      <w:r>
        <w:rPr>
          <w:spacing w:val="38"/>
        </w:rPr>
        <w:t xml:space="preserve"> </w:t>
      </w:r>
      <w:r>
        <w:t>«Беляночка</w:t>
      </w:r>
      <w:r>
        <w:rPr>
          <w:spacing w:val="32"/>
        </w:rPr>
        <w:t xml:space="preserve"> </w:t>
      </w:r>
      <w:r>
        <w:rPr>
          <w:spacing w:val="-10"/>
        </w:rPr>
        <w:t>и</w:t>
      </w:r>
    </w:p>
    <w:p w:rsidR="00990BE9" w:rsidRDefault="00990BE9">
      <w:pPr>
        <w:pStyle w:val="a3"/>
        <w:sectPr w:rsidR="00990BE9">
          <w:footerReference w:type="default" r:id="rId165"/>
          <w:pgSz w:w="11920" w:h="16850"/>
          <w:pgMar w:top="960" w:right="0" w:bottom="280" w:left="283" w:header="0" w:footer="0" w:gutter="0"/>
          <w:cols w:space="720"/>
        </w:sectPr>
      </w:pPr>
    </w:p>
    <w:p w:rsidR="00990BE9" w:rsidRDefault="00051E91">
      <w:pPr>
        <w:pStyle w:val="a3"/>
        <w:spacing w:before="70"/>
        <w:ind w:left="1459" w:right="1169"/>
      </w:pPr>
      <w:r>
        <w:lastRenderedPageBreak/>
        <w:t>Розочка», нем. из сказок Бр. Гримм, пересказ А.К. Покровской;</w:t>
      </w:r>
      <w:r>
        <w:rPr>
          <w:spacing w:val="40"/>
        </w:rPr>
        <w:t xml:space="preserve"> </w:t>
      </w:r>
      <w:r>
        <w:t>«Самый красивый наряд на свете», пер. с япон. В. Марковой; «Голубая птица», туркм. обраб.</w:t>
      </w:r>
    </w:p>
    <w:p w:rsidR="00990BE9" w:rsidRDefault="00051E91">
      <w:pPr>
        <w:pStyle w:val="a3"/>
        <w:spacing w:before="3"/>
        <w:ind w:left="2167"/>
      </w:pPr>
      <w:r>
        <w:t>А.</w:t>
      </w:r>
      <w:r>
        <w:rPr>
          <w:spacing w:val="72"/>
        </w:rPr>
        <w:t xml:space="preserve">   </w:t>
      </w:r>
      <w:r>
        <w:t>Александровой</w:t>
      </w:r>
      <w:r>
        <w:rPr>
          <w:spacing w:val="3"/>
        </w:rPr>
        <w:t xml:space="preserve"> </w:t>
      </w:r>
      <w:r>
        <w:t>и</w:t>
      </w:r>
      <w:r>
        <w:rPr>
          <w:spacing w:val="3"/>
        </w:rPr>
        <w:t xml:space="preserve"> </w:t>
      </w:r>
      <w:r>
        <w:t>М.</w:t>
      </w:r>
      <w:r>
        <w:rPr>
          <w:spacing w:val="1"/>
        </w:rPr>
        <w:t xml:space="preserve"> </w:t>
      </w:r>
      <w:r>
        <w:t>Туберовского;</w:t>
      </w:r>
      <w:r>
        <w:rPr>
          <w:spacing w:val="11"/>
        </w:rPr>
        <w:t xml:space="preserve"> </w:t>
      </w:r>
      <w:r>
        <w:t>«Кот</w:t>
      </w:r>
      <w:r>
        <w:rPr>
          <w:spacing w:val="7"/>
        </w:rPr>
        <w:t xml:space="preserve"> </w:t>
      </w:r>
      <w:r>
        <w:t>в сапогах»</w:t>
      </w:r>
      <w:r>
        <w:rPr>
          <w:spacing w:val="-10"/>
        </w:rPr>
        <w:t xml:space="preserve"> </w:t>
      </w:r>
      <w:r>
        <w:t>(пер.</w:t>
      </w:r>
      <w:r>
        <w:rPr>
          <w:spacing w:val="-1"/>
        </w:rPr>
        <w:t xml:space="preserve"> </w:t>
      </w:r>
      <w:r>
        <w:t>с франц.</w:t>
      </w:r>
      <w:r>
        <w:rPr>
          <w:spacing w:val="2"/>
        </w:rPr>
        <w:t xml:space="preserve"> </w:t>
      </w:r>
      <w:r>
        <w:t>Т.</w:t>
      </w:r>
      <w:r>
        <w:rPr>
          <w:spacing w:val="1"/>
        </w:rPr>
        <w:t xml:space="preserve"> </w:t>
      </w:r>
      <w:r>
        <w:rPr>
          <w:spacing w:val="-2"/>
        </w:rPr>
        <w:t>Габбе),</w:t>
      </w:r>
    </w:p>
    <w:p w:rsidR="00990BE9" w:rsidRDefault="00051E91">
      <w:pPr>
        <w:pStyle w:val="a3"/>
        <w:ind w:left="1459" w:right="1177"/>
      </w:pPr>
      <w:r>
        <w:t>«Волшебница» (пер. с франц. И.С. Тургенева), «Мальчик с пальчик» (пер. с франц.</w:t>
      </w:r>
      <w:r>
        <w:rPr>
          <w:spacing w:val="40"/>
        </w:rPr>
        <w:t xml:space="preserve"> </w:t>
      </w:r>
      <w:r>
        <w:t>Б.А. Дехтерѐва), «Золушка» (пер. с франц. Т. Габбе) из сказок Перро Ш.</w:t>
      </w:r>
    </w:p>
    <w:p w:rsidR="00990BE9" w:rsidRDefault="00051E91">
      <w:pPr>
        <w:pStyle w:val="a3"/>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ind w:left="2167"/>
      </w:pPr>
      <w:r>
        <w:t>Поэзия.</w:t>
      </w:r>
      <w:r>
        <w:rPr>
          <w:spacing w:val="-9"/>
        </w:rPr>
        <w:t xml:space="preserve"> </w:t>
      </w:r>
      <w:r>
        <w:t>Аким</w:t>
      </w:r>
      <w:r>
        <w:rPr>
          <w:spacing w:val="-8"/>
        </w:rPr>
        <w:t xml:space="preserve"> </w:t>
      </w:r>
      <w:r>
        <w:t>Я.Л.</w:t>
      </w:r>
      <w:r>
        <w:rPr>
          <w:spacing w:val="-4"/>
        </w:rPr>
        <w:t xml:space="preserve"> </w:t>
      </w:r>
      <w:r>
        <w:t>«Мой</w:t>
      </w:r>
      <w:r>
        <w:rPr>
          <w:spacing w:val="-7"/>
        </w:rPr>
        <w:t xml:space="preserve"> </w:t>
      </w:r>
      <w:r>
        <w:t>верный</w:t>
      </w:r>
      <w:r>
        <w:rPr>
          <w:spacing w:val="-8"/>
        </w:rPr>
        <w:t xml:space="preserve"> </w:t>
      </w:r>
      <w:r>
        <w:t>чиж»;</w:t>
      </w:r>
      <w:r>
        <w:rPr>
          <w:spacing w:val="-5"/>
        </w:rPr>
        <w:t xml:space="preserve"> </w:t>
      </w:r>
      <w:r>
        <w:t>Бальмонт</w:t>
      </w:r>
      <w:r>
        <w:rPr>
          <w:spacing w:val="-8"/>
        </w:rPr>
        <w:t xml:space="preserve"> </w:t>
      </w:r>
      <w:r>
        <w:t>К.Д.</w:t>
      </w:r>
      <w:r>
        <w:rPr>
          <w:spacing w:val="-2"/>
        </w:rPr>
        <w:t xml:space="preserve"> </w:t>
      </w:r>
      <w:r>
        <w:t>«Снежинка»;</w:t>
      </w:r>
      <w:r>
        <w:rPr>
          <w:spacing w:val="-4"/>
        </w:rPr>
        <w:t xml:space="preserve"> </w:t>
      </w:r>
      <w:r>
        <w:t>Благинина</w:t>
      </w:r>
      <w:r>
        <w:rPr>
          <w:spacing w:val="-8"/>
        </w:rPr>
        <w:t xml:space="preserve"> </w:t>
      </w:r>
      <w:r>
        <w:rPr>
          <w:spacing w:val="-4"/>
        </w:rPr>
        <w:t>Е.А.</w:t>
      </w:r>
    </w:p>
    <w:p w:rsidR="00990BE9" w:rsidRDefault="00051E91">
      <w:pPr>
        <w:pStyle w:val="a3"/>
        <w:ind w:left="1459" w:right="1164"/>
      </w:pPr>
      <w:r>
        <w:t>«Шинель», «Одуванчик», «Наш дедушка» (по выбору); Бунин И.А. «Листопад»; Владимиров</w:t>
      </w:r>
      <w:r>
        <w:rPr>
          <w:spacing w:val="-1"/>
        </w:rPr>
        <w:t xml:space="preserve"> </w:t>
      </w:r>
      <w:r>
        <w:t>Ю.Д. «Чудаки»; Гамзатов</w:t>
      </w:r>
      <w:r>
        <w:rPr>
          <w:spacing w:val="-1"/>
        </w:rPr>
        <w:t xml:space="preserve"> </w:t>
      </w:r>
      <w:r>
        <w:t>Р.Г. «Мой дедушка»</w:t>
      </w:r>
      <w:r>
        <w:rPr>
          <w:spacing w:val="-5"/>
        </w:rPr>
        <w:t xml:space="preserve"> </w:t>
      </w:r>
      <w:r>
        <w:t>(перевод</w:t>
      </w:r>
      <w:r>
        <w:rPr>
          <w:spacing w:val="-1"/>
        </w:rPr>
        <w:t xml:space="preserve"> </w:t>
      </w:r>
      <w:r>
        <w:t>с аварского языка Я. Козловского), Городецкий С.М. «Весенняя песенка»; Есенин С.А. «Поѐт зима, аукает.</w:t>
      </w:r>
      <w:r>
        <w:rPr>
          <w:spacing w:val="80"/>
        </w:rPr>
        <w:t xml:space="preserve"> </w:t>
      </w:r>
      <w:r>
        <w:t>»,</w:t>
      </w:r>
    </w:p>
    <w:p w:rsidR="00990BE9" w:rsidRDefault="00051E91">
      <w:pPr>
        <w:pStyle w:val="a3"/>
        <w:ind w:left="1459"/>
      </w:pPr>
      <w:r>
        <w:t>«Пороша»;</w:t>
      </w:r>
      <w:r>
        <w:rPr>
          <w:spacing w:val="21"/>
        </w:rPr>
        <w:t xml:space="preserve"> </w:t>
      </w:r>
      <w:r>
        <w:t>Жуковский</w:t>
      </w:r>
      <w:r>
        <w:rPr>
          <w:spacing w:val="24"/>
        </w:rPr>
        <w:t xml:space="preserve"> </w:t>
      </w:r>
      <w:r>
        <w:t>В.А.</w:t>
      </w:r>
      <w:r>
        <w:rPr>
          <w:spacing w:val="32"/>
        </w:rPr>
        <w:t xml:space="preserve"> </w:t>
      </w:r>
      <w:r>
        <w:t>«Жаворонок»;</w:t>
      </w:r>
      <w:r>
        <w:rPr>
          <w:spacing w:val="25"/>
        </w:rPr>
        <w:t xml:space="preserve"> </w:t>
      </w:r>
      <w:r>
        <w:t>Левин</w:t>
      </w:r>
      <w:r>
        <w:rPr>
          <w:spacing w:val="24"/>
        </w:rPr>
        <w:t xml:space="preserve"> </w:t>
      </w:r>
      <w:r>
        <w:t>В.А.</w:t>
      </w:r>
      <w:r>
        <w:rPr>
          <w:spacing w:val="30"/>
        </w:rPr>
        <w:t xml:space="preserve"> </w:t>
      </w:r>
      <w:r>
        <w:t>«Зелѐная</w:t>
      </w:r>
      <w:r>
        <w:rPr>
          <w:spacing w:val="24"/>
        </w:rPr>
        <w:t xml:space="preserve"> </w:t>
      </w:r>
      <w:r>
        <w:t>история»;</w:t>
      </w:r>
      <w:r>
        <w:rPr>
          <w:spacing w:val="25"/>
        </w:rPr>
        <w:t xml:space="preserve"> </w:t>
      </w:r>
      <w:r>
        <w:t>Маршак</w:t>
      </w:r>
      <w:r>
        <w:rPr>
          <w:spacing w:val="25"/>
        </w:rPr>
        <w:t xml:space="preserve"> </w:t>
      </w:r>
      <w:r>
        <w:rPr>
          <w:spacing w:val="-4"/>
        </w:rPr>
        <w:t>С.Я.</w:t>
      </w:r>
    </w:p>
    <w:p w:rsidR="00990BE9" w:rsidRDefault="00051E91">
      <w:pPr>
        <w:pStyle w:val="a3"/>
        <w:spacing w:before="1"/>
        <w:ind w:left="1459" w:right="1169"/>
      </w:pPr>
      <w:r>
        <w:t>«Рассказ о неизвестном герое»; Маяковский В.В. «Эта книжечка моя, про моря и про маяк»;</w:t>
      </w:r>
      <w:r>
        <w:rPr>
          <w:spacing w:val="40"/>
        </w:rPr>
        <w:t xml:space="preserve"> </w:t>
      </w:r>
      <w:r>
        <w:t>Моравская</w:t>
      </w:r>
      <w:r>
        <w:rPr>
          <w:spacing w:val="40"/>
        </w:rPr>
        <w:t xml:space="preserve"> </w:t>
      </w:r>
      <w:r>
        <w:t>М.</w:t>
      </w:r>
      <w:r>
        <w:rPr>
          <w:spacing w:val="40"/>
        </w:rPr>
        <w:t xml:space="preserve"> </w:t>
      </w:r>
      <w:r>
        <w:t>«Апельсинные</w:t>
      </w:r>
      <w:r>
        <w:rPr>
          <w:spacing w:val="40"/>
        </w:rPr>
        <w:t xml:space="preserve"> </w:t>
      </w:r>
      <w:r>
        <w:t>корки»;</w:t>
      </w:r>
      <w:r>
        <w:rPr>
          <w:spacing w:val="40"/>
        </w:rPr>
        <w:t xml:space="preserve"> </w:t>
      </w:r>
      <w:r>
        <w:t>Мошковская</w:t>
      </w:r>
      <w:r>
        <w:rPr>
          <w:spacing w:val="40"/>
        </w:rPr>
        <w:t xml:space="preserve"> </w:t>
      </w:r>
      <w:r>
        <w:t>Э.Э.</w:t>
      </w:r>
      <w:r>
        <w:rPr>
          <w:spacing w:val="40"/>
        </w:rPr>
        <w:t xml:space="preserve"> </w:t>
      </w:r>
      <w:r>
        <w:t>«Добежали</w:t>
      </w:r>
      <w:r>
        <w:rPr>
          <w:spacing w:val="40"/>
        </w:rPr>
        <w:t xml:space="preserve"> </w:t>
      </w:r>
      <w:r>
        <w:t xml:space="preserve">до </w:t>
      </w:r>
      <w:r>
        <w:rPr>
          <w:spacing w:val="-2"/>
        </w:rPr>
        <w:t>вечера»,</w:t>
      </w:r>
    </w:p>
    <w:p w:rsidR="00990BE9" w:rsidRDefault="00051E91">
      <w:pPr>
        <w:pStyle w:val="a3"/>
        <w:ind w:left="1459" w:right="1163"/>
      </w:pPr>
      <w:r>
        <w:t>«Хитрые старушки»; Никитин И.С. «Встреча зимы»; Орлов В.Н. «Дом под крышей голубой»;Пляцковский</w:t>
      </w:r>
      <w:r>
        <w:rPr>
          <w:spacing w:val="80"/>
          <w:w w:val="150"/>
        </w:rPr>
        <w:t xml:space="preserve"> </w:t>
      </w:r>
      <w:r>
        <w:t>М.С.</w:t>
      </w:r>
      <w:r>
        <w:rPr>
          <w:spacing w:val="80"/>
          <w:w w:val="150"/>
        </w:rPr>
        <w:t xml:space="preserve"> </w:t>
      </w:r>
      <w:r>
        <w:t>«Настоящий</w:t>
      </w:r>
      <w:r>
        <w:rPr>
          <w:spacing w:val="80"/>
          <w:w w:val="150"/>
        </w:rPr>
        <w:t xml:space="preserve"> </w:t>
      </w:r>
      <w:r>
        <w:t>друг»;</w:t>
      </w:r>
      <w:r>
        <w:rPr>
          <w:spacing w:val="80"/>
          <w:w w:val="150"/>
        </w:rPr>
        <w:t xml:space="preserve"> </w:t>
      </w:r>
      <w:r>
        <w:t>Пушкин</w:t>
      </w:r>
      <w:r>
        <w:rPr>
          <w:spacing w:val="80"/>
          <w:w w:val="150"/>
        </w:rPr>
        <w:t xml:space="preserve"> </w:t>
      </w:r>
      <w:r>
        <w:t>А.С.</w:t>
      </w:r>
      <w:r>
        <w:rPr>
          <w:spacing w:val="80"/>
          <w:w w:val="150"/>
        </w:rPr>
        <w:t xml:space="preserve"> </w:t>
      </w:r>
      <w:r>
        <w:t>«Зимний</w:t>
      </w:r>
      <w:r>
        <w:rPr>
          <w:spacing w:val="80"/>
          <w:w w:val="150"/>
        </w:rPr>
        <w:t xml:space="preserve"> </w:t>
      </w:r>
      <w:r>
        <w:t>вечер»,</w:t>
      </w:r>
    </w:p>
    <w:p w:rsidR="00990BE9" w:rsidRDefault="00051E91">
      <w:pPr>
        <w:pStyle w:val="a3"/>
        <w:ind w:left="1459" w:right="1163"/>
      </w:pPr>
      <w:r>
        <w:t>«Унылая пора! Очей очарованье!..» («Осень»), «Зимнее утро» (по выбору); Рубцов Н.М. «Про зайца»; Сапгир Г.В. «Считалки», «Скороговорки», «Людоед и принцесса, или</w:t>
      </w:r>
      <w:r>
        <w:rPr>
          <w:spacing w:val="37"/>
        </w:rPr>
        <w:t xml:space="preserve">  </w:t>
      </w:r>
      <w:r>
        <w:t>Всѐ</w:t>
      </w:r>
      <w:r>
        <w:rPr>
          <w:spacing w:val="36"/>
        </w:rPr>
        <w:t xml:space="preserve">  </w:t>
      </w:r>
      <w:r>
        <w:t>наоборот»</w:t>
      </w:r>
      <w:r>
        <w:rPr>
          <w:spacing w:val="34"/>
        </w:rPr>
        <w:t xml:space="preserve">  </w:t>
      </w:r>
      <w:r>
        <w:t>(по</w:t>
      </w:r>
      <w:r>
        <w:rPr>
          <w:spacing w:val="36"/>
        </w:rPr>
        <w:t xml:space="preserve">  </w:t>
      </w:r>
      <w:r>
        <w:t>выбору);</w:t>
      </w:r>
      <w:r>
        <w:rPr>
          <w:spacing w:val="37"/>
        </w:rPr>
        <w:t xml:space="preserve">  </w:t>
      </w:r>
      <w:r>
        <w:t>Серова</w:t>
      </w:r>
      <w:r>
        <w:rPr>
          <w:spacing w:val="37"/>
        </w:rPr>
        <w:t xml:space="preserve">  </w:t>
      </w:r>
      <w:r>
        <w:t>Е.В.</w:t>
      </w:r>
      <w:r>
        <w:rPr>
          <w:spacing w:val="38"/>
        </w:rPr>
        <w:t xml:space="preserve">  </w:t>
      </w:r>
      <w:r>
        <w:t>«Новогоднее»;</w:t>
      </w:r>
      <w:r>
        <w:rPr>
          <w:spacing w:val="39"/>
        </w:rPr>
        <w:t xml:space="preserve">  </w:t>
      </w:r>
      <w:r>
        <w:t>Соловьѐва</w:t>
      </w:r>
      <w:r>
        <w:rPr>
          <w:spacing w:val="36"/>
        </w:rPr>
        <w:t xml:space="preserve">  </w:t>
      </w:r>
      <w:r>
        <w:rPr>
          <w:spacing w:val="-4"/>
        </w:rPr>
        <w:t>П.С.</w:t>
      </w:r>
    </w:p>
    <w:p w:rsidR="00990BE9" w:rsidRDefault="00051E91">
      <w:pPr>
        <w:pStyle w:val="a3"/>
        <w:ind w:left="1459" w:right="1163"/>
      </w:pPr>
      <w:r>
        <w:t>«Подснежник», «Ночь и день»; Степанов В.А. «Что мы Родиной зовѐм?»; Токмакова И.П.</w:t>
      </w:r>
      <w:r>
        <w:rPr>
          <w:spacing w:val="78"/>
          <w:w w:val="150"/>
        </w:rPr>
        <w:t xml:space="preserve"> </w:t>
      </w:r>
      <w:r>
        <w:t>«Мне</w:t>
      </w:r>
      <w:r>
        <w:rPr>
          <w:spacing w:val="71"/>
          <w:w w:val="150"/>
        </w:rPr>
        <w:t xml:space="preserve"> </w:t>
      </w:r>
      <w:r>
        <w:t>грустно»,</w:t>
      </w:r>
      <w:r>
        <w:rPr>
          <w:spacing w:val="30"/>
        </w:rPr>
        <w:t xml:space="preserve">  </w:t>
      </w:r>
      <w:r>
        <w:t>«Куда</w:t>
      </w:r>
      <w:r>
        <w:rPr>
          <w:spacing w:val="40"/>
        </w:rPr>
        <w:t xml:space="preserve"> </w:t>
      </w:r>
      <w:r>
        <w:t>в</w:t>
      </w:r>
      <w:r>
        <w:rPr>
          <w:spacing w:val="67"/>
          <w:w w:val="150"/>
        </w:rPr>
        <w:t xml:space="preserve"> </w:t>
      </w:r>
      <w:r>
        <w:t>машинах</w:t>
      </w:r>
      <w:r>
        <w:rPr>
          <w:spacing w:val="71"/>
          <w:w w:val="150"/>
        </w:rPr>
        <w:t xml:space="preserve"> </w:t>
      </w:r>
      <w:r>
        <w:t>снег</w:t>
      </w:r>
      <w:r>
        <w:rPr>
          <w:spacing w:val="68"/>
          <w:w w:val="150"/>
        </w:rPr>
        <w:t xml:space="preserve"> </w:t>
      </w:r>
      <w:r>
        <w:t>везут»</w:t>
      </w:r>
      <w:r>
        <w:rPr>
          <w:spacing w:val="62"/>
          <w:w w:val="150"/>
        </w:rPr>
        <w:t xml:space="preserve"> </w:t>
      </w:r>
      <w:r>
        <w:t>(по</w:t>
      </w:r>
      <w:r>
        <w:rPr>
          <w:spacing w:val="69"/>
          <w:w w:val="150"/>
        </w:rPr>
        <w:t xml:space="preserve"> </w:t>
      </w:r>
      <w:r>
        <w:t>выбору);</w:t>
      </w:r>
      <w:r>
        <w:rPr>
          <w:spacing w:val="68"/>
          <w:w w:val="150"/>
        </w:rPr>
        <w:t xml:space="preserve"> </w:t>
      </w:r>
      <w:r>
        <w:t>Тютчев</w:t>
      </w:r>
      <w:r>
        <w:rPr>
          <w:spacing w:val="68"/>
          <w:w w:val="150"/>
        </w:rPr>
        <w:t xml:space="preserve"> </w:t>
      </w:r>
      <w:r>
        <w:rPr>
          <w:spacing w:val="-4"/>
        </w:rPr>
        <w:t>Ф.И.</w:t>
      </w:r>
    </w:p>
    <w:p w:rsidR="00990BE9" w:rsidRDefault="00051E91">
      <w:pPr>
        <w:pStyle w:val="a3"/>
        <w:ind w:left="1459" w:right="1163"/>
      </w:pPr>
      <w:r>
        <w:t>«Чародейкою зимою...», «Весенняя гроза»; Успенский Э.Н. «Память»; Чѐрный С. «На коньках», «Волшебник» (по выбору).</w:t>
      </w:r>
    </w:p>
    <w:p w:rsidR="00990BE9" w:rsidRDefault="00051E91">
      <w:pPr>
        <w:pStyle w:val="a3"/>
        <w:spacing w:before="3"/>
        <w:ind w:left="1459" w:right="1165" w:firstLine="707"/>
      </w:pPr>
      <w:r>
        <w:t>Проза. Алексеев С.П. «Первый ночной таран»; Бианки В.В. «Тайна ночного леса»; Воробьѐв Е.З. «Обрывок провода»; Воскобойников В.М. «Когда Александр Пушкин</w:t>
      </w:r>
      <w:r>
        <w:rPr>
          <w:spacing w:val="40"/>
        </w:rPr>
        <w:t xml:space="preserve"> </w:t>
      </w:r>
      <w:r>
        <w:t>был</w:t>
      </w:r>
      <w:r>
        <w:rPr>
          <w:spacing w:val="40"/>
        </w:rPr>
        <w:t xml:space="preserve"> </w:t>
      </w:r>
      <w:r>
        <w:t>маленьким»;</w:t>
      </w:r>
      <w:r>
        <w:rPr>
          <w:spacing w:val="40"/>
        </w:rPr>
        <w:t xml:space="preserve"> </w:t>
      </w:r>
      <w:r>
        <w:t>Житков</w:t>
      </w:r>
      <w:r>
        <w:rPr>
          <w:spacing w:val="40"/>
        </w:rPr>
        <w:t xml:space="preserve"> </w:t>
      </w:r>
      <w:r>
        <w:t>Б.С.</w:t>
      </w:r>
      <w:r>
        <w:rPr>
          <w:spacing w:val="40"/>
        </w:rPr>
        <w:t xml:space="preserve"> </w:t>
      </w:r>
      <w:r>
        <w:t>«Морские</w:t>
      </w:r>
      <w:r>
        <w:rPr>
          <w:spacing w:val="40"/>
        </w:rPr>
        <w:t xml:space="preserve"> </w:t>
      </w:r>
      <w:r>
        <w:t>истории»</w:t>
      </w:r>
      <w:r>
        <w:rPr>
          <w:spacing w:val="40"/>
        </w:rPr>
        <w:t xml:space="preserve"> </w:t>
      </w:r>
      <w:r>
        <w:t>(1-2</w:t>
      </w:r>
      <w:r>
        <w:rPr>
          <w:spacing w:val="40"/>
        </w:rPr>
        <w:t xml:space="preserve"> </w:t>
      </w:r>
      <w:r>
        <w:t>рассказа</w:t>
      </w:r>
      <w:r>
        <w:rPr>
          <w:spacing w:val="40"/>
        </w:rPr>
        <w:t xml:space="preserve"> </w:t>
      </w:r>
      <w:r>
        <w:t>по выбору);</w:t>
      </w:r>
      <w:r>
        <w:rPr>
          <w:spacing w:val="40"/>
        </w:rPr>
        <w:t xml:space="preserve"> </w:t>
      </w:r>
      <w:r>
        <w:t>Зощенко</w:t>
      </w:r>
      <w:r>
        <w:rPr>
          <w:spacing w:val="40"/>
        </w:rPr>
        <w:t xml:space="preserve"> </w:t>
      </w:r>
      <w:r>
        <w:t>М.М.</w:t>
      </w:r>
    </w:p>
    <w:p w:rsidR="00990BE9" w:rsidRDefault="00051E91">
      <w:pPr>
        <w:pStyle w:val="a3"/>
        <w:spacing w:line="274" w:lineRule="exact"/>
        <w:ind w:left="1459"/>
      </w:pPr>
      <w:r>
        <w:t>«Рассказы</w:t>
      </w:r>
      <w:r>
        <w:rPr>
          <w:spacing w:val="18"/>
        </w:rPr>
        <w:t xml:space="preserve"> </w:t>
      </w:r>
      <w:r>
        <w:t>о</w:t>
      </w:r>
      <w:r>
        <w:rPr>
          <w:spacing w:val="19"/>
        </w:rPr>
        <w:t xml:space="preserve"> </w:t>
      </w:r>
      <w:r>
        <w:t>Лѐле</w:t>
      </w:r>
      <w:r>
        <w:rPr>
          <w:spacing w:val="21"/>
        </w:rPr>
        <w:t xml:space="preserve"> </w:t>
      </w:r>
      <w:r>
        <w:t>и</w:t>
      </w:r>
      <w:r>
        <w:rPr>
          <w:spacing w:val="21"/>
        </w:rPr>
        <w:t xml:space="preserve"> </w:t>
      </w:r>
      <w:r>
        <w:t>Миньке»</w:t>
      </w:r>
      <w:r>
        <w:rPr>
          <w:spacing w:val="6"/>
        </w:rPr>
        <w:t xml:space="preserve"> </w:t>
      </w:r>
      <w:r>
        <w:t>(1-2</w:t>
      </w:r>
      <w:r>
        <w:rPr>
          <w:spacing w:val="22"/>
        </w:rPr>
        <w:t xml:space="preserve"> </w:t>
      </w:r>
      <w:r>
        <w:t>рассказа</w:t>
      </w:r>
      <w:r>
        <w:rPr>
          <w:spacing w:val="18"/>
        </w:rPr>
        <w:t xml:space="preserve"> </w:t>
      </w:r>
      <w:r>
        <w:t>по</w:t>
      </w:r>
      <w:r>
        <w:rPr>
          <w:spacing w:val="19"/>
        </w:rPr>
        <w:t xml:space="preserve"> </w:t>
      </w:r>
      <w:r>
        <w:t>выбору);</w:t>
      </w:r>
      <w:r>
        <w:rPr>
          <w:spacing w:val="20"/>
        </w:rPr>
        <w:t xml:space="preserve"> </w:t>
      </w:r>
      <w:r>
        <w:t>Коваль</w:t>
      </w:r>
      <w:r>
        <w:rPr>
          <w:spacing w:val="21"/>
        </w:rPr>
        <w:t xml:space="preserve"> </w:t>
      </w:r>
      <w:r>
        <w:t>Ю.И.</w:t>
      </w:r>
      <w:r>
        <w:rPr>
          <w:spacing w:val="30"/>
        </w:rPr>
        <w:t xml:space="preserve"> </w:t>
      </w:r>
      <w:r>
        <w:t>«Русачок-</w:t>
      </w:r>
      <w:r>
        <w:rPr>
          <w:spacing w:val="-2"/>
        </w:rPr>
        <w:t>травник»,</w:t>
      </w:r>
    </w:p>
    <w:p w:rsidR="00990BE9" w:rsidRDefault="00051E91">
      <w:pPr>
        <w:pStyle w:val="a3"/>
        <w:ind w:left="1459"/>
      </w:pPr>
      <w:r>
        <w:t>«Стожок»,</w:t>
      </w:r>
      <w:r>
        <w:rPr>
          <w:spacing w:val="35"/>
        </w:rPr>
        <w:t xml:space="preserve"> </w:t>
      </w:r>
      <w:r>
        <w:t>«Алый»</w:t>
      </w:r>
      <w:r>
        <w:rPr>
          <w:spacing w:val="29"/>
        </w:rPr>
        <w:t xml:space="preserve"> </w:t>
      </w:r>
      <w:r>
        <w:t>(по</w:t>
      </w:r>
      <w:r>
        <w:rPr>
          <w:spacing w:val="35"/>
        </w:rPr>
        <w:t xml:space="preserve"> </w:t>
      </w:r>
      <w:r>
        <w:t>выбору);</w:t>
      </w:r>
      <w:r>
        <w:rPr>
          <w:spacing w:val="33"/>
        </w:rPr>
        <w:t xml:space="preserve"> </w:t>
      </w:r>
      <w:r>
        <w:t>Куприн</w:t>
      </w:r>
      <w:r>
        <w:rPr>
          <w:spacing w:val="34"/>
        </w:rPr>
        <w:t xml:space="preserve"> </w:t>
      </w:r>
      <w:r>
        <w:t>А.И.</w:t>
      </w:r>
      <w:r>
        <w:rPr>
          <w:spacing w:val="40"/>
        </w:rPr>
        <w:t xml:space="preserve"> </w:t>
      </w:r>
      <w:r>
        <w:t>«Слон»;</w:t>
      </w:r>
      <w:r>
        <w:rPr>
          <w:spacing w:val="34"/>
        </w:rPr>
        <w:t xml:space="preserve"> </w:t>
      </w:r>
      <w:r>
        <w:t>Мартынова</w:t>
      </w:r>
      <w:r>
        <w:rPr>
          <w:spacing w:val="34"/>
        </w:rPr>
        <w:t xml:space="preserve"> </w:t>
      </w:r>
      <w:r>
        <w:t>К.,</w:t>
      </w:r>
      <w:r>
        <w:rPr>
          <w:spacing w:val="34"/>
        </w:rPr>
        <w:t xml:space="preserve"> </w:t>
      </w:r>
      <w:r>
        <w:t>Василиади</w:t>
      </w:r>
      <w:r>
        <w:rPr>
          <w:spacing w:val="35"/>
        </w:rPr>
        <w:t xml:space="preserve"> </w:t>
      </w:r>
      <w:r>
        <w:rPr>
          <w:spacing w:val="-5"/>
        </w:rPr>
        <w:t>О.</w:t>
      </w:r>
    </w:p>
    <w:p w:rsidR="00990BE9" w:rsidRDefault="00051E91">
      <w:pPr>
        <w:pStyle w:val="a3"/>
        <w:ind w:left="1459" w:right="1159"/>
      </w:pPr>
      <w:r>
        <w:t>«Ёлка,</w:t>
      </w:r>
      <w:r>
        <w:rPr>
          <w:spacing w:val="-9"/>
        </w:rPr>
        <w:t xml:space="preserve"> </w:t>
      </w:r>
      <w:r>
        <w:t>кот и Новый год»; Носов Н.Н. «Заплатка», «Огурцы», «Мишкина каша» (по выбору); Митяев А.В. «Мешок овсянки»; Погодин Р.П. «Жаба», «Шутка»</w:t>
      </w:r>
      <w:r>
        <w:rPr>
          <w:spacing w:val="-4"/>
        </w:rPr>
        <w:t xml:space="preserve"> </w:t>
      </w:r>
      <w:r>
        <w:t>(по выбору); Пришвин</w:t>
      </w:r>
      <w:r>
        <w:rPr>
          <w:spacing w:val="41"/>
        </w:rPr>
        <w:t xml:space="preserve">  </w:t>
      </w:r>
      <w:r>
        <w:t>М.М.</w:t>
      </w:r>
      <w:r>
        <w:rPr>
          <w:spacing w:val="44"/>
        </w:rPr>
        <w:t xml:space="preserve">  </w:t>
      </w:r>
      <w:r>
        <w:t>«Лисичкин</w:t>
      </w:r>
      <w:r>
        <w:rPr>
          <w:spacing w:val="42"/>
        </w:rPr>
        <w:t xml:space="preserve">  </w:t>
      </w:r>
      <w:r>
        <w:t>хлеб»,</w:t>
      </w:r>
      <w:r>
        <w:rPr>
          <w:spacing w:val="46"/>
        </w:rPr>
        <w:t xml:space="preserve">  </w:t>
      </w:r>
      <w:r>
        <w:t>«Изобретатель»</w:t>
      </w:r>
      <w:r>
        <w:rPr>
          <w:spacing w:val="39"/>
        </w:rPr>
        <w:t xml:space="preserve">  </w:t>
      </w:r>
      <w:r>
        <w:t>(по</w:t>
      </w:r>
      <w:r>
        <w:rPr>
          <w:spacing w:val="43"/>
        </w:rPr>
        <w:t xml:space="preserve">  </w:t>
      </w:r>
      <w:r>
        <w:t>выбору);</w:t>
      </w:r>
      <w:r>
        <w:rPr>
          <w:spacing w:val="43"/>
        </w:rPr>
        <w:t xml:space="preserve">  </w:t>
      </w:r>
      <w:r>
        <w:t>Ракитина</w:t>
      </w:r>
      <w:r>
        <w:rPr>
          <w:spacing w:val="43"/>
        </w:rPr>
        <w:t xml:space="preserve">  </w:t>
      </w:r>
      <w:r>
        <w:rPr>
          <w:spacing w:val="-5"/>
        </w:rPr>
        <w:t>Е.</w:t>
      </w:r>
    </w:p>
    <w:p w:rsidR="00990BE9" w:rsidRDefault="00051E91">
      <w:pPr>
        <w:pStyle w:val="a3"/>
        <w:ind w:left="1459" w:right="1165"/>
      </w:pPr>
      <w:r>
        <w:t>«Приключения новогодних игрушек», «Серѐжик» (по выбору); Раскин А.Б. «Как папа был</w:t>
      </w:r>
      <w:r>
        <w:rPr>
          <w:spacing w:val="61"/>
        </w:rPr>
        <w:t xml:space="preserve"> </w:t>
      </w:r>
      <w:r>
        <w:t>маленьким»</w:t>
      </w:r>
      <w:r>
        <w:rPr>
          <w:spacing w:val="40"/>
        </w:rPr>
        <w:t xml:space="preserve"> </w:t>
      </w:r>
      <w:r>
        <w:t>(1- 2</w:t>
      </w:r>
      <w:r>
        <w:rPr>
          <w:spacing w:val="61"/>
        </w:rPr>
        <w:t xml:space="preserve"> </w:t>
      </w:r>
      <w:r>
        <w:t>рассказа</w:t>
      </w:r>
      <w:r>
        <w:rPr>
          <w:spacing w:val="40"/>
        </w:rPr>
        <w:t xml:space="preserve"> </w:t>
      </w:r>
      <w:r>
        <w:t>по</w:t>
      </w:r>
      <w:r>
        <w:rPr>
          <w:spacing w:val="40"/>
        </w:rPr>
        <w:t xml:space="preserve"> </w:t>
      </w:r>
      <w:r>
        <w:t>выбору);</w:t>
      </w:r>
      <w:r>
        <w:rPr>
          <w:spacing w:val="64"/>
        </w:rPr>
        <w:t xml:space="preserve"> </w:t>
      </w:r>
      <w:r>
        <w:t>Сладков</w:t>
      </w:r>
      <w:r>
        <w:rPr>
          <w:spacing w:val="61"/>
        </w:rPr>
        <w:t xml:space="preserve"> </w:t>
      </w:r>
      <w:r>
        <w:t>Н.И.</w:t>
      </w:r>
      <w:r>
        <w:rPr>
          <w:spacing w:val="66"/>
        </w:rPr>
        <w:t xml:space="preserve"> </w:t>
      </w:r>
      <w:r>
        <w:t>«Хитрющий</w:t>
      </w:r>
      <w:r>
        <w:rPr>
          <w:spacing w:val="62"/>
        </w:rPr>
        <w:t xml:space="preserve"> </w:t>
      </w:r>
      <w:r>
        <w:t>зайчишка»,</w:t>
      </w:r>
    </w:p>
    <w:p w:rsidR="00990BE9" w:rsidRDefault="00051E91">
      <w:pPr>
        <w:pStyle w:val="a3"/>
        <w:spacing w:before="1"/>
        <w:ind w:left="1459"/>
      </w:pPr>
      <w:r>
        <w:t>«Синичка</w:t>
      </w:r>
      <w:r>
        <w:rPr>
          <w:spacing w:val="-9"/>
        </w:rPr>
        <w:t xml:space="preserve"> </w:t>
      </w:r>
      <w:r>
        <w:rPr>
          <w:spacing w:val="-2"/>
        </w:rPr>
        <w:t>необыкновенная»,</w:t>
      </w:r>
    </w:p>
    <w:p w:rsidR="00990BE9" w:rsidRDefault="00051E91">
      <w:pPr>
        <w:pStyle w:val="a3"/>
        <w:ind w:left="1459" w:right="1164"/>
      </w:pPr>
      <w:r>
        <w:t>«Почему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990BE9" w:rsidRDefault="00051E91">
      <w:pPr>
        <w:pStyle w:val="a3"/>
        <w:ind w:left="1459" w:right="1156" w:firstLine="707"/>
      </w:pPr>
      <w:r>
        <w:t>Литературные сказки. Гайдар А.П. «Сказка о Военной тайне, о Мальчише- Кибальчише</w:t>
      </w:r>
      <w:r>
        <w:rPr>
          <w:spacing w:val="-5"/>
        </w:rPr>
        <w:t xml:space="preserve"> </w:t>
      </w:r>
      <w:r>
        <w:t>и</w:t>
      </w:r>
      <w:r>
        <w:rPr>
          <w:spacing w:val="-1"/>
        </w:rPr>
        <w:t xml:space="preserve"> </w:t>
      </w:r>
      <w:r>
        <w:t>его</w:t>
      </w:r>
      <w:r>
        <w:rPr>
          <w:spacing w:val="-2"/>
        </w:rPr>
        <w:t xml:space="preserve"> </w:t>
      </w:r>
      <w:r>
        <w:t>твѐрдом</w:t>
      </w:r>
      <w:r>
        <w:rPr>
          <w:spacing w:val="-3"/>
        </w:rPr>
        <w:t xml:space="preserve"> </w:t>
      </w:r>
      <w:r>
        <w:t>слове»;</w:t>
      </w:r>
      <w:r>
        <w:rPr>
          <w:spacing w:val="-2"/>
        </w:rPr>
        <w:t xml:space="preserve"> </w:t>
      </w:r>
      <w:r>
        <w:t>Гаршин В.М.</w:t>
      </w:r>
      <w:r>
        <w:rPr>
          <w:spacing w:val="40"/>
        </w:rPr>
        <w:t xml:space="preserve"> </w:t>
      </w:r>
      <w:r>
        <w:t>«Лягушка-путешественница»;</w:t>
      </w:r>
      <w:r>
        <w:rPr>
          <w:spacing w:val="-2"/>
        </w:rPr>
        <w:t xml:space="preserve"> </w:t>
      </w:r>
      <w:r>
        <w:t>Козлов С.Г. «Как Ёжик с Медвежонком звѐзды протирали»; Маршак С.Я. «Двенадцать месяцев»; Паустовский К.Г. «Тѐплый хлеб», «Дремучий медведь» (по выбору);</w:t>
      </w:r>
      <w:r>
        <w:rPr>
          <w:spacing w:val="40"/>
        </w:rPr>
        <w:t xml:space="preserve"> </w:t>
      </w:r>
      <w:r>
        <w:t>Ремизов А.М.</w:t>
      </w:r>
      <w:r>
        <w:rPr>
          <w:spacing w:val="40"/>
        </w:rPr>
        <w:t xml:space="preserve"> </w:t>
      </w:r>
      <w:r>
        <w:t>«Гуси-</w:t>
      </w:r>
      <w:r>
        <w:rPr>
          <w:spacing w:val="40"/>
        </w:rPr>
        <w:t xml:space="preserve"> </w:t>
      </w:r>
      <w:r>
        <w:t>лебеди»,</w:t>
      </w:r>
      <w:r>
        <w:rPr>
          <w:spacing w:val="40"/>
        </w:rPr>
        <w:t xml:space="preserve"> </w:t>
      </w:r>
      <w:r>
        <w:t>«Хлебный</w:t>
      </w:r>
      <w:r>
        <w:rPr>
          <w:spacing w:val="40"/>
        </w:rPr>
        <w:t xml:space="preserve"> </w:t>
      </w:r>
      <w:r>
        <w:t>голос»;</w:t>
      </w:r>
      <w:r>
        <w:rPr>
          <w:spacing w:val="40"/>
        </w:rPr>
        <w:t xml:space="preserve"> </w:t>
      </w:r>
      <w:r>
        <w:t>Скребицкий</w:t>
      </w:r>
      <w:r>
        <w:rPr>
          <w:spacing w:val="40"/>
        </w:rPr>
        <w:t xml:space="preserve"> </w:t>
      </w:r>
      <w:r>
        <w:t>Г.А.</w:t>
      </w:r>
      <w:r>
        <w:rPr>
          <w:spacing w:val="40"/>
        </w:rPr>
        <w:t xml:space="preserve"> </w:t>
      </w:r>
      <w:r>
        <w:t>«Всяк</w:t>
      </w:r>
      <w:r>
        <w:rPr>
          <w:spacing w:val="40"/>
        </w:rPr>
        <w:t xml:space="preserve"> </w:t>
      </w:r>
      <w:r>
        <w:t>по- своему»;</w:t>
      </w:r>
      <w:r>
        <w:rPr>
          <w:spacing w:val="40"/>
        </w:rPr>
        <w:t xml:space="preserve"> </w:t>
      </w:r>
      <w:r>
        <w:t>Соколов-Микитов</w:t>
      </w:r>
      <w:r>
        <w:rPr>
          <w:spacing w:val="40"/>
        </w:rPr>
        <w:t xml:space="preserve"> </w:t>
      </w:r>
      <w:r>
        <w:t>И.С.</w:t>
      </w:r>
    </w:p>
    <w:p w:rsidR="00990BE9" w:rsidRDefault="00051E91">
      <w:pPr>
        <w:pStyle w:val="a3"/>
        <w:ind w:left="1459"/>
      </w:pPr>
      <w:r>
        <w:t>«Соль</w:t>
      </w:r>
      <w:r>
        <w:rPr>
          <w:spacing w:val="-9"/>
        </w:rPr>
        <w:t xml:space="preserve"> </w:t>
      </w:r>
      <w:r>
        <w:rPr>
          <w:spacing w:val="-2"/>
        </w:rPr>
        <w:t>Земли».</w:t>
      </w:r>
    </w:p>
    <w:p w:rsidR="00990BE9" w:rsidRDefault="00051E91">
      <w:pPr>
        <w:pStyle w:val="a3"/>
        <w:ind w:left="2167"/>
        <w:jc w:val="left"/>
      </w:pPr>
      <w:r>
        <w:t>Произведения</w:t>
      </w:r>
      <w:r>
        <w:rPr>
          <w:spacing w:val="-9"/>
        </w:rPr>
        <w:t xml:space="preserve"> </w:t>
      </w:r>
      <w:r>
        <w:t>поэтов</w:t>
      </w:r>
      <w:r>
        <w:rPr>
          <w:spacing w:val="-8"/>
        </w:rPr>
        <w:t xml:space="preserve"> </w:t>
      </w:r>
      <w:r>
        <w:t>и</w:t>
      </w:r>
      <w:r>
        <w:rPr>
          <w:spacing w:val="-10"/>
        </w:rPr>
        <w:t xml:space="preserve"> </w:t>
      </w:r>
      <w:r>
        <w:t>писателей</w:t>
      </w:r>
      <w:r>
        <w:rPr>
          <w:spacing w:val="-4"/>
        </w:rPr>
        <w:t xml:space="preserve"> </w:t>
      </w:r>
      <w:r>
        <w:t>разных</w:t>
      </w:r>
      <w:r>
        <w:rPr>
          <w:spacing w:val="-1"/>
        </w:rPr>
        <w:t xml:space="preserve"> </w:t>
      </w:r>
      <w:r>
        <w:rPr>
          <w:spacing w:val="-2"/>
        </w:rPr>
        <w:t>стран.</w:t>
      </w:r>
    </w:p>
    <w:p w:rsidR="00990BE9" w:rsidRDefault="00051E91">
      <w:pPr>
        <w:pStyle w:val="a3"/>
        <w:spacing w:before="5" w:line="237" w:lineRule="auto"/>
        <w:ind w:left="1459" w:right="921" w:firstLine="707"/>
        <w:jc w:val="left"/>
      </w:pPr>
      <w:r>
        <w:t>Поэзия.</w:t>
      </w:r>
      <w:r>
        <w:rPr>
          <w:spacing w:val="-3"/>
        </w:rPr>
        <w:t xml:space="preserve"> </w:t>
      </w:r>
      <w:r>
        <w:t>Брехт</w:t>
      </w:r>
      <w:r>
        <w:rPr>
          <w:spacing w:val="-3"/>
        </w:rPr>
        <w:t xml:space="preserve"> </w:t>
      </w:r>
      <w:r>
        <w:t>Б. «Зимний</w:t>
      </w:r>
      <w:r>
        <w:rPr>
          <w:spacing w:val="-3"/>
        </w:rPr>
        <w:t xml:space="preserve"> </w:t>
      </w:r>
      <w:r>
        <w:t>вечер</w:t>
      </w:r>
      <w:r>
        <w:rPr>
          <w:spacing w:val="-3"/>
        </w:rPr>
        <w:t xml:space="preserve"> </w:t>
      </w:r>
      <w:r>
        <w:t>через</w:t>
      </w:r>
      <w:r>
        <w:rPr>
          <w:spacing w:val="-3"/>
        </w:rPr>
        <w:t xml:space="preserve"> </w:t>
      </w:r>
      <w:r>
        <w:t>форточку»</w:t>
      </w:r>
      <w:r>
        <w:rPr>
          <w:spacing w:val="-5"/>
        </w:rPr>
        <w:t xml:space="preserve"> </w:t>
      </w:r>
      <w:r>
        <w:t>(пер.</w:t>
      </w:r>
      <w:r>
        <w:rPr>
          <w:spacing w:val="-3"/>
        </w:rPr>
        <w:t xml:space="preserve"> </w:t>
      </w:r>
      <w:r>
        <w:t>с</w:t>
      </w:r>
      <w:r>
        <w:rPr>
          <w:spacing w:val="-2"/>
        </w:rPr>
        <w:t xml:space="preserve"> </w:t>
      </w:r>
      <w:r>
        <w:t>нем.</w:t>
      </w:r>
      <w:r>
        <w:rPr>
          <w:spacing w:val="-3"/>
        </w:rPr>
        <w:t xml:space="preserve"> </w:t>
      </w:r>
      <w:r>
        <w:t>К.</w:t>
      </w:r>
      <w:r>
        <w:rPr>
          <w:spacing w:val="-3"/>
        </w:rPr>
        <w:t xml:space="preserve"> </w:t>
      </w:r>
      <w:r>
        <w:t>Орешина);</w:t>
      </w:r>
      <w:r>
        <w:rPr>
          <w:spacing w:val="-3"/>
        </w:rPr>
        <w:t xml:space="preserve"> </w:t>
      </w:r>
      <w:r>
        <w:t>Дриз О.О.</w:t>
      </w:r>
      <w:r>
        <w:rPr>
          <w:spacing w:val="31"/>
        </w:rPr>
        <w:t xml:space="preserve">  </w:t>
      </w:r>
      <w:r>
        <w:t>«Как</w:t>
      </w:r>
      <w:r>
        <w:rPr>
          <w:spacing w:val="30"/>
        </w:rPr>
        <w:t xml:space="preserve">  </w:t>
      </w:r>
      <w:r>
        <w:t>сделать</w:t>
      </w:r>
      <w:r>
        <w:rPr>
          <w:spacing w:val="31"/>
        </w:rPr>
        <w:t xml:space="preserve">  </w:t>
      </w:r>
      <w:r>
        <w:t>утро</w:t>
      </w:r>
      <w:r>
        <w:rPr>
          <w:spacing w:val="30"/>
        </w:rPr>
        <w:t xml:space="preserve">  </w:t>
      </w:r>
      <w:r>
        <w:t>волшебным»</w:t>
      </w:r>
      <w:r>
        <w:rPr>
          <w:spacing w:val="26"/>
        </w:rPr>
        <w:t xml:space="preserve">  </w:t>
      </w:r>
      <w:r>
        <w:t>(пер.</w:t>
      </w:r>
      <w:r>
        <w:rPr>
          <w:spacing w:val="29"/>
        </w:rPr>
        <w:t xml:space="preserve">  </w:t>
      </w:r>
      <w:r>
        <w:t>с</w:t>
      </w:r>
      <w:r>
        <w:rPr>
          <w:spacing w:val="30"/>
        </w:rPr>
        <w:t xml:space="preserve">  </w:t>
      </w:r>
      <w:r>
        <w:t>евр.</w:t>
      </w:r>
      <w:r>
        <w:rPr>
          <w:spacing w:val="29"/>
        </w:rPr>
        <w:t xml:space="preserve">  </w:t>
      </w:r>
      <w:r>
        <w:t>Т.</w:t>
      </w:r>
      <w:r>
        <w:rPr>
          <w:spacing w:val="29"/>
        </w:rPr>
        <w:t xml:space="preserve">  </w:t>
      </w:r>
      <w:r>
        <w:t>Спендиаровой);</w:t>
      </w:r>
      <w:r>
        <w:rPr>
          <w:spacing w:val="29"/>
        </w:rPr>
        <w:t xml:space="preserve">  </w:t>
      </w:r>
      <w:r>
        <w:t>Лир</w:t>
      </w:r>
      <w:r>
        <w:rPr>
          <w:spacing w:val="30"/>
        </w:rPr>
        <w:t xml:space="preserve">  </w:t>
      </w:r>
      <w:r>
        <w:rPr>
          <w:spacing w:val="-5"/>
        </w:rPr>
        <w:t>Э.</w:t>
      </w:r>
    </w:p>
    <w:p w:rsidR="00990BE9" w:rsidRDefault="00051E91">
      <w:pPr>
        <w:pStyle w:val="a3"/>
        <w:spacing w:before="1"/>
        <w:ind w:left="1459" w:right="921"/>
        <w:jc w:val="left"/>
      </w:pPr>
      <w:r>
        <w:t>«Лимерики» (пер. с англ. Г. Кружкова); Станчев Л. «Осенняя гамма» (пер. с болг.И.П. Токмаковой); Стивенсон Р.Л. «Вычитанные страны»</w:t>
      </w:r>
      <w:r>
        <w:rPr>
          <w:spacing w:val="-2"/>
        </w:rPr>
        <w:t xml:space="preserve"> </w:t>
      </w:r>
      <w:r>
        <w:t>(пер. с англ. Вл.Ф. Ходасевича).</w:t>
      </w:r>
    </w:p>
    <w:p w:rsidR="00990BE9" w:rsidRDefault="00990BE9">
      <w:pPr>
        <w:pStyle w:val="a3"/>
        <w:jc w:val="left"/>
        <w:sectPr w:rsidR="00990BE9">
          <w:footerReference w:type="default" r:id="rId166"/>
          <w:pgSz w:w="11920" w:h="16850"/>
          <w:pgMar w:top="960" w:right="0" w:bottom="280" w:left="283" w:header="0" w:footer="0" w:gutter="0"/>
          <w:cols w:space="720"/>
        </w:sectPr>
      </w:pPr>
    </w:p>
    <w:p w:rsidR="00990BE9" w:rsidRDefault="00051E91">
      <w:pPr>
        <w:pStyle w:val="a3"/>
        <w:spacing w:before="70"/>
        <w:ind w:left="2167"/>
      </w:pPr>
      <w:r>
        <w:lastRenderedPageBreak/>
        <w:t>Литературные</w:t>
      </w:r>
      <w:r>
        <w:rPr>
          <w:spacing w:val="53"/>
        </w:rPr>
        <w:t xml:space="preserve"> </w:t>
      </w:r>
      <w:r>
        <w:t>сказки.</w:t>
      </w:r>
      <w:r>
        <w:rPr>
          <w:spacing w:val="54"/>
        </w:rPr>
        <w:t xml:space="preserve"> </w:t>
      </w:r>
      <w:r>
        <w:t>Сказки-повести</w:t>
      </w:r>
      <w:r>
        <w:rPr>
          <w:spacing w:val="-1"/>
        </w:rPr>
        <w:t xml:space="preserve"> </w:t>
      </w:r>
      <w:r>
        <w:t>(для</w:t>
      </w:r>
      <w:r>
        <w:rPr>
          <w:spacing w:val="55"/>
        </w:rPr>
        <w:t xml:space="preserve"> </w:t>
      </w:r>
      <w:r>
        <w:t>длительного</w:t>
      </w:r>
      <w:r>
        <w:rPr>
          <w:spacing w:val="55"/>
        </w:rPr>
        <w:t xml:space="preserve"> </w:t>
      </w:r>
      <w:r>
        <w:t>чтения).</w:t>
      </w:r>
      <w:r>
        <w:rPr>
          <w:spacing w:val="53"/>
        </w:rPr>
        <w:t xml:space="preserve"> </w:t>
      </w:r>
      <w:r>
        <w:t>Андерсен</w:t>
      </w:r>
      <w:r>
        <w:rPr>
          <w:spacing w:val="58"/>
        </w:rPr>
        <w:t xml:space="preserve"> </w:t>
      </w:r>
      <w:r>
        <w:rPr>
          <w:spacing w:val="-4"/>
        </w:rPr>
        <w:t>Г.Х.</w:t>
      </w:r>
    </w:p>
    <w:p w:rsidR="00990BE9" w:rsidRDefault="00051E91">
      <w:pPr>
        <w:pStyle w:val="a3"/>
        <w:ind w:left="1459"/>
      </w:pPr>
      <w:r>
        <w:t>«Оле-Лукойе»</w:t>
      </w:r>
      <w:r>
        <w:rPr>
          <w:spacing w:val="-15"/>
        </w:rPr>
        <w:t xml:space="preserve"> </w:t>
      </w:r>
      <w:r>
        <w:t>(пер.</w:t>
      </w:r>
      <w:r>
        <w:rPr>
          <w:spacing w:val="-1"/>
        </w:rPr>
        <w:t xml:space="preserve"> </w:t>
      </w:r>
      <w:r>
        <w:t>с</w:t>
      </w:r>
      <w:r>
        <w:rPr>
          <w:spacing w:val="-6"/>
        </w:rPr>
        <w:t xml:space="preserve"> </w:t>
      </w:r>
      <w:r>
        <w:t>датск.</w:t>
      </w:r>
      <w:r>
        <w:rPr>
          <w:spacing w:val="-1"/>
        </w:rPr>
        <w:t xml:space="preserve"> </w:t>
      </w:r>
      <w:r>
        <w:t>А.</w:t>
      </w:r>
      <w:r>
        <w:rPr>
          <w:spacing w:val="-4"/>
        </w:rPr>
        <w:t xml:space="preserve"> </w:t>
      </w:r>
      <w:r>
        <w:t>Ганзен),</w:t>
      </w:r>
      <w:r>
        <w:rPr>
          <w:spacing w:val="3"/>
        </w:rPr>
        <w:t xml:space="preserve"> </w:t>
      </w:r>
      <w:r>
        <w:t>«Соловей»</w:t>
      </w:r>
      <w:r>
        <w:rPr>
          <w:spacing w:val="-17"/>
        </w:rPr>
        <w:t xml:space="preserve"> </w:t>
      </w:r>
      <w:r>
        <w:t>(пер. с</w:t>
      </w:r>
      <w:r>
        <w:rPr>
          <w:spacing w:val="-5"/>
        </w:rPr>
        <w:t xml:space="preserve"> </w:t>
      </w:r>
      <w:r>
        <w:rPr>
          <w:spacing w:val="-2"/>
        </w:rPr>
        <w:t>датск.</w:t>
      </w:r>
    </w:p>
    <w:p w:rsidR="00990BE9" w:rsidRDefault="00051E91">
      <w:pPr>
        <w:pStyle w:val="a3"/>
        <w:ind w:left="1459" w:right="1161" w:firstLine="707"/>
      </w:pPr>
      <w:r>
        <w:t>А.</w:t>
      </w:r>
      <w:r>
        <w:rPr>
          <w:spacing w:val="40"/>
        </w:rPr>
        <w:t xml:space="preserve"> </w:t>
      </w:r>
      <w:r>
        <w:t>Ганзен, пересказ Т. Габбе и А. Любарской), «Стойкий оловянный солдатик» (пер.</w:t>
      </w:r>
      <w:r>
        <w:rPr>
          <w:spacing w:val="-1"/>
        </w:rPr>
        <w:t xml:space="preserve"> </w:t>
      </w:r>
      <w:r>
        <w:t>с датск. А. Ганзен, пересказ Т. Габбе</w:t>
      </w:r>
      <w:r>
        <w:rPr>
          <w:spacing w:val="-1"/>
        </w:rPr>
        <w:t xml:space="preserve"> </w:t>
      </w:r>
      <w:r>
        <w:t>и А. Любарской), «Снежная Королева»</w:t>
      </w:r>
      <w:r>
        <w:rPr>
          <w:spacing w:val="-2"/>
        </w:rPr>
        <w:t xml:space="preserve"> </w:t>
      </w:r>
      <w:r>
        <w:t xml:space="preserve">(пер. с датск. А. Ганзен), «Русалочка» (пер. с датск. А. Ганзен) (1-2 сказки по выбору); </w:t>
      </w:r>
      <w:r>
        <w:rPr>
          <w:spacing w:val="-2"/>
        </w:rPr>
        <w:t>Гофман</w:t>
      </w:r>
    </w:p>
    <w:p w:rsidR="00990BE9" w:rsidRDefault="00051E91">
      <w:pPr>
        <w:pStyle w:val="a3"/>
        <w:spacing w:before="68"/>
        <w:ind w:left="1459"/>
      </w:pPr>
      <w:r>
        <w:t>Э.Т.А.</w:t>
      </w:r>
      <w:r>
        <w:rPr>
          <w:spacing w:val="36"/>
        </w:rPr>
        <w:t xml:space="preserve"> </w:t>
      </w:r>
      <w:r>
        <w:t>«Щелкунчик</w:t>
      </w:r>
      <w:r>
        <w:rPr>
          <w:spacing w:val="30"/>
        </w:rPr>
        <w:t xml:space="preserve"> </w:t>
      </w:r>
      <w:r>
        <w:t>и</w:t>
      </w:r>
      <w:r>
        <w:rPr>
          <w:spacing w:val="24"/>
        </w:rPr>
        <w:t xml:space="preserve"> </w:t>
      </w:r>
      <w:r>
        <w:t>мышиный</w:t>
      </w:r>
      <w:r>
        <w:rPr>
          <w:spacing w:val="27"/>
        </w:rPr>
        <w:t xml:space="preserve"> </w:t>
      </w:r>
      <w:r>
        <w:t>Король»</w:t>
      </w:r>
      <w:r>
        <w:rPr>
          <w:spacing w:val="13"/>
        </w:rPr>
        <w:t xml:space="preserve"> </w:t>
      </w:r>
      <w:r>
        <w:t>(пер.</w:t>
      </w:r>
      <w:r>
        <w:rPr>
          <w:spacing w:val="28"/>
        </w:rPr>
        <w:t xml:space="preserve"> </w:t>
      </w:r>
      <w:r>
        <w:t>с</w:t>
      </w:r>
      <w:r>
        <w:rPr>
          <w:spacing w:val="27"/>
        </w:rPr>
        <w:t xml:space="preserve"> </w:t>
      </w:r>
      <w:r>
        <w:t>нем.</w:t>
      </w:r>
      <w:r>
        <w:rPr>
          <w:spacing w:val="28"/>
        </w:rPr>
        <w:t xml:space="preserve"> </w:t>
      </w:r>
      <w:r>
        <w:t>И.</w:t>
      </w:r>
      <w:r>
        <w:rPr>
          <w:spacing w:val="28"/>
        </w:rPr>
        <w:t xml:space="preserve"> </w:t>
      </w:r>
      <w:r>
        <w:t>Татариновой);</w:t>
      </w:r>
      <w:r>
        <w:rPr>
          <w:spacing w:val="29"/>
        </w:rPr>
        <w:t xml:space="preserve"> </w:t>
      </w:r>
      <w:r>
        <w:t>Киплинг</w:t>
      </w:r>
      <w:r>
        <w:rPr>
          <w:spacing w:val="24"/>
        </w:rPr>
        <w:t xml:space="preserve"> </w:t>
      </w:r>
      <w:r>
        <w:t>Дж.</w:t>
      </w:r>
      <w:r>
        <w:rPr>
          <w:spacing w:val="28"/>
        </w:rPr>
        <w:t xml:space="preserve"> </w:t>
      </w:r>
      <w:r>
        <w:rPr>
          <w:spacing w:val="-5"/>
        </w:rPr>
        <w:t>Р.</w:t>
      </w:r>
    </w:p>
    <w:p w:rsidR="00990BE9" w:rsidRDefault="00051E91">
      <w:pPr>
        <w:pStyle w:val="a3"/>
        <w:ind w:left="1459" w:right="1170"/>
      </w:pPr>
      <w:r>
        <w:t>«Маугли» (пер. с англ. Н. Дарузес/И. Шустовой), «Кошка, которая гуляла сама по</w:t>
      </w:r>
      <w:r>
        <w:rPr>
          <w:spacing w:val="40"/>
        </w:rPr>
        <w:t xml:space="preserve"> </w:t>
      </w:r>
      <w:r>
        <w:t>себе» (пер. с англ. К.И. Чуковского/Н. Дарузерс);Кэррол Л. «Алиса в стране чудес» (пер. с англ. Н. Демуровой, Г. Кружкова, А. Боченкова, стихи в пер.</w:t>
      </w:r>
    </w:p>
    <w:p w:rsidR="00990BE9" w:rsidRDefault="00051E91">
      <w:pPr>
        <w:pStyle w:val="a3"/>
        <w:spacing w:before="2"/>
        <w:ind w:left="1459" w:right="1160" w:firstLine="707"/>
      </w:pPr>
      <w: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w:t>
      </w:r>
    </w:p>
    <w:p w:rsidR="00990BE9" w:rsidRDefault="00051E91">
      <w:pPr>
        <w:pStyle w:val="a3"/>
        <w:spacing w:line="242" w:lineRule="auto"/>
        <w:ind w:left="1459" w:right="1176"/>
      </w:pPr>
      <w:r>
        <w:t>«Краски» (пер. с франц. И. Кузнецовой); Янссон Т. «Шляпа волшебника» (пер. со шведск. языка В.А. Смирнова/Л. Брауде).</w:t>
      </w:r>
    </w:p>
    <w:p w:rsidR="00990BE9" w:rsidRDefault="00051E91">
      <w:pPr>
        <w:pStyle w:val="1"/>
        <w:tabs>
          <w:tab w:val="left" w:pos="4160"/>
          <w:tab w:val="left" w:pos="5815"/>
        </w:tabs>
        <w:spacing w:before="207" w:line="408" w:lineRule="auto"/>
        <w:ind w:left="2167" w:right="4276"/>
        <w:jc w:val="both"/>
      </w:pPr>
      <w:r>
        <w:rPr>
          <w:spacing w:val="-2"/>
        </w:rPr>
        <w:t>Примерный</w:t>
      </w:r>
      <w:r>
        <w:tab/>
      </w:r>
      <w:r>
        <w:rPr>
          <w:spacing w:val="-2"/>
        </w:rPr>
        <w:t>перечень</w:t>
      </w:r>
      <w:r>
        <w:tab/>
      </w:r>
      <w:r>
        <w:rPr>
          <w:spacing w:val="-2"/>
        </w:rPr>
        <w:t xml:space="preserve">музыкальных </w:t>
      </w:r>
      <w:r>
        <w:t>произведений(п.33.2 ФОП ДО)</w:t>
      </w:r>
    </w:p>
    <w:p w:rsidR="00990BE9" w:rsidRDefault="00051E91">
      <w:pPr>
        <w:spacing w:before="9" w:line="274" w:lineRule="exact"/>
        <w:ind w:left="2167"/>
        <w:jc w:val="both"/>
        <w:rPr>
          <w:b/>
          <w:sz w:val="24"/>
        </w:rPr>
      </w:pP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1"/>
          <w:sz w:val="24"/>
        </w:rPr>
        <w:t xml:space="preserve"> </w:t>
      </w:r>
      <w:r>
        <w:rPr>
          <w:b/>
          <w:sz w:val="24"/>
        </w:rPr>
        <w:t>6</w:t>
      </w:r>
      <w:r>
        <w:rPr>
          <w:b/>
          <w:spacing w:val="-1"/>
          <w:sz w:val="24"/>
        </w:rPr>
        <w:t xml:space="preserve"> </w:t>
      </w:r>
      <w:r>
        <w:rPr>
          <w:b/>
          <w:sz w:val="24"/>
        </w:rPr>
        <w:t>месяцев до 2</w:t>
      </w:r>
      <w:r>
        <w:rPr>
          <w:b/>
          <w:spacing w:val="-1"/>
          <w:sz w:val="24"/>
        </w:rPr>
        <w:t xml:space="preserve"> </w:t>
      </w:r>
      <w:r>
        <w:rPr>
          <w:b/>
          <w:sz w:val="24"/>
        </w:rPr>
        <w:t>лет</w:t>
      </w:r>
      <w:r>
        <w:rPr>
          <w:b/>
          <w:spacing w:val="1"/>
          <w:sz w:val="24"/>
        </w:rPr>
        <w:t xml:space="preserve"> </w:t>
      </w:r>
      <w:r>
        <w:rPr>
          <w:b/>
          <w:sz w:val="24"/>
        </w:rPr>
        <w:t>(п.33.2.3</w:t>
      </w:r>
      <w:r>
        <w:rPr>
          <w:b/>
          <w:spacing w:val="-1"/>
          <w:sz w:val="24"/>
        </w:rPr>
        <w:t xml:space="preserve"> </w:t>
      </w:r>
      <w:r>
        <w:rPr>
          <w:b/>
          <w:sz w:val="24"/>
        </w:rPr>
        <w:t>ФОП</w:t>
      </w:r>
      <w:r>
        <w:rPr>
          <w:b/>
          <w:spacing w:val="-2"/>
          <w:sz w:val="24"/>
        </w:rPr>
        <w:t xml:space="preserve"> </w:t>
      </w:r>
      <w:r>
        <w:rPr>
          <w:b/>
          <w:spacing w:val="-5"/>
          <w:sz w:val="24"/>
        </w:rPr>
        <w:t>ДО)</w:t>
      </w:r>
    </w:p>
    <w:p w:rsidR="00990BE9" w:rsidRDefault="00051E91">
      <w:pPr>
        <w:pStyle w:val="a3"/>
        <w:ind w:left="1459" w:right="1168" w:firstLine="707"/>
      </w:pPr>
      <w:r>
        <w:t>Слушание. «Лошадка», муз. Е. Тиличеевой, сл. Н. Френкель; «Курочки и цыплята», муз. Е. Тиличеевой; «Вальс собачек», муз. А. Артоболевской; «Три подружки»,</w:t>
      </w:r>
      <w:r>
        <w:rPr>
          <w:spacing w:val="25"/>
        </w:rPr>
        <w:t xml:space="preserve">  </w:t>
      </w:r>
      <w:r>
        <w:t>муз.</w:t>
      </w:r>
      <w:r>
        <w:rPr>
          <w:spacing w:val="27"/>
        </w:rPr>
        <w:t xml:space="preserve">  </w:t>
      </w:r>
      <w:r>
        <w:t>Д.</w:t>
      </w:r>
      <w:r>
        <w:rPr>
          <w:spacing w:val="30"/>
        </w:rPr>
        <w:t xml:space="preserve">  </w:t>
      </w:r>
      <w:r>
        <w:t>Кабалевского;</w:t>
      </w:r>
      <w:r>
        <w:rPr>
          <w:spacing w:val="66"/>
        </w:rPr>
        <w:t xml:space="preserve">  </w:t>
      </w:r>
      <w:r>
        <w:t>«Весело</w:t>
      </w:r>
      <w:r>
        <w:rPr>
          <w:spacing w:val="63"/>
        </w:rPr>
        <w:t xml:space="preserve">  </w:t>
      </w:r>
      <w:r>
        <w:t>-</w:t>
      </w:r>
      <w:r>
        <w:rPr>
          <w:spacing w:val="60"/>
        </w:rPr>
        <w:t xml:space="preserve">  </w:t>
      </w:r>
      <w:r>
        <w:t>грустно»,</w:t>
      </w:r>
      <w:r>
        <w:rPr>
          <w:spacing w:val="65"/>
        </w:rPr>
        <w:t xml:space="preserve">  </w:t>
      </w:r>
      <w:r>
        <w:t>муз.</w:t>
      </w:r>
      <w:r>
        <w:rPr>
          <w:spacing w:val="63"/>
        </w:rPr>
        <w:t xml:space="preserve">  </w:t>
      </w:r>
      <w:r>
        <w:t>Л.</w:t>
      </w:r>
      <w:r>
        <w:rPr>
          <w:spacing w:val="62"/>
        </w:rPr>
        <w:t xml:space="preserve">  </w:t>
      </w:r>
      <w:r>
        <w:rPr>
          <w:spacing w:val="-2"/>
        </w:rPr>
        <w:t>Бетховена;</w:t>
      </w:r>
    </w:p>
    <w:p w:rsidR="00990BE9" w:rsidRDefault="00051E91">
      <w:pPr>
        <w:pStyle w:val="a3"/>
        <w:ind w:left="1459"/>
        <w:jc w:val="left"/>
      </w:pPr>
      <w:r>
        <w:t>«Марш»,</w:t>
      </w:r>
      <w:r>
        <w:rPr>
          <w:spacing w:val="73"/>
        </w:rPr>
        <w:t xml:space="preserve"> </w:t>
      </w:r>
      <w:r>
        <w:t>муз.</w:t>
      </w:r>
      <w:r>
        <w:rPr>
          <w:spacing w:val="67"/>
        </w:rPr>
        <w:t xml:space="preserve"> </w:t>
      </w:r>
      <w:r>
        <w:t>С.</w:t>
      </w:r>
      <w:r>
        <w:rPr>
          <w:spacing w:val="69"/>
        </w:rPr>
        <w:t xml:space="preserve"> </w:t>
      </w:r>
      <w:r>
        <w:rPr>
          <w:spacing w:val="-2"/>
        </w:rPr>
        <w:t>Прокофьева;</w:t>
      </w:r>
    </w:p>
    <w:p w:rsidR="00990BE9" w:rsidRDefault="00051E91">
      <w:pPr>
        <w:pStyle w:val="a3"/>
        <w:tabs>
          <w:tab w:val="left" w:pos="2510"/>
          <w:tab w:val="left" w:pos="3169"/>
          <w:tab w:val="left" w:pos="3615"/>
          <w:tab w:val="left" w:pos="5814"/>
          <w:tab w:val="left" w:pos="6635"/>
          <w:tab w:val="left" w:pos="7095"/>
          <w:tab w:val="left" w:pos="7991"/>
          <w:tab w:val="left" w:pos="9702"/>
        </w:tabs>
        <w:ind w:left="1459" w:right="1167"/>
        <w:jc w:val="left"/>
      </w:pPr>
      <w:r>
        <w:t>«Спортивный</w:t>
      </w:r>
      <w:r>
        <w:rPr>
          <w:spacing w:val="36"/>
        </w:rPr>
        <w:t xml:space="preserve"> </w:t>
      </w:r>
      <w:r>
        <w:t>марш»,</w:t>
      </w:r>
      <w:r>
        <w:rPr>
          <w:spacing w:val="40"/>
        </w:rPr>
        <w:t xml:space="preserve"> </w:t>
      </w:r>
      <w:r>
        <w:t>муз.</w:t>
      </w:r>
      <w:r>
        <w:rPr>
          <w:spacing w:val="35"/>
        </w:rPr>
        <w:t xml:space="preserve"> </w:t>
      </w:r>
      <w:r>
        <w:t>И.</w:t>
      </w:r>
      <w:r>
        <w:rPr>
          <w:spacing w:val="34"/>
        </w:rPr>
        <w:t xml:space="preserve"> </w:t>
      </w:r>
      <w:r>
        <w:t>Дунаевского;</w:t>
      </w:r>
      <w:r>
        <w:rPr>
          <w:spacing w:val="40"/>
        </w:rPr>
        <w:t xml:space="preserve"> </w:t>
      </w:r>
      <w:r>
        <w:t>«Наша</w:t>
      </w:r>
      <w:r>
        <w:rPr>
          <w:spacing w:val="33"/>
        </w:rPr>
        <w:t xml:space="preserve"> </w:t>
      </w:r>
      <w:r>
        <w:t>Таня»,</w:t>
      </w:r>
      <w:r>
        <w:rPr>
          <w:spacing w:val="40"/>
        </w:rPr>
        <w:t xml:space="preserve"> </w:t>
      </w:r>
      <w:r>
        <w:t>«Уронили</w:t>
      </w:r>
      <w:r>
        <w:rPr>
          <w:spacing w:val="37"/>
        </w:rPr>
        <w:t xml:space="preserve"> </w:t>
      </w:r>
      <w:r>
        <w:t>мишку»,</w:t>
      </w:r>
      <w:r>
        <w:rPr>
          <w:spacing w:val="40"/>
        </w:rPr>
        <w:t xml:space="preserve"> </w:t>
      </w:r>
      <w:r>
        <w:t xml:space="preserve">«Идет </w:t>
      </w:r>
      <w:r>
        <w:rPr>
          <w:spacing w:val="-2"/>
        </w:rPr>
        <w:t>бычок»,</w:t>
      </w:r>
      <w:r>
        <w:tab/>
      </w:r>
      <w:r>
        <w:rPr>
          <w:spacing w:val="-4"/>
        </w:rPr>
        <w:t>муз.</w:t>
      </w:r>
      <w:r>
        <w:tab/>
      </w:r>
      <w:r>
        <w:rPr>
          <w:spacing w:val="-5"/>
        </w:rPr>
        <w:t>Э.</w:t>
      </w:r>
      <w:r>
        <w:tab/>
      </w:r>
      <w:r>
        <w:rPr>
          <w:spacing w:val="-2"/>
        </w:rPr>
        <w:t>Елисеевой-Шмидт,</w:t>
      </w:r>
      <w:r>
        <w:tab/>
      </w:r>
      <w:r>
        <w:rPr>
          <w:spacing w:val="-4"/>
        </w:rPr>
        <w:t>стихи</w:t>
      </w:r>
      <w:r>
        <w:tab/>
      </w:r>
      <w:r>
        <w:rPr>
          <w:spacing w:val="-5"/>
        </w:rPr>
        <w:t>А.</w:t>
      </w:r>
      <w:r>
        <w:tab/>
      </w:r>
      <w:r>
        <w:rPr>
          <w:spacing w:val="-2"/>
        </w:rPr>
        <w:t>Барто;</w:t>
      </w:r>
      <w:r>
        <w:tab/>
      </w:r>
      <w:r>
        <w:rPr>
          <w:spacing w:val="-2"/>
        </w:rPr>
        <w:t>«Материнские</w:t>
      </w:r>
      <w:r>
        <w:tab/>
      </w:r>
      <w:r>
        <w:rPr>
          <w:spacing w:val="-2"/>
        </w:rPr>
        <w:t>ласки»,</w:t>
      </w:r>
    </w:p>
    <w:p w:rsidR="00990BE9" w:rsidRDefault="00051E91">
      <w:pPr>
        <w:pStyle w:val="a3"/>
        <w:ind w:left="1459"/>
        <w:jc w:val="left"/>
      </w:pPr>
      <w:r>
        <w:rPr>
          <w:spacing w:val="-2"/>
        </w:rPr>
        <w:t>«Жалоба»,</w:t>
      </w:r>
    </w:p>
    <w:p w:rsidR="00990BE9" w:rsidRDefault="00051E91">
      <w:pPr>
        <w:pStyle w:val="a3"/>
        <w:tabs>
          <w:tab w:val="left" w:pos="5629"/>
        </w:tabs>
        <w:ind w:left="1459"/>
        <w:jc w:val="left"/>
      </w:pPr>
      <w:r>
        <w:t>«Грустная</w:t>
      </w:r>
      <w:r>
        <w:rPr>
          <w:spacing w:val="-10"/>
        </w:rPr>
        <w:t xml:space="preserve"> </w:t>
      </w:r>
      <w:r>
        <w:t>песенка»,</w:t>
      </w:r>
      <w:r>
        <w:rPr>
          <w:spacing w:val="-1"/>
        </w:rPr>
        <w:t xml:space="preserve"> </w:t>
      </w:r>
      <w:r>
        <w:t>«Вальс»,</w:t>
      </w:r>
      <w:r>
        <w:rPr>
          <w:spacing w:val="-7"/>
        </w:rPr>
        <w:t xml:space="preserve"> </w:t>
      </w:r>
      <w:r>
        <w:rPr>
          <w:spacing w:val="-2"/>
        </w:rPr>
        <w:t>муз.A.</w:t>
      </w:r>
      <w:r>
        <w:tab/>
      </w:r>
      <w:r>
        <w:rPr>
          <w:spacing w:val="-2"/>
        </w:rPr>
        <w:t>Гречанинова.</w:t>
      </w:r>
    </w:p>
    <w:p w:rsidR="00990BE9" w:rsidRDefault="00051E91">
      <w:pPr>
        <w:pStyle w:val="a3"/>
        <w:tabs>
          <w:tab w:val="left" w:pos="3339"/>
          <w:tab w:val="left" w:pos="4793"/>
          <w:tab w:val="left" w:pos="6164"/>
          <w:tab w:val="left" w:pos="6791"/>
          <w:tab w:val="left" w:pos="7201"/>
          <w:tab w:val="left" w:pos="8680"/>
          <w:tab w:val="left" w:pos="9599"/>
        </w:tabs>
        <w:ind w:left="2167"/>
        <w:jc w:val="left"/>
      </w:pPr>
      <w:r>
        <w:t>Пение</w:t>
      </w:r>
      <w:r>
        <w:rPr>
          <w:spacing w:val="38"/>
        </w:rPr>
        <w:t xml:space="preserve">  </w:t>
      </w:r>
      <w:r>
        <w:rPr>
          <w:spacing w:val="-10"/>
        </w:rPr>
        <w:t>и</w:t>
      </w:r>
      <w:r>
        <w:tab/>
      </w:r>
      <w:r>
        <w:rPr>
          <w:spacing w:val="-2"/>
        </w:rPr>
        <w:t>подпевание.</w:t>
      </w:r>
      <w:r>
        <w:tab/>
      </w:r>
      <w:r>
        <w:rPr>
          <w:spacing w:val="-2"/>
        </w:rPr>
        <w:t>«Водичка»,</w:t>
      </w:r>
      <w:r>
        <w:tab/>
      </w:r>
      <w:r>
        <w:rPr>
          <w:spacing w:val="-4"/>
        </w:rPr>
        <w:t>муз.</w:t>
      </w:r>
      <w:r>
        <w:tab/>
      </w:r>
      <w:r>
        <w:rPr>
          <w:spacing w:val="-5"/>
        </w:rPr>
        <w:t>Е.</w:t>
      </w:r>
      <w:r>
        <w:tab/>
      </w:r>
      <w:r>
        <w:rPr>
          <w:spacing w:val="-2"/>
        </w:rPr>
        <w:t>Тиличеевой,</w:t>
      </w:r>
      <w:r>
        <w:tab/>
        <w:t>сл.</w:t>
      </w:r>
      <w:r>
        <w:rPr>
          <w:spacing w:val="37"/>
        </w:rPr>
        <w:t xml:space="preserve">  </w:t>
      </w:r>
      <w:r>
        <w:rPr>
          <w:spacing w:val="-5"/>
        </w:rPr>
        <w:t>А.</w:t>
      </w:r>
      <w:r>
        <w:tab/>
      </w:r>
      <w:r>
        <w:rPr>
          <w:spacing w:val="-2"/>
        </w:rPr>
        <w:t>Шибицкой;</w:t>
      </w:r>
    </w:p>
    <w:p w:rsidR="00990BE9" w:rsidRDefault="00051E91">
      <w:pPr>
        <w:pStyle w:val="a3"/>
        <w:ind w:left="1459" w:right="1161"/>
      </w:pPr>
      <w:r>
        <w:t>«Колыбельная», муз.</w:t>
      </w:r>
      <w:r>
        <w:rPr>
          <w:spacing w:val="-2"/>
        </w:rPr>
        <w:t xml:space="preserve"> </w:t>
      </w:r>
      <w:r>
        <w:t>М.</w:t>
      </w:r>
      <w:r>
        <w:rPr>
          <w:spacing w:val="-2"/>
        </w:rPr>
        <w:t xml:space="preserve"> </w:t>
      </w:r>
      <w:r>
        <w:t>Красева, сл.</w:t>
      </w:r>
      <w:r>
        <w:rPr>
          <w:spacing w:val="-2"/>
        </w:rPr>
        <w:t xml:space="preserve"> </w:t>
      </w:r>
      <w:r>
        <w:t>М.</w:t>
      </w:r>
      <w:r>
        <w:rPr>
          <w:spacing w:val="-2"/>
        </w:rPr>
        <w:t xml:space="preserve"> </w:t>
      </w:r>
      <w:r>
        <w:t xml:space="preserve">Чарной; «Машенька-Маша», рус.нар. мелодия, обраб. В. Герчик, сл. М. Невельштейн; «Воробей», рус.нар. мелодия; «Гули», «Баю- </w:t>
      </w:r>
      <w:r>
        <w:rPr>
          <w:spacing w:val="-2"/>
        </w:rPr>
        <w:t>бай»,</w:t>
      </w:r>
    </w:p>
    <w:p w:rsidR="00990BE9" w:rsidRDefault="00051E91">
      <w:pPr>
        <w:pStyle w:val="a3"/>
        <w:ind w:left="1459"/>
      </w:pPr>
      <w:r>
        <w:t>«Едет</w:t>
      </w:r>
      <w:r>
        <w:rPr>
          <w:spacing w:val="-16"/>
        </w:rPr>
        <w:t xml:space="preserve"> </w:t>
      </w:r>
      <w:r>
        <w:t>паровоз»,</w:t>
      </w:r>
      <w:r>
        <w:rPr>
          <w:spacing w:val="-2"/>
        </w:rPr>
        <w:t xml:space="preserve"> </w:t>
      </w:r>
      <w:r>
        <w:t>«Лиса»,</w:t>
      </w:r>
      <w:r>
        <w:rPr>
          <w:spacing w:val="-3"/>
        </w:rPr>
        <w:t xml:space="preserve"> </w:t>
      </w:r>
      <w:r>
        <w:t>«Петушок»,</w:t>
      </w:r>
      <w:r>
        <w:rPr>
          <w:spacing w:val="-3"/>
        </w:rPr>
        <w:t xml:space="preserve"> </w:t>
      </w:r>
      <w:r>
        <w:t>«Сорока»,</w:t>
      </w:r>
      <w:r>
        <w:rPr>
          <w:spacing w:val="-4"/>
        </w:rPr>
        <w:t xml:space="preserve"> </w:t>
      </w:r>
      <w:r>
        <w:t>муз.С.</w:t>
      </w:r>
      <w:r>
        <w:rPr>
          <w:spacing w:val="-7"/>
        </w:rPr>
        <w:t xml:space="preserve"> </w:t>
      </w:r>
      <w:r>
        <w:rPr>
          <w:spacing w:val="-2"/>
        </w:rPr>
        <w:t>Железнова.</w:t>
      </w:r>
    </w:p>
    <w:p w:rsidR="00990BE9" w:rsidRDefault="00051E91">
      <w:pPr>
        <w:pStyle w:val="a3"/>
        <w:ind w:left="2167"/>
      </w:pPr>
      <w:r>
        <w:t>Музыкально-ритмические</w:t>
      </w:r>
      <w:r>
        <w:rPr>
          <w:spacing w:val="37"/>
        </w:rPr>
        <w:t xml:space="preserve">  </w:t>
      </w:r>
      <w:r>
        <w:t>движения.</w:t>
      </w:r>
      <w:r>
        <w:rPr>
          <w:spacing w:val="40"/>
        </w:rPr>
        <w:t xml:space="preserve">  </w:t>
      </w:r>
      <w:r>
        <w:t>«Марш</w:t>
      </w:r>
      <w:r>
        <w:rPr>
          <w:spacing w:val="38"/>
        </w:rPr>
        <w:t xml:space="preserve">  </w:t>
      </w:r>
      <w:r>
        <w:t>и</w:t>
      </w:r>
      <w:r>
        <w:rPr>
          <w:spacing w:val="39"/>
        </w:rPr>
        <w:t xml:space="preserve">  </w:t>
      </w:r>
      <w:r>
        <w:t>бег»,</w:t>
      </w:r>
      <w:r>
        <w:rPr>
          <w:spacing w:val="38"/>
        </w:rPr>
        <w:t xml:space="preserve">  </w:t>
      </w:r>
      <w:r>
        <w:t>муз.</w:t>
      </w:r>
      <w:r>
        <w:rPr>
          <w:spacing w:val="39"/>
        </w:rPr>
        <w:t xml:space="preserve">  </w:t>
      </w:r>
      <w:r>
        <w:t>Р.</w:t>
      </w:r>
      <w:r>
        <w:rPr>
          <w:spacing w:val="38"/>
        </w:rPr>
        <w:t xml:space="preserve">  </w:t>
      </w:r>
      <w:r>
        <w:rPr>
          <w:spacing w:val="-2"/>
        </w:rPr>
        <w:t>Рустамова;</w:t>
      </w:r>
    </w:p>
    <w:p w:rsidR="00990BE9" w:rsidRDefault="00051E91">
      <w:pPr>
        <w:pStyle w:val="a3"/>
        <w:ind w:left="1459" w:right="1161"/>
      </w:pPr>
      <w:r>
        <w:t xml:space="preserve">«Постучим палочками», рус.нар. мелодия; «Бубен», рус. нар. мелодия, обраб. М. </w:t>
      </w:r>
      <w:r>
        <w:rPr>
          <w:spacing w:val="-2"/>
        </w:rPr>
        <w:t>Раухвергера;</w:t>
      </w:r>
    </w:p>
    <w:p w:rsidR="00990BE9" w:rsidRDefault="00051E91">
      <w:pPr>
        <w:pStyle w:val="a3"/>
        <w:ind w:left="1459"/>
      </w:pPr>
      <w:r>
        <w:t>«Барабан»,</w:t>
      </w:r>
      <w:r>
        <w:rPr>
          <w:spacing w:val="35"/>
        </w:rPr>
        <w:t xml:space="preserve">  </w:t>
      </w:r>
      <w:r>
        <w:t>муз.</w:t>
      </w:r>
      <w:r>
        <w:rPr>
          <w:spacing w:val="36"/>
        </w:rPr>
        <w:t xml:space="preserve">  </w:t>
      </w:r>
      <w:r>
        <w:t>Г.</w:t>
      </w:r>
      <w:r>
        <w:rPr>
          <w:spacing w:val="37"/>
        </w:rPr>
        <w:t xml:space="preserve">  </w:t>
      </w:r>
      <w:r>
        <w:t>Фрида;</w:t>
      </w:r>
      <w:r>
        <w:rPr>
          <w:spacing w:val="38"/>
        </w:rPr>
        <w:t xml:space="preserve">  </w:t>
      </w:r>
      <w:r>
        <w:t>«Мишка»,</w:t>
      </w:r>
      <w:r>
        <w:rPr>
          <w:spacing w:val="37"/>
        </w:rPr>
        <w:t xml:space="preserve">  </w:t>
      </w:r>
      <w:r>
        <w:t>муз.</w:t>
      </w:r>
      <w:r>
        <w:rPr>
          <w:spacing w:val="36"/>
        </w:rPr>
        <w:t xml:space="preserve">  </w:t>
      </w:r>
      <w:r>
        <w:t>Е.</w:t>
      </w:r>
      <w:r>
        <w:rPr>
          <w:spacing w:val="36"/>
        </w:rPr>
        <w:t xml:space="preserve">  </w:t>
      </w:r>
      <w:r>
        <w:t>Тиличеевой,</w:t>
      </w:r>
      <w:r>
        <w:rPr>
          <w:spacing w:val="36"/>
        </w:rPr>
        <w:t xml:space="preserve">  </w:t>
      </w:r>
      <w:r>
        <w:t>сл.</w:t>
      </w:r>
      <w:r>
        <w:rPr>
          <w:spacing w:val="36"/>
        </w:rPr>
        <w:t xml:space="preserve">  </w:t>
      </w:r>
      <w:r>
        <w:t>Н.</w:t>
      </w:r>
      <w:r>
        <w:rPr>
          <w:spacing w:val="37"/>
        </w:rPr>
        <w:t xml:space="preserve">  </w:t>
      </w:r>
      <w:r>
        <w:rPr>
          <w:spacing w:val="-2"/>
        </w:rPr>
        <w:t>Френкель;</w:t>
      </w:r>
    </w:p>
    <w:p w:rsidR="00990BE9" w:rsidRDefault="00051E91">
      <w:pPr>
        <w:pStyle w:val="a3"/>
        <w:ind w:left="1459"/>
      </w:pPr>
      <w:r>
        <w:t>«Догонялки»,</w:t>
      </w:r>
      <w:r>
        <w:rPr>
          <w:spacing w:val="-3"/>
        </w:rPr>
        <w:t xml:space="preserve"> </w:t>
      </w:r>
      <w:r>
        <w:t>муз.</w:t>
      </w:r>
      <w:r>
        <w:rPr>
          <w:spacing w:val="-3"/>
        </w:rPr>
        <w:t xml:space="preserve"> </w:t>
      </w:r>
      <w:r>
        <w:t>Н.</w:t>
      </w:r>
      <w:r>
        <w:rPr>
          <w:spacing w:val="-3"/>
        </w:rPr>
        <w:t xml:space="preserve"> </w:t>
      </w:r>
      <w:r>
        <w:t>Александровой,</w:t>
      </w:r>
      <w:r>
        <w:rPr>
          <w:spacing w:val="-3"/>
        </w:rPr>
        <w:t xml:space="preserve"> </w:t>
      </w:r>
      <w:r>
        <w:t>сл.</w:t>
      </w:r>
      <w:r>
        <w:rPr>
          <w:spacing w:val="-3"/>
        </w:rPr>
        <w:t xml:space="preserve"> </w:t>
      </w:r>
      <w:r>
        <w:t>Т.</w:t>
      </w:r>
      <w:r>
        <w:rPr>
          <w:spacing w:val="-3"/>
        </w:rPr>
        <w:t xml:space="preserve"> </w:t>
      </w:r>
      <w:r>
        <w:t>Бабаджан,</w:t>
      </w:r>
      <w:r>
        <w:rPr>
          <w:spacing w:val="-3"/>
        </w:rPr>
        <w:t xml:space="preserve"> </w:t>
      </w:r>
      <w:r>
        <w:t>И.</w:t>
      </w:r>
      <w:r>
        <w:rPr>
          <w:spacing w:val="-3"/>
        </w:rPr>
        <w:t xml:space="preserve"> </w:t>
      </w:r>
      <w:r>
        <w:rPr>
          <w:spacing w:val="-2"/>
        </w:rPr>
        <w:t>Плакиды.</w:t>
      </w:r>
    </w:p>
    <w:p w:rsidR="00990BE9" w:rsidRDefault="00051E91">
      <w:pPr>
        <w:pStyle w:val="a3"/>
        <w:ind w:left="1459" w:right="1165" w:firstLine="707"/>
      </w:pPr>
      <w:r>
        <w:t>Пляска. «Вот как хорошо», муз. Т. Попатенко, сл. О. Высотской; «Вот</w:t>
      </w:r>
      <w:r>
        <w:rPr>
          <w:spacing w:val="40"/>
        </w:rPr>
        <w:t xml:space="preserve"> </w:t>
      </w:r>
      <w:r>
        <w:t xml:space="preserve">как пляшем», белорус, нар.мелодия, обр. Р. Рустамова; «Солнышко сияет», сл. и муз. М. </w:t>
      </w:r>
      <w:r>
        <w:rPr>
          <w:spacing w:val="-2"/>
        </w:rPr>
        <w:t>Чарной.</w:t>
      </w:r>
    </w:p>
    <w:p w:rsidR="00990BE9" w:rsidRDefault="00051E91">
      <w:pPr>
        <w:pStyle w:val="a3"/>
        <w:ind w:left="1459" w:right="1167" w:firstLine="707"/>
      </w:pPr>
      <w:r>
        <w:t>Образные упражнения. «Идет мишка», муз. В. Ребикова; «Скачет зайка», рус.нар. мелодия, обр. А. Александрова; «Лошадка», муз. Е. Тиличеевой;</w:t>
      </w:r>
      <w:r>
        <w:rPr>
          <w:spacing w:val="40"/>
        </w:rPr>
        <w:t xml:space="preserve"> </w:t>
      </w:r>
      <w:r>
        <w:t>«Зайчики и лисичка», муз. Б. Финоровского, сл. В. Антоновой; «Птичка летает», «Птичка клюет», муз. Г. Фрида;</w:t>
      </w:r>
    </w:p>
    <w:p w:rsidR="00990BE9" w:rsidRDefault="00051E91">
      <w:pPr>
        <w:pStyle w:val="a3"/>
        <w:ind w:left="1459"/>
      </w:pPr>
      <w:r>
        <w:t>«Цыплята</w:t>
      </w:r>
      <w:r>
        <w:rPr>
          <w:spacing w:val="-9"/>
        </w:rPr>
        <w:t xml:space="preserve"> </w:t>
      </w:r>
      <w:r>
        <w:t>и</w:t>
      </w:r>
      <w:r>
        <w:rPr>
          <w:spacing w:val="-5"/>
        </w:rPr>
        <w:t xml:space="preserve"> </w:t>
      </w:r>
      <w:r>
        <w:t>курочка»,</w:t>
      </w:r>
      <w:r>
        <w:rPr>
          <w:spacing w:val="3"/>
        </w:rPr>
        <w:t xml:space="preserve"> </w:t>
      </w:r>
      <w:r>
        <w:t>муз.</w:t>
      </w:r>
      <w:r>
        <w:rPr>
          <w:spacing w:val="-5"/>
        </w:rPr>
        <w:t xml:space="preserve"> </w:t>
      </w:r>
      <w:r>
        <w:t>А.</w:t>
      </w:r>
      <w:r>
        <w:rPr>
          <w:spacing w:val="-8"/>
        </w:rPr>
        <w:t xml:space="preserve"> </w:t>
      </w:r>
      <w:r>
        <w:rPr>
          <w:spacing w:val="-2"/>
        </w:rPr>
        <w:t>Филиппенко.</w:t>
      </w:r>
    </w:p>
    <w:p w:rsidR="00990BE9" w:rsidRDefault="00051E91">
      <w:pPr>
        <w:pStyle w:val="a3"/>
        <w:ind w:left="1459" w:right="1172" w:firstLine="707"/>
      </w:pPr>
      <w:r>
        <w:t>Игры с пением. «Зайка», «Солнышко», «Идет коза рогатая», «Петушок», рус.нар. игры, муз. А. Гречанинова; «Зайчик», муз. А. Лядова; «Воробушки и кошка», нем.</w:t>
      </w:r>
      <w:r>
        <w:rPr>
          <w:spacing w:val="80"/>
          <w:w w:val="150"/>
        </w:rPr>
        <w:t xml:space="preserve"> </w:t>
      </w:r>
      <w:r>
        <w:t>плясовая</w:t>
      </w:r>
      <w:r>
        <w:rPr>
          <w:spacing w:val="80"/>
          <w:w w:val="150"/>
        </w:rPr>
        <w:t xml:space="preserve"> </w:t>
      </w:r>
      <w:r>
        <w:t>мелодия,</w:t>
      </w:r>
      <w:r>
        <w:rPr>
          <w:spacing w:val="80"/>
          <w:w w:val="150"/>
        </w:rPr>
        <w:t xml:space="preserve"> </w:t>
      </w:r>
      <w:r>
        <w:t>сл.</w:t>
      </w:r>
      <w:r>
        <w:rPr>
          <w:spacing w:val="80"/>
          <w:w w:val="150"/>
        </w:rPr>
        <w:t xml:space="preserve"> </w:t>
      </w:r>
      <w:r>
        <w:t>А.</w:t>
      </w:r>
      <w:r>
        <w:rPr>
          <w:spacing w:val="80"/>
          <w:w w:val="150"/>
        </w:rPr>
        <w:t xml:space="preserve"> </w:t>
      </w:r>
      <w:r>
        <w:t>Ануфриевой;</w:t>
      </w:r>
      <w:r>
        <w:rPr>
          <w:spacing w:val="80"/>
          <w:w w:val="150"/>
        </w:rPr>
        <w:t xml:space="preserve"> </w:t>
      </w:r>
      <w:r>
        <w:t>«Прокати,</w:t>
      </w:r>
      <w:r>
        <w:rPr>
          <w:spacing w:val="80"/>
          <w:w w:val="150"/>
        </w:rPr>
        <w:t xml:space="preserve"> </w:t>
      </w:r>
      <w:r>
        <w:t>лошадка,</w:t>
      </w:r>
      <w:r>
        <w:rPr>
          <w:spacing w:val="80"/>
          <w:w w:val="150"/>
        </w:rPr>
        <w:t xml:space="preserve"> </w:t>
      </w:r>
      <w:r>
        <w:t>нас!»,</w:t>
      </w:r>
      <w:r>
        <w:rPr>
          <w:spacing w:val="80"/>
          <w:w w:val="150"/>
        </w:rPr>
        <w:t xml:space="preserve"> </w:t>
      </w:r>
      <w:r>
        <w:t>муз.B.</w:t>
      </w:r>
    </w:p>
    <w:p w:rsidR="00990BE9" w:rsidRDefault="00990BE9">
      <w:pPr>
        <w:pStyle w:val="a3"/>
        <w:sectPr w:rsidR="00990BE9">
          <w:footerReference w:type="default" r:id="rId167"/>
          <w:pgSz w:w="11920" w:h="16850"/>
          <w:pgMar w:top="960" w:right="0" w:bottom="280" w:left="283" w:header="0" w:footer="0" w:gutter="0"/>
          <w:cols w:space="720"/>
        </w:sectPr>
      </w:pPr>
    </w:p>
    <w:p w:rsidR="00990BE9" w:rsidRDefault="00051E91">
      <w:pPr>
        <w:pStyle w:val="a3"/>
        <w:spacing w:before="70"/>
        <w:ind w:left="1459" w:right="1174"/>
      </w:pPr>
      <w:r>
        <w:lastRenderedPageBreak/>
        <w:t>Агафонникова</w:t>
      </w:r>
      <w:r>
        <w:rPr>
          <w:spacing w:val="22"/>
        </w:rPr>
        <w:t xml:space="preserve"> </w:t>
      </w:r>
      <w:r>
        <w:t>и</w:t>
      </w:r>
      <w:r>
        <w:rPr>
          <w:spacing w:val="76"/>
        </w:rPr>
        <w:t xml:space="preserve"> </w:t>
      </w:r>
      <w:r>
        <w:t>К.</w:t>
      </w:r>
      <w:r>
        <w:rPr>
          <w:spacing w:val="72"/>
        </w:rPr>
        <w:t xml:space="preserve"> </w:t>
      </w:r>
      <w:r>
        <w:t>Козыревой,</w:t>
      </w:r>
      <w:r>
        <w:rPr>
          <w:spacing w:val="75"/>
        </w:rPr>
        <w:t xml:space="preserve"> </w:t>
      </w:r>
      <w:r>
        <w:t>сл.</w:t>
      </w:r>
      <w:r>
        <w:rPr>
          <w:spacing w:val="73"/>
        </w:rPr>
        <w:t xml:space="preserve"> </w:t>
      </w:r>
      <w:r>
        <w:t>И.</w:t>
      </w:r>
      <w:r>
        <w:rPr>
          <w:spacing w:val="72"/>
        </w:rPr>
        <w:t xml:space="preserve"> </w:t>
      </w:r>
      <w:r>
        <w:t>Михайловой;</w:t>
      </w:r>
      <w:r>
        <w:rPr>
          <w:spacing w:val="80"/>
        </w:rPr>
        <w:t xml:space="preserve"> </w:t>
      </w:r>
      <w:r>
        <w:t>«Мы</w:t>
      </w:r>
      <w:r>
        <w:rPr>
          <w:spacing w:val="80"/>
        </w:rPr>
        <w:t xml:space="preserve"> </w:t>
      </w:r>
      <w:r>
        <w:t>умеем»,</w:t>
      </w:r>
      <w:r>
        <w:rPr>
          <w:spacing w:val="28"/>
        </w:rPr>
        <w:t xml:space="preserve"> </w:t>
      </w:r>
      <w:r>
        <w:t>«Прятки»,</w:t>
      </w:r>
      <w:r>
        <w:rPr>
          <w:spacing w:val="78"/>
        </w:rPr>
        <w:t xml:space="preserve"> </w:t>
      </w:r>
      <w:r>
        <w:t>муз. Т.</w:t>
      </w:r>
      <w:r>
        <w:rPr>
          <w:spacing w:val="40"/>
        </w:rPr>
        <w:t xml:space="preserve"> </w:t>
      </w:r>
      <w:r>
        <w:t>Ломовой;</w:t>
      </w:r>
    </w:p>
    <w:p w:rsidR="00990BE9" w:rsidRDefault="00051E91">
      <w:pPr>
        <w:pStyle w:val="a3"/>
        <w:ind w:left="1459"/>
      </w:pPr>
      <w:r>
        <w:t>«Разноцветные</w:t>
      </w:r>
      <w:r>
        <w:rPr>
          <w:spacing w:val="-13"/>
        </w:rPr>
        <w:t xml:space="preserve"> </w:t>
      </w:r>
      <w:r>
        <w:t>флажки»,</w:t>
      </w:r>
      <w:r>
        <w:rPr>
          <w:spacing w:val="-4"/>
        </w:rPr>
        <w:t xml:space="preserve"> </w:t>
      </w:r>
      <w:r>
        <w:t>рус.нар.</w:t>
      </w:r>
      <w:r>
        <w:rPr>
          <w:spacing w:val="-6"/>
        </w:rPr>
        <w:t xml:space="preserve"> </w:t>
      </w:r>
      <w:r>
        <w:rPr>
          <w:spacing w:val="-2"/>
        </w:rPr>
        <w:t>мелодия.</w:t>
      </w:r>
    </w:p>
    <w:p w:rsidR="00990BE9" w:rsidRDefault="00051E91">
      <w:pPr>
        <w:pStyle w:val="a3"/>
        <w:spacing w:before="1"/>
        <w:ind w:left="1459" w:right="1163" w:firstLine="707"/>
      </w:pPr>
      <w:r>
        <w:t>Инсценирование, рус.нар. сказок («Репка», «Курочка Ряба»), песен («Пастушок», муз. А. Филиппенко; «Петрушка и Бобик», муз. Е. Макшанцевой), показ кукольных спектаклей</w:t>
      </w:r>
      <w:r>
        <w:rPr>
          <w:spacing w:val="40"/>
        </w:rPr>
        <w:t xml:space="preserve"> </w:t>
      </w:r>
      <w:r>
        <w:t>(«Петрушкины</w:t>
      </w:r>
      <w:r>
        <w:rPr>
          <w:spacing w:val="40"/>
        </w:rPr>
        <w:t xml:space="preserve"> </w:t>
      </w:r>
      <w:r>
        <w:t>друзья»,</w:t>
      </w:r>
      <w:r>
        <w:rPr>
          <w:spacing w:val="40"/>
        </w:rPr>
        <w:t xml:space="preserve"> </w:t>
      </w:r>
      <w:r>
        <w:t>Т.</w:t>
      </w:r>
      <w:r>
        <w:rPr>
          <w:spacing w:val="40"/>
        </w:rPr>
        <w:t xml:space="preserve"> </w:t>
      </w:r>
      <w:r>
        <w:t>Караманенко;</w:t>
      </w:r>
      <w:r>
        <w:rPr>
          <w:spacing w:val="40"/>
        </w:rPr>
        <w:t xml:space="preserve"> </w:t>
      </w:r>
      <w:r>
        <w:t>«Зайка простудился»,</w:t>
      </w:r>
      <w:r>
        <w:rPr>
          <w:spacing w:val="40"/>
        </w:rPr>
        <w:t xml:space="preserve"> </w:t>
      </w:r>
      <w:r>
        <w:t>М.</w:t>
      </w:r>
      <w:r>
        <w:rPr>
          <w:spacing w:val="40"/>
        </w:rPr>
        <w:t xml:space="preserve"> </w:t>
      </w:r>
      <w:r>
        <w:t>Буш;</w:t>
      </w:r>
    </w:p>
    <w:p w:rsidR="00990BE9" w:rsidRDefault="00051E91">
      <w:pPr>
        <w:pStyle w:val="a3"/>
        <w:ind w:left="1459" w:right="1171"/>
      </w:pPr>
      <w:r>
        <w:t>«Любочка и еѐ помощники», А. Колобова; «Игрушки», А. Барто). «Бабочки», обыгрывание</w:t>
      </w:r>
      <w:r>
        <w:rPr>
          <w:spacing w:val="80"/>
        </w:rPr>
        <w:t xml:space="preserve">  </w:t>
      </w:r>
      <w:r>
        <w:t>рус.нар.</w:t>
      </w:r>
      <w:r>
        <w:rPr>
          <w:spacing w:val="80"/>
        </w:rPr>
        <w:t xml:space="preserve">  </w:t>
      </w:r>
      <w:r>
        <w:t>потешек,</w:t>
      </w:r>
      <w:r>
        <w:rPr>
          <w:spacing w:val="80"/>
        </w:rPr>
        <w:t xml:space="preserve">  </w:t>
      </w:r>
      <w:r>
        <w:t>сюрпризные</w:t>
      </w:r>
      <w:r>
        <w:rPr>
          <w:spacing w:val="80"/>
        </w:rPr>
        <w:t xml:space="preserve">  </w:t>
      </w:r>
      <w:r>
        <w:t>моменты:</w:t>
      </w:r>
      <w:r>
        <w:rPr>
          <w:spacing w:val="80"/>
        </w:rPr>
        <w:t xml:space="preserve">  </w:t>
      </w:r>
      <w:r>
        <w:t xml:space="preserve">«Чудесный </w:t>
      </w:r>
      <w:r>
        <w:rPr>
          <w:spacing w:val="-2"/>
        </w:rPr>
        <w:t>мешочек»,</w:t>
      </w:r>
    </w:p>
    <w:p w:rsidR="00990BE9" w:rsidRDefault="00051E91">
      <w:pPr>
        <w:pStyle w:val="a3"/>
        <w:ind w:left="1459"/>
      </w:pPr>
      <w:r>
        <w:t>«Волшебный</w:t>
      </w:r>
      <w:r>
        <w:rPr>
          <w:spacing w:val="-10"/>
        </w:rPr>
        <w:t xml:space="preserve"> </w:t>
      </w:r>
      <w:r>
        <w:t>сундучок»,</w:t>
      </w:r>
      <w:r>
        <w:rPr>
          <w:spacing w:val="3"/>
        </w:rPr>
        <w:t xml:space="preserve"> </w:t>
      </w:r>
      <w:r>
        <w:t>«Кто</w:t>
      </w:r>
      <w:r>
        <w:rPr>
          <w:spacing w:val="-9"/>
        </w:rPr>
        <w:t xml:space="preserve"> </w:t>
      </w:r>
      <w:r>
        <w:t>к</w:t>
      </w:r>
      <w:r>
        <w:rPr>
          <w:spacing w:val="-7"/>
        </w:rPr>
        <w:t xml:space="preserve"> </w:t>
      </w:r>
      <w:r>
        <w:t>нам</w:t>
      </w:r>
      <w:r>
        <w:rPr>
          <w:spacing w:val="-10"/>
        </w:rPr>
        <w:t xml:space="preserve"> </w:t>
      </w:r>
      <w:r>
        <w:t>пришел?», «В</w:t>
      </w:r>
      <w:r>
        <w:rPr>
          <w:spacing w:val="-8"/>
        </w:rPr>
        <w:t xml:space="preserve"> </w:t>
      </w:r>
      <w:r>
        <w:t>лесу»,</w:t>
      </w:r>
      <w:r>
        <w:rPr>
          <w:spacing w:val="-4"/>
        </w:rPr>
        <w:t xml:space="preserve"> </w:t>
      </w:r>
      <w:r>
        <w:t>муз.</w:t>
      </w:r>
      <w:r>
        <w:rPr>
          <w:spacing w:val="-8"/>
        </w:rPr>
        <w:t xml:space="preserve"> </w:t>
      </w:r>
      <w:r>
        <w:t>Е.</w:t>
      </w:r>
      <w:r>
        <w:rPr>
          <w:spacing w:val="-9"/>
        </w:rPr>
        <w:t xml:space="preserve"> </w:t>
      </w:r>
      <w:r>
        <w:t>Тиличеевой;</w:t>
      </w:r>
      <w:r>
        <w:rPr>
          <w:spacing w:val="2"/>
        </w:rPr>
        <w:t xml:space="preserve"> </w:t>
      </w:r>
      <w:r>
        <w:rPr>
          <w:spacing w:val="-2"/>
        </w:rPr>
        <w:t>«Праздник»,</w:t>
      </w:r>
    </w:p>
    <w:p w:rsidR="00990BE9" w:rsidRDefault="00051E91">
      <w:pPr>
        <w:pStyle w:val="a3"/>
        <w:ind w:left="1459"/>
      </w:pPr>
      <w:r>
        <w:t>«Музыкальные</w:t>
      </w:r>
      <w:r>
        <w:rPr>
          <w:spacing w:val="-11"/>
        </w:rPr>
        <w:t xml:space="preserve"> </w:t>
      </w:r>
      <w:r>
        <w:t>инструменты»,</w:t>
      </w:r>
      <w:r>
        <w:rPr>
          <w:spacing w:val="-6"/>
        </w:rPr>
        <w:t xml:space="preserve"> </w:t>
      </w:r>
      <w:r>
        <w:t>муз.</w:t>
      </w:r>
      <w:r>
        <w:rPr>
          <w:spacing w:val="-7"/>
        </w:rPr>
        <w:t xml:space="preserve"> </w:t>
      </w:r>
      <w:r>
        <w:t>Г.</w:t>
      </w:r>
      <w:r>
        <w:rPr>
          <w:spacing w:val="-9"/>
        </w:rPr>
        <w:t xml:space="preserve"> </w:t>
      </w:r>
      <w:r>
        <w:rPr>
          <w:spacing w:val="-2"/>
        </w:rPr>
        <w:t>Фрида.</w:t>
      </w:r>
    </w:p>
    <w:p w:rsidR="00990BE9" w:rsidRDefault="00990BE9">
      <w:pPr>
        <w:pStyle w:val="a3"/>
        <w:spacing w:before="214"/>
        <w:ind w:left="0"/>
        <w:jc w:val="left"/>
      </w:pPr>
    </w:p>
    <w:p w:rsidR="00990BE9" w:rsidRDefault="00051E91">
      <w:pPr>
        <w:pStyle w:val="1"/>
        <w:ind w:left="2167"/>
        <w:jc w:val="both"/>
      </w:pPr>
      <w:r>
        <w:t>От</w:t>
      </w:r>
      <w:r>
        <w:rPr>
          <w:spacing w:val="1"/>
        </w:rPr>
        <w:t xml:space="preserve"> </w:t>
      </w:r>
      <w:r>
        <w:t>2 до</w:t>
      </w:r>
      <w:r>
        <w:rPr>
          <w:spacing w:val="-3"/>
        </w:rPr>
        <w:t xml:space="preserve"> </w:t>
      </w:r>
      <w:r>
        <w:t>3</w:t>
      </w:r>
      <w:r>
        <w:rPr>
          <w:spacing w:val="-1"/>
        </w:rPr>
        <w:t xml:space="preserve"> </w:t>
      </w:r>
      <w:r>
        <w:t>лет</w:t>
      </w:r>
      <w:r>
        <w:rPr>
          <w:spacing w:val="2"/>
        </w:rPr>
        <w:t xml:space="preserve"> </w:t>
      </w:r>
      <w:r>
        <w:t>(п.33.2.4</w:t>
      </w:r>
      <w:r>
        <w:rPr>
          <w:spacing w:val="-3"/>
        </w:rPr>
        <w:t xml:space="preserve"> </w:t>
      </w:r>
      <w:r>
        <w:t>ФОП</w:t>
      </w:r>
      <w:r>
        <w:rPr>
          <w:spacing w:val="1"/>
        </w:rPr>
        <w:t xml:space="preserve"> </w:t>
      </w:r>
      <w:r>
        <w:rPr>
          <w:spacing w:val="-5"/>
        </w:rPr>
        <w:t>ДО)</w:t>
      </w:r>
    </w:p>
    <w:p w:rsidR="00990BE9" w:rsidRDefault="00051E91">
      <w:pPr>
        <w:pStyle w:val="a3"/>
        <w:spacing w:before="274" w:line="272" w:lineRule="exact"/>
        <w:ind w:left="0" w:right="844"/>
        <w:jc w:val="right"/>
      </w:pPr>
      <w:r>
        <w:t>Слушание.</w:t>
      </w:r>
      <w:r>
        <w:rPr>
          <w:spacing w:val="55"/>
        </w:rPr>
        <w:t xml:space="preserve"> </w:t>
      </w:r>
      <w:r>
        <w:t>«Наша</w:t>
      </w:r>
      <w:r>
        <w:rPr>
          <w:spacing w:val="45"/>
        </w:rPr>
        <w:t xml:space="preserve"> </w:t>
      </w:r>
      <w:r>
        <w:t>погремушка»,</w:t>
      </w:r>
      <w:r>
        <w:rPr>
          <w:spacing w:val="53"/>
        </w:rPr>
        <w:t xml:space="preserve"> </w:t>
      </w:r>
      <w:r>
        <w:t>муз.</w:t>
      </w:r>
      <w:r>
        <w:rPr>
          <w:spacing w:val="47"/>
        </w:rPr>
        <w:t xml:space="preserve"> </w:t>
      </w:r>
      <w:r>
        <w:t>И.</w:t>
      </w:r>
      <w:r>
        <w:rPr>
          <w:spacing w:val="48"/>
        </w:rPr>
        <w:t xml:space="preserve"> </w:t>
      </w:r>
      <w:r>
        <w:t>Арсеева,</w:t>
      </w:r>
      <w:r>
        <w:rPr>
          <w:spacing w:val="47"/>
        </w:rPr>
        <w:t xml:space="preserve"> </w:t>
      </w:r>
      <w:r>
        <w:t>сл.</w:t>
      </w:r>
      <w:r>
        <w:rPr>
          <w:spacing w:val="47"/>
        </w:rPr>
        <w:t xml:space="preserve"> </w:t>
      </w:r>
      <w:r>
        <w:t>И.</w:t>
      </w:r>
      <w:r>
        <w:rPr>
          <w:spacing w:val="47"/>
        </w:rPr>
        <w:t xml:space="preserve"> </w:t>
      </w:r>
      <w:r>
        <w:t>Черницкой;</w:t>
      </w:r>
      <w:r>
        <w:rPr>
          <w:spacing w:val="54"/>
        </w:rPr>
        <w:t xml:space="preserve"> </w:t>
      </w:r>
      <w:r>
        <w:rPr>
          <w:spacing w:val="-2"/>
        </w:rPr>
        <w:t>«Весною»,</w:t>
      </w:r>
    </w:p>
    <w:p w:rsidR="00990BE9" w:rsidRDefault="00051E91">
      <w:pPr>
        <w:pStyle w:val="a3"/>
        <w:spacing w:line="297" w:lineRule="auto"/>
        <w:ind w:left="1451" w:right="848"/>
        <w:jc w:val="right"/>
      </w:pPr>
      <w:r>
        <w:t>«Осенью», муз. С. Майкапара; «Цветики», муз. В. Карасевой, сл. Н. Френкель; «Вот как</w:t>
      </w:r>
      <w:r>
        <w:rPr>
          <w:spacing w:val="40"/>
        </w:rPr>
        <w:t xml:space="preserve"> </w:t>
      </w:r>
      <w:r>
        <w:t>мы</w:t>
      </w:r>
      <w:r>
        <w:rPr>
          <w:spacing w:val="53"/>
        </w:rPr>
        <w:t xml:space="preserve"> </w:t>
      </w:r>
      <w:r>
        <w:t>умеем»,</w:t>
      </w:r>
      <w:r>
        <w:rPr>
          <w:spacing w:val="64"/>
        </w:rPr>
        <w:t xml:space="preserve"> </w:t>
      </w:r>
      <w:r>
        <w:t>«Марш</w:t>
      </w:r>
      <w:r>
        <w:rPr>
          <w:spacing w:val="53"/>
        </w:rPr>
        <w:t xml:space="preserve"> </w:t>
      </w:r>
      <w:r>
        <w:t>и</w:t>
      </w:r>
      <w:r>
        <w:rPr>
          <w:spacing w:val="55"/>
        </w:rPr>
        <w:t xml:space="preserve"> </w:t>
      </w:r>
      <w:r>
        <w:t>бег»,</w:t>
      </w:r>
      <w:r>
        <w:rPr>
          <w:spacing w:val="52"/>
        </w:rPr>
        <w:t xml:space="preserve"> </w:t>
      </w:r>
      <w:r>
        <w:t>муз.</w:t>
      </w:r>
      <w:r>
        <w:rPr>
          <w:spacing w:val="52"/>
        </w:rPr>
        <w:t xml:space="preserve"> </w:t>
      </w:r>
      <w:r>
        <w:t>Е.</w:t>
      </w:r>
      <w:r>
        <w:rPr>
          <w:spacing w:val="52"/>
        </w:rPr>
        <w:t xml:space="preserve"> </w:t>
      </w:r>
      <w:r>
        <w:t>Тиличеевой,</w:t>
      </w:r>
      <w:r>
        <w:rPr>
          <w:spacing w:val="53"/>
        </w:rPr>
        <w:t xml:space="preserve"> </w:t>
      </w:r>
      <w:r>
        <w:t>сл.</w:t>
      </w:r>
      <w:r>
        <w:rPr>
          <w:spacing w:val="52"/>
        </w:rPr>
        <w:t xml:space="preserve"> </w:t>
      </w:r>
      <w:r>
        <w:t>Н.</w:t>
      </w:r>
      <w:r>
        <w:rPr>
          <w:spacing w:val="52"/>
        </w:rPr>
        <w:t xml:space="preserve"> </w:t>
      </w:r>
      <w:r>
        <w:t>Френкель;</w:t>
      </w:r>
      <w:r>
        <w:rPr>
          <w:spacing w:val="60"/>
        </w:rPr>
        <w:t xml:space="preserve"> </w:t>
      </w:r>
      <w:r>
        <w:t>«Кошечка»</w:t>
      </w:r>
      <w:r>
        <w:rPr>
          <w:spacing w:val="42"/>
        </w:rPr>
        <w:t xml:space="preserve"> </w:t>
      </w:r>
      <w:r>
        <w:t>(к</w:t>
      </w:r>
      <w:r>
        <w:rPr>
          <w:spacing w:val="55"/>
        </w:rPr>
        <w:t xml:space="preserve"> </w:t>
      </w:r>
      <w:r>
        <w:rPr>
          <w:spacing w:val="-4"/>
        </w:rPr>
        <w:t>игре</w:t>
      </w:r>
    </w:p>
    <w:p w:rsidR="00990BE9" w:rsidRDefault="00051E91">
      <w:pPr>
        <w:pStyle w:val="a3"/>
        <w:spacing w:line="211" w:lineRule="exact"/>
        <w:ind w:left="0" w:right="839"/>
        <w:jc w:val="right"/>
      </w:pPr>
      <w:r>
        <w:t>«Кошка</w:t>
      </w:r>
      <w:r>
        <w:rPr>
          <w:spacing w:val="2"/>
        </w:rPr>
        <w:t xml:space="preserve"> </w:t>
      </w:r>
      <w:r>
        <w:t>и</w:t>
      </w:r>
      <w:r>
        <w:rPr>
          <w:spacing w:val="5"/>
        </w:rPr>
        <w:t xml:space="preserve"> </w:t>
      </w:r>
      <w:r>
        <w:t>котята»),</w:t>
      </w:r>
      <w:r>
        <w:rPr>
          <w:spacing w:val="5"/>
        </w:rPr>
        <w:t xml:space="preserve"> </w:t>
      </w:r>
      <w:r>
        <w:t>муз.</w:t>
      </w:r>
      <w:r>
        <w:rPr>
          <w:spacing w:val="4"/>
        </w:rPr>
        <w:t xml:space="preserve"> </w:t>
      </w:r>
      <w:r>
        <w:t>В.</w:t>
      </w:r>
      <w:r>
        <w:rPr>
          <w:spacing w:val="5"/>
        </w:rPr>
        <w:t xml:space="preserve"> </w:t>
      </w:r>
      <w:r>
        <w:t>Витлина,</w:t>
      </w:r>
      <w:r>
        <w:rPr>
          <w:spacing w:val="5"/>
        </w:rPr>
        <w:t xml:space="preserve"> </w:t>
      </w:r>
      <w:r>
        <w:t>сл.</w:t>
      </w:r>
      <w:r>
        <w:rPr>
          <w:spacing w:val="4"/>
        </w:rPr>
        <w:t xml:space="preserve"> </w:t>
      </w:r>
      <w:r>
        <w:t>Н.</w:t>
      </w:r>
      <w:r>
        <w:rPr>
          <w:spacing w:val="4"/>
        </w:rPr>
        <w:t xml:space="preserve"> </w:t>
      </w:r>
      <w:r>
        <w:t>Найденовой;</w:t>
      </w:r>
      <w:r>
        <w:rPr>
          <w:spacing w:val="9"/>
        </w:rPr>
        <w:t xml:space="preserve"> </w:t>
      </w:r>
      <w:r>
        <w:t>«Микита»,</w:t>
      </w:r>
      <w:r>
        <w:rPr>
          <w:spacing w:val="6"/>
        </w:rPr>
        <w:t xml:space="preserve"> </w:t>
      </w:r>
      <w:r>
        <w:t>белорус,</w:t>
      </w:r>
      <w:r>
        <w:rPr>
          <w:spacing w:val="4"/>
        </w:rPr>
        <w:t xml:space="preserve"> </w:t>
      </w:r>
      <w:r>
        <w:rPr>
          <w:spacing w:val="-2"/>
        </w:rPr>
        <w:t>нар.мелодия,</w:t>
      </w:r>
    </w:p>
    <w:p w:rsidR="00990BE9" w:rsidRDefault="00051E91">
      <w:pPr>
        <w:pStyle w:val="a3"/>
        <w:ind w:left="0" w:right="846"/>
        <w:jc w:val="right"/>
      </w:pPr>
      <w:r>
        <w:t>обраб.</w:t>
      </w:r>
      <w:r>
        <w:rPr>
          <w:spacing w:val="37"/>
        </w:rPr>
        <w:t xml:space="preserve"> </w:t>
      </w:r>
      <w:r>
        <w:t>С.</w:t>
      </w:r>
      <w:r>
        <w:rPr>
          <w:spacing w:val="40"/>
        </w:rPr>
        <w:t xml:space="preserve"> </w:t>
      </w:r>
      <w:r>
        <w:t>Полонского;</w:t>
      </w:r>
      <w:r>
        <w:rPr>
          <w:spacing w:val="45"/>
        </w:rPr>
        <w:t xml:space="preserve"> </w:t>
      </w:r>
      <w:r>
        <w:t>«Пляска</w:t>
      </w:r>
      <w:r>
        <w:rPr>
          <w:spacing w:val="37"/>
        </w:rPr>
        <w:t xml:space="preserve"> </w:t>
      </w:r>
      <w:r>
        <w:t>с</w:t>
      </w:r>
      <w:r>
        <w:rPr>
          <w:spacing w:val="36"/>
        </w:rPr>
        <w:t xml:space="preserve"> </w:t>
      </w:r>
      <w:r>
        <w:t>платочком»,</w:t>
      </w:r>
      <w:r>
        <w:rPr>
          <w:spacing w:val="45"/>
        </w:rPr>
        <w:t xml:space="preserve"> </w:t>
      </w:r>
      <w:r>
        <w:t>муз.</w:t>
      </w:r>
      <w:r>
        <w:rPr>
          <w:spacing w:val="40"/>
        </w:rPr>
        <w:t xml:space="preserve"> </w:t>
      </w:r>
      <w:r>
        <w:t>Е.</w:t>
      </w:r>
      <w:r>
        <w:rPr>
          <w:spacing w:val="40"/>
        </w:rPr>
        <w:t xml:space="preserve"> </w:t>
      </w:r>
      <w:r>
        <w:t>Тиличеевой,</w:t>
      </w:r>
      <w:r>
        <w:rPr>
          <w:spacing w:val="40"/>
        </w:rPr>
        <w:t xml:space="preserve"> </w:t>
      </w:r>
      <w:r>
        <w:t>сл.</w:t>
      </w:r>
      <w:r>
        <w:rPr>
          <w:spacing w:val="40"/>
        </w:rPr>
        <w:t xml:space="preserve"> </w:t>
      </w:r>
      <w:r>
        <w:t>И.</w:t>
      </w:r>
      <w:r>
        <w:rPr>
          <w:spacing w:val="40"/>
        </w:rPr>
        <w:t xml:space="preserve"> </w:t>
      </w:r>
      <w:r>
        <w:rPr>
          <w:spacing w:val="-2"/>
        </w:rPr>
        <w:t>Грантовской;</w:t>
      </w:r>
    </w:p>
    <w:p w:rsidR="00990BE9" w:rsidRDefault="00051E91">
      <w:pPr>
        <w:pStyle w:val="a3"/>
        <w:spacing w:before="1" w:line="237" w:lineRule="auto"/>
        <w:ind w:left="1459" w:right="1817"/>
      </w:pPr>
      <w:r>
        <w:t xml:space="preserve">«Полянка», рус.нар. мелодия, обраб. Г. Фрида; «Утро», муз. Г. Гриневича, сл. </w:t>
      </w:r>
      <w:r>
        <w:rPr>
          <w:spacing w:val="-2"/>
        </w:rPr>
        <w:t>С.Прокофьевой.</w:t>
      </w:r>
    </w:p>
    <w:p w:rsidR="00990BE9" w:rsidRDefault="00051E91">
      <w:pPr>
        <w:pStyle w:val="a3"/>
        <w:spacing w:before="1"/>
        <w:ind w:left="1459" w:right="1164" w:firstLine="707"/>
      </w:pPr>
      <w:r>
        <w:t>Пение. «Баю» (колыбельная), муз. М. Раухвергера; «Белые гуси», муз. М. Красева, сл. М. Клоковой; «Дождик», рус.нар. мелодия, обраб. В. Фере; «Елочка», муз. Е. Тиличеевой, сл. М. Булатова; «Кошечка», муз. В. Витлина, сл. Н. Найденовой;</w:t>
      </w:r>
    </w:p>
    <w:p w:rsidR="00990BE9" w:rsidRDefault="00051E91">
      <w:pPr>
        <w:pStyle w:val="a3"/>
        <w:ind w:left="1459" w:right="1169"/>
      </w:pPr>
      <w:r>
        <w:t>«Ладушки»,</w:t>
      </w:r>
      <w:r>
        <w:rPr>
          <w:spacing w:val="-2"/>
        </w:rPr>
        <w:t xml:space="preserve"> </w:t>
      </w:r>
      <w:r>
        <w:t>рус.нар.</w:t>
      </w:r>
      <w:r>
        <w:rPr>
          <w:spacing w:val="-2"/>
        </w:rPr>
        <w:t xml:space="preserve"> </w:t>
      </w:r>
      <w:r>
        <w:t>мелодия; «Птичка»,</w:t>
      </w:r>
      <w:r>
        <w:rPr>
          <w:spacing w:val="-2"/>
        </w:rPr>
        <w:t xml:space="preserve"> </w:t>
      </w:r>
      <w:r>
        <w:t>муз. М.</w:t>
      </w:r>
      <w:r>
        <w:rPr>
          <w:spacing w:val="-2"/>
        </w:rPr>
        <w:t xml:space="preserve"> </w:t>
      </w:r>
      <w:r>
        <w:t>Раухвергера,</w:t>
      </w:r>
      <w:r>
        <w:rPr>
          <w:spacing w:val="-2"/>
        </w:rPr>
        <w:t xml:space="preserve"> </w:t>
      </w:r>
      <w:r>
        <w:t>сл.</w:t>
      </w:r>
      <w:r>
        <w:rPr>
          <w:spacing w:val="-2"/>
        </w:rPr>
        <w:t xml:space="preserve"> </w:t>
      </w:r>
      <w:r>
        <w:t>А.</w:t>
      </w:r>
      <w:r>
        <w:rPr>
          <w:spacing w:val="-3"/>
        </w:rPr>
        <w:t xml:space="preserve"> </w:t>
      </w:r>
      <w:r>
        <w:t>Барто; «Собачка», муз. М. Раухвергера, сл. Н. Комиссаровой; «Цыплята», муз. А. Филиппенко, сл. Т. Волгиной; «Колокольчик», муз. И. Арсеева, сл. И. Черницкой.</w:t>
      </w:r>
    </w:p>
    <w:p w:rsidR="00990BE9" w:rsidRDefault="00051E91">
      <w:pPr>
        <w:pStyle w:val="a3"/>
        <w:ind w:left="2167"/>
      </w:pPr>
      <w:r>
        <w:t>Музыкально-ритмические</w:t>
      </w:r>
      <w:r>
        <w:rPr>
          <w:spacing w:val="71"/>
        </w:rPr>
        <w:t xml:space="preserve"> </w:t>
      </w:r>
      <w:r>
        <w:t>движения.</w:t>
      </w:r>
      <w:r>
        <w:rPr>
          <w:spacing w:val="37"/>
        </w:rPr>
        <w:t xml:space="preserve">  </w:t>
      </w:r>
      <w:r>
        <w:t>«Дождик»,</w:t>
      </w:r>
      <w:r>
        <w:rPr>
          <w:spacing w:val="35"/>
        </w:rPr>
        <w:t xml:space="preserve">  </w:t>
      </w:r>
      <w:r>
        <w:t>муз.и</w:t>
      </w:r>
      <w:r>
        <w:rPr>
          <w:spacing w:val="36"/>
        </w:rPr>
        <w:t xml:space="preserve">  </w:t>
      </w:r>
      <w:r>
        <w:t>сл.</w:t>
      </w:r>
      <w:r>
        <w:rPr>
          <w:spacing w:val="36"/>
        </w:rPr>
        <w:t xml:space="preserve">  </w:t>
      </w:r>
      <w:r>
        <w:t>Е.</w:t>
      </w:r>
      <w:r>
        <w:rPr>
          <w:spacing w:val="36"/>
        </w:rPr>
        <w:t xml:space="preserve">  </w:t>
      </w:r>
      <w:r>
        <w:rPr>
          <w:spacing w:val="-2"/>
        </w:rPr>
        <w:t>Макшанцевой;</w:t>
      </w:r>
    </w:p>
    <w:p w:rsidR="00990BE9" w:rsidRDefault="00051E91">
      <w:pPr>
        <w:pStyle w:val="a3"/>
        <w:ind w:left="1459" w:right="1174"/>
      </w:pPr>
      <w:r>
        <w:t>«Воробушки»,</w:t>
      </w:r>
      <w:r>
        <w:rPr>
          <w:spacing w:val="-4"/>
        </w:rPr>
        <w:t xml:space="preserve"> </w:t>
      </w:r>
      <w:r>
        <w:t>«Погремушка,</w:t>
      </w:r>
      <w:r>
        <w:rPr>
          <w:spacing w:val="-7"/>
        </w:rPr>
        <w:t xml:space="preserve"> </w:t>
      </w:r>
      <w:r>
        <w:t>попляши»,</w:t>
      </w:r>
      <w:r>
        <w:rPr>
          <w:spacing w:val="-4"/>
        </w:rPr>
        <w:t xml:space="preserve"> </w:t>
      </w:r>
      <w:r>
        <w:t>«Колокольчик»,</w:t>
      </w:r>
      <w:r>
        <w:rPr>
          <w:spacing w:val="-4"/>
        </w:rPr>
        <w:t xml:space="preserve"> </w:t>
      </w:r>
      <w:r>
        <w:t>«Погуляем»,</w:t>
      </w:r>
      <w:r>
        <w:rPr>
          <w:spacing w:val="-4"/>
        </w:rPr>
        <w:t xml:space="preserve"> </w:t>
      </w:r>
      <w:r>
        <w:t>муз.</w:t>
      </w:r>
      <w:r>
        <w:rPr>
          <w:spacing w:val="-7"/>
        </w:rPr>
        <w:t xml:space="preserve"> </w:t>
      </w:r>
      <w:r>
        <w:t>И.</w:t>
      </w:r>
      <w:r>
        <w:rPr>
          <w:spacing w:val="-6"/>
        </w:rPr>
        <w:t xml:space="preserve"> </w:t>
      </w:r>
      <w:r>
        <w:t>Арсеева, сл.И. Черницкой; «Вот как мы умеем», муз. Е. Тиличеевой, сл. Н. Френкель.</w:t>
      </w:r>
    </w:p>
    <w:p w:rsidR="00990BE9" w:rsidRDefault="00051E91">
      <w:pPr>
        <w:pStyle w:val="a3"/>
        <w:ind w:left="2167"/>
      </w:pPr>
      <w:r>
        <w:t>Рассказы</w:t>
      </w:r>
      <w:r>
        <w:rPr>
          <w:spacing w:val="44"/>
        </w:rPr>
        <w:t xml:space="preserve">  </w:t>
      </w:r>
      <w:r>
        <w:t>с</w:t>
      </w:r>
      <w:r>
        <w:rPr>
          <w:spacing w:val="72"/>
        </w:rPr>
        <w:t xml:space="preserve">  </w:t>
      </w:r>
      <w:r>
        <w:t>музыкальными</w:t>
      </w:r>
      <w:r>
        <w:rPr>
          <w:spacing w:val="74"/>
        </w:rPr>
        <w:t xml:space="preserve">  </w:t>
      </w:r>
      <w:r>
        <w:t>иллюстрациями.</w:t>
      </w:r>
      <w:r>
        <w:rPr>
          <w:spacing w:val="77"/>
        </w:rPr>
        <w:t xml:space="preserve">  </w:t>
      </w:r>
      <w:r>
        <w:t>«Птички»,</w:t>
      </w:r>
      <w:r>
        <w:rPr>
          <w:spacing w:val="74"/>
        </w:rPr>
        <w:t xml:space="preserve">  </w:t>
      </w:r>
      <w:r>
        <w:t>муз.</w:t>
      </w:r>
      <w:r>
        <w:rPr>
          <w:spacing w:val="75"/>
        </w:rPr>
        <w:t xml:space="preserve">  </w:t>
      </w:r>
      <w:r>
        <w:t>Г.</w:t>
      </w:r>
      <w:r>
        <w:rPr>
          <w:spacing w:val="74"/>
        </w:rPr>
        <w:t xml:space="preserve">  </w:t>
      </w:r>
      <w:r>
        <w:rPr>
          <w:spacing w:val="-2"/>
        </w:rPr>
        <w:t>Фрида;</w:t>
      </w:r>
    </w:p>
    <w:p w:rsidR="00990BE9" w:rsidRDefault="00051E91">
      <w:pPr>
        <w:pStyle w:val="a3"/>
        <w:ind w:left="1459"/>
      </w:pPr>
      <w:r>
        <w:t>«Праздничная</w:t>
      </w:r>
      <w:r>
        <w:rPr>
          <w:spacing w:val="-9"/>
        </w:rPr>
        <w:t xml:space="preserve"> </w:t>
      </w:r>
      <w:r>
        <w:t>прогулка»,</w:t>
      </w:r>
      <w:r>
        <w:rPr>
          <w:spacing w:val="-4"/>
        </w:rPr>
        <w:t xml:space="preserve"> </w:t>
      </w:r>
      <w:r>
        <w:t>муз.</w:t>
      </w:r>
      <w:r>
        <w:rPr>
          <w:spacing w:val="-7"/>
        </w:rPr>
        <w:t xml:space="preserve"> </w:t>
      </w:r>
      <w:r>
        <w:t>А.</w:t>
      </w:r>
      <w:r>
        <w:rPr>
          <w:spacing w:val="-9"/>
        </w:rPr>
        <w:t xml:space="preserve"> </w:t>
      </w:r>
      <w:r>
        <w:rPr>
          <w:spacing w:val="-2"/>
        </w:rPr>
        <w:t>Александрова.</w:t>
      </w:r>
    </w:p>
    <w:p w:rsidR="00990BE9" w:rsidRDefault="00051E91">
      <w:pPr>
        <w:pStyle w:val="a3"/>
        <w:spacing w:before="1"/>
        <w:ind w:left="1459" w:right="921" w:firstLine="707"/>
        <w:jc w:val="left"/>
      </w:pPr>
      <w:r>
        <w:t>Игры</w:t>
      </w:r>
      <w:r>
        <w:rPr>
          <w:spacing w:val="-3"/>
        </w:rPr>
        <w:t xml:space="preserve"> </w:t>
      </w:r>
      <w:r>
        <w:t>с</w:t>
      </w:r>
      <w:r>
        <w:rPr>
          <w:spacing w:val="-3"/>
        </w:rPr>
        <w:t xml:space="preserve"> </w:t>
      </w:r>
      <w:r>
        <w:t>пением. «Игра</w:t>
      </w:r>
      <w:r>
        <w:rPr>
          <w:spacing w:val="-1"/>
        </w:rPr>
        <w:t xml:space="preserve"> </w:t>
      </w:r>
      <w:r>
        <w:t>с</w:t>
      </w:r>
      <w:r>
        <w:rPr>
          <w:spacing w:val="-1"/>
        </w:rPr>
        <w:t xml:space="preserve"> </w:t>
      </w:r>
      <w:r>
        <w:t>мишкой»,</w:t>
      </w:r>
      <w:r>
        <w:rPr>
          <w:spacing w:val="-2"/>
        </w:rPr>
        <w:t xml:space="preserve"> </w:t>
      </w:r>
      <w:r>
        <w:t>муз.</w:t>
      </w:r>
      <w:r>
        <w:rPr>
          <w:spacing w:val="-2"/>
        </w:rPr>
        <w:t xml:space="preserve"> </w:t>
      </w:r>
      <w:r>
        <w:t>Г.</w:t>
      </w:r>
      <w:r>
        <w:rPr>
          <w:spacing w:val="-2"/>
        </w:rPr>
        <w:t xml:space="preserve"> </w:t>
      </w:r>
      <w:r>
        <w:t>Финаровского; «Кто у</w:t>
      </w:r>
      <w:r>
        <w:rPr>
          <w:spacing w:val="-6"/>
        </w:rPr>
        <w:t xml:space="preserve"> </w:t>
      </w:r>
      <w:r>
        <w:t>нас</w:t>
      </w:r>
      <w:r>
        <w:rPr>
          <w:spacing w:val="-3"/>
        </w:rPr>
        <w:t xml:space="preserve"> </w:t>
      </w:r>
      <w:r>
        <w:t>хороший?», рус.нар. песня.</w:t>
      </w:r>
    </w:p>
    <w:p w:rsidR="00990BE9" w:rsidRDefault="00051E91">
      <w:pPr>
        <w:pStyle w:val="a3"/>
        <w:ind w:left="2167"/>
        <w:jc w:val="left"/>
      </w:pPr>
      <w:r>
        <w:t>Музыкальные</w:t>
      </w:r>
      <w:r>
        <w:rPr>
          <w:spacing w:val="10"/>
        </w:rPr>
        <w:t xml:space="preserve"> </w:t>
      </w:r>
      <w:r>
        <w:t>забавы.</w:t>
      </w:r>
      <w:r>
        <w:rPr>
          <w:spacing w:val="15"/>
        </w:rPr>
        <w:t xml:space="preserve"> </w:t>
      </w:r>
      <w:r>
        <w:t>«Из-за</w:t>
      </w:r>
      <w:r>
        <w:rPr>
          <w:spacing w:val="10"/>
        </w:rPr>
        <w:t xml:space="preserve"> </w:t>
      </w:r>
      <w:r>
        <w:t>леса,</w:t>
      </w:r>
      <w:r>
        <w:rPr>
          <w:spacing w:val="13"/>
        </w:rPr>
        <w:t xml:space="preserve"> </w:t>
      </w:r>
      <w:r>
        <w:t>из-за</w:t>
      </w:r>
      <w:r>
        <w:rPr>
          <w:spacing w:val="10"/>
        </w:rPr>
        <w:t xml:space="preserve"> </w:t>
      </w:r>
      <w:r>
        <w:t>гор»,</w:t>
      </w:r>
      <w:r>
        <w:rPr>
          <w:spacing w:val="17"/>
        </w:rPr>
        <w:t xml:space="preserve"> </w:t>
      </w:r>
      <w:r>
        <w:t>Т.</w:t>
      </w:r>
      <w:r>
        <w:rPr>
          <w:spacing w:val="11"/>
        </w:rPr>
        <w:t xml:space="preserve"> </w:t>
      </w:r>
      <w:r>
        <w:t>Казакова;</w:t>
      </w:r>
      <w:r>
        <w:rPr>
          <w:spacing w:val="23"/>
        </w:rPr>
        <w:t xml:space="preserve"> </w:t>
      </w:r>
      <w:r>
        <w:t>«Котик</w:t>
      </w:r>
      <w:r>
        <w:rPr>
          <w:spacing w:val="15"/>
        </w:rPr>
        <w:t xml:space="preserve"> </w:t>
      </w:r>
      <w:r>
        <w:t>и</w:t>
      </w:r>
      <w:r>
        <w:rPr>
          <w:spacing w:val="11"/>
        </w:rPr>
        <w:t xml:space="preserve"> </w:t>
      </w:r>
      <w:r>
        <w:t>козлик»,</w:t>
      </w:r>
      <w:r>
        <w:rPr>
          <w:spacing w:val="17"/>
        </w:rPr>
        <w:t xml:space="preserve"> </w:t>
      </w:r>
      <w:r>
        <w:rPr>
          <w:spacing w:val="-4"/>
        </w:rPr>
        <w:t>муз.</w:t>
      </w:r>
    </w:p>
    <w:p w:rsidR="00990BE9" w:rsidRDefault="00051E91">
      <w:pPr>
        <w:pStyle w:val="a3"/>
        <w:ind w:left="1459"/>
      </w:pPr>
      <w:r>
        <w:t>Ц.</w:t>
      </w:r>
      <w:r>
        <w:rPr>
          <w:spacing w:val="-4"/>
        </w:rPr>
        <w:t xml:space="preserve"> Кюи.</w:t>
      </w:r>
    </w:p>
    <w:p w:rsidR="00990BE9" w:rsidRDefault="00051E91">
      <w:pPr>
        <w:pStyle w:val="a3"/>
        <w:spacing w:before="2" w:line="275" w:lineRule="exact"/>
        <w:ind w:left="2167"/>
        <w:jc w:val="left"/>
      </w:pPr>
      <w:r>
        <w:t>Инсценирование</w:t>
      </w:r>
      <w:r>
        <w:rPr>
          <w:spacing w:val="33"/>
        </w:rPr>
        <w:t xml:space="preserve"> </w:t>
      </w:r>
      <w:r>
        <w:t>песен.</w:t>
      </w:r>
      <w:r>
        <w:rPr>
          <w:spacing w:val="50"/>
        </w:rPr>
        <w:t xml:space="preserve"> </w:t>
      </w:r>
      <w:r>
        <w:t>«Кошка</w:t>
      </w:r>
      <w:r>
        <w:rPr>
          <w:spacing w:val="40"/>
        </w:rPr>
        <w:t xml:space="preserve"> </w:t>
      </w:r>
      <w:r>
        <w:t>и</w:t>
      </w:r>
      <w:r>
        <w:rPr>
          <w:spacing w:val="40"/>
        </w:rPr>
        <w:t xml:space="preserve"> </w:t>
      </w:r>
      <w:r>
        <w:t>котенок»,</w:t>
      </w:r>
      <w:r>
        <w:rPr>
          <w:spacing w:val="48"/>
        </w:rPr>
        <w:t xml:space="preserve"> </w:t>
      </w:r>
      <w:r>
        <w:t>муз.</w:t>
      </w:r>
      <w:r>
        <w:rPr>
          <w:spacing w:val="40"/>
        </w:rPr>
        <w:t xml:space="preserve"> </w:t>
      </w:r>
      <w:r>
        <w:t>М.</w:t>
      </w:r>
      <w:r>
        <w:rPr>
          <w:spacing w:val="39"/>
        </w:rPr>
        <w:t xml:space="preserve"> </w:t>
      </w:r>
      <w:r>
        <w:t>Красева,</w:t>
      </w:r>
      <w:r>
        <w:rPr>
          <w:spacing w:val="40"/>
        </w:rPr>
        <w:t xml:space="preserve"> </w:t>
      </w:r>
      <w:r>
        <w:t>сл.</w:t>
      </w:r>
      <w:r>
        <w:rPr>
          <w:spacing w:val="42"/>
        </w:rPr>
        <w:t xml:space="preserve"> </w:t>
      </w:r>
      <w:r>
        <w:t>О.</w:t>
      </w:r>
      <w:r>
        <w:rPr>
          <w:spacing w:val="37"/>
        </w:rPr>
        <w:t xml:space="preserve"> </w:t>
      </w:r>
      <w:r>
        <w:rPr>
          <w:spacing w:val="-2"/>
        </w:rPr>
        <w:t>Высотской;</w:t>
      </w:r>
    </w:p>
    <w:p w:rsidR="00990BE9" w:rsidRDefault="00051E91">
      <w:pPr>
        <w:pStyle w:val="a3"/>
        <w:spacing w:line="275" w:lineRule="exact"/>
        <w:ind w:left="1459"/>
      </w:pPr>
      <w:r>
        <w:t>«Неваляшки»,</w:t>
      </w:r>
      <w:r>
        <w:rPr>
          <w:spacing w:val="-5"/>
        </w:rPr>
        <w:t xml:space="preserve"> </w:t>
      </w:r>
      <w:r>
        <w:t>муз.</w:t>
      </w:r>
      <w:r>
        <w:rPr>
          <w:spacing w:val="-5"/>
        </w:rPr>
        <w:t xml:space="preserve"> </w:t>
      </w:r>
      <w:r>
        <w:t>3.</w:t>
      </w:r>
      <w:r>
        <w:rPr>
          <w:spacing w:val="-7"/>
        </w:rPr>
        <w:t xml:space="preserve"> </w:t>
      </w:r>
      <w:r>
        <w:t>Левиной;</w:t>
      </w:r>
      <w:r>
        <w:rPr>
          <w:spacing w:val="-6"/>
        </w:rPr>
        <w:t xml:space="preserve"> </w:t>
      </w:r>
      <w:r>
        <w:rPr>
          <w:spacing w:val="-2"/>
        </w:rPr>
        <w:t>Компанейца.</w:t>
      </w:r>
    </w:p>
    <w:p w:rsidR="00990BE9" w:rsidRDefault="00990BE9">
      <w:pPr>
        <w:pStyle w:val="a3"/>
        <w:spacing w:before="214"/>
        <w:ind w:left="0"/>
        <w:jc w:val="left"/>
      </w:pPr>
    </w:p>
    <w:p w:rsidR="00990BE9" w:rsidRDefault="00051E91">
      <w:pPr>
        <w:pStyle w:val="1"/>
        <w:ind w:left="2167"/>
      </w:pPr>
      <w:r>
        <w:t>От</w:t>
      </w:r>
      <w:r>
        <w:rPr>
          <w:spacing w:val="1"/>
        </w:rPr>
        <w:t xml:space="preserve"> </w:t>
      </w:r>
      <w:r>
        <w:t>3 до</w:t>
      </w:r>
      <w:r>
        <w:rPr>
          <w:spacing w:val="-3"/>
        </w:rPr>
        <w:t xml:space="preserve"> </w:t>
      </w:r>
      <w:r>
        <w:t>4</w:t>
      </w:r>
      <w:r>
        <w:rPr>
          <w:spacing w:val="-1"/>
        </w:rPr>
        <w:t xml:space="preserve"> </w:t>
      </w:r>
      <w:r>
        <w:t>лет</w:t>
      </w:r>
      <w:r>
        <w:rPr>
          <w:spacing w:val="2"/>
        </w:rPr>
        <w:t xml:space="preserve"> </w:t>
      </w:r>
      <w:r>
        <w:t>(п.33.2.5</w:t>
      </w:r>
      <w:r>
        <w:rPr>
          <w:spacing w:val="-3"/>
        </w:rPr>
        <w:t xml:space="preserve"> </w:t>
      </w:r>
      <w:r>
        <w:t>ФОП</w:t>
      </w:r>
      <w:r>
        <w:rPr>
          <w:spacing w:val="1"/>
        </w:rPr>
        <w:t xml:space="preserve"> </w:t>
      </w:r>
      <w:r>
        <w:rPr>
          <w:spacing w:val="-5"/>
        </w:rPr>
        <w:t>ДО)</w:t>
      </w:r>
    </w:p>
    <w:p w:rsidR="00990BE9" w:rsidRDefault="00051E91">
      <w:pPr>
        <w:pStyle w:val="a3"/>
        <w:spacing w:before="269"/>
        <w:ind w:left="1459" w:right="1171" w:firstLine="707"/>
      </w:pPr>
      <w:r>
        <w:t>Слушание. «Осенью», муз. С. Майкапара; «Ласковая песенка», муз. М. Раухвергера, сл. Т. Мираджи; «Колыбельная», муз. С. Разаренова; «Мишка с куклой пляшут</w:t>
      </w:r>
      <w:r>
        <w:rPr>
          <w:spacing w:val="40"/>
        </w:rPr>
        <w:t xml:space="preserve"> </w:t>
      </w:r>
      <w:r>
        <w:t>полечку»,</w:t>
      </w:r>
      <w:r>
        <w:rPr>
          <w:spacing w:val="40"/>
        </w:rPr>
        <w:t xml:space="preserve"> </w:t>
      </w:r>
      <w:r>
        <w:t>муз.</w:t>
      </w:r>
      <w:r>
        <w:rPr>
          <w:spacing w:val="40"/>
        </w:rPr>
        <w:t xml:space="preserve"> </w:t>
      </w:r>
      <w:r>
        <w:t>М.</w:t>
      </w:r>
      <w:r>
        <w:rPr>
          <w:spacing w:val="40"/>
        </w:rPr>
        <w:t xml:space="preserve"> </w:t>
      </w:r>
      <w:r>
        <w:t>Качурбиной;</w:t>
      </w:r>
      <w:r>
        <w:rPr>
          <w:spacing w:val="40"/>
        </w:rPr>
        <w:t xml:space="preserve"> </w:t>
      </w:r>
      <w:r>
        <w:t>«Зайчик»,</w:t>
      </w:r>
      <w:r>
        <w:rPr>
          <w:spacing w:val="40"/>
        </w:rPr>
        <w:t xml:space="preserve"> </w:t>
      </w:r>
      <w:r>
        <w:t>муз.</w:t>
      </w:r>
      <w:r>
        <w:rPr>
          <w:spacing w:val="40"/>
        </w:rPr>
        <w:t xml:space="preserve"> </w:t>
      </w:r>
      <w:r>
        <w:t>Л.</w:t>
      </w:r>
      <w:r>
        <w:rPr>
          <w:spacing w:val="40"/>
        </w:rPr>
        <w:t xml:space="preserve"> </w:t>
      </w:r>
      <w:r>
        <w:t>Лядовой;</w:t>
      </w:r>
      <w:r>
        <w:rPr>
          <w:spacing w:val="40"/>
        </w:rPr>
        <w:t xml:space="preserve"> </w:t>
      </w:r>
      <w:r>
        <w:t>«Резвушка»</w:t>
      </w:r>
      <w:r>
        <w:rPr>
          <w:spacing w:val="34"/>
        </w:rPr>
        <w:t xml:space="preserve"> </w:t>
      </w:r>
      <w:r>
        <w:t>и</w:t>
      </w:r>
    </w:p>
    <w:p w:rsidR="00990BE9" w:rsidRDefault="00051E91">
      <w:pPr>
        <w:pStyle w:val="a3"/>
        <w:ind w:left="1459" w:right="1173"/>
      </w:pPr>
      <w:r>
        <w:t xml:space="preserve">«Капризуля», муз. В. Волкова; «Воробей», муз. А. Руббах; «Дождик и радуга», муз. С. Прокофьева; «Со вьюном я хожу», рус.нар. песня; «Лесные картинки», муз. Ю. </w:t>
      </w:r>
      <w:r>
        <w:rPr>
          <w:spacing w:val="-2"/>
        </w:rPr>
        <w:t>Слонова.</w:t>
      </w:r>
    </w:p>
    <w:p w:rsidR="00990BE9" w:rsidRDefault="00051E91">
      <w:pPr>
        <w:pStyle w:val="a3"/>
        <w:ind w:left="2167"/>
        <w:jc w:val="left"/>
      </w:pPr>
      <w:r>
        <w:rPr>
          <w:spacing w:val="-2"/>
        </w:rPr>
        <w:t>Пение.</w:t>
      </w:r>
    </w:p>
    <w:p w:rsidR="00990BE9" w:rsidRDefault="00051E91">
      <w:pPr>
        <w:pStyle w:val="a3"/>
        <w:ind w:left="2167"/>
        <w:jc w:val="left"/>
      </w:pPr>
      <w:r>
        <w:t>Упражнения</w:t>
      </w:r>
      <w:r>
        <w:rPr>
          <w:spacing w:val="22"/>
        </w:rPr>
        <w:t xml:space="preserve"> </w:t>
      </w:r>
      <w:r>
        <w:t>на</w:t>
      </w:r>
      <w:r>
        <w:rPr>
          <w:spacing w:val="23"/>
        </w:rPr>
        <w:t xml:space="preserve"> </w:t>
      </w:r>
      <w:r>
        <w:t>развитие</w:t>
      </w:r>
      <w:r>
        <w:rPr>
          <w:spacing w:val="23"/>
        </w:rPr>
        <w:t xml:space="preserve"> </w:t>
      </w:r>
      <w:r>
        <w:t>слуха</w:t>
      </w:r>
      <w:r>
        <w:rPr>
          <w:spacing w:val="23"/>
        </w:rPr>
        <w:t xml:space="preserve"> </w:t>
      </w:r>
      <w:r>
        <w:t>и</w:t>
      </w:r>
      <w:r>
        <w:rPr>
          <w:spacing w:val="25"/>
        </w:rPr>
        <w:t xml:space="preserve"> </w:t>
      </w:r>
      <w:r>
        <w:t>голоса.</w:t>
      </w:r>
      <w:r>
        <w:rPr>
          <w:spacing w:val="28"/>
        </w:rPr>
        <w:t xml:space="preserve"> </w:t>
      </w:r>
      <w:r>
        <w:t>«Лю-лю,</w:t>
      </w:r>
      <w:r>
        <w:rPr>
          <w:spacing w:val="24"/>
        </w:rPr>
        <w:t xml:space="preserve"> </w:t>
      </w:r>
      <w:r>
        <w:t>бай»,</w:t>
      </w:r>
      <w:r>
        <w:rPr>
          <w:spacing w:val="24"/>
        </w:rPr>
        <w:t xml:space="preserve"> </w:t>
      </w:r>
      <w:r>
        <w:t>рус.нар.</w:t>
      </w:r>
      <w:r>
        <w:rPr>
          <w:spacing w:val="26"/>
        </w:rPr>
        <w:t xml:space="preserve"> </w:t>
      </w:r>
      <w:r>
        <w:rPr>
          <w:spacing w:val="-2"/>
        </w:rPr>
        <w:t>колыбельная;</w:t>
      </w:r>
    </w:p>
    <w:p w:rsidR="00990BE9" w:rsidRDefault="00051E91">
      <w:pPr>
        <w:pStyle w:val="a3"/>
        <w:ind w:left="1459"/>
        <w:jc w:val="left"/>
      </w:pPr>
      <w:r>
        <w:t>«Я</w:t>
      </w:r>
      <w:r>
        <w:rPr>
          <w:spacing w:val="25"/>
        </w:rPr>
        <w:t xml:space="preserve"> </w:t>
      </w:r>
      <w:r>
        <w:t>иду</w:t>
      </w:r>
      <w:r>
        <w:rPr>
          <w:spacing w:val="21"/>
        </w:rPr>
        <w:t xml:space="preserve"> </w:t>
      </w:r>
      <w:r>
        <w:t>с</w:t>
      </w:r>
      <w:r>
        <w:rPr>
          <w:spacing w:val="23"/>
        </w:rPr>
        <w:t xml:space="preserve"> </w:t>
      </w:r>
      <w:r>
        <w:t>цветами»,</w:t>
      </w:r>
      <w:r>
        <w:rPr>
          <w:spacing w:val="28"/>
        </w:rPr>
        <w:t xml:space="preserve"> </w:t>
      </w:r>
      <w:r>
        <w:t>муз.</w:t>
      </w:r>
      <w:r>
        <w:rPr>
          <w:spacing w:val="26"/>
        </w:rPr>
        <w:t xml:space="preserve"> </w:t>
      </w:r>
      <w:r>
        <w:t>Е.</w:t>
      </w:r>
      <w:r>
        <w:rPr>
          <w:spacing w:val="24"/>
        </w:rPr>
        <w:t xml:space="preserve"> </w:t>
      </w:r>
      <w:r>
        <w:t>Тиличеевой,</w:t>
      </w:r>
      <w:r>
        <w:rPr>
          <w:spacing w:val="26"/>
        </w:rPr>
        <w:t xml:space="preserve"> </w:t>
      </w:r>
      <w:r>
        <w:t>сл.</w:t>
      </w:r>
      <w:r>
        <w:rPr>
          <w:spacing w:val="26"/>
        </w:rPr>
        <w:t xml:space="preserve"> </w:t>
      </w:r>
      <w:r>
        <w:t>Л.</w:t>
      </w:r>
      <w:r>
        <w:rPr>
          <w:spacing w:val="24"/>
        </w:rPr>
        <w:t xml:space="preserve"> </w:t>
      </w:r>
      <w:r>
        <w:t>Дымовой;</w:t>
      </w:r>
      <w:r>
        <w:rPr>
          <w:spacing w:val="31"/>
        </w:rPr>
        <w:t xml:space="preserve"> </w:t>
      </w:r>
      <w:r>
        <w:t>«Маме</w:t>
      </w:r>
      <w:r>
        <w:rPr>
          <w:spacing w:val="29"/>
        </w:rPr>
        <w:t xml:space="preserve"> </w:t>
      </w:r>
      <w:r>
        <w:t>улыбаемся»,</w:t>
      </w:r>
      <w:r>
        <w:rPr>
          <w:spacing w:val="27"/>
        </w:rPr>
        <w:t xml:space="preserve"> </w:t>
      </w:r>
      <w:r>
        <w:t>муз.</w:t>
      </w:r>
      <w:r>
        <w:rPr>
          <w:spacing w:val="26"/>
        </w:rPr>
        <w:t xml:space="preserve"> </w:t>
      </w:r>
      <w:r>
        <w:rPr>
          <w:spacing w:val="-5"/>
        </w:rPr>
        <w:t>В.</w:t>
      </w:r>
    </w:p>
    <w:p w:rsidR="00990BE9" w:rsidRDefault="00990BE9">
      <w:pPr>
        <w:pStyle w:val="a3"/>
        <w:jc w:val="left"/>
        <w:sectPr w:rsidR="00990BE9">
          <w:footerReference w:type="default" r:id="rId168"/>
          <w:pgSz w:w="11920" w:h="16850"/>
          <w:pgMar w:top="960" w:right="0" w:bottom="280" w:left="283" w:header="0" w:footer="0" w:gutter="0"/>
          <w:cols w:space="720"/>
        </w:sectPr>
      </w:pPr>
    </w:p>
    <w:p w:rsidR="00990BE9" w:rsidRDefault="00051E91">
      <w:pPr>
        <w:pStyle w:val="a3"/>
        <w:spacing w:before="70"/>
        <w:ind w:left="1459" w:right="1165"/>
      </w:pPr>
      <w:r>
        <w:lastRenderedPageBreak/>
        <w:t>Агафонникова, сл. 3. Петровой; пение народной потешки «Солнышко-ведрышко; муз. В. Карасевой, сл. Народные.</w:t>
      </w:r>
    </w:p>
    <w:p w:rsidR="00990BE9" w:rsidRDefault="00051E91">
      <w:pPr>
        <w:pStyle w:val="a3"/>
        <w:ind w:left="1459" w:right="1172" w:firstLine="707"/>
      </w:pPr>
      <w:r>
        <w:t>Песни. «Петушок»</w:t>
      </w:r>
      <w:r>
        <w:rPr>
          <w:spacing w:val="-6"/>
        </w:rPr>
        <w:t xml:space="preserve"> </w:t>
      </w:r>
      <w:r>
        <w:t>и «Ладушки», рус.нар. песни; «Зайчик», рус. нар. песня, обр. Н. Лобачева;</w:t>
      </w:r>
      <w:r>
        <w:rPr>
          <w:spacing w:val="40"/>
        </w:rPr>
        <w:t xml:space="preserve"> </w:t>
      </w:r>
      <w:r>
        <w:t>«Зима»,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990BE9" w:rsidRDefault="00051E91">
      <w:pPr>
        <w:pStyle w:val="a3"/>
        <w:spacing w:before="1"/>
        <w:ind w:left="2167"/>
      </w:pPr>
      <w:r>
        <w:t>Песенное</w:t>
      </w:r>
      <w:r>
        <w:rPr>
          <w:spacing w:val="45"/>
        </w:rPr>
        <w:t xml:space="preserve"> </w:t>
      </w:r>
      <w:r>
        <w:t>творчество.</w:t>
      </w:r>
      <w:r>
        <w:rPr>
          <w:spacing w:val="52"/>
        </w:rPr>
        <w:t xml:space="preserve"> </w:t>
      </w:r>
      <w:r>
        <w:t>«Бай-бай,</w:t>
      </w:r>
      <w:r>
        <w:rPr>
          <w:spacing w:val="51"/>
        </w:rPr>
        <w:t xml:space="preserve"> </w:t>
      </w:r>
      <w:r>
        <w:t>бай-бай»,</w:t>
      </w:r>
      <w:r>
        <w:rPr>
          <w:spacing w:val="57"/>
        </w:rPr>
        <w:t xml:space="preserve"> </w:t>
      </w:r>
      <w:r>
        <w:t>«Лю-лю,</w:t>
      </w:r>
      <w:r>
        <w:rPr>
          <w:spacing w:val="49"/>
        </w:rPr>
        <w:t xml:space="preserve"> </w:t>
      </w:r>
      <w:r>
        <w:t>бай»,</w:t>
      </w:r>
      <w:r>
        <w:rPr>
          <w:spacing w:val="50"/>
        </w:rPr>
        <w:t xml:space="preserve"> </w:t>
      </w:r>
      <w:r>
        <w:t>рус.нар.</w:t>
      </w:r>
      <w:r>
        <w:rPr>
          <w:spacing w:val="54"/>
        </w:rPr>
        <w:t xml:space="preserve"> </w:t>
      </w:r>
      <w:r>
        <w:rPr>
          <w:spacing w:val="-2"/>
        </w:rPr>
        <w:t>колыбельные;</w:t>
      </w:r>
    </w:p>
    <w:p w:rsidR="00990BE9" w:rsidRDefault="00051E91">
      <w:pPr>
        <w:pStyle w:val="a3"/>
        <w:ind w:left="1459" w:right="1166"/>
      </w:pPr>
      <w:r>
        <w:t>«Как тебя зовут?», «Спой колыбельную», «Ах ты, котенька-коток», рус. нар. колыбельная;придумывание колыбельной мелодии и плясовой мелодии.</w:t>
      </w:r>
    </w:p>
    <w:p w:rsidR="00990BE9" w:rsidRDefault="00051E91">
      <w:pPr>
        <w:pStyle w:val="a3"/>
        <w:ind w:left="2167"/>
      </w:pPr>
      <w:r>
        <w:rPr>
          <w:spacing w:val="-2"/>
        </w:rPr>
        <w:t>Музыкально-ритмические</w:t>
      </w:r>
      <w:r>
        <w:rPr>
          <w:spacing w:val="27"/>
        </w:rPr>
        <w:t xml:space="preserve"> </w:t>
      </w:r>
      <w:r>
        <w:rPr>
          <w:spacing w:val="-2"/>
        </w:rPr>
        <w:t>движения.</w:t>
      </w:r>
    </w:p>
    <w:p w:rsidR="00990BE9" w:rsidRDefault="00051E91">
      <w:pPr>
        <w:pStyle w:val="a3"/>
        <w:ind w:left="2167"/>
      </w:pPr>
      <w:r>
        <w:t>Игровые</w:t>
      </w:r>
      <w:r>
        <w:rPr>
          <w:spacing w:val="-1"/>
        </w:rPr>
        <w:t xml:space="preserve"> </w:t>
      </w:r>
      <w:r>
        <w:t>упражнения,</w:t>
      </w:r>
      <w:r>
        <w:rPr>
          <w:spacing w:val="-4"/>
        </w:rPr>
        <w:t xml:space="preserve"> </w:t>
      </w:r>
      <w:r>
        <w:t>ходьба</w:t>
      </w:r>
      <w:r>
        <w:rPr>
          <w:spacing w:val="-7"/>
        </w:rPr>
        <w:t xml:space="preserve"> </w:t>
      </w:r>
      <w:r>
        <w:t>и</w:t>
      </w:r>
      <w:r>
        <w:rPr>
          <w:spacing w:val="-4"/>
        </w:rPr>
        <w:t xml:space="preserve"> </w:t>
      </w:r>
      <w:r>
        <w:t>бег</w:t>
      </w:r>
      <w:r>
        <w:rPr>
          <w:spacing w:val="-6"/>
        </w:rPr>
        <w:t xml:space="preserve"> </w:t>
      </w:r>
      <w:r>
        <w:t>под</w:t>
      </w:r>
      <w:r>
        <w:rPr>
          <w:spacing w:val="-5"/>
        </w:rPr>
        <w:t xml:space="preserve"> </w:t>
      </w:r>
      <w:r>
        <w:t>музыку</w:t>
      </w:r>
      <w:r>
        <w:rPr>
          <w:spacing w:val="-2"/>
        </w:rPr>
        <w:t xml:space="preserve"> </w:t>
      </w:r>
      <w:r>
        <w:t>«Марш</w:t>
      </w:r>
      <w:r>
        <w:rPr>
          <w:spacing w:val="-5"/>
        </w:rPr>
        <w:t xml:space="preserve"> </w:t>
      </w:r>
      <w:r>
        <w:t>и</w:t>
      </w:r>
      <w:r>
        <w:rPr>
          <w:spacing w:val="-5"/>
        </w:rPr>
        <w:t xml:space="preserve"> </w:t>
      </w:r>
      <w:r>
        <w:rPr>
          <w:spacing w:val="-4"/>
        </w:rPr>
        <w:t>бег»</w:t>
      </w:r>
    </w:p>
    <w:p w:rsidR="00990BE9" w:rsidRDefault="00051E91">
      <w:pPr>
        <w:pStyle w:val="a4"/>
        <w:numPr>
          <w:ilvl w:val="0"/>
          <w:numId w:val="1"/>
        </w:numPr>
        <w:tabs>
          <w:tab w:val="left" w:pos="2873"/>
        </w:tabs>
        <w:ind w:right="1163" w:firstLine="707"/>
        <w:jc w:val="both"/>
        <w:rPr>
          <w:sz w:val="24"/>
        </w:rPr>
      </w:pPr>
      <w:r>
        <w:rPr>
          <w:sz w:val="24"/>
        </w:rPr>
        <w:t>Александрова; «Скачут лошадки», муз. Т. Попатенко; «Шагаем как физкультурники», муз. Т. Ломовой; «Топотушки», муз. М. Раухвергера; «Птички летают»,муз. Л. Банниковой; перекатывание мяча под музыку Д. Шостаковича (вальс- шутка); бег схлопками под музыку Р. Шумана (игра в жмурки).</w:t>
      </w:r>
    </w:p>
    <w:p w:rsidR="00990BE9" w:rsidRDefault="00051E91">
      <w:pPr>
        <w:pStyle w:val="a3"/>
        <w:ind w:left="1459" w:right="1174" w:firstLine="707"/>
      </w:pPr>
      <w:r>
        <w:t>Этюды-драматизации. «Зайцы и лиса», муз. Е. Вихаревой; «Медвежата», муз.</w:t>
      </w:r>
      <w:r>
        <w:rPr>
          <w:spacing w:val="40"/>
        </w:rPr>
        <w:t xml:space="preserve"> </w:t>
      </w:r>
      <w:r>
        <w:t>М. Красева, сл. Н. Френкель; «Птички летают», муз. Л. Банниковой; «Жуки», венгер. нар.мелодия, обраб. Л. Вишкарева.</w:t>
      </w:r>
    </w:p>
    <w:p w:rsidR="00990BE9" w:rsidRDefault="00051E91">
      <w:pPr>
        <w:pStyle w:val="a3"/>
        <w:spacing w:before="68"/>
        <w:ind w:left="1459" w:right="1161" w:firstLine="707"/>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рус.нар. песня, обр. Н. Метлова.</w:t>
      </w:r>
    </w:p>
    <w:p w:rsidR="00990BE9" w:rsidRDefault="00051E91">
      <w:pPr>
        <w:pStyle w:val="a3"/>
        <w:spacing w:before="3" w:line="275" w:lineRule="exact"/>
        <w:ind w:left="2167"/>
      </w:pPr>
      <w:r>
        <w:t>Хороводы</w:t>
      </w:r>
      <w:r>
        <w:rPr>
          <w:spacing w:val="60"/>
          <w:w w:val="150"/>
        </w:rPr>
        <w:t xml:space="preserve"> </w:t>
      </w:r>
      <w:r>
        <w:t>и</w:t>
      </w:r>
      <w:r>
        <w:rPr>
          <w:spacing w:val="63"/>
          <w:w w:val="150"/>
        </w:rPr>
        <w:t xml:space="preserve"> </w:t>
      </w:r>
      <w:r>
        <w:t>пляски.</w:t>
      </w:r>
      <w:r>
        <w:rPr>
          <w:spacing w:val="61"/>
          <w:w w:val="150"/>
        </w:rPr>
        <w:t xml:space="preserve"> </w:t>
      </w:r>
      <w:r>
        <w:t>«Пляска</w:t>
      </w:r>
      <w:r>
        <w:rPr>
          <w:spacing w:val="61"/>
          <w:w w:val="150"/>
        </w:rPr>
        <w:t xml:space="preserve"> </w:t>
      </w:r>
      <w:r>
        <w:t>с</w:t>
      </w:r>
      <w:r>
        <w:rPr>
          <w:spacing w:val="62"/>
          <w:w w:val="150"/>
        </w:rPr>
        <w:t xml:space="preserve"> </w:t>
      </w:r>
      <w:r>
        <w:t>погремушками»,</w:t>
      </w:r>
      <w:r>
        <w:rPr>
          <w:spacing w:val="65"/>
          <w:w w:val="150"/>
        </w:rPr>
        <w:t xml:space="preserve"> </w:t>
      </w:r>
      <w:r>
        <w:t>муз.и</w:t>
      </w:r>
      <w:r>
        <w:rPr>
          <w:spacing w:val="71"/>
          <w:w w:val="150"/>
        </w:rPr>
        <w:t xml:space="preserve"> </w:t>
      </w:r>
      <w:r>
        <w:t>сл.</w:t>
      </w:r>
      <w:r>
        <w:rPr>
          <w:spacing w:val="65"/>
          <w:w w:val="150"/>
        </w:rPr>
        <w:t xml:space="preserve"> </w:t>
      </w:r>
      <w:r>
        <w:t>В.</w:t>
      </w:r>
      <w:r>
        <w:rPr>
          <w:spacing w:val="63"/>
          <w:w w:val="150"/>
        </w:rPr>
        <w:t xml:space="preserve"> </w:t>
      </w:r>
      <w:r>
        <w:rPr>
          <w:spacing w:val="-2"/>
        </w:rPr>
        <w:t>Антоновой;</w:t>
      </w:r>
    </w:p>
    <w:p w:rsidR="00990BE9" w:rsidRDefault="00051E91">
      <w:pPr>
        <w:pStyle w:val="a3"/>
        <w:ind w:left="1459" w:right="1158"/>
      </w:pPr>
      <w:r>
        <w:t>«Пальчикии ручки», рус. нар. мелодия, обраб. М. Раухвергера; танец с листочками под рус.нар. плясовую мелодию; «Пляска с листочками», муз. Н. Китаевой, сл. А. Ануфриевой; «Танец около елки», муз. Р. Равина, сл. П. Границыной; танец с платочками под</w:t>
      </w:r>
      <w:r>
        <w:rPr>
          <w:spacing w:val="40"/>
        </w:rPr>
        <w:t xml:space="preserve"> </w:t>
      </w:r>
      <w:r>
        <w:t>рус.нар. мелодию; «Помирились», муз. Т. Вилькорейской.</w:t>
      </w:r>
    </w:p>
    <w:p w:rsidR="00990BE9" w:rsidRDefault="00051E91">
      <w:pPr>
        <w:pStyle w:val="a3"/>
        <w:ind w:left="1459" w:right="1168" w:firstLine="707"/>
      </w:pPr>
      <w:r>
        <w:t xml:space="preserve">Характерные танцы. «Танец снежинок», муз. Бекмана; «Фонарики», муз. Р. Рустамова; «Танец зайчиков», рус.нар. мелодия; «Вышли куклы танцевать», муз. В. </w:t>
      </w:r>
      <w:r>
        <w:rPr>
          <w:spacing w:val="-2"/>
        </w:rPr>
        <w:t>Витлина.</w:t>
      </w:r>
    </w:p>
    <w:p w:rsidR="00990BE9" w:rsidRDefault="00051E91">
      <w:pPr>
        <w:pStyle w:val="a3"/>
        <w:ind w:left="2167"/>
      </w:pPr>
      <w:r>
        <w:t>Развитие</w:t>
      </w:r>
      <w:r>
        <w:rPr>
          <w:spacing w:val="31"/>
        </w:rPr>
        <w:t xml:space="preserve">  </w:t>
      </w:r>
      <w:r>
        <w:t>танцевально-игрового</w:t>
      </w:r>
      <w:r>
        <w:rPr>
          <w:spacing w:val="32"/>
        </w:rPr>
        <w:t xml:space="preserve">  </w:t>
      </w:r>
      <w:r>
        <w:t>творчества.</w:t>
      </w:r>
      <w:r>
        <w:rPr>
          <w:spacing w:val="36"/>
        </w:rPr>
        <w:t xml:space="preserve">  </w:t>
      </w:r>
      <w:r>
        <w:t>«Пляска»,</w:t>
      </w:r>
      <w:r>
        <w:rPr>
          <w:spacing w:val="33"/>
        </w:rPr>
        <w:t xml:space="preserve">  </w:t>
      </w:r>
      <w:r>
        <w:t>муз.</w:t>
      </w:r>
      <w:r>
        <w:rPr>
          <w:spacing w:val="32"/>
        </w:rPr>
        <w:t xml:space="preserve">  </w:t>
      </w:r>
      <w:r>
        <w:t>Р.</w:t>
      </w:r>
      <w:r>
        <w:rPr>
          <w:spacing w:val="33"/>
        </w:rPr>
        <w:t xml:space="preserve">  </w:t>
      </w:r>
      <w:r>
        <w:rPr>
          <w:spacing w:val="-2"/>
        </w:rPr>
        <w:t>Рустамова;</w:t>
      </w:r>
    </w:p>
    <w:p w:rsidR="00990BE9" w:rsidRDefault="00051E91">
      <w:pPr>
        <w:pStyle w:val="a3"/>
        <w:ind w:left="1459" w:right="1171"/>
      </w:pPr>
      <w:r>
        <w:t xml:space="preserve">«Зайцы», муз. Е. Тиличеевой; «Веселые ножки», рус.нар. мелодия, обраб.B. </w:t>
      </w:r>
      <w:r>
        <w:rPr>
          <w:spacing w:val="-2"/>
        </w:rPr>
        <w:t>Агафонникова;</w:t>
      </w:r>
    </w:p>
    <w:p w:rsidR="00990BE9" w:rsidRDefault="00051E91">
      <w:pPr>
        <w:pStyle w:val="a3"/>
        <w:ind w:left="1459"/>
      </w:pPr>
      <w:r>
        <w:t>«Волшебные</w:t>
      </w:r>
      <w:r>
        <w:rPr>
          <w:spacing w:val="-11"/>
        </w:rPr>
        <w:t xml:space="preserve"> </w:t>
      </w:r>
      <w:r>
        <w:t>платочки»,</w:t>
      </w:r>
      <w:r>
        <w:rPr>
          <w:spacing w:val="-1"/>
        </w:rPr>
        <w:t xml:space="preserve"> </w:t>
      </w:r>
      <w:r>
        <w:t>рус.нар.</w:t>
      </w:r>
      <w:r>
        <w:rPr>
          <w:spacing w:val="-3"/>
        </w:rPr>
        <w:t xml:space="preserve"> </w:t>
      </w:r>
      <w:r>
        <w:t>мелодия,</w:t>
      </w:r>
      <w:r>
        <w:rPr>
          <w:spacing w:val="-2"/>
        </w:rPr>
        <w:t xml:space="preserve"> </w:t>
      </w:r>
      <w:r>
        <w:t>обраб.</w:t>
      </w:r>
      <w:r>
        <w:rPr>
          <w:spacing w:val="-5"/>
        </w:rPr>
        <w:t xml:space="preserve"> </w:t>
      </w:r>
      <w:r>
        <w:t>Р.</w:t>
      </w:r>
      <w:r>
        <w:rPr>
          <w:spacing w:val="-3"/>
        </w:rPr>
        <w:t xml:space="preserve"> </w:t>
      </w:r>
      <w:r>
        <w:rPr>
          <w:spacing w:val="-2"/>
        </w:rPr>
        <w:t>Рустамова.</w:t>
      </w:r>
    </w:p>
    <w:p w:rsidR="00990BE9" w:rsidRDefault="00051E91">
      <w:pPr>
        <w:pStyle w:val="a3"/>
        <w:ind w:left="2167"/>
        <w:jc w:val="left"/>
      </w:pPr>
      <w:r>
        <w:rPr>
          <w:spacing w:val="-2"/>
        </w:rPr>
        <w:t>Музыкально-дидактические</w:t>
      </w:r>
      <w:r>
        <w:rPr>
          <w:spacing w:val="28"/>
        </w:rPr>
        <w:t xml:space="preserve"> </w:t>
      </w:r>
      <w:r>
        <w:rPr>
          <w:spacing w:val="-2"/>
        </w:rPr>
        <w:t>игры.</w:t>
      </w:r>
    </w:p>
    <w:p w:rsidR="00990BE9" w:rsidRDefault="00051E91">
      <w:pPr>
        <w:pStyle w:val="a3"/>
        <w:ind w:left="1459" w:right="921" w:firstLine="707"/>
        <w:jc w:val="left"/>
      </w:pPr>
      <w:r>
        <w:t xml:space="preserve">Развитие звуковысотного слуха. «Птицы и птенчики», «Веселые матрешки», «Три </w:t>
      </w:r>
      <w:r>
        <w:rPr>
          <w:spacing w:val="-2"/>
        </w:rPr>
        <w:t>медведя».</w:t>
      </w:r>
    </w:p>
    <w:p w:rsidR="00990BE9" w:rsidRDefault="00051E91">
      <w:pPr>
        <w:pStyle w:val="a3"/>
        <w:ind w:left="1459" w:right="921" w:firstLine="707"/>
        <w:jc w:val="left"/>
      </w:pPr>
      <w:r>
        <w:t>Развитие ритмического слуха. «Кто как идет?», «Веселые дудочки». Развитие тембрового</w:t>
      </w:r>
      <w:r>
        <w:rPr>
          <w:spacing w:val="40"/>
        </w:rPr>
        <w:t xml:space="preserve"> </w:t>
      </w:r>
      <w:r>
        <w:t>и</w:t>
      </w:r>
      <w:r>
        <w:rPr>
          <w:spacing w:val="40"/>
        </w:rPr>
        <w:t xml:space="preserve"> </w:t>
      </w:r>
      <w:r>
        <w:t>динамического</w:t>
      </w:r>
      <w:r>
        <w:rPr>
          <w:spacing w:val="40"/>
        </w:rPr>
        <w:t xml:space="preserve"> </w:t>
      </w:r>
      <w:r>
        <w:t>слуха. «Громко -</w:t>
      </w:r>
      <w:r>
        <w:rPr>
          <w:spacing w:val="40"/>
        </w:rPr>
        <w:t xml:space="preserve"> </w:t>
      </w:r>
      <w:r>
        <w:t>тихо», «Узнай</w:t>
      </w:r>
      <w:r>
        <w:rPr>
          <w:spacing w:val="40"/>
        </w:rPr>
        <w:t xml:space="preserve"> </w:t>
      </w:r>
      <w:r>
        <w:t>свой</w:t>
      </w:r>
      <w:r>
        <w:rPr>
          <w:spacing w:val="40"/>
        </w:rPr>
        <w:t xml:space="preserve"> </w:t>
      </w:r>
      <w:r>
        <w:t>инструмент»;</w:t>
      </w:r>
    </w:p>
    <w:p w:rsidR="00990BE9" w:rsidRDefault="00051E91">
      <w:pPr>
        <w:pStyle w:val="a3"/>
        <w:spacing w:before="2" w:line="275" w:lineRule="exact"/>
        <w:ind w:left="1459"/>
        <w:jc w:val="left"/>
      </w:pPr>
      <w:r>
        <w:rPr>
          <w:spacing w:val="-2"/>
        </w:rPr>
        <w:t>«Колокольчики».</w:t>
      </w:r>
    </w:p>
    <w:p w:rsidR="00990BE9" w:rsidRDefault="00051E91">
      <w:pPr>
        <w:pStyle w:val="a3"/>
        <w:ind w:left="1459" w:right="849" w:firstLine="707"/>
        <w:jc w:val="left"/>
      </w:pPr>
      <w:r>
        <w:t>Определение жанра и развитие памяти. «Что делает кукла?», «Узнай и спой песнюпо картинке».</w:t>
      </w:r>
    </w:p>
    <w:p w:rsidR="00990BE9" w:rsidRDefault="00051E91">
      <w:pPr>
        <w:pStyle w:val="a3"/>
        <w:tabs>
          <w:tab w:val="left" w:pos="3915"/>
          <w:tab w:val="left" w:pos="4361"/>
          <w:tab w:val="left" w:pos="5387"/>
          <w:tab w:val="left" w:pos="6471"/>
          <w:tab w:val="left" w:pos="8075"/>
        </w:tabs>
        <w:ind w:left="2167"/>
        <w:jc w:val="left"/>
      </w:pPr>
      <w:r>
        <w:rPr>
          <w:spacing w:val="-2"/>
        </w:rPr>
        <w:t>Подыгрывание</w:t>
      </w:r>
      <w:r>
        <w:tab/>
      </w:r>
      <w:r>
        <w:rPr>
          <w:spacing w:val="-5"/>
        </w:rPr>
        <w:t>на</w:t>
      </w:r>
      <w:r>
        <w:tab/>
      </w:r>
      <w:r>
        <w:rPr>
          <w:spacing w:val="-2"/>
        </w:rPr>
        <w:t>детских</w:t>
      </w:r>
      <w:r>
        <w:tab/>
      </w:r>
      <w:r>
        <w:rPr>
          <w:spacing w:val="-2"/>
        </w:rPr>
        <w:t>ударных</w:t>
      </w:r>
      <w:r>
        <w:tab/>
      </w:r>
      <w:r>
        <w:rPr>
          <w:spacing w:val="-2"/>
        </w:rPr>
        <w:t>музыкальных</w:t>
      </w:r>
      <w:r>
        <w:tab/>
      </w:r>
      <w:r>
        <w:rPr>
          <w:spacing w:val="-2"/>
        </w:rPr>
        <w:t>инструментах.</w:t>
      </w:r>
    </w:p>
    <w:p w:rsidR="00990BE9" w:rsidRDefault="00051E91">
      <w:pPr>
        <w:pStyle w:val="a3"/>
        <w:ind w:left="3915"/>
        <w:jc w:val="left"/>
      </w:pPr>
      <w:r>
        <w:rPr>
          <w:spacing w:val="-2"/>
        </w:rPr>
        <w:t>Народныемелодии.</w:t>
      </w:r>
    </w:p>
    <w:p w:rsidR="00990BE9" w:rsidRDefault="00990BE9">
      <w:pPr>
        <w:pStyle w:val="a3"/>
        <w:spacing w:before="213"/>
        <w:ind w:left="0"/>
        <w:jc w:val="left"/>
      </w:pPr>
    </w:p>
    <w:p w:rsidR="00990BE9" w:rsidRDefault="00051E91">
      <w:pPr>
        <w:pStyle w:val="1"/>
        <w:ind w:left="2167"/>
      </w:pPr>
      <w:r>
        <w:t>От 4</w:t>
      </w:r>
      <w:r>
        <w:rPr>
          <w:spacing w:val="-1"/>
        </w:rPr>
        <w:t xml:space="preserve"> </w:t>
      </w:r>
      <w:r>
        <w:t>лет</w:t>
      </w:r>
      <w:r>
        <w:rPr>
          <w:spacing w:val="-2"/>
        </w:rPr>
        <w:t xml:space="preserve"> </w:t>
      </w:r>
      <w:r>
        <w:t>до</w:t>
      </w:r>
      <w:r>
        <w:rPr>
          <w:spacing w:val="-4"/>
        </w:rPr>
        <w:t xml:space="preserve"> </w:t>
      </w:r>
      <w:r>
        <w:t>5</w:t>
      </w:r>
      <w:r>
        <w:rPr>
          <w:spacing w:val="-1"/>
        </w:rPr>
        <w:t xml:space="preserve"> </w:t>
      </w:r>
      <w:r>
        <w:t>лет (п.33.2.6</w:t>
      </w:r>
      <w:r>
        <w:rPr>
          <w:spacing w:val="-1"/>
        </w:rPr>
        <w:t xml:space="preserve"> </w:t>
      </w:r>
      <w:r>
        <w:t xml:space="preserve">ФОП </w:t>
      </w:r>
      <w:r>
        <w:rPr>
          <w:spacing w:val="-5"/>
        </w:rPr>
        <w:t>ДО)</w:t>
      </w:r>
    </w:p>
    <w:p w:rsidR="00990BE9" w:rsidRDefault="00051E91">
      <w:pPr>
        <w:pStyle w:val="a3"/>
        <w:spacing w:before="269"/>
        <w:ind w:left="1459" w:right="1164" w:firstLine="707"/>
      </w:pPr>
      <w:r>
        <w:t>Слушание. «Ах ты, береза», рус.нар. песня; «Осенняя песенка», муз. Д. Васильева- Буглая, сл. А. Плещеева; «Музыкальный ящик» (из «Альбома пьес для детей» Г.</w:t>
      </w:r>
      <w:r>
        <w:rPr>
          <w:spacing w:val="14"/>
        </w:rPr>
        <w:t xml:space="preserve"> </w:t>
      </w:r>
      <w:r>
        <w:t>Свиридова);</w:t>
      </w:r>
      <w:r>
        <w:rPr>
          <w:spacing w:val="77"/>
        </w:rPr>
        <w:t xml:space="preserve"> </w:t>
      </w:r>
      <w:r>
        <w:t>«Вальс</w:t>
      </w:r>
      <w:r>
        <w:rPr>
          <w:spacing w:val="71"/>
        </w:rPr>
        <w:t xml:space="preserve"> </w:t>
      </w:r>
      <w:r>
        <w:t>снежных</w:t>
      </w:r>
      <w:r>
        <w:rPr>
          <w:spacing w:val="71"/>
        </w:rPr>
        <w:t xml:space="preserve"> </w:t>
      </w:r>
      <w:r>
        <w:t>хлопьев»</w:t>
      </w:r>
      <w:r>
        <w:rPr>
          <w:spacing w:val="40"/>
        </w:rPr>
        <w:t xml:space="preserve"> </w:t>
      </w:r>
      <w:r>
        <w:t>из</w:t>
      </w:r>
      <w:r>
        <w:rPr>
          <w:spacing w:val="72"/>
        </w:rPr>
        <w:t xml:space="preserve"> </w:t>
      </w:r>
      <w:r>
        <w:t>балета</w:t>
      </w:r>
      <w:r>
        <w:rPr>
          <w:spacing w:val="80"/>
        </w:rPr>
        <w:t xml:space="preserve"> </w:t>
      </w:r>
      <w:r>
        <w:t>«Щелкунчик»,</w:t>
      </w:r>
      <w:r>
        <w:rPr>
          <w:spacing w:val="74"/>
        </w:rPr>
        <w:t xml:space="preserve"> </w:t>
      </w:r>
      <w:r>
        <w:t>муз.</w:t>
      </w:r>
      <w:r>
        <w:rPr>
          <w:spacing w:val="72"/>
        </w:rPr>
        <w:t xml:space="preserve"> </w:t>
      </w:r>
      <w:r>
        <w:t>П.</w:t>
      </w:r>
    </w:p>
    <w:p w:rsidR="00990BE9" w:rsidRDefault="00990BE9">
      <w:pPr>
        <w:pStyle w:val="a3"/>
        <w:sectPr w:rsidR="00990BE9">
          <w:footerReference w:type="default" r:id="rId169"/>
          <w:pgSz w:w="11920" w:h="16850"/>
          <w:pgMar w:top="960" w:right="0" w:bottom="280" w:left="283" w:header="0" w:footer="0" w:gutter="0"/>
          <w:cols w:space="720"/>
        </w:sectPr>
      </w:pPr>
    </w:p>
    <w:p w:rsidR="00990BE9" w:rsidRDefault="00051E91">
      <w:pPr>
        <w:pStyle w:val="a3"/>
        <w:spacing w:before="70"/>
        <w:ind w:left="1459"/>
        <w:jc w:val="left"/>
      </w:pPr>
      <w:r>
        <w:rPr>
          <w:spacing w:val="-2"/>
        </w:rPr>
        <w:lastRenderedPageBreak/>
        <w:t>Чайковского;</w:t>
      </w:r>
    </w:p>
    <w:p w:rsidR="00990BE9" w:rsidRDefault="00051E91">
      <w:pPr>
        <w:pStyle w:val="a3"/>
        <w:ind w:left="1459"/>
        <w:jc w:val="left"/>
      </w:pPr>
      <w:r>
        <w:t>«Итальянская</w:t>
      </w:r>
      <w:r>
        <w:rPr>
          <w:spacing w:val="33"/>
        </w:rPr>
        <w:t xml:space="preserve"> </w:t>
      </w:r>
      <w:r>
        <w:t>полька»,</w:t>
      </w:r>
      <w:r>
        <w:rPr>
          <w:spacing w:val="36"/>
        </w:rPr>
        <w:t xml:space="preserve"> </w:t>
      </w:r>
      <w:r>
        <w:t>муз.</w:t>
      </w:r>
      <w:r>
        <w:rPr>
          <w:spacing w:val="32"/>
        </w:rPr>
        <w:t xml:space="preserve"> </w:t>
      </w:r>
      <w:r>
        <w:t>С.</w:t>
      </w:r>
      <w:r>
        <w:rPr>
          <w:spacing w:val="33"/>
        </w:rPr>
        <w:t xml:space="preserve"> </w:t>
      </w:r>
      <w:r>
        <w:t>Рахманинова;</w:t>
      </w:r>
      <w:r>
        <w:rPr>
          <w:spacing w:val="32"/>
        </w:rPr>
        <w:t xml:space="preserve"> </w:t>
      </w:r>
      <w:r>
        <w:t>«Как</w:t>
      </w:r>
      <w:r>
        <w:rPr>
          <w:spacing w:val="40"/>
        </w:rPr>
        <w:t xml:space="preserve"> </w:t>
      </w:r>
      <w:r>
        <w:t>у</w:t>
      </w:r>
      <w:r>
        <w:rPr>
          <w:spacing w:val="23"/>
        </w:rPr>
        <w:t xml:space="preserve"> </w:t>
      </w:r>
      <w:r>
        <w:t>наших</w:t>
      </w:r>
      <w:r>
        <w:rPr>
          <w:spacing w:val="40"/>
        </w:rPr>
        <w:t xml:space="preserve"> </w:t>
      </w:r>
      <w:r>
        <w:t>у</w:t>
      </w:r>
      <w:r>
        <w:rPr>
          <w:spacing w:val="23"/>
        </w:rPr>
        <w:t xml:space="preserve"> </w:t>
      </w:r>
      <w:r>
        <w:t>ворот»,</w:t>
      </w:r>
      <w:r>
        <w:rPr>
          <w:spacing w:val="35"/>
        </w:rPr>
        <w:t xml:space="preserve"> </w:t>
      </w:r>
      <w:r>
        <w:t>рус.нар.</w:t>
      </w:r>
      <w:r>
        <w:rPr>
          <w:spacing w:val="33"/>
        </w:rPr>
        <w:t xml:space="preserve"> </w:t>
      </w:r>
      <w:r>
        <w:rPr>
          <w:spacing w:val="-2"/>
        </w:rPr>
        <w:t>мелодия;</w:t>
      </w:r>
    </w:p>
    <w:p w:rsidR="00990BE9" w:rsidRDefault="00051E91">
      <w:pPr>
        <w:pStyle w:val="a3"/>
        <w:ind w:left="1459" w:right="921"/>
        <w:jc w:val="left"/>
      </w:pPr>
      <w:r>
        <w:t>«Мама»,</w:t>
      </w:r>
      <w:r>
        <w:rPr>
          <w:spacing w:val="80"/>
        </w:rPr>
        <w:t xml:space="preserve"> </w:t>
      </w:r>
      <w:r>
        <w:t>муз.</w:t>
      </w:r>
      <w:r>
        <w:rPr>
          <w:spacing w:val="80"/>
        </w:rPr>
        <w:t xml:space="preserve"> </w:t>
      </w:r>
      <w:r>
        <w:t>П.</w:t>
      </w:r>
      <w:r>
        <w:rPr>
          <w:spacing w:val="80"/>
        </w:rPr>
        <w:t xml:space="preserve"> </w:t>
      </w:r>
      <w:r>
        <w:t>Чайковского,</w:t>
      </w:r>
      <w:r>
        <w:rPr>
          <w:spacing w:val="80"/>
        </w:rPr>
        <w:t xml:space="preserve"> </w:t>
      </w:r>
      <w:r>
        <w:t>«Жаворонок»,</w:t>
      </w:r>
      <w:r>
        <w:rPr>
          <w:spacing w:val="80"/>
        </w:rPr>
        <w:t xml:space="preserve"> </w:t>
      </w:r>
      <w:r>
        <w:t>муз.</w:t>
      </w:r>
      <w:r>
        <w:rPr>
          <w:spacing w:val="80"/>
        </w:rPr>
        <w:t xml:space="preserve"> </w:t>
      </w:r>
      <w:r>
        <w:t>М.</w:t>
      </w:r>
      <w:r>
        <w:rPr>
          <w:spacing w:val="80"/>
        </w:rPr>
        <w:t xml:space="preserve"> </w:t>
      </w:r>
      <w:r>
        <w:t>Глинки;</w:t>
      </w:r>
      <w:r>
        <w:rPr>
          <w:spacing w:val="80"/>
        </w:rPr>
        <w:t xml:space="preserve"> </w:t>
      </w:r>
      <w:r>
        <w:t>«Марш»,</w:t>
      </w:r>
      <w:r>
        <w:rPr>
          <w:spacing w:val="80"/>
        </w:rPr>
        <w:t xml:space="preserve"> </w:t>
      </w:r>
      <w:r>
        <w:t>муз.</w:t>
      </w:r>
      <w:r>
        <w:rPr>
          <w:spacing w:val="80"/>
        </w:rPr>
        <w:t xml:space="preserve"> </w:t>
      </w:r>
      <w:r>
        <w:t xml:space="preserve">С. </w:t>
      </w:r>
      <w:r>
        <w:rPr>
          <w:spacing w:val="-2"/>
        </w:rPr>
        <w:t>Прокофьева.</w:t>
      </w:r>
    </w:p>
    <w:p w:rsidR="00990BE9" w:rsidRDefault="00051E91">
      <w:pPr>
        <w:pStyle w:val="a3"/>
        <w:spacing w:before="1"/>
        <w:ind w:left="2167"/>
        <w:jc w:val="left"/>
      </w:pPr>
      <w:r>
        <w:rPr>
          <w:spacing w:val="-2"/>
        </w:rPr>
        <w:t>Пение.</w:t>
      </w:r>
    </w:p>
    <w:p w:rsidR="00990BE9" w:rsidRDefault="00051E91">
      <w:pPr>
        <w:pStyle w:val="a3"/>
        <w:ind w:left="1459" w:right="921" w:firstLine="707"/>
        <w:jc w:val="left"/>
      </w:pPr>
      <w:r>
        <w:t>Упражнения</w:t>
      </w:r>
      <w:r>
        <w:rPr>
          <w:spacing w:val="40"/>
        </w:rPr>
        <w:t xml:space="preserve"> </w:t>
      </w:r>
      <w:r>
        <w:t>на</w:t>
      </w:r>
      <w:r>
        <w:rPr>
          <w:spacing w:val="40"/>
        </w:rPr>
        <w:t xml:space="preserve"> </w:t>
      </w:r>
      <w:r>
        <w:t>развитие</w:t>
      </w:r>
      <w:r>
        <w:rPr>
          <w:spacing w:val="40"/>
        </w:rPr>
        <w:t xml:space="preserve"> </w:t>
      </w:r>
      <w:r>
        <w:t>слуха</w:t>
      </w:r>
      <w:r>
        <w:rPr>
          <w:spacing w:val="40"/>
        </w:rPr>
        <w:t xml:space="preserve"> </w:t>
      </w:r>
      <w:r>
        <w:t>и</w:t>
      </w:r>
      <w:r>
        <w:rPr>
          <w:spacing w:val="40"/>
        </w:rPr>
        <w:t xml:space="preserve"> </w:t>
      </w:r>
      <w:r>
        <w:t>голоса.</w:t>
      </w:r>
      <w:r>
        <w:rPr>
          <w:spacing w:val="40"/>
        </w:rPr>
        <w:t xml:space="preserve"> </w:t>
      </w:r>
      <w:r>
        <w:t>«Путаница»</w:t>
      </w:r>
      <w:r>
        <w:rPr>
          <w:spacing w:val="40"/>
        </w:rPr>
        <w:t xml:space="preserve"> </w:t>
      </w:r>
      <w:r>
        <w:t>-</w:t>
      </w:r>
      <w:r>
        <w:rPr>
          <w:spacing w:val="40"/>
        </w:rPr>
        <w:t xml:space="preserve"> </w:t>
      </w:r>
      <w:r>
        <w:t>песня-шутка;</w:t>
      </w:r>
      <w:r>
        <w:rPr>
          <w:spacing w:val="40"/>
        </w:rPr>
        <w:t xml:space="preserve"> </w:t>
      </w:r>
      <w:r>
        <w:t>муз.</w:t>
      </w:r>
      <w:r>
        <w:rPr>
          <w:spacing w:val="40"/>
        </w:rPr>
        <w:t xml:space="preserve"> </w:t>
      </w:r>
      <w:r>
        <w:t>Е. Тиличеевой,</w:t>
      </w:r>
      <w:r>
        <w:rPr>
          <w:spacing w:val="77"/>
        </w:rPr>
        <w:t xml:space="preserve"> </w:t>
      </w:r>
      <w:r>
        <w:t>сл.</w:t>
      </w:r>
      <w:r>
        <w:rPr>
          <w:spacing w:val="78"/>
        </w:rPr>
        <w:t xml:space="preserve"> </w:t>
      </w:r>
      <w:r>
        <w:t>К.</w:t>
      </w:r>
      <w:r>
        <w:rPr>
          <w:spacing w:val="78"/>
        </w:rPr>
        <w:t xml:space="preserve"> </w:t>
      </w:r>
      <w:r>
        <w:t>Чуковского,</w:t>
      </w:r>
      <w:r>
        <w:rPr>
          <w:spacing w:val="53"/>
          <w:w w:val="150"/>
        </w:rPr>
        <w:t xml:space="preserve"> </w:t>
      </w:r>
      <w:r>
        <w:t>«Кукушечка»,</w:t>
      </w:r>
      <w:r>
        <w:rPr>
          <w:spacing w:val="77"/>
        </w:rPr>
        <w:t xml:space="preserve"> </w:t>
      </w:r>
      <w:r>
        <w:t>рус.нар.</w:t>
      </w:r>
      <w:r>
        <w:rPr>
          <w:spacing w:val="78"/>
        </w:rPr>
        <w:t xml:space="preserve"> </w:t>
      </w:r>
      <w:r>
        <w:t>песня,</w:t>
      </w:r>
      <w:r>
        <w:rPr>
          <w:spacing w:val="78"/>
        </w:rPr>
        <w:t xml:space="preserve"> </w:t>
      </w:r>
      <w:r>
        <w:t>обраб.</w:t>
      </w:r>
      <w:r>
        <w:rPr>
          <w:spacing w:val="78"/>
        </w:rPr>
        <w:t xml:space="preserve"> </w:t>
      </w:r>
      <w:r>
        <w:t>И.</w:t>
      </w:r>
      <w:r>
        <w:rPr>
          <w:spacing w:val="77"/>
        </w:rPr>
        <w:t xml:space="preserve"> </w:t>
      </w:r>
      <w:r>
        <w:rPr>
          <w:spacing w:val="-2"/>
        </w:rPr>
        <w:t>Арсеева;</w:t>
      </w:r>
    </w:p>
    <w:p w:rsidR="00990BE9" w:rsidRDefault="00051E91">
      <w:pPr>
        <w:pStyle w:val="a3"/>
        <w:ind w:left="1459" w:right="921"/>
        <w:jc w:val="left"/>
      </w:pPr>
      <w:r>
        <w:t>«Паучок»</w:t>
      </w:r>
      <w:r>
        <w:rPr>
          <w:spacing w:val="-38"/>
        </w:rPr>
        <w:t xml:space="preserve"> </w:t>
      </w:r>
      <w:r>
        <w:t>и</w:t>
      </w:r>
      <w:r>
        <w:rPr>
          <w:spacing w:val="40"/>
        </w:rPr>
        <w:t xml:space="preserve"> </w:t>
      </w:r>
      <w:r>
        <w:t>«Кисонька-мурысонька»,</w:t>
      </w:r>
      <w:r>
        <w:rPr>
          <w:spacing w:val="40"/>
        </w:rPr>
        <w:t xml:space="preserve"> </w:t>
      </w:r>
      <w:r>
        <w:t>рус.нар.</w:t>
      </w:r>
      <w:r>
        <w:rPr>
          <w:spacing w:val="40"/>
        </w:rPr>
        <w:t xml:space="preserve"> </w:t>
      </w:r>
      <w:r>
        <w:t>песни;</w:t>
      </w:r>
      <w:r>
        <w:rPr>
          <w:spacing w:val="40"/>
        </w:rPr>
        <w:t xml:space="preserve"> </w:t>
      </w:r>
      <w:r>
        <w:t>заклички:</w:t>
      </w:r>
      <w:r>
        <w:rPr>
          <w:spacing w:val="40"/>
        </w:rPr>
        <w:t xml:space="preserve"> </w:t>
      </w:r>
      <w:r>
        <w:t>«Ой,</w:t>
      </w:r>
      <w:r>
        <w:rPr>
          <w:spacing w:val="40"/>
        </w:rPr>
        <w:t xml:space="preserve"> </w:t>
      </w:r>
      <w:r>
        <w:t>кулики!</w:t>
      </w:r>
      <w:r>
        <w:rPr>
          <w:spacing w:val="40"/>
        </w:rPr>
        <w:t xml:space="preserve"> </w:t>
      </w:r>
      <w:r>
        <w:t>Весна поет!» и</w:t>
      </w:r>
    </w:p>
    <w:p w:rsidR="00990BE9" w:rsidRDefault="00051E91">
      <w:pPr>
        <w:pStyle w:val="a3"/>
        <w:ind w:left="1459"/>
        <w:jc w:val="left"/>
      </w:pPr>
      <w:r>
        <w:t>«Жаворонушки,</w:t>
      </w:r>
      <w:r>
        <w:rPr>
          <w:spacing w:val="-13"/>
        </w:rPr>
        <w:t xml:space="preserve"> </w:t>
      </w:r>
      <w:r>
        <w:rPr>
          <w:spacing w:val="-2"/>
        </w:rPr>
        <w:t>прилетите!».</w:t>
      </w:r>
    </w:p>
    <w:p w:rsidR="00990BE9" w:rsidRDefault="00051E91">
      <w:pPr>
        <w:pStyle w:val="a3"/>
        <w:ind w:left="1459" w:right="1174" w:firstLine="707"/>
      </w:pPr>
      <w:r>
        <w:t>Песни. «Осень», муз. И. Кишко, сл. Т. Волгиной; «Санки», муз. М. Красева, сл. О. Высотской; «Зима прошла», муз. Н. Метлова, сл. М. Клоковой; «Подарок маме», муз.</w:t>
      </w:r>
      <w:r>
        <w:rPr>
          <w:spacing w:val="40"/>
        </w:rPr>
        <w:t xml:space="preserve"> </w:t>
      </w:r>
      <w:r>
        <w:t>А.</w:t>
      </w:r>
      <w:r>
        <w:rPr>
          <w:spacing w:val="40"/>
        </w:rPr>
        <w:t xml:space="preserve"> </w:t>
      </w:r>
      <w:r>
        <w:t>Филиппенко,</w:t>
      </w:r>
      <w:r>
        <w:rPr>
          <w:spacing w:val="40"/>
        </w:rPr>
        <w:t xml:space="preserve"> </w:t>
      </w:r>
      <w:r>
        <w:t>сл.</w:t>
      </w:r>
      <w:r>
        <w:rPr>
          <w:spacing w:val="40"/>
        </w:rPr>
        <w:t xml:space="preserve"> </w:t>
      </w:r>
      <w:r>
        <w:t>Т.</w:t>
      </w:r>
      <w:r>
        <w:rPr>
          <w:spacing w:val="40"/>
        </w:rPr>
        <w:t xml:space="preserve"> </w:t>
      </w:r>
      <w:r>
        <w:t>Волгиной;</w:t>
      </w:r>
      <w:r>
        <w:rPr>
          <w:spacing w:val="40"/>
        </w:rPr>
        <w:t xml:space="preserve"> </w:t>
      </w:r>
      <w:r>
        <w:t>«Воробей»,</w:t>
      </w:r>
      <w:r>
        <w:rPr>
          <w:spacing w:val="40"/>
        </w:rPr>
        <w:t xml:space="preserve"> </w:t>
      </w:r>
      <w:r>
        <w:t>муз.</w:t>
      </w:r>
      <w:r>
        <w:rPr>
          <w:spacing w:val="40"/>
        </w:rPr>
        <w:t xml:space="preserve"> </w:t>
      </w:r>
      <w:r>
        <w:t>В.</w:t>
      </w:r>
      <w:r>
        <w:rPr>
          <w:spacing w:val="40"/>
        </w:rPr>
        <w:t xml:space="preserve"> </w:t>
      </w:r>
      <w:r>
        <w:t>Герчик,</w:t>
      </w:r>
      <w:r>
        <w:rPr>
          <w:spacing w:val="40"/>
        </w:rPr>
        <w:t xml:space="preserve"> </w:t>
      </w:r>
      <w:r>
        <w:t>сл.</w:t>
      </w:r>
      <w:r>
        <w:rPr>
          <w:spacing w:val="40"/>
        </w:rPr>
        <w:t xml:space="preserve"> </w:t>
      </w:r>
      <w:r>
        <w:t>А.</w:t>
      </w:r>
      <w:r>
        <w:rPr>
          <w:spacing w:val="40"/>
        </w:rPr>
        <w:t xml:space="preserve"> </w:t>
      </w:r>
      <w:r>
        <w:t>Чельцова;</w:t>
      </w:r>
    </w:p>
    <w:p w:rsidR="00990BE9" w:rsidRDefault="00051E91">
      <w:pPr>
        <w:pStyle w:val="a3"/>
        <w:ind w:left="1459"/>
      </w:pPr>
      <w:r>
        <w:t>«Дождик»,</w:t>
      </w:r>
      <w:r>
        <w:rPr>
          <w:spacing w:val="-6"/>
        </w:rPr>
        <w:t xml:space="preserve"> </w:t>
      </w:r>
      <w:r>
        <w:t>муз.М.</w:t>
      </w:r>
      <w:r>
        <w:rPr>
          <w:spacing w:val="-6"/>
        </w:rPr>
        <w:t xml:space="preserve"> </w:t>
      </w:r>
      <w:r>
        <w:t>Красева,</w:t>
      </w:r>
      <w:r>
        <w:rPr>
          <w:spacing w:val="-3"/>
        </w:rPr>
        <w:t xml:space="preserve"> </w:t>
      </w:r>
      <w:r>
        <w:t>сл.</w:t>
      </w:r>
      <w:r>
        <w:rPr>
          <w:spacing w:val="-5"/>
        </w:rPr>
        <w:t xml:space="preserve"> </w:t>
      </w:r>
      <w:r>
        <w:t>Н.</w:t>
      </w:r>
      <w:r>
        <w:rPr>
          <w:spacing w:val="-5"/>
        </w:rPr>
        <w:t xml:space="preserve"> </w:t>
      </w:r>
      <w:r>
        <w:t>Френкель.</w:t>
      </w:r>
      <w:r>
        <w:rPr>
          <w:spacing w:val="-5"/>
        </w:rPr>
        <w:t xml:space="preserve"> </w:t>
      </w:r>
      <w:r>
        <w:t>Музыкально-ритмические</w:t>
      </w:r>
      <w:r>
        <w:rPr>
          <w:spacing w:val="-4"/>
        </w:rPr>
        <w:t xml:space="preserve"> </w:t>
      </w:r>
      <w:r>
        <w:rPr>
          <w:spacing w:val="-2"/>
        </w:rPr>
        <w:t>движения.</w:t>
      </w:r>
    </w:p>
    <w:p w:rsidR="00990BE9" w:rsidRDefault="00051E91">
      <w:pPr>
        <w:pStyle w:val="a3"/>
        <w:ind w:left="1459" w:right="1168" w:firstLine="707"/>
      </w:pPr>
      <w:r>
        <w:t>Игровые упражнения. «Пружинки»</w:t>
      </w:r>
      <w:r>
        <w:rPr>
          <w:spacing w:val="-6"/>
        </w:rPr>
        <w:t xml:space="preserve"> </w:t>
      </w:r>
      <w:r>
        <w:t>под рус.нар. мелодию; ходьба</w:t>
      </w:r>
      <w:r>
        <w:rPr>
          <w:spacing w:val="-1"/>
        </w:rPr>
        <w:t xml:space="preserve"> </w:t>
      </w:r>
      <w:r>
        <w:t>под</w:t>
      </w:r>
      <w:r>
        <w:rPr>
          <w:spacing w:val="40"/>
        </w:rPr>
        <w:t xml:space="preserve"> </w:t>
      </w:r>
      <w:r>
        <w:t>«Марш», муз. И. Беркович;</w:t>
      </w:r>
      <w:r>
        <w:rPr>
          <w:spacing w:val="21"/>
        </w:rPr>
        <w:t xml:space="preserve"> </w:t>
      </w:r>
      <w:r>
        <w:t>«Веселые мячики» (подпрыгивание и бег), муз. М. Сатулиной; лиса</w:t>
      </w:r>
      <w:r>
        <w:rPr>
          <w:spacing w:val="40"/>
        </w:rPr>
        <w:t xml:space="preserve"> </w:t>
      </w:r>
      <w:r>
        <w:t>и зайцы</w:t>
      </w:r>
      <w:r>
        <w:rPr>
          <w:spacing w:val="40"/>
        </w:rPr>
        <w:t xml:space="preserve"> </w:t>
      </w:r>
      <w:r>
        <w:t>под</w:t>
      </w:r>
      <w:r>
        <w:rPr>
          <w:spacing w:val="40"/>
        </w:rPr>
        <w:t xml:space="preserve"> </w:t>
      </w:r>
      <w:r>
        <w:t>муз.</w:t>
      </w:r>
      <w:r>
        <w:rPr>
          <w:spacing w:val="40"/>
        </w:rPr>
        <w:t xml:space="preserve"> </w:t>
      </w:r>
      <w:r>
        <w:t>А.</w:t>
      </w:r>
      <w:r>
        <w:rPr>
          <w:spacing w:val="40"/>
        </w:rPr>
        <w:t xml:space="preserve"> </w:t>
      </w:r>
      <w:r>
        <w:t>Майкапара</w:t>
      </w:r>
      <w:r>
        <w:rPr>
          <w:spacing w:val="40"/>
        </w:rPr>
        <w:t xml:space="preserve"> </w:t>
      </w:r>
      <w:r>
        <w:t>«В</w:t>
      </w:r>
      <w:r>
        <w:rPr>
          <w:spacing w:val="40"/>
        </w:rPr>
        <w:t xml:space="preserve"> </w:t>
      </w:r>
      <w:r>
        <w:t>садике»;</w:t>
      </w:r>
      <w:r>
        <w:rPr>
          <w:spacing w:val="40"/>
        </w:rPr>
        <w:t xml:space="preserve"> </w:t>
      </w:r>
      <w:r>
        <w:t>ходит</w:t>
      </w:r>
      <w:r>
        <w:rPr>
          <w:spacing w:val="40"/>
        </w:rPr>
        <w:t xml:space="preserve"> </w:t>
      </w:r>
      <w:r>
        <w:t>медведь</w:t>
      </w:r>
      <w:r>
        <w:rPr>
          <w:spacing w:val="40"/>
        </w:rPr>
        <w:t xml:space="preserve"> </w:t>
      </w:r>
      <w:r>
        <w:t>под</w:t>
      </w:r>
      <w:r>
        <w:rPr>
          <w:spacing w:val="40"/>
        </w:rPr>
        <w:t xml:space="preserve"> </w:t>
      </w:r>
      <w:r>
        <w:t>муз.</w:t>
      </w:r>
      <w:r>
        <w:rPr>
          <w:spacing w:val="40"/>
        </w:rPr>
        <w:t xml:space="preserve"> </w:t>
      </w:r>
      <w:r>
        <w:t>«Этюд»</w:t>
      </w:r>
      <w:r>
        <w:rPr>
          <w:spacing w:val="40"/>
        </w:rPr>
        <w:t xml:space="preserve"> </w:t>
      </w:r>
      <w:r>
        <w:t xml:space="preserve">К. </w:t>
      </w:r>
      <w:r>
        <w:rPr>
          <w:spacing w:val="-2"/>
        </w:rPr>
        <w:t>Черни;</w:t>
      </w:r>
    </w:p>
    <w:p w:rsidR="00990BE9" w:rsidRDefault="00051E91">
      <w:pPr>
        <w:pStyle w:val="a3"/>
        <w:ind w:left="1459" w:right="1164"/>
      </w:pPr>
      <w:r>
        <w:t>«Полька», муз. М. Глинки; «Всадники», муз. В. Витлина; потопаем, покружимся под рус.нар.</w:t>
      </w:r>
      <w:r>
        <w:rPr>
          <w:spacing w:val="80"/>
          <w:w w:val="150"/>
        </w:rPr>
        <w:t xml:space="preserve"> </w:t>
      </w:r>
      <w:r>
        <w:t>мелодии;</w:t>
      </w:r>
      <w:r>
        <w:rPr>
          <w:spacing w:val="80"/>
          <w:w w:val="150"/>
        </w:rPr>
        <w:t xml:space="preserve"> </w:t>
      </w:r>
      <w:r>
        <w:t>«Петух»,</w:t>
      </w:r>
      <w:r>
        <w:rPr>
          <w:spacing w:val="80"/>
          <w:w w:val="150"/>
        </w:rPr>
        <w:t xml:space="preserve"> </w:t>
      </w:r>
      <w:r>
        <w:t>муз.</w:t>
      </w:r>
      <w:r>
        <w:rPr>
          <w:spacing w:val="80"/>
          <w:w w:val="150"/>
        </w:rPr>
        <w:t xml:space="preserve"> </w:t>
      </w:r>
      <w:r>
        <w:t>Т.</w:t>
      </w:r>
      <w:r>
        <w:rPr>
          <w:spacing w:val="80"/>
          <w:w w:val="150"/>
        </w:rPr>
        <w:t xml:space="preserve"> </w:t>
      </w:r>
      <w:r>
        <w:t>Ломовой;</w:t>
      </w:r>
      <w:r>
        <w:rPr>
          <w:spacing w:val="80"/>
          <w:w w:val="150"/>
        </w:rPr>
        <w:t xml:space="preserve"> </w:t>
      </w:r>
      <w:r>
        <w:t>«Кукла»,</w:t>
      </w:r>
      <w:r>
        <w:rPr>
          <w:spacing w:val="80"/>
          <w:w w:val="150"/>
        </w:rPr>
        <w:t xml:space="preserve"> </w:t>
      </w:r>
      <w:r>
        <w:t>муз.</w:t>
      </w:r>
      <w:r>
        <w:rPr>
          <w:spacing w:val="80"/>
          <w:w w:val="150"/>
        </w:rPr>
        <w:t xml:space="preserve"> </w:t>
      </w:r>
      <w:r>
        <w:t xml:space="preserve">М. </w:t>
      </w:r>
      <w:r>
        <w:rPr>
          <w:spacing w:val="-2"/>
        </w:rPr>
        <w:t>Старокадомского;</w:t>
      </w:r>
    </w:p>
    <w:p w:rsidR="00990BE9" w:rsidRDefault="00051E91">
      <w:pPr>
        <w:pStyle w:val="a3"/>
        <w:spacing w:before="1"/>
        <w:ind w:left="1459"/>
      </w:pPr>
      <w:r>
        <w:t>«Упражнения</w:t>
      </w:r>
      <w:r>
        <w:rPr>
          <w:spacing w:val="-8"/>
        </w:rPr>
        <w:t xml:space="preserve"> </w:t>
      </w:r>
      <w:r>
        <w:t>с</w:t>
      </w:r>
      <w:r>
        <w:rPr>
          <w:spacing w:val="-5"/>
        </w:rPr>
        <w:t xml:space="preserve"> </w:t>
      </w:r>
      <w:r>
        <w:t>цветами»</w:t>
      </w:r>
      <w:r>
        <w:rPr>
          <w:spacing w:val="-16"/>
        </w:rPr>
        <w:t xml:space="preserve"> </w:t>
      </w:r>
      <w:r>
        <w:t>под</w:t>
      </w:r>
      <w:r>
        <w:rPr>
          <w:spacing w:val="-4"/>
        </w:rPr>
        <w:t xml:space="preserve"> </w:t>
      </w:r>
      <w:r>
        <w:t>муз.</w:t>
      </w:r>
      <w:r>
        <w:rPr>
          <w:spacing w:val="5"/>
        </w:rPr>
        <w:t xml:space="preserve"> </w:t>
      </w:r>
      <w:r>
        <w:t>«Вальса»</w:t>
      </w:r>
      <w:r>
        <w:rPr>
          <w:spacing w:val="-13"/>
        </w:rPr>
        <w:t xml:space="preserve"> </w:t>
      </w:r>
      <w:r>
        <w:t>А.</w:t>
      </w:r>
      <w:r>
        <w:rPr>
          <w:spacing w:val="-2"/>
        </w:rPr>
        <w:t xml:space="preserve"> Жилина.</w:t>
      </w:r>
    </w:p>
    <w:p w:rsidR="00990BE9" w:rsidRDefault="00051E91">
      <w:pPr>
        <w:pStyle w:val="a3"/>
        <w:ind w:left="1459" w:right="1167" w:firstLine="707"/>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муз.В.Агафонникова.</w:t>
      </w:r>
    </w:p>
    <w:p w:rsidR="00990BE9" w:rsidRDefault="00051E91">
      <w:pPr>
        <w:pStyle w:val="a3"/>
        <w:spacing w:before="67"/>
        <w:ind w:left="2167"/>
      </w:pPr>
      <w:r>
        <w:t>Хороводы</w:t>
      </w:r>
      <w:r>
        <w:rPr>
          <w:spacing w:val="38"/>
        </w:rPr>
        <w:t xml:space="preserve"> </w:t>
      </w:r>
      <w:r>
        <w:t>и</w:t>
      </w:r>
      <w:r>
        <w:rPr>
          <w:spacing w:val="38"/>
        </w:rPr>
        <w:t xml:space="preserve"> </w:t>
      </w:r>
      <w:r>
        <w:t>пляски.</w:t>
      </w:r>
      <w:r>
        <w:rPr>
          <w:spacing w:val="38"/>
        </w:rPr>
        <w:t xml:space="preserve"> </w:t>
      </w:r>
      <w:r>
        <w:t>«Топ</w:t>
      </w:r>
      <w:r>
        <w:rPr>
          <w:spacing w:val="38"/>
        </w:rPr>
        <w:t xml:space="preserve"> </w:t>
      </w:r>
      <w:r>
        <w:t>и</w:t>
      </w:r>
      <w:r>
        <w:rPr>
          <w:spacing w:val="35"/>
        </w:rPr>
        <w:t xml:space="preserve"> </w:t>
      </w:r>
      <w:r>
        <w:t>хлоп»,</w:t>
      </w:r>
      <w:r>
        <w:rPr>
          <w:spacing w:val="38"/>
        </w:rPr>
        <w:t xml:space="preserve"> </w:t>
      </w:r>
      <w:r>
        <w:t>муз.</w:t>
      </w:r>
      <w:r>
        <w:rPr>
          <w:spacing w:val="38"/>
        </w:rPr>
        <w:t xml:space="preserve"> </w:t>
      </w:r>
      <w:r>
        <w:t>Т.</w:t>
      </w:r>
      <w:r>
        <w:rPr>
          <w:spacing w:val="42"/>
        </w:rPr>
        <w:t xml:space="preserve"> </w:t>
      </w:r>
      <w:r>
        <w:t>Назарова-Метнер,</w:t>
      </w:r>
      <w:r>
        <w:rPr>
          <w:spacing w:val="38"/>
        </w:rPr>
        <w:t xml:space="preserve"> </w:t>
      </w:r>
      <w:r>
        <w:t>сл.</w:t>
      </w:r>
      <w:r>
        <w:rPr>
          <w:spacing w:val="38"/>
        </w:rPr>
        <w:t xml:space="preserve"> </w:t>
      </w:r>
      <w:r>
        <w:t>Е.</w:t>
      </w:r>
      <w:r>
        <w:rPr>
          <w:spacing w:val="38"/>
        </w:rPr>
        <w:t xml:space="preserve"> </w:t>
      </w:r>
      <w:r>
        <w:rPr>
          <w:spacing w:val="-2"/>
        </w:rPr>
        <w:t>Каргановой;</w:t>
      </w:r>
    </w:p>
    <w:p w:rsidR="00990BE9" w:rsidRDefault="00051E91">
      <w:pPr>
        <w:pStyle w:val="a3"/>
        <w:ind w:left="1459" w:right="1165"/>
      </w:pPr>
      <w:r>
        <w:t>«Танец с ложками» под рус.нар. мелодию; новогодние хороводы по выбору музыкального руководителя.</w:t>
      </w:r>
    </w:p>
    <w:p w:rsidR="00990BE9" w:rsidRDefault="00051E91">
      <w:pPr>
        <w:pStyle w:val="a3"/>
        <w:spacing w:before="5" w:line="237" w:lineRule="auto"/>
        <w:ind w:left="1459" w:right="921" w:firstLine="707"/>
        <w:jc w:val="left"/>
      </w:pPr>
      <w:r>
        <w:t>Характерные</w:t>
      </w:r>
      <w:r>
        <w:rPr>
          <w:spacing w:val="40"/>
        </w:rPr>
        <w:t xml:space="preserve"> </w:t>
      </w:r>
      <w:r>
        <w:t>танцы.</w:t>
      </w:r>
      <w:r>
        <w:rPr>
          <w:spacing w:val="40"/>
        </w:rPr>
        <w:t xml:space="preserve"> </w:t>
      </w:r>
      <w:r>
        <w:t>«Снежинки»,</w:t>
      </w:r>
      <w:r>
        <w:rPr>
          <w:spacing w:val="40"/>
        </w:rPr>
        <w:t xml:space="preserve"> </w:t>
      </w:r>
      <w:r>
        <w:t>муз.</w:t>
      </w:r>
      <w:r>
        <w:rPr>
          <w:spacing w:val="40"/>
        </w:rPr>
        <w:t xml:space="preserve"> </w:t>
      </w:r>
      <w:r>
        <w:t>О.</w:t>
      </w:r>
      <w:r>
        <w:rPr>
          <w:spacing w:val="40"/>
        </w:rPr>
        <w:t xml:space="preserve"> </w:t>
      </w:r>
      <w:r>
        <w:t>Берта,</w:t>
      </w:r>
      <w:r>
        <w:rPr>
          <w:spacing w:val="40"/>
        </w:rPr>
        <w:t xml:space="preserve"> </w:t>
      </w:r>
      <w:r>
        <w:t>обраб.</w:t>
      </w:r>
      <w:r>
        <w:rPr>
          <w:spacing w:val="40"/>
        </w:rPr>
        <w:t xml:space="preserve"> </w:t>
      </w:r>
      <w:r>
        <w:t>Н.</w:t>
      </w:r>
      <w:r>
        <w:rPr>
          <w:spacing w:val="40"/>
        </w:rPr>
        <w:t xml:space="preserve"> </w:t>
      </w:r>
      <w:r>
        <w:t>Метлова;</w:t>
      </w:r>
      <w:r>
        <w:rPr>
          <w:spacing w:val="80"/>
        </w:rPr>
        <w:t xml:space="preserve"> </w:t>
      </w:r>
      <w:r>
        <w:t>«Танец зайчат»</w:t>
      </w:r>
      <w:r>
        <w:rPr>
          <w:spacing w:val="47"/>
        </w:rPr>
        <w:t xml:space="preserve"> </w:t>
      </w:r>
      <w:r>
        <w:t>под</w:t>
      </w:r>
      <w:r>
        <w:rPr>
          <w:spacing w:val="60"/>
        </w:rPr>
        <w:t xml:space="preserve"> </w:t>
      </w:r>
      <w:r>
        <w:t>«Польку»</w:t>
      </w:r>
      <w:r>
        <w:rPr>
          <w:spacing w:val="51"/>
        </w:rPr>
        <w:t xml:space="preserve"> </w:t>
      </w:r>
      <w:r>
        <w:t>И.</w:t>
      </w:r>
      <w:r>
        <w:rPr>
          <w:spacing w:val="54"/>
        </w:rPr>
        <w:t xml:space="preserve"> </w:t>
      </w:r>
      <w:r>
        <w:t>Штрауса;</w:t>
      </w:r>
      <w:r>
        <w:rPr>
          <w:spacing w:val="59"/>
        </w:rPr>
        <w:t xml:space="preserve"> </w:t>
      </w:r>
      <w:r>
        <w:t>«Снежинки»,</w:t>
      </w:r>
      <w:r>
        <w:rPr>
          <w:spacing w:val="55"/>
        </w:rPr>
        <w:t xml:space="preserve"> </w:t>
      </w:r>
      <w:r>
        <w:t>муз.</w:t>
      </w:r>
      <w:r>
        <w:rPr>
          <w:spacing w:val="55"/>
        </w:rPr>
        <w:t xml:space="preserve"> </w:t>
      </w:r>
      <w:r>
        <w:t>Т.</w:t>
      </w:r>
      <w:r>
        <w:rPr>
          <w:spacing w:val="54"/>
        </w:rPr>
        <w:t xml:space="preserve"> </w:t>
      </w:r>
      <w:r>
        <w:t>Ломовой;</w:t>
      </w:r>
      <w:r>
        <w:rPr>
          <w:spacing w:val="60"/>
        </w:rPr>
        <w:t xml:space="preserve"> </w:t>
      </w:r>
      <w:r>
        <w:t>«Бусинки»</w:t>
      </w:r>
      <w:r>
        <w:rPr>
          <w:spacing w:val="48"/>
        </w:rPr>
        <w:t xml:space="preserve"> </w:t>
      </w:r>
      <w:r>
        <w:rPr>
          <w:spacing w:val="-5"/>
        </w:rPr>
        <w:t>под</w:t>
      </w:r>
    </w:p>
    <w:p w:rsidR="00990BE9" w:rsidRDefault="00051E91">
      <w:pPr>
        <w:pStyle w:val="a3"/>
        <w:spacing w:before="1"/>
        <w:ind w:left="1459"/>
        <w:jc w:val="left"/>
      </w:pPr>
      <w:r>
        <w:t>«Галоп»И.</w:t>
      </w:r>
      <w:r>
        <w:rPr>
          <w:spacing w:val="-5"/>
        </w:rPr>
        <w:t xml:space="preserve"> </w:t>
      </w:r>
      <w:r>
        <w:rPr>
          <w:spacing w:val="-2"/>
        </w:rPr>
        <w:t>Дунаевского.</w:t>
      </w:r>
    </w:p>
    <w:p w:rsidR="00990BE9" w:rsidRDefault="00051E91">
      <w:pPr>
        <w:pStyle w:val="a3"/>
        <w:ind w:left="1459" w:right="921" w:firstLine="707"/>
        <w:jc w:val="left"/>
      </w:pPr>
      <w:r>
        <w:t>Музыкальные</w:t>
      </w:r>
      <w:r>
        <w:rPr>
          <w:spacing w:val="28"/>
        </w:rPr>
        <w:t xml:space="preserve"> </w:t>
      </w:r>
      <w:r>
        <w:t>игры.</w:t>
      </w:r>
      <w:r>
        <w:rPr>
          <w:spacing w:val="30"/>
        </w:rPr>
        <w:t xml:space="preserve"> </w:t>
      </w:r>
      <w:r>
        <w:t>«Курочка</w:t>
      </w:r>
      <w:r>
        <w:rPr>
          <w:spacing w:val="28"/>
        </w:rPr>
        <w:t xml:space="preserve"> </w:t>
      </w:r>
      <w:r>
        <w:t>и</w:t>
      </w:r>
      <w:r>
        <w:rPr>
          <w:spacing w:val="29"/>
        </w:rPr>
        <w:t xml:space="preserve"> </w:t>
      </w:r>
      <w:r>
        <w:t>петушок»,</w:t>
      </w:r>
      <w:r>
        <w:rPr>
          <w:spacing w:val="34"/>
        </w:rPr>
        <w:t xml:space="preserve"> </w:t>
      </w:r>
      <w:r>
        <w:t>муз.</w:t>
      </w:r>
      <w:r>
        <w:rPr>
          <w:spacing w:val="29"/>
        </w:rPr>
        <w:t xml:space="preserve"> </w:t>
      </w:r>
      <w:r>
        <w:t>Г.</w:t>
      </w:r>
      <w:r>
        <w:rPr>
          <w:spacing w:val="28"/>
        </w:rPr>
        <w:t xml:space="preserve"> </w:t>
      </w:r>
      <w:r>
        <w:t>Фрида;</w:t>
      </w:r>
      <w:r>
        <w:rPr>
          <w:spacing w:val="32"/>
        </w:rPr>
        <w:t xml:space="preserve"> </w:t>
      </w:r>
      <w:r>
        <w:t>«Жмурки»,</w:t>
      </w:r>
      <w:r>
        <w:rPr>
          <w:spacing w:val="29"/>
        </w:rPr>
        <w:t xml:space="preserve"> </w:t>
      </w:r>
      <w:r>
        <w:t>муз.</w:t>
      </w:r>
      <w:r>
        <w:rPr>
          <w:spacing w:val="29"/>
        </w:rPr>
        <w:t xml:space="preserve"> </w:t>
      </w:r>
      <w:r>
        <w:t>Ф. Флотова;</w:t>
      </w:r>
      <w:r>
        <w:rPr>
          <w:spacing w:val="50"/>
          <w:w w:val="150"/>
        </w:rPr>
        <w:t xml:space="preserve"> </w:t>
      </w:r>
      <w:r>
        <w:t>«Медведь</w:t>
      </w:r>
      <w:r>
        <w:rPr>
          <w:spacing w:val="75"/>
        </w:rPr>
        <w:t xml:space="preserve"> </w:t>
      </w:r>
      <w:r>
        <w:t>и</w:t>
      </w:r>
      <w:r>
        <w:rPr>
          <w:spacing w:val="75"/>
        </w:rPr>
        <w:t xml:space="preserve"> </w:t>
      </w:r>
      <w:r>
        <w:t>заяц»,</w:t>
      </w:r>
      <w:r>
        <w:rPr>
          <w:spacing w:val="74"/>
        </w:rPr>
        <w:t xml:space="preserve"> </w:t>
      </w:r>
      <w:r>
        <w:t>муз.</w:t>
      </w:r>
      <w:r>
        <w:rPr>
          <w:spacing w:val="78"/>
        </w:rPr>
        <w:t xml:space="preserve"> </w:t>
      </w:r>
      <w:r>
        <w:t>В.</w:t>
      </w:r>
      <w:r>
        <w:rPr>
          <w:spacing w:val="74"/>
        </w:rPr>
        <w:t xml:space="preserve"> </w:t>
      </w:r>
      <w:r>
        <w:t>Ребикова;</w:t>
      </w:r>
      <w:r>
        <w:rPr>
          <w:spacing w:val="50"/>
          <w:w w:val="150"/>
        </w:rPr>
        <w:t xml:space="preserve"> </w:t>
      </w:r>
      <w:r>
        <w:t>«Самолеты»,</w:t>
      </w:r>
      <w:r>
        <w:rPr>
          <w:spacing w:val="79"/>
        </w:rPr>
        <w:t xml:space="preserve"> </w:t>
      </w:r>
      <w:r>
        <w:t>муз.</w:t>
      </w:r>
      <w:r>
        <w:rPr>
          <w:spacing w:val="77"/>
        </w:rPr>
        <w:t xml:space="preserve"> </w:t>
      </w:r>
      <w:r>
        <w:t>М.</w:t>
      </w:r>
      <w:r>
        <w:rPr>
          <w:spacing w:val="76"/>
        </w:rPr>
        <w:t xml:space="preserve"> </w:t>
      </w:r>
      <w:r>
        <w:rPr>
          <w:spacing w:val="-2"/>
        </w:rPr>
        <w:t>Магиденко;</w:t>
      </w:r>
    </w:p>
    <w:p w:rsidR="00990BE9" w:rsidRDefault="00051E91">
      <w:pPr>
        <w:pStyle w:val="a3"/>
        <w:ind w:left="1459"/>
        <w:jc w:val="left"/>
      </w:pPr>
      <w:r>
        <w:t>«Найди</w:t>
      </w:r>
      <w:r>
        <w:rPr>
          <w:spacing w:val="-6"/>
        </w:rPr>
        <w:t xml:space="preserve"> </w:t>
      </w:r>
      <w:r>
        <w:t>себе</w:t>
      </w:r>
      <w:r>
        <w:rPr>
          <w:spacing w:val="-6"/>
        </w:rPr>
        <w:t xml:space="preserve"> </w:t>
      </w:r>
      <w:r>
        <w:t>пару», муз.</w:t>
      </w:r>
      <w:r>
        <w:rPr>
          <w:spacing w:val="-4"/>
        </w:rPr>
        <w:t xml:space="preserve"> </w:t>
      </w:r>
      <w:r>
        <w:t>Т.</w:t>
      </w:r>
      <w:r>
        <w:rPr>
          <w:spacing w:val="-4"/>
        </w:rPr>
        <w:t xml:space="preserve"> </w:t>
      </w:r>
      <w:r>
        <w:t>Ломовой;</w:t>
      </w:r>
      <w:r>
        <w:rPr>
          <w:spacing w:val="4"/>
        </w:rPr>
        <w:t xml:space="preserve"> </w:t>
      </w:r>
      <w:r>
        <w:t>«Займи</w:t>
      </w:r>
      <w:r>
        <w:rPr>
          <w:spacing w:val="-2"/>
        </w:rPr>
        <w:t xml:space="preserve"> </w:t>
      </w:r>
      <w:r>
        <w:t>домик»,</w:t>
      </w:r>
      <w:r>
        <w:rPr>
          <w:spacing w:val="-3"/>
        </w:rPr>
        <w:t xml:space="preserve"> </w:t>
      </w:r>
      <w:r>
        <w:t>муз.</w:t>
      </w:r>
      <w:r>
        <w:rPr>
          <w:spacing w:val="-3"/>
        </w:rPr>
        <w:t xml:space="preserve"> </w:t>
      </w:r>
      <w:r>
        <w:t>М.</w:t>
      </w:r>
      <w:r>
        <w:rPr>
          <w:spacing w:val="-5"/>
        </w:rPr>
        <w:t xml:space="preserve"> </w:t>
      </w:r>
      <w:r>
        <w:rPr>
          <w:spacing w:val="-2"/>
        </w:rPr>
        <w:t>Магиденко.</w:t>
      </w:r>
    </w:p>
    <w:p w:rsidR="00990BE9" w:rsidRDefault="00051E91">
      <w:pPr>
        <w:pStyle w:val="a3"/>
        <w:spacing w:before="1"/>
        <w:ind w:left="2167"/>
        <w:jc w:val="left"/>
      </w:pPr>
      <w:r>
        <w:t>Игры</w:t>
      </w:r>
      <w:r>
        <w:rPr>
          <w:spacing w:val="16"/>
        </w:rPr>
        <w:t xml:space="preserve"> </w:t>
      </w:r>
      <w:r>
        <w:t>с</w:t>
      </w:r>
      <w:r>
        <w:rPr>
          <w:spacing w:val="22"/>
        </w:rPr>
        <w:t xml:space="preserve"> </w:t>
      </w:r>
      <w:r>
        <w:t>пением.</w:t>
      </w:r>
      <w:r>
        <w:rPr>
          <w:spacing w:val="33"/>
        </w:rPr>
        <w:t xml:space="preserve"> </w:t>
      </w:r>
      <w:r>
        <w:t>«Огородная-хороводная»,</w:t>
      </w:r>
      <w:r>
        <w:rPr>
          <w:spacing w:val="24"/>
        </w:rPr>
        <w:t xml:space="preserve"> </w:t>
      </w:r>
      <w:r>
        <w:t>муз.</w:t>
      </w:r>
      <w:r>
        <w:rPr>
          <w:spacing w:val="22"/>
        </w:rPr>
        <w:t xml:space="preserve"> </w:t>
      </w:r>
      <w:r>
        <w:t>Б.</w:t>
      </w:r>
      <w:r>
        <w:rPr>
          <w:spacing w:val="23"/>
        </w:rPr>
        <w:t xml:space="preserve"> </w:t>
      </w:r>
      <w:r>
        <w:t>Можжевелова,</w:t>
      </w:r>
      <w:r>
        <w:rPr>
          <w:spacing w:val="27"/>
        </w:rPr>
        <w:t xml:space="preserve"> </w:t>
      </w:r>
      <w:r>
        <w:t>сл.</w:t>
      </w:r>
      <w:r>
        <w:rPr>
          <w:spacing w:val="26"/>
        </w:rPr>
        <w:t xml:space="preserve"> </w:t>
      </w:r>
      <w:r>
        <w:t>А.</w:t>
      </w:r>
      <w:r>
        <w:rPr>
          <w:spacing w:val="23"/>
        </w:rPr>
        <w:t xml:space="preserve"> </w:t>
      </w:r>
      <w:r>
        <w:rPr>
          <w:spacing w:val="-2"/>
        </w:rPr>
        <w:t>Пассовой;</w:t>
      </w:r>
    </w:p>
    <w:p w:rsidR="00990BE9" w:rsidRDefault="00051E91">
      <w:pPr>
        <w:pStyle w:val="a3"/>
        <w:ind w:left="1459" w:right="1171"/>
        <w:jc w:val="left"/>
      </w:pPr>
      <w:r>
        <w:t>«Гуси, лебеди и волк», муз. Е. Тиличеевой, сл. М. Булатова; «Мы на луг ходили», муз. А. Филиппенко, сл. Н. Кукловской.</w:t>
      </w:r>
    </w:p>
    <w:p w:rsidR="00990BE9" w:rsidRDefault="00051E91">
      <w:pPr>
        <w:pStyle w:val="a3"/>
        <w:ind w:left="1459" w:right="1166" w:firstLine="707"/>
      </w:pPr>
      <w:r>
        <w:t>Песенное творчество. «Как тебя зовут?»; «Что ты хочешь, кошечка?»; «Наша песенка простая», муз. А. Александрова, сл. М. Ивенсен; «Курочка-рябушечка», муз.</w:t>
      </w:r>
      <w:r>
        <w:rPr>
          <w:spacing w:val="80"/>
        </w:rPr>
        <w:t xml:space="preserve"> </w:t>
      </w:r>
      <w:r>
        <w:t>Г. Лобачева, сл. Народные.</w:t>
      </w:r>
    </w:p>
    <w:p w:rsidR="00990BE9" w:rsidRDefault="00051E91">
      <w:pPr>
        <w:pStyle w:val="a3"/>
        <w:ind w:left="2167"/>
      </w:pPr>
      <w:r>
        <w:t>Развитие</w:t>
      </w:r>
      <w:r>
        <w:rPr>
          <w:spacing w:val="79"/>
        </w:rPr>
        <w:t xml:space="preserve"> </w:t>
      </w:r>
      <w:r>
        <w:t>танцевально-игрового</w:t>
      </w:r>
      <w:r>
        <w:rPr>
          <w:spacing w:val="79"/>
        </w:rPr>
        <w:t xml:space="preserve"> </w:t>
      </w:r>
      <w:r>
        <w:t>творчества.</w:t>
      </w:r>
      <w:r>
        <w:rPr>
          <w:spacing w:val="54"/>
          <w:w w:val="150"/>
        </w:rPr>
        <w:t xml:space="preserve"> </w:t>
      </w:r>
      <w:r>
        <w:t>«Лошадка»,</w:t>
      </w:r>
      <w:r>
        <w:rPr>
          <w:spacing w:val="55"/>
          <w:w w:val="150"/>
        </w:rPr>
        <w:t xml:space="preserve"> </w:t>
      </w:r>
      <w:r>
        <w:t>муз.</w:t>
      </w:r>
      <w:r>
        <w:rPr>
          <w:spacing w:val="79"/>
        </w:rPr>
        <w:t xml:space="preserve"> </w:t>
      </w:r>
      <w:r>
        <w:t>Н.</w:t>
      </w:r>
      <w:r>
        <w:rPr>
          <w:spacing w:val="52"/>
          <w:w w:val="150"/>
        </w:rPr>
        <w:t xml:space="preserve"> </w:t>
      </w:r>
      <w:r>
        <w:rPr>
          <w:spacing w:val="-2"/>
        </w:rPr>
        <w:t>Потоловского;</w:t>
      </w:r>
    </w:p>
    <w:p w:rsidR="00990BE9" w:rsidRDefault="00051E91">
      <w:pPr>
        <w:pStyle w:val="a3"/>
        <w:ind w:left="1459" w:right="1159"/>
      </w:pPr>
      <w:r>
        <w:t>«Зайчики», «Наседка и цыплята», «Воробей», муз. Т. Ломовой; «Ой, хмель мой, хмелек», рус.нар.</w:t>
      </w:r>
      <w:r>
        <w:rPr>
          <w:spacing w:val="40"/>
        </w:rPr>
        <w:t xml:space="preserve"> </w:t>
      </w:r>
      <w:r>
        <w:t>мелодия,</w:t>
      </w:r>
      <w:r>
        <w:rPr>
          <w:spacing w:val="40"/>
        </w:rPr>
        <w:t xml:space="preserve"> </w:t>
      </w:r>
      <w:r>
        <w:t>обраб.</w:t>
      </w:r>
      <w:r>
        <w:rPr>
          <w:spacing w:val="40"/>
        </w:rPr>
        <w:t xml:space="preserve"> </w:t>
      </w:r>
      <w:r>
        <w:t>М.</w:t>
      </w:r>
      <w:r>
        <w:rPr>
          <w:spacing w:val="40"/>
        </w:rPr>
        <w:t xml:space="preserve"> </w:t>
      </w:r>
      <w:r>
        <w:t>Раухвергера;</w:t>
      </w:r>
      <w:r>
        <w:rPr>
          <w:spacing w:val="40"/>
        </w:rPr>
        <w:t xml:space="preserve"> </w:t>
      </w:r>
      <w:r>
        <w:t>«Кукла»,</w:t>
      </w:r>
      <w:r>
        <w:rPr>
          <w:spacing w:val="40"/>
        </w:rPr>
        <w:t xml:space="preserve"> </w:t>
      </w:r>
      <w:r>
        <w:t>муз.</w:t>
      </w:r>
      <w:r>
        <w:rPr>
          <w:spacing w:val="40"/>
        </w:rPr>
        <w:t xml:space="preserve"> </w:t>
      </w:r>
      <w:r>
        <w:t xml:space="preserve">М. </w:t>
      </w:r>
      <w:r>
        <w:rPr>
          <w:spacing w:val="-2"/>
        </w:rPr>
        <w:t>Старокадомского;</w:t>
      </w:r>
    </w:p>
    <w:p w:rsidR="00990BE9" w:rsidRDefault="00051E91">
      <w:pPr>
        <w:pStyle w:val="a3"/>
        <w:ind w:left="1459"/>
      </w:pPr>
      <w:r>
        <w:t>«Медвежата»,</w:t>
      </w:r>
      <w:r>
        <w:rPr>
          <w:spacing w:val="-4"/>
        </w:rPr>
        <w:t xml:space="preserve"> </w:t>
      </w:r>
      <w:r>
        <w:t>муз.</w:t>
      </w:r>
      <w:r>
        <w:rPr>
          <w:spacing w:val="-8"/>
        </w:rPr>
        <w:t xml:space="preserve"> </w:t>
      </w:r>
      <w:r>
        <w:t>М.</w:t>
      </w:r>
      <w:r>
        <w:rPr>
          <w:spacing w:val="-5"/>
        </w:rPr>
        <w:t xml:space="preserve"> </w:t>
      </w:r>
      <w:r>
        <w:t>Красева,</w:t>
      </w:r>
      <w:r>
        <w:rPr>
          <w:spacing w:val="-5"/>
        </w:rPr>
        <w:t xml:space="preserve"> </w:t>
      </w:r>
      <w:r>
        <w:t>сл.</w:t>
      </w:r>
      <w:r>
        <w:rPr>
          <w:spacing w:val="-9"/>
        </w:rPr>
        <w:t xml:space="preserve"> </w:t>
      </w:r>
      <w:r>
        <w:t>Н.</w:t>
      </w:r>
      <w:r>
        <w:rPr>
          <w:spacing w:val="-9"/>
        </w:rPr>
        <w:t xml:space="preserve"> </w:t>
      </w:r>
      <w:r>
        <w:t>Френкель.</w:t>
      </w:r>
      <w:r>
        <w:rPr>
          <w:spacing w:val="-8"/>
        </w:rPr>
        <w:t xml:space="preserve"> </w:t>
      </w:r>
      <w:r>
        <w:t>Музыкально-дидактические</w:t>
      </w:r>
      <w:r>
        <w:rPr>
          <w:spacing w:val="-9"/>
        </w:rPr>
        <w:t xml:space="preserve"> </w:t>
      </w:r>
      <w:r>
        <w:rPr>
          <w:spacing w:val="-2"/>
        </w:rPr>
        <w:t>игры.</w:t>
      </w:r>
    </w:p>
    <w:p w:rsidR="00990BE9" w:rsidRDefault="00051E91">
      <w:pPr>
        <w:pStyle w:val="a3"/>
        <w:ind w:left="2167"/>
      </w:pPr>
      <w:r>
        <w:t>Развитие</w:t>
      </w:r>
      <w:r>
        <w:rPr>
          <w:spacing w:val="-15"/>
        </w:rPr>
        <w:t xml:space="preserve"> </w:t>
      </w:r>
      <w:r>
        <w:t>звуковысотного</w:t>
      </w:r>
      <w:r>
        <w:rPr>
          <w:spacing w:val="-9"/>
        </w:rPr>
        <w:t xml:space="preserve"> </w:t>
      </w:r>
      <w:r>
        <w:t>слуха.</w:t>
      </w:r>
      <w:r>
        <w:rPr>
          <w:spacing w:val="-3"/>
        </w:rPr>
        <w:t xml:space="preserve"> </w:t>
      </w:r>
      <w:r>
        <w:t>«Птицы</w:t>
      </w:r>
      <w:r>
        <w:rPr>
          <w:spacing w:val="-13"/>
        </w:rPr>
        <w:t xml:space="preserve"> </w:t>
      </w:r>
      <w:r>
        <w:t>и</w:t>
      </w:r>
      <w:r>
        <w:rPr>
          <w:spacing w:val="-9"/>
        </w:rPr>
        <w:t xml:space="preserve"> </w:t>
      </w:r>
      <w:r>
        <w:t xml:space="preserve">птенчики», </w:t>
      </w:r>
      <w:r>
        <w:rPr>
          <w:spacing w:val="-2"/>
        </w:rPr>
        <w:t>«Качели».</w:t>
      </w:r>
    </w:p>
    <w:p w:rsidR="00990BE9" w:rsidRDefault="00051E91">
      <w:pPr>
        <w:pStyle w:val="a3"/>
        <w:spacing w:before="3" w:line="275" w:lineRule="exact"/>
        <w:ind w:left="2167"/>
      </w:pPr>
      <w:r>
        <w:t>Развитие</w:t>
      </w:r>
      <w:r>
        <w:rPr>
          <w:spacing w:val="21"/>
        </w:rPr>
        <w:t xml:space="preserve"> </w:t>
      </w:r>
      <w:r>
        <w:t>ритмического</w:t>
      </w:r>
      <w:r>
        <w:rPr>
          <w:spacing w:val="23"/>
        </w:rPr>
        <w:t xml:space="preserve"> </w:t>
      </w:r>
      <w:r>
        <w:t>слуха.</w:t>
      </w:r>
      <w:r>
        <w:rPr>
          <w:spacing w:val="34"/>
        </w:rPr>
        <w:t xml:space="preserve"> </w:t>
      </w:r>
      <w:r>
        <w:t>«Петушок,</w:t>
      </w:r>
      <w:r>
        <w:rPr>
          <w:spacing w:val="25"/>
        </w:rPr>
        <w:t xml:space="preserve"> </w:t>
      </w:r>
      <w:r>
        <w:t>курочка</w:t>
      </w:r>
      <w:r>
        <w:rPr>
          <w:spacing w:val="22"/>
        </w:rPr>
        <w:t xml:space="preserve"> </w:t>
      </w:r>
      <w:r>
        <w:t>и</w:t>
      </w:r>
      <w:r>
        <w:rPr>
          <w:spacing w:val="28"/>
        </w:rPr>
        <w:t xml:space="preserve"> </w:t>
      </w:r>
      <w:r>
        <w:t>цыпленок»,</w:t>
      </w:r>
      <w:r>
        <w:rPr>
          <w:spacing w:val="35"/>
        </w:rPr>
        <w:t xml:space="preserve"> </w:t>
      </w:r>
      <w:r>
        <w:t>«Кто</w:t>
      </w:r>
      <w:r>
        <w:rPr>
          <w:spacing w:val="25"/>
        </w:rPr>
        <w:t xml:space="preserve"> </w:t>
      </w:r>
      <w:r>
        <w:t>как</w:t>
      </w:r>
      <w:r>
        <w:rPr>
          <w:spacing w:val="26"/>
        </w:rPr>
        <w:t xml:space="preserve"> </w:t>
      </w:r>
      <w:r>
        <w:rPr>
          <w:spacing w:val="-2"/>
        </w:rPr>
        <w:t>идет?»,</w:t>
      </w:r>
    </w:p>
    <w:p w:rsidR="00990BE9" w:rsidRDefault="00051E91">
      <w:pPr>
        <w:pStyle w:val="a3"/>
        <w:spacing w:line="275" w:lineRule="exact"/>
        <w:ind w:left="1459"/>
      </w:pPr>
      <w:r>
        <w:t>«Веселые</w:t>
      </w:r>
      <w:r>
        <w:rPr>
          <w:spacing w:val="-13"/>
        </w:rPr>
        <w:t xml:space="preserve"> </w:t>
      </w:r>
      <w:r>
        <w:t>дудочки»;</w:t>
      </w:r>
      <w:r>
        <w:rPr>
          <w:spacing w:val="3"/>
        </w:rPr>
        <w:t xml:space="preserve"> </w:t>
      </w:r>
      <w:r>
        <w:t>«Сыграй,</w:t>
      </w:r>
      <w:r>
        <w:rPr>
          <w:spacing w:val="-8"/>
        </w:rPr>
        <w:t xml:space="preserve"> </w:t>
      </w:r>
      <w:r>
        <w:t>как</w:t>
      </w:r>
      <w:r>
        <w:rPr>
          <w:spacing w:val="-6"/>
        </w:rPr>
        <w:t xml:space="preserve"> </w:t>
      </w:r>
      <w:r>
        <w:rPr>
          <w:spacing w:val="-5"/>
        </w:rPr>
        <w:t>я».</w:t>
      </w:r>
    </w:p>
    <w:p w:rsidR="00990BE9" w:rsidRDefault="00051E91">
      <w:pPr>
        <w:pStyle w:val="a3"/>
        <w:ind w:left="1459" w:right="1162" w:firstLine="707"/>
      </w:pPr>
      <w:r>
        <w:t>Развитие тембрового и динамического слуха. «Громко-тихо», «Узнай свой инструмент»; «Угадай, на чем играю». Определение жанра и развитие памяти. «Что делаеткукла?», «Узнай и спой песню по картинке», «Музыкальный магазин».</w:t>
      </w:r>
    </w:p>
    <w:p w:rsidR="00990BE9" w:rsidRDefault="00051E91">
      <w:pPr>
        <w:pStyle w:val="a3"/>
        <w:ind w:left="2167"/>
      </w:pPr>
      <w:r>
        <w:t>Игра</w:t>
      </w:r>
      <w:r>
        <w:rPr>
          <w:spacing w:val="64"/>
          <w:w w:val="150"/>
        </w:rPr>
        <w:t xml:space="preserve"> </w:t>
      </w:r>
      <w:r>
        <w:t>на</w:t>
      </w:r>
      <w:r>
        <w:rPr>
          <w:spacing w:val="67"/>
          <w:w w:val="150"/>
        </w:rPr>
        <w:t xml:space="preserve"> </w:t>
      </w:r>
      <w:r>
        <w:t>детских</w:t>
      </w:r>
      <w:r>
        <w:rPr>
          <w:spacing w:val="70"/>
          <w:w w:val="150"/>
        </w:rPr>
        <w:t xml:space="preserve"> </w:t>
      </w:r>
      <w:r>
        <w:t>музыкальных</w:t>
      </w:r>
      <w:r>
        <w:rPr>
          <w:spacing w:val="70"/>
          <w:w w:val="150"/>
        </w:rPr>
        <w:t xml:space="preserve"> </w:t>
      </w:r>
      <w:r>
        <w:t>инструментах.</w:t>
      </w:r>
      <w:r>
        <w:rPr>
          <w:spacing w:val="70"/>
          <w:w w:val="150"/>
        </w:rPr>
        <w:t xml:space="preserve"> </w:t>
      </w:r>
      <w:r>
        <w:t>«Гармошка»,</w:t>
      </w:r>
      <w:r>
        <w:rPr>
          <w:spacing w:val="72"/>
          <w:w w:val="150"/>
        </w:rPr>
        <w:t xml:space="preserve"> </w:t>
      </w:r>
      <w:r>
        <w:t>«Небо</w:t>
      </w:r>
      <w:r>
        <w:rPr>
          <w:spacing w:val="69"/>
          <w:w w:val="150"/>
        </w:rPr>
        <w:t xml:space="preserve"> </w:t>
      </w:r>
      <w:r>
        <w:rPr>
          <w:spacing w:val="-2"/>
        </w:rPr>
        <w:t>синее»,</w:t>
      </w:r>
    </w:p>
    <w:p w:rsidR="00990BE9" w:rsidRDefault="00990BE9">
      <w:pPr>
        <w:pStyle w:val="a3"/>
        <w:sectPr w:rsidR="00990BE9">
          <w:footerReference w:type="default" r:id="rId170"/>
          <w:pgSz w:w="11920" w:h="16850"/>
          <w:pgMar w:top="960" w:right="0" w:bottom="280" w:left="283" w:header="0" w:footer="0" w:gutter="0"/>
          <w:cols w:space="720"/>
        </w:sectPr>
      </w:pPr>
    </w:p>
    <w:p w:rsidR="00990BE9" w:rsidRDefault="00051E91">
      <w:pPr>
        <w:pStyle w:val="a3"/>
        <w:spacing w:before="70"/>
        <w:ind w:left="1459" w:right="1166"/>
      </w:pPr>
      <w:r>
        <w:lastRenderedPageBreak/>
        <w:t>«Андрей-</w:t>
      </w:r>
      <w:r>
        <w:rPr>
          <w:spacing w:val="-15"/>
        </w:rPr>
        <w:t xml:space="preserve"> </w:t>
      </w:r>
      <w:r>
        <w:t>воробей», муз. Е. Тиличеевой, сл. М. Долинова; «Сорока-сорока», рус.нар. прибаутка, обр.Т. Попатенко.</w:t>
      </w:r>
    </w:p>
    <w:p w:rsidR="00990BE9" w:rsidRDefault="00990BE9">
      <w:pPr>
        <w:pStyle w:val="a3"/>
        <w:spacing w:before="214"/>
        <w:ind w:left="0"/>
        <w:jc w:val="left"/>
      </w:pPr>
    </w:p>
    <w:p w:rsidR="00990BE9" w:rsidRDefault="00051E91">
      <w:pPr>
        <w:pStyle w:val="1"/>
        <w:ind w:left="2167"/>
      </w:pPr>
      <w:r>
        <w:t>От 5</w:t>
      </w:r>
      <w:r>
        <w:rPr>
          <w:spacing w:val="-1"/>
        </w:rPr>
        <w:t xml:space="preserve"> </w:t>
      </w:r>
      <w:r>
        <w:t>лет</w:t>
      </w:r>
      <w:r>
        <w:rPr>
          <w:spacing w:val="-2"/>
        </w:rPr>
        <w:t xml:space="preserve"> </w:t>
      </w:r>
      <w:r>
        <w:t>до</w:t>
      </w:r>
      <w:r>
        <w:rPr>
          <w:spacing w:val="-4"/>
        </w:rPr>
        <w:t xml:space="preserve"> </w:t>
      </w:r>
      <w:r>
        <w:t>6</w:t>
      </w:r>
      <w:r>
        <w:rPr>
          <w:spacing w:val="-1"/>
        </w:rPr>
        <w:t xml:space="preserve"> </w:t>
      </w:r>
      <w:r>
        <w:t>лет (п.33.2.7</w:t>
      </w:r>
      <w:r>
        <w:rPr>
          <w:spacing w:val="-1"/>
        </w:rPr>
        <w:t xml:space="preserve"> </w:t>
      </w:r>
      <w:r>
        <w:t xml:space="preserve">ФОП </w:t>
      </w:r>
      <w:r>
        <w:rPr>
          <w:spacing w:val="-5"/>
        </w:rPr>
        <w:t>ДО)</w:t>
      </w:r>
    </w:p>
    <w:p w:rsidR="00990BE9" w:rsidRDefault="00051E91">
      <w:pPr>
        <w:pStyle w:val="a3"/>
        <w:spacing w:before="269"/>
        <w:ind w:left="1459" w:right="1159" w:firstLine="707"/>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w:t>
      </w:r>
      <w:r>
        <w:rPr>
          <w:spacing w:val="80"/>
        </w:rPr>
        <w:t xml:space="preserve"> </w:t>
      </w:r>
      <w:r>
        <w:rPr>
          <w:spacing w:val="-2"/>
        </w:rPr>
        <w:t>птиц»,</w:t>
      </w:r>
    </w:p>
    <w:p w:rsidR="00990BE9" w:rsidRDefault="00051E91">
      <w:pPr>
        <w:pStyle w:val="a3"/>
        <w:ind w:left="1459"/>
      </w:pPr>
      <w:r>
        <w:t>«Колыбельная»,</w:t>
      </w:r>
      <w:r>
        <w:rPr>
          <w:spacing w:val="-7"/>
        </w:rPr>
        <w:t xml:space="preserve"> </w:t>
      </w:r>
      <w:r>
        <w:t>муз.</w:t>
      </w:r>
      <w:r>
        <w:rPr>
          <w:spacing w:val="-8"/>
        </w:rPr>
        <w:t xml:space="preserve"> </w:t>
      </w:r>
      <w:r>
        <w:t>Н.</w:t>
      </w:r>
      <w:r>
        <w:rPr>
          <w:spacing w:val="-8"/>
        </w:rPr>
        <w:t xml:space="preserve"> </w:t>
      </w:r>
      <w:r>
        <w:t>Римского-</w:t>
      </w:r>
      <w:r>
        <w:rPr>
          <w:spacing w:val="-2"/>
        </w:rPr>
        <w:t>Корсакова.</w:t>
      </w:r>
    </w:p>
    <w:p w:rsidR="00990BE9" w:rsidRDefault="00051E91">
      <w:pPr>
        <w:pStyle w:val="a3"/>
        <w:ind w:left="2167"/>
        <w:jc w:val="left"/>
      </w:pPr>
      <w:r>
        <w:rPr>
          <w:spacing w:val="-2"/>
        </w:rPr>
        <w:t>Пение.</w:t>
      </w:r>
    </w:p>
    <w:p w:rsidR="00990BE9" w:rsidRDefault="00051E91">
      <w:pPr>
        <w:pStyle w:val="a3"/>
        <w:tabs>
          <w:tab w:val="left" w:pos="2971"/>
          <w:tab w:val="left" w:pos="5173"/>
          <w:tab w:val="left" w:pos="6219"/>
          <w:tab w:val="left" w:pos="7079"/>
          <w:tab w:val="left" w:pos="7722"/>
          <w:tab w:val="left" w:pos="8250"/>
        </w:tabs>
        <w:spacing w:before="1"/>
        <w:ind w:left="1459" w:right="1619" w:firstLine="707"/>
        <w:jc w:val="left"/>
      </w:pPr>
      <w:r>
        <w:t>Упражнения на развитие слуха и голоса.</w:t>
      </w:r>
      <w:r>
        <w:rPr>
          <w:spacing w:val="31"/>
        </w:rPr>
        <w:t xml:space="preserve"> </w:t>
      </w:r>
      <w:r>
        <w:t>«Ворон», рус.нар. песня, обраб. Е.</w:t>
      </w:r>
      <w:r>
        <w:rPr>
          <w:spacing w:val="40"/>
        </w:rPr>
        <w:t xml:space="preserve"> </w:t>
      </w:r>
      <w:r>
        <w:rPr>
          <w:spacing w:val="-2"/>
        </w:rPr>
        <w:t>Тиличеевой;</w:t>
      </w:r>
      <w:r>
        <w:tab/>
      </w:r>
      <w:r>
        <w:rPr>
          <w:spacing w:val="-2"/>
        </w:rPr>
        <w:t>«Андрей-воробей»,</w:t>
      </w:r>
      <w:r>
        <w:tab/>
      </w:r>
      <w:r>
        <w:rPr>
          <w:spacing w:val="-2"/>
        </w:rPr>
        <w:t>рус.нар.</w:t>
      </w:r>
      <w:r>
        <w:tab/>
      </w:r>
      <w:r>
        <w:rPr>
          <w:spacing w:val="-2"/>
        </w:rPr>
        <w:t>песня,</w:t>
      </w:r>
      <w:r>
        <w:tab/>
      </w:r>
      <w:r>
        <w:rPr>
          <w:spacing w:val="-4"/>
        </w:rPr>
        <w:t>обр.</w:t>
      </w:r>
      <w:r>
        <w:tab/>
      </w:r>
      <w:r>
        <w:rPr>
          <w:spacing w:val="-6"/>
        </w:rPr>
        <w:t>Ю.</w:t>
      </w:r>
      <w:r>
        <w:tab/>
      </w:r>
      <w:r>
        <w:rPr>
          <w:spacing w:val="-2"/>
        </w:rPr>
        <w:t>Слонова;</w:t>
      </w:r>
    </w:p>
    <w:p w:rsidR="00990BE9" w:rsidRDefault="00051E91">
      <w:pPr>
        <w:pStyle w:val="a3"/>
        <w:ind w:left="2971"/>
        <w:jc w:val="left"/>
      </w:pPr>
      <w:r>
        <w:rPr>
          <w:spacing w:val="-2"/>
        </w:rPr>
        <w:t>«Бубенчики»,</w:t>
      </w:r>
    </w:p>
    <w:p w:rsidR="00990BE9" w:rsidRDefault="00051E91">
      <w:pPr>
        <w:pStyle w:val="a3"/>
        <w:ind w:left="1459" w:right="849"/>
        <w:jc w:val="left"/>
      </w:pPr>
      <w:r>
        <w:t xml:space="preserve">«Гармошка», муз. Е. Тиличеевой; «Паровоз», «Барабан», муз. Е. Тиличеевой, сл. </w:t>
      </w:r>
      <w:r>
        <w:rPr>
          <w:spacing w:val="-2"/>
        </w:rPr>
        <w:t>Н.Найденовой.</w:t>
      </w:r>
    </w:p>
    <w:p w:rsidR="00990BE9" w:rsidRDefault="00051E91">
      <w:pPr>
        <w:pStyle w:val="a3"/>
        <w:ind w:left="2167"/>
      </w:pPr>
      <w:r>
        <w:t>Песни.</w:t>
      </w:r>
      <w:r>
        <w:rPr>
          <w:spacing w:val="26"/>
        </w:rPr>
        <w:t xml:space="preserve">  </w:t>
      </w:r>
      <w:r>
        <w:t>«К</w:t>
      </w:r>
      <w:r>
        <w:rPr>
          <w:spacing w:val="25"/>
        </w:rPr>
        <w:t xml:space="preserve">  </w:t>
      </w:r>
      <w:r>
        <w:t>нам</w:t>
      </w:r>
      <w:r>
        <w:rPr>
          <w:spacing w:val="79"/>
          <w:w w:val="150"/>
        </w:rPr>
        <w:t xml:space="preserve"> </w:t>
      </w:r>
      <w:r>
        <w:t>гости</w:t>
      </w:r>
      <w:r>
        <w:rPr>
          <w:spacing w:val="25"/>
        </w:rPr>
        <w:t xml:space="preserve">  </w:t>
      </w:r>
      <w:r>
        <w:t>пришли»,</w:t>
      </w:r>
      <w:r>
        <w:rPr>
          <w:spacing w:val="79"/>
          <w:w w:val="150"/>
        </w:rPr>
        <w:t xml:space="preserve"> </w:t>
      </w:r>
      <w:r>
        <w:t>муз.</w:t>
      </w:r>
      <w:r>
        <w:rPr>
          <w:spacing w:val="79"/>
          <w:w w:val="150"/>
        </w:rPr>
        <w:t xml:space="preserve"> </w:t>
      </w:r>
      <w:r>
        <w:t>А.</w:t>
      </w:r>
      <w:r>
        <w:rPr>
          <w:spacing w:val="25"/>
        </w:rPr>
        <w:t xml:space="preserve">  </w:t>
      </w:r>
      <w:r>
        <w:t>Александрова,</w:t>
      </w:r>
      <w:r>
        <w:rPr>
          <w:spacing w:val="25"/>
        </w:rPr>
        <w:t xml:space="preserve">  </w:t>
      </w:r>
      <w:r>
        <w:t>сл.</w:t>
      </w:r>
      <w:r>
        <w:rPr>
          <w:spacing w:val="79"/>
          <w:w w:val="150"/>
        </w:rPr>
        <w:t xml:space="preserve"> </w:t>
      </w:r>
      <w:r>
        <w:t>М.</w:t>
      </w:r>
      <w:r>
        <w:rPr>
          <w:spacing w:val="25"/>
        </w:rPr>
        <w:t xml:space="preserve">  </w:t>
      </w:r>
      <w:r>
        <w:rPr>
          <w:spacing w:val="-2"/>
        </w:rPr>
        <w:t>Ивенсен;</w:t>
      </w:r>
    </w:p>
    <w:p w:rsidR="00990BE9" w:rsidRDefault="00051E91">
      <w:pPr>
        <w:pStyle w:val="a3"/>
        <w:ind w:left="1459" w:right="1163"/>
      </w:pPr>
      <w:r>
        <w:t>«Огородная- хороводная», муз. Б. Можжевелова, сл. Н. Пассовой; «Голубые санки», муз. М.</w:t>
      </w:r>
      <w:r>
        <w:rPr>
          <w:spacing w:val="-15"/>
        </w:rPr>
        <w:t xml:space="preserve"> </w:t>
      </w:r>
      <w:r>
        <w:t xml:space="preserve">Иорданского, сл. М. Клоковой; «Гуси-гусенята», муз. А. Александрова, сл. Г. </w:t>
      </w:r>
      <w:r>
        <w:rPr>
          <w:spacing w:val="-2"/>
        </w:rPr>
        <w:t>Бойко;</w:t>
      </w:r>
    </w:p>
    <w:p w:rsidR="00990BE9" w:rsidRDefault="00051E91">
      <w:pPr>
        <w:pStyle w:val="a3"/>
        <w:ind w:left="1459"/>
      </w:pPr>
      <w:r>
        <w:t>«Рыбка»,</w:t>
      </w:r>
      <w:r>
        <w:rPr>
          <w:spacing w:val="-2"/>
        </w:rPr>
        <w:t xml:space="preserve"> </w:t>
      </w:r>
      <w:r>
        <w:t>муз.</w:t>
      </w:r>
      <w:r>
        <w:rPr>
          <w:spacing w:val="-4"/>
        </w:rPr>
        <w:t xml:space="preserve"> </w:t>
      </w:r>
      <w:r>
        <w:t>М.</w:t>
      </w:r>
      <w:r>
        <w:rPr>
          <w:spacing w:val="-5"/>
        </w:rPr>
        <w:t xml:space="preserve"> </w:t>
      </w:r>
      <w:r>
        <w:t>Красева,</w:t>
      </w:r>
      <w:r>
        <w:rPr>
          <w:spacing w:val="-4"/>
        </w:rPr>
        <w:t xml:space="preserve"> </w:t>
      </w:r>
      <w:r>
        <w:t>сл.</w:t>
      </w:r>
      <w:r>
        <w:rPr>
          <w:spacing w:val="-5"/>
        </w:rPr>
        <w:t xml:space="preserve"> </w:t>
      </w:r>
      <w:r>
        <w:t>М.</w:t>
      </w:r>
      <w:r>
        <w:rPr>
          <w:spacing w:val="-5"/>
        </w:rPr>
        <w:t xml:space="preserve"> </w:t>
      </w:r>
      <w:r>
        <w:rPr>
          <w:spacing w:val="-2"/>
        </w:rPr>
        <w:t>Клоковой.</w:t>
      </w:r>
    </w:p>
    <w:p w:rsidR="00990BE9" w:rsidRDefault="00051E91">
      <w:pPr>
        <w:pStyle w:val="a3"/>
        <w:ind w:left="2167"/>
      </w:pPr>
      <w:r>
        <w:t>Песенное</w:t>
      </w:r>
      <w:r>
        <w:rPr>
          <w:spacing w:val="-9"/>
        </w:rPr>
        <w:t xml:space="preserve"> </w:t>
      </w:r>
      <w:r>
        <w:rPr>
          <w:spacing w:val="-2"/>
        </w:rPr>
        <w:t>творчество.</w:t>
      </w:r>
    </w:p>
    <w:p w:rsidR="00990BE9" w:rsidRDefault="00051E91">
      <w:pPr>
        <w:pStyle w:val="a3"/>
        <w:ind w:left="2167"/>
      </w:pPr>
      <w:r>
        <w:t>Произведения.</w:t>
      </w:r>
      <w:r>
        <w:rPr>
          <w:spacing w:val="66"/>
          <w:w w:val="150"/>
        </w:rPr>
        <w:t xml:space="preserve"> </w:t>
      </w:r>
      <w:r>
        <w:t>«Колыбельная»,</w:t>
      </w:r>
      <w:r>
        <w:rPr>
          <w:spacing w:val="67"/>
          <w:w w:val="150"/>
        </w:rPr>
        <w:t xml:space="preserve"> </w:t>
      </w:r>
      <w:r>
        <w:t>рус.нар.</w:t>
      </w:r>
      <w:r>
        <w:rPr>
          <w:spacing w:val="66"/>
          <w:w w:val="150"/>
        </w:rPr>
        <w:t xml:space="preserve"> </w:t>
      </w:r>
      <w:r>
        <w:t>песня;</w:t>
      </w:r>
      <w:r>
        <w:rPr>
          <w:spacing w:val="69"/>
          <w:w w:val="150"/>
        </w:rPr>
        <w:t xml:space="preserve"> </w:t>
      </w:r>
      <w:r>
        <w:t>«Марш»,</w:t>
      </w:r>
      <w:r>
        <w:rPr>
          <w:spacing w:val="69"/>
          <w:w w:val="150"/>
        </w:rPr>
        <w:t xml:space="preserve"> </w:t>
      </w:r>
      <w:r>
        <w:t>муз.</w:t>
      </w:r>
      <w:r>
        <w:rPr>
          <w:spacing w:val="68"/>
          <w:w w:val="150"/>
        </w:rPr>
        <w:t xml:space="preserve"> </w:t>
      </w:r>
      <w:r>
        <w:t>М.</w:t>
      </w:r>
      <w:r>
        <w:rPr>
          <w:spacing w:val="68"/>
          <w:w w:val="150"/>
        </w:rPr>
        <w:t xml:space="preserve"> </w:t>
      </w:r>
      <w:r>
        <w:rPr>
          <w:spacing w:val="-2"/>
        </w:rPr>
        <w:t>Красева;</w:t>
      </w:r>
    </w:p>
    <w:p w:rsidR="00990BE9" w:rsidRDefault="00051E91">
      <w:pPr>
        <w:pStyle w:val="a3"/>
        <w:ind w:left="1459" w:right="1168"/>
      </w:pPr>
      <w:r>
        <w:t>«Дили- дили! Бом! Бом!», укр. нар.песня, сл. Е. Макшанцевой; Потешки, дразнилки, считалки и другие рус. нар. попевки.</w:t>
      </w:r>
    </w:p>
    <w:p w:rsidR="00990BE9" w:rsidRDefault="00051E91">
      <w:pPr>
        <w:pStyle w:val="a3"/>
        <w:ind w:left="2167"/>
        <w:jc w:val="left"/>
      </w:pPr>
      <w:r>
        <w:rPr>
          <w:spacing w:val="-2"/>
        </w:rPr>
        <w:t>Музыкально-ритмические</w:t>
      </w:r>
      <w:r>
        <w:rPr>
          <w:spacing w:val="27"/>
        </w:rPr>
        <w:t xml:space="preserve"> </w:t>
      </w:r>
      <w:r>
        <w:rPr>
          <w:spacing w:val="-2"/>
        </w:rPr>
        <w:t>движения.</w:t>
      </w:r>
    </w:p>
    <w:p w:rsidR="00990BE9" w:rsidRDefault="00051E91">
      <w:pPr>
        <w:pStyle w:val="a3"/>
        <w:ind w:left="1459" w:right="921" w:firstLine="707"/>
        <w:jc w:val="left"/>
      </w:pPr>
      <w:r>
        <w:t>Упражнения. «Шаг и бег», муз. Н. Надененко; «Плавные руки», муз. Р. Глиэра («Вальс», фрагмент); «Кто лучше скачет», муз. Т. Ломовой; «Росинки», муз.С.</w:t>
      </w:r>
    </w:p>
    <w:p w:rsidR="00990BE9" w:rsidRDefault="00051E91">
      <w:pPr>
        <w:pStyle w:val="a3"/>
        <w:ind w:left="2167"/>
        <w:jc w:val="left"/>
      </w:pPr>
      <w:r>
        <w:rPr>
          <w:spacing w:val="-2"/>
        </w:rPr>
        <w:t>Майкапара.</w:t>
      </w:r>
    </w:p>
    <w:p w:rsidR="00990BE9" w:rsidRDefault="00051E91">
      <w:pPr>
        <w:pStyle w:val="a3"/>
        <w:spacing w:before="70" w:line="237" w:lineRule="auto"/>
        <w:ind w:left="1459" w:right="921" w:firstLine="707"/>
        <w:jc w:val="left"/>
      </w:pPr>
      <w:r>
        <w:t>Упражнения</w:t>
      </w:r>
      <w:r>
        <w:rPr>
          <w:spacing w:val="-3"/>
        </w:rPr>
        <w:t xml:space="preserve"> </w:t>
      </w:r>
      <w:r>
        <w:t>с</w:t>
      </w:r>
      <w:r>
        <w:rPr>
          <w:spacing w:val="-6"/>
        </w:rPr>
        <w:t xml:space="preserve"> </w:t>
      </w:r>
      <w:r>
        <w:t>предметами.</w:t>
      </w:r>
      <w:r>
        <w:rPr>
          <w:spacing w:val="40"/>
        </w:rPr>
        <w:t xml:space="preserve"> </w:t>
      </w:r>
      <w:r>
        <w:t>«Упражнения</w:t>
      </w:r>
      <w:r>
        <w:rPr>
          <w:spacing w:val="-3"/>
        </w:rPr>
        <w:t xml:space="preserve"> </w:t>
      </w:r>
      <w:r>
        <w:t>с</w:t>
      </w:r>
      <w:r>
        <w:rPr>
          <w:spacing w:val="-4"/>
        </w:rPr>
        <w:t xml:space="preserve"> </w:t>
      </w:r>
      <w:r>
        <w:t>мячами», муз.</w:t>
      </w:r>
      <w:r>
        <w:rPr>
          <w:spacing w:val="-3"/>
        </w:rPr>
        <w:t xml:space="preserve"> </w:t>
      </w:r>
      <w:r>
        <w:t>Т.</w:t>
      </w:r>
      <w:r>
        <w:rPr>
          <w:spacing w:val="-4"/>
        </w:rPr>
        <w:t xml:space="preserve"> </w:t>
      </w:r>
      <w:r>
        <w:t>Ломовой; «Вальс», муз. Ф. Бургмюллера.</w:t>
      </w:r>
    </w:p>
    <w:p w:rsidR="00990BE9" w:rsidRDefault="00051E91">
      <w:pPr>
        <w:pStyle w:val="a3"/>
        <w:spacing w:before="1"/>
        <w:ind w:left="2167"/>
        <w:jc w:val="left"/>
      </w:pPr>
      <w:r>
        <w:t>Этюды.</w:t>
      </w:r>
      <w:r>
        <w:rPr>
          <w:spacing w:val="2"/>
        </w:rPr>
        <w:t xml:space="preserve"> </w:t>
      </w:r>
      <w:r>
        <w:t>«Тихий</w:t>
      </w:r>
      <w:r>
        <w:rPr>
          <w:spacing w:val="-5"/>
        </w:rPr>
        <w:t xml:space="preserve"> </w:t>
      </w:r>
      <w:r>
        <w:t>танец»</w:t>
      </w:r>
      <w:r>
        <w:rPr>
          <w:spacing w:val="-14"/>
        </w:rPr>
        <w:t xml:space="preserve"> </w:t>
      </w:r>
      <w:r>
        <w:t>(тема</w:t>
      </w:r>
      <w:r>
        <w:rPr>
          <w:spacing w:val="-6"/>
        </w:rPr>
        <w:t xml:space="preserve"> </w:t>
      </w:r>
      <w:r>
        <w:t>из</w:t>
      </w:r>
      <w:r>
        <w:rPr>
          <w:spacing w:val="-3"/>
        </w:rPr>
        <w:t xml:space="preserve"> </w:t>
      </w:r>
      <w:r>
        <w:t>вариаций),</w:t>
      </w:r>
      <w:r>
        <w:rPr>
          <w:spacing w:val="-5"/>
        </w:rPr>
        <w:t xml:space="preserve"> </w:t>
      </w:r>
      <w:r>
        <w:t>муз.</w:t>
      </w:r>
      <w:r>
        <w:rPr>
          <w:spacing w:val="-4"/>
        </w:rPr>
        <w:t xml:space="preserve"> </w:t>
      </w:r>
      <w:r>
        <w:t>В.</w:t>
      </w:r>
      <w:r>
        <w:rPr>
          <w:spacing w:val="-5"/>
        </w:rPr>
        <w:t xml:space="preserve"> </w:t>
      </w:r>
      <w:r>
        <w:rPr>
          <w:spacing w:val="-2"/>
        </w:rPr>
        <w:t>Моцарта.</w:t>
      </w:r>
    </w:p>
    <w:p w:rsidR="00990BE9" w:rsidRDefault="00051E91">
      <w:pPr>
        <w:pStyle w:val="a3"/>
        <w:tabs>
          <w:tab w:val="left" w:pos="3107"/>
          <w:tab w:val="left" w:pos="3505"/>
          <w:tab w:val="left" w:pos="4544"/>
          <w:tab w:val="left" w:pos="5896"/>
          <w:tab w:val="left" w:pos="6862"/>
          <w:tab w:val="left" w:pos="7555"/>
          <w:tab w:val="left" w:pos="8057"/>
          <w:tab w:val="left" w:pos="9234"/>
        </w:tabs>
        <w:spacing w:before="3"/>
        <w:ind w:left="2167"/>
        <w:jc w:val="left"/>
      </w:pPr>
      <w:r>
        <w:rPr>
          <w:spacing w:val="-2"/>
        </w:rPr>
        <w:t>Танцы</w:t>
      </w:r>
      <w:r>
        <w:tab/>
      </w:r>
      <w:r>
        <w:rPr>
          <w:spacing w:val="-10"/>
        </w:rPr>
        <w:t>и</w:t>
      </w:r>
      <w:r>
        <w:tab/>
      </w:r>
      <w:r>
        <w:rPr>
          <w:spacing w:val="-2"/>
        </w:rPr>
        <w:t>пляски.</w:t>
      </w:r>
      <w:r>
        <w:tab/>
      </w:r>
      <w:r>
        <w:rPr>
          <w:spacing w:val="-2"/>
        </w:rPr>
        <w:t>«Дружные</w:t>
      </w:r>
      <w:r>
        <w:tab/>
      </w:r>
      <w:r>
        <w:rPr>
          <w:spacing w:val="-2"/>
        </w:rPr>
        <w:t>пары»,</w:t>
      </w:r>
      <w:r>
        <w:tab/>
      </w:r>
      <w:r>
        <w:rPr>
          <w:spacing w:val="-4"/>
        </w:rPr>
        <w:t>муз.</w:t>
      </w:r>
      <w:r>
        <w:tab/>
      </w:r>
      <w:r>
        <w:rPr>
          <w:spacing w:val="-5"/>
        </w:rPr>
        <w:t>И.</w:t>
      </w:r>
      <w:r>
        <w:tab/>
      </w:r>
      <w:r>
        <w:rPr>
          <w:spacing w:val="-2"/>
        </w:rPr>
        <w:t>Штрауса</w:t>
      </w:r>
      <w:r>
        <w:tab/>
      </w:r>
      <w:r>
        <w:rPr>
          <w:spacing w:val="-2"/>
        </w:rPr>
        <w:t>(«Полька»);</w:t>
      </w:r>
    </w:p>
    <w:p w:rsidR="00990BE9" w:rsidRDefault="00051E91">
      <w:pPr>
        <w:pStyle w:val="a3"/>
        <w:ind w:left="1459" w:right="921"/>
        <w:jc w:val="left"/>
      </w:pPr>
      <w:r>
        <w:t>«Приглашение»,</w:t>
      </w:r>
      <w:r>
        <w:rPr>
          <w:spacing w:val="29"/>
        </w:rPr>
        <w:t xml:space="preserve"> </w:t>
      </w:r>
      <w:r>
        <w:t>рус.нар. мелодия</w:t>
      </w:r>
      <w:r>
        <w:rPr>
          <w:spacing w:val="29"/>
        </w:rPr>
        <w:t xml:space="preserve"> </w:t>
      </w:r>
      <w:r>
        <w:t>«Лен»,</w:t>
      </w:r>
      <w:r>
        <w:rPr>
          <w:spacing w:val="27"/>
        </w:rPr>
        <w:t xml:space="preserve"> </w:t>
      </w:r>
      <w:r>
        <w:t>обраб. М. Раухвергера;</w:t>
      </w:r>
      <w:r>
        <w:rPr>
          <w:spacing w:val="30"/>
        </w:rPr>
        <w:t xml:space="preserve"> </w:t>
      </w:r>
      <w:r>
        <w:t>«Круговая пляска», рус.нар. мелодия, обр.С. Разоренова.</w:t>
      </w:r>
    </w:p>
    <w:p w:rsidR="00990BE9" w:rsidRDefault="00051E91">
      <w:pPr>
        <w:pStyle w:val="a3"/>
        <w:ind w:left="2167"/>
        <w:jc w:val="left"/>
      </w:pPr>
      <w:r>
        <w:t>Характерные</w:t>
      </w:r>
      <w:r>
        <w:rPr>
          <w:spacing w:val="42"/>
        </w:rPr>
        <w:t xml:space="preserve"> </w:t>
      </w:r>
      <w:r>
        <w:t>танцы.</w:t>
      </w:r>
      <w:r>
        <w:rPr>
          <w:spacing w:val="78"/>
          <w:w w:val="150"/>
        </w:rPr>
        <w:t xml:space="preserve"> </w:t>
      </w:r>
      <w:r>
        <w:t>«Матрешки»,</w:t>
      </w:r>
      <w:r>
        <w:rPr>
          <w:spacing w:val="74"/>
          <w:w w:val="150"/>
        </w:rPr>
        <w:t xml:space="preserve"> </w:t>
      </w:r>
      <w:r>
        <w:t>муз.</w:t>
      </w:r>
      <w:r>
        <w:rPr>
          <w:spacing w:val="75"/>
          <w:w w:val="150"/>
        </w:rPr>
        <w:t xml:space="preserve"> </w:t>
      </w:r>
      <w:r>
        <w:t>Б.</w:t>
      </w:r>
      <w:r>
        <w:rPr>
          <w:spacing w:val="76"/>
          <w:w w:val="150"/>
        </w:rPr>
        <w:t xml:space="preserve"> </w:t>
      </w:r>
      <w:r>
        <w:t>Мокроусова;</w:t>
      </w:r>
      <w:r>
        <w:rPr>
          <w:spacing w:val="27"/>
        </w:rPr>
        <w:t xml:space="preserve">  </w:t>
      </w:r>
      <w:r>
        <w:t>«Пляска</w:t>
      </w:r>
      <w:r>
        <w:rPr>
          <w:spacing w:val="71"/>
          <w:w w:val="150"/>
        </w:rPr>
        <w:t xml:space="preserve"> </w:t>
      </w:r>
      <w:r>
        <w:rPr>
          <w:spacing w:val="-2"/>
        </w:rPr>
        <w:t>Петрушек»,</w:t>
      </w:r>
    </w:p>
    <w:p w:rsidR="00990BE9" w:rsidRDefault="00051E91">
      <w:pPr>
        <w:pStyle w:val="a3"/>
        <w:ind w:left="1459"/>
        <w:jc w:val="left"/>
      </w:pPr>
      <w:r>
        <w:t>«Танец</w:t>
      </w:r>
      <w:r>
        <w:rPr>
          <w:spacing w:val="-8"/>
        </w:rPr>
        <w:t xml:space="preserve"> </w:t>
      </w:r>
      <w:r>
        <w:t>Снегурочки</w:t>
      </w:r>
      <w:r>
        <w:rPr>
          <w:spacing w:val="-4"/>
        </w:rPr>
        <w:t xml:space="preserve"> </w:t>
      </w:r>
      <w:r>
        <w:t>и</w:t>
      </w:r>
      <w:r>
        <w:rPr>
          <w:spacing w:val="-7"/>
        </w:rPr>
        <w:t xml:space="preserve"> </w:t>
      </w:r>
      <w:r>
        <w:t>снежинок»,</w:t>
      </w:r>
      <w:r>
        <w:rPr>
          <w:spacing w:val="-6"/>
        </w:rPr>
        <w:t xml:space="preserve"> </w:t>
      </w:r>
      <w:r>
        <w:t>муз.</w:t>
      </w:r>
      <w:r>
        <w:rPr>
          <w:spacing w:val="-6"/>
        </w:rPr>
        <w:t xml:space="preserve"> </w:t>
      </w:r>
      <w:r>
        <w:t>Р.</w:t>
      </w:r>
      <w:r>
        <w:rPr>
          <w:spacing w:val="-6"/>
        </w:rPr>
        <w:t xml:space="preserve"> </w:t>
      </w:r>
      <w:r>
        <w:rPr>
          <w:spacing w:val="-2"/>
        </w:rPr>
        <w:t>Глиэра.</w:t>
      </w:r>
    </w:p>
    <w:p w:rsidR="00990BE9" w:rsidRDefault="00051E91">
      <w:pPr>
        <w:pStyle w:val="a3"/>
        <w:ind w:left="1459" w:right="1165" w:firstLine="707"/>
      </w:pPr>
      <w:r>
        <w:t xml:space="preserve">Хороводы. «Урожайная», муз. А. Филиппенко, сл. О. Волгиной; «Новогодняя хороводная», муз. С. Шайдар; «Пошла млада за водой», рус.нар. песня, </w:t>
      </w:r>
      <w:r>
        <w:rPr>
          <w:spacing w:val="-2"/>
        </w:rPr>
        <w:t>обраб.В.Агафонникова.</w:t>
      </w:r>
    </w:p>
    <w:p w:rsidR="00990BE9" w:rsidRDefault="00051E91">
      <w:pPr>
        <w:pStyle w:val="a3"/>
        <w:ind w:left="2167"/>
      </w:pPr>
      <w:r>
        <w:t>Музыкальные</w:t>
      </w:r>
      <w:r>
        <w:rPr>
          <w:spacing w:val="-12"/>
        </w:rPr>
        <w:t xml:space="preserve"> </w:t>
      </w:r>
      <w:r>
        <w:rPr>
          <w:spacing w:val="-2"/>
        </w:rPr>
        <w:t>игры.</w:t>
      </w:r>
    </w:p>
    <w:p w:rsidR="00990BE9" w:rsidRDefault="00051E91">
      <w:pPr>
        <w:pStyle w:val="a3"/>
        <w:ind w:left="2167"/>
      </w:pPr>
      <w:r>
        <w:t>Игры.</w:t>
      </w:r>
      <w:r>
        <w:rPr>
          <w:spacing w:val="49"/>
        </w:rPr>
        <w:t xml:space="preserve"> </w:t>
      </w:r>
      <w:r>
        <w:t>«Не</w:t>
      </w:r>
      <w:r>
        <w:rPr>
          <w:spacing w:val="46"/>
        </w:rPr>
        <w:t xml:space="preserve"> </w:t>
      </w:r>
      <w:r>
        <w:t>выпустим»,</w:t>
      </w:r>
      <w:r>
        <w:rPr>
          <w:spacing w:val="52"/>
        </w:rPr>
        <w:t xml:space="preserve"> </w:t>
      </w:r>
      <w:r>
        <w:t>муз.</w:t>
      </w:r>
      <w:r>
        <w:rPr>
          <w:spacing w:val="47"/>
        </w:rPr>
        <w:t xml:space="preserve"> </w:t>
      </w:r>
      <w:r>
        <w:t>Т.</w:t>
      </w:r>
      <w:r>
        <w:rPr>
          <w:spacing w:val="46"/>
        </w:rPr>
        <w:t xml:space="preserve"> </w:t>
      </w:r>
      <w:r>
        <w:t>Ломовой;</w:t>
      </w:r>
      <w:r>
        <w:rPr>
          <w:spacing w:val="52"/>
        </w:rPr>
        <w:t xml:space="preserve"> </w:t>
      </w:r>
      <w:r>
        <w:t>«Будь</w:t>
      </w:r>
      <w:r>
        <w:rPr>
          <w:spacing w:val="48"/>
        </w:rPr>
        <w:t xml:space="preserve"> </w:t>
      </w:r>
      <w:r>
        <w:t>ловким!»,</w:t>
      </w:r>
      <w:r>
        <w:rPr>
          <w:spacing w:val="47"/>
        </w:rPr>
        <w:t xml:space="preserve"> </w:t>
      </w:r>
      <w:r>
        <w:t>муз.</w:t>
      </w:r>
      <w:r>
        <w:rPr>
          <w:spacing w:val="47"/>
        </w:rPr>
        <w:t xml:space="preserve"> </w:t>
      </w:r>
      <w:r>
        <w:t>Н.</w:t>
      </w:r>
      <w:r>
        <w:rPr>
          <w:spacing w:val="49"/>
        </w:rPr>
        <w:t xml:space="preserve"> </w:t>
      </w:r>
      <w:r>
        <w:rPr>
          <w:spacing w:val="-2"/>
        </w:rPr>
        <w:t>Ладухина;</w:t>
      </w:r>
    </w:p>
    <w:p w:rsidR="00990BE9" w:rsidRDefault="00051E91">
      <w:pPr>
        <w:pStyle w:val="a3"/>
        <w:ind w:left="1459"/>
      </w:pPr>
      <w:r>
        <w:t>«Ищи</w:t>
      </w:r>
      <w:r>
        <w:rPr>
          <w:spacing w:val="-5"/>
        </w:rPr>
        <w:t xml:space="preserve"> </w:t>
      </w:r>
      <w:r>
        <w:t>игрушку»,</w:t>
      </w:r>
      <w:r>
        <w:rPr>
          <w:spacing w:val="9"/>
        </w:rPr>
        <w:t xml:space="preserve"> </w:t>
      </w:r>
      <w:r>
        <w:t>«Найди</w:t>
      </w:r>
      <w:r>
        <w:rPr>
          <w:spacing w:val="-3"/>
        </w:rPr>
        <w:t xml:space="preserve"> </w:t>
      </w:r>
      <w:r>
        <w:t>себе</w:t>
      </w:r>
      <w:r>
        <w:rPr>
          <w:spacing w:val="-4"/>
        </w:rPr>
        <w:t xml:space="preserve"> </w:t>
      </w:r>
      <w:r>
        <w:t>пару»,</w:t>
      </w:r>
      <w:r>
        <w:rPr>
          <w:spacing w:val="2"/>
        </w:rPr>
        <w:t xml:space="preserve"> </w:t>
      </w:r>
      <w:r>
        <w:t>латв.</w:t>
      </w:r>
      <w:r>
        <w:rPr>
          <w:spacing w:val="-3"/>
        </w:rPr>
        <w:t xml:space="preserve"> </w:t>
      </w:r>
      <w:r>
        <w:t>нар.мелодия,</w:t>
      </w:r>
      <w:r>
        <w:rPr>
          <w:spacing w:val="-3"/>
        </w:rPr>
        <w:t xml:space="preserve"> </w:t>
      </w:r>
      <w:r>
        <w:t>обраб.</w:t>
      </w:r>
      <w:r>
        <w:rPr>
          <w:spacing w:val="-3"/>
        </w:rPr>
        <w:t xml:space="preserve"> </w:t>
      </w:r>
      <w:r>
        <w:t>Т.</w:t>
      </w:r>
      <w:r>
        <w:rPr>
          <w:spacing w:val="-3"/>
        </w:rPr>
        <w:t xml:space="preserve"> </w:t>
      </w:r>
      <w:r>
        <w:rPr>
          <w:spacing w:val="-2"/>
        </w:rPr>
        <w:t>Попатенко.</w:t>
      </w:r>
    </w:p>
    <w:p w:rsidR="00990BE9" w:rsidRDefault="00051E91">
      <w:pPr>
        <w:pStyle w:val="a3"/>
        <w:spacing w:before="1"/>
        <w:ind w:left="1459" w:right="1165" w:firstLine="707"/>
      </w:pPr>
      <w:r>
        <w:t>Игры с пением. «Колпачок», «Ворон», рус.нар. песни; «Заинька», рус. нар. песня,</w:t>
      </w:r>
      <w:r>
        <w:rPr>
          <w:spacing w:val="-2"/>
        </w:rPr>
        <w:t xml:space="preserve"> </w:t>
      </w:r>
      <w:r>
        <w:t>обраб.</w:t>
      </w:r>
      <w:r>
        <w:rPr>
          <w:spacing w:val="-6"/>
        </w:rPr>
        <w:t xml:space="preserve"> </w:t>
      </w:r>
      <w:r>
        <w:t>Н.</w:t>
      </w:r>
      <w:r>
        <w:rPr>
          <w:spacing w:val="-5"/>
        </w:rPr>
        <w:t xml:space="preserve"> </w:t>
      </w:r>
      <w:r>
        <w:t>Римского-Корсакова; «Как</w:t>
      </w:r>
      <w:r>
        <w:rPr>
          <w:spacing w:val="-5"/>
        </w:rPr>
        <w:t xml:space="preserve"> </w:t>
      </w:r>
      <w:r>
        <w:t>на</w:t>
      </w:r>
      <w:r>
        <w:rPr>
          <w:spacing w:val="-4"/>
        </w:rPr>
        <w:t xml:space="preserve"> </w:t>
      </w:r>
      <w:r>
        <w:t>тоненький</w:t>
      </w:r>
      <w:r>
        <w:rPr>
          <w:spacing w:val="-3"/>
        </w:rPr>
        <w:t xml:space="preserve"> </w:t>
      </w:r>
      <w:r>
        <w:t>ледок»,</w:t>
      </w:r>
      <w:r>
        <w:rPr>
          <w:spacing w:val="-5"/>
        </w:rPr>
        <w:t xml:space="preserve"> </w:t>
      </w:r>
      <w:r>
        <w:t>рус.нар.</w:t>
      </w:r>
      <w:r>
        <w:rPr>
          <w:spacing w:val="-3"/>
        </w:rPr>
        <w:t xml:space="preserve"> </w:t>
      </w:r>
      <w:r>
        <w:t>песня,</w:t>
      </w:r>
      <w:r>
        <w:rPr>
          <w:spacing w:val="-5"/>
        </w:rPr>
        <w:t xml:space="preserve"> </w:t>
      </w:r>
      <w:r>
        <w:t>обраб. А. Рубца.</w:t>
      </w:r>
    </w:p>
    <w:p w:rsidR="00990BE9" w:rsidRDefault="00051E91">
      <w:pPr>
        <w:pStyle w:val="a3"/>
        <w:ind w:left="2167"/>
      </w:pPr>
      <w:r>
        <w:rPr>
          <w:spacing w:val="-2"/>
        </w:rPr>
        <w:t>Музыкально-дидактические</w:t>
      </w:r>
      <w:r>
        <w:rPr>
          <w:spacing w:val="28"/>
        </w:rPr>
        <w:t xml:space="preserve"> </w:t>
      </w:r>
      <w:r>
        <w:rPr>
          <w:spacing w:val="-2"/>
        </w:rPr>
        <w:t>игры.</w:t>
      </w:r>
    </w:p>
    <w:p w:rsidR="00990BE9" w:rsidRDefault="00051E91">
      <w:pPr>
        <w:pStyle w:val="a3"/>
        <w:ind w:left="1459" w:right="1168" w:firstLine="707"/>
      </w:pPr>
      <w:r>
        <w:t>Развитие звуковысотного слуха. «Музыкальное лото», «Ступеньки», «Где мои детки?»,</w:t>
      </w:r>
      <w:r>
        <w:rPr>
          <w:spacing w:val="40"/>
        </w:rPr>
        <w:t xml:space="preserve">  </w:t>
      </w:r>
      <w:r>
        <w:t>«Мама</w:t>
      </w:r>
      <w:r>
        <w:rPr>
          <w:spacing w:val="40"/>
        </w:rPr>
        <w:t xml:space="preserve">  </w:t>
      </w:r>
      <w:r>
        <w:t>и</w:t>
      </w:r>
      <w:r>
        <w:rPr>
          <w:spacing w:val="40"/>
        </w:rPr>
        <w:t xml:space="preserve">  </w:t>
      </w:r>
      <w:r>
        <w:t>детки».</w:t>
      </w:r>
      <w:r>
        <w:rPr>
          <w:spacing w:val="40"/>
        </w:rPr>
        <w:t xml:space="preserve">  </w:t>
      </w:r>
      <w:r>
        <w:t>Развитие</w:t>
      </w:r>
      <w:r>
        <w:rPr>
          <w:spacing w:val="40"/>
        </w:rPr>
        <w:t xml:space="preserve">  </w:t>
      </w:r>
      <w:r>
        <w:t>чувства</w:t>
      </w:r>
      <w:r>
        <w:rPr>
          <w:spacing w:val="40"/>
        </w:rPr>
        <w:t xml:space="preserve">  </w:t>
      </w:r>
      <w:r>
        <w:t>ритма.</w:t>
      </w:r>
      <w:r>
        <w:rPr>
          <w:spacing w:val="40"/>
        </w:rPr>
        <w:t xml:space="preserve">  </w:t>
      </w:r>
      <w:r>
        <w:t>«Определи</w:t>
      </w:r>
      <w:r>
        <w:rPr>
          <w:spacing w:val="40"/>
        </w:rPr>
        <w:t xml:space="preserve">  </w:t>
      </w:r>
      <w:r>
        <w:t>по</w:t>
      </w:r>
      <w:r>
        <w:rPr>
          <w:spacing w:val="40"/>
        </w:rPr>
        <w:t xml:space="preserve">  </w:t>
      </w:r>
      <w:r>
        <w:t>ритму»,</w:t>
      </w:r>
    </w:p>
    <w:p w:rsidR="00990BE9" w:rsidRDefault="00051E91">
      <w:pPr>
        <w:pStyle w:val="a3"/>
        <w:ind w:left="1459"/>
      </w:pPr>
      <w:r>
        <w:t>«Ритмические</w:t>
      </w:r>
      <w:r>
        <w:rPr>
          <w:spacing w:val="-9"/>
        </w:rPr>
        <w:t xml:space="preserve"> </w:t>
      </w:r>
      <w:r>
        <w:t>полоски»,</w:t>
      </w:r>
      <w:r>
        <w:rPr>
          <w:spacing w:val="2"/>
        </w:rPr>
        <w:t xml:space="preserve"> </w:t>
      </w:r>
      <w:r>
        <w:t>«Учись</w:t>
      </w:r>
      <w:r>
        <w:rPr>
          <w:spacing w:val="-7"/>
        </w:rPr>
        <w:t xml:space="preserve"> </w:t>
      </w:r>
      <w:r>
        <w:t>танцевать»,</w:t>
      </w:r>
      <w:r>
        <w:rPr>
          <w:spacing w:val="4"/>
        </w:rPr>
        <w:t xml:space="preserve"> </w:t>
      </w:r>
      <w:r>
        <w:rPr>
          <w:spacing w:val="-2"/>
        </w:rPr>
        <w:t>«Ищи».</w:t>
      </w:r>
    </w:p>
    <w:p w:rsidR="00990BE9" w:rsidRDefault="00990BE9">
      <w:pPr>
        <w:pStyle w:val="a3"/>
        <w:sectPr w:rsidR="00990BE9">
          <w:footerReference w:type="default" r:id="rId171"/>
          <w:pgSz w:w="11920" w:h="16850"/>
          <w:pgMar w:top="960" w:right="0" w:bottom="280" w:left="283" w:header="0" w:footer="0" w:gutter="0"/>
          <w:cols w:space="720"/>
        </w:sectPr>
      </w:pPr>
    </w:p>
    <w:p w:rsidR="00990BE9" w:rsidRDefault="00051E91">
      <w:pPr>
        <w:pStyle w:val="a3"/>
        <w:spacing w:before="72" w:line="275" w:lineRule="exact"/>
        <w:ind w:left="2167"/>
      </w:pPr>
      <w:r>
        <w:lastRenderedPageBreak/>
        <w:t>Развитие</w:t>
      </w:r>
      <w:r>
        <w:rPr>
          <w:spacing w:val="56"/>
        </w:rPr>
        <w:t xml:space="preserve">  </w:t>
      </w:r>
      <w:r>
        <w:t>тембрового</w:t>
      </w:r>
      <w:r>
        <w:rPr>
          <w:spacing w:val="58"/>
        </w:rPr>
        <w:t xml:space="preserve">  </w:t>
      </w:r>
      <w:r>
        <w:t>слуха.</w:t>
      </w:r>
      <w:r>
        <w:rPr>
          <w:spacing w:val="34"/>
        </w:rPr>
        <w:t xml:space="preserve">  </w:t>
      </w:r>
      <w:r>
        <w:t>«На</w:t>
      </w:r>
      <w:r>
        <w:rPr>
          <w:spacing w:val="56"/>
        </w:rPr>
        <w:t xml:space="preserve">  </w:t>
      </w:r>
      <w:r>
        <w:t>чем</w:t>
      </w:r>
      <w:r>
        <w:rPr>
          <w:spacing w:val="57"/>
        </w:rPr>
        <w:t xml:space="preserve">  </w:t>
      </w:r>
      <w:r>
        <w:t>играю?»,</w:t>
      </w:r>
      <w:r>
        <w:rPr>
          <w:spacing w:val="63"/>
        </w:rPr>
        <w:t xml:space="preserve">  </w:t>
      </w:r>
      <w:r>
        <w:t>«Музыкальные</w:t>
      </w:r>
      <w:r>
        <w:rPr>
          <w:spacing w:val="56"/>
        </w:rPr>
        <w:t xml:space="preserve">  </w:t>
      </w:r>
      <w:r>
        <w:rPr>
          <w:spacing w:val="-2"/>
        </w:rPr>
        <w:t>загадки»,</w:t>
      </w:r>
    </w:p>
    <w:p w:rsidR="00990BE9" w:rsidRDefault="00051E91">
      <w:pPr>
        <w:pStyle w:val="a3"/>
        <w:spacing w:line="275" w:lineRule="exact"/>
        <w:ind w:left="1459"/>
      </w:pPr>
      <w:r>
        <w:t>«Музыкальный</w:t>
      </w:r>
      <w:r>
        <w:rPr>
          <w:spacing w:val="-9"/>
        </w:rPr>
        <w:t xml:space="preserve"> </w:t>
      </w:r>
      <w:r>
        <w:rPr>
          <w:spacing w:val="-2"/>
        </w:rPr>
        <w:t>домик».</w:t>
      </w:r>
    </w:p>
    <w:p w:rsidR="00990BE9" w:rsidRDefault="00051E91">
      <w:pPr>
        <w:pStyle w:val="a3"/>
        <w:ind w:left="2167" w:right="1170"/>
      </w:pPr>
      <w:r>
        <w:t>Развитие диатонического слуха. «Громко, тихо запоем», «Звенящие колокольчики».</w:t>
      </w:r>
      <w:r>
        <w:rPr>
          <w:spacing w:val="-15"/>
        </w:rPr>
        <w:t xml:space="preserve"> </w:t>
      </w:r>
      <w:r>
        <w:t xml:space="preserve">Развитие восприятия музыки и музыкальной памяти. «Будь </w:t>
      </w:r>
      <w:r>
        <w:rPr>
          <w:spacing w:val="-2"/>
        </w:rPr>
        <w:t>внимательным»,</w:t>
      </w:r>
    </w:p>
    <w:p w:rsidR="00990BE9" w:rsidRDefault="00051E91">
      <w:pPr>
        <w:pStyle w:val="a3"/>
        <w:spacing w:before="1"/>
        <w:ind w:left="1459"/>
      </w:pPr>
      <w:r>
        <w:t>«Буратино»,</w:t>
      </w:r>
      <w:r>
        <w:rPr>
          <w:spacing w:val="-10"/>
        </w:rPr>
        <w:t xml:space="preserve"> </w:t>
      </w:r>
      <w:r>
        <w:t>«Музыкальный</w:t>
      </w:r>
      <w:r>
        <w:rPr>
          <w:spacing w:val="-13"/>
        </w:rPr>
        <w:t xml:space="preserve"> </w:t>
      </w:r>
      <w:r>
        <w:t>магазин»,</w:t>
      </w:r>
      <w:r>
        <w:rPr>
          <w:spacing w:val="-5"/>
        </w:rPr>
        <w:t xml:space="preserve"> </w:t>
      </w:r>
      <w:r>
        <w:t>«Времена</w:t>
      </w:r>
      <w:r>
        <w:rPr>
          <w:spacing w:val="-15"/>
        </w:rPr>
        <w:t xml:space="preserve"> </w:t>
      </w:r>
      <w:r>
        <w:t>года»,</w:t>
      </w:r>
      <w:r>
        <w:rPr>
          <w:spacing w:val="-7"/>
        </w:rPr>
        <w:t xml:space="preserve"> </w:t>
      </w:r>
      <w:r>
        <w:t>«Наши</w:t>
      </w:r>
      <w:r>
        <w:rPr>
          <w:spacing w:val="-13"/>
        </w:rPr>
        <w:t xml:space="preserve"> </w:t>
      </w:r>
      <w:r>
        <w:rPr>
          <w:spacing w:val="-2"/>
        </w:rPr>
        <w:t>песни».</w:t>
      </w:r>
    </w:p>
    <w:p w:rsidR="00990BE9" w:rsidRDefault="00051E91">
      <w:pPr>
        <w:pStyle w:val="a3"/>
        <w:ind w:left="1459" w:right="1153" w:firstLine="707"/>
      </w:pPr>
      <w:r>
        <w:t>Инсценировки и музыкальные спектакли. «Где был, Иванушка?», рус.нар. мелодия,обраб. М. Иорданского; «Моя любимая кукла», автор Т. Коренева; «Полянка» (музыкальная играсказка), муз. Т. Вилькорейской.</w:t>
      </w:r>
    </w:p>
    <w:p w:rsidR="00990BE9" w:rsidRDefault="00051E91">
      <w:pPr>
        <w:pStyle w:val="a3"/>
        <w:ind w:left="1459" w:right="1169" w:firstLine="707"/>
      </w:pPr>
      <w:r>
        <w:t>Развитие танцевально-игрового творчества «Я полю, полю лук», муз. Е. Тиличеевой; «Вальс кошки», муз. В. Золотарева; «Гори, гори ясно!», рус.нар. мелодия, обраб. Р. Рустамова; «А я по лугу», рус.нар. мелодия, обраб. Т. Смирновой.</w:t>
      </w:r>
    </w:p>
    <w:p w:rsidR="00990BE9" w:rsidRDefault="00051E91">
      <w:pPr>
        <w:pStyle w:val="a3"/>
        <w:ind w:left="2167"/>
      </w:pPr>
      <w:r>
        <w:t>Игра</w:t>
      </w:r>
      <w:r>
        <w:rPr>
          <w:spacing w:val="7"/>
        </w:rPr>
        <w:t xml:space="preserve"> </w:t>
      </w:r>
      <w:r>
        <w:t>на</w:t>
      </w:r>
      <w:r>
        <w:rPr>
          <w:spacing w:val="10"/>
        </w:rPr>
        <w:t xml:space="preserve"> </w:t>
      </w:r>
      <w:r>
        <w:t>детских</w:t>
      </w:r>
      <w:r>
        <w:rPr>
          <w:spacing w:val="13"/>
        </w:rPr>
        <w:t xml:space="preserve"> </w:t>
      </w:r>
      <w:r>
        <w:t>музыкальных</w:t>
      </w:r>
      <w:r>
        <w:rPr>
          <w:spacing w:val="13"/>
        </w:rPr>
        <w:t xml:space="preserve"> </w:t>
      </w:r>
      <w:r>
        <w:t>инструментах.</w:t>
      </w:r>
      <w:r>
        <w:rPr>
          <w:spacing w:val="11"/>
        </w:rPr>
        <w:t xml:space="preserve"> </w:t>
      </w:r>
      <w:r>
        <w:t>«Дон-дон»,</w:t>
      </w:r>
      <w:r>
        <w:rPr>
          <w:spacing w:val="13"/>
        </w:rPr>
        <w:t xml:space="preserve"> </w:t>
      </w:r>
      <w:r>
        <w:t>рус.нар.</w:t>
      </w:r>
      <w:r>
        <w:rPr>
          <w:spacing w:val="13"/>
        </w:rPr>
        <w:t xml:space="preserve"> </w:t>
      </w:r>
      <w:r>
        <w:t>песня,</w:t>
      </w:r>
      <w:r>
        <w:rPr>
          <w:spacing w:val="12"/>
        </w:rPr>
        <w:t xml:space="preserve"> </w:t>
      </w:r>
      <w:r>
        <w:rPr>
          <w:spacing w:val="-2"/>
        </w:rPr>
        <w:t>обраб.</w:t>
      </w:r>
    </w:p>
    <w:p w:rsidR="00990BE9" w:rsidRDefault="00051E91">
      <w:pPr>
        <w:pStyle w:val="a3"/>
        <w:ind w:left="1459"/>
      </w:pPr>
      <w:r>
        <w:t>Р.</w:t>
      </w:r>
      <w:r>
        <w:rPr>
          <w:spacing w:val="-7"/>
        </w:rPr>
        <w:t xml:space="preserve"> </w:t>
      </w:r>
      <w:r>
        <w:t>Рустамова;</w:t>
      </w:r>
      <w:r>
        <w:rPr>
          <w:spacing w:val="3"/>
        </w:rPr>
        <w:t xml:space="preserve"> </w:t>
      </w:r>
      <w:r>
        <w:t>«Гори,</w:t>
      </w:r>
      <w:r>
        <w:rPr>
          <w:spacing w:val="-5"/>
        </w:rPr>
        <w:t xml:space="preserve"> </w:t>
      </w:r>
      <w:r>
        <w:t>гори</w:t>
      </w:r>
      <w:r>
        <w:rPr>
          <w:spacing w:val="-3"/>
        </w:rPr>
        <w:t xml:space="preserve"> </w:t>
      </w:r>
      <w:r>
        <w:t>ясно!»,</w:t>
      </w:r>
      <w:r>
        <w:rPr>
          <w:spacing w:val="-4"/>
        </w:rPr>
        <w:t xml:space="preserve"> </w:t>
      </w:r>
      <w:r>
        <w:t>рус.нар.</w:t>
      </w:r>
      <w:r>
        <w:rPr>
          <w:spacing w:val="-6"/>
        </w:rPr>
        <w:t xml:space="preserve"> </w:t>
      </w:r>
      <w:r>
        <w:t>мелодия;</w:t>
      </w:r>
      <w:r>
        <w:rPr>
          <w:spacing w:val="2"/>
        </w:rPr>
        <w:t xml:space="preserve"> </w:t>
      </w:r>
      <w:r>
        <w:t>««Часики»,</w:t>
      </w:r>
      <w:r>
        <w:rPr>
          <w:spacing w:val="-4"/>
        </w:rPr>
        <w:t xml:space="preserve"> </w:t>
      </w:r>
      <w:r>
        <w:t>муз.С.</w:t>
      </w:r>
      <w:r>
        <w:rPr>
          <w:spacing w:val="30"/>
        </w:rPr>
        <w:t xml:space="preserve"> </w:t>
      </w:r>
      <w:r>
        <w:rPr>
          <w:spacing w:val="-2"/>
        </w:rPr>
        <w:t>Вольфензона.</w:t>
      </w:r>
    </w:p>
    <w:p w:rsidR="00990BE9" w:rsidRDefault="00990BE9">
      <w:pPr>
        <w:pStyle w:val="a3"/>
        <w:spacing w:before="214"/>
        <w:ind w:left="0"/>
        <w:jc w:val="left"/>
      </w:pPr>
    </w:p>
    <w:p w:rsidR="00990BE9" w:rsidRDefault="00051E91">
      <w:pPr>
        <w:pStyle w:val="1"/>
        <w:ind w:left="2167"/>
        <w:jc w:val="both"/>
      </w:pPr>
      <w:r>
        <w:t>От 6</w:t>
      </w:r>
      <w:r>
        <w:rPr>
          <w:spacing w:val="-1"/>
        </w:rPr>
        <w:t xml:space="preserve"> </w:t>
      </w:r>
      <w:r>
        <w:t>лет</w:t>
      </w:r>
      <w:r>
        <w:rPr>
          <w:spacing w:val="-2"/>
        </w:rPr>
        <w:t xml:space="preserve"> </w:t>
      </w:r>
      <w:r>
        <w:t>до</w:t>
      </w:r>
      <w:r>
        <w:rPr>
          <w:spacing w:val="-4"/>
        </w:rPr>
        <w:t xml:space="preserve"> </w:t>
      </w:r>
      <w:r>
        <w:t>7</w:t>
      </w:r>
      <w:r>
        <w:rPr>
          <w:spacing w:val="-1"/>
        </w:rPr>
        <w:t xml:space="preserve"> </w:t>
      </w:r>
      <w:r>
        <w:t>лет (п.33.2.8</w:t>
      </w:r>
      <w:r>
        <w:rPr>
          <w:spacing w:val="-1"/>
        </w:rPr>
        <w:t xml:space="preserve"> </w:t>
      </w:r>
      <w:r>
        <w:t xml:space="preserve">ФОП </w:t>
      </w:r>
      <w:r>
        <w:rPr>
          <w:spacing w:val="-5"/>
        </w:rPr>
        <w:t>ДО)</w:t>
      </w:r>
    </w:p>
    <w:p w:rsidR="00990BE9" w:rsidRDefault="00051E91">
      <w:pPr>
        <w:pStyle w:val="a3"/>
        <w:spacing w:before="269"/>
        <w:ind w:left="1459" w:right="1164" w:firstLine="707"/>
      </w:pPr>
      <w:r>
        <w:t>Слушание. «Колыбельная», муз. В.</w:t>
      </w:r>
      <w:r>
        <w:rPr>
          <w:spacing w:val="-2"/>
        </w:rPr>
        <w:t xml:space="preserve"> </w:t>
      </w:r>
      <w:r>
        <w:t>Моцарта; «Осень»</w:t>
      </w:r>
      <w:r>
        <w:rPr>
          <w:spacing w:val="-6"/>
        </w:rPr>
        <w:t xml:space="preserve"> </w:t>
      </w:r>
      <w:r>
        <w:t>(из</w:t>
      </w:r>
      <w:r>
        <w:rPr>
          <w:spacing w:val="-1"/>
        </w:rPr>
        <w:t xml:space="preserve"> </w:t>
      </w:r>
      <w:r>
        <w:t>цикла «Времена</w:t>
      </w:r>
      <w:r>
        <w:rPr>
          <w:spacing w:val="-3"/>
        </w:rPr>
        <w:t xml:space="preserve"> </w:t>
      </w:r>
      <w:r>
        <w:t>года» А. Вивальди); «Октябрь» (из цикла «Времена года» П. Чайковского); «Детская</w:t>
      </w:r>
      <w:r>
        <w:rPr>
          <w:spacing w:val="40"/>
        </w:rPr>
        <w:t xml:space="preserve"> </w:t>
      </w:r>
      <w:r>
        <w:t>полька»,</w:t>
      </w:r>
      <w:r>
        <w:rPr>
          <w:spacing w:val="40"/>
        </w:rPr>
        <w:t xml:space="preserve"> </w:t>
      </w:r>
      <w:r>
        <w:t>муз.</w:t>
      </w:r>
      <w:r>
        <w:rPr>
          <w:spacing w:val="40"/>
        </w:rPr>
        <w:t xml:space="preserve"> </w:t>
      </w:r>
      <w:r>
        <w:t>М.</w:t>
      </w:r>
      <w:r>
        <w:rPr>
          <w:spacing w:val="40"/>
        </w:rPr>
        <w:t xml:space="preserve"> </w:t>
      </w:r>
      <w:r>
        <w:t>Глинки;</w:t>
      </w:r>
      <w:r>
        <w:rPr>
          <w:spacing w:val="40"/>
        </w:rPr>
        <w:t xml:space="preserve"> </w:t>
      </w:r>
      <w:r>
        <w:t>«Море»,</w:t>
      </w:r>
      <w:r>
        <w:rPr>
          <w:spacing w:val="40"/>
        </w:rPr>
        <w:t xml:space="preserve"> </w:t>
      </w:r>
      <w:r>
        <w:t>«Белка»,</w:t>
      </w:r>
      <w:r>
        <w:rPr>
          <w:spacing w:val="40"/>
        </w:rPr>
        <w:t xml:space="preserve"> </w:t>
      </w:r>
      <w:r>
        <w:t>муз.</w:t>
      </w:r>
      <w:r>
        <w:rPr>
          <w:spacing w:val="40"/>
        </w:rPr>
        <w:t xml:space="preserve"> </w:t>
      </w:r>
      <w:r>
        <w:t>Н.</w:t>
      </w:r>
      <w:r>
        <w:rPr>
          <w:spacing w:val="40"/>
        </w:rPr>
        <w:t xml:space="preserve"> </w:t>
      </w:r>
      <w:r>
        <w:t>Римского-Корсакова</w:t>
      </w:r>
      <w:r>
        <w:rPr>
          <w:spacing w:val="40"/>
        </w:rPr>
        <w:t xml:space="preserve"> </w:t>
      </w:r>
      <w:r>
        <w:t>(из</w:t>
      </w:r>
      <w:r>
        <w:rPr>
          <w:spacing w:val="40"/>
        </w:rPr>
        <w:t xml:space="preserve"> </w:t>
      </w:r>
      <w:r>
        <w:t>оперы</w:t>
      </w:r>
    </w:p>
    <w:p w:rsidR="00990BE9" w:rsidRDefault="00051E91">
      <w:pPr>
        <w:pStyle w:val="a3"/>
        <w:ind w:left="1459" w:right="1168"/>
      </w:pPr>
      <w:r>
        <w:t>«Сказка о царе Салтане»); «Итальянская полька», муз. С. Рахманинова; «Танец с саблями»,</w:t>
      </w:r>
      <w:r>
        <w:rPr>
          <w:spacing w:val="40"/>
        </w:rPr>
        <w:t xml:space="preserve"> </w:t>
      </w:r>
      <w:r>
        <w:t>муз.</w:t>
      </w:r>
      <w:r>
        <w:rPr>
          <w:spacing w:val="40"/>
        </w:rPr>
        <w:t xml:space="preserve"> </w:t>
      </w:r>
      <w:r>
        <w:t>А.</w:t>
      </w:r>
      <w:r>
        <w:rPr>
          <w:spacing w:val="40"/>
        </w:rPr>
        <w:t xml:space="preserve"> </w:t>
      </w:r>
      <w:r>
        <w:t>Хачатуряна;</w:t>
      </w:r>
      <w:r>
        <w:rPr>
          <w:spacing w:val="40"/>
        </w:rPr>
        <w:t xml:space="preserve"> </w:t>
      </w:r>
      <w:r>
        <w:t>«Пляска</w:t>
      </w:r>
      <w:r>
        <w:rPr>
          <w:spacing w:val="40"/>
        </w:rPr>
        <w:t xml:space="preserve"> </w:t>
      </w:r>
      <w:r>
        <w:t>птиц»,</w:t>
      </w:r>
      <w:r>
        <w:rPr>
          <w:spacing w:val="40"/>
        </w:rPr>
        <w:t xml:space="preserve"> </w:t>
      </w:r>
      <w:r>
        <w:t>муз.</w:t>
      </w:r>
      <w:r>
        <w:rPr>
          <w:spacing w:val="40"/>
        </w:rPr>
        <w:t xml:space="preserve"> </w:t>
      </w:r>
      <w:r>
        <w:t>Н.</w:t>
      </w:r>
      <w:r>
        <w:rPr>
          <w:spacing w:val="40"/>
        </w:rPr>
        <w:t xml:space="preserve"> </w:t>
      </w:r>
      <w:r>
        <w:t>Римского-Корсакова</w:t>
      </w:r>
      <w:r>
        <w:rPr>
          <w:spacing w:val="40"/>
        </w:rPr>
        <w:t xml:space="preserve"> </w:t>
      </w:r>
      <w:r>
        <w:t>(из оперы</w:t>
      </w:r>
      <w:r>
        <w:rPr>
          <w:spacing w:val="40"/>
        </w:rPr>
        <w:t xml:space="preserve"> </w:t>
      </w:r>
      <w:r>
        <w:t>«Снегурочка»);</w:t>
      </w:r>
    </w:p>
    <w:p w:rsidR="00990BE9" w:rsidRDefault="00051E91">
      <w:pPr>
        <w:pStyle w:val="a3"/>
        <w:ind w:left="1459"/>
      </w:pPr>
      <w:r>
        <w:t>«Рассвет</w:t>
      </w:r>
      <w:r>
        <w:rPr>
          <w:spacing w:val="-9"/>
        </w:rPr>
        <w:t xml:space="preserve"> </w:t>
      </w:r>
      <w:r>
        <w:t>на</w:t>
      </w:r>
      <w:r>
        <w:rPr>
          <w:spacing w:val="-9"/>
        </w:rPr>
        <w:t xml:space="preserve"> </w:t>
      </w:r>
      <w:r>
        <w:t>Москве-реке»,</w:t>
      </w:r>
      <w:r>
        <w:rPr>
          <w:spacing w:val="-3"/>
        </w:rPr>
        <w:t xml:space="preserve"> </w:t>
      </w:r>
      <w:r>
        <w:t>муз.</w:t>
      </w:r>
      <w:r>
        <w:rPr>
          <w:spacing w:val="-5"/>
        </w:rPr>
        <w:t xml:space="preserve"> </w:t>
      </w:r>
      <w:r>
        <w:t>М.</w:t>
      </w:r>
      <w:r>
        <w:rPr>
          <w:spacing w:val="-8"/>
        </w:rPr>
        <w:t xml:space="preserve"> </w:t>
      </w:r>
      <w:r>
        <w:t>Мусоргского</w:t>
      </w:r>
      <w:r>
        <w:rPr>
          <w:spacing w:val="-5"/>
        </w:rPr>
        <w:t xml:space="preserve"> </w:t>
      </w:r>
      <w:r>
        <w:t>(вступление</w:t>
      </w:r>
      <w:r>
        <w:rPr>
          <w:spacing w:val="-7"/>
        </w:rPr>
        <w:t xml:space="preserve"> </w:t>
      </w:r>
      <w:r>
        <w:t>к</w:t>
      </w:r>
      <w:r>
        <w:rPr>
          <w:spacing w:val="-7"/>
        </w:rPr>
        <w:t xml:space="preserve"> </w:t>
      </w:r>
      <w:r>
        <w:t>опере</w:t>
      </w:r>
      <w:r>
        <w:rPr>
          <w:spacing w:val="1"/>
        </w:rPr>
        <w:t xml:space="preserve"> </w:t>
      </w:r>
      <w:r>
        <w:rPr>
          <w:spacing w:val="-2"/>
        </w:rPr>
        <w:t>«Хованщина»).</w:t>
      </w:r>
    </w:p>
    <w:p w:rsidR="00990BE9" w:rsidRDefault="00051E91">
      <w:pPr>
        <w:pStyle w:val="a3"/>
        <w:ind w:left="2167"/>
        <w:jc w:val="left"/>
      </w:pPr>
      <w:r>
        <w:rPr>
          <w:spacing w:val="-2"/>
        </w:rPr>
        <w:t>Пение.</w:t>
      </w:r>
    </w:p>
    <w:p w:rsidR="00990BE9" w:rsidRDefault="00051E91">
      <w:pPr>
        <w:pStyle w:val="a3"/>
        <w:ind w:left="2167"/>
        <w:jc w:val="left"/>
      </w:pPr>
      <w:r>
        <w:t>Упражнения</w:t>
      </w:r>
      <w:r>
        <w:rPr>
          <w:spacing w:val="13"/>
        </w:rPr>
        <w:t xml:space="preserve"> </w:t>
      </w:r>
      <w:r>
        <w:t>на</w:t>
      </w:r>
      <w:r>
        <w:rPr>
          <w:spacing w:val="71"/>
        </w:rPr>
        <w:t xml:space="preserve"> </w:t>
      </w:r>
      <w:r>
        <w:t>развитие</w:t>
      </w:r>
      <w:r>
        <w:rPr>
          <w:spacing w:val="74"/>
        </w:rPr>
        <w:t xml:space="preserve"> </w:t>
      </w:r>
      <w:r>
        <w:t>слуха</w:t>
      </w:r>
      <w:r>
        <w:rPr>
          <w:spacing w:val="75"/>
        </w:rPr>
        <w:t xml:space="preserve"> </w:t>
      </w:r>
      <w:r>
        <w:t>и</w:t>
      </w:r>
      <w:r>
        <w:rPr>
          <w:spacing w:val="76"/>
        </w:rPr>
        <w:t xml:space="preserve"> </w:t>
      </w:r>
      <w:r>
        <w:t>голоса.</w:t>
      </w:r>
      <w:r>
        <w:rPr>
          <w:spacing w:val="79"/>
        </w:rPr>
        <w:t xml:space="preserve"> </w:t>
      </w:r>
      <w:r>
        <w:t>«Бубенчики»,</w:t>
      </w:r>
      <w:r>
        <w:rPr>
          <w:spacing w:val="55"/>
          <w:w w:val="150"/>
        </w:rPr>
        <w:t xml:space="preserve"> </w:t>
      </w:r>
      <w:r>
        <w:t>«Наш</w:t>
      </w:r>
      <w:r>
        <w:rPr>
          <w:spacing w:val="75"/>
        </w:rPr>
        <w:t xml:space="preserve"> </w:t>
      </w:r>
      <w:r>
        <w:t>дом»,</w:t>
      </w:r>
      <w:r>
        <w:rPr>
          <w:spacing w:val="55"/>
          <w:w w:val="150"/>
        </w:rPr>
        <w:t xml:space="preserve"> </w:t>
      </w:r>
      <w:r>
        <w:rPr>
          <w:spacing w:val="-2"/>
        </w:rPr>
        <w:t>«Дудка»,</w:t>
      </w:r>
    </w:p>
    <w:p w:rsidR="00990BE9" w:rsidRDefault="00051E91">
      <w:pPr>
        <w:pStyle w:val="a3"/>
        <w:ind w:left="1459" w:right="1171"/>
        <w:jc w:val="left"/>
      </w:pPr>
      <w:r>
        <w:t>«Кукушечка», муз. Е. Тиличеевой, сл. М. Долинова;</w:t>
      </w:r>
      <w:r>
        <w:rPr>
          <w:spacing w:val="40"/>
        </w:rPr>
        <w:t xml:space="preserve"> </w:t>
      </w:r>
      <w:r>
        <w:t>«В школу», муз. Е. Тиличеевой,</w:t>
      </w:r>
      <w:r>
        <w:rPr>
          <w:spacing w:val="40"/>
        </w:rPr>
        <w:t xml:space="preserve"> </w:t>
      </w:r>
      <w:r>
        <w:t>сл.</w:t>
      </w:r>
      <w:r>
        <w:rPr>
          <w:spacing w:val="73"/>
        </w:rPr>
        <w:t xml:space="preserve"> </w:t>
      </w:r>
      <w:r>
        <w:t>М.</w:t>
      </w:r>
      <w:r>
        <w:rPr>
          <w:spacing w:val="74"/>
        </w:rPr>
        <w:t xml:space="preserve"> </w:t>
      </w:r>
      <w:r>
        <w:t>Долинова;</w:t>
      </w:r>
      <w:r>
        <w:rPr>
          <w:spacing w:val="78"/>
        </w:rPr>
        <w:t xml:space="preserve"> </w:t>
      </w:r>
      <w:r>
        <w:t>«Котя-коток»,</w:t>
      </w:r>
      <w:r>
        <w:rPr>
          <w:spacing w:val="78"/>
        </w:rPr>
        <w:t xml:space="preserve"> </w:t>
      </w:r>
      <w:r>
        <w:t>«Колыбельная»,</w:t>
      </w:r>
      <w:r>
        <w:rPr>
          <w:spacing w:val="77"/>
        </w:rPr>
        <w:t xml:space="preserve"> </w:t>
      </w:r>
      <w:r>
        <w:t>«Горошина»,</w:t>
      </w:r>
      <w:r>
        <w:rPr>
          <w:spacing w:val="76"/>
        </w:rPr>
        <w:t xml:space="preserve"> </w:t>
      </w:r>
      <w:r>
        <w:t>муз.</w:t>
      </w:r>
      <w:r>
        <w:rPr>
          <w:spacing w:val="73"/>
        </w:rPr>
        <w:t xml:space="preserve"> </w:t>
      </w:r>
      <w:r>
        <w:t>В.</w:t>
      </w:r>
      <w:r>
        <w:rPr>
          <w:spacing w:val="73"/>
        </w:rPr>
        <w:t xml:space="preserve"> </w:t>
      </w:r>
      <w:r>
        <w:rPr>
          <w:spacing w:val="-2"/>
        </w:rPr>
        <w:t>Карасевой;</w:t>
      </w:r>
    </w:p>
    <w:p w:rsidR="00990BE9" w:rsidRDefault="00051E91">
      <w:pPr>
        <w:pStyle w:val="a3"/>
        <w:ind w:left="1459"/>
        <w:jc w:val="left"/>
      </w:pPr>
      <w:r>
        <w:t>«Качели»,</w:t>
      </w:r>
      <w:r>
        <w:rPr>
          <w:spacing w:val="-4"/>
        </w:rPr>
        <w:t xml:space="preserve"> </w:t>
      </w:r>
      <w:r>
        <w:t>муз.</w:t>
      </w:r>
      <w:r>
        <w:rPr>
          <w:spacing w:val="-3"/>
        </w:rPr>
        <w:t xml:space="preserve"> </w:t>
      </w:r>
      <w:r>
        <w:t>Е.</w:t>
      </w:r>
      <w:r>
        <w:rPr>
          <w:spacing w:val="-3"/>
        </w:rPr>
        <w:t xml:space="preserve"> </w:t>
      </w:r>
      <w:r>
        <w:t>Тиличеевой,</w:t>
      </w:r>
      <w:r>
        <w:rPr>
          <w:spacing w:val="-3"/>
        </w:rPr>
        <w:t xml:space="preserve"> </w:t>
      </w:r>
      <w:r>
        <w:t>сл.</w:t>
      </w:r>
      <w:r>
        <w:rPr>
          <w:spacing w:val="1"/>
        </w:rPr>
        <w:t xml:space="preserve"> </w:t>
      </w:r>
      <w:r>
        <w:t>М.</w:t>
      </w:r>
      <w:r>
        <w:rPr>
          <w:spacing w:val="-4"/>
        </w:rPr>
        <w:t xml:space="preserve"> </w:t>
      </w:r>
      <w:r>
        <w:rPr>
          <w:spacing w:val="-2"/>
        </w:rPr>
        <w:t>Долинова.</w:t>
      </w:r>
    </w:p>
    <w:p w:rsidR="00990BE9" w:rsidRDefault="00051E91">
      <w:pPr>
        <w:pStyle w:val="a3"/>
        <w:ind w:left="1459" w:right="1159" w:firstLine="707"/>
      </w:pPr>
      <w:r>
        <w:t>Песни. «Листопад», муз. Т. Попатенко, сл. Е. Авдиенко; «Здравствуй,</w:t>
      </w:r>
      <w:r>
        <w:rPr>
          <w:spacing w:val="40"/>
        </w:rPr>
        <w:t xml:space="preserve"> </w:t>
      </w:r>
      <w:r>
        <w:t>Родина моя!», муз. Ю. Чичкова, сл. К. Ибряева; «Зимняя песенка», муз. М. Красева, сл. С. Вышеславцевой;</w:t>
      </w:r>
      <w:r>
        <w:rPr>
          <w:spacing w:val="80"/>
        </w:rPr>
        <w:t xml:space="preserve"> </w:t>
      </w:r>
      <w:r>
        <w:t>«Ёлка»,</w:t>
      </w:r>
      <w:r>
        <w:rPr>
          <w:spacing w:val="77"/>
        </w:rPr>
        <w:t xml:space="preserve"> </w:t>
      </w:r>
      <w:r>
        <w:t>муз.</w:t>
      </w:r>
      <w:r>
        <w:rPr>
          <w:spacing w:val="74"/>
        </w:rPr>
        <w:t xml:space="preserve"> </w:t>
      </w:r>
      <w:r>
        <w:t>Е.</w:t>
      </w:r>
      <w:r>
        <w:rPr>
          <w:spacing w:val="74"/>
        </w:rPr>
        <w:t xml:space="preserve"> </w:t>
      </w:r>
      <w:r>
        <w:t>Тиличеевой,</w:t>
      </w:r>
      <w:r>
        <w:rPr>
          <w:spacing w:val="74"/>
        </w:rPr>
        <w:t xml:space="preserve"> </w:t>
      </w:r>
      <w:r>
        <w:t>сл.</w:t>
      </w:r>
      <w:r>
        <w:rPr>
          <w:spacing w:val="75"/>
        </w:rPr>
        <w:t xml:space="preserve"> </w:t>
      </w:r>
      <w:r>
        <w:t>Е.</w:t>
      </w:r>
      <w:r>
        <w:rPr>
          <w:spacing w:val="80"/>
        </w:rPr>
        <w:t xml:space="preserve"> </w:t>
      </w:r>
      <w:r>
        <w:t>Шмановой;</w:t>
      </w:r>
      <w:r>
        <w:rPr>
          <w:spacing w:val="74"/>
        </w:rPr>
        <w:t xml:space="preserve"> </w:t>
      </w:r>
      <w:r>
        <w:t>сл.</w:t>
      </w:r>
      <w:r>
        <w:rPr>
          <w:spacing w:val="75"/>
        </w:rPr>
        <w:t xml:space="preserve"> </w:t>
      </w:r>
      <w:r>
        <w:t>3.</w:t>
      </w:r>
      <w:r>
        <w:rPr>
          <w:spacing w:val="74"/>
        </w:rPr>
        <w:t xml:space="preserve"> </w:t>
      </w:r>
      <w:r>
        <w:t>Петровой;</w:t>
      </w:r>
    </w:p>
    <w:p w:rsidR="00990BE9" w:rsidRDefault="00051E91">
      <w:pPr>
        <w:pStyle w:val="a3"/>
        <w:spacing w:before="1"/>
        <w:ind w:left="1459" w:right="1161"/>
      </w:pPr>
      <w:r>
        <w:t>«Самая хорошая», муз. В. Иванникова, сл. О. Фадеевой;</w:t>
      </w:r>
      <w:r>
        <w:rPr>
          <w:spacing w:val="26"/>
        </w:rPr>
        <w:t xml:space="preserve"> </w:t>
      </w:r>
      <w:r>
        <w:t>«Хорошо у нас в саду»,</w:t>
      </w:r>
      <w:r>
        <w:rPr>
          <w:spacing w:val="40"/>
        </w:rPr>
        <w:t xml:space="preserve"> </w:t>
      </w:r>
      <w:r>
        <w:t>муз. В. Герчик, сл. А. Пришельца; «Новогодний хоровод», муз. Т. Попатенко; «Новогодняя хороводная», муз. С. Шнайдера; «Песенка про бабушку», муз. М. Парцхаладзе; «До свиданья,</w:t>
      </w:r>
      <w:r>
        <w:rPr>
          <w:spacing w:val="30"/>
        </w:rPr>
        <w:t xml:space="preserve"> </w:t>
      </w:r>
      <w:r>
        <w:t xml:space="preserve">детский сад», муз. Ю. Слонова, сл. В. Малкова; «Мы теперь ученики», муз. Г. Струве; «Праздник Победы», муз. М. Парцхаладзе; «Песня о Москве», муз. Г. </w:t>
      </w:r>
      <w:r>
        <w:rPr>
          <w:spacing w:val="-2"/>
        </w:rPr>
        <w:t>Свиридова.</w:t>
      </w:r>
    </w:p>
    <w:p w:rsidR="00990BE9" w:rsidRDefault="00051E91">
      <w:pPr>
        <w:pStyle w:val="a3"/>
        <w:ind w:left="2167"/>
      </w:pPr>
      <w:r>
        <w:t>Песенное</w:t>
      </w:r>
      <w:r>
        <w:rPr>
          <w:spacing w:val="36"/>
        </w:rPr>
        <w:t xml:space="preserve"> </w:t>
      </w:r>
      <w:r>
        <w:t>творчество.</w:t>
      </w:r>
      <w:r>
        <w:rPr>
          <w:spacing w:val="75"/>
          <w:w w:val="150"/>
        </w:rPr>
        <w:t xml:space="preserve"> </w:t>
      </w:r>
      <w:r>
        <w:t>«Веселая</w:t>
      </w:r>
      <w:r>
        <w:rPr>
          <w:spacing w:val="71"/>
          <w:w w:val="150"/>
        </w:rPr>
        <w:t xml:space="preserve"> </w:t>
      </w:r>
      <w:r>
        <w:t>песенка»,</w:t>
      </w:r>
      <w:r>
        <w:rPr>
          <w:spacing w:val="72"/>
          <w:w w:val="150"/>
        </w:rPr>
        <w:t xml:space="preserve"> </w:t>
      </w:r>
      <w:r>
        <w:t>муз.</w:t>
      </w:r>
      <w:r>
        <w:rPr>
          <w:spacing w:val="69"/>
          <w:w w:val="150"/>
        </w:rPr>
        <w:t xml:space="preserve"> </w:t>
      </w:r>
      <w:r>
        <w:t>Г.</w:t>
      </w:r>
      <w:r>
        <w:rPr>
          <w:spacing w:val="68"/>
          <w:w w:val="150"/>
        </w:rPr>
        <w:t xml:space="preserve"> </w:t>
      </w:r>
      <w:r>
        <w:t>Струве,</w:t>
      </w:r>
      <w:r>
        <w:rPr>
          <w:spacing w:val="68"/>
          <w:w w:val="150"/>
        </w:rPr>
        <w:t xml:space="preserve"> </w:t>
      </w:r>
      <w:r>
        <w:t>сл.</w:t>
      </w:r>
      <w:r>
        <w:rPr>
          <w:spacing w:val="72"/>
          <w:w w:val="150"/>
        </w:rPr>
        <w:t xml:space="preserve"> </w:t>
      </w:r>
      <w:r>
        <w:t>В.</w:t>
      </w:r>
      <w:r>
        <w:rPr>
          <w:spacing w:val="70"/>
          <w:w w:val="150"/>
        </w:rPr>
        <w:t xml:space="preserve"> </w:t>
      </w:r>
      <w:r>
        <w:rPr>
          <w:spacing w:val="-2"/>
        </w:rPr>
        <w:t>Викторова;</w:t>
      </w:r>
    </w:p>
    <w:p w:rsidR="00990BE9" w:rsidRDefault="00051E91">
      <w:pPr>
        <w:pStyle w:val="a3"/>
        <w:spacing w:before="3" w:line="275" w:lineRule="exact"/>
        <w:ind w:left="1459"/>
      </w:pPr>
      <w:r>
        <w:t>«Плясовая»,</w:t>
      </w:r>
      <w:r>
        <w:rPr>
          <w:spacing w:val="-5"/>
        </w:rPr>
        <w:t xml:space="preserve"> </w:t>
      </w:r>
      <w:r>
        <w:t>муз.</w:t>
      </w:r>
      <w:r>
        <w:rPr>
          <w:spacing w:val="-6"/>
        </w:rPr>
        <w:t xml:space="preserve"> </w:t>
      </w:r>
      <w:r>
        <w:t>Т.</w:t>
      </w:r>
      <w:r>
        <w:rPr>
          <w:spacing w:val="-10"/>
        </w:rPr>
        <w:t xml:space="preserve"> </w:t>
      </w:r>
      <w:r>
        <w:t>Ломовой;</w:t>
      </w:r>
      <w:r>
        <w:rPr>
          <w:spacing w:val="1"/>
        </w:rPr>
        <w:t xml:space="preserve"> </w:t>
      </w:r>
      <w:r>
        <w:t>«Весной»,</w:t>
      </w:r>
      <w:r>
        <w:rPr>
          <w:spacing w:val="-6"/>
        </w:rPr>
        <w:t xml:space="preserve"> </w:t>
      </w:r>
      <w:r>
        <w:t>муз.</w:t>
      </w:r>
      <w:r>
        <w:rPr>
          <w:spacing w:val="-4"/>
        </w:rPr>
        <w:t xml:space="preserve"> </w:t>
      </w:r>
      <w:r>
        <w:t>Г.</w:t>
      </w:r>
      <w:r>
        <w:rPr>
          <w:spacing w:val="-9"/>
        </w:rPr>
        <w:t xml:space="preserve"> </w:t>
      </w:r>
      <w:r>
        <w:rPr>
          <w:spacing w:val="-2"/>
        </w:rPr>
        <w:t>Зингера.</w:t>
      </w:r>
    </w:p>
    <w:p w:rsidR="00990BE9" w:rsidRDefault="00051E91">
      <w:pPr>
        <w:pStyle w:val="a3"/>
        <w:spacing w:line="275" w:lineRule="exact"/>
        <w:ind w:left="2167"/>
        <w:jc w:val="left"/>
      </w:pPr>
      <w:r>
        <w:rPr>
          <w:spacing w:val="-2"/>
        </w:rPr>
        <w:t>Музыкально-ритмические</w:t>
      </w:r>
      <w:r>
        <w:rPr>
          <w:spacing w:val="27"/>
        </w:rPr>
        <w:t xml:space="preserve"> </w:t>
      </w:r>
      <w:r>
        <w:rPr>
          <w:spacing w:val="-2"/>
        </w:rPr>
        <w:t>движения</w:t>
      </w:r>
    </w:p>
    <w:p w:rsidR="00990BE9" w:rsidRDefault="00051E91">
      <w:pPr>
        <w:pStyle w:val="a3"/>
        <w:ind w:left="1459" w:right="921" w:firstLine="707"/>
        <w:jc w:val="left"/>
      </w:pPr>
      <w:r>
        <w:t>Упражнения.</w:t>
      </w:r>
      <w:r>
        <w:rPr>
          <w:spacing w:val="79"/>
        </w:rPr>
        <w:t xml:space="preserve"> </w:t>
      </w:r>
      <w:r>
        <w:t>«Марш»,</w:t>
      </w:r>
      <w:r>
        <w:rPr>
          <w:spacing w:val="80"/>
        </w:rPr>
        <w:t xml:space="preserve"> </w:t>
      </w:r>
      <w:r>
        <w:t>муз.</w:t>
      </w:r>
      <w:r>
        <w:rPr>
          <w:spacing w:val="76"/>
        </w:rPr>
        <w:t xml:space="preserve"> </w:t>
      </w:r>
      <w:r>
        <w:t>М.</w:t>
      </w:r>
      <w:r>
        <w:rPr>
          <w:spacing w:val="75"/>
        </w:rPr>
        <w:t xml:space="preserve"> </w:t>
      </w:r>
      <w:r>
        <w:t>Робера;</w:t>
      </w:r>
      <w:r>
        <w:rPr>
          <w:spacing w:val="80"/>
        </w:rPr>
        <w:t xml:space="preserve"> </w:t>
      </w:r>
      <w:r>
        <w:t>«Бег»,</w:t>
      </w:r>
      <w:r>
        <w:rPr>
          <w:spacing w:val="80"/>
        </w:rPr>
        <w:t xml:space="preserve"> </w:t>
      </w:r>
      <w:r>
        <w:t>«Цветные</w:t>
      </w:r>
      <w:r>
        <w:rPr>
          <w:spacing w:val="75"/>
        </w:rPr>
        <w:t xml:space="preserve"> </w:t>
      </w:r>
      <w:r>
        <w:t>флажки»,</w:t>
      </w:r>
      <w:r>
        <w:rPr>
          <w:spacing w:val="78"/>
        </w:rPr>
        <w:t xml:space="preserve"> </w:t>
      </w:r>
      <w:r>
        <w:t>муз.</w:t>
      </w:r>
      <w:r>
        <w:rPr>
          <w:spacing w:val="76"/>
        </w:rPr>
        <w:t xml:space="preserve"> </w:t>
      </w:r>
      <w:r>
        <w:t>Е. Тиличеевой; «Кто лучше скачет?», «Шагают девочки и мальчики», муз.</w:t>
      </w:r>
    </w:p>
    <w:p w:rsidR="00990BE9" w:rsidRDefault="00051E91">
      <w:pPr>
        <w:pStyle w:val="a3"/>
        <w:tabs>
          <w:tab w:val="left" w:pos="8644"/>
          <w:tab w:val="left" w:pos="9494"/>
        </w:tabs>
        <w:ind w:left="1459" w:right="1163" w:firstLine="707"/>
        <w:jc w:val="left"/>
      </w:pPr>
      <w:r>
        <w:t>В.</w:t>
      </w:r>
      <w:r>
        <w:rPr>
          <w:spacing w:val="40"/>
        </w:rPr>
        <w:t xml:space="preserve"> </w:t>
      </w:r>
      <w:r>
        <w:t>Золотарева;</w:t>
      </w:r>
      <w:r>
        <w:rPr>
          <w:spacing w:val="40"/>
        </w:rPr>
        <w:t xml:space="preserve"> </w:t>
      </w:r>
      <w:r>
        <w:t>поднимай</w:t>
      </w:r>
      <w:r>
        <w:rPr>
          <w:spacing w:val="40"/>
        </w:rPr>
        <w:t xml:space="preserve"> </w:t>
      </w:r>
      <w:r>
        <w:t>и</w:t>
      </w:r>
      <w:r>
        <w:rPr>
          <w:spacing w:val="40"/>
        </w:rPr>
        <w:t xml:space="preserve"> </w:t>
      </w:r>
      <w:r>
        <w:t>скрещивай</w:t>
      </w:r>
      <w:r>
        <w:rPr>
          <w:spacing w:val="40"/>
        </w:rPr>
        <w:t xml:space="preserve"> </w:t>
      </w:r>
      <w:r>
        <w:t>флажки</w:t>
      </w:r>
      <w:r>
        <w:rPr>
          <w:spacing w:val="40"/>
        </w:rPr>
        <w:t xml:space="preserve"> </w:t>
      </w:r>
      <w:r>
        <w:t>(«Этюд»,</w:t>
      </w:r>
      <w:r>
        <w:tab/>
      </w:r>
      <w:r>
        <w:rPr>
          <w:spacing w:val="-2"/>
        </w:rPr>
        <w:t>муз.К.</w:t>
      </w:r>
      <w:r>
        <w:tab/>
      </w:r>
      <w:r>
        <w:rPr>
          <w:spacing w:val="-2"/>
        </w:rPr>
        <w:t xml:space="preserve">Гуритта); </w:t>
      </w:r>
      <w:r>
        <w:t>полоскать</w:t>
      </w:r>
      <w:r>
        <w:rPr>
          <w:spacing w:val="40"/>
        </w:rPr>
        <w:t xml:space="preserve"> </w:t>
      </w:r>
      <w:r>
        <w:t>платочки:</w:t>
      </w:r>
      <w:r>
        <w:rPr>
          <w:spacing w:val="40"/>
        </w:rPr>
        <w:t xml:space="preserve"> </w:t>
      </w:r>
      <w:r>
        <w:t>«Ой,</w:t>
      </w:r>
      <w:r>
        <w:rPr>
          <w:spacing w:val="40"/>
        </w:rPr>
        <w:t xml:space="preserve"> </w:t>
      </w:r>
      <w:r>
        <w:t>утушка</w:t>
      </w:r>
      <w:r>
        <w:rPr>
          <w:spacing w:val="40"/>
        </w:rPr>
        <w:t xml:space="preserve"> </w:t>
      </w:r>
      <w:r>
        <w:t>луговая»,</w:t>
      </w:r>
      <w:r>
        <w:rPr>
          <w:spacing w:val="40"/>
        </w:rPr>
        <w:t xml:space="preserve"> </w:t>
      </w:r>
      <w:r>
        <w:t>рус.нар.</w:t>
      </w:r>
      <w:r>
        <w:rPr>
          <w:spacing w:val="40"/>
        </w:rPr>
        <w:t xml:space="preserve"> </w:t>
      </w:r>
      <w:r>
        <w:t>мелодия,</w:t>
      </w:r>
      <w:r>
        <w:rPr>
          <w:spacing w:val="40"/>
        </w:rPr>
        <w:t xml:space="preserve"> </w:t>
      </w:r>
      <w:r>
        <w:t>обраб.</w:t>
      </w:r>
      <w:r>
        <w:rPr>
          <w:spacing w:val="40"/>
        </w:rPr>
        <w:t xml:space="preserve"> </w:t>
      </w:r>
      <w:r>
        <w:t>Т.</w:t>
      </w:r>
      <w:r>
        <w:rPr>
          <w:spacing w:val="40"/>
        </w:rPr>
        <w:t xml:space="preserve"> </w:t>
      </w:r>
      <w:r>
        <w:t>Ломовой;</w:t>
      </w:r>
    </w:p>
    <w:p w:rsidR="00990BE9" w:rsidRDefault="00051E91">
      <w:pPr>
        <w:pStyle w:val="a3"/>
        <w:ind w:left="1459"/>
        <w:jc w:val="left"/>
      </w:pPr>
      <w:r>
        <w:t>«Упражнение</w:t>
      </w:r>
      <w:r>
        <w:rPr>
          <w:spacing w:val="-6"/>
        </w:rPr>
        <w:t xml:space="preserve"> </w:t>
      </w:r>
      <w:r>
        <w:t>с</w:t>
      </w:r>
      <w:r>
        <w:rPr>
          <w:spacing w:val="-7"/>
        </w:rPr>
        <w:t xml:space="preserve"> </w:t>
      </w:r>
      <w:r>
        <w:t>кубиками»,</w:t>
      </w:r>
      <w:r>
        <w:rPr>
          <w:spacing w:val="-4"/>
        </w:rPr>
        <w:t xml:space="preserve"> </w:t>
      </w:r>
      <w:r>
        <w:t>муз.</w:t>
      </w:r>
      <w:r>
        <w:rPr>
          <w:spacing w:val="-6"/>
        </w:rPr>
        <w:t xml:space="preserve"> </w:t>
      </w:r>
      <w:r>
        <w:t>С.</w:t>
      </w:r>
      <w:r>
        <w:rPr>
          <w:spacing w:val="-5"/>
        </w:rPr>
        <w:t xml:space="preserve"> </w:t>
      </w:r>
      <w:r>
        <w:rPr>
          <w:spacing w:val="-2"/>
        </w:rPr>
        <w:t>Соснина.</w:t>
      </w:r>
    </w:p>
    <w:p w:rsidR="00990BE9" w:rsidRDefault="00051E91">
      <w:pPr>
        <w:pStyle w:val="a3"/>
        <w:ind w:left="1459" w:right="1172" w:firstLine="707"/>
      </w:pPr>
      <w:r>
        <w:t>Этюды. «Медведи пляшут», муз. М. Красева; Показывай направление</w:t>
      </w:r>
      <w:r>
        <w:rPr>
          <w:spacing w:val="-1"/>
        </w:rPr>
        <w:t xml:space="preserve"> </w:t>
      </w:r>
      <w:r>
        <w:t xml:space="preserve">(«Марш», муз. Д. Кабалевского); каждая пара пляшет по-своему («Ах ты, береза», рус.нар. </w:t>
      </w:r>
      <w:r>
        <w:rPr>
          <w:spacing w:val="-2"/>
        </w:rPr>
        <w:t>мелодия);</w:t>
      </w:r>
    </w:p>
    <w:p w:rsidR="00990BE9" w:rsidRDefault="00051E91">
      <w:pPr>
        <w:pStyle w:val="a3"/>
        <w:ind w:left="1459"/>
      </w:pPr>
      <w:r>
        <w:t>«Попрыгунья»,</w:t>
      </w:r>
      <w:r>
        <w:rPr>
          <w:spacing w:val="1"/>
        </w:rPr>
        <w:t xml:space="preserve"> </w:t>
      </w:r>
      <w:r>
        <w:t>«Лягушки</w:t>
      </w:r>
      <w:r>
        <w:rPr>
          <w:spacing w:val="-9"/>
        </w:rPr>
        <w:t xml:space="preserve"> </w:t>
      </w:r>
      <w:r>
        <w:t>и</w:t>
      </w:r>
      <w:r>
        <w:rPr>
          <w:spacing w:val="-7"/>
        </w:rPr>
        <w:t xml:space="preserve"> </w:t>
      </w:r>
      <w:r>
        <w:t>аисты»,</w:t>
      </w:r>
      <w:r>
        <w:rPr>
          <w:spacing w:val="-8"/>
        </w:rPr>
        <w:t xml:space="preserve"> </w:t>
      </w:r>
      <w:r>
        <w:t>муз.</w:t>
      </w:r>
      <w:r>
        <w:rPr>
          <w:spacing w:val="-6"/>
        </w:rPr>
        <w:t xml:space="preserve"> </w:t>
      </w:r>
      <w:r>
        <w:t>В.</w:t>
      </w:r>
      <w:r>
        <w:rPr>
          <w:spacing w:val="-6"/>
        </w:rPr>
        <w:t xml:space="preserve"> </w:t>
      </w:r>
      <w:r>
        <w:rPr>
          <w:spacing w:val="-2"/>
        </w:rPr>
        <w:t>Витлина.</w:t>
      </w:r>
    </w:p>
    <w:p w:rsidR="00990BE9" w:rsidRDefault="00051E91">
      <w:pPr>
        <w:pStyle w:val="a3"/>
        <w:ind w:left="2167"/>
      </w:pPr>
      <w:r>
        <w:t>Танцы</w:t>
      </w:r>
      <w:r>
        <w:rPr>
          <w:spacing w:val="-9"/>
        </w:rPr>
        <w:t xml:space="preserve"> </w:t>
      </w:r>
      <w:r>
        <w:t>и</w:t>
      </w:r>
      <w:r>
        <w:rPr>
          <w:spacing w:val="-8"/>
        </w:rPr>
        <w:t xml:space="preserve"> </w:t>
      </w:r>
      <w:r>
        <w:t>пляски.</w:t>
      </w:r>
      <w:r>
        <w:rPr>
          <w:spacing w:val="-3"/>
        </w:rPr>
        <w:t xml:space="preserve"> </w:t>
      </w:r>
      <w:r>
        <w:t>«Задорный</w:t>
      </w:r>
      <w:r>
        <w:rPr>
          <w:spacing w:val="-8"/>
        </w:rPr>
        <w:t xml:space="preserve"> </w:t>
      </w:r>
      <w:r>
        <w:t>танец»,</w:t>
      </w:r>
      <w:r>
        <w:rPr>
          <w:spacing w:val="-6"/>
        </w:rPr>
        <w:t xml:space="preserve"> </w:t>
      </w:r>
      <w:r>
        <w:t>муз.</w:t>
      </w:r>
      <w:r>
        <w:rPr>
          <w:spacing w:val="-6"/>
        </w:rPr>
        <w:t xml:space="preserve"> </w:t>
      </w:r>
      <w:r>
        <w:t>В.</w:t>
      </w:r>
      <w:r>
        <w:rPr>
          <w:spacing w:val="-7"/>
        </w:rPr>
        <w:t xml:space="preserve"> </w:t>
      </w:r>
      <w:r>
        <w:t>Золотарева;</w:t>
      </w:r>
      <w:r>
        <w:rPr>
          <w:spacing w:val="1"/>
        </w:rPr>
        <w:t xml:space="preserve"> </w:t>
      </w:r>
      <w:r>
        <w:t>«Полька»,</w:t>
      </w:r>
      <w:r>
        <w:rPr>
          <w:spacing w:val="-5"/>
        </w:rPr>
        <w:t xml:space="preserve"> </w:t>
      </w:r>
      <w:r>
        <w:rPr>
          <w:spacing w:val="-4"/>
        </w:rPr>
        <w:t>муз.</w:t>
      </w:r>
    </w:p>
    <w:p w:rsidR="00990BE9" w:rsidRDefault="00051E91">
      <w:pPr>
        <w:pStyle w:val="a3"/>
        <w:ind w:left="2167"/>
      </w:pPr>
      <w:r>
        <w:t>В.</w:t>
      </w:r>
      <w:r>
        <w:rPr>
          <w:spacing w:val="71"/>
        </w:rPr>
        <w:t xml:space="preserve">   </w:t>
      </w:r>
      <w:r>
        <w:t>Косенко;</w:t>
      </w:r>
      <w:r>
        <w:rPr>
          <w:spacing w:val="39"/>
        </w:rPr>
        <w:t xml:space="preserve"> </w:t>
      </w:r>
      <w:r>
        <w:t>«Вальс»,</w:t>
      </w:r>
      <w:r>
        <w:rPr>
          <w:spacing w:val="33"/>
        </w:rPr>
        <w:t xml:space="preserve"> </w:t>
      </w:r>
      <w:r>
        <w:t>муз.</w:t>
      </w:r>
      <w:r>
        <w:rPr>
          <w:spacing w:val="28"/>
        </w:rPr>
        <w:t xml:space="preserve"> </w:t>
      </w:r>
      <w:r>
        <w:t>Е.</w:t>
      </w:r>
      <w:r>
        <w:rPr>
          <w:spacing w:val="24"/>
        </w:rPr>
        <w:t xml:space="preserve"> </w:t>
      </w:r>
      <w:r>
        <w:t>Макарова;</w:t>
      </w:r>
      <w:r>
        <w:rPr>
          <w:spacing w:val="36"/>
        </w:rPr>
        <w:t xml:space="preserve"> </w:t>
      </w:r>
      <w:r>
        <w:t>«Яблочко»,</w:t>
      </w:r>
      <w:r>
        <w:rPr>
          <w:spacing w:val="31"/>
        </w:rPr>
        <w:t xml:space="preserve"> </w:t>
      </w:r>
      <w:r>
        <w:t>муз.</w:t>
      </w:r>
      <w:r>
        <w:rPr>
          <w:spacing w:val="28"/>
        </w:rPr>
        <w:t xml:space="preserve"> </w:t>
      </w:r>
      <w:r>
        <w:t>Р.</w:t>
      </w:r>
      <w:r>
        <w:rPr>
          <w:spacing w:val="23"/>
        </w:rPr>
        <w:t xml:space="preserve"> </w:t>
      </w:r>
      <w:r>
        <w:t>Глиэра</w:t>
      </w:r>
      <w:r>
        <w:rPr>
          <w:spacing w:val="22"/>
        </w:rPr>
        <w:t xml:space="preserve"> </w:t>
      </w:r>
      <w:r>
        <w:t>(из</w:t>
      </w:r>
      <w:r>
        <w:rPr>
          <w:spacing w:val="31"/>
        </w:rPr>
        <w:t xml:space="preserve"> </w:t>
      </w:r>
      <w:r>
        <w:rPr>
          <w:spacing w:val="-2"/>
        </w:rPr>
        <w:t>балета</w:t>
      </w:r>
    </w:p>
    <w:p w:rsidR="00990BE9" w:rsidRDefault="00990BE9">
      <w:pPr>
        <w:pStyle w:val="a3"/>
        <w:sectPr w:rsidR="00990BE9">
          <w:footerReference w:type="default" r:id="rId172"/>
          <w:pgSz w:w="11920" w:h="16850"/>
          <w:pgMar w:top="960" w:right="0" w:bottom="280" w:left="283" w:header="0" w:footer="0" w:gutter="0"/>
          <w:cols w:space="720"/>
        </w:sectPr>
      </w:pPr>
    </w:p>
    <w:p w:rsidR="00990BE9" w:rsidRDefault="00051E91">
      <w:pPr>
        <w:pStyle w:val="a3"/>
        <w:spacing w:before="70"/>
        <w:ind w:left="1459" w:right="1185"/>
      </w:pPr>
      <w:r>
        <w:lastRenderedPageBreak/>
        <w:t>«Красный мак»); «Прялица», рус.нар. мелодия, обраб. Т. Ломовой; «Сударушка», рус.нар. мелодия, обраб. Ю. Слонова.</w:t>
      </w:r>
    </w:p>
    <w:p w:rsidR="00990BE9" w:rsidRDefault="00051E91">
      <w:pPr>
        <w:pStyle w:val="a3"/>
        <w:ind w:left="1459" w:right="1164" w:firstLine="707"/>
      </w:pPr>
      <w:r>
        <w:t>Характерные танцы. «Танец снежинок», муз. А. Жилина; «Выход к пляске медвежат», муз. М. Красева; «Матрешки», муз. Ю. Слонова, сл. Л. Некрасовой.</w:t>
      </w:r>
    </w:p>
    <w:p w:rsidR="00990BE9" w:rsidRDefault="00051E91">
      <w:pPr>
        <w:pStyle w:val="a3"/>
        <w:spacing w:before="1"/>
        <w:ind w:left="2167"/>
      </w:pPr>
      <w:r>
        <w:t>Хороводы.</w:t>
      </w:r>
      <w:r>
        <w:rPr>
          <w:spacing w:val="43"/>
        </w:rPr>
        <w:t xml:space="preserve"> </w:t>
      </w:r>
      <w:r>
        <w:t>«Выйду</w:t>
      </w:r>
      <w:r>
        <w:rPr>
          <w:spacing w:val="37"/>
        </w:rPr>
        <w:t xml:space="preserve"> </w:t>
      </w:r>
      <w:r>
        <w:t>ль</w:t>
      </w:r>
      <w:r>
        <w:rPr>
          <w:spacing w:val="45"/>
        </w:rPr>
        <w:t xml:space="preserve"> </w:t>
      </w:r>
      <w:r>
        <w:t>я</w:t>
      </w:r>
      <w:r>
        <w:rPr>
          <w:spacing w:val="42"/>
        </w:rPr>
        <w:t xml:space="preserve"> </w:t>
      </w:r>
      <w:r>
        <w:t>на</w:t>
      </w:r>
      <w:r>
        <w:rPr>
          <w:spacing w:val="41"/>
        </w:rPr>
        <w:t xml:space="preserve"> </w:t>
      </w:r>
      <w:r>
        <w:t>реченьку»,</w:t>
      </w:r>
      <w:r>
        <w:rPr>
          <w:spacing w:val="42"/>
        </w:rPr>
        <w:t xml:space="preserve"> </w:t>
      </w:r>
      <w:r>
        <w:t>рус.нар.</w:t>
      </w:r>
      <w:r>
        <w:rPr>
          <w:spacing w:val="42"/>
        </w:rPr>
        <w:t xml:space="preserve"> </w:t>
      </w:r>
      <w:r>
        <w:t>песня,</w:t>
      </w:r>
      <w:r>
        <w:rPr>
          <w:spacing w:val="42"/>
        </w:rPr>
        <w:t xml:space="preserve"> </w:t>
      </w:r>
      <w:r>
        <w:t>обраб.</w:t>
      </w:r>
      <w:r>
        <w:rPr>
          <w:spacing w:val="42"/>
        </w:rPr>
        <w:t xml:space="preserve"> </w:t>
      </w:r>
      <w:r>
        <w:t>В.</w:t>
      </w:r>
      <w:r>
        <w:rPr>
          <w:spacing w:val="42"/>
        </w:rPr>
        <w:t xml:space="preserve"> </w:t>
      </w:r>
      <w:r>
        <w:rPr>
          <w:spacing w:val="-2"/>
        </w:rPr>
        <w:t>Иванникова;</w:t>
      </w:r>
    </w:p>
    <w:p w:rsidR="00990BE9" w:rsidRDefault="00051E91">
      <w:pPr>
        <w:pStyle w:val="a3"/>
        <w:ind w:left="1459"/>
      </w:pPr>
      <w:r>
        <w:t>«На</w:t>
      </w:r>
      <w:r>
        <w:rPr>
          <w:spacing w:val="-4"/>
        </w:rPr>
        <w:t xml:space="preserve"> </w:t>
      </w:r>
      <w:r>
        <w:t>горе-то</w:t>
      </w:r>
      <w:r>
        <w:rPr>
          <w:spacing w:val="-3"/>
        </w:rPr>
        <w:t xml:space="preserve"> </w:t>
      </w:r>
      <w:r>
        <w:t>калина»,</w:t>
      </w:r>
      <w:r>
        <w:rPr>
          <w:spacing w:val="-3"/>
        </w:rPr>
        <w:t xml:space="preserve"> </w:t>
      </w:r>
      <w:r>
        <w:t>рус.нар.</w:t>
      </w:r>
      <w:r>
        <w:rPr>
          <w:spacing w:val="-3"/>
        </w:rPr>
        <w:t xml:space="preserve"> </w:t>
      </w:r>
      <w:r>
        <w:t>мелодия,</w:t>
      </w:r>
      <w:r>
        <w:rPr>
          <w:spacing w:val="-3"/>
        </w:rPr>
        <w:t xml:space="preserve"> </w:t>
      </w:r>
      <w:r>
        <w:t>обраб. А.</w:t>
      </w:r>
      <w:r>
        <w:rPr>
          <w:spacing w:val="-3"/>
        </w:rPr>
        <w:t xml:space="preserve"> </w:t>
      </w:r>
      <w:r>
        <w:rPr>
          <w:spacing w:val="-2"/>
        </w:rPr>
        <w:t>Новикова.</w:t>
      </w:r>
    </w:p>
    <w:p w:rsidR="00990BE9" w:rsidRDefault="00051E91">
      <w:pPr>
        <w:pStyle w:val="a3"/>
        <w:spacing w:before="2"/>
        <w:ind w:left="2167"/>
      </w:pPr>
      <w:r>
        <w:t>Музыкальные</w:t>
      </w:r>
      <w:r>
        <w:rPr>
          <w:spacing w:val="-12"/>
        </w:rPr>
        <w:t xml:space="preserve"> </w:t>
      </w:r>
      <w:r>
        <w:rPr>
          <w:spacing w:val="-2"/>
        </w:rPr>
        <w:t>игры.</w:t>
      </w:r>
    </w:p>
    <w:p w:rsidR="00990BE9" w:rsidRDefault="00051E91">
      <w:pPr>
        <w:pStyle w:val="a3"/>
        <w:ind w:left="1459" w:right="1181" w:firstLine="707"/>
      </w:pPr>
      <w:r>
        <w:t>Игры. Кот и мыши», муз. Т. Ломовой; «Кто скорей?», муз. М. Шварца; «Игра с погремушками», муз. Ф. Шуберта «Экоссез»; «Поездка», «Пастух и козлята», рус.нар. песня, обраб. В. Трутовского.</w:t>
      </w:r>
    </w:p>
    <w:p w:rsidR="00990BE9" w:rsidRDefault="00051E91">
      <w:pPr>
        <w:pStyle w:val="a3"/>
        <w:ind w:left="0" w:right="841"/>
        <w:jc w:val="right"/>
      </w:pPr>
      <w:r>
        <w:t>Игры</w:t>
      </w:r>
      <w:r>
        <w:rPr>
          <w:spacing w:val="38"/>
        </w:rPr>
        <w:t xml:space="preserve"> </w:t>
      </w:r>
      <w:r>
        <w:t>с</w:t>
      </w:r>
      <w:r>
        <w:rPr>
          <w:spacing w:val="41"/>
        </w:rPr>
        <w:t xml:space="preserve"> </w:t>
      </w:r>
      <w:r>
        <w:t>пением.</w:t>
      </w:r>
      <w:r>
        <w:rPr>
          <w:spacing w:val="52"/>
        </w:rPr>
        <w:t xml:space="preserve"> </w:t>
      </w:r>
      <w:r>
        <w:t>«Плетень»,</w:t>
      </w:r>
      <w:r>
        <w:rPr>
          <w:spacing w:val="43"/>
        </w:rPr>
        <w:t xml:space="preserve"> </w:t>
      </w:r>
      <w:r>
        <w:t>рус.нар.</w:t>
      </w:r>
      <w:r>
        <w:rPr>
          <w:spacing w:val="42"/>
        </w:rPr>
        <w:t xml:space="preserve"> </w:t>
      </w:r>
      <w:r>
        <w:t>мелодия</w:t>
      </w:r>
      <w:r>
        <w:rPr>
          <w:spacing w:val="49"/>
        </w:rPr>
        <w:t xml:space="preserve"> </w:t>
      </w:r>
      <w:r>
        <w:t>«Сеяли</w:t>
      </w:r>
      <w:r>
        <w:rPr>
          <w:spacing w:val="47"/>
        </w:rPr>
        <w:t xml:space="preserve"> </w:t>
      </w:r>
      <w:r>
        <w:t>девушки»,</w:t>
      </w:r>
      <w:r>
        <w:rPr>
          <w:spacing w:val="42"/>
        </w:rPr>
        <w:t xml:space="preserve"> </w:t>
      </w:r>
      <w:r>
        <w:t>обр.</w:t>
      </w:r>
      <w:r>
        <w:rPr>
          <w:spacing w:val="42"/>
        </w:rPr>
        <w:t xml:space="preserve"> </w:t>
      </w:r>
      <w:r>
        <w:t>И.</w:t>
      </w:r>
      <w:r>
        <w:rPr>
          <w:spacing w:val="42"/>
        </w:rPr>
        <w:t xml:space="preserve"> </w:t>
      </w:r>
      <w:r>
        <w:rPr>
          <w:spacing w:val="-2"/>
        </w:rPr>
        <w:t>Кишко;</w:t>
      </w:r>
    </w:p>
    <w:p w:rsidR="00990BE9" w:rsidRDefault="00051E91">
      <w:pPr>
        <w:pStyle w:val="a3"/>
        <w:ind w:left="0" w:right="860"/>
        <w:jc w:val="right"/>
      </w:pPr>
      <w:r>
        <w:t>«Узнай</w:t>
      </w:r>
      <w:r>
        <w:rPr>
          <w:spacing w:val="19"/>
        </w:rPr>
        <w:t xml:space="preserve"> </w:t>
      </w:r>
      <w:r>
        <w:t>по</w:t>
      </w:r>
      <w:r>
        <w:rPr>
          <w:spacing w:val="18"/>
        </w:rPr>
        <w:t xml:space="preserve"> </w:t>
      </w:r>
      <w:r>
        <w:t>голосу»,</w:t>
      </w:r>
      <w:r>
        <w:rPr>
          <w:spacing w:val="25"/>
        </w:rPr>
        <w:t xml:space="preserve"> </w:t>
      </w:r>
      <w:r>
        <w:t>муз.</w:t>
      </w:r>
      <w:r>
        <w:rPr>
          <w:spacing w:val="19"/>
        </w:rPr>
        <w:t xml:space="preserve"> </w:t>
      </w:r>
      <w:r>
        <w:t>В.</w:t>
      </w:r>
      <w:r>
        <w:rPr>
          <w:spacing w:val="17"/>
        </w:rPr>
        <w:t xml:space="preserve"> </w:t>
      </w:r>
      <w:r>
        <w:t>Ребикова</w:t>
      </w:r>
      <w:r>
        <w:rPr>
          <w:spacing w:val="18"/>
        </w:rPr>
        <w:t xml:space="preserve"> </w:t>
      </w:r>
      <w:r>
        <w:t>(«Пьеса»);</w:t>
      </w:r>
      <w:r>
        <w:rPr>
          <w:spacing w:val="28"/>
        </w:rPr>
        <w:t xml:space="preserve"> </w:t>
      </w:r>
      <w:r>
        <w:t>«Теремок»,</w:t>
      </w:r>
      <w:r>
        <w:rPr>
          <w:spacing w:val="20"/>
        </w:rPr>
        <w:t xml:space="preserve"> </w:t>
      </w:r>
      <w:r>
        <w:t>рус.нар.</w:t>
      </w:r>
      <w:r>
        <w:rPr>
          <w:spacing w:val="23"/>
        </w:rPr>
        <w:t xml:space="preserve"> </w:t>
      </w:r>
      <w:r>
        <w:t>песня;</w:t>
      </w:r>
      <w:r>
        <w:rPr>
          <w:spacing w:val="26"/>
        </w:rPr>
        <w:t xml:space="preserve"> </w:t>
      </w:r>
      <w:r>
        <w:rPr>
          <w:spacing w:val="-2"/>
        </w:rPr>
        <w:t>«Метелица»,</w:t>
      </w:r>
    </w:p>
    <w:p w:rsidR="00990BE9" w:rsidRDefault="00051E91">
      <w:pPr>
        <w:pStyle w:val="a3"/>
        <w:spacing w:before="1"/>
        <w:ind w:left="1459" w:right="1183"/>
      </w:pPr>
      <w:r>
        <w:t>«Ой, вставала я ранешенько», рус. нар. песни; «Ищи», муз. Т. Ломовой; «Со вьюном я хожу», рус.нар. песня, обраб. А. Гречанинова; «Савка и Гришка», белорус, нар.песня.</w:t>
      </w:r>
    </w:p>
    <w:p w:rsidR="00990BE9" w:rsidRDefault="00051E91">
      <w:pPr>
        <w:pStyle w:val="a3"/>
        <w:ind w:left="2167"/>
      </w:pPr>
      <w:r>
        <w:rPr>
          <w:spacing w:val="-2"/>
        </w:rPr>
        <w:t>Музыкально-дидактические</w:t>
      </w:r>
      <w:r>
        <w:rPr>
          <w:spacing w:val="28"/>
        </w:rPr>
        <w:t xml:space="preserve"> </w:t>
      </w:r>
      <w:r>
        <w:rPr>
          <w:spacing w:val="-2"/>
        </w:rPr>
        <w:t>игры.</w:t>
      </w:r>
    </w:p>
    <w:p w:rsidR="00990BE9" w:rsidRDefault="00051E91">
      <w:pPr>
        <w:pStyle w:val="a3"/>
        <w:ind w:left="1459" w:right="1176" w:firstLine="707"/>
      </w:pPr>
      <w:r>
        <w:t>Развитие звуковысотного слуха. «Три поросенка», «Подумай, отгадай», «Звуки разные бывают», «Веселые Петрушки».</w:t>
      </w:r>
    </w:p>
    <w:p w:rsidR="00990BE9" w:rsidRDefault="00051E91">
      <w:pPr>
        <w:pStyle w:val="a3"/>
        <w:ind w:left="1459" w:right="1168" w:firstLine="707"/>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990BE9" w:rsidRDefault="00051E91">
      <w:pPr>
        <w:pStyle w:val="a3"/>
        <w:ind w:left="2167"/>
      </w:pPr>
      <w:r>
        <w:t>Развитие</w:t>
      </w:r>
      <w:r>
        <w:rPr>
          <w:spacing w:val="10"/>
        </w:rPr>
        <w:t xml:space="preserve"> </w:t>
      </w:r>
      <w:r>
        <w:t>диатонического</w:t>
      </w:r>
      <w:r>
        <w:rPr>
          <w:spacing w:val="15"/>
        </w:rPr>
        <w:t xml:space="preserve"> </w:t>
      </w:r>
      <w:r>
        <w:t>слуха.</w:t>
      </w:r>
      <w:r>
        <w:rPr>
          <w:spacing w:val="27"/>
        </w:rPr>
        <w:t xml:space="preserve"> </w:t>
      </w:r>
      <w:r>
        <w:t>«Громко-тихо</w:t>
      </w:r>
      <w:r>
        <w:rPr>
          <w:spacing w:val="15"/>
        </w:rPr>
        <w:t xml:space="preserve"> </w:t>
      </w:r>
      <w:r>
        <w:t>запоем»,</w:t>
      </w:r>
      <w:r>
        <w:rPr>
          <w:spacing w:val="26"/>
        </w:rPr>
        <w:t xml:space="preserve"> </w:t>
      </w:r>
      <w:r>
        <w:t>«Звенящие</w:t>
      </w:r>
      <w:r>
        <w:rPr>
          <w:spacing w:val="15"/>
        </w:rPr>
        <w:t xml:space="preserve"> </w:t>
      </w:r>
      <w:r>
        <w:rPr>
          <w:spacing w:val="-2"/>
        </w:rPr>
        <w:t>колокольчики,</w:t>
      </w:r>
    </w:p>
    <w:p w:rsidR="00990BE9" w:rsidRDefault="00051E91">
      <w:pPr>
        <w:pStyle w:val="a3"/>
        <w:ind w:left="1459"/>
        <w:jc w:val="left"/>
      </w:pPr>
      <w:r>
        <w:rPr>
          <w:spacing w:val="-2"/>
        </w:rPr>
        <w:t>ищи».</w:t>
      </w:r>
    </w:p>
    <w:p w:rsidR="00990BE9" w:rsidRDefault="00051E91">
      <w:pPr>
        <w:pStyle w:val="a3"/>
        <w:ind w:left="2167"/>
        <w:jc w:val="left"/>
      </w:pPr>
      <w:r>
        <w:t>Развитие</w:t>
      </w:r>
      <w:r>
        <w:rPr>
          <w:spacing w:val="4"/>
        </w:rPr>
        <w:t xml:space="preserve"> </w:t>
      </w:r>
      <w:r>
        <w:t>восприятия</w:t>
      </w:r>
      <w:r>
        <w:rPr>
          <w:spacing w:val="8"/>
        </w:rPr>
        <w:t xml:space="preserve"> </w:t>
      </w:r>
      <w:r>
        <w:t>музыки.</w:t>
      </w:r>
      <w:r>
        <w:rPr>
          <w:spacing w:val="14"/>
        </w:rPr>
        <w:t xml:space="preserve"> </w:t>
      </w:r>
      <w:r>
        <w:t>«На</w:t>
      </w:r>
      <w:r>
        <w:rPr>
          <w:spacing w:val="6"/>
        </w:rPr>
        <w:t xml:space="preserve"> </w:t>
      </w:r>
      <w:r>
        <w:t>лугу»,</w:t>
      </w:r>
      <w:r>
        <w:rPr>
          <w:spacing w:val="21"/>
        </w:rPr>
        <w:t xml:space="preserve"> </w:t>
      </w:r>
      <w:r>
        <w:t>«Песня</w:t>
      </w:r>
      <w:r>
        <w:rPr>
          <w:spacing w:val="11"/>
        </w:rPr>
        <w:t xml:space="preserve"> </w:t>
      </w:r>
      <w:r>
        <w:t>-</w:t>
      </w:r>
      <w:r>
        <w:rPr>
          <w:spacing w:val="7"/>
        </w:rPr>
        <w:t xml:space="preserve"> </w:t>
      </w:r>
      <w:r>
        <w:t>танец</w:t>
      </w:r>
      <w:r>
        <w:rPr>
          <w:spacing w:val="12"/>
        </w:rPr>
        <w:t xml:space="preserve"> </w:t>
      </w:r>
      <w:r>
        <w:t>-</w:t>
      </w:r>
      <w:r>
        <w:rPr>
          <w:spacing w:val="4"/>
        </w:rPr>
        <w:t xml:space="preserve"> </w:t>
      </w:r>
      <w:r>
        <w:t>марш»,</w:t>
      </w:r>
      <w:r>
        <w:rPr>
          <w:spacing w:val="16"/>
        </w:rPr>
        <w:t xml:space="preserve"> </w:t>
      </w:r>
      <w:r>
        <w:t>«Времена</w:t>
      </w:r>
      <w:r>
        <w:rPr>
          <w:spacing w:val="6"/>
        </w:rPr>
        <w:t xml:space="preserve"> </w:t>
      </w:r>
      <w:r>
        <w:rPr>
          <w:spacing w:val="-2"/>
        </w:rPr>
        <w:t>года»,</w:t>
      </w:r>
    </w:p>
    <w:p w:rsidR="00990BE9" w:rsidRDefault="00051E91">
      <w:pPr>
        <w:pStyle w:val="a3"/>
        <w:ind w:left="1459"/>
      </w:pPr>
      <w:r>
        <w:t>«Наши</w:t>
      </w:r>
      <w:r>
        <w:rPr>
          <w:spacing w:val="-8"/>
        </w:rPr>
        <w:t xml:space="preserve"> </w:t>
      </w:r>
      <w:r>
        <w:t>любимые</w:t>
      </w:r>
      <w:r>
        <w:rPr>
          <w:spacing w:val="-10"/>
        </w:rPr>
        <w:t xml:space="preserve"> </w:t>
      </w:r>
      <w:r>
        <w:rPr>
          <w:spacing w:val="-2"/>
        </w:rPr>
        <w:t>произведения».</w:t>
      </w:r>
    </w:p>
    <w:p w:rsidR="00990BE9" w:rsidRDefault="00051E91">
      <w:pPr>
        <w:pStyle w:val="a3"/>
        <w:ind w:left="2167"/>
      </w:pPr>
      <w:r>
        <w:t>Развитие</w:t>
      </w:r>
      <w:r>
        <w:rPr>
          <w:spacing w:val="33"/>
        </w:rPr>
        <w:t xml:space="preserve">  </w:t>
      </w:r>
      <w:r>
        <w:t>музыкальной</w:t>
      </w:r>
      <w:r>
        <w:rPr>
          <w:spacing w:val="36"/>
        </w:rPr>
        <w:t xml:space="preserve">  </w:t>
      </w:r>
      <w:r>
        <w:t>памяти.</w:t>
      </w:r>
      <w:r>
        <w:rPr>
          <w:spacing w:val="36"/>
        </w:rPr>
        <w:t xml:space="preserve">  </w:t>
      </w:r>
      <w:r>
        <w:t>«Назови</w:t>
      </w:r>
      <w:r>
        <w:rPr>
          <w:spacing w:val="36"/>
        </w:rPr>
        <w:t xml:space="preserve">  </w:t>
      </w:r>
      <w:r>
        <w:t>композитора»,</w:t>
      </w:r>
      <w:r>
        <w:rPr>
          <w:spacing w:val="41"/>
        </w:rPr>
        <w:t xml:space="preserve">  </w:t>
      </w:r>
      <w:r>
        <w:t>«Угадай</w:t>
      </w:r>
      <w:r>
        <w:rPr>
          <w:spacing w:val="37"/>
        </w:rPr>
        <w:t xml:space="preserve">  </w:t>
      </w:r>
      <w:r>
        <w:rPr>
          <w:spacing w:val="-2"/>
        </w:rPr>
        <w:t>песню»,</w:t>
      </w:r>
    </w:p>
    <w:p w:rsidR="00990BE9" w:rsidRDefault="00051E91">
      <w:pPr>
        <w:pStyle w:val="a3"/>
        <w:spacing w:line="275" w:lineRule="exact"/>
        <w:ind w:left="1459"/>
      </w:pPr>
      <w:r>
        <w:t>«Повтори</w:t>
      </w:r>
      <w:r>
        <w:rPr>
          <w:spacing w:val="-5"/>
        </w:rPr>
        <w:t xml:space="preserve"> </w:t>
      </w:r>
      <w:r>
        <w:t>мелодию»,</w:t>
      </w:r>
      <w:r>
        <w:rPr>
          <w:spacing w:val="2"/>
        </w:rPr>
        <w:t xml:space="preserve"> </w:t>
      </w:r>
      <w:r>
        <w:t>«Узнай</w:t>
      </w:r>
      <w:r>
        <w:rPr>
          <w:spacing w:val="-7"/>
        </w:rPr>
        <w:t xml:space="preserve"> </w:t>
      </w:r>
      <w:r>
        <w:rPr>
          <w:spacing w:val="-2"/>
        </w:rPr>
        <w:t>произведение».</w:t>
      </w:r>
    </w:p>
    <w:p w:rsidR="00990BE9" w:rsidRDefault="00051E91">
      <w:pPr>
        <w:pStyle w:val="a3"/>
        <w:ind w:left="1459" w:right="1165" w:firstLine="707"/>
      </w:pPr>
      <w:r>
        <w:t>Инсценировки и музыкальные спектакли. «Как у наших у ворот», рус.нар.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w:t>
      </w:r>
      <w:r>
        <w:rPr>
          <w:spacing w:val="40"/>
        </w:rPr>
        <w:t xml:space="preserve"> </w:t>
      </w:r>
      <w:r>
        <w:t>авт. Т. Коренева, «Муха-цокотуха» (опера-игра по мотивам сказки К. Чуковского), муз. М. Красева.</w:t>
      </w:r>
    </w:p>
    <w:p w:rsidR="00990BE9" w:rsidRDefault="00051E91">
      <w:pPr>
        <w:pStyle w:val="a3"/>
        <w:spacing w:before="2"/>
        <w:ind w:left="1459" w:right="1162" w:firstLine="707"/>
      </w:pPr>
      <w:r>
        <w:t>Развитие танцевально-игрового творчества. «Полька», муз. Ю. Чичкова;</w:t>
      </w:r>
      <w:r>
        <w:rPr>
          <w:spacing w:val="40"/>
        </w:rPr>
        <w:t xml:space="preserve"> </w:t>
      </w:r>
      <w:r>
        <w:t>«Хожу я по улице», рус.нар.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нар.мелодия, обраб. А. Жилинского; «Русский перепляс», рус.нар. песня, обраб. К. Волкова.</w:t>
      </w:r>
    </w:p>
    <w:p w:rsidR="00990BE9" w:rsidRDefault="00051E91">
      <w:pPr>
        <w:pStyle w:val="a3"/>
        <w:spacing w:before="68"/>
        <w:ind w:left="1459" w:right="1171" w:firstLine="707"/>
      </w:pPr>
      <w:r>
        <w:t>Игра</w:t>
      </w:r>
      <w:r>
        <w:rPr>
          <w:spacing w:val="-5"/>
        </w:rPr>
        <w:t xml:space="preserve"> </w:t>
      </w:r>
      <w:r>
        <w:t>на</w:t>
      </w:r>
      <w:r>
        <w:rPr>
          <w:spacing w:val="-4"/>
        </w:rPr>
        <w:t xml:space="preserve"> </w:t>
      </w:r>
      <w:r>
        <w:t>детских</w:t>
      </w:r>
      <w:r>
        <w:rPr>
          <w:spacing w:val="-1"/>
        </w:rPr>
        <w:t xml:space="preserve"> </w:t>
      </w:r>
      <w:r>
        <w:t>музыкальных</w:t>
      </w:r>
      <w:r>
        <w:rPr>
          <w:spacing w:val="-4"/>
        </w:rPr>
        <w:t xml:space="preserve"> </w:t>
      </w:r>
      <w:r>
        <w:t>инструментах.</w:t>
      </w:r>
      <w:r>
        <w:rPr>
          <w:spacing w:val="-6"/>
        </w:rPr>
        <w:t xml:space="preserve"> </w:t>
      </w:r>
      <w:r>
        <w:t>«Бубенчики», «Гармошка»,</w:t>
      </w:r>
      <w:r>
        <w:rPr>
          <w:spacing w:val="-3"/>
        </w:rPr>
        <w:t xml:space="preserve"> </w:t>
      </w:r>
      <w:r>
        <w:t>муз.</w:t>
      </w:r>
      <w:r>
        <w:rPr>
          <w:spacing w:val="-3"/>
        </w:rPr>
        <w:t xml:space="preserve"> </w:t>
      </w:r>
      <w:r>
        <w:t>Е. Тиличеевой,</w:t>
      </w:r>
      <w:r>
        <w:rPr>
          <w:spacing w:val="40"/>
        </w:rPr>
        <w:t xml:space="preserve"> </w:t>
      </w:r>
      <w:r>
        <w:t>сл.</w:t>
      </w:r>
      <w:r>
        <w:rPr>
          <w:spacing w:val="40"/>
        </w:rPr>
        <w:t xml:space="preserve"> </w:t>
      </w:r>
      <w:r>
        <w:t>М.</w:t>
      </w:r>
      <w:r>
        <w:rPr>
          <w:spacing w:val="40"/>
        </w:rPr>
        <w:t xml:space="preserve"> </w:t>
      </w:r>
      <w:r>
        <w:t>Долинова;</w:t>
      </w:r>
      <w:r>
        <w:rPr>
          <w:spacing w:val="40"/>
        </w:rPr>
        <w:t xml:space="preserve"> </w:t>
      </w:r>
      <w:r>
        <w:t>«Наш</w:t>
      </w:r>
      <w:r>
        <w:rPr>
          <w:spacing w:val="40"/>
        </w:rPr>
        <w:t xml:space="preserve"> </w:t>
      </w:r>
      <w:r>
        <w:t>оркестр»,</w:t>
      </w:r>
      <w:r>
        <w:rPr>
          <w:spacing w:val="40"/>
        </w:rPr>
        <w:t xml:space="preserve"> </w:t>
      </w:r>
      <w:r>
        <w:t>муз.</w:t>
      </w:r>
      <w:r>
        <w:rPr>
          <w:spacing w:val="40"/>
        </w:rPr>
        <w:t xml:space="preserve"> </w:t>
      </w:r>
      <w:r>
        <w:t>Е.</w:t>
      </w:r>
      <w:r>
        <w:rPr>
          <w:spacing w:val="40"/>
        </w:rPr>
        <w:t xml:space="preserve"> </w:t>
      </w:r>
      <w:r>
        <w:t>Тиличеевой,</w:t>
      </w:r>
      <w:r>
        <w:rPr>
          <w:spacing w:val="40"/>
        </w:rPr>
        <w:t xml:space="preserve"> </w:t>
      </w:r>
      <w:r>
        <w:t>сл.</w:t>
      </w:r>
      <w:r>
        <w:rPr>
          <w:spacing w:val="40"/>
        </w:rPr>
        <w:t xml:space="preserve"> </w:t>
      </w:r>
      <w:r>
        <w:t xml:space="preserve">Ю. </w:t>
      </w:r>
      <w:r>
        <w:rPr>
          <w:spacing w:val="-2"/>
        </w:rPr>
        <w:t>Островского</w:t>
      </w:r>
    </w:p>
    <w:p w:rsidR="00990BE9" w:rsidRDefault="00051E91">
      <w:pPr>
        <w:pStyle w:val="a3"/>
        <w:spacing w:line="274" w:lineRule="exact"/>
        <w:ind w:left="1459"/>
      </w:pPr>
      <w:r>
        <w:t>«На</w:t>
      </w:r>
      <w:r>
        <w:rPr>
          <w:spacing w:val="67"/>
        </w:rPr>
        <w:t xml:space="preserve"> </w:t>
      </w:r>
      <w:r>
        <w:t>зеленом</w:t>
      </w:r>
      <w:r>
        <w:rPr>
          <w:spacing w:val="65"/>
        </w:rPr>
        <w:t xml:space="preserve"> </w:t>
      </w:r>
      <w:r>
        <w:t>лугу»,</w:t>
      </w:r>
      <w:r>
        <w:rPr>
          <w:spacing w:val="72"/>
        </w:rPr>
        <w:t xml:space="preserve"> </w:t>
      </w:r>
      <w:r>
        <w:t>«Во</w:t>
      </w:r>
      <w:r>
        <w:rPr>
          <w:spacing w:val="66"/>
        </w:rPr>
        <w:t xml:space="preserve"> </w:t>
      </w:r>
      <w:r>
        <w:t>саду</w:t>
      </w:r>
      <w:r>
        <w:rPr>
          <w:spacing w:val="62"/>
        </w:rPr>
        <w:t xml:space="preserve"> </w:t>
      </w:r>
      <w:r>
        <w:t>ли,</w:t>
      </w:r>
      <w:r>
        <w:rPr>
          <w:spacing w:val="66"/>
        </w:rPr>
        <w:t xml:space="preserve"> </w:t>
      </w:r>
      <w:r>
        <w:t>в</w:t>
      </w:r>
      <w:r>
        <w:rPr>
          <w:spacing w:val="65"/>
        </w:rPr>
        <w:t xml:space="preserve"> </w:t>
      </w:r>
      <w:r>
        <w:t>огороде»,</w:t>
      </w:r>
      <w:r>
        <w:rPr>
          <w:spacing w:val="71"/>
        </w:rPr>
        <w:t xml:space="preserve"> </w:t>
      </w:r>
      <w:r>
        <w:t>«Сорока-сорока»,</w:t>
      </w:r>
      <w:r>
        <w:rPr>
          <w:spacing w:val="70"/>
        </w:rPr>
        <w:t xml:space="preserve"> </w:t>
      </w:r>
      <w:r>
        <w:t>рус.нар.</w:t>
      </w:r>
      <w:r>
        <w:rPr>
          <w:spacing w:val="68"/>
        </w:rPr>
        <w:t xml:space="preserve"> </w:t>
      </w:r>
      <w:r>
        <w:rPr>
          <w:spacing w:val="-2"/>
        </w:rPr>
        <w:t>мелодии;</w:t>
      </w:r>
    </w:p>
    <w:p w:rsidR="00990BE9" w:rsidRDefault="00051E91">
      <w:pPr>
        <w:pStyle w:val="a3"/>
        <w:ind w:left="1459" w:right="1162"/>
      </w:pPr>
      <w:r>
        <w:t>«Белка» (отрывок из оперы «Сказка о царе Салтане», муз. Н. Римского-Корсакова); «Я на</w:t>
      </w:r>
      <w:r>
        <w:rPr>
          <w:spacing w:val="-4"/>
        </w:rPr>
        <w:t xml:space="preserve"> </w:t>
      </w:r>
      <w:r>
        <w:t>горку</w:t>
      </w:r>
      <w:r>
        <w:rPr>
          <w:spacing w:val="-8"/>
        </w:rPr>
        <w:t xml:space="preserve"> </w:t>
      </w:r>
      <w:r>
        <w:t>шла», «Во поле</w:t>
      </w:r>
      <w:r>
        <w:rPr>
          <w:spacing w:val="-2"/>
        </w:rPr>
        <w:t xml:space="preserve"> </w:t>
      </w:r>
      <w:r>
        <w:t>береза</w:t>
      </w:r>
      <w:r>
        <w:rPr>
          <w:spacing w:val="-2"/>
        </w:rPr>
        <w:t xml:space="preserve"> </w:t>
      </w:r>
      <w:r>
        <w:t>стояла», рус.нар. песни; «К нам</w:t>
      </w:r>
      <w:r>
        <w:rPr>
          <w:spacing w:val="-1"/>
        </w:rPr>
        <w:t xml:space="preserve"> </w:t>
      </w:r>
      <w:r>
        <w:t>гости пришли», муз. А. Александрова; «Вальс», муз. Е. Тиличеевой.</w:t>
      </w:r>
    </w:p>
    <w:p w:rsidR="00990BE9" w:rsidRDefault="00051E91">
      <w:pPr>
        <w:pStyle w:val="1"/>
        <w:tabs>
          <w:tab w:val="left" w:pos="4174"/>
          <w:tab w:val="left" w:pos="5841"/>
        </w:tabs>
        <w:spacing w:before="209" w:line="408" w:lineRule="auto"/>
        <w:ind w:left="2167" w:right="4276"/>
        <w:jc w:val="both"/>
      </w:pPr>
      <w:r>
        <w:rPr>
          <w:spacing w:val="-2"/>
        </w:rPr>
        <w:t>Примерный</w:t>
      </w:r>
      <w:r>
        <w:tab/>
      </w:r>
      <w:r>
        <w:rPr>
          <w:spacing w:val="-2"/>
        </w:rPr>
        <w:t>перечень</w:t>
      </w:r>
      <w:r>
        <w:tab/>
      </w:r>
      <w:r>
        <w:rPr>
          <w:spacing w:val="-2"/>
        </w:rPr>
        <w:t xml:space="preserve">произведений </w:t>
      </w:r>
      <w:r>
        <w:t>изобразительного искусства (п.33.3 ФОП ДО)</w:t>
      </w:r>
    </w:p>
    <w:p w:rsidR="00990BE9" w:rsidRDefault="00990BE9">
      <w:pPr>
        <w:pStyle w:val="a3"/>
        <w:ind w:left="0"/>
        <w:jc w:val="left"/>
        <w:rPr>
          <w:b/>
        </w:rPr>
      </w:pPr>
    </w:p>
    <w:p w:rsidR="00990BE9" w:rsidRDefault="00990BE9">
      <w:pPr>
        <w:pStyle w:val="a3"/>
        <w:spacing w:before="19"/>
        <w:ind w:left="0"/>
        <w:jc w:val="left"/>
        <w:rPr>
          <w:b/>
        </w:rPr>
      </w:pPr>
    </w:p>
    <w:p w:rsidR="00990BE9" w:rsidRDefault="00051E91">
      <w:pPr>
        <w:ind w:left="2170"/>
        <w:jc w:val="both"/>
        <w:rPr>
          <w:b/>
          <w:sz w:val="24"/>
        </w:rPr>
      </w:pPr>
      <w:r>
        <w:rPr>
          <w:b/>
          <w:sz w:val="24"/>
        </w:rPr>
        <w:t>От</w:t>
      </w:r>
      <w:r>
        <w:rPr>
          <w:b/>
          <w:spacing w:val="1"/>
          <w:sz w:val="24"/>
        </w:rPr>
        <w:t xml:space="preserve"> </w:t>
      </w:r>
      <w:r>
        <w:rPr>
          <w:b/>
          <w:sz w:val="24"/>
        </w:rPr>
        <w:t>2 до 3</w:t>
      </w:r>
      <w:r>
        <w:rPr>
          <w:b/>
          <w:spacing w:val="-1"/>
          <w:sz w:val="24"/>
        </w:rPr>
        <w:t xml:space="preserve"> </w:t>
      </w:r>
      <w:r>
        <w:rPr>
          <w:b/>
          <w:sz w:val="24"/>
        </w:rPr>
        <w:t>лет</w:t>
      </w:r>
      <w:r>
        <w:rPr>
          <w:b/>
          <w:spacing w:val="2"/>
          <w:sz w:val="24"/>
        </w:rPr>
        <w:t xml:space="preserve"> </w:t>
      </w:r>
      <w:r>
        <w:rPr>
          <w:b/>
          <w:sz w:val="24"/>
        </w:rPr>
        <w:t>(п.33.3.1</w:t>
      </w:r>
      <w:r>
        <w:rPr>
          <w:b/>
          <w:spacing w:val="-3"/>
          <w:sz w:val="24"/>
        </w:rPr>
        <w:t xml:space="preserve"> </w:t>
      </w:r>
      <w:r>
        <w:rPr>
          <w:b/>
          <w:sz w:val="24"/>
        </w:rPr>
        <w:t>ФОП</w:t>
      </w:r>
      <w:r>
        <w:rPr>
          <w:b/>
          <w:spacing w:val="1"/>
          <w:sz w:val="24"/>
        </w:rPr>
        <w:t xml:space="preserve"> </w:t>
      </w:r>
      <w:r>
        <w:rPr>
          <w:b/>
          <w:spacing w:val="-5"/>
          <w:sz w:val="24"/>
        </w:rPr>
        <w:t>ДО)</w:t>
      </w:r>
    </w:p>
    <w:p w:rsidR="00990BE9" w:rsidRDefault="00990BE9">
      <w:pPr>
        <w:jc w:val="both"/>
        <w:rPr>
          <w:b/>
          <w:sz w:val="24"/>
        </w:rPr>
        <w:sectPr w:rsidR="00990BE9">
          <w:footerReference w:type="default" r:id="rId173"/>
          <w:pgSz w:w="11920" w:h="16850"/>
          <w:pgMar w:top="960" w:right="0" w:bottom="280" w:left="283" w:header="0" w:footer="0" w:gutter="0"/>
          <w:cols w:space="720"/>
        </w:sectPr>
      </w:pPr>
    </w:p>
    <w:p w:rsidR="00990BE9" w:rsidRDefault="00051E91">
      <w:pPr>
        <w:pStyle w:val="a3"/>
        <w:spacing w:before="61" w:line="242" w:lineRule="auto"/>
        <w:ind w:left="1459" w:right="1169" w:firstLine="707"/>
      </w:pPr>
      <w:r>
        <w:lastRenderedPageBreak/>
        <w:t>Иллюстрации</w:t>
      </w:r>
      <w:r>
        <w:rPr>
          <w:spacing w:val="-5"/>
        </w:rPr>
        <w:t xml:space="preserve"> </w:t>
      </w:r>
      <w:r>
        <w:t>к</w:t>
      </w:r>
      <w:r>
        <w:rPr>
          <w:spacing w:val="-7"/>
        </w:rPr>
        <w:t xml:space="preserve"> </w:t>
      </w:r>
      <w:r>
        <w:t>книгам:</w:t>
      </w:r>
      <w:r>
        <w:rPr>
          <w:spacing w:val="-5"/>
        </w:rPr>
        <w:t xml:space="preserve"> </w:t>
      </w:r>
      <w:r>
        <w:t>В.Г.</w:t>
      </w:r>
      <w:r>
        <w:rPr>
          <w:spacing w:val="-5"/>
        </w:rPr>
        <w:t xml:space="preserve"> </w:t>
      </w:r>
      <w:r>
        <w:t>Сутеев «Кораблик», «Кто</w:t>
      </w:r>
      <w:r>
        <w:rPr>
          <w:spacing w:val="-5"/>
        </w:rPr>
        <w:t xml:space="preserve"> </w:t>
      </w:r>
      <w:r>
        <w:t>сказал</w:t>
      </w:r>
      <w:r>
        <w:rPr>
          <w:spacing w:val="-4"/>
        </w:rPr>
        <w:t xml:space="preserve"> </w:t>
      </w:r>
      <w:r>
        <w:t>мяу?»,</w:t>
      </w:r>
      <w:r>
        <w:rPr>
          <w:spacing w:val="-2"/>
        </w:rPr>
        <w:t xml:space="preserve"> </w:t>
      </w:r>
      <w:r>
        <w:t>«Цыпленок и Утенок»; Ю.А. Васнецов к книге «Колобок», «Теремок».</w:t>
      </w:r>
    </w:p>
    <w:p w:rsidR="00990BE9" w:rsidRDefault="00051E91">
      <w:pPr>
        <w:pStyle w:val="1"/>
        <w:spacing w:before="203" w:line="272" w:lineRule="exact"/>
        <w:ind w:left="2167"/>
        <w:jc w:val="both"/>
      </w:pPr>
      <w:r>
        <w:t>От</w:t>
      </w:r>
      <w:r>
        <w:rPr>
          <w:spacing w:val="1"/>
        </w:rPr>
        <w:t xml:space="preserve"> </w:t>
      </w:r>
      <w:r>
        <w:t>3 до</w:t>
      </w:r>
      <w:r>
        <w:rPr>
          <w:spacing w:val="-3"/>
        </w:rPr>
        <w:t xml:space="preserve"> </w:t>
      </w:r>
      <w:r>
        <w:t>4</w:t>
      </w:r>
      <w:r>
        <w:rPr>
          <w:spacing w:val="-1"/>
        </w:rPr>
        <w:t xml:space="preserve"> </w:t>
      </w:r>
      <w:r>
        <w:t>лет</w:t>
      </w:r>
      <w:r>
        <w:rPr>
          <w:spacing w:val="2"/>
        </w:rPr>
        <w:t xml:space="preserve"> </w:t>
      </w:r>
      <w:r>
        <w:t>(п.33.3.2</w:t>
      </w:r>
      <w:r>
        <w:rPr>
          <w:spacing w:val="-3"/>
        </w:rPr>
        <w:t xml:space="preserve"> </w:t>
      </w:r>
      <w:r>
        <w:t xml:space="preserve">ФОП </w:t>
      </w:r>
      <w:r>
        <w:rPr>
          <w:spacing w:val="-5"/>
        </w:rPr>
        <w:t>ДО)</w:t>
      </w:r>
    </w:p>
    <w:p w:rsidR="00990BE9" w:rsidRDefault="00051E91">
      <w:pPr>
        <w:pStyle w:val="a3"/>
        <w:ind w:left="1459" w:right="1179" w:firstLine="707"/>
      </w:pPr>
      <w:r>
        <w:t>Иллюстрации к книгам: Е.И. Чарушин «Рассказы о животных»; Ю.А. Васнецов к книге J1.H. Толстого «Три медведя».</w:t>
      </w:r>
    </w:p>
    <w:p w:rsidR="00990BE9" w:rsidRDefault="00051E91">
      <w:pPr>
        <w:pStyle w:val="a3"/>
        <w:ind w:left="1459" w:right="1163" w:firstLine="707"/>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990BE9" w:rsidRDefault="00051E91">
      <w:pPr>
        <w:pStyle w:val="1"/>
        <w:spacing w:before="203" w:line="275" w:lineRule="exact"/>
        <w:ind w:left="2167"/>
        <w:jc w:val="both"/>
      </w:pPr>
      <w:r>
        <w:t>От</w:t>
      </w:r>
      <w:r>
        <w:rPr>
          <w:spacing w:val="1"/>
        </w:rPr>
        <w:t xml:space="preserve"> </w:t>
      </w:r>
      <w:r>
        <w:t>4 до</w:t>
      </w:r>
      <w:r>
        <w:rPr>
          <w:spacing w:val="-3"/>
        </w:rPr>
        <w:t xml:space="preserve"> </w:t>
      </w:r>
      <w:r>
        <w:t>5</w:t>
      </w:r>
      <w:r>
        <w:rPr>
          <w:spacing w:val="-1"/>
        </w:rPr>
        <w:t xml:space="preserve"> </w:t>
      </w:r>
      <w:r>
        <w:t>лет</w:t>
      </w:r>
      <w:r>
        <w:rPr>
          <w:spacing w:val="2"/>
        </w:rPr>
        <w:t xml:space="preserve"> </w:t>
      </w:r>
      <w:r>
        <w:t>(п.33.3.3</w:t>
      </w:r>
      <w:r>
        <w:rPr>
          <w:spacing w:val="-3"/>
        </w:rPr>
        <w:t xml:space="preserve"> </w:t>
      </w:r>
      <w:r>
        <w:t>ФОП</w:t>
      </w:r>
      <w:r>
        <w:rPr>
          <w:spacing w:val="1"/>
        </w:rPr>
        <w:t xml:space="preserve"> </w:t>
      </w:r>
      <w:r>
        <w:rPr>
          <w:spacing w:val="-5"/>
        </w:rPr>
        <w:t>ДО)</w:t>
      </w:r>
    </w:p>
    <w:p w:rsidR="00990BE9" w:rsidRDefault="00051E91">
      <w:pPr>
        <w:pStyle w:val="a3"/>
        <w:spacing w:line="273" w:lineRule="exact"/>
        <w:ind w:left="2167"/>
        <w:jc w:val="left"/>
      </w:pPr>
      <w:r>
        <w:t>Иллюстрации,</w:t>
      </w:r>
      <w:r>
        <w:rPr>
          <w:spacing w:val="-10"/>
        </w:rPr>
        <w:t xml:space="preserve"> </w:t>
      </w:r>
      <w:r>
        <w:t>репродукции</w:t>
      </w:r>
      <w:r>
        <w:rPr>
          <w:spacing w:val="-6"/>
        </w:rPr>
        <w:t xml:space="preserve"> </w:t>
      </w:r>
      <w:r>
        <w:t>картин:</w:t>
      </w:r>
      <w:r>
        <w:rPr>
          <w:spacing w:val="-8"/>
        </w:rPr>
        <w:t xml:space="preserve"> </w:t>
      </w:r>
      <w:r>
        <w:t>И.Е.</w:t>
      </w:r>
      <w:r>
        <w:rPr>
          <w:spacing w:val="-9"/>
        </w:rPr>
        <w:t xml:space="preserve"> </w:t>
      </w:r>
      <w:r>
        <w:t>Репин</w:t>
      </w:r>
      <w:r>
        <w:rPr>
          <w:spacing w:val="1"/>
        </w:rPr>
        <w:t xml:space="preserve"> </w:t>
      </w:r>
      <w:r>
        <w:t>«Яблоки</w:t>
      </w:r>
      <w:r>
        <w:rPr>
          <w:spacing w:val="-5"/>
        </w:rPr>
        <w:t xml:space="preserve"> </w:t>
      </w:r>
      <w:r>
        <w:t>и</w:t>
      </w:r>
      <w:r>
        <w:rPr>
          <w:spacing w:val="-7"/>
        </w:rPr>
        <w:t xml:space="preserve"> </w:t>
      </w:r>
      <w:r>
        <w:rPr>
          <w:spacing w:val="-2"/>
        </w:rPr>
        <w:t>листья»;</w:t>
      </w:r>
    </w:p>
    <w:p w:rsidR="00990BE9" w:rsidRDefault="00051E91">
      <w:pPr>
        <w:pStyle w:val="a3"/>
        <w:spacing w:line="274" w:lineRule="exact"/>
        <w:ind w:left="0" w:right="1165"/>
        <w:jc w:val="right"/>
      </w:pPr>
      <w:r>
        <w:t>В.М.</w:t>
      </w:r>
      <w:r>
        <w:rPr>
          <w:spacing w:val="5"/>
        </w:rPr>
        <w:t xml:space="preserve"> </w:t>
      </w:r>
      <w:r>
        <w:t>Васнецов</w:t>
      </w:r>
      <w:r>
        <w:rPr>
          <w:spacing w:val="12"/>
        </w:rPr>
        <w:t xml:space="preserve"> </w:t>
      </w:r>
      <w:r>
        <w:t>«Снегурочка»;</w:t>
      </w:r>
      <w:r>
        <w:rPr>
          <w:spacing w:val="8"/>
        </w:rPr>
        <w:t xml:space="preserve"> </w:t>
      </w:r>
      <w:r>
        <w:t>В.А.</w:t>
      </w:r>
      <w:r>
        <w:rPr>
          <w:spacing w:val="5"/>
        </w:rPr>
        <w:t xml:space="preserve"> </w:t>
      </w:r>
      <w:r>
        <w:t>Тропинин</w:t>
      </w:r>
      <w:r>
        <w:rPr>
          <w:spacing w:val="11"/>
        </w:rPr>
        <w:t xml:space="preserve"> </w:t>
      </w:r>
      <w:r>
        <w:t>«Девочка</w:t>
      </w:r>
      <w:r>
        <w:rPr>
          <w:spacing w:val="3"/>
        </w:rPr>
        <w:t xml:space="preserve"> </w:t>
      </w:r>
      <w:r>
        <w:t>с</w:t>
      </w:r>
      <w:r>
        <w:rPr>
          <w:spacing w:val="6"/>
        </w:rPr>
        <w:t xml:space="preserve"> </w:t>
      </w:r>
      <w:r>
        <w:t>куклой»;</w:t>
      </w:r>
      <w:r>
        <w:rPr>
          <w:spacing w:val="9"/>
        </w:rPr>
        <w:t xml:space="preserve"> </w:t>
      </w:r>
      <w:r>
        <w:t>А.И.</w:t>
      </w:r>
      <w:r>
        <w:rPr>
          <w:spacing w:val="2"/>
        </w:rPr>
        <w:t xml:space="preserve"> </w:t>
      </w:r>
      <w:r>
        <w:rPr>
          <w:spacing w:val="-2"/>
        </w:rPr>
        <w:t>Бортников</w:t>
      </w:r>
    </w:p>
    <w:p w:rsidR="00990BE9" w:rsidRDefault="00051E91">
      <w:pPr>
        <w:pStyle w:val="a3"/>
        <w:ind w:left="0" w:right="1171"/>
        <w:jc w:val="right"/>
      </w:pPr>
      <w:r>
        <w:t>«Весна</w:t>
      </w:r>
      <w:r>
        <w:rPr>
          <w:spacing w:val="43"/>
        </w:rPr>
        <w:t xml:space="preserve"> </w:t>
      </w:r>
      <w:r>
        <w:t>пришла»;</w:t>
      </w:r>
      <w:r>
        <w:rPr>
          <w:spacing w:val="48"/>
        </w:rPr>
        <w:t xml:space="preserve"> </w:t>
      </w:r>
      <w:r>
        <w:t>А.Н.</w:t>
      </w:r>
      <w:r>
        <w:rPr>
          <w:spacing w:val="49"/>
        </w:rPr>
        <w:t xml:space="preserve"> </w:t>
      </w:r>
      <w:r>
        <w:t>Комаров</w:t>
      </w:r>
      <w:r>
        <w:rPr>
          <w:spacing w:val="53"/>
        </w:rPr>
        <w:t xml:space="preserve"> </w:t>
      </w:r>
      <w:r>
        <w:t>«Наводнение»;</w:t>
      </w:r>
      <w:r>
        <w:rPr>
          <w:spacing w:val="48"/>
        </w:rPr>
        <w:t xml:space="preserve"> </w:t>
      </w:r>
      <w:r>
        <w:t>И.И.</w:t>
      </w:r>
      <w:r>
        <w:rPr>
          <w:spacing w:val="47"/>
        </w:rPr>
        <w:t xml:space="preserve"> </w:t>
      </w:r>
      <w:r>
        <w:t>Левитан</w:t>
      </w:r>
      <w:r>
        <w:rPr>
          <w:spacing w:val="54"/>
        </w:rPr>
        <w:t xml:space="preserve"> </w:t>
      </w:r>
      <w:r>
        <w:t>«Сирень»;</w:t>
      </w:r>
      <w:r>
        <w:rPr>
          <w:spacing w:val="48"/>
        </w:rPr>
        <w:t xml:space="preserve"> </w:t>
      </w:r>
      <w:r>
        <w:rPr>
          <w:spacing w:val="-4"/>
        </w:rPr>
        <w:t>И.И.</w:t>
      </w:r>
    </w:p>
    <w:p w:rsidR="00990BE9" w:rsidRDefault="00051E91">
      <w:pPr>
        <w:pStyle w:val="a3"/>
        <w:ind w:left="0" w:right="1169"/>
        <w:jc w:val="right"/>
      </w:pPr>
      <w:r>
        <w:rPr>
          <w:spacing w:val="-2"/>
        </w:rPr>
        <w:t>Машков</w:t>
      </w:r>
    </w:p>
    <w:p w:rsidR="00990BE9" w:rsidRDefault="00051E91">
      <w:pPr>
        <w:pStyle w:val="a3"/>
        <w:ind w:left="1459"/>
      </w:pPr>
      <w:r>
        <w:t>«Рябинка»,</w:t>
      </w:r>
      <w:r>
        <w:rPr>
          <w:spacing w:val="-7"/>
        </w:rPr>
        <w:t xml:space="preserve"> </w:t>
      </w:r>
      <w:r>
        <w:rPr>
          <w:spacing w:val="-2"/>
        </w:rPr>
        <w:t>«Малинка».</w:t>
      </w:r>
    </w:p>
    <w:p w:rsidR="00990BE9" w:rsidRDefault="00051E91">
      <w:pPr>
        <w:pStyle w:val="a3"/>
        <w:spacing w:before="5"/>
        <w:ind w:left="2167"/>
      </w:pPr>
      <w:r>
        <w:t>Иллюстрации</w:t>
      </w:r>
      <w:r>
        <w:rPr>
          <w:spacing w:val="-7"/>
        </w:rPr>
        <w:t xml:space="preserve"> </w:t>
      </w:r>
      <w:r>
        <w:t>к</w:t>
      </w:r>
      <w:r>
        <w:rPr>
          <w:spacing w:val="-6"/>
        </w:rPr>
        <w:t xml:space="preserve"> </w:t>
      </w:r>
      <w:r>
        <w:t>книгам:</w:t>
      </w:r>
      <w:r>
        <w:rPr>
          <w:spacing w:val="-9"/>
        </w:rPr>
        <w:t xml:space="preserve"> </w:t>
      </w:r>
      <w:r>
        <w:t>В.В.</w:t>
      </w:r>
      <w:r>
        <w:rPr>
          <w:spacing w:val="-5"/>
        </w:rPr>
        <w:t xml:space="preserve"> </w:t>
      </w:r>
      <w:r>
        <w:t>Лебедев</w:t>
      </w:r>
      <w:r>
        <w:rPr>
          <w:spacing w:val="-5"/>
        </w:rPr>
        <w:t xml:space="preserve"> </w:t>
      </w:r>
      <w:r>
        <w:t>к</w:t>
      </w:r>
      <w:r>
        <w:rPr>
          <w:spacing w:val="-4"/>
        </w:rPr>
        <w:t xml:space="preserve"> </w:t>
      </w:r>
      <w:r>
        <w:t>книге</w:t>
      </w:r>
      <w:r>
        <w:rPr>
          <w:spacing w:val="-5"/>
        </w:rPr>
        <w:t xml:space="preserve"> </w:t>
      </w:r>
      <w:r>
        <w:t>С.Я.</w:t>
      </w:r>
      <w:r>
        <w:rPr>
          <w:spacing w:val="-5"/>
        </w:rPr>
        <w:t xml:space="preserve"> </w:t>
      </w:r>
      <w:r>
        <w:t>Маршака</w:t>
      </w:r>
      <w:r>
        <w:rPr>
          <w:spacing w:val="2"/>
        </w:rPr>
        <w:t xml:space="preserve"> </w:t>
      </w:r>
      <w:r>
        <w:t>«Усатый-</w:t>
      </w:r>
      <w:r>
        <w:rPr>
          <w:spacing w:val="-3"/>
        </w:rPr>
        <w:t xml:space="preserve"> </w:t>
      </w:r>
      <w:r>
        <w:rPr>
          <w:spacing w:val="-2"/>
        </w:rPr>
        <w:t>полосатый».</w:t>
      </w:r>
    </w:p>
    <w:p w:rsidR="00990BE9" w:rsidRDefault="00051E91">
      <w:pPr>
        <w:pStyle w:val="1"/>
        <w:spacing w:before="206" w:line="275" w:lineRule="exact"/>
        <w:ind w:left="2167"/>
        <w:jc w:val="both"/>
      </w:pPr>
      <w:r>
        <w:t>От</w:t>
      </w:r>
      <w:r>
        <w:rPr>
          <w:spacing w:val="1"/>
        </w:rPr>
        <w:t xml:space="preserve"> </w:t>
      </w:r>
      <w:r>
        <w:t>5 до</w:t>
      </w:r>
      <w:r>
        <w:rPr>
          <w:spacing w:val="-3"/>
        </w:rPr>
        <w:t xml:space="preserve"> </w:t>
      </w:r>
      <w:r>
        <w:t>6</w:t>
      </w:r>
      <w:r>
        <w:rPr>
          <w:spacing w:val="-1"/>
        </w:rPr>
        <w:t xml:space="preserve"> </w:t>
      </w:r>
      <w:r>
        <w:t>лет</w:t>
      </w:r>
      <w:r>
        <w:rPr>
          <w:spacing w:val="2"/>
        </w:rPr>
        <w:t xml:space="preserve"> </w:t>
      </w:r>
      <w:r>
        <w:t>(п.33.3.4</w:t>
      </w:r>
      <w:r>
        <w:rPr>
          <w:spacing w:val="-3"/>
        </w:rPr>
        <w:t xml:space="preserve"> </w:t>
      </w:r>
      <w:r>
        <w:t>ФОП</w:t>
      </w:r>
      <w:r>
        <w:rPr>
          <w:spacing w:val="1"/>
        </w:rPr>
        <w:t xml:space="preserve"> </w:t>
      </w:r>
      <w:r>
        <w:rPr>
          <w:spacing w:val="-5"/>
        </w:rPr>
        <w:t>ДО)</w:t>
      </w:r>
    </w:p>
    <w:p w:rsidR="00990BE9" w:rsidRDefault="00051E91">
      <w:pPr>
        <w:pStyle w:val="a3"/>
        <w:spacing w:line="271" w:lineRule="exact"/>
        <w:ind w:left="2167"/>
      </w:pPr>
      <w:r>
        <w:t>Иллюстрации,</w:t>
      </w:r>
      <w:r>
        <w:rPr>
          <w:spacing w:val="34"/>
        </w:rPr>
        <w:t xml:space="preserve"> </w:t>
      </w:r>
      <w:r>
        <w:t>репродукции</w:t>
      </w:r>
      <w:r>
        <w:rPr>
          <w:spacing w:val="37"/>
        </w:rPr>
        <w:t xml:space="preserve"> </w:t>
      </w:r>
      <w:r>
        <w:t>картин:</w:t>
      </w:r>
      <w:r>
        <w:rPr>
          <w:spacing w:val="38"/>
        </w:rPr>
        <w:t xml:space="preserve"> </w:t>
      </w:r>
      <w:r>
        <w:t>Ф.А.</w:t>
      </w:r>
      <w:r>
        <w:rPr>
          <w:spacing w:val="42"/>
        </w:rPr>
        <w:t xml:space="preserve"> </w:t>
      </w:r>
      <w:r>
        <w:t>Васильев</w:t>
      </w:r>
      <w:r>
        <w:rPr>
          <w:spacing w:val="44"/>
        </w:rPr>
        <w:t xml:space="preserve"> </w:t>
      </w:r>
      <w:r>
        <w:t>«Перед</w:t>
      </w:r>
      <w:r>
        <w:rPr>
          <w:spacing w:val="37"/>
        </w:rPr>
        <w:t xml:space="preserve"> </w:t>
      </w:r>
      <w:r>
        <w:t>дождем»;</w:t>
      </w:r>
      <w:r>
        <w:rPr>
          <w:spacing w:val="38"/>
        </w:rPr>
        <w:t xml:space="preserve"> </w:t>
      </w:r>
      <w:r>
        <w:t>И.Е.</w:t>
      </w:r>
      <w:r>
        <w:rPr>
          <w:spacing w:val="37"/>
        </w:rPr>
        <w:t xml:space="preserve"> </w:t>
      </w:r>
      <w:r>
        <w:rPr>
          <w:spacing w:val="-2"/>
        </w:rPr>
        <w:t>Репин</w:t>
      </w:r>
    </w:p>
    <w:p w:rsidR="00990BE9" w:rsidRDefault="00051E91">
      <w:pPr>
        <w:pStyle w:val="a3"/>
        <w:ind w:left="1459" w:right="1184"/>
      </w:pPr>
      <w:r>
        <w:t>«Осенний букет»; А.А. Пластов «Первый снег»; И.Э. Грабарь «Февральская лазурь»; Б.М.</w:t>
      </w:r>
      <w:r>
        <w:rPr>
          <w:spacing w:val="39"/>
        </w:rPr>
        <w:t xml:space="preserve"> </w:t>
      </w:r>
      <w:r>
        <w:t>Кустодиев</w:t>
      </w:r>
      <w:r>
        <w:rPr>
          <w:spacing w:val="40"/>
        </w:rPr>
        <w:t xml:space="preserve"> </w:t>
      </w:r>
      <w:r>
        <w:t>«Масленица»;</w:t>
      </w:r>
      <w:r>
        <w:rPr>
          <w:spacing w:val="39"/>
        </w:rPr>
        <w:t xml:space="preserve"> </w:t>
      </w:r>
      <w:r>
        <w:t>Ф.В.</w:t>
      </w:r>
      <w:r>
        <w:rPr>
          <w:spacing w:val="38"/>
        </w:rPr>
        <w:t xml:space="preserve"> </w:t>
      </w:r>
      <w:r>
        <w:t>Сычков</w:t>
      </w:r>
      <w:r>
        <w:rPr>
          <w:spacing w:val="38"/>
        </w:rPr>
        <w:t xml:space="preserve"> </w:t>
      </w:r>
      <w:r>
        <w:t>«Катание</w:t>
      </w:r>
      <w:r>
        <w:rPr>
          <w:spacing w:val="38"/>
        </w:rPr>
        <w:t xml:space="preserve"> </w:t>
      </w:r>
      <w:r>
        <w:t>с</w:t>
      </w:r>
      <w:r>
        <w:rPr>
          <w:spacing w:val="38"/>
        </w:rPr>
        <w:t xml:space="preserve"> </w:t>
      </w:r>
      <w:r>
        <w:t>горы</w:t>
      </w:r>
      <w:r>
        <w:rPr>
          <w:spacing w:val="38"/>
        </w:rPr>
        <w:t xml:space="preserve"> </w:t>
      </w:r>
      <w:r>
        <w:t>зимой»;</w:t>
      </w:r>
      <w:r>
        <w:rPr>
          <w:spacing w:val="39"/>
        </w:rPr>
        <w:t xml:space="preserve"> </w:t>
      </w:r>
      <w:r>
        <w:t>И.И.</w:t>
      </w:r>
      <w:r>
        <w:rPr>
          <w:spacing w:val="38"/>
        </w:rPr>
        <w:t xml:space="preserve"> </w:t>
      </w:r>
      <w:r>
        <w:t>Левитан</w:t>
      </w:r>
    </w:p>
    <w:p w:rsidR="00990BE9" w:rsidRDefault="00051E91">
      <w:pPr>
        <w:pStyle w:val="a3"/>
        <w:ind w:left="1459"/>
      </w:pPr>
      <w:r>
        <w:t>«Березовая</w:t>
      </w:r>
      <w:r>
        <w:rPr>
          <w:spacing w:val="-4"/>
        </w:rPr>
        <w:t xml:space="preserve"> </w:t>
      </w:r>
      <w:r>
        <w:t>роща»,</w:t>
      </w:r>
      <w:r>
        <w:rPr>
          <w:spacing w:val="6"/>
        </w:rPr>
        <w:t xml:space="preserve"> </w:t>
      </w:r>
      <w:r>
        <w:t>«Зимой</w:t>
      </w:r>
      <w:r>
        <w:rPr>
          <w:spacing w:val="-4"/>
        </w:rPr>
        <w:t xml:space="preserve"> </w:t>
      </w:r>
      <w:r>
        <w:t>в</w:t>
      </w:r>
      <w:r>
        <w:rPr>
          <w:spacing w:val="-6"/>
        </w:rPr>
        <w:t xml:space="preserve"> </w:t>
      </w:r>
      <w:r>
        <w:t>лесу»;</w:t>
      </w:r>
      <w:r>
        <w:rPr>
          <w:spacing w:val="3"/>
        </w:rPr>
        <w:t xml:space="preserve"> </w:t>
      </w:r>
      <w:r>
        <w:t>Т.Н.</w:t>
      </w:r>
      <w:r>
        <w:rPr>
          <w:spacing w:val="-4"/>
        </w:rPr>
        <w:t xml:space="preserve"> </w:t>
      </w:r>
      <w:r>
        <w:t>Яблонская</w:t>
      </w:r>
      <w:r>
        <w:rPr>
          <w:spacing w:val="6"/>
        </w:rPr>
        <w:t xml:space="preserve"> </w:t>
      </w:r>
      <w:r>
        <w:rPr>
          <w:spacing w:val="-2"/>
        </w:rPr>
        <w:t>«Весна»;</w:t>
      </w:r>
    </w:p>
    <w:p w:rsidR="00990BE9" w:rsidRDefault="00051E91">
      <w:pPr>
        <w:pStyle w:val="a3"/>
        <w:ind w:left="1459" w:right="1166" w:firstLine="707"/>
      </w:pPr>
      <w:r>
        <w:t>В.Т. Тимофеев «Девочка с ягодами»; И.И. Машков «Натюрморт. Фрукты на блюде»; Ф.П. Толстой «Букет цветов, бабочка и птичка»; И.Е. Репин «Стрекоза»;В.М. Васнецов «Ковер-самолет».</w:t>
      </w:r>
    </w:p>
    <w:p w:rsidR="00990BE9" w:rsidRDefault="00051E91">
      <w:pPr>
        <w:pStyle w:val="a3"/>
        <w:ind w:left="2167"/>
      </w:pPr>
      <w:r>
        <w:t>Иллюстрации</w:t>
      </w:r>
      <w:r>
        <w:rPr>
          <w:spacing w:val="18"/>
        </w:rPr>
        <w:t xml:space="preserve"> </w:t>
      </w:r>
      <w:r>
        <w:t>к</w:t>
      </w:r>
      <w:r>
        <w:rPr>
          <w:spacing w:val="19"/>
        </w:rPr>
        <w:t xml:space="preserve"> </w:t>
      </w:r>
      <w:r>
        <w:t>книгам:</w:t>
      </w:r>
      <w:r>
        <w:rPr>
          <w:spacing w:val="21"/>
        </w:rPr>
        <w:t xml:space="preserve"> </w:t>
      </w:r>
      <w:r>
        <w:t>И.Я.</w:t>
      </w:r>
      <w:r>
        <w:rPr>
          <w:spacing w:val="18"/>
        </w:rPr>
        <w:t xml:space="preserve"> </w:t>
      </w:r>
      <w:r>
        <w:t>Билибин</w:t>
      </w:r>
      <w:r>
        <w:rPr>
          <w:spacing w:val="28"/>
        </w:rPr>
        <w:t xml:space="preserve"> </w:t>
      </w:r>
      <w:r>
        <w:t>«Сестрица</w:t>
      </w:r>
      <w:r>
        <w:rPr>
          <w:spacing w:val="18"/>
        </w:rPr>
        <w:t xml:space="preserve"> </w:t>
      </w:r>
      <w:r>
        <w:t>Алѐнушка</w:t>
      </w:r>
      <w:r>
        <w:rPr>
          <w:spacing w:val="18"/>
        </w:rPr>
        <w:t xml:space="preserve"> </w:t>
      </w:r>
      <w:r>
        <w:t>и</w:t>
      </w:r>
      <w:r>
        <w:rPr>
          <w:spacing w:val="22"/>
        </w:rPr>
        <w:t xml:space="preserve"> </w:t>
      </w:r>
      <w:r>
        <w:t>братец</w:t>
      </w:r>
      <w:r>
        <w:rPr>
          <w:spacing w:val="22"/>
        </w:rPr>
        <w:t xml:space="preserve"> </w:t>
      </w:r>
      <w:r>
        <w:rPr>
          <w:spacing w:val="-2"/>
        </w:rPr>
        <w:t>Иванушка»,</w:t>
      </w:r>
    </w:p>
    <w:p w:rsidR="00990BE9" w:rsidRDefault="00051E91">
      <w:pPr>
        <w:pStyle w:val="a3"/>
        <w:spacing w:before="2"/>
        <w:ind w:left="1459"/>
      </w:pPr>
      <w:r>
        <w:t>«Царевна-лягушка»,</w:t>
      </w:r>
      <w:r>
        <w:rPr>
          <w:spacing w:val="-13"/>
        </w:rPr>
        <w:t xml:space="preserve"> </w:t>
      </w:r>
      <w:r>
        <w:t>«Василиса</w:t>
      </w:r>
      <w:r>
        <w:rPr>
          <w:spacing w:val="-15"/>
        </w:rPr>
        <w:t xml:space="preserve"> </w:t>
      </w:r>
      <w:r>
        <w:rPr>
          <w:spacing w:val="-2"/>
        </w:rPr>
        <w:t>Прекрасная».</w:t>
      </w:r>
    </w:p>
    <w:p w:rsidR="00990BE9" w:rsidRDefault="00051E91">
      <w:pPr>
        <w:pStyle w:val="1"/>
        <w:spacing w:before="202" w:line="274" w:lineRule="exact"/>
        <w:ind w:left="2167"/>
      </w:pPr>
      <w:r>
        <w:t>От</w:t>
      </w:r>
      <w:r>
        <w:rPr>
          <w:spacing w:val="1"/>
        </w:rPr>
        <w:t xml:space="preserve"> </w:t>
      </w:r>
      <w:r>
        <w:t>6 до</w:t>
      </w:r>
      <w:r>
        <w:rPr>
          <w:spacing w:val="-3"/>
        </w:rPr>
        <w:t xml:space="preserve"> </w:t>
      </w:r>
      <w:r>
        <w:t>7</w:t>
      </w:r>
      <w:r>
        <w:rPr>
          <w:spacing w:val="-1"/>
        </w:rPr>
        <w:t xml:space="preserve"> </w:t>
      </w:r>
      <w:r>
        <w:t>лет</w:t>
      </w:r>
      <w:r>
        <w:rPr>
          <w:spacing w:val="2"/>
        </w:rPr>
        <w:t xml:space="preserve"> </w:t>
      </w:r>
      <w:r>
        <w:t>(п.33.3.5</w:t>
      </w:r>
      <w:r>
        <w:rPr>
          <w:spacing w:val="-3"/>
        </w:rPr>
        <w:t xml:space="preserve"> </w:t>
      </w:r>
      <w:r>
        <w:t>ФОП</w:t>
      </w:r>
      <w:r>
        <w:rPr>
          <w:spacing w:val="1"/>
        </w:rPr>
        <w:t xml:space="preserve"> </w:t>
      </w:r>
      <w:r>
        <w:rPr>
          <w:spacing w:val="-5"/>
        </w:rPr>
        <w:t>ДО)</w:t>
      </w:r>
    </w:p>
    <w:p w:rsidR="00990BE9" w:rsidRDefault="00051E91">
      <w:pPr>
        <w:pStyle w:val="a3"/>
        <w:tabs>
          <w:tab w:val="left" w:pos="3706"/>
          <w:tab w:val="left" w:pos="4808"/>
          <w:tab w:val="left" w:pos="5859"/>
          <w:tab w:val="left" w:pos="6846"/>
          <w:tab w:val="left" w:pos="7936"/>
          <w:tab w:val="left" w:pos="8790"/>
          <w:tab w:val="left" w:pos="9486"/>
        </w:tabs>
        <w:ind w:left="1459" w:right="1169" w:firstLine="707"/>
        <w:jc w:val="left"/>
      </w:pPr>
      <w:r>
        <w:t>Иллюстрации,</w:t>
      </w:r>
      <w:r>
        <w:rPr>
          <w:spacing w:val="33"/>
        </w:rPr>
        <w:t xml:space="preserve"> </w:t>
      </w:r>
      <w:r>
        <w:t>репродукции</w:t>
      </w:r>
      <w:r>
        <w:rPr>
          <w:spacing w:val="34"/>
        </w:rPr>
        <w:t xml:space="preserve"> </w:t>
      </w:r>
      <w:r>
        <w:t>картин:</w:t>
      </w:r>
      <w:r>
        <w:rPr>
          <w:spacing w:val="34"/>
        </w:rPr>
        <w:t xml:space="preserve"> </w:t>
      </w:r>
      <w:r>
        <w:t>И.И.</w:t>
      </w:r>
      <w:r>
        <w:rPr>
          <w:spacing w:val="33"/>
        </w:rPr>
        <w:t xml:space="preserve"> </w:t>
      </w:r>
      <w:r>
        <w:t>Левитан</w:t>
      </w:r>
      <w:r>
        <w:rPr>
          <w:spacing w:val="36"/>
        </w:rPr>
        <w:t xml:space="preserve"> </w:t>
      </w:r>
      <w:r>
        <w:t>«Золотая</w:t>
      </w:r>
      <w:r>
        <w:rPr>
          <w:spacing w:val="35"/>
        </w:rPr>
        <w:t xml:space="preserve"> </w:t>
      </w:r>
      <w:r>
        <w:t>осень»,</w:t>
      </w:r>
      <w:r>
        <w:rPr>
          <w:spacing w:val="37"/>
        </w:rPr>
        <w:t xml:space="preserve"> </w:t>
      </w:r>
      <w:r>
        <w:t>«Осенний день.</w:t>
      </w:r>
      <w:r>
        <w:rPr>
          <w:spacing w:val="21"/>
        </w:rPr>
        <w:t xml:space="preserve"> </w:t>
      </w:r>
      <w:r>
        <w:rPr>
          <w:spacing w:val="-2"/>
        </w:rPr>
        <w:t>Сокольники»,</w:t>
      </w:r>
      <w:r>
        <w:tab/>
      </w:r>
      <w:r>
        <w:rPr>
          <w:spacing w:val="-2"/>
        </w:rPr>
        <w:t>«Стога»,</w:t>
      </w:r>
      <w:r>
        <w:tab/>
      </w:r>
      <w:r>
        <w:rPr>
          <w:spacing w:val="-2"/>
        </w:rPr>
        <w:t>«Март»,</w:t>
      </w:r>
      <w:r>
        <w:tab/>
      </w:r>
      <w:r>
        <w:rPr>
          <w:spacing w:val="-2"/>
        </w:rPr>
        <w:t>«Весна.</w:t>
      </w:r>
      <w:r>
        <w:tab/>
      </w:r>
      <w:r>
        <w:rPr>
          <w:spacing w:val="-2"/>
        </w:rPr>
        <w:t>Большая</w:t>
      </w:r>
      <w:r>
        <w:tab/>
      </w:r>
      <w:r>
        <w:rPr>
          <w:spacing w:val="-2"/>
        </w:rPr>
        <w:t>вода»;</w:t>
      </w:r>
      <w:r>
        <w:tab/>
      </w:r>
      <w:r>
        <w:rPr>
          <w:spacing w:val="-4"/>
        </w:rPr>
        <w:t>В.М.</w:t>
      </w:r>
      <w:r>
        <w:tab/>
      </w:r>
      <w:r>
        <w:rPr>
          <w:spacing w:val="-2"/>
        </w:rPr>
        <w:t>Васнецов</w:t>
      </w:r>
    </w:p>
    <w:p w:rsidR="00990BE9" w:rsidRDefault="00051E91">
      <w:pPr>
        <w:pStyle w:val="a3"/>
        <w:ind w:left="1459"/>
        <w:jc w:val="left"/>
      </w:pPr>
      <w:r>
        <w:rPr>
          <w:spacing w:val="-2"/>
        </w:rPr>
        <w:t>«Аленушка»,</w:t>
      </w:r>
    </w:p>
    <w:p w:rsidR="00990BE9" w:rsidRDefault="00051E91">
      <w:pPr>
        <w:pStyle w:val="a3"/>
        <w:ind w:left="1459" w:right="1165"/>
      </w:pPr>
      <w:r>
        <w:t>«Богатыри»,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w:t>
      </w:r>
      <w:r>
        <w:rPr>
          <w:spacing w:val="25"/>
        </w:rPr>
        <w:t xml:space="preserve">  </w:t>
      </w:r>
      <w:r>
        <w:t>«Березовая</w:t>
      </w:r>
      <w:r>
        <w:rPr>
          <w:spacing w:val="27"/>
        </w:rPr>
        <w:t xml:space="preserve">  </w:t>
      </w:r>
      <w:r>
        <w:t>роща»;</w:t>
      </w:r>
      <w:r>
        <w:rPr>
          <w:spacing w:val="78"/>
          <w:w w:val="150"/>
        </w:rPr>
        <w:t xml:space="preserve"> </w:t>
      </w:r>
      <w:r>
        <w:t>А.А.</w:t>
      </w:r>
      <w:r>
        <w:rPr>
          <w:spacing w:val="78"/>
          <w:w w:val="150"/>
        </w:rPr>
        <w:t xml:space="preserve"> </w:t>
      </w:r>
      <w:r>
        <w:t>Пластов</w:t>
      </w:r>
      <w:r>
        <w:rPr>
          <w:spacing w:val="27"/>
        </w:rPr>
        <w:t xml:space="preserve">  </w:t>
      </w:r>
      <w:r>
        <w:t>«Летом»,</w:t>
      </w:r>
      <w:r>
        <w:rPr>
          <w:spacing w:val="28"/>
        </w:rPr>
        <w:t xml:space="preserve">  </w:t>
      </w:r>
      <w:r>
        <w:t>«Сенокос»;И.С.</w:t>
      </w:r>
      <w:r>
        <w:rPr>
          <w:spacing w:val="25"/>
        </w:rPr>
        <w:t xml:space="preserve">  </w:t>
      </w:r>
      <w:r>
        <w:rPr>
          <w:spacing w:val="-2"/>
        </w:rPr>
        <w:t>Остроухов</w:t>
      </w:r>
    </w:p>
    <w:p w:rsidR="00990BE9" w:rsidRDefault="00051E91">
      <w:pPr>
        <w:pStyle w:val="a3"/>
        <w:ind w:left="1459" w:right="1164"/>
      </w:pPr>
      <w:r>
        <w:t>«Золотая осень», З.Е. Серебрякова «За</w:t>
      </w:r>
      <w:r>
        <w:rPr>
          <w:spacing w:val="-1"/>
        </w:rPr>
        <w:t xml:space="preserve"> </w:t>
      </w:r>
      <w:r>
        <w:t>завтраком»; В.А. Серов «Девочка</w:t>
      </w:r>
      <w:r>
        <w:rPr>
          <w:spacing w:val="-1"/>
        </w:rPr>
        <w:t xml:space="preserve"> </w:t>
      </w:r>
      <w:r>
        <w:t>с</w:t>
      </w:r>
      <w:r>
        <w:rPr>
          <w:spacing w:val="-1"/>
        </w:rPr>
        <w:t xml:space="preserve"> </w:t>
      </w:r>
      <w:r>
        <w:t>персиками»; А.С.</w:t>
      </w:r>
      <w:r>
        <w:rPr>
          <w:spacing w:val="51"/>
          <w:w w:val="150"/>
        </w:rPr>
        <w:t xml:space="preserve"> </w:t>
      </w:r>
      <w:r>
        <w:t>Степанов</w:t>
      </w:r>
      <w:r>
        <w:rPr>
          <w:spacing w:val="55"/>
          <w:w w:val="150"/>
        </w:rPr>
        <w:t xml:space="preserve"> </w:t>
      </w:r>
      <w:r>
        <w:t>«Катание</w:t>
      </w:r>
      <w:r>
        <w:rPr>
          <w:spacing w:val="55"/>
          <w:w w:val="150"/>
        </w:rPr>
        <w:t xml:space="preserve"> </w:t>
      </w:r>
      <w:r>
        <w:t>на</w:t>
      </w:r>
      <w:r>
        <w:rPr>
          <w:spacing w:val="53"/>
          <w:w w:val="150"/>
        </w:rPr>
        <w:t xml:space="preserve"> </w:t>
      </w:r>
      <w:r>
        <w:t>Масленицу»;</w:t>
      </w:r>
      <w:r>
        <w:rPr>
          <w:spacing w:val="57"/>
          <w:w w:val="150"/>
        </w:rPr>
        <w:t xml:space="preserve"> </w:t>
      </w:r>
      <w:r>
        <w:t>И.Э.</w:t>
      </w:r>
      <w:r>
        <w:rPr>
          <w:spacing w:val="54"/>
          <w:w w:val="150"/>
        </w:rPr>
        <w:t xml:space="preserve"> </w:t>
      </w:r>
      <w:r>
        <w:t>Грабарь</w:t>
      </w:r>
      <w:r>
        <w:rPr>
          <w:spacing w:val="60"/>
          <w:w w:val="150"/>
        </w:rPr>
        <w:t xml:space="preserve"> </w:t>
      </w:r>
      <w:r>
        <w:t>«Зимнее</w:t>
      </w:r>
      <w:r>
        <w:rPr>
          <w:spacing w:val="55"/>
          <w:w w:val="150"/>
        </w:rPr>
        <w:t xml:space="preserve"> </w:t>
      </w:r>
      <w:r>
        <w:t>утро»;</w:t>
      </w:r>
      <w:r>
        <w:rPr>
          <w:spacing w:val="58"/>
          <w:w w:val="150"/>
        </w:rPr>
        <w:t xml:space="preserve"> </w:t>
      </w:r>
      <w:r>
        <w:rPr>
          <w:spacing w:val="-2"/>
        </w:rPr>
        <w:t>Ю.Кугач</w:t>
      </w:r>
    </w:p>
    <w:p w:rsidR="00990BE9" w:rsidRDefault="00051E91">
      <w:pPr>
        <w:pStyle w:val="a3"/>
        <w:ind w:left="1459"/>
      </w:pPr>
      <w:r>
        <w:t>«Накануне</w:t>
      </w:r>
      <w:r>
        <w:rPr>
          <w:spacing w:val="15"/>
        </w:rPr>
        <w:t xml:space="preserve"> </w:t>
      </w:r>
      <w:r>
        <w:t>праздника»;</w:t>
      </w:r>
      <w:r>
        <w:rPr>
          <w:spacing w:val="20"/>
        </w:rPr>
        <w:t xml:space="preserve"> </w:t>
      </w:r>
      <w:r>
        <w:t>А.К.</w:t>
      </w:r>
      <w:r>
        <w:rPr>
          <w:spacing w:val="15"/>
        </w:rPr>
        <w:t xml:space="preserve"> </w:t>
      </w:r>
      <w:r>
        <w:t>Саврасов</w:t>
      </w:r>
      <w:r>
        <w:rPr>
          <w:spacing w:val="20"/>
        </w:rPr>
        <w:t xml:space="preserve"> </w:t>
      </w:r>
      <w:r>
        <w:t>«Грачи</w:t>
      </w:r>
      <w:r>
        <w:rPr>
          <w:spacing w:val="20"/>
        </w:rPr>
        <w:t xml:space="preserve"> </w:t>
      </w:r>
      <w:r>
        <w:t>прилетели»,</w:t>
      </w:r>
      <w:r>
        <w:rPr>
          <w:spacing w:val="21"/>
        </w:rPr>
        <w:t xml:space="preserve"> </w:t>
      </w:r>
      <w:r>
        <w:t>«Ранняя</w:t>
      </w:r>
      <w:r>
        <w:rPr>
          <w:spacing w:val="16"/>
        </w:rPr>
        <w:t xml:space="preserve"> </w:t>
      </w:r>
      <w:r>
        <w:t>весна»;</w:t>
      </w:r>
      <w:r>
        <w:rPr>
          <w:spacing w:val="16"/>
        </w:rPr>
        <w:t xml:space="preserve"> </w:t>
      </w:r>
      <w:r>
        <w:t>К.Ф.</w:t>
      </w:r>
      <w:r>
        <w:rPr>
          <w:spacing w:val="17"/>
        </w:rPr>
        <w:t xml:space="preserve"> </w:t>
      </w:r>
      <w:r>
        <w:rPr>
          <w:spacing w:val="-5"/>
        </w:rPr>
        <w:t>Юон</w:t>
      </w:r>
    </w:p>
    <w:p w:rsidR="00990BE9" w:rsidRDefault="00051E91">
      <w:pPr>
        <w:pStyle w:val="a3"/>
        <w:ind w:left="1459" w:right="1164"/>
      </w:pPr>
      <w:r>
        <w:t>«Мартовское</w:t>
      </w:r>
      <w:r>
        <w:rPr>
          <w:spacing w:val="40"/>
        </w:rPr>
        <w:t xml:space="preserve"> </w:t>
      </w:r>
      <w:r>
        <w:t>солнце»;</w:t>
      </w:r>
      <w:r>
        <w:rPr>
          <w:spacing w:val="40"/>
        </w:rPr>
        <w:t xml:space="preserve"> </w:t>
      </w:r>
      <w:r>
        <w:t>К.С.</w:t>
      </w:r>
      <w:r>
        <w:rPr>
          <w:spacing w:val="40"/>
        </w:rPr>
        <w:t xml:space="preserve"> </w:t>
      </w:r>
      <w:r>
        <w:t>Петров</w:t>
      </w:r>
      <w:r>
        <w:rPr>
          <w:spacing w:val="40"/>
        </w:rPr>
        <w:t xml:space="preserve"> </w:t>
      </w:r>
      <w:r>
        <w:t>-</w:t>
      </w:r>
      <w:r>
        <w:rPr>
          <w:spacing w:val="40"/>
        </w:rPr>
        <w:t xml:space="preserve"> </w:t>
      </w:r>
      <w:r>
        <w:t>Водкин</w:t>
      </w:r>
      <w:r>
        <w:rPr>
          <w:spacing w:val="40"/>
        </w:rPr>
        <w:t xml:space="preserve"> </w:t>
      </w:r>
      <w:r>
        <w:t>«Утренний</w:t>
      </w:r>
      <w:r>
        <w:rPr>
          <w:spacing w:val="40"/>
        </w:rPr>
        <w:t xml:space="preserve"> </w:t>
      </w:r>
      <w:r>
        <w:t>натюрморт»;</w:t>
      </w:r>
      <w:r>
        <w:rPr>
          <w:spacing w:val="40"/>
        </w:rPr>
        <w:t xml:space="preserve"> </w:t>
      </w:r>
      <w:r>
        <w:t>К.Е. Маковский</w:t>
      </w:r>
      <w:r>
        <w:rPr>
          <w:spacing w:val="40"/>
        </w:rPr>
        <w:t xml:space="preserve"> </w:t>
      </w:r>
      <w:r>
        <w:t>«Дети,</w:t>
      </w:r>
      <w:r>
        <w:rPr>
          <w:spacing w:val="40"/>
        </w:rPr>
        <w:t xml:space="preserve"> </w:t>
      </w:r>
      <w:r>
        <w:t>бегущие</w:t>
      </w:r>
      <w:r>
        <w:rPr>
          <w:spacing w:val="40"/>
        </w:rPr>
        <w:t xml:space="preserve"> </w:t>
      </w:r>
      <w:r>
        <w:t>от</w:t>
      </w:r>
      <w:r>
        <w:rPr>
          <w:spacing w:val="40"/>
        </w:rPr>
        <w:t xml:space="preserve"> </w:t>
      </w:r>
      <w:r>
        <w:t>грозы»,</w:t>
      </w:r>
    </w:p>
    <w:p w:rsidR="00990BE9" w:rsidRDefault="00051E91">
      <w:pPr>
        <w:pStyle w:val="a3"/>
        <w:ind w:left="1459"/>
        <w:jc w:val="left"/>
      </w:pPr>
      <w:r>
        <w:t>«Портрет</w:t>
      </w:r>
      <w:r>
        <w:rPr>
          <w:spacing w:val="15"/>
        </w:rPr>
        <w:t xml:space="preserve"> </w:t>
      </w:r>
      <w:r>
        <w:t>детей</w:t>
      </w:r>
      <w:r>
        <w:rPr>
          <w:spacing w:val="22"/>
        </w:rPr>
        <w:t xml:space="preserve"> </w:t>
      </w:r>
      <w:r>
        <w:t>художника»;</w:t>
      </w:r>
      <w:r>
        <w:rPr>
          <w:spacing w:val="18"/>
        </w:rPr>
        <w:t xml:space="preserve"> </w:t>
      </w:r>
      <w:r>
        <w:t>И.И.</w:t>
      </w:r>
      <w:r>
        <w:rPr>
          <w:spacing w:val="22"/>
        </w:rPr>
        <w:t xml:space="preserve"> </w:t>
      </w:r>
      <w:r>
        <w:t>Ершов</w:t>
      </w:r>
      <w:r>
        <w:rPr>
          <w:spacing w:val="26"/>
        </w:rPr>
        <w:t xml:space="preserve"> </w:t>
      </w:r>
      <w:r>
        <w:t>«Ксения</w:t>
      </w:r>
      <w:r>
        <w:rPr>
          <w:spacing w:val="18"/>
        </w:rPr>
        <w:t xml:space="preserve"> </w:t>
      </w:r>
      <w:r>
        <w:t>читает</w:t>
      </w:r>
      <w:r>
        <w:rPr>
          <w:spacing w:val="18"/>
        </w:rPr>
        <w:t xml:space="preserve"> </w:t>
      </w:r>
      <w:r>
        <w:t>сказки</w:t>
      </w:r>
      <w:r>
        <w:rPr>
          <w:spacing w:val="19"/>
        </w:rPr>
        <w:t xml:space="preserve"> </w:t>
      </w:r>
      <w:r>
        <w:t>куклам»;</w:t>
      </w:r>
      <w:r>
        <w:rPr>
          <w:spacing w:val="18"/>
        </w:rPr>
        <w:t xml:space="preserve"> </w:t>
      </w:r>
      <w:r>
        <w:t>М.А.</w:t>
      </w:r>
      <w:r>
        <w:rPr>
          <w:spacing w:val="22"/>
        </w:rPr>
        <w:t xml:space="preserve"> </w:t>
      </w:r>
      <w:r>
        <w:rPr>
          <w:spacing w:val="-2"/>
        </w:rPr>
        <w:t>Врубель</w:t>
      </w:r>
    </w:p>
    <w:p w:rsidR="00990BE9" w:rsidRDefault="00051E91">
      <w:pPr>
        <w:pStyle w:val="a3"/>
        <w:ind w:left="1459"/>
        <w:jc w:val="left"/>
      </w:pPr>
      <w:r>
        <w:rPr>
          <w:spacing w:val="-2"/>
        </w:rPr>
        <w:t>«Царевна-Лебедь».</w:t>
      </w:r>
    </w:p>
    <w:p w:rsidR="00990BE9" w:rsidRDefault="00051E91">
      <w:pPr>
        <w:pStyle w:val="a3"/>
        <w:spacing w:before="66"/>
        <w:ind w:left="2167"/>
        <w:jc w:val="left"/>
      </w:pPr>
      <w:r>
        <w:t>Иллюстрации</w:t>
      </w:r>
      <w:r>
        <w:rPr>
          <w:spacing w:val="-9"/>
        </w:rPr>
        <w:t xml:space="preserve"> </w:t>
      </w:r>
      <w:r>
        <w:t>к</w:t>
      </w:r>
      <w:r>
        <w:rPr>
          <w:spacing w:val="-6"/>
        </w:rPr>
        <w:t xml:space="preserve"> </w:t>
      </w:r>
      <w:r>
        <w:t>книгам:</w:t>
      </w:r>
      <w:r>
        <w:rPr>
          <w:spacing w:val="-6"/>
        </w:rPr>
        <w:t xml:space="preserve"> </w:t>
      </w:r>
      <w:r>
        <w:t>И</w:t>
      </w:r>
      <w:r>
        <w:rPr>
          <w:spacing w:val="-7"/>
        </w:rPr>
        <w:t xml:space="preserve"> </w:t>
      </w:r>
      <w:r>
        <w:t>.Я.</w:t>
      </w:r>
      <w:r>
        <w:rPr>
          <w:spacing w:val="-4"/>
        </w:rPr>
        <w:t xml:space="preserve"> </w:t>
      </w:r>
      <w:r>
        <w:t>Билибин</w:t>
      </w:r>
      <w:r>
        <w:rPr>
          <w:spacing w:val="1"/>
        </w:rPr>
        <w:t xml:space="preserve"> </w:t>
      </w:r>
      <w:r>
        <w:t>«Марья</w:t>
      </w:r>
      <w:r>
        <w:rPr>
          <w:spacing w:val="-4"/>
        </w:rPr>
        <w:t xml:space="preserve"> </w:t>
      </w:r>
      <w:r>
        <w:t>Моревна»,</w:t>
      </w:r>
      <w:r>
        <w:rPr>
          <w:spacing w:val="5"/>
        </w:rPr>
        <w:t xml:space="preserve"> </w:t>
      </w:r>
      <w:r>
        <w:t>«Сказка</w:t>
      </w:r>
      <w:r>
        <w:rPr>
          <w:spacing w:val="-7"/>
        </w:rPr>
        <w:t xml:space="preserve"> </w:t>
      </w:r>
      <w:r>
        <w:t>о</w:t>
      </w:r>
      <w:r>
        <w:rPr>
          <w:spacing w:val="-4"/>
        </w:rPr>
        <w:t xml:space="preserve"> </w:t>
      </w:r>
      <w:r>
        <w:t>царе</w:t>
      </w:r>
      <w:r>
        <w:rPr>
          <w:spacing w:val="-7"/>
        </w:rPr>
        <w:t xml:space="preserve"> </w:t>
      </w:r>
      <w:r>
        <w:rPr>
          <w:spacing w:val="-2"/>
        </w:rPr>
        <w:t>Салтане»,</w:t>
      </w:r>
    </w:p>
    <w:p w:rsidR="00990BE9" w:rsidRDefault="00051E91">
      <w:pPr>
        <w:pStyle w:val="a3"/>
        <w:spacing w:line="242" w:lineRule="auto"/>
        <w:ind w:left="1459"/>
        <w:jc w:val="left"/>
      </w:pPr>
      <w:r>
        <w:t>«Сказке</w:t>
      </w:r>
      <w:r>
        <w:rPr>
          <w:spacing w:val="40"/>
        </w:rPr>
        <w:t xml:space="preserve"> </w:t>
      </w:r>
      <w:r>
        <w:t>о</w:t>
      </w:r>
      <w:r>
        <w:rPr>
          <w:spacing w:val="40"/>
        </w:rPr>
        <w:t xml:space="preserve"> </w:t>
      </w:r>
      <w:r>
        <w:t>рыбаке</w:t>
      </w:r>
      <w:r>
        <w:rPr>
          <w:spacing w:val="40"/>
        </w:rPr>
        <w:t xml:space="preserve"> </w:t>
      </w:r>
      <w:r>
        <w:t>и</w:t>
      </w:r>
      <w:r>
        <w:rPr>
          <w:spacing w:val="40"/>
        </w:rPr>
        <w:t xml:space="preserve"> </w:t>
      </w:r>
      <w:r>
        <w:t>рыбке»;</w:t>
      </w:r>
      <w:r>
        <w:rPr>
          <w:spacing w:val="40"/>
        </w:rPr>
        <w:t xml:space="preserve"> </w:t>
      </w:r>
      <w:r>
        <w:t>Л.В.</w:t>
      </w:r>
      <w:r>
        <w:rPr>
          <w:spacing w:val="40"/>
        </w:rPr>
        <w:t xml:space="preserve"> </w:t>
      </w:r>
      <w:r>
        <w:t>Владимирский</w:t>
      </w:r>
      <w:r>
        <w:rPr>
          <w:spacing w:val="40"/>
        </w:rPr>
        <w:t xml:space="preserve"> </w:t>
      </w:r>
      <w:r>
        <w:t>к</w:t>
      </w:r>
      <w:r>
        <w:rPr>
          <w:spacing w:val="40"/>
        </w:rPr>
        <w:t xml:space="preserve"> </w:t>
      </w:r>
      <w:r>
        <w:t>книге</w:t>
      </w:r>
      <w:r>
        <w:rPr>
          <w:spacing w:val="40"/>
        </w:rPr>
        <w:t xml:space="preserve"> </w:t>
      </w:r>
      <w:r>
        <w:t>А.Н.</w:t>
      </w:r>
      <w:r>
        <w:rPr>
          <w:spacing w:val="40"/>
        </w:rPr>
        <w:t xml:space="preserve"> </w:t>
      </w:r>
      <w:r>
        <w:t>Толстой</w:t>
      </w:r>
      <w:r>
        <w:rPr>
          <w:spacing w:val="40"/>
        </w:rPr>
        <w:t xml:space="preserve"> </w:t>
      </w:r>
      <w:r>
        <w:t>«Приключения Буратино, или Золотой ключик»; Е.М.Рачев «Терем-теремок».</w:t>
      </w:r>
    </w:p>
    <w:p w:rsidR="00990BE9" w:rsidRDefault="00051E91">
      <w:pPr>
        <w:pStyle w:val="1"/>
        <w:spacing w:before="203" w:line="242" w:lineRule="auto"/>
        <w:ind w:left="1625" w:right="849"/>
      </w:pPr>
      <w:r>
        <w:t>1.1.3.Перечень</w:t>
      </w:r>
      <w:r>
        <w:rPr>
          <w:spacing w:val="-1"/>
        </w:rPr>
        <w:t xml:space="preserve"> </w:t>
      </w:r>
      <w:r>
        <w:t>рекомендованных для</w:t>
      </w:r>
      <w:r>
        <w:rPr>
          <w:spacing w:val="-2"/>
        </w:rPr>
        <w:t xml:space="preserve"> </w:t>
      </w:r>
      <w:r>
        <w:t>семейного</w:t>
      </w:r>
      <w:r>
        <w:rPr>
          <w:spacing w:val="-1"/>
        </w:rPr>
        <w:t xml:space="preserve"> </w:t>
      </w:r>
      <w:r>
        <w:t>просмотра</w:t>
      </w:r>
      <w:r>
        <w:rPr>
          <w:spacing w:val="-4"/>
        </w:rPr>
        <w:t xml:space="preserve"> </w:t>
      </w:r>
      <w:r>
        <w:t>анимационных произведений (п.33.4 ФОП ДО)</w:t>
      </w:r>
    </w:p>
    <w:p w:rsidR="00990BE9" w:rsidRDefault="00051E91">
      <w:pPr>
        <w:pStyle w:val="a3"/>
        <w:spacing w:before="184"/>
        <w:ind w:left="2167"/>
        <w:jc w:val="left"/>
      </w:pPr>
      <w:r>
        <w:t>В</w:t>
      </w:r>
      <w:r>
        <w:rPr>
          <w:spacing w:val="61"/>
        </w:rPr>
        <w:t xml:space="preserve"> </w:t>
      </w:r>
      <w:r>
        <w:t>перечень</w:t>
      </w:r>
      <w:r>
        <w:rPr>
          <w:spacing w:val="66"/>
        </w:rPr>
        <w:t xml:space="preserve"> </w:t>
      </w:r>
      <w:r>
        <w:t>входят</w:t>
      </w:r>
      <w:r>
        <w:rPr>
          <w:spacing w:val="65"/>
        </w:rPr>
        <w:t xml:space="preserve"> </w:t>
      </w:r>
      <w:r>
        <w:t>анимационные</w:t>
      </w:r>
      <w:r>
        <w:rPr>
          <w:spacing w:val="64"/>
        </w:rPr>
        <w:t xml:space="preserve"> </w:t>
      </w:r>
      <w:r>
        <w:t>произведения</w:t>
      </w:r>
      <w:r>
        <w:rPr>
          <w:spacing w:val="65"/>
        </w:rPr>
        <w:t xml:space="preserve"> </w:t>
      </w:r>
      <w:r>
        <w:t>для</w:t>
      </w:r>
      <w:r>
        <w:rPr>
          <w:spacing w:val="64"/>
        </w:rPr>
        <w:t xml:space="preserve"> </w:t>
      </w:r>
      <w:r>
        <w:t>совместного</w:t>
      </w:r>
      <w:r>
        <w:rPr>
          <w:spacing w:val="64"/>
        </w:rPr>
        <w:t xml:space="preserve"> </w:t>
      </w:r>
      <w:r>
        <w:rPr>
          <w:spacing w:val="-2"/>
        </w:rPr>
        <w:t>семейного</w:t>
      </w:r>
    </w:p>
    <w:p w:rsidR="00990BE9" w:rsidRDefault="00990BE9">
      <w:pPr>
        <w:pStyle w:val="a3"/>
        <w:jc w:val="left"/>
        <w:sectPr w:rsidR="00990BE9">
          <w:footerReference w:type="default" r:id="rId174"/>
          <w:pgSz w:w="11920" w:h="16850"/>
          <w:pgMar w:top="1440" w:right="0" w:bottom="280" w:left="283" w:header="0" w:footer="0" w:gutter="0"/>
          <w:cols w:space="720"/>
        </w:sectPr>
      </w:pPr>
    </w:p>
    <w:p w:rsidR="00990BE9" w:rsidRDefault="00051E91">
      <w:pPr>
        <w:pStyle w:val="a3"/>
        <w:spacing w:before="70"/>
        <w:ind w:left="1459" w:right="1159"/>
      </w:pPr>
      <w:r>
        <w:lastRenderedPageBreak/>
        <w:t>просмотра, бесед и обсуждений, использования их элементов в образовательном процессе в качестве иллюстраций природных, социальных и психологических</w:t>
      </w:r>
      <w:r>
        <w:rPr>
          <w:spacing w:val="80"/>
        </w:rPr>
        <w:t xml:space="preserve"> </w:t>
      </w:r>
      <w:r>
        <w:t>явлений, норм иправил конструктивного взаимодействия, проявлений сопереживания</w:t>
      </w:r>
      <w:r>
        <w:rPr>
          <w:spacing w:val="40"/>
        </w:rPr>
        <w:t xml:space="preserve"> </w:t>
      </w:r>
      <w:r>
        <w:t>и взаимопомощи; расширения эмоционального опыта ребѐнка, формирования у него эмпатии и ценностного отношения к окружающему миру.</w:t>
      </w:r>
    </w:p>
    <w:p w:rsidR="00990BE9" w:rsidRDefault="00051E91">
      <w:pPr>
        <w:pStyle w:val="a3"/>
        <w:spacing w:before="1"/>
        <w:ind w:left="1459" w:right="1156" w:firstLine="707"/>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ребѐнком цифрового и медиа контента должно регулироваться родителями (законными представителями) и соответствовать его возрастным возможностям. Некоторые</w:t>
      </w:r>
      <w:r>
        <w:rPr>
          <w:spacing w:val="-2"/>
        </w:rPr>
        <w:t xml:space="preserve"> </w:t>
      </w:r>
      <w:r>
        <w:t>анимационные</w:t>
      </w:r>
      <w:r>
        <w:rPr>
          <w:spacing w:val="-3"/>
        </w:rPr>
        <w:t xml:space="preserve"> </w:t>
      </w:r>
      <w:r>
        <w:t>произведения</w:t>
      </w:r>
      <w:r>
        <w:rPr>
          <w:spacing w:val="-4"/>
        </w:rPr>
        <w:t xml:space="preserve"> </w:t>
      </w:r>
      <w:r>
        <w:t>требуют</w:t>
      </w:r>
      <w:r>
        <w:rPr>
          <w:spacing w:val="-1"/>
        </w:rPr>
        <w:t xml:space="preserve"> </w:t>
      </w:r>
      <w:r>
        <w:t>особого</w:t>
      </w:r>
      <w:r>
        <w:rPr>
          <w:spacing w:val="-1"/>
        </w:rPr>
        <w:t xml:space="preserve"> </w:t>
      </w:r>
      <w:r>
        <w:t>внимания</w:t>
      </w:r>
      <w:r>
        <w:rPr>
          <w:spacing w:val="-3"/>
        </w:rPr>
        <w:t xml:space="preserve"> </w:t>
      </w:r>
      <w:r>
        <w:t>к</w:t>
      </w:r>
      <w:r>
        <w:rPr>
          <w:spacing w:val="-3"/>
        </w:rPr>
        <w:t xml:space="preserve"> </w:t>
      </w:r>
      <w:r>
        <w:t>эмоциональному состоянию ребѐнка и не рекомендуются к просмотру без обсуждения со взрослым переживаний ребѐнка. Ряд фильмов содержат серию образцов социально</w:t>
      </w:r>
      <w:r>
        <w:rPr>
          <w:spacing w:val="40"/>
        </w:rPr>
        <w:t xml:space="preserve"> </w:t>
      </w:r>
      <w:r>
        <w:t>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990BE9" w:rsidRDefault="00051E91">
      <w:pPr>
        <w:pStyle w:val="a3"/>
        <w:spacing w:before="3"/>
        <w:ind w:left="1459" w:right="1158" w:firstLine="707"/>
      </w:pPr>
      <w:r>
        <w:t>Выбор цифрового контента, медиа продукции, в том числе</w:t>
      </w:r>
      <w:r>
        <w:rPr>
          <w:spacing w:val="40"/>
        </w:rPr>
        <w:t xml:space="preserve"> </w:t>
      </w:r>
      <w:r>
        <w:t xml:space="preserve">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w:t>
      </w:r>
      <w:r>
        <w:rPr>
          <w:spacing w:val="-2"/>
        </w:rPr>
        <w:t>Федерации.</w:t>
      </w:r>
    </w:p>
    <w:p w:rsidR="00990BE9" w:rsidRDefault="00051E91">
      <w:pPr>
        <w:spacing w:before="211" w:line="237" w:lineRule="auto"/>
        <w:ind w:left="2167" w:right="2390"/>
        <w:jc w:val="both"/>
        <w:rPr>
          <w:sz w:val="24"/>
        </w:rPr>
      </w:pPr>
      <w:r>
        <w:rPr>
          <w:b/>
          <w:sz w:val="24"/>
        </w:rPr>
        <w:t>Для</w:t>
      </w:r>
      <w:r>
        <w:rPr>
          <w:b/>
          <w:spacing w:val="-6"/>
          <w:sz w:val="24"/>
        </w:rPr>
        <w:t xml:space="preserve"> </w:t>
      </w:r>
      <w:r>
        <w:rPr>
          <w:b/>
          <w:sz w:val="24"/>
        </w:rPr>
        <w:t>детей</w:t>
      </w:r>
      <w:r>
        <w:rPr>
          <w:b/>
          <w:spacing w:val="-4"/>
          <w:sz w:val="24"/>
        </w:rPr>
        <w:t xml:space="preserve"> </w:t>
      </w:r>
      <w:r>
        <w:rPr>
          <w:b/>
          <w:sz w:val="24"/>
        </w:rPr>
        <w:t>дошкольного</w:t>
      </w:r>
      <w:r>
        <w:rPr>
          <w:b/>
          <w:spacing w:val="-2"/>
          <w:sz w:val="24"/>
        </w:rPr>
        <w:t xml:space="preserve"> </w:t>
      </w:r>
      <w:r>
        <w:rPr>
          <w:b/>
          <w:sz w:val="24"/>
        </w:rPr>
        <w:t>возраста</w:t>
      </w:r>
      <w:r>
        <w:rPr>
          <w:b/>
          <w:spacing w:val="-3"/>
          <w:sz w:val="24"/>
        </w:rPr>
        <w:t xml:space="preserve"> </w:t>
      </w:r>
      <w:r>
        <w:rPr>
          <w:b/>
          <w:sz w:val="24"/>
        </w:rPr>
        <w:t>(с</w:t>
      </w:r>
      <w:r>
        <w:rPr>
          <w:b/>
          <w:spacing w:val="-9"/>
          <w:sz w:val="24"/>
        </w:rPr>
        <w:t xml:space="preserve"> </w:t>
      </w:r>
      <w:r>
        <w:rPr>
          <w:b/>
          <w:sz w:val="24"/>
        </w:rPr>
        <w:t>пяти</w:t>
      </w:r>
      <w:r>
        <w:rPr>
          <w:b/>
          <w:spacing w:val="-3"/>
          <w:sz w:val="24"/>
        </w:rPr>
        <w:t xml:space="preserve"> </w:t>
      </w:r>
      <w:r>
        <w:rPr>
          <w:b/>
          <w:sz w:val="24"/>
        </w:rPr>
        <w:t>лет)</w:t>
      </w:r>
      <w:r>
        <w:rPr>
          <w:b/>
          <w:spacing w:val="-4"/>
          <w:sz w:val="24"/>
        </w:rPr>
        <w:t xml:space="preserve"> </w:t>
      </w:r>
      <w:r>
        <w:rPr>
          <w:b/>
          <w:sz w:val="24"/>
        </w:rPr>
        <w:t>(п.33.4.1</w:t>
      </w:r>
      <w:r>
        <w:rPr>
          <w:b/>
          <w:spacing w:val="-3"/>
          <w:sz w:val="24"/>
        </w:rPr>
        <w:t xml:space="preserve"> </w:t>
      </w:r>
      <w:r>
        <w:rPr>
          <w:b/>
          <w:sz w:val="24"/>
        </w:rPr>
        <w:t>ФОП</w:t>
      </w:r>
      <w:r>
        <w:rPr>
          <w:b/>
          <w:spacing w:val="-3"/>
          <w:sz w:val="24"/>
        </w:rPr>
        <w:t xml:space="preserve"> </w:t>
      </w:r>
      <w:r>
        <w:rPr>
          <w:b/>
          <w:sz w:val="24"/>
        </w:rPr>
        <w:t xml:space="preserve">ДО): </w:t>
      </w:r>
      <w:r>
        <w:rPr>
          <w:sz w:val="24"/>
        </w:rPr>
        <w:t>–</w:t>
      </w:r>
      <w:r>
        <w:rPr>
          <w:spacing w:val="40"/>
          <w:sz w:val="24"/>
        </w:rPr>
        <w:t xml:space="preserve">  </w:t>
      </w:r>
      <w:r>
        <w:rPr>
          <w:sz w:val="24"/>
        </w:rPr>
        <w:t>Анимационный сериал «Тима и Тома», студия «Рики», реж. А.Борисова,A.Жидков, О. Мусин, А. Бахурин и другие, 2015.</w:t>
      </w:r>
    </w:p>
    <w:p w:rsidR="00990BE9" w:rsidRDefault="00051E91">
      <w:pPr>
        <w:pStyle w:val="a4"/>
        <w:numPr>
          <w:ilvl w:val="0"/>
          <w:numId w:val="20"/>
        </w:numPr>
        <w:tabs>
          <w:tab w:val="left" w:pos="2875"/>
        </w:tabs>
        <w:ind w:right="1690"/>
        <w:rPr>
          <w:sz w:val="24"/>
        </w:rPr>
      </w:pPr>
      <w:r>
        <w:rPr>
          <w:sz w:val="24"/>
        </w:rPr>
        <w:t>Фильм «Паровозик из Ромашкова», студия Союзмультфильм, реж.B.Дегтярев, 1967.</w:t>
      </w:r>
    </w:p>
    <w:p w:rsidR="00990BE9" w:rsidRDefault="00051E91">
      <w:pPr>
        <w:pStyle w:val="a4"/>
        <w:numPr>
          <w:ilvl w:val="0"/>
          <w:numId w:val="20"/>
        </w:numPr>
        <w:tabs>
          <w:tab w:val="left" w:pos="2875"/>
        </w:tabs>
        <w:ind w:left="1459" w:right="1190" w:firstLine="707"/>
        <w:jc w:val="left"/>
        <w:rPr>
          <w:sz w:val="24"/>
        </w:rPr>
      </w:pPr>
      <w:r>
        <w:rPr>
          <w:sz w:val="24"/>
        </w:rPr>
        <w:t>Фильм «Как</w:t>
      </w:r>
      <w:r>
        <w:rPr>
          <w:spacing w:val="-1"/>
          <w:sz w:val="24"/>
        </w:rPr>
        <w:t xml:space="preserve"> </w:t>
      </w:r>
      <w:r>
        <w:rPr>
          <w:sz w:val="24"/>
        </w:rPr>
        <w:t>львенок</w:t>
      </w:r>
      <w:r>
        <w:rPr>
          <w:spacing w:val="-1"/>
          <w:sz w:val="24"/>
        </w:rPr>
        <w:t xml:space="preserve"> </w:t>
      </w:r>
      <w:r>
        <w:rPr>
          <w:sz w:val="24"/>
        </w:rPr>
        <w:t>и</w:t>
      </w:r>
      <w:r>
        <w:rPr>
          <w:spacing w:val="-3"/>
          <w:sz w:val="24"/>
        </w:rPr>
        <w:t xml:space="preserve"> </w:t>
      </w:r>
      <w:r>
        <w:rPr>
          <w:sz w:val="24"/>
        </w:rPr>
        <w:t>черепаха</w:t>
      </w:r>
      <w:r>
        <w:rPr>
          <w:spacing w:val="40"/>
          <w:sz w:val="24"/>
        </w:rPr>
        <w:t xml:space="preserve"> </w:t>
      </w:r>
      <w:r>
        <w:rPr>
          <w:sz w:val="24"/>
        </w:rPr>
        <w:t>пели</w:t>
      </w:r>
      <w:r>
        <w:rPr>
          <w:spacing w:val="40"/>
          <w:sz w:val="24"/>
        </w:rPr>
        <w:t xml:space="preserve"> </w:t>
      </w:r>
      <w:r>
        <w:rPr>
          <w:sz w:val="24"/>
        </w:rPr>
        <w:t>песню»,</w:t>
      </w:r>
      <w:r>
        <w:rPr>
          <w:spacing w:val="-3"/>
          <w:sz w:val="24"/>
        </w:rPr>
        <w:t xml:space="preserve"> </w:t>
      </w:r>
      <w:r>
        <w:rPr>
          <w:sz w:val="24"/>
        </w:rPr>
        <w:t>студия</w:t>
      </w:r>
      <w:r>
        <w:rPr>
          <w:spacing w:val="-4"/>
          <w:sz w:val="24"/>
        </w:rPr>
        <w:t xml:space="preserve"> </w:t>
      </w:r>
      <w:r>
        <w:rPr>
          <w:sz w:val="24"/>
        </w:rPr>
        <w:t>Союзмультфильм, режиссер И. Ковалевская, 1974.</w:t>
      </w:r>
    </w:p>
    <w:p w:rsidR="00990BE9" w:rsidRDefault="00051E91">
      <w:pPr>
        <w:pStyle w:val="a4"/>
        <w:numPr>
          <w:ilvl w:val="0"/>
          <w:numId w:val="20"/>
        </w:numPr>
        <w:tabs>
          <w:tab w:val="left" w:pos="2875"/>
        </w:tabs>
        <w:ind w:left="1459" w:right="1181" w:firstLine="707"/>
        <w:jc w:val="left"/>
        <w:rPr>
          <w:sz w:val="24"/>
        </w:rPr>
      </w:pPr>
      <w:r>
        <w:rPr>
          <w:sz w:val="24"/>
        </w:rPr>
        <w:t>Фильм</w:t>
      </w:r>
      <w:r>
        <w:rPr>
          <w:spacing w:val="40"/>
          <w:sz w:val="24"/>
        </w:rPr>
        <w:t xml:space="preserve"> </w:t>
      </w:r>
      <w:r>
        <w:rPr>
          <w:sz w:val="24"/>
        </w:rPr>
        <w:t>«Мама</w:t>
      </w:r>
      <w:r>
        <w:rPr>
          <w:spacing w:val="38"/>
          <w:sz w:val="24"/>
        </w:rPr>
        <w:t xml:space="preserve"> </w:t>
      </w:r>
      <w:r>
        <w:rPr>
          <w:sz w:val="24"/>
        </w:rPr>
        <w:t>для</w:t>
      </w:r>
      <w:r>
        <w:rPr>
          <w:spacing w:val="38"/>
          <w:sz w:val="24"/>
        </w:rPr>
        <w:t xml:space="preserve"> </w:t>
      </w:r>
      <w:r>
        <w:rPr>
          <w:sz w:val="24"/>
        </w:rPr>
        <w:t>мамонтенка»,</w:t>
      </w:r>
      <w:r>
        <w:rPr>
          <w:spacing w:val="40"/>
          <w:sz w:val="24"/>
        </w:rPr>
        <w:t xml:space="preserve"> </w:t>
      </w:r>
      <w:r>
        <w:rPr>
          <w:sz w:val="24"/>
        </w:rPr>
        <w:t>студия</w:t>
      </w:r>
      <w:r>
        <w:rPr>
          <w:spacing w:val="40"/>
          <w:sz w:val="24"/>
        </w:rPr>
        <w:t xml:space="preserve"> </w:t>
      </w:r>
      <w:r>
        <w:rPr>
          <w:sz w:val="24"/>
        </w:rPr>
        <w:t>«Союзмультфильм»,</w:t>
      </w:r>
      <w:r>
        <w:rPr>
          <w:spacing w:val="40"/>
          <w:sz w:val="24"/>
        </w:rPr>
        <w:t xml:space="preserve"> </w:t>
      </w:r>
      <w:r>
        <w:rPr>
          <w:sz w:val="24"/>
        </w:rPr>
        <w:t>режиссер О.Чуркин, 1981.</w:t>
      </w:r>
    </w:p>
    <w:p w:rsidR="00990BE9" w:rsidRDefault="00051E91">
      <w:pPr>
        <w:pStyle w:val="a4"/>
        <w:numPr>
          <w:ilvl w:val="0"/>
          <w:numId w:val="20"/>
        </w:numPr>
        <w:tabs>
          <w:tab w:val="left" w:pos="2875"/>
        </w:tabs>
        <w:jc w:val="left"/>
        <w:rPr>
          <w:sz w:val="24"/>
        </w:rPr>
      </w:pPr>
      <w:r>
        <w:rPr>
          <w:sz w:val="24"/>
        </w:rPr>
        <w:t>Фильм «Катерок»,</w:t>
      </w:r>
      <w:r>
        <w:rPr>
          <w:spacing w:val="55"/>
          <w:sz w:val="24"/>
        </w:rPr>
        <w:t xml:space="preserve"> </w:t>
      </w:r>
      <w:r>
        <w:rPr>
          <w:sz w:val="24"/>
        </w:rPr>
        <w:t>студия</w:t>
      </w:r>
      <w:r>
        <w:rPr>
          <w:spacing w:val="60"/>
          <w:sz w:val="24"/>
        </w:rPr>
        <w:t xml:space="preserve"> </w:t>
      </w:r>
      <w:r>
        <w:rPr>
          <w:sz w:val="24"/>
        </w:rPr>
        <w:t>«Союзмультфильм»,</w:t>
      </w:r>
      <w:r>
        <w:rPr>
          <w:spacing w:val="57"/>
          <w:sz w:val="24"/>
        </w:rPr>
        <w:t xml:space="preserve"> </w:t>
      </w:r>
      <w:r>
        <w:rPr>
          <w:sz w:val="24"/>
        </w:rPr>
        <w:t>режиссѐр</w:t>
      </w:r>
      <w:r>
        <w:rPr>
          <w:spacing w:val="51"/>
          <w:sz w:val="24"/>
        </w:rPr>
        <w:t xml:space="preserve"> </w:t>
      </w:r>
      <w:r>
        <w:rPr>
          <w:sz w:val="24"/>
        </w:rPr>
        <w:t>И.</w:t>
      </w:r>
      <w:r>
        <w:rPr>
          <w:spacing w:val="52"/>
          <w:sz w:val="24"/>
        </w:rPr>
        <w:t xml:space="preserve"> </w:t>
      </w:r>
      <w:r>
        <w:rPr>
          <w:spacing w:val="-2"/>
          <w:sz w:val="24"/>
        </w:rPr>
        <w:t>Ковалевская,</w:t>
      </w:r>
    </w:p>
    <w:p w:rsidR="00990BE9" w:rsidRDefault="00051E91">
      <w:pPr>
        <w:pStyle w:val="a3"/>
        <w:spacing w:before="2"/>
        <w:ind w:left="1459"/>
        <w:jc w:val="left"/>
      </w:pPr>
      <w:r>
        <w:rPr>
          <w:spacing w:val="-2"/>
        </w:rPr>
        <w:t>1970.</w:t>
      </w:r>
    </w:p>
    <w:p w:rsidR="00990BE9" w:rsidRDefault="00051E91">
      <w:pPr>
        <w:pStyle w:val="a4"/>
        <w:numPr>
          <w:ilvl w:val="0"/>
          <w:numId w:val="19"/>
        </w:numPr>
        <w:tabs>
          <w:tab w:val="left" w:pos="2033"/>
          <w:tab w:val="left" w:pos="3060"/>
          <w:tab w:val="left" w:pos="4234"/>
          <w:tab w:val="left" w:pos="5326"/>
          <w:tab w:val="left" w:pos="6349"/>
          <w:tab w:val="left" w:pos="8790"/>
        </w:tabs>
        <w:spacing w:before="271"/>
        <w:ind w:right="1661" w:firstLine="0"/>
        <w:jc w:val="left"/>
        <w:rPr>
          <w:sz w:val="24"/>
        </w:rPr>
      </w:pPr>
      <w:r>
        <w:rPr>
          <w:spacing w:val="-2"/>
          <w:sz w:val="24"/>
        </w:rPr>
        <w:t>Фильм</w:t>
      </w:r>
      <w:r>
        <w:rPr>
          <w:sz w:val="24"/>
        </w:rPr>
        <w:tab/>
      </w:r>
      <w:r>
        <w:rPr>
          <w:spacing w:val="-2"/>
          <w:sz w:val="24"/>
        </w:rPr>
        <w:t>«Мешок</w:t>
      </w:r>
      <w:r>
        <w:rPr>
          <w:sz w:val="24"/>
        </w:rPr>
        <w:tab/>
      </w:r>
      <w:r>
        <w:rPr>
          <w:spacing w:val="-2"/>
          <w:sz w:val="24"/>
        </w:rPr>
        <w:t>яблок»,</w:t>
      </w:r>
      <w:r>
        <w:rPr>
          <w:sz w:val="24"/>
        </w:rPr>
        <w:tab/>
      </w:r>
      <w:r>
        <w:rPr>
          <w:spacing w:val="-2"/>
          <w:sz w:val="24"/>
        </w:rPr>
        <w:t>студия</w:t>
      </w:r>
      <w:r>
        <w:rPr>
          <w:sz w:val="24"/>
        </w:rPr>
        <w:tab/>
      </w:r>
      <w:r>
        <w:rPr>
          <w:spacing w:val="-2"/>
          <w:sz w:val="24"/>
        </w:rPr>
        <w:t>«Союзмультфильм»,</w:t>
      </w:r>
      <w:r>
        <w:rPr>
          <w:sz w:val="24"/>
        </w:rPr>
        <w:tab/>
      </w:r>
      <w:r>
        <w:rPr>
          <w:spacing w:val="-2"/>
          <w:sz w:val="24"/>
        </w:rPr>
        <w:t xml:space="preserve">режиссерВ. </w:t>
      </w:r>
      <w:r>
        <w:rPr>
          <w:sz w:val="24"/>
        </w:rPr>
        <w:t>Бордзиловский, 1974.</w:t>
      </w:r>
    </w:p>
    <w:p w:rsidR="00990BE9" w:rsidRDefault="00051E91">
      <w:pPr>
        <w:pStyle w:val="a4"/>
        <w:numPr>
          <w:ilvl w:val="0"/>
          <w:numId w:val="19"/>
        </w:numPr>
        <w:tabs>
          <w:tab w:val="left" w:pos="2033"/>
        </w:tabs>
        <w:ind w:left="2033"/>
        <w:jc w:val="left"/>
        <w:rPr>
          <w:sz w:val="24"/>
        </w:rPr>
      </w:pPr>
      <w:r>
        <w:rPr>
          <w:sz w:val="24"/>
        </w:rPr>
        <w:t>Фильм</w:t>
      </w:r>
      <w:r>
        <w:rPr>
          <w:spacing w:val="-8"/>
          <w:sz w:val="24"/>
        </w:rPr>
        <w:t xml:space="preserve"> </w:t>
      </w:r>
      <w:r>
        <w:rPr>
          <w:sz w:val="24"/>
        </w:rPr>
        <w:t>«Крошка</w:t>
      </w:r>
      <w:r>
        <w:rPr>
          <w:spacing w:val="-7"/>
          <w:sz w:val="24"/>
        </w:rPr>
        <w:t xml:space="preserve"> </w:t>
      </w:r>
      <w:r>
        <w:rPr>
          <w:sz w:val="24"/>
        </w:rPr>
        <w:t>енот»,</w:t>
      </w:r>
      <w:r>
        <w:rPr>
          <w:spacing w:val="-2"/>
          <w:sz w:val="24"/>
        </w:rPr>
        <w:t xml:space="preserve"> </w:t>
      </w:r>
      <w:r>
        <w:rPr>
          <w:sz w:val="24"/>
        </w:rPr>
        <w:t>ТО</w:t>
      </w:r>
      <w:r>
        <w:rPr>
          <w:spacing w:val="-2"/>
          <w:sz w:val="24"/>
        </w:rPr>
        <w:t xml:space="preserve"> </w:t>
      </w:r>
      <w:r>
        <w:rPr>
          <w:sz w:val="24"/>
        </w:rPr>
        <w:t>«Экран»,</w:t>
      </w:r>
      <w:r>
        <w:rPr>
          <w:spacing w:val="-3"/>
          <w:sz w:val="24"/>
        </w:rPr>
        <w:t xml:space="preserve"> </w:t>
      </w:r>
      <w:r>
        <w:rPr>
          <w:sz w:val="24"/>
        </w:rPr>
        <w:t>режиссер</w:t>
      </w:r>
      <w:r>
        <w:rPr>
          <w:spacing w:val="-2"/>
          <w:sz w:val="24"/>
        </w:rPr>
        <w:t xml:space="preserve"> </w:t>
      </w:r>
      <w:r>
        <w:rPr>
          <w:sz w:val="24"/>
        </w:rPr>
        <w:t>О.</w:t>
      </w:r>
      <w:r>
        <w:rPr>
          <w:spacing w:val="-9"/>
          <w:sz w:val="24"/>
        </w:rPr>
        <w:t xml:space="preserve"> </w:t>
      </w:r>
      <w:r>
        <w:rPr>
          <w:sz w:val="24"/>
        </w:rPr>
        <w:t>Чуркин,</w:t>
      </w:r>
      <w:r>
        <w:rPr>
          <w:spacing w:val="-5"/>
          <w:sz w:val="24"/>
        </w:rPr>
        <w:t xml:space="preserve"> </w:t>
      </w:r>
      <w:r>
        <w:rPr>
          <w:spacing w:val="-2"/>
          <w:sz w:val="24"/>
        </w:rPr>
        <w:t>1974.</w:t>
      </w:r>
    </w:p>
    <w:p w:rsidR="00990BE9" w:rsidRDefault="00051E91">
      <w:pPr>
        <w:pStyle w:val="a4"/>
        <w:numPr>
          <w:ilvl w:val="0"/>
          <w:numId w:val="19"/>
        </w:numPr>
        <w:tabs>
          <w:tab w:val="left" w:pos="1459"/>
          <w:tab w:val="left" w:pos="2033"/>
        </w:tabs>
        <w:ind w:left="1459" w:right="1680" w:hanging="135"/>
        <w:jc w:val="left"/>
        <w:rPr>
          <w:sz w:val="24"/>
        </w:rPr>
      </w:pPr>
      <w:r>
        <w:rPr>
          <w:sz w:val="24"/>
        </w:rPr>
        <w:tab/>
        <w:t>Фильм «Гадкий утенок», студия «Союзмультфильм», режиссер В. Дегтярев. Фильм</w:t>
      </w:r>
      <w:r>
        <w:rPr>
          <w:spacing w:val="-6"/>
          <w:sz w:val="24"/>
        </w:rPr>
        <w:t xml:space="preserve"> </w:t>
      </w:r>
      <w:r>
        <w:rPr>
          <w:sz w:val="24"/>
        </w:rPr>
        <w:t>«Котенок</w:t>
      </w:r>
      <w:r>
        <w:rPr>
          <w:spacing w:val="-6"/>
          <w:sz w:val="24"/>
        </w:rPr>
        <w:t xml:space="preserve"> </w:t>
      </w:r>
      <w:r>
        <w:rPr>
          <w:sz w:val="24"/>
        </w:rPr>
        <w:t>по</w:t>
      </w:r>
      <w:r>
        <w:rPr>
          <w:spacing w:val="-8"/>
          <w:sz w:val="24"/>
        </w:rPr>
        <w:t xml:space="preserve"> </w:t>
      </w:r>
      <w:r>
        <w:rPr>
          <w:sz w:val="24"/>
        </w:rPr>
        <w:t>имени</w:t>
      </w:r>
      <w:r>
        <w:rPr>
          <w:spacing w:val="-7"/>
          <w:sz w:val="24"/>
        </w:rPr>
        <w:t xml:space="preserve"> </w:t>
      </w:r>
      <w:r>
        <w:rPr>
          <w:sz w:val="24"/>
        </w:rPr>
        <w:t>Гав»,</w:t>
      </w:r>
      <w:r>
        <w:rPr>
          <w:spacing w:val="-8"/>
          <w:sz w:val="24"/>
        </w:rPr>
        <w:t xml:space="preserve"> </w:t>
      </w:r>
      <w:r>
        <w:rPr>
          <w:sz w:val="24"/>
        </w:rPr>
        <w:t>студия</w:t>
      </w:r>
      <w:r>
        <w:rPr>
          <w:spacing w:val="-7"/>
          <w:sz w:val="24"/>
        </w:rPr>
        <w:t xml:space="preserve"> </w:t>
      </w:r>
      <w:r>
        <w:rPr>
          <w:sz w:val="24"/>
        </w:rPr>
        <w:t>Союзмультфильм,</w:t>
      </w:r>
      <w:r>
        <w:rPr>
          <w:spacing w:val="-6"/>
          <w:sz w:val="24"/>
        </w:rPr>
        <w:t xml:space="preserve"> </w:t>
      </w:r>
      <w:r>
        <w:rPr>
          <w:sz w:val="24"/>
        </w:rPr>
        <w:t>режиссер</w:t>
      </w:r>
      <w:r>
        <w:rPr>
          <w:spacing w:val="-5"/>
          <w:sz w:val="24"/>
        </w:rPr>
        <w:t xml:space="preserve"> </w:t>
      </w:r>
      <w:r>
        <w:rPr>
          <w:sz w:val="24"/>
        </w:rPr>
        <w:t>JI.</w:t>
      </w:r>
      <w:r>
        <w:rPr>
          <w:spacing w:val="-8"/>
          <w:sz w:val="24"/>
        </w:rPr>
        <w:t xml:space="preserve"> </w:t>
      </w:r>
      <w:r>
        <w:rPr>
          <w:spacing w:val="-2"/>
          <w:sz w:val="24"/>
        </w:rPr>
        <w:t>Атаманов.</w:t>
      </w:r>
    </w:p>
    <w:p w:rsidR="00990BE9" w:rsidRDefault="00051E91">
      <w:pPr>
        <w:pStyle w:val="a4"/>
        <w:numPr>
          <w:ilvl w:val="1"/>
          <w:numId w:val="19"/>
        </w:numPr>
        <w:tabs>
          <w:tab w:val="left" w:pos="2875"/>
        </w:tabs>
        <w:spacing w:before="1"/>
        <w:jc w:val="left"/>
        <w:rPr>
          <w:sz w:val="24"/>
        </w:rPr>
      </w:pPr>
      <w:r>
        <w:rPr>
          <w:sz w:val="24"/>
        </w:rPr>
        <w:t>Фильм</w:t>
      </w:r>
      <w:r>
        <w:rPr>
          <w:spacing w:val="27"/>
          <w:sz w:val="24"/>
        </w:rPr>
        <w:t xml:space="preserve"> </w:t>
      </w:r>
      <w:r>
        <w:rPr>
          <w:sz w:val="24"/>
        </w:rPr>
        <w:t>«Маугли»,</w:t>
      </w:r>
      <w:r>
        <w:rPr>
          <w:spacing w:val="32"/>
          <w:sz w:val="24"/>
        </w:rPr>
        <w:t xml:space="preserve"> </w:t>
      </w:r>
      <w:r>
        <w:rPr>
          <w:sz w:val="24"/>
        </w:rPr>
        <w:t>студия</w:t>
      </w:r>
      <w:r>
        <w:rPr>
          <w:spacing w:val="32"/>
          <w:sz w:val="24"/>
        </w:rPr>
        <w:t xml:space="preserve"> </w:t>
      </w:r>
      <w:r>
        <w:rPr>
          <w:sz w:val="24"/>
        </w:rPr>
        <w:t>«Союзмультфильм»,</w:t>
      </w:r>
      <w:r>
        <w:rPr>
          <w:spacing w:val="30"/>
          <w:sz w:val="24"/>
        </w:rPr>
        <w:t xml:space="preserve"> </w:t>
      </w:r>
      <w:r>
        <w:rPr>
          <w:sz w:val="24"/>
        </w:rPr>
        <w:t>режиссер</w:t>
      </w:r>
      <w:r>
        <w:rPr>
          <w:spacing w:val="27"/>
          <w:sz w:val="24"/>
        </w:rPr>
        <w:t xml:space="preserve"> </w:t>
      </w:r>
      <w:r>
        <w:rPr>
          <w:sz w:val="24"/>
        </w:rPr>
        <w:t>Р.</w:t>
      </w:r>
      <w:r>
        <w:rPr>
          <w:spacing w:val="27"/>
          <w:sz w:val="24"/>
        </w:rPr>
        <w:t xml:space="preserve"> </w:t>
      </w:r>
      <w:r>
        <w:rPr>
          <w:sz w:val="24"/>
        </w:rPr>
        <w:t>Давыдов,</w:t>
      </w:r>
      <w:r>
        <w:rPr>
          <w:spacing w:val="30"/>
          <w:sz w:val="24"/>
        </w:rPr>
        <w:t xml:space="preserve"> </w:t>
      </w:r>
      <w:r>
        <w:rPr>
          <w:spacing w:val="-2"/>
          <w:sz w:val="24"/>
        </w:rPr>
        <w:t>1971.</w:t>
      </w:r>
    </w:p>
    <w:p w:rsidR="00990BE9" w:rsidRDefault="00051E91">
      <w:pPr>
        <w:pStyle w:val="a3"/>
        <w:spacing w:before="2" w:line="275" w:lineRule="exact"/>
        <w:ind w:left="2167" w:hanging="708"/>
        <w:jc w:val="left"/>
      </w:pPr>
      <w:r>
        <w:t>Фильм</w:t>
      </w:r>
      <w:r>
        <w:rPr>
          <w:spacing w:val="-2"/>
        </w:rPr>
        <w:t xml:space="preserve"> </w:t>
      </w:r>
      <w:r>
        <w:t>«Кот</w:t>
      </w:r>
      <w:r>
        <w:rPr>
          <w:spacing w:val="-6"/>
        </w:rPr>
        <w:t xml:space="preserve"> </w:t>
      </w:r>
      <w:r>
        <w:t>Леопольд»,</w:t>
      </w:r>
      <w:r>
        <w:rPr>
          <w:spacing w:val="-4"/>
        </w:rPr>
        <w:t xml:space="preserve"> </w:t>
      </w:r>
      <w:r>
        <w:t>студия</w:t>
      </w:r>
      <w:r>
        <w:rPr>
          <w:spacing w:val="1"/>
        </w:rPr>
        <w:t xml:space="preserve"> </w:t>
      </w:r>
      <w:r>
        <w:t>«Экран»,</w:t>
      </w:r>
      <w:r>
        <w:rPr>
          <w:spacing w:val="-3"/>
        </w:rPr>
        <w:t xml:space="preserve"> </w:t>
      </w:r>
      <w:r>
        <w:t>режиссер</w:t>
      </w:r>
      <w:r>
        <w:rPr>
          <w:spacing w:val="-6"/>
        </w:rPr>
        <w:t xml:space="preserve"> </w:t>
      </w:r>
      <w:r>
        <w:t>А.</w:t>
      </w:r>
      <w:r>
        <w:rPr>
          <w:spacing w:val="-7"/>
        </w:rPr>
        <w:t xml:space="preserve"> </w:t>
      </w:r>
      <w:r>
        <w:t>Резников,</w:t>
      </w:r>
      <w:r>
        <w:rPr>
          <w:spacing w:val="-5"/>
        </w:rPr>
        <w:t xml:space="preserve"> </w:t>
      </w:r>
      <w:r>
        <w:t>1975</w:t>
      </w:r>
      <w:r>
        <w:rPr>
          <w:spacing w:val="-4"/>
        </w:rPr>
        <w:t xml:space="preserve"> </w:t>
      </w:r>
      <w:r>
        <w:t>-</w:t>
      </w:r>
      <w:r>
        <w:rPr>
          <w:spacing w:val="-7"/>
        </w:rPr>
        <w:t xml:space="preserve"> </w:t>
      </w:r>
      <w:r>
        <w:rPr>
          <w:spacing w:val="-2"/>
        </w:rPr>
        <w:t>1987.</w:t>
      </w:r>
    </w:p>
    <w:p w:rsidR="00990BE9" w:rsidRDefault="00051E91">
      <w:pPr>
        <w:pStyle w:val="a4"/>
        <w:numPr>
          <w:ilvl w:val="1"/>
          <w:numId w:val="19"/>
        </w:numPr>
        <w:tabs>
          <w:tab w:val="left" w:pos="2875"/>
          <w:tab w:val="left" w:pos="3831"/>
          <w:tab w:val="left" w:pos="6296"/>
          <w:tab w:val="left" w:pos="7247"/>
        </w:tabs>
        <w:ind w:right="2257"/>
        <w:jc w:val="left"/>
        <w:rPr>
          <w:sz w:val="24"/>
        </w:rPr>
      </w:pPr>
      <w:r>
        <w:rPr>
          <w:spacing w:val="-2"/>
          <w:sz w:val="24"/>
        </w:rPr>
        <w:t>Фильм</w:t>
      </w:r>
      <w:r>
        <w:rPr>
          <w:sz w:val="24"/>
        </w:rPr>
        <w:tab/>
      </w:r>
      <w:r>
        <w:rPr>
          <w:spacing w:val="-2"/>
          <w:sz w:val="24"/>
        </w:rPr>
        <w:t>«Рикки-Тикки-Тави»,</w:t>
      </w:r>
      <w:r>
        <w:rPr>
          <w:sz w:val="24"/>
        </w:rPr>
        <w:tab/>
      </w:r>
      <w:r>
        <w:rPr>
          <w:spacing w:val="-2"/>
          <w:sz w:val="24"/>
        </w:rPr>
        <w:t>студия</w:t>
      </w:r>
      <w:r>
        <w:rPr>
          <w:sz w:val="24"/>
        </w:rPr>
        <w:tab/>
      </w:r>
      <w:r>
        <w:rPr>
          <w:spacing w:val="-2"/>
          <w:sz w:val="24"/>
        </w:rPr>
        <w:t xml:space="preserve">«Союзмультфильм», </w:t>
      </w:r>
      <w:r>
        <w:rPr>
          <w:sz w:val="24"/>
        </w:rPr>
        <w:t>режиссерA.Снежко-Блоцкой, 1965.</w:t>
      </w:r>
    </w:p>
    <w:p w:rsidR="00990BE9" w:rsidRDefault="00051E91">
      <w:pPr>
        <w:pStyle w:val="a4"/>
        <w:numPr>
          <w:ilvl w:val="1"/>
          <w:numId w:val="19"/>
        </w:numPr>
        <w:tabs>
          <w:tab w:val="left" w:pos="2875"/>
          <w:tab w:val="left" w:pos="3925"/>
          <w:tab w:val="left" w:pos="5881"/>
          <w:tab w:val="left" w:pos="6925"/>
          <w:tab w:val="left" w:pos="9287"/>
        </w:tabs>
        <w:ind w:left="1459" w:right="1381" w:firstLine="707"/>
        <w:jc w:val="left"/>
        <w:rPr>
          <w:sz w:val="24"/>
        </w:rPr>
      </w:pPr>
      <w:r>
        <w:rPr>
          <w:spacing w:val="-4"/>
          <w:sz w:val="24"/>
        </w:rPr>
        <w:t>Фильм</w:t>
      </w:r>
      <w:r>
        <w:rPr>
          <w:sz w:val="24"/>
        </w:rPr>
        <w:tab/>
      </w:r>
      <w:r>
        <w:rPr>
          <w:spacing w:val="-2"/>
          <w:sz w:val="24"/>
        </w:rPr>
        <w:t>«Дюймовочка»,</w:t>
      </w:r>
      <w:r>
        <w:rPr>
          <w:sz w:val="24"/>
        </w:rPr>
        <w:tab/>
      </w:r>
      <w:r>
        <w:rPr>
          <w:spacing w:val="-2"/>
          <w:sz w:val="24"/>
        </w:rPr>
        <w:t>студия</w:t>
      </w:r>
      <w:r>
        <w:rPr>
          <w:sz w:val="24"/>
        </w:rPr>
        <w:tab/>
      </w:r>
      <w:r>
        <w:rPr>
          <w:spacing w:val="-2"/>
          <w:sz w:val="24"/>
        </w:rPr>
        <w:t>«Союзмульфильм»,</w:t>
      </w:r>
      <w:r>
        <w:rPr>
          <w:sz w:val="24"/>
        </w:rPr>
        <w:tab/>
      </w:r>
      <w:r>
        <w:rPr>
          <w:spacing w:val="-2"/>
          <w:sz w:val="24"/>
        </w:rPr>
        <w:t>режиссер Л.Амальрик,1964.</w:t>
      </w:r>
    </w:p>
    <w:p w:rsidR="00990BE9" w:rsidRDefault="00051E91">
      <w:pPr>
        <w:pStyle w:val="a4"/>
        <w:numPr>
          <w:ilvl w:val="1"/>
          <w:numId w:val="19"/>
        </w:numPr>
        <w:tabs>
          <w:tab w:val="left" w:pos="2875"/>
        </w:tabs>
        <w:jc w:val="left"/>
        <w:rPr>
          <w:sz w:val="24"/>
        </w:rPr>
      </w:pPr>
      <w:r>
        <w:rPr>
          <w:sz w:val="24"/>
        </w:rPr>
        <w:t>Фильм</w:t>
      </w:r>
      <w:r>
        <w:rPr>
          <w:spacing w:val="-8"/>
          <w:sz w:val="24"/>
        </w:rPr>
        <w:t xml:space="preserve"> </w:t>
      </w:r>
      <w:r>
        <w:rPr>
          <w:sz w:val="24"/>
        </w:rPr>
        <w:t>«Пластилиновая</w:t>
      </w:r>
      <w:r>
        <w:rPr>
          <w:spacing w:val="-9"/>
          <w:sz w:val="24"/>
        </w:rPr>
        <w:t xml:space="preserve"> </w:t>
      </w:r>
      <w:r>
        <w:rPr>
          <w:sz w:val="24"/>
        </w:rPr>
        <w:t>ворона»,</w:t>
      </w:r>
      <w:r>
        <w:rPr>
          <w:spacing w:val="-7"/>
          <w:sz w:val="24"/>
        </w:rPr>
        <w:t xml:space="preserve"> </w:t>
      </w:r>
      <w:r>
        <w:rPr>
          <w:sz w:val="24"/>
        </w:rPr>
        <w:t>ТО</w:t>
      </w:r>
      <w:r>
        <w:rPr>
          <w:spacing w:val="-1"/>
          <w:sz w:val="24"/>
        </w:rPr>
        <w:t xml:space="preserve"> </w:t>
      </w:r>
      <w:r>
        <w:rPr>
          <w:sz w:val="24"/>
        </w:rPr>
        <w:t>«Экран»,</w:t>
      </w:r>
      <w:r>
        <w:rPr>
          <w:spacing w:val="-4"/>
          <w:sz w:val="24"/>
        </w:rPr>
        <w:t xml:space="preserve"> </w:t>
      </w:r>
      <w:r>
        <w:rPr>
          <w:sz w:val="24"/>
        </w:rPr>
        <w:t>режиссер</w:t>
      </w:r>
      <w:r>
        <w:rPr>
          <w:spacing w:val="-6"/>
          <w:sz w:val="24"/>
        </w:rPr>
        <w:t xml:space="preserve"> </w:t>
      </w:r>
      <w:r>
        <w:rPr>
          <w:sz w:val="24"/>
        </w:rPr>
        <w:t>А.</w:t>
      </w:r>
      <w:r>
        <w:rPr>
          <w:spacing w:val="-10"/>
          <w:sz w:val="24"/>
        </w:rPr>
        <w:t xml:space="preserve"> </w:t>
      </w:r>
      <w:r>
        <w:rPr>
          <w:sz w:val="24"/>
        </w:rPr>
        <w:t>Татарский,</w:t>
      </w:r>
      <w:r>
        <w:rPr>
          <w:spacing w:val="-8"/>
          <w:sz w:val="24"/>
        </w:rPr>
        <w:t xml:space="preserve"> </w:t>
      </w:r>
      <w:r>
        <w:rPr>
          <w:spacing w:val="-2"/>
          <w:sz w:val="24"/>
        </w:rPr>
        <w:t>1981.</w:t>
      </w:r>
    </w:p>
    <w:p w:rsidR="00990BE9" w:rsidRDefault="00051E91">
      <w:pPr>
        <w:pStyle w:val="a4"/>
        <w:numPr>
          <w:ilvl w:val="1"/>
          <w:numId w:val="19"/>
        </w:numPr>
        <w:tabs>
          <w:tab w:val="left" w:pos="2875"/>
        </w:tabs>
        <w:ind w:left="1459" w:right="1171" w:firstLine="707"/>
        <w:jc w:val="left"/>
        <w:rPr>
          <w:sz w:val="24"/>
        </w:rPr>
      </w:pPr>
      <w:r>
        <w:rPr>
          <w:sz w:val="24"/>
        </w:rPr>
        <w:t>Фильм</w:t>
      </w:r>
      <w:r>
        <w:rPr>
          <w:spacing w:val="-2"/>
          <w:sz w:val="24"/>
        </w:rPr>
        <w:t xml:space="preserve"> </w:t>
      </w:r>
      <w:r>
        <w:rPr>
          <w:sz w:val="24"/>
        </w:rPr>
        <w:t>«Каникулы</w:t>
      </w:r>
      <w:r>
        <w:rPr>
          <w:spacing w:val="-6"/>
          <w:sz w:val="24"/>
        </w:rPr>
        <w:t xml:space="preserve"> </w:t>
      </w:r>
      <w:r>
        <w:rPr>
          <w:sz w:val="24"/>
        </w:rPr>
        <w:t>Бонифация»,</w:t>
      </w:r>
      <w:r>
        <w:rPr>
          <w:spacing w:val="-4"/>
          <w:sz w:val="24"/>
        </w:rPr>
        <w:t xml:space="preserve"> </w:t>
      </w:r>
      <w:r>
        <w:rPr>
          <w:sz w:val="24"/>
        </w:rPr>
        <w:t>студия</w:t>
      </w:r>
      <w:r>
        <w:rPr>
          <w:spacing w:val="-2"/>
          <w:sz w:val="24"/>
        </w:rPr>
        <w:t xml:space="preserve"> </w:t>
      </w:r>
      <w:r>
        <w:rPr>
          <w:sz w:val="24"/>
        </w:rPr>
        <w:t>«Союзмультфильм»,</w:t>
      </w:r>
      <w:r>
        <w:rPr>
          <w:spacing w:val="-5"/>
          <w:sz w:val="24"/>
        </w:rPr>
        <w:t xml:space="preserve"> </w:t>
      </w:r>
      <w:r>
        <w:rPr>
          <w:sz w:val="24"/>
        </w:rPr>
        <w:t>режиссер</w:t>
      </w:r>
      <w:r>
        <w:rPr>
          <w:spacing w:val="-5"/>
          <w:sz w:val="24"/>
        </w:rPr>
        <w:t xml:space="preserve"> </w:t>
      </w:r>
      <w:r>
        <w:rPr>
          <w:sz w:val="24"/>
        </w:rPr>
        <w:t>Ф. Хитрук, 1965.</w:t>
      </w:r>
    </w:p>
    <w:p w:rsidR="00990BE9" w:rsidRDefault="00051E91">
      <w:pPr>
        <w:pStyle w:val="a4"/>
        <w:numPr>
          <w:ilvl w:val="1"/>
          <w:numId w:val="19"/>
        </w:numPr>
        <w:tabs>
          <w:tab w:val="left" w:pos="2875"/>
        </w:tabs>
        <w:spacing w:before="69" w:line="237" w:lineRule="auto"/>
        <w:ind w:left="1459" w:right="1189" w:firstLine="707"/>
        <w:jc w:val="left"/>
        <w:rPr>
          <w:sz w:val="24"/>
        </w:rPr>
      </w:pPr>
      <w:r>
        <w:rPr>
          <w:sz w:val="24"/>
        </w:rPr>
        <w:t>Фильм</w:t>
      </w:r>
      <w:r>
        <w:rPr>
          <w:spacing w:val="27"/>
          <w:sz w:val="24"/>
        </w:rPr>
        <w:t xml:space="preserve"> </w:t>
      </w:r>
      <w:r>
        <w:rPr>
          <w:sz w:val="24"/>
        </w:rPr>
        <w:t>«Последний лепесток», студия</w:t>
      </w:r>
      <w:r>
        <w:rPr>
          <w:spacing w:val="29"/>
          <w:sz w:val="24"/>
        </w:rPr>
        <w:t xml:space="preserve"> </w:t>
      </w:r>
      <w:r>
        <w:rPr>
          <w:sz w:val="24"/>
        </w:rPr>
        <w:t>«Союзмультфильм», режиссер</w:t>
      </w:r>
      <w:r>
        <w:rPr>
          <w:spacing w:val="30"/>
          <w:sz w:val="24"/>
        </w:rPr>
        <w:t xml:space="preserve"> </w:t>
      </w:r>
      <w:r>
        <w:rPr>
          <w:sz w:val="24"/>
        </w:rPr>
        <w:t>Р. Качанов, 1977.</w:t>
      </w:r>
    </w:p>
    <w:p w:rsidR="00990BE9" w:rsidRDefault="00051E91">
      <w:pPr>
        <w:pStyle w:val="a4"/>
        <w:numPr>
          <w:ilvl w:val="1"/>
          <w:numId w:val="19"/>
        </w:numPr>
        <w:tabs>
          <w:tab w:val="left" w:pos="2875"/>
          <w:tab w:val="left" w:pos="3805"/>
          <w:tab w:val="left" w:pos="4805"/>
          <w:tab w:val="left" w:pos="5163"/>
          <w:tab w:val="left" w:pos="6051"/>
          <w:tab w:val="left" w:pos="6803"/>
          <w:tab w:val="left" w:pos="7770"/>
        </w:tabs>
        <w:spacing w:before="1"/>
        <w:jc w:val="left"/>
        <w:rPr>
          <w:sz w:val="24"/>
        </w:rPr>
      </w:pPr>
      <w:r>
        <w:rPr>
          <w:spacing w:val="-2"/>
          <w:sz w:val="24"/>
        </w:rPr>
        <w:t>Фильм</w:t>
      </w:r>
      <w:r>
        <w:rPr>
          <w:sz w:val="24"/>
        </w:rPr>
        <w:tab/>
      </w:r>
      <w:r>
        <w:rPr>
          <w:spacing w:val="-2"/>
          <w:sz w:val="24"/>
        </w:rPr>
        <w:t>«Умка»</w:t>
      </w:r>
      <w:r>
        <w:rPr>
          <w:sz w:val="24"/>
        </w:rPr>
        <w:tab/>
      </w:r>
      <w:r>
        <w:rPr>
          <w:spacing w:val="-10"/>
          <w:sz w:val="24"/>
        </w:rPr>
        <w:t>и</w:t>
      </w:r>
      <w:r>
        <w:rPr>
          <w:sz w:val="24"/>
        </w:rPr>
        <w:tab/>
      </w:r>
      <w:r>
        <w:rPr>
          <w:spacing w:val="-4"/>
          <w:sz w:val="24"/>
        </w:rPr>
        <w:t>«Умка</w:t>
      </w:r>
      <w:r>
        <w:rPr>
          <w:sz w:val="24"/>
        </w:rPr>
        <w:tab/>
      </w:r>
      <w:r>
        <w:rPr>
          <w:spacing w:val="-4"/>
          <w:sz w:val="24"/>
        </w:rPr>
        <w:t>ищет</w:t>
      </w:r>
      <w:r>
        <w:rPr>
          <w:sz w:val="24"/>
        </w:rPr>
        <w:tab/>
      </w:r>
      <w:r>
        <w:rPr>
          <w:spacing w:val="-2"/>
          <w:sz w:val="24"/>
        </w:rPr>
        <w:t>друга»,</w:t>
      </w:r>
      <w:r>
        <w:rPr>
          <w:sz w:val="24"/>
        </w:rPr>
        <w:tab/>
      </w:r>
      <w:r>
        <w:rPr>
          <w:spacing w:val="-2"/>
          <w:sz w:val="24"/>
        </w:rPr>
        <w:t>студия</w:t>
      </w:r>
    </w:p>
    <w:p w:rsidR="00990BE9" w:rsidRDefault="00051E91">
      <w:pPr>
        <w:pStyle w:val="a3"/>
        <w:tabs>
          <w:tab w:val="left" w:pos="6803"/>
        </w:tabs>
        <w:ind w:left="2875"/>
        <w:jc w:val="left"/>
      </w:pPr>
      <w:r>
        <w:rPr>
          <w:spacing w:val="-2"/>
        </w:rPr>
        <w:t>«Союзмультфильм»,режиссерB.</w:t>
      </w:r>
      <w:r>
        <w:tab/>
        <w:t>Попов,</w:t>
      </w:r>
      <w:r>
        <w:rPr>
          <w:spacing w:val="-5"/>
        </w:rPr>
        <w:t xml:space="preserve"> </w:t>
      </w:r>
      <w:r>
        <w:t>В.</w:t>
      </w:r>
      <w:r>
        <w:rPr>
          <w:spacing w:val="-2"/>
        </w:rPr>
        <w:t xml:space="preserve"> </w:t>
      </w:r>
      <w:r>
        <w:t>Пекарь,</w:t>
      </w:r>
      <w:r>
        <w:rPr>
          <w:spacing w:val="-2"/>
        </w:rPr>
        <w:t xml:space="preserve"> </w:t>
      </w:r>
      <w:r>
        <w:t>1969,</w:t>
      </w:r>
      <w:r>
        <w:rPr>
          <w:spacing w:val="1"/>
        </w:rPr>
        <w:t xml:space="preserve"> </w:t>
      </w:r>
      <w:r>
        <w:rPr>
          <w:spacing w:val="-2"/>
        </w:rPr>
        <w:t>1970.</w:t>
      </w:r>
    </w:p>
    <w:p w:rsidR="00990BE9" w:rsidRDefault="00051E91">
      <w:pPr>
        <w:pStyle w:val="a4"/>
        <w:numPr>
          <w:ilvl w:val="1"/>
          <w:numId w:val="19"/>
        </w:numPr>
        <w:tabs>
          <w:tab w:val="left" w:pos="2875"/>
          <w:tab w:val="left" w:pos="3821"/>
          <w:tab w:val="left" w:pos="4721"/>
          <w:tab w:val="left" w:pos="5199"/>
          <w:tab w:val="left" w:pos="6071"/>
          <w:tab w:val="left" w:pos="7009"/>
          <w:tab w:val="left" w:pos="9371"/>
        </w:tabs>
        <w:spacing w:before="2"/>
        <w:ind w:left="1459" w:right="1297" w:firstLine="707"/>
        <w:jc w:val="left"/>
        <w:rPr>
          <w:sz w:val="24"/>
        </w:rPr>
      </w:pPr>
      <w:r>
        <w:rPr>
          <w:spacing w:val="-4"/>
          <w:sz w:val="24"/>
        </w:rPr>
        <w:t>Фильм</w:t>
      </w:r>
      <w:r>
        <w:rPr>
          <w:sz w:val="24"/>
        </w:rPr>
        <w:tab/>
      </w:r>
      <w:r>
        <w:rPr>
          <w:spacing w:val="-2"/>
          <w:sz w:val="24"/>
        </w:rPr>
        <w:t>«Умка</w:t>
      </w:r>
      <w:r>
        <w:rPr>
          <w:sz w:val="24"/>
        </w:rPr>
        <w:tab/>
      </w:r>
      <w:r>
        <w:rPr>
          <w:spacing w:val="-6"/>
          <w:sz w:val="24"/>
        </w:rPr>
        <w:t>на</w:t>
      </w:r>
      <w:r>
        <w:rPr>
          <w:sz w:val="24"/>
        </w:rPr>
        <w:tab/>
      </w:r>
      <w:r>
        <w:rPr>
          <w:spacing w:val="-2"/>
          <w:sz w:val="24"/>
        </w:rPr>
        <w:t>ѐлке»,</w:t>
      </w:r>
      <w:r>
        <w:rPr>
          <w:sz w:val="24"/>
        </w:rPr>
        <w:tab/>
      </w:r>
      <w:r>
        <w:rPr>
          <w:spacing w:val="-2"/>
          <w:sz w:val="24"/>
        </w:rPr>
        <w:t>студия</w:t>
      </w:r>
      <w:r>
        <w:rPr>
          <w:sz w:val="24"/>
        </w:rPr>
        <w:tab/>
      </w:r>
      <w:r>
        <w:rPr>
          <w:spacing w:val="-2"/>
          <w:sz w:val="24"/>
        </w:rPr>
        <w:t>«Союзмультфильм»,</w:t>
      </w:r>
      <w:r>
        <w:rPr>
          <w:sz w:val="24"/>
        </w:rPr>
        <w:tab/>
      </w:r>
      <w:r>
        <w:rPr>
          <w:spacing w:val="-2"/>
          <w:sz w:val="24"/>
        </w:rPr>
        <w:t>режиссер А.Воробьев,2019.</w:t>
      </w:r>
    </w:p>
    <w:p w:rsidR="00990BE9" w:rsidRDefault="00051E91">
      <w:pPr>
        <w:pStyle w:val="a4"/>
        <w:numPr>
          <w:ilvl w:val="1"/>
          <w:numId w:val="19"/>
        </w:numPr>
        <w:tabs>
          <w:tab w:val="left" w:pos="2875"/>
          <w:tab w:val="left" w:pos="3862"/>
          <w:tab w:val="left" w:pos="5098"/>
          <w:tab w:val="left" w:pos="6207"/>
          <w:tab w:val="left" w:pos="7182"/>
          <w:tab w:val="left" w:pos="9350"/>
        </w:tabs>
        <w:jc w:val="left"/>
        <w:rPr>
          <w:sz w:val="24"/>
        </w:rPr>
      </w:pPr>
      <w:r>
        <w:rPr>
          <w:spacing w:val="-2"/>
          <w:sz w:val="24"/>
        </w:rPr>
        <w:t>Фильм</w:t>
      </w:r>
      <w:r>
        <w:rPr>
          <w:sz w:val="24"/>
        </w:rPr>
        <w:tab/>
      </w:r>
      <w:r>
        <w:rPr>
          <w:spacing w:val="-2"/>
          <w:sz w:val="24"/>
        </w:rPr>
        <w:t>«Сладкая</w:t>
      </w:r>
      <w:r>
        <w:rPr>
          <w:sz w:val="24"/>
        </w:rPr>
        <w:tab/>
      </w:r>
      <w:r>
        <w:rPr>
          <w:spacing w:val="-2"/>
          <w:sz w:val="24"/>
        </w:rPr>
        <w:t>сказка»,</w:t>
      </w:r>
      <w:r>
        <w:rPr>
          <w:sz w:val="24"/>
        </w:rPr>
        <w:tab/>
      </w:r>
      <w:r>
        <w:rPr>
          <w:spacing w:val="-2"/>
          <w:sz w:val="24"/>
        </w:rPr>
        <w:t>студия</w:t>
      </w:r>
      <w:r>
        <w:rPr>
          <w:sz w:val="24"/>
        </w:rPr>
        <w:tab/>
      </w:r>
      <w:r>
        <w:rPr>
          <w:spacing w:val="-2"/>
          <w:sz w:val="24"/>
        </w:rPr>
        <w:t>Союзмультфильм,</w:t>
      </w:r>
      <w:r>
        <w:rPr>
          <w:sz w:val="24"/>
        </w:rPr>
        <w:tab/>
      </w:r>
      <w:r>
        <w:rPr>
          <w:spacing w:val="-2"/>
          <w:sz w:val="24"/>
        </w:rPr>
        <w:t>режиссер</w:t>
      </w:r>
    </w:p>
    <w:p w:rsidR="00990BE9" w:rsidRDefault="00990BE9">
      <w:pPr>
        <w:pStyle w:val="a4"/>
        <w:jc w:val="left"/>
        <w:rPr>
          <w:sz w:val="24"/>
        </w:rPr>
        <w:sectPr w:rsidR="00990BE9">
          <w:footerReference w:type="default" r:id="rId175"/>
          <w:pgSz w:w="11920" w:h="16850"/>
          <w:pgMar w:top="960" w:right="0" w:bottom="280" w:left="283" w:header="0" w:footer="0" w:gutter="0"/>
          <w:cols w:space="720"/>
        </w:sectPr>
      </w:pPr>
    </w:p>
    <w:p w:rsidR="00990BE9" w:rsidRDefault="00051E91">
      <w:pPr>
        <w:pStyle w:val="a3"/>
        <w:spacing w:before="70"/>
        <w:ind w:left="1459"/>
        <w:jc w:val="left"/>
      </w:pPr>
      <w:r>
        <w:rPr>
          <w:spacing w:val="-2"/>
        </w:rPr>
        <w:lastRenderedPageBreak/>
        <w:t>В.Дегтярев,1970.</w:t>
      </w:r>
    </w:p>
    <w:p w:rsidR="00990BE9" w:rsidRDefault="00051E91">
      <w:pPr>
        <w:pStyle w:val="a4"/>
        <w:numPr>
          <w:ilvl w:val="1"/>
          <w:numId w:val="19"/>
        </w:numPr>
        <w:tabs>
          <w:tab w:val="left" w:pos="2875"/>
        </w:tabs>
        <w:jc w:val="left"/>
        <w:rPr>
          <w:sz w:val="24"/>
        </w:rPr>
      </w:pPr>
      <w:r>
        <w:rPr>
          <w:sz w:val="24"/>
        </w:rPr>
        <w:t>Цикл</w:t>
      </w:r>
      <w:r>
        <w:rPr>
          <w:spacing w:val="-6"/>
          <w:sz w:val="24"/>
        </w:rPr>
        <w:t xml:space="preserve"> </w:t>
      </w:r>
      <w:r>
        <w:rPr>
          <w:sz w:val="24"/>
        </w:rPr>
        <w:t>фильмов</w:t>
      </w:r>
      <w:r>
        <w:rPr>
          <w:spacing w:val="1"/>
          <w:sz w:val="24"/>
        </w:rPr>
        <w:t xml:space="preserve"> </w:t>
      </w:r>
      <w:r>
        <w:rPr>
          <w:sz w:val="24"/>
        </w:rPr>
        <w:t>«Чебурашка</w:t>
      </w:r>
      <w:r>
        <w:rPr>
          <w:spacing w:val="-5"/>
          <w:sz w:val="24"/>
        </w:rPr>
        <w:t xml:space="preserve"> </w:t>
      </w:r>
      <w:r>
        <w:rPr>
          <w:sz w:val="24"/>
        </w:rPr>
        <w:t>и</w:t>
      </w:r>
      <w:r>
        <w:rPr>
          <w:spacing w:val="-2"/>
          <w:sz w:val="24"/>
        </w:rPr>
        <w:t xml:space="preserve"> </w:t>
      </w:r>
      <w:r>
        <w:rPr>
          <w:sz w:val="24"/>
        </w:rPr>
        <w:t>крокодил</w:t>
      </w:r>
      <w:r>
        <w:rPr>
          <w:spacing w:val="-4"/>
          <w:sz w:val="24"/>
        </w:rPr>
        <w:t xml:space="preserve"> </w:t>
      </w:r>
      <w:r>
        <w:rPr>
          <w:sz w:val="24"/>
        </w:rPr>
        <w:t>Гена»,</w:t>
      </w:r>
      <w:r>
        <w:rPr>
          <w:spacing w:val="1"/>
          <w:sz w:val="24"/>
        </w:rPr>
        <w:t xml:space="preserve"> </w:t>
      </w:r>
      <w:r>
        <w:rPr>
          <w:spacing w:val="-2"/>
          <w:sz w:val="24"/>
        </w:rPr>
        <w:t>студия</w:t>
      </w:r>
    </w:p>
    <w:p w:rsidR="00990BE9" w:rsidRDefault="00051E91">
      <w:pPr>
        <w:pStyle w:val="a3"/>
        <w:ind w:left="1459"/>
        <w:jc w:val="left"/>
      </w:pPr>
      <w:r>
        <w:t>«Союзмультфильм»,режиссер</w:t>
      </w:r>
      <w:r>
        <w:rPr>
          <w:spacing w:val="-7"/>
        </w:rPr>
        <w:t xml:space="preserve"> </w:t>
      </w:r>
      <w:r>
        <w:t>Р.</w:t>
      </w:r>
      <w:r>
        <w:rPr>
          <w:spacing w:val="-5"/>
        </w:rPr>
        <w:t xml:space="preserve"> </w:t>
      </w:r>
      <w:r>
        <w:t>Качанов,</w:t>
      </w:r>
      <w:r>
        <w:rPr>
          <w:spacing w:val="-4"/>
        </w:rPr>
        <w:t xml:space="preserve"> </w:t>
      </w:r>
      <w:r>
        <w:t>1969-</w:t>
      </w:r>
      <w:r>
        <w:rPr>
          <w:spacing w:val="-2"/>
        </w:rPr>
        <w:t>1983.</w:t>
      </w:r>
    </w:p>
    <w:p w:rsidR="00990BE9" w:rsidRDefault="00051E91">
      <w:pPr>
        <w:pStyle w:val="a4"/>
        <w:numPr>
          <w:ilvl w:val="1"/>
          <w:numId w:val="19"/>
        </w:numPr>
        <w:tabs>
          <w:tab w:val="left" w:pos="2875"/>
        </w:tabs>
        <w:spacing w:before="1"/>
        <w:ind w:left="1459" w:right="1253" w:firstLine="707"/>
        <w:jc w:val="left"/>
        <w:rPr>
          <w:sz w:val="24"/>
        </w:rPr>
      </w:pPr>
      <w:r>
        <w:rPr>
          <w:sz w:val="24"/>
        </w:rPr>
        <w:t>Цикл фильмов «38 попугаев», студия</w:t>
      </w:r>
      <w:r>
        <w:rPr>
          <w:spacing w:val="28"/>
          <w:sz w:val="24"/>
        </w:rPr>
        <w:t xml:space="preserve"> </w:t>
      </w:r>
      <w:r>
        <w:rPr>
          <w:sz w:val="24"/>
        </w:rPr>
        <w:t>«Союзмультфильм», режиссер И. Уфимцев, 1976-91.</w:t>
      </w:r>
    </w:p>
    <w:p w:rsidR="00990BE9" w:rsidRDefault="00051E91">
      <w:pPr>
        <w:pStyle w:val="a4"/>
        <w:numPr>
          <w:ilvl w:val="1"/>
          <w:numId w:val="19"/>
        </w:numPr>
        <w:tabs>
          <w:tab w:val="left" w:pos="2875"/>
        </w:tabs>
        <w:ind w:left="1459" w:right="1199" w:firstLine="707"/>
        <w:jc w:val="left"/>
        <w:rPr>
          <w:sz w:val="24"/>
        </w:rPr>
      </w:pPr>
      <w:r>
        <w:rPr>
          <w:sz w:val="24"/>
        </w:rPr>
        <w:t>Цикл</w:t>
      </w:r>
      <w:r>
        <w:rPr>
          <w:spacing w:val="35"/>
          <w:sz w:val="24"/>
        </w:rPr>
        <w:t xml:space="preserve"> </w:t>
      </w:r>
      <w:r>
        <w:rPr>
          <w:sz w:val="24"/>
        </w:rPr>
        <w:t>фильмов</w:t>
      </w:r>
      <w:r>
        <w:rPr>
          <w:spacing w:val="40"/>
          <w:sz w:val="24"/>
        </w:rPr>
        <w:t xml:space="preserve"> </w:t>
      </w:r>
      <w:r>
        <w:rPr>
          <w:sz w:val="24"/>
        </w:rPr>
        <w:t>«Винни-Пух»,</w:t>
      </w:r>
      <w:r>
        <w:rPr>
          <w:spacing w:val="38"/>
          <w:sz w:val="24"/>
        </w:rPr>
        <w:t xml:space="preserve"> </w:t>
      </w:r>
      <w:r>
        <w:rPr>
          <w:sz w:val="24"/>
        </w:rPr>
        <w:t>студия</w:t>
      </w:r>
      <w:r>
        <w:rPr>
          <w:spacing w:val="40"/>
          <w:sz w:val="24"/>
        </w:rPr>
        <w:t xml:space="preserve"> </w:t>
      </w:r>
      <w:r>
        <w:rPr>
          <w:sz w:val="24"/>
        </w:rPr>
        <w:t>«Союзмультфильм»,</w:t>
      </w:r>
      <w:r>
        <w:rPr>
          <w:spacing w:val="35"/>
          <w:sz w:val="24"/>
        </w:rPr>
        <w:t xml:space="preserve"> </w:t>
      </w:r>
      <w:r>
        <w:rPr>
          <w:sz w:val="24"/>
        </w:rPr>
        <w:t>режиссер</w:t>
      </w:r>
      <w:r>
        <w:rPr>
          <w:spacing w:val="36"/>
          <w:sz w:val="24"/>
        </w:rPr>
        <w:t xml:space="preserve"> </w:t>
      </w:r>
      <w:r>
        <w:rPr>
          <w:sz w:val="24"/>
        </w:rPr>
        <w:t>Ф. Хитрук, 1969 - 1972.</w:t>
      </w:r>
    </w:p>
    <w:p w:rsidR="00990BE9" w:rsidRDefault="00051E91">
      <w:pPr>
        <w:pStyle w:val="a4"/>
        <w:numPr>
          <w:ilvl w:val="1"/>
          <w:numId w:val="19"/>
        </w:numPr>
        <w:tabs>
          <w:tab w:val="left" w:pos="2875"/>
          <w:tab w:val="left" w:pos="3862"/>
          <w:tab w:val="left" w:pos="4858"/>
          <w:tab w:val="left" w:pos="5965"/>
          <w:tab w:val="left" w:pos="6947"/>
          <w:tab w:val="left" w:pos="9347"/>
        </w:tabs>
        <w:ind w:left="1459" w:right="1321" w:firstLine="707"/>
        <w:jc w:val="left"/>
        <w:rPr>
          <w:sz w:val="24"/>
        </w:rPr>
      </w:pPr>
      <w:r>
        <w:rPr>
          <w:spacing w:val="-4"/>
          <w:sz w:val="24"/>
        </w:rPr>
        <w:t>Фильм</w:t>
      </w:r>
      <w:r>
        <w:rPr>
          <w:sz w:val="24"/>
        </w:rPr>
        <w:tab/>
      </w:r>
      <w:r>
        <w:rPr>
          <w:spacing w:val="-2"/>
          <w:sz w:val="24"/>
        </w:rPr>
        <w:t>«Серая</w:t>
      </w:r>
      <w:r>
        <w:rPr>
          <w:sz w:val="24"/>
        </w:rPr>
        <w:tab/>
      </w:r>
      <w:r>
        <w:rPr>
          <w:spacing w:val="-2"/>
          <w:sz w:val="24"/>
        </w:rPr>
        <w:t>шейка»,</w:t>
      </w:r>
      <w:r>
        <w:rPr>
          <w:sz w:val="24"/>
        </w:rPr>
        <w:tab/>
      </w:r>
      <w:r>
        <w:rPr>
          <w:spacing w:val="-2"/>
          <w:sz w:val="24"/>
        </w:rPr>
        <w:t>студия</w:t>
      </w:r>
      <w:r>
        <w:rPr>
          <w:sz w:val="24"/>
        </w:rPr>
        <w:tab/>
      </w:r>
      <w:r>
        <w:rPr>
          <w:spacing w:val="-2"/>
          <w:sz w:val="24"/>
        </w:rPr>
        <w:t>«Союзмультфильм»,</w:t>
      </w:r>
      <w:r>
        <w:rPr>
          <w:sz w:val="24"/>
        </w:rPr>
        <w:tab/>
      </w:r>
      <w:r>
        <w:rPr>
          <w:spacing w:val="-2"/>
          <w:sz w:val="24"/>
        </w:rPr>
        <w:t xml:space="preserve">режиссер </w:t>
      </w:r>
      <w:r>
        <w:rPr>
          <w:sz w:val="24"/>
        </w:rPr>
        <w:t>Л.Амальрик,В.Полковников, 1948.</w:t>
      </w:r>
    </w:p>
    <w:p w:rsidR="00990BE9" w:rsidRDefault="00051E91">
      <w:pPr>
        <w:pStyle w:val="a4"/>
        <w:numPr>
          <w:ilvl w:val="1"/>
          <w:numId w:val="19"/>
        </w:numPr>
        <w:tabs>
          <w:tab w:val="left" w:pos="2875"/>
        </w:tabs>
        <w:jc w:val="left"/>
        <w:rPr>
          <w:sz w:val="24"/>
        </w:rPr>
      </w:pPr>
      <w:r>
        <w:rPr>
          <w:sz w:val="24"/>
        </w:rPr>
        <w:t>Фильм</w:t>
      </w:r>
      <w:r>
        <w:rPr>
          <w:spacing w:val="-11"/>
          <w:sz w:val="24"/>
        </w:rPr>
        <w:t xml:space="preserve"> </w:t>
      </w:r>
      <w:r>
        <w:rPr>
          <w:sz w:val="24"/>
        </w:rPr>
        <w:t>«Золушка»,</w:t>
      </w:r>
      <w:r>
        <w:rPr>
          <w:spacing w:val="-5"/>
          <w:sz w:val="24"/>
        </w:rPr>
        <w:t xml:space="preserve"> </w:t>
      </w:r>
      <w:r>
        <w:rPr>
          <w:sz w:val="24"/>
        </w:rPr>
        <w:t>студия</w:t>
      </w:r>
      <w:r>
        <w:rPr>
          <w:spacing w:val="-6"/>
          <w:sz w:val="24"/>
        </w:rPr>
        <w:t xml:space="preserve"> </w:t>
      </w:r>
      <w:r>
        <w:rPr>
          <w:sz w:val="24"/>
        </w:rPr>
        <w:t>«Союзмультфильм»,</w:t>
      </w:r>
      <w:r>
        <w:rPr>
          <w:spacing w:val="-5"/>
          <w:sz w:val="24"/>
        </w:rPr>
        <w:t xml:space="preserve"> </w:t>
      </w:r>
      <w:r>
        <w:rPr>
          <w:sz w:val="24"/>
        </w:rPr>
        <w:t>режиссер</w:t>
      </w:r>
      <w:r>
        <w:rPr>
          <w:spacing w:val="-11"/>
          <w:sz w:val="24"/>
        </w:rPr>
        <w:t xml:space="preserve"> </w:t>
      </w:r>
      <w:r>
        <w:rPr>
          <w:sz w:val="24"/>
        </w:rPr>
        <w:t>И.</w:t>
      </w:r>
      <w:r>
        <w:rPr>
          <w:spacing w:val="-10"/>
          <w:sz w:val="24"/>
        </w:rPr>
        <w:t xml:space="preserve"> </w:t>
      </w:r>
      <w:r>
        <w:rPr>
          <w:sz w:val="24"/>
        </w:rPr>
        <w:t>Аксенчук,</w:t>
      </w:r>
      <w:r>
        <w:rPr>
          <w:spacing w:val="-8"/>
          <w:sz w:val="24"/>
        </w:rPr>
        <w:t xml:space="preserve"> </w:t>
      </w:r>
      <w:r>
        <w:rPr>
          <w:spacing w:val="-2"/>
          <w:sz w:val="24"/>
        </w:rPr>
        <w:t>1979.</w:t>
      </w:r>
    </w:p>
    <w:p w:rsidR="00990BE9" w:rsidRDefault="00051E91">
      <w:pPr>
        <w:pStyle w:val="a4"/>
        <w:numPr>
          <w:ilvl w:val="1"/>
          <w:numId w:val="19"/>
        </w:numPr>
        <w:tabs>
          <w:tab w:val="left" w:pos="2875"/>
          <w:tab w:val="left" w:pos="3795"/>
          <w:tab w:val="left" w:pos="5341"/>
          <w:tab w:val="left" w:pos="6383"/>
          <w:tab w:val="left" w:pos="7295"/>
        </w:tabs>
        <w:ind w:right="2209"/>
        <w:jc w:val="left"/>
        <w:rPr>
          <w:sz w:val="24"/>
        </w:rPr>
      </w:pPr>
      <w:r>
        <w:rPr>
          <w:spacing w:val="-2"/>
          <w:sz w:val="24"/>
        </w:rPr>
        <w:t>Фильм</w:t>
      </w:r>
      <w:r>
        <w:rPr>
          <w:sz w:val="24"/>
        </w:rPr>
        <w:tab/>
      </w:r>
      <w:r>
        <w:rPr>
          <w:spacing w:val="-2"/>
          <w:sz w:val="24"/>
        </w:rPr>
        <w:t>«Новогодняя</w:t>
      </w:r>
      <w:r>
        <w:rPr>
          <w:sz w:val="24"/>
        </w:rPr>
        <w:tab/>
      </w:r>
      <w:r>
        <w:rPr>
          <w:spacing w:val="-2"/>
          <w:sz w:val="24"/>
        </w:rPr>
        <w:t>сказка»,</w:t>
      </w:r>
      <w:r>
        <w:rPr>
          <w:sz w:val="24"/>
        </w:rPr>
        <w:tab/>
      </w:r>
      <w:r>
        <w:rPr>
          <w:spacing w:val="-2"/>
          <w:sz w:val="24"/>
        </w:rPr>
        <w:t>студия</w:t>
      </w:r>
      <w:r>
        <w:rPr>
          <w:sz w:val="24"/>
        </w:rPr>
        <w:tab/>
      </w:r>
      <w:r>
        <w:rPr>
          <w:spacing w:val="-2"/>
          <w:sz w:val="24"/>
        </w:rPr>
        <w:t xml:space="preserve">«Союзмультфильм», </w:t>
      </w:r>
      <w:r>
        <w:rPr>
          <w:sz w:val="24"/>
        </w:rPr>
        <w:t>режиссерВ.Дегтярев, 1972.</w:t>
      </w:r>
    </w:p>
    <w:p w:rsidR="00990BE9" w:rsidRDefault="00051E91">
      <w:pPr>
        <w:pStyle w:val="a4"/>
        <w:numPr>
          <w:ilvl w:val="1"/>
          <w:numId w:val="19"/>
        </w:numPr>
        <w:tabs>
          <w:tab w:val="left" w:pos="2875"/>
        </w:tabs>
        <w:ind w:left="1459" w:right="1550" w:firstLine="707"/>
        <w:jc w:val="left"/>
        <w:rPr>
          <w:sz w:val="24"/>
        </w:rPr>
      </w:pPr>
      <w:r>
        <w:rPr>
          <w:sz w:val="24"/>
        </w:rPr>
        <w:t>Фильм «Серебряное</w:t>
      </w:r>
      <w:r>
        <w:rPr>
          <w:spacing w:val="-1"/>
          <w:sz w:val="24"/>
        </w:rPr>
        <w:t xml:space="preserve"> </w:t>
      </w:r>
      <w:r>
        <w:rPr>
          <w:sz w:val="24"/>
        </w:rPr>
        <w:t>копытце», студия Союзмультфильм, режиссер Г. Сокольский, 1977.</w:t>
      </w:r>
    </w:p>
    <w:p w:rsidR="00990BE9" w:rsidRDefault="00051E91">
      <w:pPr>
        <w:pStyle w:val="a4"/>
        <w:numPr>
          <w:ilvl w:val="1"/>
          <w:numId w:val="19"/>
        </w:numPr>
        <w:tabs>
          <w:tab w:val="left" w:pos="2875"/>
        </w:tabs>
        <w:spacing w:before="3"/>
        <w:jc w:val="left"/>
        <w:rPr>
          <w:sz w:val="24"/>
        </w:rPr>
      </w:pPr>
      <w:r>
        <w:rPr>
          <w:sz w:val="24"/>
        </w:rPr>
        <w:t>Фильм«Щелкунчик»,</w:t>
      </w:r>
      <w:r>
        <w:rPr>
          <w:spacing w:val="22"/>
          <w:sz w:val="24"/>
        </w:rPr>
        <w:t xml:space="preserve"> </w:t>
      </w:r>
      <w:r>
        <w:rPr>
          <w:sz w:val="24"/>
        </w:rPr>
        <w:t>студия</w:t>
      </w:r>
      <w:r>
        <w:rPr>
          <w:spacing w:val="56"/>
          <w:w w:val="150"/>
          <w:sz w:val="24"/>
        </w:rPr>
        <w:t xml:space="preserve"> </w:t>
      </w:r>
      <w:r>
        <w:rPr>
          <w:sz w:val="24"/>
        </w:rPr>
        <w:t>«Союзмультфильм»,</w:t>
      </w:r>
      <w:r>
        <w:rPr>
          <w:spacing w:val="50"/>
          <w:w w:val="150"/>
          <w:sz w:val="24"/>
        </w:rPr>
        <w:t xml:space="preserve"> </w:t>
      </w:r>
      <w:r>
        <w:rPr>
          <w:sz w:val="24"/>
        </w:rPr>
        <w:t>режиссерБ.</w:t>
      </w:r>
      <w:r>
        <w:rPr>
          <w:spacing w:val="77"/>
          <w:sz w:val="24"/>
        </w:rPr>
        <w:t xml:space="preserve"> </w:t>
      </w:r>
      <w:r>
        <w:rPr>
          <w:spacing w:val="-2"/>
          <w:sz w:val="24"/>
        </w:rPr>
        <w:t>Степанцев,</w:t>
      </w:r>
    </w:p>
    <w:p w:rsidR="00990BE9" w:rsidRDefault="00051E91">
      <w:pPr>
        <w:pStyle w:val="a3"/>
        <w:ind w:left="1459"/>
        <w:jc w:val="left"/>
      </w:pPr>
      <w:r>
        <w:rPr>
          <w:spacing w:val="-2"/>
        </w:rPr>
        <w:t>1973.</w:t>
      </w:r>
    </w:p>
    <w:p w:rsidR="00990BE9" w:rsidRDefault="00051E91">
      <w:pPr>
        <w:pStyle w:val="a4"/>
        <w:numPr>
          <w:ilvl w:val="1"/>
          <w:numId w:val="19"/>
        </w:numPr>
        <w:tabs>
          <w:tab w:val="left" w:pos="2875"/>
        </w:tabs>
        <w:jc w:val="left"/>
        <w:rPr>
          <w:sz w:val="24"/>
        </w:rPr>
      </w:pPr>
      <w:r>
        <w:rPr>
          <w:sz w:val="24"/>
        </w:rPr>
        <w:t>Фильм</w:t>
      </w:r>
      <w:r>
        <w:rPr>
          <w:spacing w:val="25"/>
          <w:sz w:val="24"/>
        </w:rPr>
        <w:t xml:space="preserve"> </w:t>
      </w:r>
      <w:r>
        <w:rPr>
          <w:sz w:val="24"/>
        </w:rPr>
        <w:t>«Гуси-лебеди»,</w:t>
      </w:r>
      <w:r>
        <w:rPr>
          <w:spacing w:val="55"/>
          <w:w w:val="150"/>
          <w:sz w:val="24"/>
        </w:rPr>
        <w:t xml:space="preserve"> </w:t>
      </w:r>
      <w:r>
        <w:rPr>
          <w:sz w:val="24"/>
        </w:rPr>
        <w:t>студия</w:t>
      </w:r>
      <w:r>
        <w:rPr>
          <w:spacing w:val="78"/>
          <w:sz w:val="24"/>
        </w:rPr>
        <w:t xml:space="preserve"> </w:t>
      </w:r>
      <w:r>
        <w:rPr>
          <w:sz w:val="24"/>
        </w:rPr>
        <w:t>Союзмультфильм,</w:t>
      </w:r>
      <w:r>
        <w:rPr>
          <w:spacing w:val="50"/>
          <w:w w:val="150"/>
          <w:sz w:val="24"/>
        </w:rPr>
        <w:t xml:space="preserve"> </w:t>
      </w:r>
      <w:r>
        <w:rPr>
          <w:sz w:val="24"/>
        </w:rPr>
        <w:t>режиссеры</w:t>
      </w:r>
      <w:r>
        <w:rPr>
          <w:spacing w:val="50"/>
          <w:w w:val="150"/>
          <w:sz w:val="24"/>
        </w:rPr>
        <w:t xml:space="preserve"> </w:t>
      </w:r>
      <w:r>
        <w:rPr>
          <w:sz w:val="24"/>
        </w:rPr>
        <w:t>И.</w:t>
      </w:r>
      <w:r>
        <w:rPr>
          <w:spacing w:val="80"/>
          <w:sz w:val="24"/>
        </w:rPr>
        <w:t xml:space="preserve"> </w:t>
      </w:r>
      <w:r>
        <w:rPr>
          <w:spacing w:val="-2"/>
          <w:sz w:val="24"/>
        </w:rPr>
        <w:t>Иванов-</w:t>
      </w:r>
    </w:p>
    <w:p w:rsidR="00990BE9" w:rsidRDefault="00051E91">
      <w:pPr>
        <w:pStyle w:val="a3"/>
        <w:ind w:left="1459"/>
        <w:jc w:val="left"/>
      </w:pPr>
      <w:r>
        <w:t>Вано,</w:t>
      </w:r>
      <w:r>
        <w:rPr>
          <w:spacing w:val="-6"/>
        </w:rPr>
        <w:t xml:space="preserve"> </w:t>
      </w:r>
      <w:r>
        <w:t>А.</w:t>
      </w:r>
      <w:r>
        <w:rPr>
          <w:spacing w:val="-6"/>
        </w:rPr>
        <w:t xml:space="preserve"> </w:t>
      </w:r>
      <w:r>
        <w:t>Снежко-Блоцкая,</w:t>
      </w:r>
      <w:r>
        <w:rPr>
          <w:spacing w:val="-5"/>
        </w:rPr>
        <w:t xml:space="preserve"> </w:t>
      </w:r>
      <w:r>
        <w:rPr>
          <w:spacing w:val="-2"/>
        </w:rPr>
        <w:t>1949.</w:t>
      </w:r>
    </w:p>
    <w:p w:rsidR="00990BE9" w:rsidRDefault="00051E91">
      <w:pPr>
        <w:pStyle w:val="a4"/>
        <w:numPr>
          <w:ilvl w:val="1"/>
          <w:numId w:val="19"/>
        </w:numPr>
        <w:tabs>
          <w:tab w:val="left" w:pos="2875"/>
        </w:tabs>
        <w:spacing w:line="242" w:lineRule="auto"/>
        <w:ind w:left="1459" w:right="1735" w:firstLine="707"/>
        <w:jc w:val="left"/>
        <w:rPr>
          <w:sz w:val="24"/>
        </w:rPr>
      </w:pPr>
      <w:r>
        <w:rPr>
          <w:sz w:val="24"/>
        </w:rPr>
        <w:t>Цикл фильмов «Приключение Незнайки и его друзей», студия «ТО Экран»,режиссер коллектив авторов, 1971-1973.</w:t>
      </w:r>
    </w:p>
    <w:p w:rsidR="00990BE9" w:rsidRDefault="00051E91">
      <w:pPr>
        <w:pStyle w:val="1"/>
        <w:spacing w:before="201" w:line="274" w:lineRule="exact"/>
        <w:ind w:left="2167"/>
      </w:pPr>
      <w:r>
        <w:t>Для</w:t>
      </w:r>
      <w:r>
        <w:rPr>
          <w:spacing w:val="-6"/>
        </w:rPr>
        <w:t xml:space="preserve"> </w:t>
      </w:r>
      <w:r>
        <w:t>детей</w:t>
      </w:r>
      <w:r>
        <w:rPr>
          <w:spacing w:val="-4"/>
        </w:rPr>
        <w:t xml:space="preserve"> </w:t>
      </w:r>
      <w:r>
        <w:t>старшего</w:t>
      </w:r>
      <w:r>
        <w:rPr>
          <w:spacing w:val="-3"/>
        </w:rPr>
        <w:t xml:space="preserve"> </w:t>
      </w:r>
      <w:r>
        <w:t>дошкольного</w:t>
      </w:r>
      <w:r>
        <w:rPr>
          <w:spacing w:val="-4"/>
        </w:rPr>
        <w:t xml:space="preserve"> </w:t>
      </w:r>
      <w:r>
        <w:t>возраста</w:t>
      </w:r>
      <w:r>
        <w:rPr>
          <w:spacing w:val="-3"/>
        </w:rPr>
        <w:t xml:space="preserve"> </w:t>
      </w:r>
      <w:r>
        <w:t>(6-7</w:t>
      </w:r>
      <w:r>
        <w:rPr>
          <w:spacing w:val="-6"/>
        </w:rPr>
        <w:t xml:space="preserve"> </w:t>
      </w:r>
      <w:r>
        <w:t>лет)</w:t>
      </w:r>
      <w:r>
        <w:rPr>
          <w:spacing w:val="-3"/>
        </w:rPr>
        <w:t xml:space="preserve"> </w:t>
      </w:r>
      <w:r>
        <w:t>(п.33.4.2</w:t>
      </w:r>
      <w:r>
        <w:rPr>
          <w:spacing w:val="-3"/>
        </w:rPr>
        <w:t xml:space="preserve"> </w:t>
      </w:r>
      <w:r>
        <w:t>ФОП</w:t>
      </w:r>
      <w:r>
        <w:rPr>
          <w:spacing w:val="-2"/>
        </w:rPr>
        <w:t xml:space="preserve"> </w:t>
      </w:r>
      <w:r>
        <w:rPr>
          <w:spacing w:val="-4"/>
        </w:rPr>
        <w:t>ДО):</w:t>
      </w:r>
    </w:p>
    <w:p w:rsidR="00990BE9" w:rsidRDefault="00051E91">
      <w:pPr>
        <w:pStyle w:val="a4"/>
        <w:numPr>
          <w:ilvl w:val="1"/>
          <w:numId w:val="19"/>
        </w:numPr>
        <w:tabs>
          <w:tab w:val="left" w:pos="2875"/>
        </w:tabs>
        <w:ind w:left="1459" w:right="1256" w:firstLine="707"/>
        <w:jc w:val="left"/>
        <w:rPr>
          <w:sz w:val="24"/>
        </w:rPr>
      </w:pPr>
      <w:r>
        <w:rPr>
          <w:sz w:val="24"/>
        </w:rPr>
        <w:t>Фильм</w:t>
      </w:r>
      <w:r>
        <w:rPr>
          <w:spacing w:val="40"/>
          <w:sz w:val="24"/>
        </w:rPr>
        <w:t xml:space="preserve"> </w:t>
      </w:r>
      <w:r>
        <w:rPr>
          <w:sz w:val="24"/>
        </w:rPr>
        <w:t>«Малыш</w:t>
      </w:r>
      <w:r>
        <w:rPr>
          <w:spacing w:val="39"/>
          <w:sz w:val="24"/>
        </w:rPr>
        <w:t xml:space="preserve"> </w:t>
      </w:r>
      <w:r>
        <w:rPr>
          <w:sz w:val="24"/>
        </w:rPr>
        <w:t>и</w:t>
      </w:r>
      <w:r>
        <w:rPr>
          <w:spacing w:val="40"/>
          <w:sz w:val="24"/>
        </w:rPr>
        <w:t xml:space="preserve"> </w:t>
      </w:r>
      <w:r>
        <w:rPr>
          <w:sz w:val="24"/>
        </w:rPr>
        <w:t>Карлсон»,</w:t>
      </w:r>
      <w:r>
        <w:rPr>
          <w:spacing w:val="40"/>
          <w:sz w:val="24"/>
        </w:rPr>
        <w:t xml:space="preserve"> </w:t>
      </w:r>
      <w:r>
        <w:rPr>
          <w:sz w:val="24"/>
        </w:rPr>
        <w:t>студия</w:t>
      </w:r>
      <w:r>
        <w:rPr>
          <w:spacing w:val="40"/>
          <w:sz w:val="24"/>
        </w:rPr>
        <w:t xml:space="preserve"> </w:t>
      </w:r>
      <w:r>
        <w:rPr>
          <w:sz w:val="24"/>
        </w:rPr>
        <w:t>«Союзмультфильм»,</w:t>
      </w:r>
      <w:r>
        <w:rPr>
          <w:spacing w:val="40"/>
          <w:sz w:val="24"/>
        </w:rPr>
        <w:t xml:space="preserve"> </w:t>
      </w:r>
      <w:r>
        <w:rPr>
          <w:sz w:val="24"/>
        </w:rPr>
        <w:t>режиссер</w:t>
      </w:r>
      <w:r>
        <w:rPr>
          <w:spacing w:val="40"/>
          <w:sz w:val="24"/>
        </w:rPr>
        <w:t xml:space="preserve"> </w:t>
      </w:r>
      <w:r>
        <w:rPr>
          <w:sz w:val="24"/>
        </w:rPr>
        <w:t>Б. Степанцев, 1969.</w:t>
      </w:r>
    </w:p>
    <w:p w:rsidR="00990BE9" w:rsidRDefault="00051E91">
      <w:pPr>
        <w:pStyle w:val="a4"/>
        <w:numPr>
          <w:ilvl w:val="1"/>
          <w:numId w:val="19"/>
        </w:numPr>
        <w:tabs>
          <w:tab w:val="left" w:pos="2875"/>
          <w:tab w:val="left" w:pos="4025"/>
          <w:tab w:val="left" w:pos="7547"/>
        </w:tabs>
        <w:jc w:val="left"/>
        <w:rPr>
          <w:sz w:val="24"/>
        </w:rPr>
      </w:pPr>
      <w:r>
        <w:rPr>
          <w:spacing w:val="-2"/>
          <w:sz w:val="24"/>
        </w:rPr>
        <w:t>Фильм</w:t>
      </w:r>
      <w:r>
        <w:rPr>
          <w:sz w:val="24"/>
        </w:rPr>
        <w:tab/>
      </w:r>
      <w:r>
        <w:rPr>
          <w:spacing w:val="-2"/>
          <w:sz w:val="24"/>
        </w:rPr>
        <w:t>«Лягушка-путешественница»,</w:t>
      </w:r>
      <w:r>
        <w:rPr>
          <w:sz w:val="24"/>
        </w:rPr>
        <w:tab/>
      </w:r>
      <w:r>
        <w:rPr>
          <w:spacing w:val="-2"/>
          <w:sz w:val="24"/>
        </w:rPr>
        <w:t>студия</w:t>
      </w:r>
    </w:p>
    <w:p w:rsidR="00990BE9" w:rsidRDefault="00051E91">
      <w:pPr>
        <w:pStyle w:val="a3"/>
        <w:ind w:left="2875"/>
        <w:jc w:val="left"/>
      </w:pPr>
      <w:r>
        <w:t>«Союзмультфильм»,режиссерыВ.</w:t>
      </w:r>
      <w:r>
        <w:rPr>
          <w:spacing w:val="3"/>
        </w:rPr>
        <w:t xml:space="preserve"> </w:t>
      </w:r>
      <w:r>
        <w:t>Котеночкин,</w:t>
      </w:r>
      <w:r>
        <w:rPr>
          <w:spacing w:val="-9"/>
        </w:rPr>
        <w:t xml:space="preserve"> </w:t>
      </w:r>
      <w:r>
        <w:t>А.</w:t>
      </w:r>
      <w:r>
        <w:rPr>
          <w:spacing w:val="-8"/>
        </w:rPr>
        <w:t xml:space="preserve"> </w:t>
      </w:r>
      <w:r>
        <w:t>Трусов,</w:t>
      </w:r>
      <w:r>
        <w:rPr>
          <w:spacing w:val="-9"/>
        </w:rPr>
        <w:t xml:space="preserve"> </w:t>
      </w:r>
      <w:r>
        <w:rPr>
          <w:spacing w:val="-2"/>
        </w:rPr>
        <w:t>1965.</w:t>
      </w:r>
    </w:p>
    <w:p w:rsidR="00990BE9" w:rsidRDefault="00051E91">
      <w:pPr>
        <w:pStyle w:val="a4"/>
        <w:numPr>
          <w:ilvl w:val="1"/>
          <w:numId w:val="19"/>
        </w:numPr>
        <w:tabs>
          <w:tab w:val="left" w:pos="2875"/>
        </w:tabs>
        <w:jc w:val="left"/>
        <w:rPr>
          <w:sz w:val="24"/>
        </w:rPr>
      </w:pPr>
      <w:r>
        <w:rPr>
          <w:sz w:val="24"/>
        </w:rPr>
        <w:t>Фильм</w:t>
      </w:r>
      <w:r>
        <w:rPr>
          <w:spacing w:val="-7"/>
          <w:sz w:val="24"/>
        </w:rPr>
        <w:t xml:space="preserve"> </w:t>
      </w:r>
      <w:r>
        <w:rPr>
          <w:sz w:val="24"/>
        </w:rPr>
        <w:t>«Варежка»,</w:t>
      </w:r>
      <w:r>
        <w:rPr>
          <w:spacing w:val="-6"/>
          <w:sz w:val="24"/>
        </w:rPr>
        <w:t xml:space="preserve"> </w:t>
      </w:r>
      <w:r>
        <w:rPr>
          <w:sz w:val="24"/>
        </w:rPr>
        <w:t>студия</w:t>
      </w:r>
      <w:r>
        <w:rPr>
          <w:spacing w:val="-4"/>
          <w:sz w:val="24"/>
        </w:rPr>
        <w:t xml:space="preserve"> </w:t>
      </w:r>
      <w:r>
        <w:rPr>
          <w:sz w:val="24"/>
        </w:rPr>
        <w:t>«Союзмультфильм»,</w:t>
      </w:r>
      <w:r>
        <w:rPr>
          <w:spacing w:val="-5"/>
          <w:sz w:val="24"/>
        </w:rPr>
        <w:t xml:space="preserve"> </w:t>
      </w:r>
      <w:r>
        <w:rPr>
          <w:sz w:val="24"/>
        </w:rPr>
        <w:t>режиссер</w:t>
      </w:r>
      <w:r>
        <w:rPr>
          <w:spacing w:val="-11"/>
          <w:sz w:val="24"/>
        </w:rPr>
        <w:t xml:space="preserve"> </w:t>
      </w:r>
      <w:r>
        <w:rPr>
          <w:sz w:val="24"/>
        </w:rPr>
        <w:t>Р.</w:t>
      </w:r>
      <w:r>
        <w:rPr>
          <w:spacing w:val="-11"/>
          <w:sz w:val="24"/>
        </w:rPr>
        <w:t xml:space="preserve"> </w:t>
      </w:r>
      <w:r>
        <w:rPr>
          <w:sz w:val="24"/>
        </w:rPr>
        <w:t>Качанов,</w:t>
      </w:r>
      <w:r>
        <w:rPr>
          <w:spacing w:val="-10"/>
          <w:sz w:val="24"/>
        </w:rPr>
        <w:t xml:space="preserve"> </w:t>
      </w:r>
      <w:r>
        <w:rPr>
          <w:spacing w:val="-2"/>
          <w:sz w:val="24"/>
        </w:rPr>
        <w:t>1967.</w:t>
      </w:r>
    </w:p>
    <w:p w:rsidR="00990BE9" w:rsidRDefault="00051E91">
      <w:pPr>
        <w:pStyle w:val="a4"/>
        <w:numPr>
          <w:ilvl w:val="1"/>
          <w:numId w:val="19"/>
        </w:numPr>
        <w:tabs>
          <w:tab w:val="left" w:pos="2875"/>
        </w:tabs>
        <w:spacing w:line="275" w:lineRule="exact"/>
        <w:jc w:val="left"/>
        <w:rPr>
          <w:sz w:val="24"/>
        </w:rPr>
      </w:pPr>
      <w:r>
        <w:rPr>
          <w:sz w:val="24"/>
        </w:rPr>
        <w:t>Фильм</w:t>
      </w:r>
      <w:r>
        <w:rPr>
          <w:spacing w:val="-7"/>
          <w:sz w:val="24"/>
        </w:rPr>
        <w:t xml:space="preserve"> </w:t>
      </w:r>
      <w:r>
        <w:rPr>
          <w:sz w:val="24"/>
        </w:rPr>
        <w:t>«Честное</w:t>
      </w:r>
      <w:r>
        <w:rPr>
          <w:spacing w:val="-10"/>
          <w:sz w:val="24"/>
        </w:rPr>
        <w:t xml:space="preserve"> </w:t>
      </w:r>
      <w:r>
        <w:rPr>
          <w:sz w:val="24"/>
        </w:rPr>
        <w:t>слово»,</w:t>
      </w:r>
      <w:r>
        <w:rPr>
          <w:spacing w:val="-2"/>
          <w:sz w:val="24"/>
        </w:rPr>
        <w:t xml:space="preserve"> </w:t>
      </w:r>
      <w:r>
        <w:rPr>
          <w:sz w:val="24"/>
        </w:rPr>
        <w:t>студия</w:t>
      </w:r>
      <w:r>
        <w:rPr>
          <w:spacing w:val="-1"/>
          <w:sz w:val="24"/>
        </w:rPr>
        <w:t xml:space="preserve"> </w:t>
      </w:r>
      <w:r>
        <w:rPr>
          <w:sz w:val="24"/>
        </w:rPr>
        <w:t>«Экран»,</w:t>
      </w:r>
      <w:r>
        <w:rPr>
          <w:spacing w:val="-5"/>
          <w:sz w:val="24"/>
        </w:rPr>
        <w:t xml:space="preserve"> </w:t>
      </w:r>
      <w:r>
        <w:rPr>
          <w:sz w:val="24"/>
        </w:rPr>
        <w:t>режиссер</w:t>
      </w:r>
      <w:r>
        <w:rPr>
          <w:spacing w:val="-9"/>
          <w:sz w:val="24"/>
        </w:rPr>
        <w:t xml:space="preserve"> </w:t>
      </w:r>
      <w:r>
        <w:rPr>
          <w:sz w:val="24"/>
        </w:rPr>
        <w:t>М.</w:t>
      </w:r>
      <w:r>
        <w:rPr>
          <w:spacing w:val="-9"/>
          <w:sz w:val="24"/>
        </w:rPr>
        <w:t xml:space="preserve"> </w:t>
      </w:r>
      <w:r>
        <w:rPr>
          <w:sz w:val="24"/>
        </w:rPr>
        <w:t>Новогрудская,</w:t>
      </w:r>
      <w:r>
        <w:rPr>
          <w:spacing w:val="-1"/>
          <w:sz w:val="24"/>
        </w:rPr>
        <w:t xml:space="preserve"> </w:t>
      </w:r>
      <w:r>
        <w:rPr>
          <w:spacing w:val="-2"/>
          <w:sz w:val="24"/>
        </w:rPr>
        <w:t>1978.</w:t>
      </w:r>
    </w:p>
    <w:p w:rsidR="00990BE9" w:rsidRDefault="00051E91">
      <w:pPr>
        <w:pStyle w:val="a4"/>
        <w:numPr>
          <w:ilvl w:val="1"/>
          <w:numId w:val="19"/>
        </w:numPr>
        <w:tabs>
          <w:tab w:val="left" w:pos="2875"/>
        </w:tabs>
        <w:spacing w:line="237" w:lineRule="auto"/>
        <w:ind w:left="1459" w:right="1860" w:firstLine="707"/>
        <w:jc w:val="left"/>
        <w:rPr>
          <w:sz w:val="24"/>
        </w:rPr>
      </w:pPr>
      <w:r>
        <w:rPr>
          <w:sz w:val="24"/>
        </w:rPr>
        <w:t>Фильм «Вовка</w:t>
      </w:r>
      <w:r>
        <w:rPr>
          <w:spacing w:val="-5"/>
          <w:sz w:val="24"/>
        </w:rPr>
        <w:t xml:space="preserve"> </w:t>
      </w:r>
      <w:r>
        <w:rPr>
          <w:sz w:val="24"/>
        </w:rPr>
        <w:t>в</w:t>
      </w:r>
      <w:r>
        <w:rPr>
          <w:spacing w:val="-6"/>
          <w:sz w:val="24"/>
        </w:rPr>
        <w:t xml:space="preserve"> </w:t>
      </w:r>
      <w:r>
        <w:rPr>
          <w:sz w:val="24"/>
        </w:rPr>
        <w:t>тридевятом</w:t>
      </w:r>
      <w:r>
        <w:rPr>
          <w:spacing w:val="-4"/>
          <w:sz w:val="24"/>
        </w:rPr>
        <w:t xml:space="preserve"> </w:t>
      </w:r>
      <w:r>
        <w:rPr>
          <w:sz w:val="24"/>
        </w:rPr>
        <w:t>царстве»,</w:t>
      </w:r>
      <w:r>
        <w:rPr>
          <w:spacing w:val="-2"/>
          <w:sz w:val="24"/>
        </w:rPr>
        <w:t xml:space="preserve"> </w:t>
      </w:r>
      <w:r>
        <w:rPr>
          <w:sz w:val="24"/>
        </w:rPr>
        <w:t>студия «Союзмультфильм», режиссерБ. Степанцев, 1965.</w:t>
      </w:r>
    </w:p>
    <w:p w:rsidR="00990BE9" w:rsidRDefault="00051E91">
      <w:pPr>
        <w:pStyle w:val="a4"/>
        <w:numPr>
          <w:ilvl w:val="1"/>
          <w:numId w:val="19"/>
        </w:numPr>
        <w:tabs>
          <w:tab w:val="left" w:pos="2875"/>
        </w:tabs>
        <w:ind w:left="2167" w:right="2127" w:firstLine="0"/>
        <w:jc w:val="left"/>
        <w:rPr>
          <w:sz w:val="24"/>
        </w:rPr>
      </w:pPr>
      <w:r>
        <w:rPr>
          <w:sz w:val="24"/>
        </w:rPr>
        <w:t>Фильм</w:t>
      </w:r>
      <w:r>
        <w:rPr>
          <w:spacing w:val="23"/>
          <w:sz w:val="24"/>
        </w:rPr>
        <w:t xml:space="preserve"> </w:t>
      </w:r>
      <w:r>
        <w:rPr>
          <w:sz w:val="24"/>
        </w:rPr>
        <w:t>«Заколдованный мальчик», студия</w:t>
      </w:r>
      <w:r>
        <w:rPr>
          <w:spacing w:val="27"/>
          <w:sz w:val="24"/>
        </w:rPr>
        <w:t xml:space="preserve"> </w:t>
      </w:r>
      <w:r>
        <w:rPr>
          <w:sz w:val="24"/>
        </w:rPr>
        <w:t>«Союзмультфильм», режиссерA.Снежко-Блоцкая, В.Полковников, 1955.</w:t>
      </w:r>
    </w:p>
    <w:p w:rsidR="00990BE9" w:rsidRDefault="00051E91">
      <w:pPr>
        <w:pStyle w:val="a4"/>
        <w:numPr>
          <w:ilvl w:val="1"/>
          <w:numId w:val="19"/>
        </w:numPr>
        <w:tabs>
          <w:tab w:val="left" w:pos="2875"/>
          <w:tab w:val="left" w:pos="3778"/>
          <w:tab w:val="left" w:pos="6215"/>
          <w:tab w:val="left" w:pos="7110"/>
        </w:tabs>
        <w:ind w:left="1459" w:right="1362" w:firstLine="707"/>
        <w:jc w:val="left"/>
        <w:rPr>
          <w:sz w:val="24"/>
        </w:rPr>
      </w:pPr>
      <w:r>
        <w:rPr>
          <w:spacing w:val="-4"/>
          <w:sz w:val="24"/>
        </w:rPr>
        <w:t>Фильм</w:t>
      </w:r>
      <w:r>
        <w:rPr>
          <w:sz w:val="24"/>
        </w:rPr>
        <w:tab/>
        <w:t>«Золотая</w:t>
      </w:r>
      <w:r>
        <w:rPr>
          <w:spacing w:val="80"/>
          <w:sz w:val="24"/>
        </w:rPr>
        <w:t xml:space="preserve"> </w:t>
      </w:r>
      <w:r>
        <w:rPr>
          <w:sz w:val="24"/>
        </w:rPr>
        <w:t>антилопа»,</w:t>
      </w:r>
      <w:r>
        <w:rPr>
          <w:sz w:val="24"/>
        </w:rPr>
        <w:tab/>
      </w:r>
      <w:r>
        <w:rPr>
          <w:spacing w:val="-2"/>
          <w:sz w:val="24"/>
        </w:rPr>
        <w:t>студия</w:t>
      </w:r>
      <w:r>
        <w:rPr>
          <w:sz w:val="24"/>
        </w:rPr>
        <w:tab/>
        <w:t>«Союзмультфильм»,</w:t>
      </w:r>
      <w:r>
        <w:rPr>
          <w:spacing w:val="-14"/>
          <w:sz w:val="24"/>
        </w:rPr>
        <w:t xml:space="preserve"> </w:t>
      </w:r>
      <w:r>
        <w:rPr>
          <w:sz w:val="24"/>
        </w:rPr>
        <w:t>режиссер Л.Атаманов, 1954.</w:t>
      </w:r>
    </w:p>
    <w:p w:rsidR="00990BE9" w:rsidRDefault="00051E91">
      <w:pPr>
        <w:pStyle w:val="a4"/>
        <w:numPr>
          <w:ilvl w:val="1"/>
          <w:numId w:val="19"/>
        </w:numPr>
        <w:tabs>
          <w:tab w:val="left" w:pos="2875"/>
        </w:tabs>
        <w:ind w:left="1459" w:right="2216" w:firstLine="707"/>
        <w:jc w:val="left"/>
        <w:rPr>
          <w:sz w:val="24"/>
        </w:rPr>
      </w:pPr>
      <w:r>
        <w:rPr>
          <w:sz w:val="24"/>
        </w:rPr>
        <w:t>Фильм</w:t>
      </w:r>
      <w:r>
        <w:rPr>
          <w:spacing w:val="24"/>
          <w:sz w:val="24"/>
        </w:rPr>
        <w:t xml:space="preserve"> </w:t>
      </w:r>
      <w:r>
        <w:rPr>
          <w:sz w:val="24"/>
        </w:rPr>
        <w:t>«Бременские музыканты»,</w:t>
      </w:r>
      <w:r>
        <w:rPr>
          <w:spacing w:val="23"/>
          <w:sz w:val="24"/>
        </w:rPr>
        <w:t xml:space="preserve"> </w:t>
      </w:r>
      <w:r>
        <w:rPr>
          <w:sz w:val="24"/>
        </w:rPr>
        <w:t>студия</w:t>
      </w:r>
      <w:r>
        <w:rPr>
          <w:spacing w:val="27"/>
          <w:sz w:val="24"/>
        </w:rPr>
        <w:t xml:space="preserve"> </w:t>
      </w:r>
      <w:r>
        <w:rPr>
          <w:sz w:val="24"/>
        </w:rPr>
        <w:t>«Союзмультфильм», режиссер</w:t>
      </w:r>
      <w:r>
        <w:rPr>
          <w:spacing w:val="40"/>
          <w:sz w:val="24"/>
        </w:rPr>
        <w:t xml:space="preserve"> </w:t>
      </w:r>
      <w:r>
        <w:rPr>
          <w:sz w:val="24"/>
        </w:rPr>
        <w:t>И.Ковалевская, 1969.</w:t>
      </w:r>
    </w:p>
    <w:p w:rsidR="00990BE9" w:rsidRDefault="00051E91">
      <w:pPr>
        <w:pStyle w:val="a4"/>
        <w:numPr>
          <w:ilvl w:val="1"/>
          <w:numId w:val="19"/>
        </w:numPr>
        <w:tabs>
          <w:tab w:val="left" w:pos="2875"/>
        </w:tabs>
        <w:spacing w:before="5" w:line="237" w:lineRule="auto"/>
        <w:ind w:left="1459" w:right="1359" w:firstLine="707"/>
        <w:jc w:val="left"/>
        <w:rPr>
          <w:sz w:val="24"/>
        </w:rPr>
      </w:pPr>
      <w:r>
        <w:rPr>
          <w:sz w:val="24"/>
        </w:rPr>
        <w:t>Фильм</w:t>
      </w:r>
      <w:r>
        <w:rPr>
          <w:spacing w:val="-3"/>
          <w:sz w:val="24"/>
        </w:rPr>
        <w:t xml:space="preserve"> </w:t>
      </w:r>
      <w:r>
        <w:rPr>
          <w:sz w:val="24"/>
        </w:rPr>
        <w:t>«Двенадцать</w:t>
      </w:r>
      <w:r>
        <w:rPr>
          <w:spacing w:val="-6"/>
          <w:sz w:val="24"/>
        </w:rPr>
        <w:t xml:space="preserve"> </w:t>
      </w:r>
      <w:r>
        <w:rPr>
          <w:sz w:val="24"/>
        </w:rPr>
        <w:t>месяцев»,</w:t>
      </w:r>
      <w:r>
        <w:rPr>
          <w:spacing w:val="-5"/>
          <w:sz w:val="24"/>
        </w:rPr>
        <w:t xml:space="preserve"> </w:t>
      </w:r>
      <w:r>
        <w:rPr>
          <w:sz w:val="24"/>
        </w:rPr>
        <w:t>студия</w:t>
      </w:r>
      <w:r>
        <w:rPr>
          <w:spacing w:val="-3"/>
          <w:sz w:val="24"/>
        </w:rPr>
        <w:t xml:space="preserve"> </w:t>
      </w:r>
      <w:r>
        <w:rPr>
          <w:sz w:val="24"/>
        </w:rPr>
        <w:t>«Союзмультфильм»,</w:t>
      </w:r>
      <w:r>
        <w:rPr>
          <w:spacing w:val="-3"/>
          <w:sz w:val="24"/>
        </w:rPr>
        <w:t xml:space="preserve"> </w:t>
      </w:r>
      <w:r>
        <w:rPr>
          <w:sz w:val="24"/>
        </w:rPr>
        <w:t>режиссер</w:t>
      </w:r>
      <w:r>
        <w:rPr>
          <w:spacing w:val="-5"/>
          <w:sz w:val="24"/>
        </w:rPr>
        <w:t xml:space="preserve"> </w:t>
      </w:r>
      <w:r>
        <w:rPr>
          <w:sz w:val="24"/>
        </w:rPr>
        <w:t>И. Иванов-Вано, М. Ботов, 1956.</w:t>
      </w:r>
    </w:p>
    <w:p w:rsidR="00990BE9" w:rsidRDefault="00051E91">
      <w:pPr>
        <w:pStyle w:val="a4"/>
        <w:numPr>
          <w:ilvl w:val="1"/>
          <w:numId w:val="19"/>
        </w:numPr>
        <w:tabs>
          <w:tab w:val="left" w:pos="2638"/>
          <w:tab w:val="left" w:pos="4798"/>
          <w:tab w:val="left" w:pos="6239"/>
        </w:tabs>
        <w:spacing w:before="1"/>
        <w:ind w:left="1918" w:right="1549" w:firstLine="249"/>
        <w:jc w:val="left"/>
        <w:rPr>
          <w:sz w:val="24"/>
        </w:rPr>
      </w:pPr>
      <w:r>
        <w:rPr>
          <w:sz w:val="24"/>
        </w:rPr>
        <w:t>Фильм«Ёжик</w:t>
      </w:r>
      <w:r>
        <w:rPr>
          <w:spacing w:val="-13"/>
          <w:sz w:val="24"/>
        </w:rPr>
        <w:t xml:space="preserve"> </w:t>
      </w:r>
      <w:r>
        <w:rPr>
          <w:sz w:val="24"/>
        </w:rPr>
        <w:t>в</w:t>
      </w:r>
      <w:r>
        <w:rPr>
          <w:sz w:val="24"/>
        </w:rPr>
        <w:tab/>
      </w:r>
      <w:r>
        <w:rPr>
          <w:spacing w:val="-2"/>
          <w:sz w:val="24"/>
        </w:rPr>
        <w:t>тумане»,</w:t>
      </w:r>
      <w:r>
        <w:rPr>
          <w:sz w:val="24"/>
        </w:rPr>
        <w:tab/>
      </w:r>
      <w:r>
        <w:rPr>
          <w:spacing w:val="-2"/>
          <w:sz w:val="24"/>
        </w:rPr>
        <w:t>студия</w:t>
      </w:r>
      <w:r>
        <w:rPr>
          <w:spacing w:val="-20"/>
          <w:sz w:val="24"/>
        </w:rPr>
        <w:t xml:space="preserve"> </w:t>
      </w:r>
      <w:r>
        <w:rPr>
          <w:spacing w:val="-2"/>
          <w:sz w:val="24"/>
        </w:rPr>
        <w:t>«Союзмультфильм»,</w:t>
      </w:r>
      <w:r>
        <w:rPr>
          <w:spacing w:val="-8"/>
          <w:sz w:val="24"/>
        </w:rPr>
        <w:t xml:space="preserve"> </w:t>
      </w:r>
      <w:r>
        <w:rPr>
          <w:spacing w:val="-2"/>
          <w:sz w:val="24"/>
        </w:rPr>
        <w:t xml:space="preserve">режиссер </w:t>
      </w:r>
      <w:r>
        <w:rPr>
          <w:sz w:val="24"/>
        </w:rPr>
        <w:t>Ю.Норштейн, 1975.</w:t>
      </w:r>
    </w:p>
    <w:p w:rsidR="00990BE9" w:rsidRDefault="00051E91">
      <w:pPr>
        <w:pStyle w:val="a4"/>
        <w:numPr>
          <w:ilvl w:val="1"/>
          <w:numId w:val="19"/>
        </w:numPr>
        <w:tabs>
          <w:tab w:val="left" w:pos="2875"/>
        </w:tabs>
        <w:ind w:left="1459" w:right="1249" w:firstLine="707"/>
        <w:jc w:val="left"/>
        <w:rPr>
          <w:sz w:val="24"/>
        </w:rPr>
      </w:pPr>
      <w:r>
        <w:rPr>
          <w:sz w:val="24"/>
        </w:rPr>
        <w:t>Фильм</w:t>
      </w:r>
      <w:r>
        <w:rPr>
          <w:spacing w:val="35"/>
          <w:sz w:val="24"/>
        </w:rPr>
        <w:t xml:space="preserve"> </w:t>
      </w:r>
      <w:r>
        <w:rPr>
          <w:sz w:val="24"/>
        </w:rPr>
        <w:t>«Девочка</w:t>
      </w:r>
      <w:r>
        <w:rPr>
          <w:spacing w:val="29"/>
          <w:sz w:val="24"/>
        </w:rPr>
        <w:t xml:space="preserve"> </w:t>
      </w:r>
      <w:r>
        <w:rPr>
          <w:sz w:val="24"/>
        </w:rPr>
        <w:t>и</w:t>
      </w:r>
      <w:r>
        <w:rPr>
          <w:spacing w:val="31"/>
          <w:sz w:val="24"/>
        </w:rPr>
        <w:t xml:space="preserve"> </w:t>
      </w:r>
      <w:r>
        <w:rPr>
          <w:sz w:val="24"/>
        </w:rPr>
        <w:t>дельфин»,</w:t>
      </w:r>
      <w:r>
        <w:rPr>
          <w:spacing w:val="33"/>
          <w:sz w:val="24"/>
        </w:rPr>
        <w:t xml:space="preserve"> </w:t>
      </w:r>
      <w:r>
        <w:rPr>
          <w:sz w:val="24"/>
        </w:rPr>
        <w:t>студия</w:t>
      </w:r>
      <w:r>
        <w:rPr>
          <w:spacing w:val="40"/>
          <w:sz w:val="24"/>
        </w:rPr>
        <w:t xml:space="preserve"> </w:t>
      </w:r>
      <w:r>
        <w:rPr>
          <w:sz w:val="24"/>
        </w:rPr>
        <w:t>«Союзмультфильм»,</w:t>
      </w:r>
      <w:r>
        <w:rPr>
          <w:spacing w:val="32"/>
          <w:sz w:val="24"/>
        </w:rPr>
        <w:t xml:space="preserve"> </w:t>
      </w:r>
      <w:r>
        <w:rPr>
          <w:sz w:val="24"/>
        </w:rPr>
        <w:t>режиссер</w:t>
      </w:r>
      <w:r>
        <w:rPr>
          <w:spacing w:val="33"/>
          <w:sz w:val="24"/>
        </w:rPr>
        <w:t xml:space="preserve"> </w:t>
      </w:r>
      <w:r>
        <w:rPr>
          <w:sz w:val="24"/>
        </w:rPr>
        <w:t>Р. Зельма, 1979.</w:t>
      </w:r>
    </w:p>
    <w:p w:rsidR="00990BE9" w:rsidRDefault="00051E91">
      <w:pPr>
        <w:pStyle w:val="a4"/>
        <w:numPr>
          <w:ilvl w:val="1"/>
          <w:numId w:val="19"/>
        </w:numPr>
        <w:tabs>
          <w:tab w:val="left" w:pos="2875"/>
        </w:tabs>
        <w:ind w:left="2167" w:right="1927" w:firstLine="0"/>
        <w:jc w:val="left"/>
        <w:rPr>
          <w:sz w:val="24"/>
        </w:rPr>
      </w:pPr>
      <w:r>
        <w:rPr>
          <w:sz w:val="24"/>
        </w:rPr>
        <w:t>Фильм «Верните</w:t>
      </w:r>
      <w:r>
        <w:rPr>
          <w:spacing w:val="-1"/>
          <w:sz w:val="24"/>
        </w:rPr>
        <w:t xml:space="preserve"> </w:t>
      </w:r>
      <w:r>
        <w:rPr>
          <w:sz w:val="24"/>
        </w:rPr>
        <w:t>Рекса», студия «Союзмультфильм», режиссер</w:t>
      </w:r>
      <w:r>
        <w:rPr>
          <w:spacing w:val="-1"/>
          <w:sz w:val="24"/>
        </w:rPr>
        <w:t xml:space="preserve"> </w:t>
      </w:r>
      <w:r>
        <w:rPr>
          <w:sz w:val="24"/>
        </w:rPr>
        <w:t>В. Пекарь,B.Попов. 1975.</w:t>
      </w:r>
    </w:p>
    <w:p w:rsidR="00990BE9" w:rsidRDefault="00051E91">
      <w:pPr>
        <w:pStyle w:val="a4"/>
        <w:numPr>
          <w:ilvl w:val="1"/>
          <w:numId w:val="19"/>
        </w:numPr>
        <w:tabs>
          <w:tab w:val="left" w:pos="2875"/>
          <w:tab w:val="left" w:pos="3829"/>
          <w:tab w:val="left" w:pos="4892"/>
          <w:tab w:val="left" w:pos="5982"/>
          <w:tab w:val="left" w:pos="6927"/>
          <w:tab w:val="left" w:pos="9292"/>
        </w:tabs>
        <w:spacing w:before="68"/>
        <w:ind w:left="1459" w:right="1376" w:firstLine="707"/>
        <w:jc w:val="left"/>
        <w:rPr>
          <w:sz w:val="24"/>
        </w:rPr>
      </w:pPr>
      <w:r>
        <w:rPr>
          <w:spacing w:val="-4"/>
          <w:sz w:val="24"/>
        </w:rPr>
        <w:t>Фильм</w:t>
      </w:r>
      <w:r>
        <w:rPr>
          <w:sz w:val="24"/>
        </w:rPr>
        <w:tab/>
      </w:r>
      <w:r>
        <w:rPr>
          <w:spacing w:val="-2"/>
          <w:sz w:val="24"/>
        </w:rPr>
        <w:t>«Сказка</w:t>
      </w:r>
      <w:r>
        <w:rPr>
          <w:sz w:val="24"/>
        </w:rPr>
        <w:tab/>
      </w:r>
      <w:r>
        <w:rPr>
          <w:spacing w:val="-2"/>
          <w:sz w:val="24"/>
        </w:rPr>
        <w:t>сказок»,</w:t>
      </w:r>
      <w:r>
        <w:rPr>
          <w:sz w:val="24"/>
        </w:rPr>
        <w:tab/>
      </w:r>
      <w:r>
        <w:rPr>
          <w:spacing w:val="-2"/>
          <w:sz w:val="24"/>
        </w:rPr>
        <w:t>студия</w:t>
      </w:r>
      <w:r>
        <w:rPr>
          <w:sz w:val="24"/>
        </w:rPr>
        <w:tab/>
      </w:r>
      <w:r>
        <w:rPr>
          <w:spacing w:val="-2"/>
          <w:sz w:val="24"/>
        </w:rPr>
        <w:t>«Союзмультфильм»,</w:t>
      </w:r>
      <w:r>
        <w:rPr>
          <w:sz w:val="24"/>
        </w:rPr>
        <w:tab/>
      </w:r>
      <w:r>
        <w:rPr>
          <w:spacing w:val="-2"/>
          <w:sz w:val="24"/>
        </w:rPr>
        <w:t xml:space="preserve">режиссер </w:t>
      </w:r>
      <w:r>
        <w:rPr>
          <w:sz w:val="24"/>
        </w:rPr>
        <w:t>Ю.Норштейн, 1979.</w:t>
      </w:r>
    </w:p>
    <w:p w:rsidR="00990BE9" w:rsidRDefault="00051E91">
      <w:pPr>
        <w:pStyle w:val="a4"/>
        <w:numPr>
          <w:ilvl w:val="1"/>
          <w:numId w:val="19"/>
        </w:numPr>
        <w:tabs>
          <w:tab w:val="left" w:pos="2875"/>
        </w:tabs>
        <w:ind w:left="1459" w:right="1256" w:firstLine="707"/>
        <w:jc w:val="left"/>
        <w:rPr>
          <w:sz w:val="24"/>
        </w:rPr>
      </w:pPr>
      <w:r>
        <w:rPr>
          <w:sz w:val="24"/>
        </w:rPr>
        <w:t>Фильм Сериал «Простоквашино»</w:t>
      </w:r>
      <w:r>
        <w:rPr>
          <w:spacing w:val="-8"/>
          <w:sz w:val="24"/>
        </w:rPr>
        <w:t xml:space="preserve"> </w:t>
      </w:r>
      <w:r>
        <w:rPr>
          <w:sz w:val="24"/>
        </w:rPr>
        <w:t>и «Возвращение в Простоквашино»</w:t>
      </w:r>
      <w:r>
        <w:rPr>
          <w:spacing w:val="-6"/>
          <w:sz w:val="24"/>
        </w:rPr>
        <w:t xml:space="preserve"> </w:t>
      </w:r>
      <w:r>
        <w:rPr>
          <w:sz w:val="24"/>
        </w:rPr>
        <w:t>(2 сезона), студия «Союзмультфильм», режиссеры: коллектив авторов, 2018.</w:t>
      </w:r>
    </w:p>
    <w:p w:rsidR="00990BE9" w:rsidRDefault="00051E91">
      <w:pPr>
        <w:pStyle w:val="a4"/>
        <w:numPr>
          <w:ilvl w:val="1"/>
          <w:numId w:val="19"/>
        </w:numPr>
        <w:tabs>
          <w:tab w:val="left" w:pos="2875"/>
        </w:tabs>
        <w:spacing w:before="5" w:line="237" w:lineRule="auto"/>
        <w:ind w:left="1459" w:right="2282" w:firstLine="707"/>
        <w:jc w:val="left"/>
        <w:rPr>
          <w:sz w:val="24"/>
        </w:rPr>
      </w:pPr>
      <w:r>
        <w:rPr>
          <w:sz w:val="24"/>
        </w:rPr>
        <w:t>Сериал</w:t>
      </w:r>
      <w:r>
        <w:rPr>
          <w:spacing w:val="35"/>
          <w:sz w:val="24"/>
        </w:rPr>
        <w:t xml:space="preserve"> </w:t>
      </w:r>
      <w:r>
        <w:rPr>
          <w:sz w:val="24"/>
        </w:rPr>
        <w:t>«Смешарики»,</w:t>
      </w:r>
      <w:r>
        <w:rPr>
          <w:spacing w:val="31"/>
          <w:sz w:val="24"/>
        </w:rPr>
        <w:t xml:space="preserve"> </w:t>
      </w:r>
      <w:r>
        <w:rPr>
          <w:sz w:val="24"/>
        </w:rPr>
        <w:t>студии</w:t>
      </w:r>
      <w:r>
        <w:rPr>
          <w:spacing w:val="38"/>
          <w:sz w:val="24"/>
        </w:rPr>
        <w:t xml:space="preserve"> </w:t>
      </w:r>
      <w:r>
        <w:rPr>
          <w:sz w:val="24"/>
        </w:rPr>
        <w:t>«Петербург»,</w:t>
      </w:r>
      <w:r>
        <w:rPr>
          <w:spacing w:val="40"/>
          <w:sz w:val="24"/>
        </w:rPr>
        <w:t xml:space="preserve"> </w:t>
      </w:r>
      <w:r>
        <w:rPr>
          <w:sz w:val="24"/>
        </w:rPr>
        <w:t>«Мастерфильм», коллективавторов, 2004.</w:t>
      </w:r>
    </w:p>
    <w:p w:rsidR="00990BE9" w:rsidRDefault="00051E91">
      <w:pPr>
        <w:pStyle w:val="a4"/>
        <w:numPr>
          <w:ilvl w:val="1"/>
          <w:numId w:val="19"/>
        </w:numPr>
        <w:tabs>
          <w:tab w:val="left" w:pos="2875"/>
        </w:tabs>
        <w:spacing w:before="1"/>
        <w:ind w:left="1459" w:right="2243" w:firstLine="707"/>
        <w:jc w:val="left"/>
        <w:rPr>
          <w:sz w:val="24"/>
        </w:rPr>
      </w:pPr>
      <w:r>
        <w:rPr>
          <w:sz w:val="24"/>
        </w:rPr>
        <w:t>Сериал «Малышарики»,</w:t>
      </w:r>
      <w:r>
        <w:rPr>
          <w:spacing w:val="-4"/>
          <w:sz w:val="24"/>
        </w:rPr>
        <w:t xml:space="preserve"> </w:t>
      </w:r>
      <w:r>
        <w:rPr>
          <w:sz w:val="24"/>
        </w:rPr>
        <w:t>студии «Петербург», «Мастерфильм», коллективавторов, 2015.</w:t>
      </w:r>
    </w:p>
    <w:p w:rsidR="00990BE9" w:rsidRDefault="00990BE9">
      <w:pPr>
        <w:pStyle w:val="a4"/>
        <w:jc w:val="left"/>
        <w:rPr>
          <w:sz w:val="24"/>
        </w:rPr>
        <w:sectPr w:rsidR="00990BE9">
          <w:footerReference w:type="default" r:id="rId176"/>
          <w:pgSz w:w="11920" w:h="16850"/>
          <w:pgMar w:top="960" w:right="0" w:bottom="280" w:left="283" w:header="0" w:footer="0" w:gutter="0"/>
          <w:cols w:space="720"/>
        </w:sectPr>
      </w:pPr>
    </w:p>
    <w:p w:rsidR="00990BE9" w:rsidRDefault="00051E91">
      <w:pPr>
        <w:pStyle w:val="a4"/>
        <w:numPr>
          <w:ilvl w:val="1"/>
          <w:numId w:val="19"/>
        </w:numPr>
        <w:tabs>
          <w:tab w:val="left" w:pos="2875"/>
        </w:tabs>
        <w:spacing w:before="70"/>
        <w:ind w:left="1459" w:right="1316" w:firstLine="707"/>
        <w:jc w:val="left"/>
        <w:rPr>
          <w:sz w:val="24"/>
        </w:rPr>
      </w:pPr>
      <w:r>
        <w:rPr>
          <w:sz w:val="24"/>
        </w:rPr>
        <w:lastRenderedPageBreak/>
        <w:t>Сериал «Домовенок</w:t>
      </w:r>
      <w:r>
        <w:rPr>
          <w:spacing w:val="-2"/>
          <w:sz w:val="24"/>
        </w:rPr>
        <w:t xml:space="preserve"> </w:t>
      </w:r>
      <w:r>
        <w:rPr>
          <w:sz w:val="24"/>
        </w:rPr>
        <w:t>Кузя», студия</w:t>
      </w:r>
      <w:r>
        <w:rPr>
          <w:spacing w:val="-3"/>
          <w:sz w:val="24"/>
        </w:rPr>
        <w:t xml:space="preserve"> </w:t>
      </w:r>
      <w:r>
        <w:rPr>
          <w:sz w:val="24"/>
        </w:rPr>
        <w:t>ТО «Экран», режиссер</w:t>
      </w:r>
      <w:r>
        <w:rPr>
          <w:spacing w:val="-3"/>
          <w:sz w:val="24"/>
        </w:rPr>
        <w:t xml:space="preserve"> </w:t>
      </w:r>
      <w:r>
        <w:rPr>
          <w:sz w:val="24"/>
        </w:rPr>
        <w:t>А.</w:t>
      </w:r>
      <w:r>
        <w:rPr>
          <w:spacing w:val="-1"/>
          <w:sz w:val="24"/>
        </w:rPr>
        <w:t xml:space="preserve"> </w:t>
      </w:r>
      <w:r>
        <w:rPr>
          <w:sz w:val="24"/>
        </w:rPr>
        <w:t xml:space="preserve">Зябликова, </w:t>
      </w:r>
      <w:r>
        <w:rPr>
          <w:spacing w:val="-2"/>
          <w:sz w:val="24"/>
        </w:rPr>
        <w:t>2000-2002.</w:t>
      </w:r>
    </w:p>
    <w:p w:rsidR="00990BE9" w:rsidRDefault="00051E91">
      <w:pPr>
        <w:pStyle w:val="a4"/>
        <w:numPr>
          <w:ilvl w:val="1"/>
          <w:numId w:val="19"/>
        </w:numPr>
        <w:tabs>
          <w:tab w:val="left" w:pos="2875"/>
          <w:tab w:val="left" w:pos="3913"/>
          <w:tab w:val="left" w:pos="4669"/>
          <w:tab w:val="left" w:pos="5941"/>
          <w:tab w:val="left" w:pos="6927"/>
          <w:tab w:val="left" w:pos="9335"/>
        </w:tabs>
        <w:ind w:left="1459" w:right="1333" w:firstLine="707"/>
        <w:jc w:val="left"/>
        <w:rPr>
          <w:sz w:val="24"/>
        </w:rPr>
      </w:pPr>
      <w:r>
        <w:rPr>
          <w:spacing w:val="-2"/>
          <w:sz w:val="24"/>
        </w:rPr>
        <w:t>Сериал</w:t>
      </w:r>
      <w:r>
        <w:rPr>
          <w:sz w:val="24"/>
        </w:rPr>
        <w:tab/>
      </w:r>
      <w:r>
        <w:rPr>
          <w:spacing w:val="-4"/>
          <w:sz w:val="24"/>
        </w:rPr>
        <w:t>«Ну,</w:t>
      </w:r>
      <w:r>
        <w:rPr>
          <w:sz w:val="24"/>
        </w:rPr>
        <w:tab/>
      </w:r>
      <w:r>
        <w:rPr>
          <w:spacing w:val="-2"/>
          <w:sz w:val="24"/>
        </w:rPr>
        <w:t>погоди!»,</w:t>
      </w:r>
      <w:r>
        <w:rPr>
          <w:sz w:val="24"/>
        </w:rPr>
        <w:tab/>
      </w:r>
      <w:r>
        <w:rPr>
          <w:spacing w:val="-2"/>
          <w:sz w:val="24"/>
        </w:rPr>
        <w:t>студия</w:t>
      </w:r>
      <w:r>
        <w:rPr>
          <w:sz w:val="24"/>
        </w:rPr>
        <w:tab/>
      </w:r>
      <w:r>
        <w:rPr>
          <w:spacing w:val="-2"/>
          <w:sz w:val="24"/>
        </w:rPr>
        <w:t>«Союзмультфильм»,</w:t>
      </w:r>
      <w:r>
        <w:rPr>
          <w:sz w:val="24"/>
        </w:rPr>
        <w:tab/>
      </w:r>
      <w:r>
        <w:rPr>
          <w:spacing w:val="-2"/>
          <w:sz w:val="24"/>
        </w:rPr>
        <w:t>режиссер В.Котеночкин,1969.</w:t>
      </w:r>
    </w:p>
    <w:p w:rsidR="00990BE9" w:rsidRDefault="00051E91">
      <w:pPr>
        <w:pStyle w:val="a4"/>
        <w:numPr>
          <w:ilvl w:val="1"/>
          <w:numId w:val="19"/>
        </w:numPr>
        <w:tabs>
          <w:tab w:val="left" w:pos="2875"/>
          <w:tab w:val="left" w:pos="3845"/>
          <w:tab w:val="left" w:pos="5216"/>
          <w:tab w:val="left" w:pos="5641"/>
          <w:tab w:val="left" w:pos="6666"/>
          <w:tab w:val="left" w:pos="7886"/>
          <w:tab w:val="left" w:pos="9402"/>
        </w:tabs>
        <w:spacing w:before="1"/>
        <w:ind w:left="1459" w:right="1265" w:firstLine="707"/>
        <w:jc w:val="left"/>
        <w:rPr>
          <w:sz w:val="24"/>
        </w:rPr>
      </w:pPr>
      <w:r>
        <w:rPr>
          <w:spacing w:val="-2"/>
          <w:sz w:val="24"/>
        </w:rPr>
        <w:t>Сериал</w:t>
      </w:r>
      <w:r>
        <w:rPr>
          <w:sz w:val="24"/>
        </w:rPr>
        <w:tab/>
      </w:r>
      <w:r>
        <w:rPr>
          <w:spacing w:val="-2"/>
          <w:sz w:val="24"/>
        </w:rPr>
        <w:t>«Фиксики»</w:t>
      </w:r>
      <w:r>
        <w:rPr>
          <w:sz w:val="24"/>
        </w:rPr>
        <w:tab/>
      </w:r>
      <w:r>
        <w:rPr>
          <w:spacing w:val="-6"/>
          <w:sz w:val="24"/>
        </w:rPr>
        <w:t>(4</w:t>
      </w:r>
      <w:r>
        <w:rPr>
          <w:sz w:val="24"/>
        </w:rPr>
        <w:tab/>
      </w:r>
      <w:r>
        <w:rPr>
          <w:spacing w:val="-2"/>
          <w:sz w:val="24"/>
        </w:rPr>
        <w:t>сезона),</w:t>
      </w:r>
      <w:r>
        <w:rPr>
          <w:sz w:val="24"/>
        </w:rPr>
        <w:tab/>
      </w:r>
      <w:r>
        <w:rPr>
          <w:spacing w:val="-2"/>
          <w:sz w:val="24"/>
        </w:rPr>
        <w:t>компания</w:t>
      </w:r>
      <w:r>
        <w:rPr>
          <w:sz w:val="24"/>
        </w:rPr>
        <w:tab/>
      </w:r>
      <w:r>
        <w:rPr>
          <w:spacing w:val="-2"/>
          <w:sz w:val="24"/>
        </w:rPr>
        <w:t>«Аэроплан»,</w:t>
      </w:r>
      <w:r>
        <w:rPr>
          <w:sz w:val="24"/>
        </w:rPr>
        <w:tab/>
      </w:r>
      <w:r>
        <w:rPr>
          <w:spacing w:val="-2"/>
          <w:sz w:val="24"/>
        </w:rPr>
        <w:t>режиссер В.Бедошвили,2010.</w:t>
      </w:r>
    </w:p>
    <w:p w:rsidR="00990BE9" w:rsidRDefault="00051E91">
      <w:pPr>
        <w:pStyle w:val="a4"/>
        <w:numPr>
          <w:ilvl w:val="1"/>
          <w:numId w:val="19"/>
        </w:numPr>
        <w:tabs>
          <w:tab w:val="left" w:pos="2875"/>
        </w:tabs>
        <w:ind w:left="1459" w:right="2110" w:firstLine="707"/>
        <w:jc w:val="left"/>
        <w:rPr>
          <w:sz w:val="24"/>
        </w:rPr>
      </w:pPr>
      <w:r>
        <w:rPr>
          <w:sz w:val="24"/>
        </w:rPr>
        <w:t>Сериал</w:t>
      </w:r>
      <w:r>
        <w:rPr>
          <w:spacing w:val="-2"/>
          <w:sz w:val="24"/>
        </w:rPr>
        <w:t xml:space="preserve"> </w:t>
      </w:r>
      <w:r>
        <w:rPr>
          <w:sz w:val="24"/>
        </w:rPr>
        <w:t>«Оранжевая</w:t>
      </w:r>
      <w:r>
        <w:rPr>
          <w:spacing w:val="-6"/>
          <w:sz w:val="24"/>
        </w:rPr>
        <w:t xml:space="preserve"> </w:t>
      </w:r>
      <w:r>
        <w:rPr>
          <w:sz w:val="24"/>
        </w:rPr>
        <w:t>корова»</w:t>
      </w:r>
      <w:r>
        <w:rPr>
          <w:spacing w:val="-11"/>
          <w:sz w:val="24"/>
        </w:rPr>
        <w:t xml:space="preserve"> </w:t>
      </w:r>
      <w:r>
        <w:rPr>
          <w:sz w:val="24"/>
        </w:rPr>
        <w:t>(1</w:t>
      </w:r>
      <w:r>
        <w:rPr>
          <w:spacing w:val="-6"/>
          <w:sz w:val="24"/>
        </w:rPr>
        <w:t xml:space="preserve"> </w:t>
      </w:r>
      <w:r>
        <w:rPr>
          <w:sz w:val="24"/>
        </w:rPr>
        <w:t>сезон),</w:t>
      </w:r>
      <w:r>
        <w:rPr>
          <w:spacing w:val="-6"/>
          <w:sz w:val="24"/>
        </w:rPr>
        <w:t xml:space="preserve"> </w:t>
      </w:r>
      <w:r>
        <w:rPr>
          <w:sz w:val="24"/>
        </w:rPr>
        <w:t>студия</w:t>
      </w:r>
      <w:r>
        <w:rPr>
          <w:spacing w:val="-4"/>
          <w:sz w:val="24"/>
        </w:rPr>
        <w:t xml:space="preserve"> </w:t>
      </w:r>
      <w:r>
        <w:rPr>
          <w:sz w:val="24"/>
        </w:rPr>
        <w:t>Союзмультфильм, режиссер Е.Ернова.</w:t>
      </w:r>
    </w:p>
    <w:p w:rsidR="00990BE9" w:rsidRDefault="00051E91">
      <w:pPr>
        <w:pStyle w:val="a4"/>
        <w:numPr>
          <w:ilvl w:val="1"/>
          <w:numId w:val="19"/>
        </w:numPr>
        <w:tabs>
          <w:tab w:val="left" w:pos="2875"/>
        </w:tabs>
        <w:jc w:val="left"/>
        <w:rPr>
          <w:sz w:val="24"/>
        </w:rPr>
      </w:pPr>
      <w:r>
        <w:rPr>
          <w:sz w:val="24"/>
        </w:rPr>
        <w:t>Сериал</w:t>
      </w:r>
      <w:r>
        <w:rPr>
          <w:spacing w:val="-3"/>
          <w:sz w:val="24"/>
        </w:rPr>
        <w:t xml:space="preserve"> </w:t>
      </w:r>
      <w:r>
        <w:rPr>
          <w:sz w:val="24"/>
        </w:rPr>
        <w:t>«Монсики»</w:t>
      </w:r>
      <w:r>
        <w:rPr>
          <w:spacing w:val="-15"/>
          <w:sz w:val="24"/>
        </w:rPr>
        <w:t xml:space="preserve"> </w:t>
      </w:r>
      <w:r>
        <w:rPr>
          <w:sz w:val="24"/>
        </w:rPr>
        <w:t>(2</w:t>
      </w:r>
      <w:r>
        <w:rPr>
          <w:spacing w:val="-9"/>
          <w:sz w:val="24"/>
        </w:rPr>
        <w:t xml:space="preserve"> </w:t>
      </w:r>
      <w:r>
        <w:rPr>
          <w:sz w:val="24"/>
        </w:rPr>
        <w:t>сезона),</w:t>
      </w:r>
      <w:r>
        <w:rPr>
          <w:spacing w:val="-6"/>
          <w:sz w:val="24"/>
        </w:rPr>
        <w:t xml:space="preserve"> </w:t>
      </w:r>
      <w:r>
        <w:rPr>
          <w:sz w:val="24"/>
        </w:rPr>
        <w:t>студия</w:t>
      </w:r>
      <w:r>
        <w:rPr>
          <w:spacing w:val="-1"/>
          <w:sz w:val="24"/>
        </w:rPr>
        <w:t xml:space="preserve"> </w:t>
      </w:r>
      <w:r>
        <w:rPr>
          <w:sz w:val="24"/>
        </w:rPr>
        <w:t>«Рики»,</w:t>
      </w:r>
      <w:r>
        <w:rPr>
          <w:spacing w:val="-2"/>
          <w:sz w:val="24"/>
        </w:rPr>
        <w:t xml:space="preserve"> </w:t>
      </w:r>
      <w:r>
        <w:rPr>
          <w:sz w:val="24"/>
        </w:rPr>
        <w:t>режиссер</w:t>
      </w:r>
      <w:r>
        <w:rPr>
          <w:spacing w:val="-7"/>
          <w:sz w:val="24"/>
        </w:rPr>
        <w:t xml:space="preserve"> </w:t>
      </w:r>
      <w:r>
        <w:rPr>
          <w:sz w:val="24"/>
        </w:rPr>
        <w:t>А.</w:t>
      </w:r>
      <w:r>
        <w:rPr>
          <w:spacing w:val="-7"/>
          <w:sz w:val="24"/>
        </w:rPr>
        <w:t xml:space="preserve"> </w:t>
      </w:r>
      <w:r>
        <w:rPr>
          <w:spacing w:val="-2"/>
          <w:sz w:val="24"/>
        </w:rPr>
        <w:t>Бахурин.</w:t>
      </w:r>
    </w:p>
    <w:p w:rsidR="00990BE9" w:rsidRDefault="00051E91">
      <w:pPr>
        <w:pStyle w:val="a4"/>
        <w:numPr>
          <w:ilvl w:val="1"/>
          <w:numId w:val="19"/>
        </w:numPr>
        <w:tabs>
          <w:tab w:val="left" w:pos="2875"/>
        </w:tabs>
        <w:ind w:left="1459" w:right="2109" w:firstLine="707"/>
        <w:jc w:val="left"/>
        <w:rPr>
          <w:sz w:val="24"/>
        </w:rPr>
      </w:pPr>
      <w:r>
        <w:rPr>
          <w:sz w:val="24"/>
        </w:rPr>
        <w:t>Сериал</w:t>
      </w:r>
      <w:r>
        <w:rPr>
          <w:spacing w:val="-2"/>
          <w:sz w:val="24"/>
        </w:rPr>
        <w:t xml:space="preserve"> </w:t>
      </w:r>
      <w:r>
        <w:rPr>
          <w:sz w:val="24"/>
        </w:rPr>
        <w:t>«Смешарики.</w:t>
      </w:r>
      <w:r>
        <w:rPr>
          <w:spacing w:val="-7"/>
          <w:sz w:val="24"/>
        </w:rPr>
        <w:t xml:space="preserve"> </w:t>
      </w:r>
      <w:r>
        <w:rPr>
          <w:sz w:val="24"/>
        </w:rPr>
        <w:t>ПИН-КОД»,</w:t>
      </w:r>
      <w:r>
        <w:rPr>
          <w:spacing w:val="-5"/>
          <w:sz w:val="24"/>
        </w:rPr>
        <w:t xml:space="preserve"> </w:t>
      </w:r>
      <w:r>
        <w:rPr>
          <w:sz w:val="24"/>
        </w:rPr>
        <w:t>студия</w:t>
      </w:r>
      <w:r>
        <w:rPr>
          <w:spacing w:val="-4"/>
          <w:sz w:val="24"/>
        </w:rPr>
        <w:t xml:space="preserve"> </w:t>
      </w:r>
      <w:r>
        <w:rPr>
          <w:sz w:val="24"/>
        </w:rPr>
        <w:t>«Рики»,</w:t>
      </w:r>
      <w:r>
        <w:rPr>
          <w:spacing w:val="-7"/>
          <w:sz w:val="24"/>
        </w:rPr>
        <w:t xml:space="preserve"> </w:t>
      </w:r>
      <w:r>
        <w:rPr>
          <w:sz w:val="24"/>
        </w:rPr>
        <w:t>режиссѐры:</w:t>
      </w:r>
      <w:r>
        <w:rPr>
          <w:spacing w:val="-7"/>
          <w:sz w:val="24"/>
        </w:rPr>
        <w:t xml:space="preserve"> </w:t>
      </w:r>
      <w:r>
        <w:rPr>
          <w:sz w:val="24"/>
        </w:rPr>
        <w:t>Р. Соколов, А.Горбунов, Д. Сулейманов и другие.</w:t>
      </w:r>
    </w:p>
    <w:p w:rsidR="00990BE9" w:rsidRDefault="00051E91">
      <w:pPr>
        <w:pStyle w:val="a4"/>
        <w:numPr>
          <w:ilvl w:val="1"/>
          <w:numId w:val="19"/>
        </w:numPr>
        <w:tabs>
          <w:tab w:val="left" w:pos="2875"/>
        </w:tabs>
        <w:spacing w:line="242" w:lineRule="auto"/>
        <w:ind w:left="1459" w:right="1882" w:firstLine="707"/>
        <w:jc w:val="left"/>
        <w:rPr>
          <w:sz w:val="24"/>
        </w:rPr>
      </w:pPr>
      <w:r>
        <w:rPr>
          <w:sz w:val="24"/>
        </w:rPr>
        <w:t>Сериал «Зебра в клеточку» (1 сезон), студия «Союзмультфильм», режиссерА. Алексеев, А. Борисова, М. Куликов, А. Золотарева, 2020.</w:t>
      </w:r>
    </w:p>
    <w:p w:rsidR="00990BE9" w:rsidRDefault="00051E91">
      <w:pPr>
        <w:pStyle w:val="1"/>
        <w:spacing w:before="204"/>
        <w:ind w:left="2167"/>
        <w:jc w:val="both"/>
      </w:pPr>
      <w:r>
        <w:t>Для</w:t>
      </w:r>
      <w:r>
        <w:rPr>
          <w:spacing w:val="-6"/>
        </w:rPr>
        <w:t xml:space="preserve"> </w:t>
      </w:r>
      <w:r>
        <w:t>детей</w:t>
      </w:r>
      <w:r>
        <w:rPr>
          <w:spacing w:val="-1"/>
        </w:rPr>
        <w:t xml:space="preserve"> </w:t>
      </w:r>
      <w:r>
        <w:t>старшего</w:t>
      </w:r>
      <w:r>
        <w:rPr>
          <w:spacing w:val="-2"/>
        </w:rPr>
        <w:t xml:space="preserve"> </w:t>
      </w:r>
      <w:r>
        <w:t>дошкольного</w:t>
      </w:r>
      <w:r>
        <w:rPr>
          <w:spacing w:val="-2"/>
        </w:rPr>
        <w:t xml:space="preserve"> </w:t>
      </w:r>
      <w:r>
        <w:t>возраста</w:t>
      </w:r>
      <w:r>
        <w:rPr>
          <w:spacing w:val="-4"/>
        </w:rPr>
        <w:t xml:space="preserve"> </w:t>
      </w:r>
      <w:r>
        <w:t>(7-</w:t>
      </w:r>
      <w:r>
        <w:rPr>
          <w:spacing w:val="-6"/>
        </w:rPr>
        <w:t xml:space="preserve"> </w:t>
      </w:r>
      <w:r>
        <w:t>8</w:t>
      </w:r>
      <w:r>
        <w:rPr>
          <w:spacing w:val="-6"/>
        </w:rPr>
        <w:t xml:space="preserve"> </w:t>
      </w:r>
      <w:r>
        <w:t>лет)</w:t>
      </w:r>
      <w:r>
        <w:rPr>
          <w:spacing w:val="-2"/>
        </w:rPr>
        <w:t xml:space="preserve"> </w:t>
      </w:r>
      <w:r>
        <w:t>(п.33.4.3</w:t>
      </w:r>
      <w:r>
        <w:rPr>
          <w:spacing w:val="-3"/>
        </w:rPr>
        <w:t xml:space="preserve"> </w:t>
      </w:r>
      <w:r>
        <w:t>ФОП</w:t>
      </w:r>
      <w:r>
        <w:rPr>
          <w:spacing w:val="-2"/>
        </w:rPr>
        <w:t xml:space="preserve"> </w:t>
      </w:r>
      <w:r>
        <w:rPr>
          <w:spacing w:val="-5"/>
        </w:rPr>
        <w:t>ДО)</w:t>
      </w:r>
    </w:p>
    <w:p w:rsidR="00990BE9" w:rsidRDefault="00051E91">
      <w:pPr>
        <w:pStyle w:val="a4"/>
        <w:numPr>
          <w:ilvl w:val="1"/>
          <w:numId w:val="19"/>
        </w:numPr>
        <w:tabs>
          <w:tab w:val="left" w:pos="2875"/>
        </w:tabs>
        <w:spacing w:line="272" w:lineRule="exact"/>
        <w:rPr>
          <w:sz w:val="24"/>
        </w:rPr>
      </w:pPr>
      <w:r>
        <w:rPr>
          <w:sz w:val="24"/>
        </w:rPr>
        <w:t>Полнометражный</w:t>
      </w:r>
      <w:r>
        <w:rPr>
          <w:spacing w:val="55"/>
          <w:w w:val="150"/>
          <w:sz w:val="24"/>
        </w:rPr>
        <w:t xml:space="preserve"> </w:t>
      </w:r>
      <w:r>
        <w:rPr>
          <w:sz w:val="24"/>
        </w:rPr>
        <w:t>анимационный</w:t>
      </w:r>
      <w:r>
        <w:rPr>
          <w:spacing w:val="42"/>
          <w:sz w:val="24"/>
        </w:rPr>
        <w:t xml:space="preserve">  </w:t>
      </w:r>
      <w:r>
        <w:rPr>
          <w:sz w:val="24"/>
        </w:rPr>
        <w:t>фильм</w:t>
      </w:r>
      <w:r>
        <w:rPr>
          <w:spacing w:val="43"/>
          <w:sz w:val="24"/>
        </w:rPr>
        <w:t xml:space="preserve">  </w:t>
      </w:r>
      <w:r>
        <w:rPr>
          <w:sz w:val="24"/>
        </w:rPr>
        <w:t>«Снежная</w:t>
      </w:r>
      <w:r>
        <w:rPr>
          <w:spacing w:val="41"/>
          <w:sz w:val="24"/>
        </w:rPr>
        <w:t xml:space="preserve">  </w:t>
      </w:r>
      <w:r>
        <w:rPr>
          <w:sz w:val="24"/>
        </w:rPr>
        <w:t>королева»,</w:t>
      </w:r>
      <w:r>
        <w:rPr>
          <w:spacing w:val="44"/>
          <w:sz w:val="24"/>
        </w:rPr>
        <w:t xml:space="preserve">  </w:t>
      </w:r>
      <w:r>
        <w:rPr>
          <w:spacing w:val="-2"/>
          <w:sz w:val="24"/>
        </w:rPr>
        <w:t>студия</w:t>
      </w:r>
    </w:p>
    <w:p w:rsidR="00990BE9" w:rsidRDefault="00051E91">
      <w:pPr>
        <w:pStyle w:val="a3"/>
        <w:spacing w:line="272" w:lineRule="exact"/>
        <w:ind w:left="1459"/>
      </w:pPr>
      <w:r>
        <w:t>«Союзмультфильм»,</w:t>
      </w:r>
      <w:r>
        <w:rPr>
          <w:spacing w:val="-10"/>
        </w:rPr>
        <w:t xml:space="preserve"> </w:t>
      </w:r>
      <w:r>
        <w:t>режиссѐр</w:t>
      </w:r>
      <w:r>
        <w:rPr>
          <w:spacing w:val="-7"/>
        </w:rPr>
        <w:t xml:space="preserve"> </w:t>
      </w:r>
      <w:r>
        <w:t>Л.</w:t>
      </w:r>
      <w:r>
        <w:rPr>
          <w:spacing w:val="-10"/>
        </w:rPr>
        <w:t xml:space="preserve"> </w:t>
      </w:r>
      <w:r>
        <w:t>Атаманов,</w:t>
      </w:r>
      <w:r>
        <w:rPr>
          <w:spacing w:val="-7"/>
        </w:rPr>
        <w:t xml:space="preserve"> </w:t>
      </w:r>
      <w:r>
        <w:rPr>
          <w:spacing w:val="-2"/>
        </w:rPr>
        <w:t>1957.</w:t>
      </w:r>
    </w:p>
    <w:p w:rsidR="00990BE9" w:rsidRDefault="00051E91">
      <w:pPr>
        <w:pStyle w:val="a4"/>
        <w:numPr>
          <w:ilvl w:val="1"/>
          <w:numId w:val="19"/>
        </w:numPr>
        <w:tabs>
          <w:tab w:val="left" w:pos="2875"/>
        </w:tabs>
        <w:rPr>
          <w:sz w:val="24"/>
        </w:rPr>
      </w:pPr>
      <w:r>
        <w:rPr>
          <w:sz w:val="24"/>
        </w:rPr>
        <w:t>Полнометражный</w:t>
      </w:r>
      <w:r>
        <w:rPr>
          <w:spacing w:val="64"/>
          <w:sz w:val="24"/>
        </w:rPr>
        <w:t xml:space="preserve"> </w:t>
      </w:r>
      <w:r>
        <w:rPr>
          <w:sz w:val="24"/>
        </w:rPr>
        <w:t>анимационный</w:t>
      </w:r>
      <w:r>
        <w:rPr>
          <w:spacing w:val="31"/>
          <w:sz w:val="24"/>
        </w:rPr>
        <w:t xml:space="preserve">  </w:t>
      </w:r>
      <w:r>
        <w:rPr>
          <w:sz w:val="24"/>
        </w:rPr>
        <w:t>фильм</w:t>
      </w:r>
      <w:r>
        <w:rPr>
          <w:spacing w:val="32"/>
          <w:sz w:val="24"/>
        </w:rPr>
        <w:t xml:space="preserve">  </w:t>
      </w:r>
      <w:r>
        <w:rPr>
          <w:sz w:val="24"/>
        </w:rPr>
        <w:t>«Аленький</w:t>
      </w:r>
      <w:r>
        <w:rPr>
          <w:spacing w:val="31"/>
          <w:sz w:val="24"/>
        </w:rPr>
        <w:t xml:space="preserve">  </w:t>
      </w:r>
      <w:r>
        <w:rPr>
          <w:sz w:val="24"/>
        </w:rPr>
        <w:t>цветочек»,</w:t>
      </w:r>
      <w:r>
        <w:rPr>
          <w:spacing w:val="33"/>
          <w:sz w:val="24"/>
        </w:rPr>
        <w:t xml:space="preserve">  </w:t>
      </w:r>
      <w:r>
        <w:rPr>
          <w:spacing w:val="-2"/>
          <w:sz w:val="24"/>
        </w:rPr>
        <w:t>студия</w:t>
      </w:r>
    </w:p>
    <w:p w:rsidR="00990BE9" w:rsidRDefault="00051E91">
      <w:pPr>
        <w:pStyle w:val="a3"/>
        <w:ind w:left="1459"/>
      </w:pPr>
      <w:r>
        <w:t>«Союзмультфильм»,</w:t>
      </w:r>
      <w:r>
        <w:rPr>
          <w:spacing w:val="-10"/>
        </w:rPr>
        <w:t xml:space="preserve"> </w:t>
      </w:r>
      <w:r>
        <w:t>режиссер</w:t>
      </w:r>
      <w:r>
        <w:rPr>
          <w:spacing w:val="-7"/>
        </w:rPr>
        <w:t xml:space="preserve"> </w:t>
      </w:r>
      <w:r>
        <w:t>Л.</w:t>
      </w:r>
      <w:r>
        <w:rPr>
          <w:spacing w:val="-10"/>
        </w:rPr>
        <w:t xml:space="preserve"> </w:t>
      </w:r>
      <w:r>
        <w:t>Атаманов,</w:t>
      </w:r>
      <w:r>
        <w:rPr>
          <w:spacing w:val="-7"/>
        </w:rPr>
        <w:t xml:space="preserve"> </w:t>
      </w:r>
      <w:r>
        <w:rPr>
          <w:spacing w:val="-2"/>
        </w:rPr>
        <w:t>1952.</w:t>
      </w:r>
    </w:p>
    <w:p w:rsidR="00990BE9" w:rsidRDefault="00051E91">
      <w:pPr>
        <w:pStyle w:val="a4"/>
        <w:numPr>
          <w:ilvl w:val="1"/>
          <w:numId w:val="19"/>
        </w:numPr>
        <w:tabs>
          <w:tab w:val="left" w:pos="2875"/>
        </w:tabs>
        <w:spacing w:before="2"/>
        <w:rPr>
          <w:sz w:val="24"/>
        </w:rPr>
      </w:pPr>
      <w:r>
        <w:rPr>
          <w:sz w:val="24"/>
        </w:rPr>
        <w:t>Полнометражный</w:t>
      </w:r>
      <w:r>
        <w:rPr>
          <w:spacing w:val="43"/>
          <w:sz w:val="24"/>
        </w:rPr>
        <w:t xml:space="preserve"> </w:t>
      </w:r>
      <w:r>
        <w:rPr>
          <w:sz w:val="24"/>
        </w:rPr>
        <w:t>анимационный</w:t>
      </w:r>
      <w:r>
        <w:rPr>
          <w:spacing w:val="45"/>
          <w:sz w:val="24"/>
        </w:rPr>
        <w:t xml:space="preserve"> </w:t>
      </w:r>
      <w:r>
        <w:rPr>
          <w:sz w:val="24"/>
        </w:rPr>
        <w:t>фильм</w:t>
      </w:r>
      <w:r>
        <w:rPr>
          <w:spacing w:val="48"/>
          <w:sz w:val="24"/>
        </w:rPr>
        <w:t xml:space="preserve"> </w:t>
      </w:r>
      <w:r>
        <w:rPr>
          <w:sz w:val="24"/>
        </w:rPr>
        <w:t>«Сказка</w:t>
      </w:r>
      <w:r>
        <w:rPr>
          <w:spacing w:val="43"/>
          <w:sz w:val="24"/>
        </w:rPr>
        <w:t xml:space="preserve"> </w:t>
      </w:r>
      <w:r>
        <w:rPr>
          <w:sz w:val="24"/>
        </w:rPr>
        <w:t>о</w:t>
      </w:r>
      <w:r>
        <w:rPr>
          <w:spacing w:val="44"/>
          <w:sz w:val="24"/>
        </w:rPr>
        <w:t xml:space="preserve"> </w:t>
      </w:r>
      <w:r>
        <w:rPr>
          <w:sz w:val="24"/>
        </w:rPr>
        <w:t>царе</w:t>
      </w:r>
      <w:r>
        <w:rPr>
          <w:spacing w:val="42"/>
          <w:sz w:val="24"/>
        </w:rPr>
        <w:t xml:space="preserve"> </w:t>
      </w:r>
      <w:r>
        <w:rPr>
          <w:sz w:val="24"/>
        </w:rPr>
        <w:t>Салтане»,</w:t>
      </w:r>
      <w:r>
        <w:rPr>
          <w:spacing w:val="45"/>
          <w:sz w:val="24"/>
        </w:rPr>
        <w:t xml:space="preserve"> </w:t>
      </w:r>
      <w:r>
        <w:rPr>
          <w:spacing w:val="-2"/>
          <w:sz w:val="24"/>
        </w:rPr>
        <w:t>студия</w:t>
      </w:r>
    </w:p>
    <w:p w:rsidR="00990BE9" w:rsidRDefault="00051E91">
      <w:pPr>
        <w:pStyle w:val="a3"/>
        <w:ind w:left="1459"/>
      </w:pPr>
      <w:r>
        <w:t>«Союзмультфильм»,</w:t>
      </w:r>
      <w:r>
        <w:rPr>
          <w:spacing w:val="-7"/>
        </w:rPr>
        <w:t xml:space="preserve"> </w:t>
      </w:r>
      <w:r>
        <w:t>режиссер</w:t>
      </w:r>
      <w:r>
        <w:rPr>
          <w:spacing w:val="-7"/>
        </w:rPr>
        <w:t xml:space="preserve"> </w:t>
      </w:r>
      <w:r>
        <w:t>И.</w:t>
      </w:r>
      <w:r>
        <w:rPr>
          <w:spacing w:val="-7"/>
        </w:rPr>
        <w:t xml:space="preserve"> </w:t>
      </w:r>
      <w:r>
        <w:t>Иванов-Вано,</w:t>
      </w:r>
      <w:r>
        <w:rPr>
          <w:spacing w:val="-7"/>
        </w:rPr>
        <w:t xml:space="preserve"> </w:t>
      </w:r>
      <w:r>
        <w:t>Л.</w:t>
      </w:r>
      <w:r>
        <w:rPr>
          <w:spacing w:val="-8"/>
        </w:rPr>
        <w:t xml:space="preserve"> </w:t>
      </w:r>
      <w:r>
        <w:t>Мильчин,</w:t>
      </w:r>
      <w:r>
        <w:rPr>
          <w:spacing w:val="-5"/>
        </w:rPr>
        <w:t xml:space="preserve"> </w:t>
      </w:r>
      <w:r>
        <w:rPr>
          <w:spacing w:val="-2"/>
        </w:rPr>
        <w:t>1984.</w:t>
      </w:r>
    </w:p>
    <w:p w:rsidR="00990BE9" w:rsidRDefault="00051E91">
      <w:pPr>
        <w:pStyle w:val="a4"/>
        <w:numPr>
          <w:ilvl w:val="1"/>
          <w:numId w:val="19"/>
        </w:numPr>
        <w:tabs>
          <w:tab w:val="left" w:pos="2874"/>
        </w:tabs>
        <w:ind w:left="1459" w:right="1161" w:firstLine="707"/>
        <w:rPr>
          <w:sz w:val="24"/>
        </w:rPr>
      </w:pPr>
      <w:r>
        <w:rPr>
          <w:sz w:val="24"/>
        </w:rPr>
        <w:t>Полнометражный анимационный фильм «Белка и Стрелка. Звѐздные собаки», киностудия «Центр национального фильма» и ООО «ЦНФ-Анима, режиссер С. Ушаков, И. Евланникова, 2010.</w:t>
      </w:r>
    </w:p>
    <w:p w:rsidR="00990BE9" w:rsidRDefault="00051E91">
      <w:pPr>
        <w:pStyle w:val="a4"/>
        <w:numPr>
          <w:ilvl w:val="1"/>
          <w:numId w:val="19"/>
        </w:numPr>
        <w:tabs>
          <w:tab w:val="left" w:pos="2874"/>
        </w:tabs>
        <w:spacing w:before="1"/>
        <w:ind w:left="1459" w:right="1162" w:firstLine="707"/>
        <w:rPr>
          <w:sz w:val="24"/>
        </w:rPr>
      </w:pPr>
      <w:r>
        <w:rPr>
          <w:sz w:val="24"/>
        </w:rPr>
        <w:t>Полнометражный анимационный фильм «Суворов: великое</w:t>
      </w:r>
      <w:r>
        <w:rPr>
          <w:spacing w:val="40"/>
          <w:sz w:val="24"/>
        </w:rPr>
        <w:t xml:space="preserve"> </w:t>
      </w:r>
      <w:r>
        <w:rPr>
          <w:sz w:val="24"/>
        </w:rPr>
        <w:t>путешествие» (6+), студия «Союзмультфильм», режиссер Б. Чертков, 2022.</w:t>
      </w:r>
    </w:p>
    <w:p w:rsidR="00990BE9" w:rsidRDefault="00051E91">
      <w:pPr>
        <w:pStyle w:val="a4"/>
        <w:numPr>
          <w:ilvl w:val="1"/>
          <w:numId w:val="19"/>
        </w:numPr>
        <w:tabs>
          <w:tab w:val="left" w:pos="2874"/>
        </w:tabs>
        <w:ind w:left="1459" w:right="1177" w:firstLine="707"/>
        <w:rPr>
          <w:sz w:val="24"/>
        </w:rPr>
      </w:pPr>
      <w:r>
        <w:rPr>
          <w:sz w:val="24"/>
        </w:rPr>
        <w:t>Полнометражный анимационный фильм «Бемби», студия WaltDisney, режиссер Д. Хэнд, 1942.</w:t>
      </w:r>
    </w:p>
    <w:p w:rsidR="00990BE9" w:rsidRDefault="00051E91">
      <w:pPr>
        <w:pStyle w:val="a4"/>
        <w:numPr>
          <w:ilvl w:val="1"/>
          <w:numId w:val="19"/>
        </w:numPr>
        <w:tabs>
          <w:tab w:val="left" w:pos="2874"/>
        </w:tabs>
        <w:spacing w:before="2" w:line="237" w:lineRule="auto"/>
        <w:ind w:left="1459" w:right="1179" w:firstLine="707"/>
        <w:rPr>
          <w:sz w:val="24"/>
        </w:rPr>
      </w:pPr>
      <w:r>
        <w:rPr>
          <w:sz w:val="24"/>
        </w:rPr>
        <w:t>Полнометражный анимационный фильм «Король Лев», студия WaltDisney, режиссер Р. Адлере, 1994, США.</w:t>
      </w:r>
    </w:p>
    <w:p w:rsidR="00990BE9" w:rsidRDefault="00051E91">
      <w:pPr>
        <w:pStyle w:val="a4"/>
        <w:numPr>
          <w:ilvl w:val="1"/>
          <w:numId w:val="19"/>
        </w:numPr>
        <w:tabs>
          <w:tab w:val="left" w:pos="2875"/>
        </w:tabs>
        <w:spacing w:before="1"/>
        <w:rPr>
          <w:sz w:val="24"/>
        </w:rPr>
      </w:pPr>
      <w:r>
        <w:rPr>
          <w:sz w:val="24"/>
        </w:rPr>
        <w:t>Полнометражный</w:t>
      </w:r>
      <w:r>
        <w:rPr>
          <w:spacing w:val="29"/>
          <w:sz w:val="24"/>
        </w:rPr>
        <w:t xml:space="preserve">  </w:t>
      </w:r>
      <w:r>
        <w:rPr>
          <w:sz w:val="24"/>
        </w:rPr>
        <w:t>анимационный</w:t>
      </w:r>
      <w:r>
        <w:rPr>
          <w:spacing w:val="33"/>
          <w:sz w:val="24"/>
        </w:rPr>
        <w:t xml:space="preserve">  </w:t>
      </w:r>
      <w:r>
        <w:rPr>
          <w:sz w:val="24"/>
        </w:rPr>
        <w:t>фильм</w:t>
      </w:r>
      <w:r>
        <w:rPr>
          <w:spacing w:val="33"/>
          <w:sz w:val="24"/>
        </w:rPr>
        <w:t xml:space="preserve">  </w:t>
      </w:r>
      <w:r>
        <w:rPr>
          <w:sz w:val="24"/>
        </w:rPr>
        <w:t>«Мой</w:t>
      </w:r>
      <w:r>
        <w:rPr>
          <w:spacing w:val="32"/>
          <w:sz w:val="24"/>
        </w:rPr>
        <w:t xml:space="preserve">  </w:t>
      </w:r>
      <w:r>
        <w:rPr>
          <w:sz w:val="24"/>
        </w:rPr>
        <w:t>сосед</w:t>
      </w:r>
      <w:r>
        <w:rPr>
          <w:spacing w:val="31"/>
          <w:sz w:val="24"/>
        </w:rPr>
        <w:t xml:space="preserve">  </w:t>
      </w:r>
      <w:r>
        <w:rPr>
          <w:sz w:val="24"/>
        </w:rPr>
        <w:t>Тоторо»,</w:t>
      </w:r>
      <w:r>
        <w:rPr>
          <w:spacing w:val="35"/>
          <w:sz w:val="24"/>
        </w:rPr>
        <w:t xml:space="preserve">  </w:t>
      </w:r>
      <w:r>
        <w:rPr>
          <w:spacing w:val="-2"/>
          <w:sz w:val="24"/>
        </w:rPr>
        <w:t>студия</w:t>
      </w:r>
    </w:p>
    <w:p w:rsidR="00990BE9" w:rsidRDefault="00051E91">
      <w:pPr>
        <w:pStyle w:val="a3"/>
        <w:ind w:left="1459"/>
      </w:pPr>
      <w:r>
        <w:t>«Ghibli»,</w:t>
      </w:r>
      <w:r>
        <w:rPr>
          <w:spacing w:val="-4"/>
        </w:rPr>
        <w:t xml:space="preserve"> </w:t>
      </w:r>
      <w:r>
        <w:t>режиссер</w:t>
      </w:r>
      <w:r>
        <w:rPr>
          <w:spacing w:val="-2"/>
        </w:rPr>
        <w:t xml:space="preserve"> </w:t>
      </w:r>
      <w:r>
        <w:t>X.</w:t>
      </w:r>
      <w:r>
        <w:rPr>
          <w:spacing w:val="-4"/>
        </w:rPr>
        <w:t xml:space="preserve"> </w:t>
      </w:r>
      <w:r>
        <w:t>Миядзаки,</w:t>
      </w:r>
      <w:r>
        <w:rPr>
          <w:spacing w:val="-5"/>
        </w:rPr>
        <w:t xml:space="preserve"> </w:t>
      </w:r>
      <w:r>
        <w:rPr>
          <w:spacing w:val="-2"/>
        </w:rPr>
        <w:t>1988.</w:t>
      </w:r>
    </w:p>
    <w:p w:rsidR="00990BE9" w:rsidRDefault="00051E91">
      <w:pPr>
        <w:pStyle w:val="a4"/>
        <w:numPr>
          <w:ilvl w:val="1"/>
          <w:numId w:val="19"/>
        </w:numPr>
        <w:tabs>
          <w:tab w:val="left" w:pos="2875"/>
        </w:tabs>
        <w:rPr>
          <w:sz w:val="24"/>
        </w:rPr>
      </w:pPr>
      <w:r>
        <w:rPr>
          <w:sz w:val="24"/>
        </w:rPr>
        <w:t>Полнометражный</w:t>
      </w:r>
      <w:r>
        <w:rPr>
          <w:spacing w:val="50"/>
          <w:sz w:val="24"/>
        </w:rPr>
        <w:t xml:space="preserve"> </w:t>
      </w:r>
      <w:r>
        <w:rPr>
          <w:sz w:val="24"/>
        </w:rPr>
        <w:t>анимационный</w:t>
      </w:r>
      <w:r>
        <w:rPr>
          <w:spacing w:val="53"/>
          <w:sz w:val="24"/>
        </w:rPr>
        <w:t xml:space="preserve"> </w:t>
      </w:r>
      <w:r>
        <w:rPr>
          <w:sz w:val="24"/>
        </w:rPr>
        <w:t>фильм</w:t>
      </w:r>
      <w:r>
        <w:rPr>
          <w:spacing w:val="52"/>
          <w:sz w:val="24"/>
        </w:rPr>
        <w:t xml:space="preserve"> </w:t>
      </w:r>
      <w:r>
        <w:rPr>
          <w:sz w:val="24"/>
        </w:rPr>
        <w:t>«Рыбка</w:t>
      </w:r>
      <w:r>
        <w:rPr>
          <w:spacing w:val="47"/>
          <w:sz w:val="24"/>
        </w:rPr>
        <w:t xml:space="preserve"> </w:t>
      </w:r>
      <w:r>
        <w:rPr>
          <w:sz w:val="24"/>
        </w:rPr>
        <w:t>Поньо</w:t>
      </w:r>
      <w:r>
        <w:rPr>
          <w:spacing w:val="50"/>
          <w:sz w:val="24"/>
        </w:rPr>
        <w:t xml:space="preserve"> </w:t>
      </w:r>
      <w:r>
        <w:rPr>
          <w:sz w:val="24"/>
        </w:rPr>
        <w:t>на</w:t>
      </w:r>
      <w:r>
        <w:rPr>
          <w:spacing w:val="54"/>
          <w:sz w:val="24"/>
        </w:rPr>
        <w:t xml:space="preserve"> </w:t>
      </w:r>
      <w:r>
        <w:rPr>
          <w:sz w:val="24"/>
        </w:rPr>
        <w:t>утесе»,</w:t>
      </w:r>
      <w:r>
        <w:rPr>
          <w:spacing w:val="52"/>
          <w:sz w:val="24"/>
        </w:rPr>
        <w:t xml:space="preserve"> </w:t>
      </w:r>
      <w:r>
        <w:rPr>
          <w:spacing w:val="-2"/>
          <w:sz w:val="24"/>
        </w:rPr>
        <w:t>студия</w:t>
      </w:r>
    </w:p>
    <w:p w:rsidR="00990BE9" w:rsidRDefault="00051E91">
      <w:pPr>
        <w:pStyle w:val="a3"/>
        <w:ind w:left="1459"/>
      </w:pPr>
      <w:r>
        <w:t>«Ghibli»,</w:t>
      </w:r>
      <w:r>
        <w:rPr>
          <w:spacing w:val="-4"/>
        </w:rPr>
        <w:t xml:space="preserve"> </w:t>
      </w:r>
      <w:r>
        <w:t>режиссер</w:t>
      </w:r>
      <w:r>
        <w:rPr>
          <w:spacing w:val="-2"/>
        </w:rPr>
        <w:t xml:space="preserve"> </w:t>
      </w:r>
      <w:r>
        <w:t>X.</w:t>
      </w:r>
      <w:r>
        <w:rPr>
          <w:spacing w:val="-4"/>
        </w:rPr>
        <w:t xml:space="preserve"> </w:t>
      </w:r>
      <w:r>
        <w:t>Миядзаки,</w:t>
      </w:r>
      <w:r>
        <w:rPr>
          <w:spacing w:val="-5"/>
        </w:rPr>
        <w:t xml:space="preserve"> </w:t>
      </w:r>
      <w:r>
        <w:rPr>
          <w:spacing w:val="-2"/>
        </w:rPr>
        <w:t>2008.</w:t>
      </w:r>
    </w:p>
    <w:p w:rsidR="00990BE9" w:rsidRDefault="00051E91">
      <w:pPr>
        <w:pStyle w:val="1"/>
        <w:numPr>
          <w:ilvl w:val="2"/>
          <w:numId w:val="18"/>
        </w:numPr>
        <w:tabs>
          <w:tab w:val="left" w:pos="2164"/>
        </w:tabs>
        <w:spacing w:before="214"/>
        <w:ind w:left="2164" w:hanging="539"/>
        <w:jc w:val="left"/>
        <w:rPr>
          <w:sz w:val="22"/>
        </w:rPr>
      </w:pPr>
      <w:r>
        <w:t>Описание</w:t>
      </w:r>
      <w:r>
        <w:rPr>
          <w:spacing w:val="-8"/>
        </w:rPr>
        <w:t xml:space="preserve"> </w:t>
      </w:r>
      <w:r>
        <w:t>психолого-педагогических</w:t>
      </w:r>
      <w:r>
        <w:rPr>
          <w:spacing w:val="-4"/>
        </w:rPr>
        <w:t xml:space="preserve"> </w:t>
      </w:r>
      <w:r>
        <w:t>и</w:t>
      </w:r>
      <w:r>
        <w:rPr>
          <w:spacing w:val="-4"/>
        </w:rPr>
        <w:t xml:space="preserve"> </w:t>
      </w:r>
      <w:r>
        <w:t>кадровых</w:t>
      </w:r>
      <w:r>
        <w:rPr>
          <w:spacing w:val="-5"/>
        </w:rPr>
        <w:t xml:space="preserve"> </w:t>
      </w:r>
      <w:r>
        <w:t>условий</w:t>
      </w:r>
      <w:r>
        <w:rPr>
          <w:spacing w:val="-2"/>
        </w:rPr>
        <w:t xml:space="preserve"> </w:t>
      </w:r>
      <w:r>
        <w:t>(п.30,</w:t>
      </w:r>
      <w:r>
        <w:rPr>
          <w:spacing w:val="-2"/>
        </w:rPr>
        <w:t xml:space="preserve"> </w:t>
      </w:r>
      <w:r>
        <w:t>п.34</w:t>
      </w:r>
      <w:r>
        <w:rPr>
          <w:spacing w:val="54"/>
        </w:rPr>
        <w:t xml:space="preserve"> </w:t>
      </w:r>
      <w:r>
        <w:t>ФОП</w:t>
      </w:r>
      <w:r>
        <w:rPr>
          <w:spacing w:val="-1"/>
        </w:rPr>
        <w:t xml:space="preserve"> </w:t>
      </w:r>
      <w:r>
        <w:rPr>
          <w:spacing w:val="-5"/>
        </w:rPr>
        <w:t>ДО)</w:t>
      </w:r>
    </w:p>
    <w:p w:rsidR="00990BE9" w:rsidRDefault="00051E91">
      <w:pPr>
        <w:pStyle w:val="a3"/>
        <w:spacing w:before="187"/>
        <w:ind w:left="1459" w:right="1156" w:firstLine="707"/>
      </w:pPr>
      <w:r>
        <w:t>Успешная реализация Программы обеспечивается следующими психолого- педагогическими условиями:</w:t>
      </w:r>
    </w:p>
    <w:p w:rsidR="00990BE9" w:rsidRDefault="00051E91">
      <w:pPr>
        <w:pStyle w:val="a4"/>
        <w:numPr>
          <w:ilvl w:val="3"/>
          <w:numId w:val="18"/>
        </w:numPr>
        <w:tabs>
          <w:tab w:val="left" w:pos="2872"/>
        </w:tabs>
        <w:ind w:right="1164" w:firstLine="707"/>
        <w:jc w:val="both"/>
        <w:rPr>
          <w:sz w:val="24"/>
        </w:rPr>
      </w:pPr>
      <w:r>
        <w:rPr>
          <w:sz w:val="24"/>
        </w:rPr>
        <w:t>признание детства как уникального периода в становлении человека, понимание неповторимости личности каждого ребѐнка,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w:t>
      </w:r>
      <w:r>
        <w:rPr>
          <w:spacing w:val="-1"/>
          <w:sz w:val="24"/>
        </w:rPr>
        <w:t xml:space="preserve"> </w:t>
      </w:r>
      <w:r>
        <w:rPr>
          <w:sz w:val="24"/>
        </w:rPr>
        <w:t>каждого воспитанника;</w:t>
      </w:r>
    </w:p>
    <w:p w:rsidR="00990BE9" w:rsidRDefault="00051E91">
      <w:pPr>
        <w:pStyle w:val="a4"/>
        <w:numPr>
          <w:ilvl w:val="3"/>
          <w:numId w:val="18"/>
        </w:numPr>
        <w:tabs>
          <w:tab w:val="left" w:pos="2872"/>
        </w:tabs>
        <w:spacing w:before="68"/>
        <w:ind w:right="1158" w:firstLine="707"/>
        <w:jc w:val="both"/>
        <w:rPr>
          <w:sz w:val="24"/>
        </w:rPr>
      </w:pPr>
      <w:r>
        <w:rPr>
          <w:sz w:val="24"/>
        </w:rPr>
        <w:t>решение образовательных задач с использованием как новых форм организации процесса образования (проектная деятельность, образовательная</w:t>
      </w:r>
      <w:r>
        <w:rPr>
          <w:spacing w:val="40"/>
          <w:sz w:val="24"/>
        </w:rPr>
        <w:t xml:space="preserve"> </w:t>
      </w:r>
      <w:r>
        <w:rPr>
          <w:sz w:val="24"/>
        </w:rPr>
        <w:t>ситуация, образовательное событие, обогащенные игры детей в центрах активности, проблемно- 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w:t>
      </w:r>
      <w:r>
        <w:rPr>
          <w:spacing w:val="28"/>
          <w:sz w:val="24"/>
        </w:rPr>
        <w:t xml:space="preserve"> </w:t>
      </w:r>
      <w:r>
        <w:rPr>
          <w:sz w:val="24"/>
        </w:rPr>
        <w:t>педагогически</w:t>
      </w:r>
      <w:r>
        <w:rPr>
          <w:spacing w:val="-20"/>
          <w:sz w:val="24"/>
        </w:rPr>
        <w:t xml:space="preserve"> </w:t>
      </w:r>
      <w:r>
        <w:rPr>
          <w:sz w:val="24"/>
        </w:rPr>
        <w:t>обоснованных</w:t>
      </w:r>
      <w:r>
        <w:rPr>
          <w:spacing w:val="29"/>
          <w:sz w:val="24"/>
        </w:rPr>
        <w:t xml:space="preserve"> </w:t>
      </w:r>
      <w:r>
        <w:rPr>
          <w:sz w:val="24"/>
        </w:rPr>
        <w:t>форм</w:t>
      </w:r>
      <w:r>
        <w:rPr>
          <w:spacing w:val="29"/>
          <w:sz w:val="24"/>
        </w:rPr>
        <w:t xml:space="preserve"> </w:t>
      </w:r>
      <w:r>
        <w:rPr>
          <w:sz w:val="24"/>
        </w:rPr>
        <w:t>и</w:t>
      </w:r>
      <w:r>
        <w:rPr>
          <w:spacing w:val="29"/>
          <w:sz w:val="24"/>
        </w:rPr>
        <w:t xml:space="preserve"> </w:t>
      </w:r>
      <w:r>
        <w:rPr>
          <w:sz w:val="24"/>
        </w:rPr>
        <w:t>методов</w:t>
      </w:r>
      <w:r>
        <w:rPr>
          <w:spacing w:val="30"/>
          <w:sz w:val="24"/>
        </w:rPr>
        <w:t xml:space="preserve"> </w:t>
      </w:r>
      <w:r>
        <w:rPr>
          <w:sz w:val="24"/>
        </w:rPr>
        <w:t>работы,</w:t>
      </w:r>
      <w:r>
        <w:rPr>
          <w:spacing w:val="30"/>
          <w:sz w:val="24"/>
        </w:rPr>
        <w:t xml:space="preserve"> </w:t>
      </w:r>
      <w:r>
        <w:rPr>
          <w:sz w:val="24"/>
        </w:rPr>
        <w:t>выбор</w:t>
      </w:r>
      <w:r>
        <w:rPr>
          <w:spacing w:val="30"/>
          <w:sz w:val="24"/>
        </w:rPr>
        <w:t xml:space="preserve"> </w:t>
      </w:r>
      <w:r>
        <w:rPr>
          <w:spacing w:val="-2"/>
          <w:sz w:val="24"/>
        </w:rPr>
        <w:t>которых</w:t>
      </w:r>
    </w:p>
    <w:p w:rsidR="00990BE9" w:rsidRDefault="00990BE9">
      <w:pPr>
        <w:pStyle w:val="a4"/>
        <w:rPr>
          <w:sz w:val="24"/>
        </w:rPr>
        <w:sectPr w:rsidR="00990BE9">
          <w:footerReference w:type="default" r:id="rId177"/>
          <w:pgSz w:w="11920" w:h="16850"/>
          <w:pgMar w:top="960" w:right="0" w:bottom="280" w:left="283" w:header="0" w:footer="0" w:gutter="0"/>
          <w:cols w:space="720"/>
        </w:sectPr>
      </w:pPr>
    </w:p>
    <w:p w:rsidR="00990BE9" w:rsidRDefault="00051E91">
      <w:pPr>
        <w:pStyle w:val="a3"/>
        <w:spacing w:before="70"/>
        <w:ind w:left="1459"/>
      </w:pPr>
      <w:r>
        <w:lastRenderedPageBreak/>
        <w:t>осуществляется</w:t>
      </w:r>
      <w:r>
        <w:rPr>
          <w:spacing w:val="-6"/>
        </w:rPr>
        <w:t xml:space="preserve"> </w:t>
      </w:r>
      <w:r>
        <w:rPr>
          <w:spacing w:val="-2"/>
        </w:rPr>
        <w:t>педагогом;</w:t>
      </w:r>
    </w:p>
    <w:p w:rsidR="00990BE9" w:rsidRDefault="00051E91">
      <w:pPr>
        <w:pStyle w:val="a4"/>
        <w:numPr>
          <w:ilvl w:val="3"/>
          <w:numId w:val="18"/>
        </w:numPr>
        <w:tabs>
          <w:tab w:val="left" w:pos="2872"/>
        </w:tabs>
        <w:spacing w:before="3"/>
        <w:ind w:right="1159" w:firstLine="707"/>
        <w:jc w:val="both"/>
        <w:rPr>
          <w:sz w:val="24"/>
        </w:rPr>
      </w:pPr>
      <w:r>
        <w:rPr>
          <w:sz w:val="24"/>
        </w:rPr>
        <w:t>обеспечение преемственности содержания и форм организации образовательного процесса в ДОО, в том числе дошкольного и начального</w:t>
      </w:r>
      <w:r>
        <w:rPr>
          <w:spacing w:val="40"/>
          <w:sz w:val="24"/>
        </w:rPr>
        <w:t xml:space="preserve"> </w:t>
      </w:r>
      <w:r>
        <w:rPr>
          <w:sz w:val="24"/>
        </w:rPr>
        <w:t>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w:t>
      </w:r>
      <w:r>
        <w:rPr>
          <w:spacing w:val="40"/>
          <w:sz w:val="24"/>
        </w:rPr>
        <w:t xml:space="preserve"> </w:t>
      </w:r>
      <w:r>
        <w:rPr>
          <w:spacing w:val="-2"/>
          <w:sz w:val="24"/>
        </w:rPr>
        <w:t>учиться);</w:t>
      </w:r>
    </w:p>
    <w:p w:rsidR="00990BE9" w:rsidRDefault="00051E91">
      <w:pPr>
        <w:pStyle w:val="a4"/>
        <w:numPr>
          <w:ilvl w:val="3"/>
          <w:numId w:val="18"/>
        </w:numPr>
        <w:tabs>
          <w:tab w:val="left" w:pos="2872"/>
        </w:tabs>
        <w:ind w:right="1157" w:firstLine="707"/>
        <w:jc w:val="both"/>
        <w:rPr>
          <w:sz w:val="24"/>
        </w:rPr>
      </w:pPr>
      <w:r>
        <w:rPr>
          <w:sz w:val="24"/>
        </w:rPr>
        <w:t>учѐт специфики возрастного и индивидуального психофизического развитияобучающихся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90BE9" w:rsidRDefault="00051E91">
      <w:pPr>
        <w:pStyle w:val="a4"/>
        <w:numPr>
          <w:ilvl w:val="3"/>
          <w:numId w:val="18"/>
        </w:numPr>
        <w:tabs>
          <w:tab w:val="left" w:pos="2872"/>
        </w:tabs>
        <w:ind w:right="1157" w:firstLine="707"/>
        <w:jc w:val="both"/>
        <w:rPr>
          <w:sz w:val="24"/>
        </w:rPr>
      </w:pPr>
      <w:r>
        <w:rPr>
          <w:sz w:val="24"/>
        </w:rPr>
        <w:t>создание развивающей и эмоционально комфортной для ребѐнка образовательной среды, способствующей эмоционально-ценностному, социально- личностному, познавательному, эстетическому развитию ребѐнка и сохранению его индивидуальности, в которой ребѐнок реализует право на свободу выбора деятельности, партнера, средств и прочее;</w:t>
      </w:r>
    </w:p>
    <w:p w:rsidR="00990BE9" w:rsidRDefault="00051E91">
      <w:pPr>
        <w:pStyle w:val="a4"/>
        <w:numPr>
          <w:ilvl w:val="3"/>
          <w:numId w:val="18"/>
        </w:numPr>
        <w:tabs>
          <w:tab w:val="left" w:pos="2872"/>
        </w:tabs>
        <w:spacing w:before="3"/>
        <w:ind w:right="1168" w:firstLine="707"/>
        <w:jc w:val="both"/>
        <w:rPr>
          <w:sz w:val="24"/>
        </w:rPr>
      </w:pPr>
      <w:r>
        <w:rPr>
          <w:sz w:val="24"/>
        </w:rPr>
        <w:t>построение образовательной деятельности на основе взаимодействия взрослых с детьми, ориентированного на интересы и возможности каждого ребѐнка и учитывающего социальную ситуацию его развития;</w:t>
      </w:r>
    </w:p>
    <w:p w:rsidR="00990BE9" w:rsidRDefault="00051E91">
      <w:pPr>
        <w:pStyle w:val="a4"/>
        <w:numPr>
          <w:ilvl w:val="3"/>
          <w:numId w:val="18"/>
        </w:numPr>
        <w:tabs>
          <w:tab w:val="left" w:pos="2872"/>
        </w:tabs>
        <w:ind w:right="1170" w:firstLine="707"/>
        <w:jc w:val="both"/>
        <w:rPr>
          <w:sz w:val="24"/>
        </w:rPr>
      </w:pPr>
      <w:r>
        <w:rPr>
          <w:sz w:val="24"/>
        </w:rPr>
        <w:t>индивидуализация образования (в том числе поддержка ребѐнка, построение</w:t>
      </w:r>
      <w:r>
        <w:rPr>
          <w:spacing w:val="-15"/>
          <w:sz w:val="24"/>
        </w:rPr>
        <w:t xml:space="preserve"> </w:t>
      </w:r>
      <w:r>
        <w:rPr>
          <w:sz w:val="24"/>
        </w:rPr>
        <w:t>его образовательной траектории) и оптимизация работы с группой детей, основанные на результатах педагогической диагностики (мониторинга);</w:t>
      </w:r>
    </w:p>
    <w:p w:rsidR="00990BE9" w:rsidRDefault="00051E91">
      <w:pPr>
        <w:pStyle w:val="a4"/>
        <w:numPr>
          <w:ilvl w:val="3"/>
          <w:numId w:val="18"/>
        </w:numPr>
        <w:tabs>
          <w:tab w:val="left" w:pos="2872"/>
        </w:tabs>
        <w:ind w:right="1164" w:firstLine="707"/>
        <w:jc w:val="both"/>
        <w:rPr>
          <w:sz w:val="24"/>
        </w:rPr>
      </w:pPr>
      <w:r>
        <w:rPr>
          <w:sz w:val="24"/>
        </w:rPr>
        <w:t>оказание ранней коррекционной помощи детям с ООП, в том числе с</w:t>
      </w:r>
      <w:r>
        <w:rPr>
          <w:spacing w:val="40"/>
          <w:sz w:val="24"/>
        </w:rPr>
        <w:t xml:space="preserve"> </w:t>
      </w:r>
      <w:r>
        <w:rPr>
          <w:sz w:val="24"/>
        </w:rPr>
        <w:t>ОВЗ на</w:t>
      </w:r>
      <w:r>
        <w:rPr>
          <w:spacing w:val="-15"/>
          <w:sz w:val="24"/>
        </w:rPr>
        <w:t xml:space="preserve"> </w:t>
      </w:r>
      <w:r>
        <w:rPr>
          <w:sz w:val="24"/>
        </w:rPr>
        <w:t>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90BE9" w:rsidRDefault="00051E91">
      <w:pPr>
        <w:pStyle w:val="a4"/>
        <w:numPr>
          <w:ilvl w:val="3"/>
          <w:numId w:val="18"/>
        </w:numPr>
        <w:tabs>
          <w:tab w:val="left" w:pos="2872"/>
        </w:tabs>
        <w:ind w:right="1160" w:firstLine="707"/>
        <w:jc w:val="both"/>
        <w:rPr>
          <w:sz w:val="24"/>
        </w:rPr>
      </w:pPr>
      <w:r>
        <w:rPr>
          <w:sz w:val="24"/>
        </w:rPr>
        <w:t>совершенствование образовательной работы на основе результатов выявления запросов родительского и профессионального сообщества;</w:t>
      </w:r>
    </w:p>
    <w:p w:rsidR="00990BE9" w:rsidRDefault="00051E91">
      <w:pPr>
        <w:pStyle w:val="a4"/>
        <w:numPr>
          <w:ilvl w:val="3"/>
          <w:numId w:val="18"/>
        </w:numPr>
        <w:tabs>
          <w:tab w:val="left" w:pos="2872"/>
        </w:tabs>
        <w:ind w:right="1167" w:firstLine="707"/>
        <w:jc w:val="both"/>
        <w:rPr>
          <w:sz w:val="24"/>
        </w:rPr>
      </w:pPr>
      <w:r>
        <w:rPr>
          <w:sz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воспитанияи развитии детей, охраны и укрепления их здоровья;</w:t>
      </w:r>
    </w:p>
    <w:p w:rsidR="00990BE9" w:rsidRDefault="00051E91">
      <w:pPr>
        <w:pStyle w:val="a4"/>
        <w:numPr>
          <w:ilvl w:val="3"/>
          <w:numId w:val="18"/>
        </w:numPr>
        <w:tabs>
          <w:tab w:val="left" w:pos="2872"/>
        </w:tabs>
        <w:ind w:right="1166" w:firstLine="707"/>
        <w:jc w:val="both"/>
        <w:rPr>
          <w:sz w:val="24"/>
        </w:rPr>
      </w:pPr>
      <w:r>
        <w:rPr>
          <w:sz w:val="24"/>
        </w:rPr>
        <w:t>вовлечение родителей (законных представителей) в процесс реализации образовательной</w:t>
      </w:r>
      <w:r>
        <w:rPr>
          <w:spacing w:val="-3"/>
          <w:sz w:val="24"/>
        </w:rPr>
        <w:t xml:space="preserve"> </w:t>
      </w:r>
      <w:r>
        <w:rPr>
          <w:sz w:val="24"/>
        </w:rPr>
        <w:t>программы</w:t>
      </w:r>
      <w:r>
        <w:rPr>
          <w:spacing w:val="-3"/>
          <w:sz w:val="24"/>
        </w:rPr>
        <w:t xml:space="preserve"> </w:t>
      </w:r>
      <w:r>
        <w:rPr>
          <w:sz w:val="24"/>
        </w:rPr>
        <w:t>и</w:t>
      </w:r>
      <w:r>
        <w:rPr>
          <w:spacing w:val="-3"/>
          <w:sz w:val="24"/>
        </w:rPr>
        <w:t xml:space="preserve"> </w:t>
      </w:r>
      <w:r>
        <w:rPr>
          <w:sz w:val="24"/>
        </w:rPr>
        <w:t>построение</w:t>
      </w:r>
      <w:r>
        <w:rPr>
          <w:spacing w:val="-4"/>
          <w:sz w:val="24"/>
        </w:rPr>
        <w:t xml:space="preserve"> </w:t>
      </w:r>
      <w:r>
        <w:rPr>
          <w:sz w:val="24"/>
        </w:rPr>
        <w:t>отношений</w:t>
      </w:r>
      <w:r>
        <w:rPr>
          <w:spacing w:val="-3"/>
          <w:sz w:val="24"/>
        </w:rPr>
        <w:t xml:space="preserve"> </w:t>
      </w:r>
      <w:r>
        <w:rPr>
          <w:sz w:val="24"/>
        </w:rPr>
        <w:t>сотрудничества</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 образовательными потребностями и возможностями семьи обучающихся;</w:t>
      </w:r>
    </w:p>
    <w:p w:rsidR="00990BE9" w:rsidRDefault="00051E91">
      <w:pPr>
        <w:pStyle w:val="a4"/>
        <w:numPr>
          <w:ilvl w:val="3"/>
          <w:numId w:val="18"/>
        </w:numPr>
        <w:tabs>
          <w:tab w:val="left" w:pos="2872"/>
        </w:tabs>
        <w:ind w:right="1166" w:firstLine="707"/>
        <w:jc w:val="both"/>
        <w:rPr>
          <w:sz w:val="24"/>
        </w:rPr>
      </w:pPr>
      <w:r>
        <w:rPr>
          <w:sz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w:t>
      </w:r>
      <w:r>
        <w:rPr>
          <w:spacing w:val="-2"/>
          <w:sz w:val="24"/>
        </w:rPr>
        <w:t>обучающихся;</w:t>
      </w:r>
    </w:p>
    <w:p w:rsidR="00990BE9" w:rsidRDefault="00051E91">
      <w:pPr>
        <w:pStyle w:val="a4"/>
        <w:numPr>
          <w:ilvl w:val="3"/>
          <w:numId w:val="18"/>
        </w:numPr>
        <w:tabs>
          <w:tab w:val="left" w:pos="2872"/>
        </w:tabs>
        <w:spacing w:before="2"/>
        <w:ind w:right="1162" w:firstLine="707"/>
        <w:jc w:val="both"/>
        <w:rPr>
          <w:sz w:val="24"/>
        </w:rPr>
      </w:pPr>
      <w:r>
        <w:rPr>
          <w:sz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90BE9" w:rsidRDefault="00051E91">
      <w:pPr>
        <w:pStyle w:val="a4"/>
        <w:numPr>
          <w:ilvl w:val="3"/>
          <w:numId w:val="18"/>
        </w:numPr>
        <w:tabs>
          <w:tab w:val="left" w:pos="2872"/>
        </w:tabs>
        <w:ind w:right="1162" w:firstLine="707"/>
        <w:jc w:val="both"/>
        <w:rPr>
          <w:sz w:val="24"/>
        </w:rPr>
      </w:pPr>
      <w:r>
        <w:rPr>
          <w:sz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w:t>
      </w:r>
    </w:p>
    <w:p w:rsidR="00990BE9" w:rsidRDefault="00051E91">
      <w:pPr>
        <w:pStyle w:val="a3"/>
        <w:spacing w:before="65"/>
        <w:ind w:left="1459" w:right="1170"/>
      </w:pPr>
      <w:r>
        <w:t>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990BE9" w:rsidRDefault="00051E91">
      <w:pPr>
        <w:pStyle w:val="a4"/>
        <w:numPr>
          <w:ilvl w:val="3"/>
          <w:numId w:val="18"/>
        </w:numPr>
        <w:tabs>
          <w:tab w:val="left" w:pos="2872"/>
        </w:tabs>
        <w:ind w:right="1164" w:firstLine="707"/>
        <w:jc w:val="both"/>
        <w:rPr>
          <w:sz w:val="24"/>
        </w:rPr>
      </w:pPr>
      <w:r>
        <w:rPr>
          <w:sz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еѐ </w:t>
      </w:r>
      <w:r>
        <w:rPr>
          <w:spacing w:val="-2"/>
          <w:sz w:val="24"/>
        </w:rPr>
        <w:t>социализации;</w:t>
      </w:r>
    </w:p>
    <w:p w:rsidR="00990BE9" w:rsidRDefault="00051E91">
      <w:pPr>
        <w:pStyle w:val="a4"/>
        <w:numPr>
          <w:ilvl w:val="3"/>
          <w:numId w:val="18"/>
        </w:numPr>
        <w:tabs>
          <w:tab w:val="left" w:pos="2872"/>
        </w:tabs>
        <w:spacing w:before="3"/>
        <w:ind w:right="1166" w:firstLine="707"/>
        <w:jc w:val="both"/>
        <w:rPr>
          <w:sz w:val="24"/>
        </w:rPr>
      </w:pPr>
      <w:r>
        <w:rPr>
          <w:sz w:val="24"/>
        </w:rPr>
        <w:t>предоставление информации о Федеральной программе семье, заинтересованным лицам, вовлеченным в образовательную деятельность, а</w:t>
      </w:r>
      <w:r>
        <w:rPr>
          <w:spacing w:val="40"/>
          <w:sz w:val="24"/>
        </w:rPr>
        <w:t xml:space="preserve"> </w:t>
      </w:r>
      <w:r>
        <w:rPr>
          <w:sz w:val="24"/>
        </w:rPr>
        <w:t>также широкой общественности;</w:t>
      </w:r>
    </w:p>
    <w:p w:rsidR="00990BE9" w:rsidRDefault="00990BE9">
      <w:pPr>
        <w:pStyle w:val="a4"/>
        <w:rPr>
          <w:sz w:val="24"/>
        </w:rPr>
        <w:sectPr w:rsidR="00990BE9">
          <w:footerReference w:type="default" r:id="rId178"/>
          <w:pgSz w:w="11920" w:h="16850"/>
          <w:pgMar w:top="960" w:right="0" w:bottom="280" w:left="283" w:header="0" w:footer="0" w:gutter="0"/>
          <w:cols w:space="720"/>
        </w:sectPr>
      </w:pPr>
    </w:p>
    <w:p w:rsidR="00990BE9" w:rsidRDefault="00051E91">
      <w:pPr>
        <w:pStyle w:val="a4"/>
        <w:numPr>
          <w:ilvl w:val="3"/>
          <w:numId w:val="18"/>
        </w:numPr>
        <w:tabs>
          <w:tab w:val="left" w:pos="2872"/>
        </w:tabs>
        <w:spacing w:before="70"/>
        <w:ind w:right="1168" w:firstLine="707"/>
        <w:jc w:val="both"/>
        <w:rPr>
          <w:sz w:val="24"/>
        </w:rPr>
      </w:pPr>
      <w:r>
        <w:rPr>
          <w:sz w:val="24"/>
        </w:rPr>
        <w:lastRenderedPageBreak/>
        <w:t>обеспечение возможностей для обсуждения Федеральной программы, поиска, использования материалов, обеспечивающих еѐ реализацию, в том числе в информационной среде.</w:t>
      </w:r>
    </w:p>
    <w:p w:rsidR="00990BE9" w:rsidRDefault="00051E91">
      <w:pPr>
        <w:pStyle w:val="a3"/>
        <w:spacing w:before="1"/>
        <w:ind w:left="1459" w:right="1165" w:firstLine="707"/>
      </w:pPr>
      <w:r>
        <w:t>Реализация Программы обеспечивается квалифицированными педагогами, наименование</w:t>
      </w:r>
      <w:r>
        <w:rPr>
          <w:spacing w:val="-4"/>
        </w:rPr>
        <w:t xml:space="preserve"> </w:t>
      </w:r>
      <w:r>
        <w:t>должностей</w:t>
      </w:r>
      <w:r>
        <w:rPr>
          <w:spacing w:val="-2"/>
        </w:rPr>
        <w:t xml:space="preserve"> </w:t>
      </w:r>
      <w:r>
        <w:t>которых</w:t>
      </w:r>
      <w:r>
        <w:rPr>
          <w:spacing w:val="-1"/>
        </w:rPr>
        <w:t xml:space="preserve"> </w:t>
      </w:r>
      <w:r>
        <w:t>должно</w:t>
      </w:r>
      <w:r>
        <w:rPr>
          <w:spacing w:val="-3"/>
        </w:rPr>
        <w:t xml:space="preserve"> </w:t>
      </w:r>
      <w:r>
        <w:t>соответствовать</w:t>
      </w:r>
      <w:r>
        <w:rPr>
          <w:spacing w:val="-2"/>
        </w:rPr>
        <w:t xml:space="preserve"> </w:t>
      </w:r>
      <w:r>
        <w:t>номенклатуре</w:t>
      </w:r>
      <w:r>
        <w:rPr>
          <w:spacing w:val="-2"/>
        </w:rPr>
        <w:t xml:space="preserve"> </w:t>
      </w:r>
      <w:r>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spacing w:val="40"/>
        </w:rPr>
        <w:t xml:space="preserve"> </w:t>
      </w:r>
      <w:r>
        <w:t>утверждѐнной</w:t>
      </w:r>
      <w:r>
        <w:rPr>
          <w:spacing w:val="-8"/>
        </w:rPr>
        <w:t xml:space="preserve"> </w:t>
      </w:r>
      <w:r>
        <w:t>постановлением Правительства Российской Федерации от 21 февраля 2022</w:t>
      </w:r>
      <w:r>
        <w:rPr>
          <w:spacing w:val="40"/>
        </w:rPr>
        <w:t xml:space="preserve"> </w:t>
      </w:r>
      <w:r>
        <w:t>г.</w:t>
      </w:r>
      <w:r>
        <w:rPr>
          <w:spacing w:val="40"/>
        </w:rPr>
        <w:t xml:space="preserve"> </w:t>
      </w:r>
      <w:r>
        <w:t>№</w:t>
      </w:r>
      <w:r>
        <w:rPr>
          <w:spacing w:val="40"/>
        </w:rPr>
        <w:t xml:space="preserve"> </w:t>
      </w:r>
      <w:r>
        <w:t>225</w:t>
      </w:r>
      <w:r>
        <w:rPr>
          <w:spacing w:val="40"/>
        </w:rPr>
        <w:t xml:space="preserve"> </w:t>
      </w:r>
      <w:r>
        <w:t>(Собрание</w:t>
      </w:r>
      <w:r>
        <w:rPr>
          <w:spacing w:val="40"/>
        </w:rPr>
        <w:t xml:space="preserve"> </w:t>
      </w:r>
      <w:r>
        <w:t>законодательства</w:t>
      </w:r>
      <w:r>
        <w:rPr>
          <w:spacing w:val="40"/>
        </w:rPr>
        <w:t xml:space="preserve"> </w:t>
      </w:r>
      <w:r>
        <w:t>Российской</w:t>
      </w:r>
      <w:r>
        <w:rPr>
          <w:spacing w:val="40"/>
        </w:rPr>
        <w:t xml:space="preserve"> </w:t>
      </w:r>
      <w:r>
        <w:t>Федерации,</w:t>
      </w:r>
      <w:r>
        <w:rPr>
          <w:spacing w:val="40"/>
        </w:rPr>
        <w:t xml:space="preserve"> </w:t>
      </w:r>
      <w:r>
        <w:t>2022,</w:t>
      </w:r>
      <w:r>
        <w:rPr>
          <w:spacing w:val="40"/>
        </w:rPr>
        <w:t xml:space="preserve"> </w:t>
      </w:r>
      <w:r>
        <w:t>№</w:t>
      </w:r>
      <w:r>
        <w:rPr>
          <w:spacing w:val="40"/>
        </w:rPr>
        <w:t xml:space="preserve"> </w:t>
      </w:r>
      <w:r>
        <w:t>9,</w:t>
      </w:r>
      <w:r>
        <w:rPr>
          <w:spacing w:val="40"/>
        </w:rPr>
        <w:t xml:space="preserve"> </w:t>
      </w:r>
      <w:r>
        <w:t>ст.</w:t>
      </w:r>
    </w:p>
    <w:p w:rsidR="00990BE9" w:rsidRDefault="00051E91">
      <w:pPr>
        <w:pStyle w:val="a3"/>
        <w:ind w:left="1459"/>
        <w:jc w:val="left"/>
      </w:pPr>
      <w:r>
        <w:rPr>
          <w:spacing w:val="-2"/>
        </w:rPr>
        <w:t>1341).</w:t>
      </w:r>
    </w:p>
    <w:p w:rsidR="00990BE9" w:rsidRDefault="00051E91">
      <w:pPr>
        <w:pStyle w:val="a3"/>
        <w:ind w:left="1459" w:right="1168" w:firstLine="707"/>
      </w:pPr>
      <w:r>
        <w:t>Необходимым условием является непрерывное сопровождение Федеральной программы педагогическими и учебно-вспомогательными работниками в течение</w:t>
      </w:r>
      <w:r>
        <w:rPr>
          <w:spacing w:val="40"/>
        </w:rPr>
        <w:t xml:space="preserve"> </w:t>
      </w:r>
      <w:r>
        <w:t>всего времени еѐ реализации в ДОО или в дошкольной группе.</w:t>
      </w:r>
    </w:p>
    <w:p w:rsidR="00990BE9" w:rsidRDefault="00051E91">
      <w:pPr>
        <w:pStyle w:val="a3"/>
        <w:spacing w:before="3"/>
        <w:ind w:left="1459" w:right="1163" w:firstLine="707"/>
      </w:pPr>
      <w:r>
        <w:t xml:space="preserve">Образовательная организация вправе применять сетевые формы реализации Федеральной программы или отдельных еѐ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w:t>
      </w:r>
      <w:r>
        <w:rPr>
          <w:spacing w:val="-2"/>
        </w:rPr>
        <w:t>требованиям.</w:t>
      </w:r>
    </w:p>
    <w:p w:rsidR="00990BE9" w:rsidRDefault="00051E91">
      <w:pPr>
        <w:pStyle w:val="a3"/>
        <w:ind w:left="1459" w:right="1160" w:firstLine="707"/>
      </w:pPr>
      <w: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w:t>
      </w:r>
      <w:r>
        <w:rPr>
          <w:spacing w:val="-15"/>
        </w:rPr>
        <w:t xml:space="preserve"> </w:t>
      </w:r>
      <w:r>
        <w:t xml:space="preserve">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w:t>
      </w:r>
      <w:r>
        <w:rPr>
          <w:spacing w:val="-2"/>
        </w:rPr>
        <w:t>полномочий.</w:t>
      </w:r>
    </w:p>
    <w:p w:rsidR="00990BE9" w:rsidRDefault="00051E91">
      <w:pPr>
        <w:pStyle w:val="a3"/>
        <w:ind w:left="1459" w:right="1165" w:firstLine="707"/>
      </w:pPr>
      <w:r>
        <w:t>В целях эффективной реализации Федеральной программы ДОО должна</w:t>
      </w:r>
      <w:r>
        <w:rPr>
          <w:spacing w:val="40"/>
        </w:rPr>
        <w:t xml:space="preserve"> </w:t>
      </w:r>
      <w:r>
        <w:t>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990BE9" w:rsidRDefault="00990BE9">
      <w:pPr>
        <w:pStyle w:val="a3"/>
        <w:spacing w:before="13"/>
        <w:ind w:left="0"/>
        <w:jc w:val="left"/>
      </w:pPr>
    </w:p>
    <w:p w:rsidR="00990BE9" w:rsidRDefault="00051E91">
      <w:pPr>
        <w:pStyle w:val="1"/>
        <w:numPr>
          <w:ilvl w:val="2"/>
          <w:numId w:val="18"/>
        </w:numPr>
        <w:tabs>
          <w:tab w:val="left" w:pos="2164"/>
        </w:tabs>
        <w:ind w:left="2164" w:hanging="539"/>
        <w:jc w:val="left"/>
        <w:rPr>
          <w:sz w:val="22"/>
        </w:rPr>
      </w:pPr>
      <w:r>
        <w:t>Режим</w:t>
      </w:r>
      <w:r>
        <w:rPr>
          <w:spacing w:val="-5"/>
        </w:rPr>
        <w:t xml:space="preserve"> </w:t>
      </w:r>
      <w:r>
        <w:t>дня</w:t>
      </w:r>
      <w:r>
        <w:rPr>
          <w:spacing w:val="-2"/>
        </w:rPr>
        <w:t xml:space="preserve"> </w:t>
      </w:r>
      <w:r>
        <w:t>и</w:t>
      </w:r>
      <w:r>
        <w:rPr>
          <w:spacing w:val="-1"/>
        </w:rPr>
        <w:t xml:space="preserve"> </w:t>
      </w:r>
      <w:r>
        <w:t>распорядок</w:t>
      </w:r>
      <w:r>
        <w:rPr>
          <w:spacing w:val="-4"/>
        </w:rPr>
        <w:t xml:space="preserve"> </w:t>
      </w:r>
      <w:r>
        <w:t>дня</w:t>
      </w:r>
      <w:r>
        <w:rPr>
          <w:spacing w:val="57"/>
        </w:rPr>
        <w:t xml:space="preserve"> </w:t>
      </w:r>
      <w:r>
        <w:t>(п.35</w:t>
      </w:r>
      <w:r>
        <w:rPr>
          <w:spacing w:val="-2"/>
        </w:rPr>
        <w:t xml:space="preserve"> </w:t>
      </w:r>
      <w:r>
        <w:t>ФОП</w:t>
      </w:r>
      <w:r>
        <w:rPr>
          <w:spacing w:val="-1"/>
        </w:rPr>
        <w:t xml:space="preserve"> </w:t>
      </w:r>
      <w:r>
        <w:rPr>
          <w:spacing w:val="-5"/>
        </w:rPr>
        <w:t>ДО)</w:t>
      </w:r>
    </w:p>
    <w:p w:rsidR="00990BE9" w:rsidRDefault="00051E91">
      <w:pPr>
        <w:pStyle w:val="a3"/>
        <w:spacing w:before="187"/>
        <w:ind w:left="1459" w:right="1165" w:firstLine="707"/>
      </w:pPr>
      <w: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ребѐнка, предупреждает утомляемость и </w:t>
      </w:r>
      <w:r>
        <w:rPr>
          <w:spacing w:val="-2"/>
        </w:rPr>
        <w:t>перевозбуждение.</w:t>
      </w:r>
    </w:p>
    <w:p w:rsidR="00990BE9" w:rsidRDefault="00051E91">
      <w:pPr>
        <w:pStyle w:val="a3"/>
        <w:spacing w:before="1"/>
        <w:ind w:left="1459" w:right="1155" w:firstLine="707"/>
      </w:pPr>
      <w:r>
        <w:t>Режим и распорядок дня устанавливаются с учѐтом требований СанПиН 1.2.3685- 21, условий реализации программы ДОО, потребностей участников образовательных отношений.</w:t>
      </w:r>
    </w:p>
    <w:p w:rsidR="00990BE9" w:rsidRDefault="00051E91">
      <w:pPr>
        <w:pStyle w:val="a3"/>
        <w:ind w:left="1459" w:right="1159" w:firstLine="707"/>
      </w:pPr>
      <w: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w:t>
      </w:r>
      <w:r>
        <w:rPr>
          <w:spacing w:val="-2"/>
        </w:rPr>
        <w:t>определенные</w:t>
      </w:r>
    </w:p>
    <w:p w:rsidR="00990BE9" w:rsidRDefault="00051E91">
      <w:pPr>
        <w:pStyle w:val="a3"/>
        <w:spacing w:before="70" w:line="237" w:lineRule="auto"/>
        <w:ind w:left="1459" w:right="1176"/>
      </w:pPr>
      <w:r>
        <w:t>возрастные</w:t>
      </w:r>
      <w:r>
        <w:rPr>
          <w:spacing w:val="-1"/>
        </w:rPr>
        <w:t xml:space="preserve"> </w:t>
      </w:r>
      <w:r>
        <w:t>периоды закономерно изменяются, приобретая новые</w:t>
      </w:r>
      <w:r>
        <w:rPr>
          <w:spacing w:val="-1"/>
        </w:rPr>
        <w:t xml:space="preserve"> </w:t>
      </w:r>
      <w:r>
        <w:t>характерные</w:t>
      </w:r>
      <w:r>
        <w:rPr>
          <w:spacing w:val="-1"/>
        </w:rPr>
        <w:t xml:space="preserve"> </w:t>
      </w:r>
      <w:r>
        <w:t xml:space="preserve">черты и </w:t>
      </w:r>
      <w:r>
        <w:rPr>
          <w:spacing w:val="-2"/>
        </w:rPr>
        <w:t>особенности.</w:t>
      </w:r>
    </w:p>
    <w:p w:rsidR="00990BE9" w:rsidRDefault="00051E91">
      <w:pPr>
        <w:pStyle w:val="a3"/>
        <w:spacing w:before="1"/>
        <w:ind w:left="1459" w:right="1162" w:firstLine="707"/>
      </w:pPr>
      <w:r>
        <w:t>Дети, соблюдающие режим дня, более уравновешены и работоспособны, у них постепенно</w:t>
      </w:r>
      <w:r>
        <w:rPr>
          <w:spacing w:val="40"/>
        </w:rPr>
        <w:t xml:space="preserve"> </w:t>
      </w:r>
      <w:r>
        <w:t>вырабатываются</w:t>
      </w:r>
      <w:r>
        <w:rPr>
          <w:spacing w:val="40"/>
        </w:rPr>
        <w:t xml:space="preserve"> </w:t>
      </w:r>
      <w:r>
        <w:t>определенные</w:t>
      </w:r>
      <w:r>
        <w:rPr>
          <w:spacing w:val="38"/>
        </w:rPr>
        <w:t xml:space="preserve"> </w:t>
      </w:r>
      <w:r>
        <w:t>биоритмы,</w:t>
      </w:r>
      <w:r>
        <w:rPr>
          <w:spacing w:val="39"/>
        </w:rPr>
        <w:t xml:space="preserve"> </w:t>
      </w:r>
      <w:r>
        <w:t>система</w:t>
      </w:r>
      <w:r>
        <w:rPr>
          <w:spacing w:val="40"/>
        </w:rPr>
        <w:t xml:space="preserve"> </w:t>
      </w:r>
      <w:r>
        <w:t>условных</w:t>
      </w:r>
      <w:r>
        <w:rPr>
          <w:spacing w:val="40"/>
        </w:rPr>
        <w:t xml:space="preserve"> </w:t>
      </w:r>
      <w:r>
        <w:t>рефлексов,</w:t>
      </w:r>
    </w:p>
    <w:p w:rsidR="00990BE9" w:rsidRDefault="00990BE9">
      <w:pPr>
        <w:pStyle w:val="a3"/>
        <w:sectPr w:rsidR="00990BE9">
          <w:footerReference w:type="default" r:id="rId179"/>
          <w:pgSz w:w="11920" w:h="16850"/>
          <w:pgMar w:top="960" w:right="0" w:bottom="280" w:left="283" w:header="0" w:footer="0" w:gutter="0"/>
          <w:cols w:space="720"/>
        </w:sectPr>
      </w:pPr>
    </w:p>
    <w:p w:rsidR="00990BE9" w:rsidRDefault="00051E91">
      <w:pPr>
        <w:pStyle w:val="a3"/>
        <w:spacing w:before="70"/>
        <w:ind w:left="1459" w:right="1163"/>
      </w:pPr>
      <w:r>
        <w:lastRenderedPageBreak/>
        <w:t>что помогает организму ребѐнка физиологически переключаться между теми или иными видами</w:t>
      </w:r>
      <w:r>
        <w:rPr>
          <w:spacing w:val="-3"/>
        </w:rPr>
        <w:t xml:space="preserve"> </w:t>
      </w:r>
      <w:r>
        <w:t>деятельности,</w:t>
      </w:r>
      <w:r>
        <w:rPr>
          <w:spacing w:val="-3"/>
        </w:rPr>
        <w:t xml:space="preserve"> </w:t>
      </w:r>
      <w:r>
        <w:t>своевременно</w:t>
      </w:r>
      <w:r>
        <w:rPr>
          <w:spacing w:val="-3"/>
        </w:rPr>
        <w:t xml:space="preserve"> </w:t>
      </w:r>
      <w:r>
        <w:t>подготавливаться</w:t>
      </w:r>
      <w:r>
        <w:rPr>
          <w:spacing w:val="-3"/>
        </w:rPr>
        <w:t xml:space="preserve"> </w:t>
      </w:r>
      <w:r>
        <w:t>к</w:t>
      </w:r>
      <w:r>
        <w:rPr>
          <w:spacing w:val="-3"/>
        </w:rPr>
        <w:t xml:space="preserve"> </w:t>
      </w:r>
      <w:r>
        <w:t>каждому</w:t>
      </w:r>
      <w:r>
        <w:rPr>
          <w:spacing w:val="-8"/>
        </w:rPr>
        <w:t xml:space="preserve"> </w:t>
      </w:r>
      <w:r>
        <w:t>этапу:</w:t>
      </w:r>
      <w:r>
        <w:rPr>
          <w:spacing w:val="-3"/>
        </w:rPr>
        <w:t xml:space="preserve"> </w:t>
      </w:r>
      <w:r>
        <w:t>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начинаюткапризничать, теряют аппетит, плохо засыпают и спят беспокойно.</w:t>
      </w:r>
    </w:p>
    <w:p w:rsidR="00990BE9" w:rsidRDefault="00051E91">
      <w:pPr>
        <w:pStyle w:val="a3"/>
        <w:spacing w:before="3"/>
        <w:ind w:left="1459" w:right="1170" w:firstLine="707"/>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990BE9" w:rsidRDefault="00051E91">
      <w:pPr>
        <w:pStyle w:val="a3"/>
        <w:ind w:left="1459" w:right="1177" w:firstLine="707"/>
      </w:pPr>
      <w:r>
        <w:t>Режим дня должен быть гибким, однако неизменными должны оставаться</w:t>
      </w:r>
      <w:r>
        <w:rPr>
          <w:spacing w:val="80"/>
        </w:rPr>
        <w:t xml:space="preserve"> </w:t>
      </w:r>
      <w:r>
        <w:t>время приема пищи, интервалы между приемами пищи, обеспечение необходимой длительностисуточного сна, время отхода ко сну; проведение ежедневной прогулки.</w:t>
      </w:r>
    </w:p>
    <w:p w:rsidR="00990BE9" w:rsidRDefault="00051E91">
      <w:pPr>
        <w:pStyle w:val="a3"/>
        <w:spacing w:before="1"/>
        <w:ind w:left="1459" w:right="1158" w:firstLine="707"/>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ребѐнка</w:t>
      </w:r>
      <w:r>
        <w:rPr>
          <w:spacing w:val="40"/>
        </w:rPr>
        <w:t xml:space="preserve"> </w:t>
      </w:r>
      <w:r>
        <w:t>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w:t>
      </w:r>
      <w:r>
        <w:rPr>
          <w:spacing w:val="40"/>
        </w:rPr>
        <w:t xml:space="preserve"> </w:t>
      </w:r>
      <w:r>
        <w:t xml:space="preserve">творческие виды деятельности в чередовании с музыкальной и физической </w:t>
      </w:r>
      <w:r>
        <w:rPr>
          <w:spacing w:val="-2"/>
        </w:rPr>
        <w:t>активностью.</w:t>
      </w:r>
    </w:p>
    <w:p w:rsidR="00990BE9" w:rsidRDefault="00051E91">
      <w:pPr>
        <w:pStyle w:val="a3"/>
        <w:spacing w:before="2"/>
        <w:ind w:left="1459" w:right="1163" w:firstLine="707"/>
      </w:pPr>
      <w: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 </w:t>
      </w:r>
      <w:r>
        <w:rPr>
          <w:spacing w:val="-4"/>
        </w:rPr>
        <w:t>20.</w:t>
      </w:r>
    </w:p>
    <w:p w:rsidR="00990BE9" w:rsidRDefault="00051E91">
      <w:pPr>
        <w:pStyle w:val="a3"/>
        <w:ind w:left="1459" w:right="1163" w:firstLine="707"/>
      </w:pPr>
      <w:r>
        <w:t>Режим дня строится с учѐтом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ребѐнка (длительность сна, вкусовые предпочтения, характер, темп деятельности и так далее).</w:t>
      </w:r>
    </w:p>
    <w:p w:rsidR="00990BE9" w:rsidRDefault="00051E91">
      <w:pPr>
        <w:pStyle w:val="a3"/>
        <w:ind w:left="1459" w:right="1181" w:firstLine="707"/>
      </w:pPr>
      <w:r>
        <w:t>Режим питания зависит от длительности пребывания детей в ДОО и регулируется СанПиН 2.3/2.4.3590-20.</w:t>
      </w:r>
    </w:p>
    <w:p w:rsidR="00990BE9" w:rsidRDefault="00051E91">
      <w:pPr>
        <w:pStyle w:val="a3"/>
        <w:ind w:left="1459" w:right="1161" w:firstLine="707"/>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w:t>
      </w:r>
    </w:p>
    <w:p w:rsidR="00990BE9" w:rsidRDefault="00990BE9">
      <w:pPr>
        <w:pStyle w:val="a3"/>
        <w:spacing w:before="14"/>
        <w:ind w:left="0"/>
        <w:jc w:val="left"/>
      </w:pPr>
    </w:p>
    <w:p w:rsidR="00990BE9" w:rsidRDefault="00051E91">
      <w:pPr>
        <w:pStyle w:val="1"/>
        <w:ind w:left="1716"/>
      </w:pPr>
      <w:r>
        <w:t>Требования</w:t>
      </w:r>
      <w:r>
        <w:rPr>
          <w:spacing w:val="-9"/>
        </w:rPr>
        <w:t xml:space="preserve"> </w:t>
      </w:r>
      <w:r>
        <w:t>и</w:t>
      </w:r>
      <w:r>
        <w:rPr>
          <w:spacing w:val="-9"/>
        </w:rPr>
        <w:t xml:space="preserve"> </w:t>
      </w:r>
      <w:r>
        <w:t>показатели</w:t>
      </w:r>
      <w:r>
        <w:rPr>
          <w:spacing w:val="-7"/>
        </w:rPr>
        <w:t xml:space="preserve"> </w:t>
      </w:r>
      <w:r>
        <w:t>организации</w:t>
      </w:r>
      <w:r>
        <w:rPr>
          <w:spacing w:val="-5"/>
        </w:rPr>
        <w:t xml:space="preserve"> </w:t>
      </w:r>
      <w:r>
        <w:t>образовательного</w:t>
      </w:r>
      <w:r>
        <w:rPr>
          <w:spacing w:val="-6"/>
        </w:rPr>
        <w:t xml:space="preserve"> </w:t>
      </w:r>
      <w:r>
        <w:t>процесса</w:t>
      </w:r>
      <w:r>
        <w:rPr>
          <w:spacing w:val="-7"/>
        </w:rPr>
        <w:t xml:space="preserve"> </w:t>
      </w:r>
      <w:r>
        <w:t>и</w:t>
      </w:r>
      <w:r>
        <w:rPr>
          <w:spacing w:val="-7"/>
        </w:rPr>
        <w:t xml:space="preserve"> </w:t>
      </w:r>
      <w:r>
        <w:t>режима</w:t>
      </w:r>
      <w:r>
        <w:rPr>
          <w:spacing w:val="-7"/>
        </w:rPr>
        <w:t xml:space="preserve"> </w:t>
      </w:r>
      <w:r>
        <w:rPr>
          <w:spacing w:val="-5"/>
        </w:rPr>
        <w:t>дня</w:t>
      </w:r>
    </w:p>
    <w:p w:rsidR="00990BE9" w:rsidRDefault="00990BE9">
      <w:pPr>
        <w:pStyle w:val="a3"/>
        <w:spacing w:before="5"/>
        <w:ind w:left="0"/>
        <w:jc w:val="left"/>
        <w:rPr>
          <w:b/>
          <w:sz w:val="19"/>
        </w:r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986"/>
        <w:gridCol w:w="2696"/>
      </w:tblGrid>
      <w:tr w:rsidR="00990BE9">
        <w:trPr>
          <w:trHeight w:val="486"/>
        </w:trPr>
        <w:tc>
          <w:tcPr>
            <w:tcW w:w="4787" w:type="dxa"/>
          </w:tcPr>
          <w:p w:rsidR="00990BE9" w:rsidRDefault="00051E91">
            <w:pPr>
              <w:pStyle w:val="TableParagraph"/>
              <w:spacing w:before="90"/>
              <w:ind w:left="0" w:right="21"/>
              <w:jc w:val="center"/>
              <w:rPr>
                <w:sz w:val="24"/>
              </w:rPr>
            </w:pPr>
            <w:r>
              <w:rPr>
                <w:spacing w:val="-2"/>
                <w:sz w:val="24"/>
              </w:rPr>
              <w:t>Показатель</w:t>
            </w:r>
          </w:p>
        </w:tc>
        <w:tc>
          <w:tcPr>
            <w:tcW w:w="1986" w:type="dxa"/>
          </w:tcPr>
          <w:p w:rsidR="00990BE9" w:rsidRDefault="00051E91">
            <w:pPr>
              <w:pStyle w:val="TableParagraph"/>
              <w:spacing w:before="90"/>
              <w:ind w:left="16" w:right="43"/>
              <w:jc w:val="center"/>
              <w:rPr>
                <w:sz w:val="24"/>
              </w:rPr>
            </w:pPr>
            <w:r>
              <w:rPr>
                <w:spacing w:val="-2"/>
                <w:sz w:val="24"/>
              </w:rPr>
              <w:t>Возраст</w:t>
            </w:r>
          </w:p>
        </w:tc>
        <w:tc>
          <w:tcPr>
            <w:tcW w:w="2696" w:type="dxa"/>
          </w:tcPr>
          <w:p w:rsidR="00990BE9" w:rsidRDefault="00051E91">
            <w:pPr>
              <w:pStyle w:val="TableParagraph"/>
              <w:spacing w:before="90"/>
              <w:ind w:left="11" w:right="33"/>
              <w:jc w:val="center"/>
              <w:rPr>
                <w:sz w:val="24"/>
              </w:rPr>
            </w:pPr>
            <w:r>
              <w:rPr>
                <w:spacing w:val="-2"/>
                <w:sz w:val="24"/>
              </w:rPr>
              <w:t>Норматив</w:t>
            </w:r>
          </w:p>
        </w:tc>
      </w:tr>
      <w:tr w:rsidR="00990BE9">
        <w:trPr>
          <w:trHeight w:val="561"/>
        </w:trPr>
        <w:tc>
          <w:tcPr>
            <w:tcW w:w="9469" w:type="dxa"/>
            <w:gridSpan w:val="3"/>
          </w:tcPr>
          <w:p w:rsidR="00990BE9" w:rsidRDefault="00051E91">
            <w:pPr>
              <w:pStyle w:val="TableParagraph"/>
              <w:spacing w:before="128"/>
              <w:ind w:left="0" w:right="29"/>
              <w:jc w:val="center"/>
              <w:rPr>
                <w:sz w:val="24"/>
              </w:rPr>
            </w:pPr>
            <w:r>
              <w:rPr>
                <w:sz w:val="24"/>
              </w:rPr>
              <w:t>Требования</w:t>
            </w:r>
            <w:r>
              <w:rPr>
                <w:spacing w:val="-9"/>
                <w:sz w:val="24"/>
              </w:rPr>
              <w:t xml:space="preserve"> </w:t>
            </w:r>
            <w:r>
              <w:rPr>
                <w:sz w:val="24"/>
              </w:rPr>
              <w:t>к</w:t>
            </w:r>
            <w:r>
              <w:rPr>
                <w:spacing w:val="-7"/>
                <w:sz w:val="24"/>
              </w:rPr>
              <w:t xml:space="preserve"> </w:t>
            </w:r>
            <w:r>
              <w:rPr>
                <w:sz w:val="24"/>
              </w:rPr>
              <w:t>организации</w:t>
            </w:r>
            <w:r>
              <w:rPr>
                <w:spacing w:val="-6"/>
                <w:sz w:val="24"/>
              </w:rPr>
              <w:t xml:space="preserve"> </w:t>
            </w:r>
            <w:r>
              <w:rPr>
                <w:sz w:val="24"/>
              </w:rPr>
              <w:t>образовательного</w:t>
            </w:r>
            <w:r>
              <w:rPr>
                <w:spacing w:val="-5"/>
                <w:sz w:val="24"/>
              </w:rPr>
              <w:t xml:space="preserve"> </w:t>
            </w:r>
            <w:r>
              <w:rPr>
                <w:spacing w:val="-2"/>
                <w:sz w:val="24"/>
              </w:rPr>
              <w:t>процесса</w:t>
            </w:r>
          </w:p>
        </w:tc>
      </w:tr>
      <w:tr w:rsidR="00990BE9">
        <w:trPr>
          <w:trHeight w:val="278"/>
        </w:trPr>
        <w:tc>
          <w:tcPr>
            <w:tcW w:w="4787" w:type="dxa"/>
          </w:tcPr>
          <w:p w:rsidR="00990BE9" w:rsidRDefault="00051E91">
            <w:pPr>
              <w:pStyle w:val="TableParagraph"/>
              <w:spacing w:line="258" w:lineRule="exact"/>
              <w:rPr>
                <w:sz w:val="24"/>
              </w:rPr>
            </w:pPr>
            <w:r>
              <w:rPr>
                <w:sz w:val="24"/>
              </w:rPr>
              <w:t>Начало</w:t>
            </w:r>
            <w:r>
              <w:rPr>
                <w:spacing w:val="-7"/>
                <w:sz w:val="24"/>
              </w:rPr>
              <w:t xml:space="preserve"> </w:t>
            </w:r>
            <w:r>
              <w:rPr>
                <w:sz w:val="24"/>
              </w:rPr>
              <w:t>занятий</w:t>
            </w:r>
            <w:r>
              <w:rPr>
                <w:spacing w:val="-1"/>
                <w:sz w:val="24"/>
              </w:rPr>
              <w:t xml:space="preserve"> </w:t>
            </w:r>
            <w:r>
              <w:rPr>
                <w:sz w:val="24"/>
              </w:rPr>
              <w:t>не</w:t>
            </w:r>
            <w:r>
              <w:rPr>
                <w:spacing w:val="-5"/>
                <w:sz w:val="24"/>
              </w:rPr>
              <w:t xml:space="preserve"> </w:t>
            </w:r>
            <w:r>
              <w:rPr>
                <w:spacing w:val="-4"/>
                <w:sz w:val="24"/>
              </w:rPr>
              <w:t>ранее</w:t>
            </w:r>
          </w:p>
        </w:tc>
        <w:tc>
          <w:tcPr>
            <w:tcW w:w="1986" w:type="dxa"/>
          </w:tcPr>
          <w:p w:rsidR="00990BE9" w:rsidRDefault="00051E91">
            <w:pPr>
              <w:pStyle w:val="TableParagraph"/>
              <w:spacing w:line="258" w:lineRule="exact"/>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line="258" w:lineRule="exact"/>
              <w:ind w:left="33" w:right="22"/>
              <w:jc w:val="center"/>
              <w:rPr>
                <w:sz w:val="24"/>
              </w:rPr>
            </w:pPr>
            <w:r>
              <w:rPr>
                <w:spacing w:val="-4"/>
                <w:sz w:val="24"/>
              </w:rPr>
              <w:t>8.00</w:t>
            </w:r>
          </w:p>
        </w:tc>
      </w:tr>
      <w:tr w:rsidR="00990BE9">
        <w:trPr>
          <w:trHeight w:val="275"/>
        </w:trPr>
        <w:tc>
          <w:tcPr>
            <w:tcW w:w="4787" w:type="dxa"/>
          </w:tcPr>
          <w:p w:rsidR="00990BE9" w:rsidRDefault="00051E91">
            <w:pPr>
              <w:pStyle w:val="TableParagraph"/>
              <w:spacing w:line="256" w:lineRule="exact"/>
              <w:rPr>
                <w:sz w:val="24"/>
              </w:rPr>
            </w:pPr>
            <w:r>
              <w:rPr>
                <w:sz w:val="24"/>
              </w:rPr>
              <w:t>Окончание</w:t>
            </w:r>
            <w:r>
              <w:rPr>
                <w:spacing w:val="-8"/>
                <w:sz w:val="24"/>
              </w:rPr>
              <w:t xml:space="preserve"> </w:t>
            </w:r>
            <w:r>
              <w:rPr>
                <w:sz w:val="24"/>
              </w:rPr>
              <w:t>занятий,</w:t>
            </w:r>
            <w:r>
              <w:rPr>
                <w:spacing w:val="-8"/>
                <w:sz w:val="24"/>
              </w:rPr>
              <w:t xml:space="preserve"> </w:t>
            </w:r>
            <w:r>
              <w:rPr>
                <w:sz w:val="24"/>
              </w:rPr>
              <w:t>не</w:t>
            </w:r>
            <w:r>
              <w:rPr>
                <w:spacing w:val="-7"/>
                <w:sz w:val="24"/>
              </w:rPr>
              <w:t xml:space="preserve"> </w:t>
            </w:r>
            <w:r>
              <w:rPr>
                <w:spacing w:val="-2"/>
                <w:sz w:val="24"/>
              </w:rPr>
              <w:t>позднее</w:t>
            </w:r>
          </w:p>
        </w:tc>
        <w:tc>
          <w:tcPr>
            <w:tcW w:w="1986" w:type="dxa"/>
          </w:tcPr>
          <w:p w:rsidR="00990BE9" w:rsidRDefault="00051E91">
            <w:pPr>
              <w:pStyle w:val="TableParagraph"/>
              <w:spacing w:line="256" w:lineRule="exact"/>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line="256" w:lineRule="exact"/>
              <w:ind w:left="33" w:right="22"/>
              <w:jc w:val="center"/>
              <w:rPr>
                <w:sz w:val="24"/>
              </w:rPr>
            </w:pPr>
            <w:r>
              <w:rPr>
                <w:spacing w:val="-2"/>
                <w:sz w:val="24"/>
              </w:rPr>
              <w:t>17.00</w:t>
            </w:r>
          </w:p>
        </w:tc>
      </w:tr>
      <w:tr w:rsidR="00990BE9">
        <w:trPr>
          <w:trHeight w:val="1103"/>
        </w:trPr>
        <w:tc>
          <w:tcPr>
            <w:tcW w:w="4787" w:type="dxa"/>
          </w:tcPr>
          <w:p w:rsidR="00990BE9" w:rsidRDefault="00051E91">
            <w:pPr>
              <w:pStyle w:val="TableParagraph"/>
              <w:spacing w:before="260"/>
              <w:rPr>
                <w:sz w:val="24"/>
              </w:rPr>
            </w:pPr>
            <w:r>
              <w:rPr>
                <w:sz w:val="24"/>
              </w:rPr>
              <w:t>Продолжительность</w:t>
            </w:r>
            <w:r>
              <w:rPr>
                <w:spacing w:val="-15"/>
                <w:sz w:val="24"/>
              </w:rPr>
              <w:t xml:space="preserve"> </w:t>
            </w:r>
            <w:r>
              <w:rPr>
                <w:sz w:val="24"/>
              </w:rPr>
              <w:t>занятия</w:t>
            </w:r>
            <w:r>
              <w:rPr>
                <w:spacing w:val="-15"/>
                <w:sz w:val="24"/>
              </w:rPr>
              <w:t xml:space="preserve"> </w:t>
            </w:r>
            <w:r>
              <w:rPr>
                <w:sz w:val="24"/>
              </w:rPr>
              <w:t>для</w:t>
            </w:r>
            <w:r>
              <w:rPr>
                <w:spacing w:val="-15"/>
                <w:sz w:val="24"/>
              </w:rPr>
              <w:t xml:space="preserve"> </w:t>
            </w:r>
            <w:r>
              <w:rPr>
                <w:sz w:val="24"/>
              </w:rPr>
              <w:t>детей дошкольного возраста, не более</w:t>
            </w:r>
          </w:p>
        </w:tc>
        <w:tc>
          <w:tcPr>
            <w:tcW w:w="1986" w:type="dxa"/>
          </w:tcPr>
          <w:p w:rsidR="00990BE9" w:rsidRDefault="00051E91">
            <w:pPr>
              <w:pStyle w:val="TableParagraph"/>
              <w:spacing w:line="263" w:lineRule="exact"/>
              <w:ind w:left="265"/>
              <w:rPr>
                <w:sz w:val="24"/>
              </w:rPr>
            </w:pPr>
            <w:r>
              <w:rPr>
                <w:sz w:val="24"/>
              </w:rPr>
              <w:t xml:space="preserve">от 1,5 до 3 </w:t>
            </w:r>
            <w:r>
              <w:rPr>
                <w:spacing w:val="-5"/>
                <w:sz w:val="24"/>
              </w:rPr>
              <w:t>лет</w:t>
            </w:r>
          </w:p>
          <w:p w:rsidR="00990BE9" w:rsidRDefault="00051E91">
            <w:pPr>
              <w:pStyle w:val="TableParagraph"/>
              <w:spacing w:line="274" w:lineRule="exact"/>
              <w:ind w:left="356"/>
              <w:rPr>
                <w:sz w:val="24"/>
              </w:rPr>
            </w:pPr>
            <w:r>
              <w:rPr>
                <w:sz w:val="24"/>
              </w:rPr>
              <w:t xml:space="preserve">от 3 до 4 </w:t>
            </w:r>
            <w:r>
              <w:rPr>
                <w:spacing w:val="-5"/>
                <w:sz w:val="24"/>
              </w:rPr>
              <w:t>лет</w:t>
            </w:r>
          </w:p>
          <w:p w:rsidR="00990BE9" w:rsidRDefault="00051E91">
            <w:pPr>
              <w:pStyle w:val="TableParagraph"/>
              <w:spacing w:line="272" w:lineRule="exact"/>
              <w:ind w:left="356"/>
              <w:rPr>
                <w:sz w:val="24"/>
              </w:rPr>
            </w:pPr>
            <w:r>
              <w:rPr>
                <w:sz w:val="24"/>
              </w:rPr>
              <w:t xml:space="preserve">от 4 до 5 </w:t>
            </w:r>
            <w:r>
              <w:rPr>
                <w:spacing w:val="-5"/>
                <w:sz w:val="24"/>
              </w:rPr>
              <w:t>лет</w:t>
            </w:r>
          </w:p>
          <w:p w:rsidR="00990BE9" w:rsidRDefault="00051E91">
            <w:pPr>
              <w:pStyle w:val="TableParagraph"/>
              <w:spacing w:line="272" w:lineRule="exact"/>
              <w:ind w:left="356"/>
              <w:rPr>
                <w:sz w:val="24"/>
              </w:rPr>
            </w:pPr>
            <w:r>
              <w:rPr>
                <w:sz w:val="24"/>
              </w:rPr>
              <w:t xml:space="preserve">от 5 до 6 </w:t>
            </w:r>
            <w:r>
              <w:rPr>
                <w:spacing w:val="-5"/>
                <w:sz w:val="24"/>
              </w:rPr>
              <w:t>лет</w:t>
            </w:r>
          </w:p>
        </w:tc>
        <w:tc>
          <w:tcPr>
            <w:tcW w:w="2696" w:type="dxa"/>
          </w:tcPr>
          <w:p w:rsidR="00990BE9" w:rsidRDefault="00051E91">
            <w:pPr>
              <w:pStyle w:val="TableParagraph"/>
              <w:spacing w:line="263" w:lineRule="exact"/>
              <w:ind w:left="881"/>
              <w:rPr>
                <w:sz w:val="24"/>
              </w:rPr>
            </w:pPr>
            <w:r>
              <w:rPr>
                <w:sz w:val="24"/>
              </w:rPr>
              <w:t>10</w:t>
            </w:r>
            <w:r>
              <w:rPr>
                <w:spacing w:val="-10"/>
                <w:sz w:val="24"/>
              </w:rPr>
              <w:t xml:space="preserve"> </w:t>
            </w:r>
            <w:r>
              <w:rPr>
                <w:spacing w:val="-2"/>
                <w:sz w:val="24"/>
              </w:rPr>
              <w:t>минут</w:t>
            </w:r>
          </w:p>
          <w:p w:rsidR="00990BE9" w:rsidRDefault="00051E91">
            <w:pPr>
              <w:pStyle w:val="TableParagraph"/>
              <w:spacing w:line="274" w:lineRule="exact"/>
              <w:ind w:left="881"/>
              <w:rPr>
                <w:sz w:val="24"/>
              </w:rPr>
            </w:pPr>
            <w:r>
              <w:rPr>
                <w:sz w:val="24"/>
              </w:rPr>
              <w:t>15</w:t>
            </w:r>
            <w:r>
              <w:rPr>
                <w:spacing w:val="-10"/>
                <w:sz w:val="24"/>
              </w:rPr>
              <w:t xml:space="preserve"> </w:t>
            </w:r>
            <w:r>
              <w:rPr>
                <w:spacing w:val="-2"/>
                <w:sz w:val="24"/>
              </w:rPr>
              <w:t>минут</w:t>
            </w:r>
          </w:p>
          <w:p w:rsidR="00990BE9" w:rsidRDefault="00051E91">
            <w:pPr>
              <w:pStyle w:val="TableParagraph"/>
              <w:spacing w:line="272" w:lineRule="exact"/>
              <w:ind w:left="881"/>
              <w:rPr>
                <w:sz w:val="24"/>
              </w:rPr>
            </w:pPr>
            <w:r>
              <w:rPr>
                <w:sz w:val="24"/>
              </w:rPr>
              <w:t>20</w:t>
            </w:r>
            <w:r>
              <w:rPr>
                <w:spacing w:val="-10"/>
                <w:sz w:val="24"/>
              </w:rPr>
              <w:t xml:space="preserve"> </w:t>
            </w:r>
            <w:r>
              <w:rPr>
                <w:spacing w:val="-2"/>
                <w:sz w:val="24"/>
              </w:rPr>
              <w:t>минут</w:t>
            </w:r>
          </w:p>
          <w:p w:rsidR="00990BE9" w:rsidRDefault="00051E91">
            <w:pPr>
              <w:pStyle w:val="TableParagraph"/>
              <w:spacing w:line="272" w:lineRule="exact"/>
              <w:ind w:left="881"/>
              <w:rPr>
                <w:sz w:val="24"/>
              </w:rPr>
            </w:pPr>
            <w:r>
              <w:rPr>
                <w:sz w:val="24"/>
              </w:rPr>
              <w:t>25</w:t>
            </w:r>
            <w:r>
              <w:rPr>
                <w:spacing w:val="-10"/>
                <w:sz w:val="24"/>
              </w:rPr>
              <w:t xml:space="preserve"> </w:t>
            </w:r>
            <w:r>
              <w:rPr>
                <w:spacing w:val="-2"/>
                <w:sz w:val="24"/>
              </w:rPr>
              <w:t>минут</w:t>
            </w:r>
          </w:p>
        </w:tc>
      </w:tr>
      <w:tr w:rsidR="00990BE9">
        <w:trPr>
          <w:trHeight w:val="486"/>
        </w:trPr>
        <w:tc>
          <w:tcPr>
            <w:tcW w:w="4787" w:type="dxa"/>
          </w:tcPr>
          <w:p w:rsidR="00990BE9" w:rsidRDefault="00051E91">
            <w:pPr>
              <w:pStyle w:val="TableParagraph"/>
              <w:spacing w:before="83"/>
              <w:ind w:left="0" w:right="21"/>
              <w:jc w:val="center"/>
              <w:rPr>
                <w:sz w:val="24"/>
              </w:rPr>
            </w:pPr>
            <w:r>
              <w:rPr>
                <w:spacing w:val="-2"/>
                <w:sz w:val="24"/>
              </w:rPr>
              <w:t>Показатель</w:t>
            </w:r>
          </w:p>
        </w:tc>
        <w:tc>
          <w:tcPr>
            <w:tcW w:w="1986" w:type="dxa"/>
          </w:tcPr>
          <w:p w:rsidR="00990BE9" w:rsidRDefault="00051E91">
            <w:pPr>
              <w:pStyle w:val="TableParagraph"/>
              <w:spacing w:before="83"/>
              <w:ind w:left="16" w:right="43"/>
              <w:jc w:val="center"/>
              <w:rPr>
                <w:sz w:val="24"/>
              </w:rPr>
            </w:pPr>
            <w:r>
              <w:rPr>
                <w:spacing w:val="-2"/>
                <w:sz w:val="24"/>
              </w:rPr>
              <w:t>Возраст</w:t>
            </w:r>
          </w:p>
        </w:tc>
        <w:tc>
          <w:tcPr>
            <w:tcW w:w="2696" w:type="dxa"/>
          </w:tcPr>
          <w:p w:rsidR="00990BE9" w:rsidRDefault="00051E91">
            <w:pPr>
              <w:pStyle w:val="TableParagraph"/>
              <w:spacing w:before="83"/>
              <w:ind w:left="11" w:right="33"/>
              <w:jc w:val="center"/>
              <w:rPr>
                <w:sz w:val="24"/>
              </w:rPr>
            </w:pPr>
            <w:r>
              <w:rPr>
                <w:spacing w:val="-2"/>
                <w:sz w:val="24"/>
              </w:rPr>
              <w:t>Норматив</w:t>
            </w:r>
          </w:p>
        </w:tc>
      </w:tr>
    </w:tbl>
    <w:p w:rsidR="00990BE9" w:rsidRDefault="00990BE9">
      <w:pPr>
        <w:pStyle w:val="TableParagraph"/>
        <w:jc w:val="center"/>
        <w:rPr>
          <w:sz w:val="24"/>
        </w:rPr>
        <w:sectPr w:rsidR="00990BE9">
          <w:footerReference w:type="default" r:id="rId180"/>
          <w:pgSz w:w="11920" w:h="16850"/>
          <w:pgMar w:top="960" w:right="0" w:bottom="280" w:left="283" w:header="0" w:footer="0" w:gutter="0"/>
          <w:cols w:space="720"/>
        </w:sect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986"/>
        <w:gridCol w:w="2696"/>
      </w:tblGrid>
      <w:tr w:rsidR="00990BE9">
        <w:trPr>
          <w:trHeight w:val="277"/>
        </w:trPr>
        <w:tc>
          <w:tcPr>
            <w:tcW w:w="4787" w:type="dxa"/>
          </w:tcPr>
          <w:p w:rsidR="00990BE9" w:rsidRDefault="00990BE9">
            <w:pPr>
              <w:pStyle w:val="TableParagraph"/>
              <w:ind w:left="0"/>
              <w:rPr>
                <w:sz w:val="20"/>
              </w:rPr>
            </w:pPr>
          </w:p>
        </w:tc>
        <w:tc>
          <w:tcPr>
            <w:tcW w:w="1986" w:type="dxa"/>
          </w:tcPr>
          <w:p w:rsidR="00990BE9" w:rsidRDefault="00051E91">
            <w:pPr>
              <w:pStyle w:val="TableParagraph"/>
              <w:spacing w:line="258" w:lineRule="exact"/>
              <w:ind w:left="43" w:right="27"/>
              <w:jc w:val="center"/>
              <w:rPr>
                <w:sz w:val="24"/>
              </w:rPr>
            </w:pPr>
            <w:r>
              <w:rPr>
                <w:sz w:val="24"/>
              </w:rPr>
              <w:t xml:space="preserve">от 6 до 7 </w:t>
            </w:r>
            <w:r>
              <w:rPr>
                <w:spacing w:val="-5"/>
                <w:sz w:val="24"/>
              </w:rPr>
              <w:t>лет</w:t>
            </w:r>
          </w:p>
        </w:tc>
        <w:tc>
          <w:tcPr>
            <w:tcW w:w="2696" w:type="dxa"/>
          </w:tcPr>
          <w:p w:rsidR="00990BE9" w:rsidRDefault="00051E91">
            <w:pPr>
              <w:pStyle w:val="TableParagraph"/>
              <w:spacing w:line="258" w:lineRule="exact"/>
              <w:ind w:left="27" w:right="22"/>
              <w:jc w:val="center"/>
              <w:rPr>
                <w:sz w:val="24"/>
              </w:rPr>
            </w:pPr>
            <w:r>
              <w:rPr>
                <w:sz w:val="24"/>
              </w:rPr>
              <w:t>30</w:t>
            </w:r>
            <w:r>
              <w:rPr>
                <w:spacing w:val="-5"/>
                <w:sz w:val="24"/>
              </w:rPr>
              <w:t xml:space="preserve"> </w:t>
            </w:r>
            <w:r>
              <w:rPr>
                <w:spacing w:val="-2"/>
                <w:sz w:val="24"/>
              </w:rPr>
              <w:t>минут</w:t>
            </w:r>
          </w:p>
        </w:tc>
      </w:tr>
      <w:tr w:rsidR="00990BE9">
        <w:trPr>
          <w:trHeight w:val="2205"/>
        </w:trPr>
        <w:tc>
          <w:tcPr>
            <w:tcW w:w="4787" w:type="dxa"/>
          </w:tcPr>
          <w:p w:rsidR="00990BE9" w:rsidRDefault="00990BE9">
            <w:pPr>
              <w:pStyle w:val="TableParagraph"/>
              <w:ind w:left="0"/>
              <w:rPr>
                <w:b/>
                <w:sz w:val="24"/>
              </w:rPr>
            </w:pPr>
          </w:p>
          <w:p w:rsidR="00990BE9" w:rsidRDefault="00990BE9">
            <w:pPr>
              <w:pStyle w:val="TableParagraph"/>
              <w:spacing w:before="116"/>
              <w:ind w:left="0"/>
              <w:rPr>
                <w:b/>
                <w:sz w:val="24"/>
              </w:rPr>
            </w:pPr>
          </w:p>
          <w:p w:rsidR="00990BE9" w:rsidRDefault="00051E91">
            <w:pPr>
              <w:pStyle w:val="TableParagraph"/>
              <w:spacing w:before="1"/>
              <w:ind w:left="232" w:right="374"/>
              <w:rPr>
                <w:sz w:val="24"/>
              </w:rPr>
            </w:pPr>
            <w:r>
              <w:rPr>
                <w:sz w:val="24"/>
              </w:rPr>
              <w:t>Продолжительность</w:t>
            </w:r>
            <w:r>
              <w:rPr>
                <w:spacing w:val="-15"/>
                <w:sz w:val="24"/>
              </w:rPr>
              <w:t xml:space="preserve"> </w:t>
            </w:r>
            <w:r>
              <w:rPr>
                <w:sz w:val="24"/>
              </w:rPr>
              <w:t>дневной</w:t>
            </w:r>
            <w:r>
              <w:rPr>
                <w:spacing w:val="-15"/>
                <w:sz w:val="24"/>
              </w:rPr>
              <w:t xml:space="preserve"> </w:t>
            </w:r>
            <w:r>
              <w:rPr>
                <w:sz w:val="24"/>
              </w:rPr>
              <w:t>суммарной образовательной нагрузки для детей</w:t>
            </w:r>
          </w:p>
          <w:p w:rsidR="00990BE9" w:rsidRDefault="00051E91">
            <w:pPr>
              <w:pStyle w:val="TableParagraph"/>
              <w:ind w:left="232"/>
              <w:rPr>
                <w:sz w:val="24"/>
              </w:rPr>
            </w:pPr>
            <w:r>
              <w:rPr>
                <w:sz w:val="24"/>
              </w:rPr>
              <w:t>дошкольного</w:t>
            </w:r>
            <w:r>
              <w:rPr>
                <w:spacing w:val="-4"/>
                <w:sz w:val="24"/>
              </w:rPr>
              <w:t xml:space="preserve"> </w:t>
            </w:r>
            <w:r>
              <w:rPr>
                <w:sz w:val="24"/>
              </w:rPr>
              <w:t>возраста,</w:t>
            </w:r>
            <w:r>
              <w:rPr>
                <w:spacing w:val="-2"/>
                <w:sz w:val="24"/>
              </w:rPr>
              <w:t xml:space="preserve"> </w:t>
            </w:r>
            <w:r>
              <w:rPr>
                <w:sz w:val="24"/>
              </w:rPr>
              <w:t>не</w:t>
            </w:r>
            <w:r>
              <w:rPr>
                <w:spacing w:val="-5"/>
                <w:sz w:val="24"/>
              </w:rPr>
              <w:t xml:space="preserve"> </w:t>
            </w:r>
            <w:r>
              <w:rPr>
                <w:spacing w:val="-2"/>
                <w:sz w:val="24"/>
              </w:rPr>
              <w:t>более</w:t>
            </w:r>
          </w:p>
        </w:tc>
        <w:tc>
          <w:tcPr>
            <w:tcW w:w="1986" w:type="dxa"/>
          </w:tcPr>
          <w:p w:rsidR="00990BE9" w:rsidRDefault="00051E91">
            <w:pPr>
              <w:pStyle w:val="TableParagraph"/>
              <w:spacing w:before="119" w:line="275" w:lineRule="exact"/>
              <w:ind w:left="265"/>
              <w:rPr>
                <w:sz w:val="24"/>
              </w:rPr>
            </w:pPr>
            <w:r>
              <w:rPr>
                <w:sz w:val="24"/>
              </w:rPr>
              <w:t xml:space="preserve">от 1,5 до 3 </w:t>
            </w:r>
            <w:r>
              <w:rPr>
                <w:spacing w:val="-5"/>
                <w:sz w:val="24"/>
              </w:rPr>
              <w:t>лет</w:t>
            </w:r>
          </w:p>
          <w:p w:rsidR="00990BE9" w:rsidRDefault="00051E91">
            <w:pPr>
              <w:pStyle w:val="TableParagraph"/>
              <w:spacing w:line="275" w:lineRule="exact"/>
              <w:ind w:left="356"/>
              <w:rPr>
                <w:sz w:val="24"/>
              </w:rPr>
            </w:pPr>
            <w:r>
              <w:rPr>
                <w:sz w:val="24"/>
              </w:rPr>
              <w:t xml:space="preserve">от 3 до 4 </w:t>
            </w:r>
            <w:r>
              <w:rPr>
                <w:spacing w:val="-5"/>
                <w:sz w:val="24"/>
              </w:rPr>
              <w:t>лет</w:t>
            </w:r>
          </w:p>
          <w:p w:rsidR="00990BE9" w:rsidRDefault="00051E91">
            <w:pPr>
              <w:pStyle w:val="TableParagraph"/>
              <w:ind w:left="356"/>
              <w:rPr>
                <w:sz w:val="24"/>
              </w:rPr>
            </w:pPr>
            <w:r>
              <w:rPr>
                <w:sz w:val="24"/>
              </w:rPr>
              <w:t xml:space="preserve">от 4 до 5 </w:t>
            </w:r>
            <w:r>
              <w:rPr>
                <w:spacing w:val="-5"/>
                <w:sz w:val="24"/>
              </w:rPr>
              <w:t>лет</w:t>
            </w:r>
          </w:p>
          <w:p w:rsidR="00990BE9" w:rsidRDefault="00051E91">
            <w:pPr>
              <w:pStyle w:val="TableParagraph"/>
              <w:ind w:left="356"/>
              <w:rPr>
                <w:sz w:val="24"/>
              </w:rPr>
            </w:pPr>
            <w:r>
              <w:rPr>
                <w:sz w:val="24"/>
              </w:rPr>
              <w:t xml:space="preserve">от 5 до 6 </w:t>
            </w:r>
            <w:r>
              <w:rPr>
                <w:spacing w:val="-5"/>
                <w:sz w:val="24"/>
              </w:rPr>
              <w:t>лет</w:t>
            </w:r>
          </w:p>
          <w:p w:rsidR="00990BE9" w:rsidRDefault="00990BE9">
            <w:pPr>
              <w:pStyle w:val="TableParagraph"/>
              <w:ind w:left="0"/>
              <w:rPr>
                <w:b/>
                <w:sz w:val="24"/>
              </w:rPr>
            </w:pPr>
          </w:p>
          <w:p w:rsidR="00990BE9" w:rsidRDefault="00990BE9">
            <w:pPr>
              <w:pStyle w:val="TableParagraph"/>
              <w:ind w:left="0"/>
              <w:rPr>
                <w:b/>
                <w:sz w:val="24"/>
              </w:rPr>
            </w:pPr>
          </w:p>
          <w:p w:rsidR="00990BE9" w:rsidRDefault="00051E91">
            <w:pPr>
              <w:pStyle w:val="TableParagraph"/>
              <w:ind w:left="356"/>
              <w:rPr>
                <w:sz w:val="24"/>
              </w:rPr>
            </w:pPr>
            <w:r>
              <w:rPr>
                <w:sz w:val="24"/>
              </w:rPr>
              <w:t xml:space="preserve">от 6 до 7 </w:t>
            </w:r>
            <w:r>
              <w:rPr>
                <w:spacing w:val="-5"/>
                <w:sz w:val="24"/>
              </w:rPr>
              <w:t>лет</w:t>
            </w:r>
          </w:p>
        </w:tc>
        <w:tc>
          <w:tcPr>
            <w:tcW w:w="2696" w:type="dxa"/>
          </w:tcPr>
          <w:p w:rsidR="00990BE9" w:rsidRDefault="00051E91">
            <w:pPr>
              <w:pStyle w:val="TableParagraph"/>
              <w:spacing w:line="259" w:lineRule="exact"/>
              <w:ind w:left="25" w:right="22"/>
              <w:jc w:val="center"/>
              <w:rPr>
                <w:sz w:val="24"/>
              </w:rPr>
            </w:pPr>
            <w:r>
              <w:rPr>
                <w:sz w:val="24"/>
              </w:rPr>
              <w:t>20</w:t>
            </w:r>
            <w:r>
              <w:rPr>
                <w:spacing w:val="-10"/>
                <w:sz w:val="24"/>
              </w:rPr>
              <w:t xml:space="preserve"> </w:t>
            </w:r>
            <w:r>
              <w:rPr>
                <w:spacing w:val="-2"/>
                <w:sz w:val="24"/>
              </w:rPr>
              <w:t>минут</w:t>
            </w:r>
          </w:p>
          <w:p w:rsidR="00990BE9" w:rsidRDefault="00051E91">
            <w:pPr>
              <w:pStyle w:val="TableParagraph"/>
              <w:spacing w:line="271" w:lineRule="exact"/>
              <w:ind w:left="25" w:right="22"/>
              <w:jc w:val="center"/>
              <w:rPr>
                <w:sz w:val="24"/>
              </w:rPr>
            </w:pPr>
            <w:r>
              <w:rPr>
                <w:sz w:val="24"/>
              </w:rPr>
              <w:t>30</w:t>
            </w:r>
            <w:r>
              <w:rPr>
                <w:spacing w:val="-10"/>
                <w:sz w:val="24"/>
              </w:rPr>
              <w:t xml:space="preserve"> </w:t>
            </w:r>
            <w:r>
              <w:rPr>
                <w:spacing w:val="-2"/>
                <w:sz w:val="24"/>
              </w:rPr>
              <w:t>минут</w:t>
            </w:r>
          </w:p>
          <w:p w:rsidR="00990BE9" w:rsidRDefault="00051E91">
            <w:pPr>
              <w:pStyle w:val="TableParagraph"/>
              <w:ind w:left="25" w:right="22"/>
              <w:jc w:val="center"/>
              <w:rPr>
                <w:sz w:val="24"/>
              </w:rPr>
            </w:pPr>
            <w:r>
              <w:rPr>
                <w:sz w:val="24"/>
              </w:rPr>
              <w:t>40</w:t>
            </w:r>
            <w:r>
              <w:rPr>
                <w:spacing w:val="-10"/>
                <w:sz w:val="24"/>
              </w:rPr>
              <w:t xml:space="preserve"> </w:t>
            </w:r>
            <w:r>
              <w:rPr>
                <w:spacing w:val="-2"/>
                <w:sz w:val="24"/>
              </w:rPr>
              <w:t>минут</w:t>
            </w:r>
          </w:p>
          <w:p w:rsidR="00990BE9" w:rsidRDefault="00051E91">
            <w:pPr>
              <w:pStyle w:val="TableParagraph"/>
              <w:ind w:left="25" w:right="22"/>
              <w:jc w:val="center"/>
              <w:rPr>
                <w:sz w:val="24"/>
              </w:rPr>
            </w:pPr>
            <w:r>
              <w:rPr>
                <w:sz w:val="24"/>
              </w:rPr>
              <w:t>50</w:t>
            </w:r>
            <w:r>
              <w:rPr>
                <w:spacing w:val="-5"/>
                <w:sz w:val="24"/>
              </w:rPr>
              <w:t xml:space="preserve"> </w:t>
            </w:r>
            <w:r>
              <w:rPr>
                <w:sz w:val="24"/>
              </w:rPr>
              <w:t>минут</w:t>
            </w:r>
            <w:r>
              <w:rPr>
                <w:spacing w:val="-4"/>
                <w:sz w:val="24"/>
              </w:rPr>
              <w:t xml:space="preserve"> </w:t>
            </w:r>
            <w:r>
              <w:rPr>
                <w:sz w:val="24"/>
              </w:rPr>
              <w:t>или</w:t>
            </w:r>
            <w:r>
              <w:rPr>
                <w:spacing w:val="-3"/>
                <w:sz w:val="24"/>
              </w:rPr>
              <w:t xml:space="preserve"> </w:t>
            </w:r>
            <w:r>
              <w:rPr>
                <w:sz w:val="24"/>
              </w:rPr>
              <w:t>75</w:t>
            </w:r>
            <w:r>
              <w:rPr>
                <w:spacing w:val="-3"/>
                <w:sz w:val="24"/>
              </w:rPr>
              <w:t xml:space="preserve"> </w:t>
            </w:r>
            <w:r>
              <w:rPr>
                <w:spacing w:val="-4"/>
                <w:sz w:val="24"/>
              </w:rPr>
              <w:t>минут</w:t>
            </w:r>
          </w:p>
          <w:p w:rsidR="00990BE9" w:rsidRDefault="00051E91">
            <w:pPr>
              <w:pStyle w:val="TableParagraph"/>
              <w:ind w:left="137" w:right="139" w:firstLine="13"/>
              <w:jc w:val="center"/>
              <w:rPr>
                <w:sz w:val="24"/>
              </w:rPr>
            </w:pPr>
            <w:r>
              <w:rPr>
                <w:sz w:val="24"/>
              </w:rPr>
              <w:t>при организации 1 занятия</w:t>
            </w:r>
            <w:r>
              <w:rPr>
                <w:spacing w:val="-15"/>
                <w:sz w:val="24"/>
              </w:rPr>
              <w:t xml:space="preserve"> </w:t>
            </w:r>
            <w:r>
              <w:rPr>
                <w:sz w:val="24"/>
              </w:rPr>
              <w:t>после</w:t>
            </w:r>
            <w:r>
              <w:rPr>
                <w:spacing w:val="-15"/>
                <w:sz w:val="24"/>
              </w:rPr>
              <w:t xml:space="preserve"> </w:t>
            </w:r>
            <w:r>
              <w:rPr>
                <w:sz w:val="24"/>
              </w:rPr>
              <w:t xml:space="preserve">дневного </w:t>
            </w:r>
            <w:r>
              <w:rPr>
                <w:spacing w:val="-4"/>
                <w:sz w:val="24"/>
              </w:rPr>
              <w:t>сна</w:t>
            </w:r>
          </w:p>
          <w:p w:rsidR="00990BE9" w:rsidRDefault="00051E91">
            <w:pPr>
              <w:pStyle w:val="TableParagraph"/>
              <w:ind w:left="18" w:right="22"/>
              <w:jc w:val="center"/>
              <w:rPr>
                <w:sz w:val="24"/>
              </w:rPr>
            </w:pPr>
            <w:r>
              <w:rPr>
                <w:sz w:val="24"/>
              </w:rPr>
              <w:t>90</w:t>
            </w:r>
            <w:r>
              <w:rPr>
                <w:spacing w:val="-15"/>
                <w:sz w:val="24"/>
              </w:rPr>
              <w:t xml:space="preserve"> </w:t>
            </w:r>
            <w:r>
              <w:rPr>
                <w:spacing w:val="-2"/>
                <w:sz w:val="24"/>
              </w:rPr>
              <w:t>минут</w:t>
            </w:r>
          </w:p>
        </w:tc>
      </w:tr>
      <w:tr w:rsidR="00990BE9">
        <w:trPr>
          <w:trHeight w:val="551"/>
        </w:trPr>
        <w:tc>
          <w:tcPr>
            <w:tcW w:w="4787" w:type="dxa"/>
          </w:tcPr>
          <w:p w:rsidR="00990BE9" w:rsidRDefault="00051E91">
            <w:pPr>
              <w:pStyle w:val="TableParagraph"/>
              <w:spacing w:line="232" w:lineRule="auto"/>
              <w:rPr>
                <w:sz w:val="24"/>
              </w:rPr>
            </w:pPr>
            <w:r>
              <w:rPr>
                <w:sz w:val="24"/>
              </w:rPr>
              <w:t>Продолжительность</w:t>
            </w:r>
            <w:r>
              <w:rPr>
                <w:spacing w:val="-15"/>
                <w:sz w:val="24"/>
              </w:rPr>
              <w:t xml:space="preserve"> </w:t>
            </w:r>
            <w:r>
              <w:rPr>
                <w:sz w:val="24"/>
              </w:rPr>
              <w:t>перерывов</w:t>
            </w:r>
            <w:r>
              <w:rPr>
                <w:spacing w:val="-15"/>
                <w:sz w:val="24"/>
              </w:rPr>
              <w:t xml:space="preserve"> </w:t>
            </w:r>
            <w:r>
              <w:rPr>
                <w:sz w:val="24"/>
              </w:rPr>
              <w:t>между занятиями, не менее</w:t>
            </w:r>
          </w:p>
        </w:tc>
        <w:tc>
          <w:tcPr>
            <w:tcW w:w="1986" w:type="dxa"/>
          </w:tcPr>
          <w:p w:rsidR="00990BE9" w:rsidRDefault="00051E91">
            <w:pPr>
              <w:pStyle w:val="TableParagraph"/>
              <w:spacing w:before="119"/>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before="119"/>
              <w:ind w:left="27" w:right="22"/>
              <w:jc w:val="center"/>
              <w:rPr>
                <w:sz w:val="24"/>
              </w:rPr>
            </w:pPr>
            <w:r>
              <w:rPr>
                <w:sz w:val="24"/>
              </w:rPr>
              <w:t>10</w:t>
            </w:r>
            <w:r>
              <w:rPr>
                <w:spacing w:val="-5"/>
                <w:sz w:val="24"/>
              </w:rPr>
              <w:t xml:space="preserve"> </w:t>
            </w:r>
            <w:r>
              <w:rPr>
                <w:spacing w:val="-2"/>
                <w:sz w:val="24"/>
              </w:rPr>
              <w:t>минут</w:t>
            </w:r>
          </w:p>
        </w:tc>
      </w:tr>
      <w:tr w:rsidR="00990BE9">
        <w:trPr>
          <w:trHeight w:val="552"/>
        </w:trPr>
        <w:tc>
          <w:tcPr>
            <w:tcW w:w="4787" w:type="dxa"/>
          </w:tcPr>
          <w:p w:rsidR="00990BE9" w:rsidRDefault="00051E91">
            <w:pPr>
              <w:pStyle w:val="TableParagraph"/>
              <w:spacing w:line="232" w:lineRule="auto"/>
              <w:ind w:right="44"/>
              <w:rPr>
                <w:sz w:val="24"/>
              </w:rPr>
            </w:pPr>
            <w:r>
              <w:rPr>
                <w:sz w:val="24"/>
              </w:rPr>
              <w:t>Перерыв</w:t>
            </w:r>
            <w:r>
              <w:rPr>
                <w:spacing w:val="-9"/>
                <w:sz w:val="24"/>
              </w:rPr>
              <w:t xml:space="preserve"> </w:t>
            </w:r>
            <w:r>
              <w:rPr>
                <w:sz w:val="24"/>
              </w:rPr>
              <w:t>во</w:t>
            </w:r>
            <w:r>
              <w:rPr>
                <w:spacing w:val="-10"/>
                <w:sz w:val="24"/>
              </w:rPr>
              <w:t xml:space="preserve"> </w:t>
            </w:r>
            <w:r>
              <w:rPr>
                <w:sz w:val="24"/>
              </w:rPr>
              <w:t>время</w:t>
            </w:r>
            <w:r>
              <w:rPr>
                <w:spacing w:val="-7"/>
                <w:sz w:val="24"/>
              </w:rPr>
              <w:t xml:space="preserve"> </w:t>
            </w:r>
            <w:r>
              <w:rPr>
                <w:sz w:val="24"/>
              </w:rPr>
              <w:t>занятий</w:t>
            </w:r>
            <w:r>
              <w:rPr>
                <w:spacing w:val="-8"/>
                <w:sz w:val="24"/>
              </w:rPr>
              <w:t xml:space="preserve"> </w:t>
            </w:r>
            <w:r>
              <w:rPr>
                <w:sz w:val="24"/>
              </w:rPr>
              <w:t>для</w:t>
            </w:r>
            <w:r>
              <w:rPr>
                <w:spacing w:val="-10"/>
                <w:sz w:val="24"/>
              </w:rPr>
              <w:t xml:space="preserve"> </w:t>
            </w:r>
            <w:r>
              <w:rPr>
                <w:sz w:val="24"/>
              </w:rPr>
              <w:t>гимнастики, не менее</w:t>
            </w:r>
          </w:p>
        </w:tc>
        <w:tc>
          <w:tcPr>
            <w:tcW w:w="1986" w:type="dxa"/>
          </w:tcPr>
          <w:p w:rsidR="00990BE9" w:rsidRDefault="00051E91">
            <w:pPr>
              <w:pStyle w:val="TableParagraph"/>
              <w:spacing w:before="119"/>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before="119"/>
              <w:ind w:left="27" w:right="22"/>
              <w:jc w:val="center"/>
              <w:rPr>
                <w:sz w:val="24"/>
              </w:rPr>
            </w:pPr>
            <w:r>
              <w:rPr>
                <w:sz w:val="24"/>
              </w:rPr>
              <w:t>2-х</w:t>
            </w:r>
            <w:r>
              <w:rPr>
                <w:spacing w:val="-3"/>
                <w:sz w:val="24"/>
              </w:rPr>
              <w:t xml:space="preserve"> </w:t>
            </w:r>
            <w:r>
              <w:rPr>
                <w:spacing w:val="-2"/>
                <w:sz w:val="24"/>
              </w:rPr>
              <w:t>минут</w:t>
            </w:r>
          </w:p>
        </w:tc>
      </w:tr>
      <w:tr w:rsidR="00990BE9">
        <w:trPr>
          <w:trHeight w:val="520"/>
        </w:trPr>
        <w:tc>
          <w:tcPr>
            <w:tcW w:w="9469" w:type="dxa"/>
            <w:gridSpan w:val="3"/>
          </w:tcPr>
          <w:p w:rsidR="00990BE9" w:rsidRDefault="00051E91">
            <w:pPr>
              <w:pStyle w:val="TableParagraph"/>
              <w:spacing w:before="102"/>
              <w:ind w:left="5" w:right="29"/>
              <w:jc w:val="center"/>
              <w:rPr>
                <w:sz w:val="24"/>
              </w:rPr>
            </w:pPr>
            <w:r>
              <w:rPr>
                <w:sz w:val="24"/>
              </w:rPr>
              <w:t>Показатели</w:t>
            </w:r>
            <w:r>
              <w:rPr>
                <w:spacing w:val="-7"/>
                <w:sz w:val="24"/>
              </w:rPr>
              <w:t xml:space="preserve"> </w:t>
            </w:r>
            <w:r>
              <w:rPr>
                <w:sz w:val="24"/>
              </w:rPr>
              <w:t>организации</w:t>
            </w:r>
            <w:r>
              <w:rPr>
                <w:spacing w:val="-6"/>
                <w:sz w:val="24"/>
              </w:rPr>
              <w:t xml:space="preserve"> </w:t>
            </w:r>
            <w:r>
              <w:rPr>
                <w:sz w:val="24"/>
              </w:rPr>
              <w:t>режима</w:t>
            </w:r>
            <w:r>
              <w:rPr>
                <w:spacing w:val="-7"/>
                <w:sz w:val="24"/>
              </w:rPr>
              <w:t xml:space="preserve"> </w:t>
            </w:r>
            <w:r>
              <w:rPr>
                <w:spacing w:val="-5"/>
                <w:sz w:val="24"/>
              </w:rPr>
              <w:t>дня</w:t>
            </w:r>
          </w:p>
        </w:tc>
      </w:tr>
      <w:tr w:rsidR="00990BE9">
        <w:trPr>
          <w:trHeight w:val="551"/>
        </w:trPr>
        <w:tc>
          <w:tcPr>
            <w:tcW w:w="4787" w:type="dxa"/>
          </w:tcPr>
          <w:p w:rsidR="00990BE9" w:rsidRDefault="00051E91">
            <w:pPr>
              <w:pStyle w:val="TableParagraph"/>
              <w:spacing w:before="116"/>
              <w:rPr>
                <w:sz w:val="24"/>
              </w:rPr>
            </w:pPr>
            <w:r>
              <w:rPr>
                <w:sz w:val="24"/>
              </w:rPr>
              <w:t>Продолжительность</w:t>
            </w:r>
            <w:r>
              <w:rPr>
                <w:spacing w:val="-8"/>
                <w:sz w:val="24"/>
              </w:rPr>
              <w:t xml:space="preserve"> </w:t>
            </w:r>
            <w:r>
              <w:rPr>
                <w:sz w:val="24"/>
              </w:rPr>
              <w:t>ночного</w:t>
            </w:r>
            <w:r>
              <w:rPr>
                <w:spacing w:val="-9"/>
                <w:sz w:val="24"/>
              </w:rPr>
              <w:t xml:space="preserve"> </w:t>
            </w:r>
            <w:r>
              <w:rPr>
                <w:sz w:val="24"/>
              </w:rPr>
              <w:t>сна,</w:t>
            </w:r>
            <w:r>
              <w:rPr>
                <w:spacing w:val="-7"/>
                <w:sz w:val="24"/>
              </w:rPr>
              <w:t xml:space="preserve"> </w:t>
            </w:r>
            <w:r>
              <w:rPr>
                <w:sz w:val="24"/>
              </w:rPr>
              <w:t>не</w:t>
            </w:r>
            <w:r>
              <w:rPr>
                <w:spacing w:val="-10"/>
                <w:sz w:val="24"/>
              </w:rPr>
              <w:t xml:space="preserve"> </w:t>
            </w:r>
            <w:r>
              <w:rPr>
                <w:spacing w:val="-4"/>
                <w:sz w:val="24"/>
              </w:rPr>
              <w:t>менее</w:t>
            </w:r>
          </w:p>
        </w:tc>
        <w:tc>
          <w:tcPr>
            <w:tcW w:w="1986" w:type="dxa"/>
          </w:tcPr>
          <w:p w:rsidR="00990BE9" w:rsidRDefault="00051E91">
            <w:pPr>
              <w:pStyle w:val="TableParagraph"/>
              <w:spacing w:line="258" w:lineRule="exact"/>
              <w:ind w:left="582"/>
              <w:rPr>
                <w:sz w:val="24"/>
              </w:rPr>
            </w:pPr>
            <w:r>
              <w:rPr>
                <w:sz w:val="24"/>
              </w:rPr>
              <w:t>1-3</w:t>
            </w:r>
            <w:r>
              <w:rPr>
                <w:spacing w:val="-4"/>
                <w:sz w:val="24"/>
              </w:rPr>
              <w:t xml:space="preserve"> года</w:t>
            </w:r>
          </w:p>
          <w:p w:rsidR="00990BE9" w:rsidRDefault="00051E91">
            <w:pPr>
              <w:pStyle w:val="TableParagraph"/>
              <w:spacing w:line="271" w:lineRule="exact"/>
              <w:ind w:left="640"/>
              <w:rPr>
                <w:sz w:val="24"/>
              </w:rPr>
            </w:pPr>
            <w:r>
              <w:rPr>
                <w:sz w:val="24"/>
              </w:rPr>
              <w:t>4-7</w:t>
            </w:r>
            <w:r>
              <w:rPr>
                <w:spacing w:val="-1"/>
                <w:sz w:val="24"/>
              </w:rPr>
              <w:t xml:space="preserve"> </w:t>
            </w:r>
            <w:r>
              <w:rPr>
                <w:spacing w:val="-5"/>
                <w:sz w:val="24"/>
              </w:rPr>
              <w:t>лет</w:t>
            </w:r>
          </w:p>
        </w:tc>
        <w:tc>
          <w:tcPr>
            <w:tcW w:w="2696" w:type="dxa"/>
          </w:tcPr>
          <w:p w:rsidR="00990BE9" w:rsidRDefault="00051E91">
            <w:pPr>
              <w:pStyle w:val="TableParagraph"/>
              <w:spacing w:line="258" w:lineRule="exact"/>
              <w:ind w:left="29" w:right="22"/>
              <w:jc w:val="center"/>
              <w:rPr>
                <w:sz w:val="24"/>
              </w:rPr>
            </w:pPr>
            <w:r>
              <w:rPr>
                <w:sz w:val="24"/>
              </w:rPr>
              <w:t>12</w:t>
            </w:r>
            <w:r>
              <w:rPr>
                <w:spacing w:val="-3"/>
                <w:sz w:val="24"/>
              </w:rPr>
              <w:t xml:space="preserve"> </w:t>
            </w:r>
            <w:r>
              <w:rPr>
                <w:spacing w:val="-2"/>
                <w:sz w:val="24"/>
              </w:rPr>
              <w:t>часов</w:t>
            </w:r>
          </w:p>
          <w:p w:rsidR="00990BE9" w:rsidRDefault="00051E91">
            <w:pPr>
              <w:pStyle w:val="TableParagraph"/>
              <w:spacing w:line="271" w:lineRule="exact"/>
              <w:ind w:left="29" w:right="22"/>
              <w:jc w:val="center"/>
              <w:rPr>
                <w:sz w:val="24"/>
              </w:rPr>
            </w:pPr>
            <w:r>
              <w:rPr>
                <w:sz w:val="24"/>
              </w:rPr>
              <w:t>11</w:t>
            </w:r>
            <w:r>
              <w:rPr>
                <w:spacing w:val="-3"/>
                <w:sz w:val="24"/>
              </w:rPr>
              <w:t xml:space="preserve"> </w:t>
            </w:r>
            <w:r>
              <w:rPr>
                <w:spacing w:val="-2"/>
                <w:sz w:val="24"/>
              </w:rPr>
              <w:t>часов</w:t>
            </w:r>
          </w:p>
        </w:tc>
      </w:tr>
      <w:tr w:rsidR="00990BE9">
        <w:trPr>
          <w:trHeight w:val="551"/>
        </w:trPr>
        <w:tc>
          <w:tcPr>
            <w:tcW w:w="4787" w:type="dxa"/>
          </w:tcPr>
          <w:p w:rsidR="00990BE9" w:rsidRDefault="00051E91">
            <w:pPr>
              <w:pStyle w:val="TableParagraph"/>
              <w:spacing w:before="119"/>
              <w:rPr>
                <w:sz w:val="24"/>
              </w:rPr>
            </w:pPr>
            <w:r>
              <w:rPr>
                <w:sz w:val="24"/>
              </w:rPr>
              <w:t>Продолжительность</w:t>
            </w:r>
            <w:r>
              <w:rPr>
                <w:spacing w:val="-8"/>
                <w:sz w:val="24"/>
              </w:rPr>
              <w:t xml:space="preserve"> </w:t>
            </w:r>
            <w:r>
              <w:rPr>
                <w:sz w:val="24"/>
              </w:rPr>
              <w:t>дневного</w:t>
            </w:r>
            <w:r>
              <w:rPr>
                <w:spacing w:val="-7"/>
                <w:sz w:val="24"/>
              </w:rPr>
              <w:t xml:space="preserve"> </w:t>
            </w:r>
            <w:r>
              <w:rPr>
                <w:sz w:val="24"/>
              </w:rPr>
              <w:t>сна,</w:t>
            </w:r>
            <w:r>
              <w:rPr>
                <w:spacing w:val="-9"/>
                <w:sz w:val="24"/>
              </w:rPr>
              <w:t xml:space="preserve"> </w:t>
            </w:r>
            <w:r>
              <w:rPr>
                <w:sz w:val="24"/>
              </w:rPr>
              <w:t>не</w:t>
            </w:r>
            <w:r>
              <w:rPr>
                <w:spacing w:val="-10"/>
                <w:sz w:val="24"/>
              </w:rPr>
              <w:t xml:space="preserve"> </w:t>
            </w:r>
            <w:r>
              <w:rPr>
                <w:spacing w:val="-4"/>
                <w:sz w:val="24"/>
              </w:rPr>
              <w:t>менее</w:t>
            </w:r>
          </w:p>
        </w:tc>
        <w:tc>
          <w:tcPr>
            <w:tcW w:w="1986" w:type="dxa"/>
          </w:tcPr>
          <w:p w:rsidR="00990BE9" w:rsidRDefault="00051E91">
            <w:pPr>
              <w:pStyle w:val="TableParagraph"/>
              <w:spacing w:line="258" w:lineRule="exact"/>
              <w:ind w:left="582"/>
              <w:rPr>
                <w:sz w:val="24"/>
              </w:rPr>
            </w:pPr>
            <w:r>
              <w:rPr>
                <w:sz w:val="24"/>
              </w:rPr>
              <w:t>1-3</w:t>
            </w:r>
            <w:r>
              <w:rPr>
                <w:spacing w:val="-4"/>
                <w:sz w:val="24"/>
              </w:rPr>
              <w:t xml:space="preserve"> года</w:t>
            </w:r>
          </w:p>
          <w:p w:rsidR="00990BE9" w:rsidRDefault="00051E91">
            <w:pPr>
              <w:pStyle w:val="TableParagraph"/>
              <w:spacing w:line="271" w:lineRule="exact"/>
              <w:ind w:left="640"/>
              <w:rPr>
                <w:sz w:val="24"/>
              </w:rPr>
            </w:pPr>
            <w:r>
              <w:rPr>
                <w:sz w:val="24"/>
              </w:rPr>
              <w:t>4-7</w:t>
            </w:r>
            <w:r>
              <w:rPr>
                <w:spacing w:val="-1"/>
                <w:sz w:val="24"/>
              </w:rPr>
              <w:t xml:space="preserve"> </w:t>
            </w:r>
            <w:r>
              <w:rPr>
                <w:spacing w:val="-5"/>
                <w:sz w:val="24"/>
              </w:rPr>
              <w:t>лет</w:t>
            </w:r>
          </w:p>
        </w:tc>
        <w:tc>
          <w:tcPr>
            <w:tcW w:w="2696" w:type="dxa"/>
          </w:tcPr>
          <w:p w:rsidR="00990BE9" w:rsidRDefault="00051E91">
            <w:pPr>
              <w:pStyle w:val="TableParagraph"/>
              <w:spacing w:line="258" w:lineRule="exact"/>
              <w:ind w:left="29" w:right="22"/>
              <w:jc w:val="center"/>
              <w:rPr>
                <w:sz w:val="24"/>
              </w:rPr>
            </w:pPr>
            <w:r>
              <w:rPr>
                <w:sz w:val="24"/>
              </w:rPr>
              <w:t>3</w:t>
            </w:r>
            <w:r>
              <w:rPr>
                <w:spacing w:val="-3"/>
                <w:sz w:val="24"/>
              </w:rPr>
              <w:t xml:space="preserve"> </w:t>
            </w:r>
            <w:r>
              <w:rPr>
                <w:spacing w:val="-4"/>
                <w:sz w:val="24"/>
              </w:rPr>
              <w:t>часа</w:t>
            </w:r>
          </w:p>
          <w:p w:rsidR="00990BE9" w:rsidRDefault="00051E91">
            <w:pPr>
              <w:pStyle w:val="TableParagraph"/>
              <w:spacing w:line="271" w:lineRule="exact"/>
              <w:ind w:left="26" w:right="22"/>
              <w:jc w:val="center"/>
              <w:rPr>
                <w:sz w:val="24"/>
              </w:rPr>
            </w:pPr>
            <w:r>
              <w:rPr>
                <w:sz w:val="24"/>
              </w:rPr>
              <w:t>2,5</w:t>
            </w:r>
            <w:r>
              <w:rPr>
                <w:spacing w:val="-3"/>
                <w:sz w:val="24"/>
              </w:rPr>
              <w:t xml:space="preserve"> </w:t>
            </w:r>
            <w:r>
              <w:rPr>
                <w:spacing w:val="-4"/>
                <w:sz w:val="24"/>
              </w:rPr>
              <w:t>часа</w:t>
            </w:r>
          </w:p>
        </w:tc>
      </w:tr>
      <w:tr w:rsidR="00990BE9">
        <w:trPr>
          <w:trHeight w:val="549"/>
        </w:trPr>
        <w:tc>
          <w:tcPr>
            <w:tcW w:w="4787" w:type="dxa"/>
          </w:tcPr>
          <w:p w:rsidR="00990BE9" w:rsidRDefault="00051E91">
            <w:pPr>
              <w:pStyle w:val="TableParagraph"/>
              <w:spacing w:before="119"/>
              <w:rPr>
                <w:sz w:val="24"/>
              </w:rPr>
            </w:pPr>
            <w:r>
              <w:rPr>
                <w:sz w:val="24"/>
              </w:rPr>
              <w:t>Продолжительность</w:t>
            </w:r>
            <w:r>
              <w:rPr>
                <w:spacing w:val="-9"/>
                <w:sz w:val="24"/>
              </w:rPr>
              <w:t xml:space="preserve"> </w:t>
            </w:r>
            <w:r>
              <w:rPr>
                <w:sz w:val="24"/>
              </w:rPr>
              <w:t>прогулок,</w:t>
            </w:r>
            <w:r>
              <w:rPr>
                <w:spacing w:val="-11"/>
                <w:sz w:val="24"/>
              </w:rPr>
              <w:t xml:space="preserve"> </w:t>
            </w:r>
            <w:r>
              <w:rPr>
                <w:sz w:val="24"/>
              </w:rPr>
              <w:t>не</w:t>
            </w:r>
            <w:r>
              <w:rPr>
                <w:spacing w:val="-11"/>
                <w:sz w:val="24"/>
              </w:rPr>
              <w:t xml:space="preserve"> </w:t>
            </w:r>
            <w:r>
              <w:rPr>
                <w:spacing w:val="-4"/>
                <w:sz w:val="24"/>
              </w:rPr>
              <w:t>менее</w:t>
            </w:r>
          </w:p>
        </w:tc>
        <w:tc>
          <w:tcPr>
            <w:tcW w:w="1986" w:type="dxa"/>
          </w:tcPr>
          <w:p w:rsidR="00990BE9" w:rsidRDefault="00051E91">
            <w:pPr>
              <w:pStyle w:val="TableParagraph"/>
              <w:spacing w:line="232" w:lineRule="auto"/>
              <w:ind w:left="829" w:hanging="567"/>
              <w:rPr>
                <w:sz w:val="24"/>
              </w:rPr>
            </w:pPr>
            <w:r>
              <w:rPr>
                <w:sz w:val="24"/>
              </w:rPr>
              <w:t>для</w:t>
            </w:r>
            <w:r>
              <w:rPr>
                <w:spacing w:val="-13"/>
                <w:sz w:val="24"/>
              </w:rPr>
              <w:t xml:space="preserve"> </w:t>
            </w:r>
            <w:r>
              <w:rPr>
                <w:sz w:val="24"/>
              </w:rPr>
              <w:t>детей</w:t>
            </w:r>
            <w:r>
              <w:rPr>
                <w:spacing w:val="-13"/>
                <w:sz w:val="24"/>
              </w:rPr>
              <w:t xml:space="preserve"> </w:t>
            </w:r>
            <w:r>
              <w:rPr>
                <w:sz w:val="24"/>
              </w:rPr>
              <w:t>до</w:t>
            </w:r>
            <w:r>
              <w:rPr>
                <w:spacing w:val="-13"/>
                <w:sz w:val="24"/>
              </w:rPr>
              <w:t xml:space="preserve"> </w:t>
            </w:r>
            <w:r>
              <w:rPr>
                <w:sz w:val="24"/>
              </w:rPr>
              <w:t xml:space="preserve">7 </w:t>
            </w:r>
            <w:r>
              <w:rPr>
                <w:spacing w:val="-4"/>
                <w:sz w:val="24"/>
              </w:rPr>
              <w:t>лет</w:t>
            </w:r>
          </w:p>
        </w:tc>
        <w:tc>
          <w:tcPr>
            <w:tcW w:w="2696" w:type="dxa"/>
          </w:tcPr>
          <w:p w:rsidR="00990BE9" w:rsidRDefault="00051E91">
            <w:pPr>
              <w:pStyle w:val="TableParagraph"/>
              <w:spacing w:before="119"/>
              <w:ind w:left="29" w:right="22"/>
              <w:jc w:val="center"/>
              <w:rPr>
                <w:sz w:val="24"/>
              </w:rPr>
            </w:pPr>
            <w:r>
              <w:rPr>
                <w:sz w:val="24"/>
              </w:rPr>
              <w:t>3</w:t>
            </w:r>
            <w:r>
              <w:rPr>
                <w:spacing w:val="-4"/>
                <w:sz w:val="24"/>
              </w:rPr>
              <w:t xml:space="preserve"> </w:t>
            </w:r>
            <w:r>
              <w:rPr>
                <w:sz w:val="24"/>
              </w:rPr>
              <w:t>часа</w:t>
            </w:r>
            <w:r>
              <w:rPr>
                <w:spacing w:val="-1"/>
                <w:sz w:val="24"/>
              </w:rPr>
              <w:t xml:space="preserve"> </w:t>
            </w:r>
            <w:r>
              <w:rPr>
                <w:sz w:val="24"/>
              </w:rPr>
              <w:t>в</w:t>
            </w:r>
            <w:r>
              <w:rPr>
                <w:spacing w:val="-3"/>
                <w:sz w:val="24"/>
              </w:rPr>
              <w:t xml:space="preserve"> </w:t>
            </w:r>
            <w:r>
              <w:rPr>
                <w:spacing w:val="-4"/>
                <w:sz w:val="24"/>
              </w:rPr>
              <w:t>день</w:t>
            </w:r>
          </w:p>
        </w:tc>
      </w:tr>
      <w:tr w:rsidR="00990BE9">
        <w:trPr>
          <w:trHeight w:val="551"/>
        </w:trPr>
        <w:tc>
          <w:tcPr>
            <w:tcW w:w="4787" w:type="dxa"/>
          </w:tcPr>
          <w:p w:rsidR="00990BE9" w:rsidRDefault="00051E91">
            <w:pPr>
              <w:pStyle w:val="TableParagraph"/>
              <w:spacing w:line="232" w:lineRule="auto"/>
              <w:ind w:right="374"/>
              <w:rPr>
                <w:sz w:val="24"/>
              </w:rPr>
            </w:pPr>
            <w:r>
              <w:rPr>
                <w:sz w:val="24"/>
              </w:rPr>
              <w:t>Суммарный</w:t>
            </w:r>
            <w:r>
              <w:rPr>
                <w:spacing w:val="-15"/>
                <w:sz w:val="24"/>
              </w:rPr>
              <w:t xml:space="preserve"> </w:t>
            </w:r>
            <w:r>
              <w:rPr>
                <w:sz w:val="24"/>
              </w:rPr>
              <w:t>объем</w:t>
            </w:r>
            <w:r>
              <w:rPr>
                <w:spacing w:val="-15"/>
                <w:sz w:val="24"/>
              </w:rPr>
              <w:t xml:space="preserve"> </w:t>
            </w:r>
            <w:r>
              <w:rPr>
                <w:sz w:val="24"/>
              </w:rPr>
              <w:t>двигательной активности, не менее</w:t>
            </w:r>
          </w:p>
        </w:tc>
        <w:tc>
          <w:tcPr>
            <w:tcW w:w="1986" w:type="dxa"/>
          </w:tcPr>
          <w:p w:rsidR="00990BE9" w:rsidRDefault="00051E91">
            <w:pPr>
              <w:pStyle w:val="TableParagraph"/>
              <w:spacing w:before="119"/>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before="119"/>
              <w:ind w:left="29" w:right="22"/>
              <w:jc w:val="center"/>
              <w:rPr>
                <w:sz w:val="24"/>
              </w:rPr>
            </w:pPr>
            <w:r>
              <w:rPr>
                <w:sz w:val="24"/>
              </w:rPr>
              <w:t>1</w:t>
            </w:r>
            <w:r>
              <w:rPr>
                <w:spacing w:val="-1"/>
                <w:sz w:val="24"/>
              </w:rPr>
              <w:t xml:space="preserve"> </w:t>
            </w:r>
            <w:r>
              <w:rPr>
                <w:sz w:val="24"/>
              </w:rPr>
              <w:t>час</w:t>
            </w:r>
            <w:r>
              <w:rPr>
                <w:spacing w:val="-2"/>
                <w:sz w:val="24"/>
              </w:rPr>
              <w:t xml:space="preserve"> </w:t>
            </w:r>
            <w:r>
              <w:rPr>
                <w:sz w:val="24"/>
              </w:rPr>
              <w:t>в</w:t>
            </w:r>
            <w:r>
              <w:rPr>
                <w:spacing w:val="-3"/>
                <w:sz w:val="24"/>
              </w:rPr>
              <w:t xml:space="preserve"> </w:t>
            </w:r>
            <w:r>
              <w:rPr>
                <w:spacing w:val="-4"/>
                <w:sz w:val="24"/>
              </w:rPr>
              <w:t>день</w:t>
            </w:r>
          </w:p>
        </w:tc>
      </w:tr>
      <w:tr w:rsidR="00990BE9">
        <w:trPr>
          <w:trHeight w:val="276"/>
        </w:trPr>
        <w:tc>
          <w:tcPr>
            <w:tcW w:w="4787" w:type="dxa"/>
          </w:tcPr>
          <w:p w:rsidR="00990BE9" w:rsidRDefault="00051E91">
            <w:pPr>
              <w:pStyle w:val="TableParagraph"/>
              <w:spacing w:line="256" w:lineRule="exact"/>
              <w:rPr>
                <w:sz w:val="24"/>
              </w:rPr>
            </w:pPr>
            <w:r>
              <w:rPr>
                <w:sz w:val="24"/>
              </w:rPr>
              <w:t>Утренний</w:t>
            </w:r>
            <w:r>
              <w:rPr>
                <w:spacing w:val="-6"/>
                <w:sz w:val="24"/>
              </w:rPr>
              <w:t xml:space="preserve"> </w:t>
            </w:r>
            <w:r>
              <w:rPr>
                <w:sz w:val="24"/>
              </w:rPr>
              <w:t>подъем,</w:t>
            </w:r>
            <w:r>
              <w:rPr>
                <w:spacing w:val="-5"/>
                <w:sz w:val="24"/>
              </w:rPr>
              <w:t xml:space="preserve"> </w:t>
            </w:r>
            <w:r>
              <w:rPr>
                <w:sz w:val="24"/>
              </w:rPr>
              <w:t>не</w:t>
            </w:r>
            <w:r>
              <w:rPr>
                <w:spacing w:val="-5"/>
                <w:sz w:val="24"/>
              </w:rPr>
              <w:t xml:space="preserve"> </w:t>
            </w:r>
            <w:r>
              <w:rPr>
                <w:spacing w:val="-4"/>
                <w:sz w:val="24"/>
              </w:rPr>
              <w:t>ранее</w:t>
            </w:r>
          </w:p>
        </w:tc>
        <w:tc>
          <w:tcPr>
            <w:tcW w:w="1986" w:type="dxa"/>
          </w:tcPr>
          <w:p w:rsidR="00990BE9" w:rsidRDefault="00051E91">
            <w:pPr>
              <w:pStyle w:val="TableParagraph"/>
              <w:spacing w:line="256" w:lineRule="exact"/>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line="256" w:lineRule="exact"/>
              <w:ind w:left="25" w:right="22"/>
              <w:jc w:val="center"/>
              <w:rPr>
                <w:sz w:val="24"/>
              </w:rPr>
            </w:pPr>
            <w:r>
              <w:rPr>
                <w:sz w:val="24"/>
              </w:rPr>
              <w:t>7</w:t>
            </w:r>
            <w:r>
              <w:rPr>
                <w:spacing w:val="-5"/>
                <w:sz w:val="24"/>
              </w:rPr>
              <w:t xml:space="preserve"> </w:t>
            </w:r>
            <w:r>
              <w:rPr>
                <w:sz w:val="24"/>
              </w:rPr>
              <w:t>ч</w:t>
            </w:r>
            <w:r>
              <w:rPr>
                <w:spacing w:val="-4"/>
                <w:sz w:val="24"/>
              </w:rPr>
              <w:t xml:space="preserve"> </w:t>
            </w:r>
            <w:r>
              <w:rPr>
                <w:sz w:val="24"/>
              </w:rPr>
              <w:t xml:space="preserve">00 </w:t>
            </w:r>
            <w:r>
              <w:rPr>
                <w:spacing w:val="-2"/>
                <w:sz w:val="24"/>
              </w:rPr>
              <w:t>минут</w:t>
            </w:r>
          </w:p>
        </w:tc>
      </w:tr>
      <w:tr w:rsidR="00990BE9">
        <w:trPr>
          <w:trHeight w:val="553"/>
        </w:trPr>
        <w:tc>
          <w:tcPr>
            <w:tcW w:w="4787" w:type="dxa"/>
          </w:tcPr>
          <w:p w:rsidR="00990BE9" w:rsidRDefault="00051E91">
            <w:pPr>
              <w:pStyle w:val="TableParagraph"/>
              <w:spacing w:line="232" w:lineRule="auto"/>
              <w:rPr>
                <w:sz w:val="24"/>
              </w:rPr>
            </w:pPr>
            <w:r>
              <w:rPr>
                <w:sz w:val="24"/>
              </w:rPr>
              <w:t>Утренняя</w:t>
            </w:r>
            <w:r>
              <w:rPr>
                <w:spacing w:val="-15"/>
                <w:sz w:val="24"/>
              </w:rPr>
              <w:t xml:space="preserve"> </w:t>
            </w:r>
            <w:r>
              <w:rPr>
                <w:sz w:val="24"/>
              </w:rPr>
              <w:t>зарядка,</w:t>
            </w:r>
            <w:r>
              <w:rPr>
                <w:spacing w:val="-15"/>
                <w:sz w:val="24"/>
              </w:rPr>
              <w:t xml:space="preserve"> </w:t>
            </w:r>
            <w:r>
              <w:rPr>
                <w:sz w:val="24"/>
              </w:rPr>
              <w:t>продолжительность,</w:t>
            </w:r>
            <w:r>
              <w:rPr>
                <w:spacing w:val="-12"/>
                <w:sz w:val="24"/>
              </w:rPr>
              <w:t xml:space="preserve"> </w:t>
            </w:r>
            <w:r>
              <w:rPr>
                <w:sz w:val="24"/>
              </w:rPr>
              <w:t xml:space="preserve">не </w:t>
            </w:r>
            <w:r>
              <w:rPr>
                <w:spacing w:val="-2"/>
                <w:sz w:val="24"/>
              </w:rPr>
              <w:t>менее</w:t>
            </w:r>
          </w:p>
        </w:tc>
        <w:tc>
          <w:tcPr>
            <w:tcW w:w="1986" w:type="dxa"/>
          </w:tcPr>
          <w:p w:rsidR="00990BE9" w:rsidRDefault="00051E91">
            <w:pPr>
              <w:pStyle w:val="TableParagraph"/>
              <w:spacing w:before="119"/>
              <w:ind w:left="43" w:right="27"/>
              <w:jc w:val="center"/>
              <w:rPr>
                <w:sz w:val="24"/>
              </w:rPr>
            </w:pPr>
            <w:r>
              <w:rPr>
                <w:sz w:val="24"/>
              </w:rPr>
              <w:t xml:space="preserve">до 7 </w:t>
            </w:r>
            <w:r>
              <w:rPr>
                <w:spacing w:val="-5"/>
                <w:sz w:val="24"/>
              </w:rPr>
              <w:t>лет</w:t>
            </w:r>
          </w:p>
        </w:tc>
        <w:tc>
          <w:tcPr>
            <w:tcW w:w="2696" w:type="dxa"/>
          </w:tcPr>
          <w:p w:rsidR="00990BE9" w:rsidRDefault="00051E91">
            <w:pPr>
              <w:pStyle w:val="TableParagraph"/>
              <w:spacing w:before="119"/>
              <w:ind w:left="27" w:right="22"/>
              <w:jc w:val="center"/>
              <w:rPr>
                <w:sz w:val="24"/>
              </w:rPr>
            </w:pPr>
            <w:r>
              <w:rPr>
                <w:sz w:val="24"/>
              </w:rPr>
              <w:t>10</w:t>
            </w:r>
            <w:r>
              <w:rPr>
                <w:spacing w:val="-5"/>
                <w:sz w:val="24"/>
              </w:rPr>
              <w:t xml:space="preserve"> </w:t>
            </w:r>
            <w:r>
              <w:rPr>
                <w:spacing w:val="-2"/>
                <w:sz w:val="24"/>
              </w:rPr>
              <w:t>минут</w:t>
            </w:r>
          </w:p>
        </w:tc>
      </w:tr>
    </w:tbl>
    <w:p w:rsidR="00990BE9" w:rsidRDefault="00051E91">
      <w:pPr>
        <w:pStyle w:val="a3"/>
        <w:spacing w:before="193"/>
        <w:ind w:left="1198" w:right="921" w:firstLine="707"/>
        <w:jc w:val="left"/>
      </w:pPr>
      <w:r>
        <w:t>ГБОУ</w:t>
      </w:r>
      <w:r>
        <w:rPr>
          <w:spacing w:val="-1"/>
        </w:rPr>
        <w:t xml:space="preserve"> </w:t>
      </w:r>
      <w:r>
        <w:t>СОШ</w:t>
      </w:r>
      <w:r>
        <w:rPr>
          <w:spacing w:val="-1"/>
        </w:rPr>
        <w:t xml:space="preserve"> </w:t>
      </w:r>
      <w:r>
        <w:t>пос.</w:t>
      </w:r>
      <w:r>
        <w:rPr>
          <w:spacing w:val="-1"/>
        </w:rPr>
        <w:t xml:space="preserve"> </w:t>
      </w:r>
      <w:r>
        <w:t>Алексеевский структурное</w:t>
      </w:r>
      <w:r>
        <w:rPr>
          <w:spacing w:val="-2"/>
        </w:rPr>
        <w:t xml:space="preserve"> </w:t>
      </w:r>
      <w:r>
        <w:t>подразделение</w:t>
      </w:r>
      <w:r>
        <w:rPr>
          <w:spacing w:val="-2"/>
        </w:rPr>
        <w:t xml:space="preserve"> </w:t>
      </w:r>
      <w:r>
        <w:t>детский</w:t>
      </w:r>
      <w:r>
        <w:rPr>
          <w:spacing w:val="-1"/>
        </w:rPr>
        <w:t xml:space="preserve"> </w:t>
      </w:r>
      <w:r>
        <w:t>сад «Сказка» функционирует</w:t>
      </w:r>
      <w:r>
        <w:rPr>
          <w:spacing w:val="-7"/>
        </w:rPr>
        <w:t xml:space="preserve"> </w:t>
      </w:r>
      <w:r>
        <w:t>в</w:t>
      </w:r>
      <w:r>
        <w:rPr>
          <w:spacing w:val="-6"/>
        </w:rPr>
        <w:t xml:space="preserve"> </w:t>
      </w:r>
      <w:r>
        <w:t>режиме,</w:t>
      </w:r>
      <w:r>
        <w:rPr>
          <w:spacing w:val="-4"/>
        </w:rPr>
        <w:t xml:space="preserve"> </w:t>
      </w:r>
      <w:r>
        <w:t>полного</w:t>
      </w:r>
      <w:r>
        <w:rPr>
          <w:spacing w:val="-5"/>
        </w:rPr>
        <w:t xml:space="preserve"> </w:t>
      </w:r>
      <w:r>
        <w:t>дня</w:t>
      </w:r>
      <w:r>
        <w:rPr>
          <w:spacing w:val="50"/>
        </w:rPr>
        <w:t xml:space="preserve"> </w:t>
      </w:r>
      <w:r>
        <w:t>(10,5-часового</w:t>
      </w:r>
      <w:r>
        <w:rPr>
          <w:spacing w:val="-6"/>
        </w:rPr>
        <w:t xml:space="preserve"> </w:t>
      </w:r>
      <w:r>
        <w:t>пребывания).</w:t>
      </w:r>
      <w:r>
        <w:rPr>
          <w:spacing w:val="-6"/>
        </w:rPr>
        <w:t xml:space="preserve"> </w:t>
      </w:r>
      <w:r>
        <w:t>При</w:t>
      </w:r>
      <w:r>
        <w:rPr>
          <w:spacing w:val="-4"/>
        </w:rPr>
        <w:t xml:space="preserve"> </w:t>
      </w:r>
      <w:r>
        <w:rPr>
          <w:spacing w:val="-2"/>
        </w:rPr>
        <w:t>осуществлении</w:t>
      </w:r>
    </w:p>
    <w:p w:rsidR="00990BE9" w:rsidRDefault="00051E91">
      <w:pPr>
        <w:pStyle w:val="a3"/>
        <w:ind w:left="1198" w:right="921"/>
        <w:jc w:val="left"/>
      </w:pPr>
      <w:r>
        <w:t>режимных</w:t>
      </w:r>
      <w:r>
        <w:rPr>
          <w:spacing w:val="40"/>
        </w:rPr>
        <w:t xml:space="preserve"> </w:t>
      </w:r>
      <w:r>
        <w:t>моментов,</w:t>
      </w:r>
      <w:r>
        <w:rPr>
          <w:spacing w:val="-2"/>
        </w:rPr>
        <w:t xml:space="preserve"> </w:t>
      </w:r>
      <w:r>
        <w:t>учитываются</w:t>
      </w:r>
      <w:r>
        <w:rPr>
          <w:spacing w:val="40"/>
        </w:rPr>
        <w:t xml:space="preserve"> </w:t>
      </w:r>
      <w:r>
        <w:t>индивидуальные</w:t>
      </w:r>
      <w:r>
        <w:rPr>
          <w:spacing w:val="-5"/>
        </w:rPr>
        <w:t xml:space="preserve"> </w:t>
      </w:r>
      <w:r>
        <w:t>особенности</w:t>
      </w:r>
      <w:r>
        <w:rPr>
          <w:spacing w:val="-3"/>
        </w:rPr>
        <w:t xml:space="preserve"> </w:t>
      </w:r>
      <w:r>
        <w:t>детей</w:t>
      </w:r>
      <w:r>
        <w:rPr>
          <w:spacing w:val="-3"/>
        </w:rPr>
        <w:t xml:space="preserve"> </w:t>
      </w:r>
      <w:r>
        <w:t>(длительность</w:t>
      </w:r>
      <w:r>
        <w:rPr>
          <w:spacing w:val="-3"/>
        </w:rPr>
        <w:t xml:space="preserve"> </w:t>
      </w:r>
      <w:r>
        <w:t>сна, темп деятельности и т. д.).</w:t>
      </w:r>
    </w:p>
    <w:p w:rsidR="00990BE9" w:rsidRDefault="00990BE9">
      <w:pPr>
        <w:pStyle w:val="a3"/>
        <w:jc w:val="left"/>
        <w:sectPr w:rsidR="00990BE9">
          <w:footerReference w:type="default" r:id="rId181"/>
          <w:pgSz w:w="11920" w:h="16850"/>
          <w:pgMar w:top="102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6"/>
        <w:gridCol w:w="3124"/>
      </w:tblGrid>
      <w:tr w:rsidR="00990BE9">
        <w:trPr>
          <w:trHeight w:val="552"/>
        </w:trPr>
        <w:tc>
          <w:tcPr>
            <w:tcW w:w="6486" w:type="dxa"/>
          </w:tcPr>
          <w:p w:rsidR="00990BE9" w:rsidRDefault="00051E91">
            <w:pPr>
              <w:pStyle w:val="TableParagraph"/>
              <w:spacing w:line="273" w:lineRule="exact"/>
              <w:ind w:left="70" w:right="62"/>
              <w:jc w:val="center"/>
              <w:rPr>
                <w:b/>
                <w:sz w:val="24"/>
              </w:rPr>
            </w:pPr>
            <w:r>
              <w:rPr>
                <w:b/>
                <w:sz w:val="24"/>
              </w:rPr>
              <w:lastRenderedPageBreak/>
              <w:t>Режимные</w:t>
            </w:r>
            <w:r>
              <w:rPr>
                <w:b/>
                <w:spacing w:val="-7"/>
                <w:sz w:val="24"/>
              </w:rPr>
              <w:t xml:space="preserve"> </w:t>
            </w:r>
            <w:r>
              <w:rPr>
                <w:b/>
                <w:spacing w:val="-2"/>
                <w:sz w:val="24"/>
              </w:rPr>
              <w:t>моменты</w:t>
            </w:r>
          </w:p>
        </w:tc>
        <w:tc>
          <w:tcPr>
            <w:tcW w:w="3124" w:type="dxa"/>
          </w:tcPr>
          <w:p w:rsidR="00990BE9" w:rsidRDefault="00051E91">
            <w:pPr>
              <w:pStyle w:val="TableParagraph"/>
              <w:spacing w:line="273" w:lineRule="exact"/>
              <w:ind w:left="62"/>
              <w:jc w:val="center"/>
              <w:rPr>
                <w:b/>
                <w:sz w:val="24"/>
              </w:rPr>
            </w:pPr>
            <w:r>
              <w:rPr>
                <w:b/>
                <w:sz w:val="24"/>
              </w:rPr>
              <w:t>Разновозрастная</w:t>
            </w:r>
            <w:r>
              <w:rPr>
                <w:b/>
                <w:spacing w:val="-10"/>
                <w:sz w:val="24"/>
              </w:rPr>
              <w:t xml:space="preserve"> </w:t>
            </w:r>
            <w:r>
              <w:rPr>
                <w:b/>
                <w:spacing w:val="-2"/>
                <w:sz w:val="24"/>
              </w:rPr>
              <w:t>группа</w:t>
            </w:r>
          </w:p>
        </w:tc>
      </w:tr>
      <w:tr w:rsidR="00990BE9">
        <w:trPr>
          <w:trHeight w:val="275"/>
        </w:trPr>
        <w:tc>
          <w:tcPr>
            <w:tcW w:w="9610" w:type="dxa"/>
            <w:gridSpan w:val="2"/>
          </w:tcPr>
          <w:p w:rsidR="00990BE9" w:rsidRDefault="00051E91">
            <w:pPr>
              <w:pStyle w:val="TableParagraph"/>
              <w:spacing w:line="256" w:lineRule="exact"/>
              <w:ind w:left="9" w:right="1"/>
              <w:jc w:val="center"/>
              <w:rPr>
                <w:b/>
                <w:i/>
                <w:sz w:val="24"/>
              </w:rPr>
            </w:pPr>
            <w:r>
              <w:rPr>
                <w:b/>
                <w:i/>
                <w:sz w:val="24"/>
              </w:rPr>
              <w:t>Холодный</w:t>
            </w:r>
            <w:r>
              <w:rPr>
                <w:b/>
                <w:i/>
                <w:spacing w:val="-4"/>
                <w:sz w:val="24"/>
              </w:rPr>
              <w:t xml:space="preserve"> </w:t>
            </w:r>
            <w:r>
              <w:rPr>
                <w:b/>
                <w:i/>
                <w:sz w:val="24"/>
              </w:rPr>
              <w:t>период</w:t>
            </w:r>
            <w:r>
              <w:rPr>
                <w:b/>
                <w:i/>
                <w:spacing w:val="-4"/>
                <w:sz w:val="24"/>
              </w:rPr>
              <w:t xml:space="preserve"> </w:t>
            </w:r>
            <w:r>
              <w:rPr>
                <w:b/>
                <w:i/>
                <w:sz w:val="24"/>
              </w:rPr>
              <w:t>года</w:t>
            </w:r>
            <w:r>
              <w:rPr>
                <w:b/>
                <w:i/>
                <w:spacing w:val="-7"/>
                <w:sz w:val="24"/>
              </w:rPr>
              <w:t xml:space="preserve"> </w:t>
            </w:r>
            <w:r>
              <w:rPr>
                <w:b/>
                <w:i/>
                <w:sz w:val="24"/>
              </w:rPr>
              <w:t>(сентябрь-</w:t>
            </w:r>
            <w:r>
              <w:rPr>
                <w:b/>
                <w:i/>
                <w:spacing w:val="-4"/>
                <w:sz w:val="24"/>
              </w:rPr>
              <w:t>май)</w:t>
            </w:r>
          </w:p>
        </w:tc>
      </w:tr>
      <w:tr w:rsidR="00990BE9">
        <w:trPr>
          <w:trHeight w:val="827"/>
        </w:trPr>
        <w:tc>
          <w:tcPr>
            <w:tcW w:w="6486" w:type="dxa"/>
          </w:tcPr>
          <w:p w:rsidR="00990BE9" w:rsidRDefault="00051E91">
            <w:pPr>
              <w:pStyle w:val="TableParagraph"/>
              <w:ind w:left="1358" w:hanging="1196"/>
              <w:rPr>
                <w:sz w:val="24"/>
              </w:rPr>
            </w:pPr>
            <w:r>
              <w:rPr>
                <w:sz w:val="24"/>
              </w:rPr>
              <w:t>Приход</w:t>
            </w:r>
            <w:r>
              <w:rPr>
                <w:spacing w:val="-7"/>
                <w:sz w:val="24"/>
              </w:rPr>
              <w:t xml:space="preserve"> </w:t>
            </w:r>
            <w:r>
              <w:rPr>
                <w:sz w:val="24"/>
              </w:rPr>
              <w:t>детей</w:t>
            </w:r>
            <w:r>
              <w:rPr>
                <w:spacing w:val="-7"/>
                <w:sz w:val="24"/>
              </w:rPr>
              <w:t xml:space="preserve"> </w:t>
            </w:r>
            <w:r>
              <w:rPr>
                <w:sz w:val="24"/>
              </w:rPr>
              <w:t>в</w:t>
            </w:r>
            <w:r>
              <w:rPr>
                <w:spacing w:val="-8"/>
                <w:sz w:val="24"/>
              </w:rPr>
              <w:t xml:space="preserve"> </w:t>
            </w:r>
            <w:r>
              <w:rPr>
                <w:sz w:val="24"/>
              </w:rPr>
              <w:t>детский</w:t>
            </w:r>
            <w:r>
              <w:rPr>
                <w:spacing w:val="-7"/>
                <w:sz w:val="24"/>
              </w:rPr>
              <w:t xml:space="preserve"> </w:t>
            </w:r>
            <w:r>
              <w:rPr>
                <w:sz w:val="24"/>
              </w:rPr>
              <w:t>сад,</w:t>
            </w:r>
            <w:r>
              <w:rPr>
                <w:spacing w:val="-7"/>
                <w:sz w:val="24"/>
              </w:rPr>
              <w:t xml:space="preserve"> </w:t>
            </w:r>
            <w:r>
              <w:rPr>
                <w:sz w:val="24"/>
              </w:rPr>
              <w:t>самостоятельная</w:t>
            </w:r>
            <w:r>
              <w:rPr>
                <w:spacing w:val="-7"/>
                <w:sz w:val="24"/>
              </w:rPr>
              <w:t xml:space="preserve"> </w:t>
            </w:r>
            <w:r>
              <w:rPr>
                <w:sz w:val="24"/>
              </w:rPr>
              <w:t>деятельность, утренний круг, утренняя гимнастика</w:t>
            </w:r>
          </w:p>
        </w:tc>
        <w:tc>
          <w:tcPr>
            <w:tcW w:w="3124" w:type="dxa"/>
          </w:tcPr>
          <w:p w:rsidR="00990BE9" w:rsidRDefault="00051E91">
            <w:pPr>
              <w:pStyle w:val="TableParagraph"/>
              <w:spacing w:before="267"/>
              <w:ind w:left="919"/>
              <w:rPr>
                <w:sz w:val="24"/>
              </w:rPr>
            </w:pPr>
            <w:r>
              <w:rPr>
                <w:sz w:val="24"/>
              </w:rPr>
              <w:t>07.30 -</w:t>
            </w:r>
            <w:r>
              <w:rPr>
                <w:spacing w:val="-1"/>
                <w:sz w:val="24"/>
              </w:rPr>
              <w:t xml:space="preserve"> </w:t>
            </w:r>
            <w:r>
              <w:rPr>
                <w:spacing w:val="-2"/>
                <w:sz w:val="24"/>
              </w:rPr>
              <w:t>08.30</w:t>
            </w:r>
          </w:p>
        </w:tc>
      </w:tr>
      <w:tr w:rsidR="00990BE9">
        <w:trPr>
          <w:trHeight w:val="551"/>
        </w:trPr>
        <w:tc>
          <w:tcPr>
            <w:tcW w:w="6486" w:type="dxa"/>
          </w:tcPr>
          <w:p w:rsidR="00990BE9" w:rsidRDefault="00051E91">
            <w:pPr>
              <w:pStyle w:val="TableParagraph"/>
              <w:spacing w:line="268" w:lineRule="exact"/>
              <w:ind w:left="70" w:right="57"/>
              <w:jc w:val="center"/>
              <w:rPr>
                <w:sz w:val="24"/>
              </w:rPr>
            </w:pPr>
            <w:r>
              <w:rPr>
                <w:sz w:val="24"/>
              </w:rPr>
              <w:t>Подготовка</w:t>
            </w:r>
            <w:r>
              <w:rPr>
                <w:spacing w:val="-1"/>
                <w:sz w:val="24"/>
              </w:rPr>
              <w:t xml:space="preserve"> </w:t>
            </w:r>
            <w:r>
              <w:rPr>
                <w:sz w:val="24"/>
              </w:rPr>
              <w:t xml:space="preserve">к </w:t>
            </w:r>
            <w:r>
              <w:rPr>
                <w:spacing w:val="-2"/>
                <w:sz w:val="24"/>
              </w:rPr>
              <w:t>завтраку</w:t>
            </w:r>
          </w:p>
          <w:p w:rsidR="00990BE9" w:rsidRDefault="00051E91">
            <w:pPr>
              <w:pStyle w:val="TableParagraph"/>
              <w:spacing w:line="264" w:lineRule="exact"/>
              <w:ind w:left="70" w:right="61"/>
              <w:jc w:val="center"/>
              <w:rPr>
                <w:sz w:val="24"/>
              </w:rPr>
            </w:pPr>
            <w:r>
              <w:rPr>
                <w:spacing w:val="-2"/>
                <w:sz w:val="24"/>
              </w:rPr>
              <w:t>Завтрак</w:t>
            </w:r>
          </w:p>
        </w:tc>
        <w:tc>
          <w:tcPr>
            <w:tcW w:w="3124" w:type="dxa"/>
          </w:tcPr>
          <w:p w:rsidR="00990BE9" w:rsidRDefault="00051E91">
            <w:pPr>
              <w:pStyle w:val="TableParagraph"/>
              <w:spacing w:before="267" w:line="264" w:lineRule="exact"/>
              <w:ind w:left="919"/>
              <w:rPr>
                <w:sz w:val="24"/>
              </w:rPr>
            </w:pPr>
            <w:r>
              <w:rPr>
                <w:sz w:val="24"/>
              </w:rPr>
              <w:t>08.30 -</w:t>
            </w:r>
            <w:r>
              <w:rPr>
                <w:spacing w:val="-1"/>
                <w:sz w:val="24"/>
              </w:rPr>
              <w:t xml:space="preserve"> </w:t>
            </w:r>
            <w:r>
              <w:rPr>
                <w:spacing w:val="-2"/>
                <w:sz w:val="24"/>
              </w:rPr>
              <w:t>09.00</w:t>
            </w:r>
          </w:p>
        </w:tc>
      </w:tr>
      <w:tr w:rsidR="00990BE9">
        <w:trPr>
          <w:trHeight w:val="827"/>
        </w:trPr>
        <w:tc>
          <w:tcPr>
            <w:tcW w:w="6486" w:type="dxa"/>
          </w:tcPr>
          <w:p w:rsidR="00990BE9" w:rsidRDefault="00051E91">
            <w:pPr>
              <w:pStyle w:val="TableParagraph"/>
              <w:spacing w:line="268" w:lineRule="exact"/>
              <w:ind w:left="70" w:right="66"/>
              <w:jc w:val="center"/>
              <w:rPr>
                <w:sz w:val="24"/>
              </w:rPr>
            </w:pPr>
            <w:r>
              <w:rPr>
                <w:sz w:val="24"/>
              </w:rPr>
              <w:t>Игры,</w:t>
            </w:r>
            <w:r>
              <w:rPr>
                <w:spacing w:val="-5"/>
                <w:sz w:val="24"/>
              </w:rPr>
              <w:t xml:space="preserve"> </w:t>
            </w:r>
            <w:r>
              <w:rPr>
                <w:sz w:val="24"/>
              </w:rPr>
              <w:t>самостоятельная</w:t>
            </w:r>
            <w:r>
              <w:rPr>
                <w:spacing w:val="-4"/>
                <w:sz w:val="24"/>
              </w:rPr>
              <w:t xml:space="preserve"> </w:t>
            </w:r>
            <w:r>
              <w:rPr>
                <w:sz w:val="24"/>
              </w:rPr>
              <w:t>деятельность</w:t>
            </w:r>
            <w:r>
              <w:rPr>
                <w:spacing w:val="-4"/>
                <w:sz w:val="24"/>
              </w:rPr>
              <w:t xml:space="preserve"> детей</w:t>
            </w:r>
          </w:p>
        </w:tc>
        <w:tc>
          <w:tcPr>
            <w:tcW w:w="3124" w:type="dxa"/>
          </w:tcPr>
          <w:p w:rsidR="00990BE9" w:rsidRDefault="00051E91">
            <w:pPr>
              <w:pStyle w:val="TableParagraph"/>
              <w:spacing w:before="267"/>
              <w:ind w:left="919"/>
              <w:rPr>
                <w:sz w:val="24"/>
              </w:rPr>
            </w:pPr>
            <w:r>
              <w:rPr>
                <w:sz w:val="24"/>
              </w:rPr>
              <w:t>09.00 -</w:t>
            </w:r>
            <w:r>
              <w:rPr>
                <w:spacing w:val="-1"/>
                <w:sz w:val="24"/>
              </w:rPr>
              <w:t xml:space="preserve"> </w:t>
            </w:r>
            <w:r>
              <w:rPr>
                <w:spacing w:val="-2"/>
                <w:sz w:val="24"/>
              </w:rPr>
              <w:t>09.30</w:t>
            </w:r>
          </w:p>
        </w:tc>
      </w:tr>
      <w:tr w:rsidR="00990BE9">
        <w:trPr>
          <w:trHeight w:val="552"/>
        </w:trPr>
        <w:tc>
          <w:tcPr>
            <w:tcW w:w="6486" w:type="dxa"/>
          </w:tcPr>
          <w:p w:rsidR="00990BE9" w:rsidRDefault="00051E91">
            <w:pPr>
              <w:pStyle w:val="TableParagraph"/>
              <w:spacing w:line="268" w:lineRule="exact"/>
              <w:ind w:left="70" w:right="68"/>
              <w:jc w:val="center"/>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z w:val="24"/>
              </w:rPr>
              <w:t>деятельность</w:t>
            </w:r>
            <w:r>
              <w:rPr>
                <w:spacing w:val="-7"/>
                <w:sz w:val="24"/>
              </w:rPr>
              <w:t xml:space="preserve"> </w:t>
            </w:r>
            <w:r>
              <w:rPr>
                <w:spacing w:val="-5"/>
                <w:sz w:val="24"/>
              </w:rPr>
              <w:t>(по</w:t>
            </w:r>
          </w:p>
          <w:p w:rsidR="00990BE9" w:rsidRDefault="00051E91">
            <w:pPr>
              <w:pStyle w:val="TableParagraph"/>
              <w:spacing w:line="264" w:lineRule="exact"/>
              <w:ind w:left="70" w:right="66"/>
              <w:jc w:val="center"/>
              <w:rPr>
                <w:sz w:val="24"/>
              </w:rPr>
            </w:pPr>
            <w:r>
              <w:rPr>
                <w:spacing w:val="-2"/>
                <w:sz w:val="24"/>
              </w:rPr>
              <w:t>подгруппам)</w:t>
            </w:r>
          </w:p>
        </w:tc>
        <w:tc>
          <w:tcPr>
            <w:tcW w:w="3124" w:type="dxa"/>
          </w:tcPr>
          <w:p w:rsidR="00990BE9" w:rsidRDefault="00051E91">
            <w:pPr>
              <w:pStyle w:val="TableParagraph"/>
              <w:spacing w:line="268" w:lineRule="exact"/>
              <w:ind w:left="979"/>
              <w:rPr>
                <w:sz w:val="24"/>
              </w:rPr>
            </w:pPr>
            <w:r>
              <w:rPr>
                <w:sz w:val="24"/>
              </w:rPr>
              <w:t>9.30 -</w:t>
            </w:r>
            <w:r>
              <w:rPr>
                <w:spacing w:val="-1"/>
                <w:sz w:val="24"/>
              </w:rPr>
              <w:t xml:space="preserve"> </w:t>
            </w:r>
            <w:r>
              <w:rPr>
                <w:spacing w:val="-2"/>
                <w:sz w:val="24"/>
              </w:rPr>
              <w:t>10.30</w:t>
            </w:r>
          </w:p>
        </w:tc>
      </w:tr>
      <w:tr w:rsidR="00990BE9">
        <w:trPr>
          <w:trHeight w:val="553"/>
        </w:trPr>
        <w:tc>
          <w:tcPr>
            <w:tcW w:w="6486" w:type="dxa"/>
          </w:tcPr>
          <w:p w:rsidR="00990BE9" w:rsidRDefault="00051E91">
            <w:pPr>
              <w:pStyle w:val="TableParagraph"/>
              <w:spacing w:before="270" w:line="264" w:lineRule="exact"/>
              <w:ind w:left="70" w:right="64"/>
              <w:jc w:val="center"/>
              <w:rPr>
                <w:sz w:val="24"/>
              </w:rPr>
            </w:pPr>
            <w:r>
              <w:rPr>
                <w:sz w:val="24"/>
              </w:rPr>
              <w:t>Второй</w:t>
            </w:r>
            <w:r>
              <w:rPr>
                <w:spacing w:val="-5"/>
                <w:sz w:val="24"/>
              </w:rPr>
              <w:t xml:space="preserve"> </w:t>
            </w:r>
            <w:r>
              <w:rPr>
                <w:spacing w:val="-2"/>
                <w:sz w:val="24"/>
              </w:rPr>
              <w:t>завтрак</w:t>
            </w:r>
          </w:p>
        </w:tc>
        <w:tc>
          <w:tcPr>
            <w:tcW w:w="3124" w:type="dxa"/>
          </w:tcPr>
          <w:p w:rsidR="00990BE9" w:rsidRDefault="00051E91">
            <w:pPr>
              <w:pStyle w:val="TableParagraph"/>
              <w:spacing w:before="270" w:line="264" w:lineRule="exact"/>
              <w:ind w:left="919"/>
              <w:rPr>
                <w:sz w:val="24"/>
              </w:rPr>
            </w:pPr>
            <w:r>
              <w:rPr>
                <w:sz w:val="24"/>
              </w:rPr>
              <w:t>09.55 -</w:t>
            </w:r>
            <w:r>
              <w:rPr>
                <w:spacing w:val="-1"/>
                <w:sz w:val="24"/>
              </w:rPr>
              <w:t xml:space="preserve"> </w:t>
            </w:r>
            <w:r>
              <w:rPr>
                <w:spacing w:val="-2"/>
                <w:sz w:val="24"/>
              </w:rPr>
              <w:t>10.05</w:t>
            </w:r>
          </w:p>
        </w:tc>
      </w:tr>
      <w:tr w:rsidR="00990BE9">
        <w:trPr>
          <w:trHeight w:val="551"/>
        </w:trPr>
        <w:tc>
          <w:tcPr>
            <w:tcW w:w="6486" w:type="dxa"/>
          </w:tcPr>
          <w:p w:rsidR="00990BE9" w:rsidRDefault="00051E91">
            <w:pPr>
              <w:pStyle w:val="TableParagraph"/>
              <w:spacing w:line="268" w:lineRule="exact"/>
              <w:ind w:left="70" w:right="65"/>
              <w:jc w:val="center"/>
              <w:rPr>
                <w:sz w:val="24"/>
              </w:rPr>
            </w:pPr>
            <w:r>
              <w:rPr>
                <w:sz w:val="24"/>
              </w:rPr>
              <w:t>Подготовка</w:t>
            </w:r>
            <w:r>
              <w:rPr>
                <w:spacing w:val="-4"/>
                <w:sz w:val="24"/>
              </w:rPr>
              <w:t xml:space="preserve"> </w:t>
            </w:r>
            <w:r>
              <w:rPr>
                <w:sz w:val="24"/>
              </w:rPr>
              <w:t>к</w:t>
            </w:r>
            <w:r>
              <w:rPr>
                <w:spacing w:val="-3"/>
                <w:sz w:val="24"/>
              </w:rPr>
              <w:t xml:space="preserve"> </w:t>
            </w:r>
            <w:r>
              <w:rPr>
                <w:sz w:val="24"/>
              </w:rPr>
              <w:t xml:space="preserve">прогулке. </w:t>
            </w:r>
            <w:r>
              <w:rPr>
                <w:spacing w:val="-2"/>
                <w:sz w:val="24"/>
              </w:rPr>
              <w:t>Прогулка</w:t>
            </w:r>
          </w:p>
        </w:tc>
        <w:tc>
          <w:tcPr>
            <w:tcW w:w="3124" w:type="dxa"/>
          </w:tcPr>
          <w:p w:rsidR="00990BE9" w:rsidRDefault="00051E91">
            <w:pPr>
              <w:pStyle w:val="TableParagraph"/>
              <w:spacing w:before="267" w:line="264" w:lineRule="exact"/>
              <w:ind w:left="919"/>
              <w:rPr>
                <w:sz w:val="24"/>
              </w:rPr>
            </w:pPr>
            <w:r>
              <w:rPr>
                <w:sz w:val="24"/>
              </w:rPr>
              <w:t>10.20 -</w:t>
            </w:r>
            <w:r>
              <w:rPr>
                <w:spacing w:val="-1"/>
                <w:sz w:val="24"/>
              </w:rPr>
              <w:t xml:space="preserve"> </w:t>
            </w:r>
            <w:r>
              <w:rPr>
                <w:spacing w:val="-2"/>
                <w:sz w:val="24"/>
              </w:rPr>
              <w:t>12.00</w:t>
            </w:r>
          </w:p>
        </w:tc>
      </w:tr>
      <w:tr w:rsidR="00990BE9">
        <w:trPr>
          <w:trHeight w:val="551"/>
        </w:trPr>
        <w:tc>
          <w:tcPr>
            <w:tcW w:w="6486" w:type="dxa"/>
          </w:tcPr>
          <w:p w:rsidR="00990BE9" w:rsidRDefault="00051E91">
            <w:pPr>
              <w:pStyle w:val="TableParagraph"/>
              <w:spacing w:line="268" w:lineRule="exact"/>
              <w:ind w:left="1967"/>
              <w:rPr>
                <w:sz w:val="24"/>
              </w:rPr>
            </w:pPr>
            <w:r>
              <w:rPr>
                <w:sz w:val="24"/>
              </w:rPr>
              <w:t>Возвращение</w:t>
            </w:r>
            <w:r>
              <w:rPr>
                <w:spacing w:val="-4"/>
                <w:sz w:val="24"/>
              </w:rPr>
              <w:t xml:space="preserve"> </w:t>
            </w:r>
            <w:r>
              <w:rPr>
                <w:sz w:val="24"/>
              </w:rPr>
              <w:t>с</w:t>
            </w:r>
            <w:r>
              <w:rPr>
                <w:spacing w:val="-3"/>
                <w:sz w:val="24"/>
              </w:rPr>
              <w:t xml:space="preserve"> </w:t>
            </w:r>
            <w:r>
              <w:rPr>
                <w:spacing w:val="-2"/>
                <w:sz w:val="24"/>
              </w:rPr>
              <w:t>прогулки</w:t>
            </w:r>
          </w:p>
          <w:p w:rsidR="00990BE9" w:rsidRDefault="00051E91">
            <w:pPr>
              <w:pStyle w:val="TableParagraph"/>
              <w:spacing w:line="264" w:lineRule="exact"/>
              <w:ind w:left="1907"/>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3124" w:type="dxa"/>
          </w:tcPr>
          <w:p w:rsidR="00990BE9" w:rsidRDefault="00051E91">
            <w:pPr>
              <w:pStyle w:val="TableParagraph"/>
              <w:spacing w:before="267" w:line="264" w:lineRule="exact"/>
              <w:ind w:left="919"/>
              <w:rPr>
                <w:sz w:val="24"/>
              </w:rPr>
            </w:pPr>
            <w:r>
              <w:rPr>
                <w:sz w:val="24"/>
              </w:rPr>
              <w:t>12.00 -</w:t>
            </w:r>
            <w:r>
              <w:rPr>
                <w:spacing w:val="-1"/>
                <w:sz w:val="24"/>
              </w:rPr>
              <w:t xml:space="preserve"> </w:t>
            </w:r>
            <w:r>
              <w:rPr>
                <w:spacing w:val="-2"/>
                <w:sz w:val="24"/>
              </w:rPr>
              <w:t>12.30</w:t>
            </w:r>
          </w:p>
        </w:tc>
      </w:tr>
      <w:tr w:rsidR="00990BE9">
        <w:trPr>
          <w:trHeight w:val="551"/>
        </w:trPr>
        <w:tc>
          <w:tcPr>
            <w:tcW w:w="6486" w:type="dxa"/>
          </w:tcPr>
          <w:p w:rsidR="00990BE9" w:rsidRDefault="00051E91">
            <w:pPr>
              <w:pStyle w:val="TableParagraph"/>
              <w:spacing w:line="268" w:lineRule="exact"/>
              <w:ind w:left="70" w:right="64"/>
              <w:jc w:val="center"/>
              <w:rPr>
                <w:sz w:val="24"/>
              </w:rPr>
            </w:pPr>
            <w:r>
              <w:rPr>
                <w:sz w:val="24"/>
              </w:rPr>
              <w:t>Подготовка</w:t>
            </w:r>
            <w:r>
              <w:rPr>
                <w:spacing w:val="-3"/>
                <w:sz w:val="24"/>
              </w:rPr>
              <w:t xml:space="preserve"> </w:t>
            </w:r>
            <w:r>
              <w:rPr>
                <w:sz w:val="24"/>
              </w:rPr>
              <w:t xml:space="preserve">ко </w:t>
            </w:r>
            <w:r>
              <w:rPr>
                <w:spacing w:val="-4"/>
                <w:sz w:val="24"/>
              </w:rPr>
              <w:t>сну,</w:t>
            </w:r>
          </w:p>
          <w:p w:rsidR="00990BE9" w:rsidRDefault="00051E91">
            <w:pPr>
              <w:pStyle w:val="TableParagraph"/>
              <w:spacing w:line="264" w:lineRule="exact"/>
              <w:ind w:left="70" w:right="63"/>
              <w:jc w:val="center"/>
              <w:rPr>
                <w:sz w:val="24"/>
              </w:rPr>
            </w:pPr>
            <w:r>
              <w:rPr>
                <w:sz w:val="24"/>
              </w:rPr>
              <w:t>Дневной</w:t>
            </w:r>
            <w:r>
              <w:rPr>
                <w:spacing w:val="-4"/>
                <w:sz w:val="24"/>
              </w:rPr>
              <w:t xml:space="preserve"> </w:t>
            </w:r>
            <w:r>
              <w:rPr>
                <w:spacing w:val="-5"/>
                <w:sz w:val="24"/>
              </w:rPr>
              <w:t>сон</w:t>
            </w:r>
          </w:p>
        </w:tc>
        <w:tc>
          <w:tcPr>
            <w:tcW w:w="3124" w:type="dxa"/>
          </w:tcPr>
          <w:p w:rsidR="00990BE9" w:rsidRDefault="00051E91">
            <w:pPr>
              <w:pStyle w:val="TableParagraph"/>
              <w:spacing w:before="267" w:line="264" w:lineRule="exact"/>
              <w:ind w:left="919"/>
              <w:rPr>
                <w:sz w:val="24"/>
              </w:rPr>
            </w:pPr>
            <w:r>
              <w:rPr>
                <w:sz w:val="24"/>
              </w:rPr>
              <w:t>12.30 -</w:t>
            </w:r>
            <w:r>
              <w:rPr>
                <w:spacing w:val="-1"/>
                <w:sz w:val="24"/>
              </w:rPr>
              <w:t xml:space="preserve"> </w:t>
            </w:r>
            <w:r>
              <w:rPr>
                <w:spacing w:val="-2"/>
                <w:sz w:val="24"/>
              </w:rPr>
              <w:t>15.00</w:t>
            </w:r>
          </w:p>
        </w:tc>
      </w:tr>
      <w:tr w:rsidR="00990BE9">
        <w:trPr>
          <w:trHeight w:val="551"/>
        </w:trPr>
        <w:tc>
          <w:tcPr>
            <w:tcW w:w="6486" w:type="dxa"/>
          </w:tcPr>
          <w:p w:rsidR="00990BE9" w:rsidRDefault="00051E91">
            <w:pPr>
              <w:pStyle w:val="TableParagraph"/>
              <w:spacing w:line="268" w:lineRule="exact"/>
              <w:ind w:left="70" w:right="62"/>
              <w:jc w:val="center"/>
              <w:rPr>
                <w:sz w:val="24"/>
              </w:rPr>
            </w:pPr>
            <w:r>
              <w:rPr>
                <w:sz w:val="24"/>
              </w:rPr>
              <w:t>Постепенный</w:t>
            </w:r>
            <w:r>
              <w:rPr>
                <w:spacing w:val="-5"/>
                <w:sz w:val="24"/>
              </w:rPr>
              <w:t xml:space="preserve"> </w:t>
            </w:r>
            <w:r>
              <w:rPr>
                <w:spacing w:val="-2"/>
                <w:sz w:val="24"/>
              </w:rPr>
              <w:t>подъем,</w:t>
            </w:r>
          </w:p>
          <w:p w:rsidR="00990BE9" w:rsidRDefault="00051E91">
            <w:pPr>
              <w:pStyle w:val="TableParagraph"/>
              <w:spacing w:line="264" w:lineRule="exact"/>
              <w:ind w:left="70" w:right="67"/>
              <w:jc w:val="center"/>
              <w:rPr>
                <w:sz w:val="24"/>
              </w:rPr>
            </w:pPr>
            <w:r>
              <w:rPr>
                <w:sz w:val="24"/>
              </w:rPr>
              <w:t>самостоятельная</w:t>
            </w:r>
            <w:r>
              <w:rPr>
                <w:spacing w:val="-6"/>
                <w:sz w:val="24"/>
              </w:rPr>
              <w:t xml:space="preserve"> </w:t>
            </w:r>
            <w:r>
              <w:rPr>
                <w:sz w:val="24"/>
              </w:rPr>
              <w:t>деятельность,</w:t>
            </w:r>
            <w:r>
              <w:rPr>
                <w:spacing w:val="-8"/>
                <w:sz w:val="24"/>
              </w:rPr>
              <w:t xml:space="preserve"> </w:t>
            </w:r>
            <w:r>
              <w:rPr>
                <w:spacing w:val="-4"/>
                <w:sz w:val="24"/>
              </w:rPr>
              <w:t>игры</w:t>
            </w:r>
          </w:p>
        </w:tc>
        <w:tc>
          <w:tcPr>
            <w:tcW w:w="3124" w:type="dxa"/>
          </w:tcPr>
          <w:p w:rsidR="00990BE9" w:rsidRDefault="00051E91">
            <w:pPr>
              <w:pStyle w:val="TableParagraph"/>
              <w:spacing w:before="267" w:line="264" w:lineRule="exact"/>
              <w:ind w:left="919"/>
              <w:rPr>
                <w:sz w:val="24"/>
              </w:rPr>
            </w:pPr>
            <w:r>
              <w:rPr>
                <w:sz w:val="24"/>
              </w:rPr>
              <w:t>15.00 -</w:t>
            </w:r>
            <w:r>
              <w:rPr>
                <w:spacing w:val="-1"/>
                <w:sz w:val="24"/>
              </w:rPr>
              <w:t xml:space="preserve"> </w:t>
            </w:r>
            <w:r>
              <w:rPr>
                <w:spacing w:val="-2"/>
                <w:sz w:val="24"/>
              </w:rPr>
              <w:t>15.30</w:t>
            </w:r>
          </w:p>
        </w:tc>
      </w:tr>
      <w:tr w:rsidR="00990BE9">
        <w:trPr>
          <w:trHeight w:val="552"/>
        </w:trPr>
        <w:tc>
          <w:tcPr>
            <w:tcW w:w="6486" w:type="dxa"/>
          </w:tcPr>
          <w:p w:rsidR="00990BE9" w:rsidRDefault="00051E91">
            <w:pPr>
              <w:pStyle w:val="TableParagraph"/>
              <w:spacing w:line="268" w:lineRule="exact"/>
              <w:ind w:left="70" w:right="63"/>
              <w:jc w:val="center"/>
              <w:rPr>
                <w:sz w:val="24"/>
              </w:rPr>
            </w:pPr>
            <w:r>
              <w:rPr>
                <w:sz w:val="24"/>
              </w:rPr>
              <w:t>Подготовка</w:t>
            </w:r>
            <w:r>
              <w:rPr>
                <w:spacing w:val="-1"/>
                <w:sz w:val="24"/>
              </w:rPr>
              <w:t xml:space="preserve"> </w:t>
            </w:r>
            <w:r>
              <w:rPr>
                <w:sz w:val="24"/>
              </w:rPr>
              <w:t xml:space="preserve">к </w:t>
            </w:r>
            <w:r>
              <w:rPr>
                <w:spacing w:val="-2"/>
                <w:sz w:val="24"/>
              </w:rPr>
              <w:t>полднику,</w:t>
            </w:r>
          </w:p>
          <w:p w:rsidR="00990BE9" w:rsidRDefault="00051E91">
            <w:pPr>
              <w:pStyle w:val="TableParagraph"/>
              <w:spacing w:line="264" w:lineRule="exact"/>
              <w:ind w:left="70" w:right="63"/>
              <w:jc w:val="center"/>
              <w:rPr>
                <w:sz w:val="24"/>
              </w:rPr>
            </w:pPr>
            <w:r>
              <w:rPr>
                <w:spacing w:val="-2"/>
                <w:sz w:val="24"/>
              </w:rPr>
              <w:t>Полдник</w:t>
            </w:r>
          </w:p>
        </w:tc>
        <w:tc>
          <w:tcPr>
            <w:tcW w:w="3124" w:type="dxa"/>
          </w:tcPr>
          <w:p w:rsidR="00990BE9" w:rsidRDefault="00051E91">
            <w:pPr>
              <w:pStyle w:val="TableParagraph"/>
              <w:spacing w:before="268" w:line="264" w:lineRule="exact"/>
              <w:ind w:left="919"/>
              <w:rPr>
                <w:sz w:val="24"/>
              </w:rPr>
            </w:pPr>
            <w:r>
              <w:rPr>
                <w:sz w:val="24"/>
              </w:rPr>
              <w:t>15.30 -</w:t>
            </w:r>
            <w:r>
              <w:rPr>
                <w:spacing w:val="-1"/>
                <w:sz w:val="24"/>
              </w:rPr>
              <w:t xml:space="preserve"> </w:t>
            </w:r>
            <w:r>
              <w:rPr>
                <w:spacing w:val="-2"/>
                <w:sz w:val="24"/>
              </w:rPr>
              <w:t>16.00</w:t>
            </w:r>
          </w:p>
        </w:tc>
      </w:tr>
      <w:tr w:rsidR="00990BE9">
        <w:trPr>
          <w:trHeight w:val="551"/>
        </w:trPr>
        <w:tc>
          <w:tcPr>
            <w:tcW w:w="6486" w:type="dxa"/>
          </w:tcPr>
          <w:p w:rsidR="00990BE9" w:rsidRDefault="00051E91">
            <w:pPr>
              <w:pStyle w:val="TableParagraph"/>
              <w:spacing w:line="268" w:lineRule="exact"/>
              <w:ind w:left="70" w:right="63"/>
              <w:jc w:val="center"/>
              <w:rPr>
                <w:sz w:val="24"/>
              </w:rPr>
            </w:pPr>
            <w:r>
              <w:rPr>
                <w:sz w:val="24"/>
              </w:rPr>
              <w:t>Организованная</w:t>
            </w:r>
            <w:r>
              <w:rPr>
                <w:spacing w:val="-4"/>
                <w:sz w:val="24"/>
              </w:rPr>
              <w:t xml:space="preserve"> </w:t>
            </w:r>
            <w:r>
              <w:rPr>
                <w:sz w:val="24"/>
              </w:rPr>
              <w:t>детская</w:t>
            </w:r>
            <w:r>
              <w:rPr>
                <w:spacing w:val="-4"/>
                <w:sz w:val="24"/>
              </w:rPr>
              <w:t xml:space="preserve"> </w:t>
            </w:r>
            <w:r>
              <w:rPr>
                <w:spacing w:val="-2"/>
                <w:sz w:val="24"/>
              </w:rPr>
              <w:t>деятельность</w:t>
            </w:r>
          </w:p>
          <w:p w:rsidR="00990BE9" w:rsidRDefault="00051E91">
            <w:pPr>
              <w:pStyle w:val="TableParagraph"/>
              <w:spacing w:line="264" w:lineRule="exact"/>
              <w:ind w:left="70" w:right="65"/>
              <w:jc w:val="center"/>
              <w:rPr>
                <w:sz w:val="24"/>
              </w:rPr>
            </w:pPr>
            <w:r>
              <w:rPr>
                <w:sz w:val="24"/>
              </w:rPr>
              <w:t>Самостоятельная</w:t>
            </w:r>
            <w:r>
              <w:rPr>
                <w:spacing w:val="-9"/>
                <w:sz w:val="24"/>
              </w:rPr>
              <w:t xml:space="preserve"> </w:t>
            </w:r>
            <w:r>
              <w:rPr>
                <w:spacing w:val="-2"/>
                <w:sz w:val="24"/>
              </w:rPr>
              <w:t>деятельность</w:t>
            </w:r>
          </w:p>
        </w:tc>
        <w:tc>
          <w:tcPr>
            <w:tcW w:w="3124" w:type="dxa"/>
          </w:tcPr>
          <w:p w:rsidR="00990BE9" w:rsidRDefault="00051E91">
            <w:pPr>
              <w:pStyle w:val="TableParagraph"/>
              <w:spacing w:before="267" w:line="264" w:lineRule="exact"/>
              <w:ind w:left="919"/>
              <w:rPr>
                <w:sz w:val="24"/>
              </w:rPr>
            </w:pPr>
            <w:r>
              <w:rPr>
                <w:sz w:val="24"/>
              </w:rPr>
              <w:t>16.00 -</w:t>
            </w:r>
            <w:r>
              <w:rPr>
                <w:spacing w:val="-1"/>
                <w:sz w:val="24"/>
              </w:rPr>
              <w:t xml:space="preserve"> </w:t>
            </w:r>
            <w:r>
              <w:rPr>
                <w:spacing w:val="-2"/>
                <w:sz w:val="24"/>
              </w:rPr>
              <w:t>16.30</w:t>
            </w:r>
          </w:p>
        </w:tc>
      </w:tr>
      <w:tr w:rsidR="00990BE9">
        <w:trPr>
          <w:trHeight w:val="553"/>
        </w:trPr>
        <w:tc>
          <w:tcPr>
            <w:tcW w:w="6486" w:type="dxa"/>
          </w:tcPr>
          <w:p w:rsidR="00990BE9" w:rsidRDefault="00051E91">
            <w:pPr>
              <w:pStyle w:val="TableParagraph"/>
              <w:spacing w:line="270" w:lineRule="exact"/>
              <w:ind w:left="70" w:right="67"/>
              <w:jc w:val="center"/>
              <w:rPr>
                <w:sz w:val="24"/>
              </w:rPr>
            </w:pPr>
            <w:r>
              <w:rPr>
                <w:sz w:val="24"/>
              </w:rPr>
              <w:t>Подготовка</w:t>
            </w:r>
            <w:r>
              <w:rPr>
                <w:spacing w:val="-1"/>
                <w:sz w:val="24"/>
              </w:rPr>
              <w:t xml:space="preserve"> </w:t>
            </w:r>
            <w:r>
              <w:rPr>
                <w:sz w:val="24"/>
              </w:rPr>
              <w:t xml:space="preserve">к </w:t>
            </w:r>
            <w:r>
              <w:rPr>
                <w:spacing w:val="-2"/>
                <w:sz w:val="24"/>
              </w:rPr>
              <w:t>прогулке,</w:t>
            </w:r>
          </w:p>
          <w:p w:rsidR="00990BE9" w:rsidRDefault="00051E91">
            <w:pPr>
              <w:pStyle w:val="TableParagraph"/>
              <w:spacing w:line="264" w:lineRule="exact"/>
              <w:ind w:left="70" w:right="63"/>
              <w:jc w:val="center"/>
              <w:rPr>
                <w:sz w:val="24"/>
              </w:rPr>
            </w:pPr>
            <w:r>
              <w:rPr>
                <w:sz w:val="24"/>
              </w:rPr>
              <w:t>Прогулка,</w:t>
            </w:r>
            <w:r>
              <w:rPr>
                <w:spacing w:val="-3"/>
                <w:sz w:val="24"/>
              </w:rPr>
              <w:t xml:space="preserve"> </w:t>
            </w:r>
            <w:r>
              <w:rPr>
                <w:sz w:val="24"/>
              </w:rPr>
              <w:t>уход</w:t>
            </w:r>
            <w:r>
              <w:rPr>
                <w:spacing w:val="-5"/>
                <w:sz w:val="24"/>
              </w:rPr>
              <w:t xml:space="preserve"> </w:t>
            </w:r>
            <w:r>
              <w:rPr>
                <w:sz w:val="24"/>
              </w:rPr>
              <w:t>детей</w:t>
            </w:r>
            <w:r>
              <w:rPr>
                <w:spacing w:val="-2"/>
                <w:sz w:val="24"/>
              </w:rPr>
              <w:t xml:space="preserve"> домой</w:t>
            </w:r>
          </w:p>
        </w:tc>
        <w:tc>
          <w:tcPr>
            <w:tcW w:w="3124" w:type="dxa"/>
          </w:tcPr>
          <w:p w:rsidR="00990BE9" w:rsidRDefault="00051E91">
            <w:pPr>
              <w:pStyle w:val="TableParagraph"/>
              <w:spacing w:before="270" w:line="264" w:lineRule="exact"/>
              <w:ind w:left="919"/>
              <w:rPr>
                <w:sz w:val="24"/>
              </w:rPr>
            </w:pPr>
            <w:r>
              <w:rPr>
                <w:sz w:val="24"/>
              </w:rPr>
              <w:t>16.30 -</w:t>
            </w:r>
            <w:r>
              <w:rPr>
                <w:spacing w:val="-1"/>
                <w:sz w:val="24"/>
              </w:rPr>
              <w:t xml:space="preserve"> </w:t>
            </w:r>
            <w:r>
              <w:rPr>
                <w:spacing w:val="-2"/>
                <w:sz w:val="24"/>
              </w:rPr>
              <w:t>18.00</w:t>
            </w:r>
          </w:p>
        </w:tc>
      </w:tr>
    </w:tbl>
    <w:p w:rsidR="00990BE9" w:rsidRDefault="00990BE9">
      <w:pPr>
        <w:pStyle w:val="TableParagraph"/>
        <w:spacing w:line="264" w:lineRule="exact"/>
        <w:rPr>
          <w:sz w:val="24"/>
        </w:rPr>
        <w:sectPr w:rsidR="00990BE9">
          <w:footerReference w:type="default" r:id="rId182"/>
          <w:pgSz w:w="11920" w:h="16850"/>
          <w:pgMar w:top="98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6"/>
        <w:gridCol w:w="3124"/>
      </w:tblGrid>
      <w:tr w:rsidR="00990BE9">
        <w:trPr>
          <w:trHeight w:val="552"/>
        </w:trPr>
        <w:tc>
          <w:tcPr>
            <w:tcW w:w="6486" w:type="dxa"/>
          </w:tcPr>
          <w:p w:rsidR="00990BE9" w:rsidRDefault="00051E91">
            <w:pPr>
              <w:pStyle w:val="TableParagraph"/>
              <w:spacing w:line="273" w:lineRule="exact"/>
              <w:ind w:left="70" w:right="62"/>
              <w:jc w:val="center"/>
              <w:rPr>
                <w:b/>
                <w:sz w:val="24"/>
              </w:rPr>
            </w:pPr>
            <w:r>
              <w:rPr>
                <w:b/>
                <w:sz w:val="24"/>
              </w:rPr>
              <w:lastRenderedPageBreak/>
              <w:t>Режимные</w:t>
            </w:r>
            <w:r>
              <w:rPr>
                <w:b/>
                <w:spacing w:val="-7"/>
                <w:sz w:val="24"/>
              </w:rPr>
              <w:t xml:space="preserve"> </w:t>
            </w:r>
            <w:r>
              <w:rPr>
                <w:b/>
                <w:spacing w:val="-2"/>
                <w:sz w:val="24"/>
              </w:rPr>
              <w:t>моменты</w:t>
            </w:r>
          </w:p>
        </w:tc>
        <w:tc>
          <w:tcPr>
            <w:tcW w:w="3124" w:type="dxa"/>
          </w:tcPr>
          <w:p w:rsidR="00990BE9" w:rsidRDefault="00051E91">
            <w:pPr>
              <w:pStyle w:val="TableParagraph"/>
              <w:spacing w:line="273" w:lineRule="exact"/>
              <w:ind w:left="62"/>
              <w:jc w:val="center"/>
              <w:rPr>
                <w:b/>
                <w:sz w:val="24"/>
              </w:rPr>
            </w:pPr>
            <w:r>
              <w:rPr>
                <w:b/>
                <w:sz w:val="24"/>
              </w:rPr>
              <w:t>Разновозрастная</w:t>
            </w:r>
            <w:r>
              <w:rPr>
                <w:b/>
                <w:spacing w:val="-10"/>
                <w:sz w:val="24"/>
              </w:rPr>
              <w:t xml:space="preserve"> </w:t>
            </w:r>
            <w:r>
              <w:rPr>
                <w:b/>
                <w:spacing w:val="-2"/>
                <w:sz w:val="24"/>
              </w:rPr>
              <w:t>группа</w:t>
            </w:r>
          </w:p>
        </w:tc>
      </w:tr>
      <w:tr w:rsidR="00990BE9">
        <w:trPr>
          <w:trHeight w:val="275"/>
        </w:trPr>
        <w:tc>
          <w:tcPr>
            <w:tcW w:w="9610" w:type="dxa"/>
            <w:gridSpan w:val="2"/>
          </w:tcPr>
          <w:p w:rsidR="00990BE9" w:rsidRDefault="00051E91">
            <w:pPr>
              <w:pStyle w:val="TableParagraph"/>
              <w:spacing w:line="256" w:lineRule="exact"/>
              <w:ind w:left="9"/>
              <w:jc w:val="center"/>
              <w:rPr>
                <w:b/>
                <w:i/>
                <w:sz w:val="24"/>
              </w:rPr>
            </w:pPr>
            <w:r>
              <w:rPr>
                <w:b/>
                <w:i/>
                <w:sz w:val="24"/>
              </w:rPr>
              <w:t>Тѐплый</w:t>
            </w:r>
            <w:r>
              <w:rPr>
                <w:b/>
                <w:i/>
                <w:spacing w:val="-4"/>
                <w:sz w:val="24"/>
              </w:rPr>
              <w:t xml:space="preserve"> </w:t>
            </w:r>
            <w:r>
              <w:rPr>
                <w:b/>
                <w:i/>
                <w:sz w:val="24"/>
              </w:rPr>
              <w:t>период</w:t>
            </w:r>
            <w:r>
              <w:rPr>
                <w:b/>
                <w:i/>
                <w:spacing w:val="-5"/>
                <w:sz w:val="24"/>
              </w:rPr>
              <w:t xml:space="preserve"> </w:t>
            </w:r>
            <w:r>
              <w:rPr>
                <w:b/>
                <w:i/>
                <w:sz w:val="24"/>
              </w:rPr>
              <w:t>года</w:t>
            </w:r>
            <w:r>
              <w:rPr>
                <w:b/>
                <w:i/>
                <w:spacing w:val="-3"/>
                <w:sz w:val="24"/>
              </w:rPr>
              <w:t xml:space="preserve"> </w:t>
            </w:r>
            <w:r>
              <w:rPr>
                <w:b/>
                <w:i/>
                <w:sz w:val="24"/>
              </w:rPr>
              <w:t>(июнь-</w:t>
            </w:r>
            <w:r>
              <w:rPr>
                <w:b/>
                <w:i/>
                <w:spacing w:val="-2"/>
                <w:sz w:val="24"/>
              </w:rPr>
              <w:t>август)</w:t>
            </w:r>
          </w:p>
        </w:tc>
      </w:tr>
      <w:tr w:rsidR="00990BE9">
        <w:trPr>
          <w:trHeight w:val="827"/>
        </w:trPr>
        <w:tc>
          <w:tcPr>
            <w:tcW w:w="6486" w:type="dxa"/>
          </w:tcPr>
          <w:p w:rsidR="00990BE9" w:rsidRDefault="00051E91">
            <w:pPr>
              <w:pStyle w:val="TableParagraph"/>
              <w:ind w:left="70" w:right="66"/>
              <w:jc w:val="center"/>
              <w:rPr>
                <w:sz w:val="24"/>
              </w:rPr>
            </w:pPr>
            <w:r>
              <w:rPr>
                <w:sz w:val="24"/>
              </w:rPr>
              <w:t>Прием</w:t>
            </w:r>
            <w:r>
              <w:rPr>
                <w:spacing w:val="-7"/>
                <w:sz w:val="24"/>
              </w:rPr>
              <w:t xml:space="preserve"> </w:t>
            </w:r>
            <w:r>
              <w:rPr>
                <w:sz w:val="24"/>
              </w:rPr>
              <w:t>детей</w:t>
            </w:r>
            <w:r>
              <w:rPr>
                <w:spacing w:val="-6"/>
                <w:sz w:val="24"/>
              </w:rPr>
              <w:t xml:space="preserve"> </w:t>
            </w:r>
            <w:r>
              <w:rPr>
                <w:sz w:val="24"/>
              </w:rPr>
              <w:t>на</w:t>
            </w:r>
            <w:r>
              <w:rPr>
                <w:spacing w:val="-7"/>
                <w:sz w:val="24"/>
              </w:rPr>
              <w:t xml:space="preserve"> </w:t>
            </w:r>
            <w:r>
              <w:rPr>
                <w:sz w:val="24"/>
              </w:rPr>
              <w:t>свежем</w:t>
            </w:r>
            <w:r>
              <w:rPr>
                <w:spacing w:val="-5"/>
                <w:sz w:val="24"/>
              </w:rPr>
              <w:t xml:space="preserve"> </w:t>
            </w:r>
            <w:r>
              <w:rPr>
                <w:sz w:val="24"/>
              </w:rPr>
              <w:t>воздухе,</w:t>
            </w:r>
            <w:r>
              <w:rPr>
                <w:spacing w:val="-6"/>
                <w:sz w:val="24"/>
              </w:rPr>
              <w:t xml:space="preserve"> </w:t>
            </w:r>
            <w:r>
              <w:rPr>
                <w:sz w:val="24"/>
              </w:rPr>
              <w:t>осмотр.</w:t>
            </w:r>
            <w:r>
              <w:rPr>
                <w:spacing w:val="-6"/>
                <w:sz w:val="24"/>
              </w:rPr>
              <w:t xml:space="preserve"> </w:t>
            </w:r>
            <w:r>
              <w:rPr>
                <w:sz w:val="24"/>
              </w:rPr>
              <w:t>Игры,</w:t>
            </w:r>
            <w:r>
              <w:rPr>
                <w:spacing w:val="-4"/>
                <w:sz w:val="24"/>
              </w:rPr>
              <w:t xml:space="preserve"> </w:t>
            </w:r>
            <w:r>
              <w:rPr>
                <w:sz w:val="24"/>
              </w:rPr>
              <w:t>наблюдения, самостоятельная деятельность детей.</w:t>
            </w:r>
          </w:p>
          <w:p w:rsidR="00990BE9" w:rsidRDefault="00051E91">
            <w:pPr>
              <w:pStyle w:val="TableParagraph"/>
              <w:spacing w:line="264" w:lineRule="exact"/>
              <w:ind w:left="70"/>
              <w:jc w:val="center"/>
              <w:rPr>
                <w:sz w:val="24"/>
              </w:rPr>
            </w:pPr>
            <w:r>
              <w:rPr>
                <w:sz w:val="24"/>
              </w:rPr>
              <w:t>Утренняя</w:t>
            </w:r>
            <w:r>
              <w:rPr>
                <w:spacing w:val="-3"/>
                <w:sz w:val="24"/>
              </w:rPr>
              <w:t xml:space="preserve"> </w:t>
            </w:r>
            <w:r>
              <w:rPr>
                <w:spacing w:val="-2"/>
                <w:sz w:val="24"/>
              </w:rPr>
              <w:t>гимнастика</w:t>
            </w:r>
          </w:p>
        </w:tc>
        <w:tc>
          <w:tcPr>
            <w:tcW w:w="3124" w:type="dxa"/>
          </w:tcPr>
          <w:p w:rsidR="00990BE9" w:rsidRDefault="00051E91">
            <w:pPr>
              <w:pStyle w:val="TableParagraph"/>
              <w:spacing w:before="267"/>
              <w:ind w:left="919"/>
              <w:rPr>
                <w:sz w:val="24"/>
              </w:rPr>
            </w:pPr>
            <w:r>
              <w:rPr>
                <w:sz w:val="24"/>
              </w:rPr>
              <w:t>07.30 -</w:t>
            </w:r>
            <w:r>
              <w:rPr>
                <w:spacing w:val="-1"/>
                <w:sz w:val="24"/>
              </w:rPr>
              <w:t xml:space="preserve"> </w:t>
            </w:r>
            <w:r>
              <w:rPr>
                <w:spacing w:val="-2"/>
                <w:sz w:val="24"/>
              </w:rPr>
              <w:t>08.30</w:t>
            </w:r>
          </w:p>
        </w:tc>
      </w:tr>
      <w:tr w:rsidR="00990BE9">
        <w:trPr>
          <w:trHeight w:val="551"/>
        </w:trPr>
        <w:tc>
          <w:tcPr>
            <w:tcW w:w="6486" w:type="dxa"/>
          </w:tcPr>
          <w:p w:rsidR="00990BE9" w:rsidRDefault="00051E91">
            <w:pPr>
              <w:pStyle w:val="TableParagraph"/>
              <w:spacing w:line="268" w:lineRule="exact"/>
              <w:ind w:left="70" w:right="57"/>
              <w:jc w:val="center"/>
              <w:rPr>
                <w:sz w:val="24"/>
              </w:rPr>
            </w:pPr>
            <w:r>
              <w:rPr>
                <w:sz w:val="24"/>
              </w:rPr>
              <w:t>Подготовка</w:t>
            </w:r>
            <w:r>
              <w:rPr>
                <w:spacing w:val="-1"/>
                <w:sz w:val="24"/>
              </w:rPr>
              <w:t xml:space="preserve"> </w:t>
            </w:r>
            <w:r>
              <w:rPr>
                <w:sz w:val="24"/>
              </w:rPr>
              <w:t xml:space="preserve">к </w:t>
            </w:r>
            <w:r>
              <w:rPr>
                <w:spacing w:val="-2"/>
                <w:sz w:val="24"/>
              </w:rPr>
              <w:t>завтраку</w:t>
            </w:r>
          </w:p>
          <w:p w:rsidR="00990BE9" w:rsidRDefault="00051E91">
            <w:pPr>
              <w:pStyle w:val="TableParagraph"/>
              <w:spacing w:line="264" w:lineRule="exact"/>
              <w:ind w:left="70" w:right="61"/>
              <w:jc w:val="center"/>
              <w:rPr>
                <w:sz w:val="24"/>
              </w:rPr>
            </w:pPr>
            <w:r>
              <w:rPr>
                <w:spacing w:val="-2"/>
                <w:sz w:val="24"/>
              </w:rPr>
              <w:t>Завтрак</w:t>
            </w:r>
          </w:p>
        </w:tc>
        <w:tc>
          <w:tcPr>
            <w:tcW w:w="3124" w:type="dxa"/>
          </w:tcPr>
          <w:p w:rsidR="00990BE9" w:rsidRDefault="00051E91">
            <w:pPr>
              <w:pStyle w:val="TableParagraph"/>
              <w:spacing w:before="267" w:line="264" w:lineRule="exact"/>
              <w:ind w:left="919"/>
              <w:rPr>
                <w:sz w:val="24"/>
              </w:rPr>
            </w:pPr>
            <w:r>
              <w:rPr>
                <w:sz w:val="24"/>
              </w:rPr>
              <w:t>08.30 -</w:t>
            </w:r>
            <w:r>
              <w:rPr>
                <w:spacing w:val="-1"/>
                <w:sz w:val="24"/>
              </w:rPr>
              <w:t xml:space="preserve"> </w:t>
            </w:r>
            <w:r>
              <w:rPr>
                <w:spacing w:val="-2"/>
                <w:sz w:val="24"/>
              </w:rPr>
              <w:t>09.00</w:t>
            </w:r>
          </w:p>
        </w:tc>
      </w:tr>
      <w:tr w:rsidR="00990BE9">
        <w:trPr>
          <w:trHeight w:val="827"/>
        </w:trPr>
        <w:tc>
          <w:tcPr>
            <w:tcW w:w="6486" w:type="dxa"/>
          </w:tcPr>
          <w:p w:rsidR="00990BE9" w:rsidRDefault="00051E91">
            <w:pPr>
              <w:pStyle w:val="TableParagraph"/>
              <w:spacing w:line="268" w:lineRule="exact"/>
              <w:ind w:left="70" w:right="62"/>
              <w:jc w:val="center"/>
              <w:rPr>
                <w:sz w:val="24"/>
              </w:rPr>
            </w:pPr>
            <w:r>
              <w:rPr>
                <w:sz w:val="24"/>
              </w:rPr>
              <w:t>Подготовка</w:t>
            </w:r>
            <w:r>
              <w:rPr>
                <w:spacing w:val="-3"/>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w:t>
            </w:r>
            <w:r>
              <w:rPr>
                <w:spacing w:val="-2"/>
                <w:sz w:val="24"/>
              </w:rPr>
              <w:t xml:space="preserve"> прогулку</w:t>
            </w:r>
          </w:p>
        </w:tc>
        <w:tc>
          <w:tcPr>
            <w:tcW w:w="3124" w:type="dxa"/>
          </w:tcPr>
          <w:p w:rsidR="00990BE9" w:rsidRDefault="00051E91">
            <w:pPr>
              <w:pStyle w:val="TableParagraph"/>
              <w:spacing w:before="267"/>
              <w:ind w:left="919"/>
              <w:rPr>
                <w:sz w:val="24"/>
              </w:rPr>
            </w:pPr>
            <w:r>
              <w:rPr>
                <w:sz w:val="24"/>
              </w:rPr>
              <w:t>09.00 -</w:t>
            </w:r>
            <w:r>
              <w:rPr>
                <w:spacing w:val="-1"/>
                <w:sz w:val="24"/>
              </w:rPr>
              <w:t xml:space="preserve"> </w:t>
            </w:r>
            <w:r>
              <w:rPr>
                <w:spacing w:val="-2"/>
                <w:sz w:val="24"/>
              </w:rPr>
              <w:t>09.10</w:t>
            </w:r>
          </w:p>
        </w:tc>
      </w:tr>
      <w:tr w:rsidR="00990BE9">
        <w:trPr>
          <w:trHeight w:val="552"/>
        </w:trPr>
        <w:tc>
          <w:tcPr>
            <w:tcW w:w="6486" w:type="dxa"/>
          </w:tcPr>
          <w:p w:rsidR="00990BE9" w:rsidRDefault="00051E91">
            <w:pPr>
              <w:pStyle w:val="TableParagraph"/>
              <w:spacing w:line="268" w:lineRule="exact"/>
              <w:ind w:left="70" w:right="68"/>
              <w:jc w:val="center"/>
              <w:rPr>
                <w:sz w:val="24"/>
              </w:rPr>
            </w:pPr>
            <w:r>
              <w:rPr>
                <w:sz w:val="24"/>
              </w:rPr>
              <w:t>Музыкальный</w:t>
            </w:r>
            <w:r>
              <w:rPr>
                <w:spacing w:val="-6"/>
                <w:sz w:val="24"/>
              </w:rPr>
              <w:t xml:space="preserve"> </w:t>
            </w:r>
            <w:r>
              <w:rPr>
                <w:sz w:val="24"/>
              </w:rPr>
              <w:t>час</w:t>
            </w:r>
            <w:r>
              <w:rPr>
                <w:spacing w:val="-5"/>
                <w:sz w:val="24"/>
              </w:rPr>
              <w:t xml:space="preserve"> </w:t>
            </w:r>
            <w:r>
              <w:rPr>
                <w:sz w:val="24"/>
              </w:rPr>
              <w:t>/</w:t>
            </w:r>
            <w:r>
              <w:rPr>
                <w:spacing w:val="-3"/>
                <w:sz w:val="24"/>
              </w:rPr>
              <w:t xml:space="preserve"> </w:t>
            </w:r>
            <w:r>
              <w:rPr>
                <w:sz w:val="24"/>
              </w:rPr>
              <w:t>Двигательный</w:t>
            </w:r>
            <w:r>
              <w:rPr>
                <w:spacing w:val="-4"/>
                <w:sz w:val="24"/>
              </w:rPr>
              <w:t xml:space="preserve"> </w:t>
            </w:r>
            <w:r>
              <w:rPr>
                <w:sz w:val="24"/>
              </w:rPr>
              <w:t>час</w:t>
            </w:r>
            <w:r>
              <w:rPr>
                <w:spacing w:val="-4"/>
                <w:sz w:val="24"/>
              </w:rPr>
              <w:t xml:space="preserve"> </w:t>
            </w:r>
            <w:r>
              <w:rPr>
                <w:spacing w:val="-10"/>
                <w:sz w:val="24"/>
              </w:rPr>
              <w:t>/</w:t>
            </w:r>
          </w:p>
          <w:p w:rsidR="00990BE9" w:rsidRDefault="00051E91">
            <w:pPr>
              <w:pStyle w:val="TableParagraph"/>
              <w:spacing w:line="264" w:lineRule="exact"/>
              <w:ind w:left="70" w:right="67"/>
              <w:jc w:val="center"/>
              <w:rPr>
                <w:sz w:val="24"/>
              </w:rPr>
            </w:pPr>
            <w:r>
              <w:rPr>
                <w:sz w:val="24"/>
              </w:rPr>
              <w:t>Час</w:t>
            </w:r>
            <w:r>
              <w:rPr>
                <w:spacing w:val="-3"/>
                <w:sz w:val="24"/>
              </w:rPr>
              <w:t xml:space="preserve"> </w:t>
            </w:r>
            <w:r>
              <w:rPr>
                <w:sz w:val="24"/>
              </w:rPr>
              <w:t>художественного</w:t>
            </w:r>
            <w:r>
              <w:rPr>
                <w:spacing w:val="-2"/>
                <w:sz w:val="24"/>
              </w:rPr>
              <w:t xml:space="preserve"> </w:t>
            </w:r>
            <w:r>
              <w:rPr>
                <w:sz w:val="24"/>
              </w:rPr>
              <w:t>творчества</w:t>
            </w:r>
            <w:r>
              <w:rPr>
                <w:spacing w:val="-3"/>
                <w:sz w:val="24"/>
              </w:rPr>
              <w:t xml:space="preserve"> </w:t>
            </w:r>
            <w:r>
              <w:rPr>
                <w:sz w:val="24"/>
              </w:rPr>
              <w:t>(на</w:t>
            </w:r>
            <w:r>
              <w:rPr>
                <w:spacing w:val="1"/>
                <w:sz w:val="24"/>
              </w:rPr>
              <w:t xml:space="preserve"> </w:t>
            </w:r>
            <w:r>
              <w:rPr>
                <w:spacing w:val="-2"/>
                <w:sz w:val="24"/>
              </w:rPr>
              <w:t>участке)</w:t>
            </w:r>
          </w:p>
        </w:tc>
        <w:tc>
          <w:tcPr>
            <w:tcW w:w="3124" w:type="dxa"/>
          </w:tcPr>
          <w:p w:rsidR="00990BE9" w:rsidRDefault="00051E91">
            <w:pPr>
              <w:pStyle w:val="TableParagraph"/>
              <w:spacing w:line="268" w:lineRule="exact"/>
              <w:ind w:left="1039"/>
              <w:rPr>
                <w:sz w:val="24"/>
              </w:rPr>
            </w:pPr>
            <w:r>
              <w:rPr>
                <w:sz w:val="24"/>
              </w:rPr>
              <w:t>9.10 -</w:t>
            </w:r>
            <w:r>
              <w:rPr>
                <w:spacing w:val="-1"/>
                <w:sz w:val="24"/>
              </w:rPr>
              <w:t xml:space="preserve"> </w:t>
            </w:r>
            <w:r>
              <w:rPr>
                <w:spacing w:val="-4"/>
                <w:sz w:val="24"/>
              </w:rPr>
              <w:t>9.30</w:t>
            </w:r>
          </w:p>
        </w:tc>
      </w:tr>
      <w:tr w:rsidR="00990BE9">
        <w:trPr>
          <w:trHeight w:val="1105"/>
        </w:trPr>
        <w:tc>
          <w:tcPr>
            <w:tcW w:w="6486" w:type="dxa"/>
          </w:tcPr>
          <w:p w:rsidR="00990BE9" w:rsidRDefault="00051E91">
            <w:pPr>
              <w:pStyle w:val="TableParagraph"/>
              <w:tabs>
                <w:tab w:val="left" w:pos="5033"/>
              </w:tabs>
              <w:ind w:left="1696" w:right="701" w:hanging="984"/>
              <w:rPr>
                <w:sz w:val="24"/>
              </w:rPr>
            </w:pPr>
            <w:r>
              <w:rPr>
                <w:sz w:val="24"/>
              </w:rPr>
              <w:t>Игры,</w:t>
            </w:r>
            <w:r>
              <w:rPr>
                <w:spacing w:val="40"/>
                <w:sz w:val="24"/>
              </w:rPr>
              <w:t xml:space="preserve"> </w:t>
            </w:r>
            <w:r>
              <w:rPr>
                <w:sz w:val="24"/>
              </w:rPr>
              <w:t>наблюдения,</w:t>
            </w:r>
            <w:r>
              <w:rPr>
                <w:spacing w:val="40"/>
                <w:sz w:val="24"/>
              </w:rPr>
              <w:t xml:space="preserve"> </w:t>
            </w:r>
            <w:r>
              <w:rPr>
                <w:sz w:val="24"/>
              </w:rPr>
              <w:t>индивидуальная</w:t>
            </w:r>
            <w:r>
              <w:rPr>
                <w:sz w:val="24"/>
              </w:rPr>
              <w:tab/>
            </w:r>
            <w:r>
              <w:rPr>
                <w:spacing w:val="-2"/>
                <w:sz w:val="24"/>
              </w:rPr>
              <w:t xml:space="preserve">работа, </w:t>
            </w:r>
            <w:r>
              <w:rPr>
                <w:sz w:val="24"/>
              </w:rPr>
              <w:t>самостоятельная деятельность детей.</w:t>
            </w:r>
          </w:p>
          <w:p w:rsidR="00990BE9" w:rsidRDefault="00051E91">
            <w:pPr>
              <w:pStyle w:val="TableParagraph"/>
              <w:ind w:left="1439"/>
              <w:rPr>
                <w:sz w:val="24"/>
              </w:rPr>
            </w:pPr>
            <w:r>
              <w:rPr>
                <w:sz w:val="24"/>
              </w:rPr>
              <w:t>Воздушные,</w:t>
            </w:r>
            <w:r>
              <w:rPr>
                <w:spacing w:val="-5"/>
                <w:sz w:val="24"/>
              </w:rPr>
              <w:t xml:space="preserve"> </w:t>
            </w:r>
            <w:r>
              <w:rPr>
                <w:sz w:val="24"/>
              </w:rPr>
              <w:t>солнечные</w:t>
            </w:r>
            <w:r>
              <w:rPr>
                <w:spacing w:val="-5"/>
                <w:sz w:val="24"/>
              </w:rPr>
              <w:t xml:space="preserve"> </w:t>
            </w:r>
            <w:r>
              <w:rPr>
                <w:spacing w:val="-2"/>
                <w:sz w:val="24"/>
              </w:rPr>
              <w:t>процедуры</w:t>
            </w:r>
          </w:p>
        </w:tc>
        <w:tc>
          <w:tcPr>
            <w:tcW w:w="3124" w:type="dxa"/>
          </w:tcPr>
          <w:p w:rsidR="00990BE9" w:rsidRDefault="00051E91">
            <w:pPr>
              <w:pStyle w:val="TableParagraph"/>
              <w:spacing w:before="270"/>
              <w:ind w:left="957"/>
              <w:rPr>
                <w:sz w:val="24"/>
              </w:rPr>
            </w:pPr>
            <w:r>
              <w:rPr>
                <w:sz w:val="24"/>
              </w:rPr>
              <w:t xml:space="preserve">9.30 – </w:t>
            </w:r>
            <w:r>
              <w:rPr>
                <w:spacing w:val="-2"/>
                <w:sz w:val="24"/>
              </w:rPr>
              <w:t>10.00</w:t>
            </w:r>
          </w:p>
        </w:tc>
      </w:tr>
      <w:tr w:rsidR="00990BE9">
        <w:trPr>
          <w:trHeight w:val="551"/>
        </w:trPr>
        <w:tc>
          <w:tcPr>
            <w:tcW w:w="6486" w:type="dxa"/>
          </w:tcPr>
          <w:p w:rsidR="00990BE9" w:rsidRDefault="00051E91">
            <w:pPr>
              <w:pStyle w:val="TableParagraph"/>
              <w:spacing w:line="268" w:lineRule="exact"/>
              <w:ind w:left="70" w:right="64"/>
              <w:jc w:val="center"/>
              <w:rPr>
                <w:sz w:val="24"/>
              </w:rPr>
            </w:pPr>
            <w:r>
              <w:rPr>
                <w:sz w:val="24"/>
              </w:rPr>
              <w:t>Второй</w:t>
            </w:r>
            <w:r>
              <w:rPr>
                <w:spacing w:val="-5"/>
                <w:sz w:val="24"/>
              </w:rPr>
              <w:t xml:space="preserve"> </w:t>
            </w:r>
            <w:r>
              <w:rPr>
                <w:spacing w:val="-2"/>
                <w:sz w:val="24"/>
              </w:rPr>
              <w:t>завтрак</w:t>
            </w:r>
          </w:p>
        </w:tc>
        <w:tc>
          <w:tcPr>
            <w:tcW w:w="3124" w:type="dxa"/>
          </w:tcPr>
          <w:p w:rsidR="00990BE9" w:rsidRDefault="00051E91">
            <w:pPr>
              <w:pStyle w:val="TableParagraph"/>
              <w:spacing w:before="267" w:line="264" w:lineRule="exact"/>
              <w:ind w:left="919"/>
              <w:rPr>
                <w:sz w:val="24"/>
              </w:rPr>
            </w:pPr>
            <w:r>
              <w:rPr>
                <w:sz w:val="24"/>
              </w:rPr>
              <w:t>10.00 -</w:t>
            </w:r>
            <w:r>
              <w:rPr>
                <w:spacing w:val="-1"/>
                <w:sz w:val="24"/>
              </w:rPr>
              <w:t xml:space="preserve"> </w:t>
            </w:r>
            <w:r>
              <w:rPr>
                <w:spacing w:val="-2"/>
                <w:sz w:val="24"/>
              </w:rPr>
              <w:t>10.10</w:t>
            </w:r>
          </w:p>
        </w:tc>
      </w:tr>
      <w:tr w:rsidR="00990BE9">
        <w:trPr>
          <w:trHeight w:val="827"/>
        </w:trPr>
        <w:tc>
          <w:tcPr>
            <w:tcW w:w="6486" w:type="dxa"/>
          </w:tcPr>
          <w:p w:rsidR="00990BE9" w:rsidRDefault="00051E91">
            <w:pPr>
              <w:pStyle w:val="TableParagraph"/>
              <w:tabs>
                <w:tab w:val="left" w:pos="5033"/>
              </w:tabs>
              <w:ind w:left="1038" w:right="312" w:hanging="327"/>
              <w:rPr>
                <w:sz w:val="24"/>
              </w:rPr>
            </w:pPr>
            <w:r>
              <w:rPr>
                <w:sz w:val="24"/>
              </w:rPr>
              <w:t>Игры,</w:t>
            </w:r>
            <w:r>
              <w:rPr>
                <w:spacing w:val="40"/>
                <w:sz w:val="24"/>
              </w:rPr>
              <w:t xml:space="preserve"> </w:t>
            </w:r>
            <w:r>
              <w:rPr>
                <w:sz w:val="24"/>
              </w:rPr>
              <w:t>наблюдения,</w:t>
            </w:r>
            <w:r>
              <w:rPr>
                <w:spacing w:val="40"/>
                <w:sz w:val="24"/>
              </w:rPr>
              <w:t xml:space="preserve"> </w:t>
            </w:r>
            <w:r>
              <w:rPr>
                <w:sz w:val="24"/>
              </w:rPr>
              <w:t>индивидуальная</w:t>
            </w:r>
            <w:r>
              <w:rPr>
                <w:sz w:val="24"/>
              </w:rPr>
              <w:tab/>
            </w:r>
            <w:r>
              <w:rPr>
                <w:spacing w:val="-2"/>
                <w:sz w:val="24"/>
              </w:rPr>
              <w:t xml:space="preserve">работа, </w:t>
            </w:r>
            <w:r>
              <w:rPr>
                <w:sz w:val="24"/>
              </w:rPr>
              <w:t>самостоятельная</w:t>
            </w:r>
            <w:r>
              <w:rPr>
                <w:spacing w:val="-15"/>
                <w:sz w:val="24"/>
              </w:rPr>
              <w:t xml:space="preserve"> </w:t>
            </w:r>
            <w:r>
              <w:rPr>
                <w:sz w:val="24"/>
              </w:rPr>
              <w:t>деятельность</w:t>
            </w:r>
            <w:r>
              <w:rPr>
                <w:spacing w:val="-15"/>
                <w:sz w:val="24"/>
              </w:rPr>
              <w:t xml:space="preserve"> </w:t>
            </w:r>
            <w:r>
              <w:rPr>
                <w:sz w:val="24"/>
              </w:rPr>
              <w:t>детей.</w:t>
            </w:r>
            <w:r>
              <w:rPr>
                <w:spacing w:val="-15"/>
                <w:sz w:val="24"/>
              </w:rPr>
              <w:t xml:space="preserve"> </w:t>
            </w:r>
            <w:r>
              <w:rPr>
                <w:sz w:val="24"/>
              </w:rPr>
              <w:t>Воздушные,</w:t>
            </w:r>
          </w:p>
          <w:p w:rsidR="00990BE9" w:rsidRDefault="00051E91">
            <w:pPr>
              <w:pStyle w:val="TableParagraph"/>
              <w:spacing w:line="264" w:lineRule="exact"/>
              <w:ind w:left="2100"/>
              <w:rPr>
                <w:sz w:val="24"/>
              </w:rPr>
            </w:pPr>
            <w:r>
              <w:rPr>
                <w:sz w:val="24"/>
              </w:rPr>
              <w:t>солнечные</w:t>
            </w:r>
            <w:r>
              <w:rPr>
                <w:spacing w:val="-6"/>
                <w:sz w:val="24"/>
              </w:rPr>
              <w:t xml:space="preserve"> </w:t>
            </w:r>
            <w:r>
              <w:rPr>
                <w:spacing w:val="-2"/>
                <w:sz w:val="24"/>
              </w:rPr>
              <w:t>процедуры</w:t>
            </w:r>
          </w:p>
        </w:tc>
        <w:tc>
          <w:tcPr>
            <w:tcW w:w="3124" w:type="dxa"/>
          </w:tcPr>
          <w:p w:rsidR="00990BE9" w:rsidRDefault="00051E91">
            <w:pPr>
              <w:pStyle w:val="TableParagraph"/>
              <w:spacing w:line="268" w:lineRule="exact"/>
              <w:ind w:left="919"/>
              <w:rPr>
                <w:sz w:val="24"/>
              </w:rPr>
            </w:pPr>
            <w:r>
              <w:rPr>
                <w:sz w:val="24"/>
              </w:rPr>
              <w:t>10.10 -</w:t>
            </w:r>
            <w:r>
              <w:rPr>
                <w:spacing w:val="-1"/>
                <w:sz w:val="24"/>
              </w:rPr>
              <w:t xml:space="preserve"> </w:t>
            </w:r>
            <w:r>
              <w:rPr>
                <w:spacing w:val="-2"/>
                <w:sz w:val="24"/>
              </w:rPr>
              <w:t>11.45</w:t>
            </w:r>
          </w:p>
        </w:tc>
      </w:tr>
      <w:tr w:rsidR="00990BE9">
        <w:trPr>
          <w:trHeight w:val="551"/>
        </w:trPr>
        <w:tc>
          <w:tcPr>
            <w:tcW w:w="6486" w:type="dxa"/>
          </w:tcPr>
          <w:p w:rsidR="00990BE9" w:rsidRDefault="00051E91">
            <w:pPr>
              <w:pStyle w:val="TableParagraph"/>
              <w:spacing w:line="268" w:lineRule="exact"/>
              <w:ind w:left="70" w:right="65"/>
              <w:jc w:val="center"/>
              <w:rPr>
                <w:sz w:val="24"/>
              </w:rPr>
            </w:pPr>
            <w:r>
              <w:rPr>
                <w:sz w:val="24"/>
              </w:rPr>
              <w:t>Возвращение</w:t>
            </w:r>
            <w:r>
              <w:rPr>
                <w:spacing w:val="-7"/>
                <w:sz w:val="24"/>
              </w:rPr>
              <w:t xml:space="preserve"> </w:t>
            </w:r>
            <w:r>
              <w:rPr>
                <w:sz w:val="24"/>
              </w:rPr>
              <w:t>с</w:t>
            </w:r>
            <w:r>
              <w:rPr>
                <w:spacing w:val="-5"/>
                <w:sz w:val="24"/>
              </w:rPr>
              <w:t xml:space="preserve"> </w:t>
            </w:r>
            <w:r>
              <w:rPr>
                <w:sz w:val="24"/>
              </w:rPr>
              <w:t>прогулки,</w:t>
            </w:r>
            <w:r>
              <w:rPr>
                <w:spacing w:val="51"/>
                <w:sz w:val="24"/>
              </w:rPr>
              <w:t xml:space="preserve"> </w:t>
            </w:r>
            <w:r>
              <w:rPr>
                <w:sz w:val="24"/>
              </w:rPr>
              <w:t>водно-гигиенические</w:t>
            </w:r>
            <w:r>
              <w:rPr>
                <w:spacing w:val="-4"/>
                <w:sz w:val="24"/>
              </w:rPr>
              <w:t xml:space="preserve"> </w:t>
            </w:r>
            <w:r>
              <w:rPr>
                <w:spacing w:val="-2"/>
                <w:sz w:val="24"/>
              </w:rPr>
              <w:t>процедуры</w:t>
            </w:r>
          </w:p>
          <w:p w:rsidR="00990BE9" w:rsidRDefault="00051E91">
            <w:pPr>
              <w:pStyle w:val="TableParagraph"/>
              <w:spacing w:line="264" w:lineRule="exact"/>
              <w:ind w:left="70" w:right="65"/>
              <w:jc w:val="center"/>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3124" w:type="dxa"/>
          </w:tcPr>
          <w:p w:rsidR="00990BE9" w:rsidRDefault="00051E91">
            <w:pPr>
              <w:pStyle w:val="TableParagraph"/>
              <w:spacing w:before="268" w:line="264" w:lineRule="exact"/>
              <w:ind w:left="919"/>
              <w:rPr>
                <w:sz w:val="24"/>
              </w:rPr>
            </w:pPr>
            <w:r>
              <w:rPr>
                <w:sz w:val="24"/>
              </w:rPr>
              <w:t>11.45 -</w:t>
            </w:r>
            <w:r>
              <w:rPr>
                <w:spacing w:val="-1"/>
                <w:sz w:val="24"/>
              </w:rPr>
              <w:t xml:space="preserve"> </w:t>
            </w:r>
            <w:r>
              <w:rPr>
                <w:spacing w:val="-2"/>
                <w:sz w:val="24"/>
              </w:rPr>
              <w:t>12.30</w:t>
            </w:r>
          </w:p>
        </w:tc>
      </w:tr>
      <w:tr w:rsidR="00990BE9">
        <w:trPr>
          <w:trHeight w:val="551"/>
        </w:trPr>
        <w:tc>
          <w:tcPr>
            <w:tcW w:w="6486" w:type="dxa"/>
          </w:tcPr>
          <w:p w:rsidR="00990BE9" w:rsidRDefault="00051E91">
            <w:pPr>
              <w:pStyle w:val="TableParagraph"/>
              <w:spacing w:line="268" w:lineRule="exact"/>
              <w:ind w:left="70" w:right="64"/>
              <w:jc w:val="center"/>
              <w:rPr>
                <w:sz w:val="24"/>
              </w:rPr>
            </w:pPr>
            <w:r>
              <w:rPr>
                <w:sz w:val="24"/>
              </w:rPr>
              <w:t>Подготовка</w:t>
            </w:r>
            <w:r>
              <w:rPr>
                <w:spacing w:val="-3"/>
                <w:sz w:val="24"/>
              </w:rPr>
              <w:t xml:space="preserve"> </w:t>
            </w:r>
            <w:r>
              <w:rPr>
                <w:sz w:val="24"/>
              </w:rPr>
              <w:t xml:space="preserve">ко </w:t>
            </w:r>
            <w:r>
              <w:rPr>
                <w:spacing w:val="-4"/>
                <w:sz w:val="24"/>
              </w:rPr>
              <w:t>сну,</w:t>
            </w:r>
          </w:p>
          <w:p w:rsidR="00990BE9" w:rsidRDefault="00051E91">
            <w:pPr>
              <w:pStyle w:val="TableParagraph"/>
              <w:spacing w:line="264" w:lineRule="exact"/>
              <w:ind w:left="70" w:right="63"/>
              <w:jc w:val="center"/>
              <w:rPr>
                <w:sz w:val="24"/>
              </w:rPr>
            </w:pPr>
            <w:r>
              <w:rPr>
                <w:sz w:val="24"/>
              </w:rPr>
              <w:t>Дневной</w:t>
            </w:r>
            <w:r>
              <w:rPr>
                <w:spacing w:val="-4"/>
                <w:sz w:val="24"/>
              </w:rPr>
              <w:t xml:space="preserve"> </w:t>
            </w:r>
            <w:r>
              <w:rPr>
                <w:spacing w:val="-5"/>
                <w:sz w:val="24"/>
              </w:rPr>
              <w:t>сон</w:t>
            </w:r>
          </w:p>
        </w:tc>
        <w:tc>
          <w:tcPr>
            <w:tcW w:w="3124" w:type="dxa"/>
          </w:tcPr>
          <w:p w:rsidR="00990BE9" w:rsidRDefault="00051E91">
            <w:pPr>
              <w:pStyle w:val="TableParagraph"/>
              <w:spacing w:before="267" w:line="264" w:lineRule="exact"/>
              <w:ind w:left="919"/>
              <w:rPr>
                <w:sz w:val="24"/>
              </w:rPr>
            </w:pPr>
            <w:r>
              <w:rPr>
                <w:sz w:val="24"/>
              </w:rPr>
              <w:t>12.30 -</w:t>
            </w:r>
            <w:r>
              <w:rPr>
                <w:spacing w:val="-1"/>
                <w:sz w:val="24"/>
              </w:rPr>
              <w:t xml:space="preserve"> </w:t>
            </w:r>
            <w:r>
              <w:rPr>
                <w:spacing w:val="-2"/>
                <w:sz w:val="24"/>
              </w:rPr>
              <w:t>15.00</w:t>
            </w:r>
          </w:p>
        </w:tc>
      </w:tr>
      <w:tr w:rsidR="00990BE9">
        <w:trPr>
          <w:trHeight w:val="827"/>
        </w:trPr>
        <w:tc>
          <w:tcPr>
            <w:tcW w:w="6486" w:type="dxa"/>
          </w:tcPr>
          <w:p w:rsidR="00990BE9" w:rsidRDefault="00051E91">
            <w:pPr>
              <w:pStyle w:val="TableParagraph"/>
              <w:ind w:left="2678" w:hanging="2171"/>
              <w:rPr>
                <w:sz w:val="24"/>
              </w:rPr>
            </w:pPr>
            <w:r>
              <w:rPr>
                <w:sz w:val="24"/>
              </w:rPr>
              <w:t>Постепенный</w:t>
            </w:r>
            <w:r>
              <w:rPr>
                <w:spacing w:val="-13"/>
                <w:sz w:val="24"/>
              </w:rPr>
              <w:t xml:space="preserve"> </w:t>
            </w:r>
            <w:r>
              <w:rPr>
                <w:sz w:val="24"/>
              </w:rPr>
              <w:t>подъем,</w:t>
            </w:r>
            <w:r>
              <w:rPr>
                <w:spacing w:val="-13"/>
                <w:sz w:val="24"/>
              </w:rPr>
              <w:t xml:space="preserve"> </w:t>
            </w:r>
            <w:r>
              <w:rPr>
                <w:sz w:val="24"/>
              </w:rPr>
              <w:t>побудка,</w:t>
            </w:r>
            <w:r>
              <w:rPr>
                <w:spacing w:val="-13"/>
                <w:sz w:val="24"/>
              </w:rPr>
              <w:t xml:space="preserve"> </w:t>
            </w:r>
            <w:r>
              <w:rPr>
                <w:sz w:val="24"/>
              </w:rPr>
              <w:t xml:space="preserve">водно-гигиенические </w:t>
            </w:r>
            <w:r>
              <w:rPr>
                <w:spacing w:val="-2"/>
                <w:sz w:val="24"/>
              </w:rPr>
              <w:t>процедуры</w:t>
            </w:r>
          </w:p>
        </w:tc>
        <w:tc>
          <w:tcPr>
            <w:tcW w:w="3124" w:type="dxa"/>
          </w:tcPr>
          <w:p w:rsidR="00990BE9" w:rsidRDefault="00051E91">
            <w:pPr>
              <w:pStyle w:val="TableParagraph"/>
              <w:spacing w:before="267"/>
              <w:ind w:left="919"/>
              <w:rPr>
                <w:sz w:val="24"/>
              </w:rPr>
            </w:pPr>
            <w:r>
              <w:rPr>
                <w:sz w:val="24"/>
              </w:rPr>
              <w:t>15.00 -</w:t>
            </w:r>
            <w:r>
              <w:rPr>
                <w:spacing w:val="-1"/>
                <w:sz w:val="24"/>
              </w:rPr>
              <w:t xml:space="preserve"> </w:t>
            </w:r>
            <w:r>
              <w:rPr>
                <w:spacing w:val="-2"/>
                <w:sz w:val="24"/>
              </w:rPr>
              <w:t>15.30</w:t>
            </w:r>
          </w:p>
        </w:tc>
      </w:tr>
      <w:tr w:rsidR="00990BE9">
        <w:trPr>
          <w:trHeight w:val="551"/>
        </w:trPr>
        <w:tc>
          <w:tcPr>
            <w:tcW w:w="6486" w:type="dxa"/>
          </w:tcPr>
          <w:p w:rsidR="00990BE9" w:rsidRDefault="00051E91">
            <w:pPr>
              <w:pStyle w:val="TableParagraph"/>
              <w:spacing w:line="268" w:lineRule="exact"/>
              <w:ind w:left="70" w:right="63"/>
              <w:jc w:val="center"/>
              <w:rPr>
                <w:sz w:val="24"/>
              </w:rPr>
            </w:pPr>
            <w:r>
              <w:rPr>
                <w:sz w:val="24"/>
              </w:rPr>
              <w:t>Подготовка</w:t>
            </w:r>
            <w:r>
              <w:rPr>
                <w:spacing w:val="-1"/>
                <w:sz w:val="24"/>
              </w:rPr>
              <w:t xml:space="preserve"> </w:t>
            </w:r>
            <w:r>
              <w:rPr>
                <w:sz w:val="24"/>
              </w:rPr>
              <w:t xml:space="preserve">к </w:t>
            </w:r>
            <w:r>
              <w:rPr>
                <w:spacing w:val="-2"/>
                <w:sz w:val="24"/>
              </w:rPr>
              <w:t>полднику,</w:t>
            </w:r>
          </w:p>
          <w:p w:rsidR="00990BE9" w:rsidRDefault="00051E91">
            <w:pPr>
              <w:pStyle w:val="TableParagraph"/>
              <w:spacing w:line="264" w:lineRule="exact"/>
              <w:ind w:left="70" w:right="63"/>
              <w:jc w:val="center"/>
              <w:rPr>
                <w:sz w:val="24"/>
              </w:rPr>
            </w:pPr>
            <w:r>
              <w:rPr>
                <w:spacing w:val="-2"/>
                <w:sz w:val="24"/>
              </w:rPr>
              <w:t>Полдник</w:t>
            </w:r>
          </w:p>
        </w:tc>
        <w:tc>
          <w:tcPr>
            <w:tcW w:w="3124" w:type="dxa"/>
          </w:tcPr>
          <w:p w:rsidR="00990BE9" w:rsidRDefault="00051E91">
            <w:pPr>
              <w:pStyle w:val="TableParagraph"/>
              <w:spacing w:before="267" w:line="264" w:lineRule="exact"/>
              <w:ind w:left="919"/>
              <w:rPr>
                <w:sz w:val="24"/>
              </w:rPr>
            </w:pPr>
            <w:r>
              <w:rPr>
                <w:sz w:val="24"/>
              </w:rPr>
              <w:t>15.30 -</w:t>
            </w:r>
            <w:r>
              <w:rPr>
                <w:spacing w:val="-1"/>
                <w:sz w:val="24"/>
              </w:rPr>
              <w:t xml:space="preserve"> </w:t>
            </w:r>
            <w:r>
              <w:rPr>
                <w:spacing w:val="-2"/>
                <w:sz w:val="24"/>
              </w:rPr>
              <w:t>16.00</w:t>
            </w:r>
          </w:p>
        </w:tc>
      </w:tr>
      <w:tr w:rsidR="00990BE9">
        <w:trPr>
          <w:trHeight w:val="1106"/>
        </w:trPr>
        <w:tc>
          <w:tcPr>
            <w:tcW w:w="6486" w:type="dxa"/>
          </w:tcPr>
          <w:p w:rsidR="00990BE9" w:rsidRDefault="00051E91">
            <w:pPr>
              <w:pStyle w:val="TableParagraph"/>
              <w:tabs>
                <w:tab w:val="left" w:pos="1838"/>
                <w:tab w:val="left" w:pos="2558"/>
                <w:tab w:val="left" w:pos="3998"/>
                <w:tab w:val="left" w:pos="5439"/>
              </w:tabs>
              <w:ind w:left="1679" w:right="386" w:hanging="1282"/>
              <w:rPr>
                <w:sz w:val="24"/>
              </w:rPr>
            </w:pPr>
            <w:r>
              <w:rPr>
                <w:spacing w:val="-2"/>
                <w:sz w:val="24"/>
              </w:rPr>
              <w:t>Подготовка</w:t>
            </w:r>
            <w:r>
              <w:rPr>
                <w:sz w:val="24"/>
              </w:rPr>
              <w:tab/>
            </w:r>
            <w:r>
              <w:rPr>
                <w:sz w:val="24"/>
              </w:rPr>
              <w:tab/>
            </w:r>
            <w:r>
              <w:rPr>
                <w:spacing w:val="-10"/>
                <w:sz w:val="24"/>
              </w:rPr>
              <w:t>к</w:t>
            </w:r>
            <w:r>
              <w:rPr>
                <w:sz w:val="24"/>
              </w:rPr>
              <w:tab/>
            </w:r>
            <w:r>
              <w:rPr>
                <w:spacing w:val="-2"/>
                <w:sz w:val="24"/>
              </w:rPr>
              <w:t>прогулке,</w:t>
            </w:r>
            <w:r>
              <w:rPr>
                <w:sz w:val="24"/>
              </w:rPr>
              <w:tab/>
            </w:r>
            <w:r>
              <w:rPr>
                <w:spacing w:val="-2"/>
                <w:sz w:val="24"/>
              </w:rPr>
              <w:t>прогулка</w:t>
            </w:r>
            <w:r>
              <w:rPr>
                <w:sz w:val="24"/>
              </w:rPr>
              <w:tab/>
            </w:r>
            <w:r>
              <w:rPr>
                <w:spacing w:val="-2"/>
                <w:sz w:val="24"/>
              </w:rPr>
              <w:t xml:space="preserve">(игры, </w:t>
            </w:r>
            <w:r>
              <w:rPr>
                <w:sz w:val="24"/>
              </w:rPr>
              <w:t>наблюдения, индивидуальная работа,</w:t>
            </w:r>
          </w:p>
          <w:p w:rsidR="00990BE9" w:rsidRDefault="00051E91">
            <w:pPr>
              <w:pStyle w:val="TableParagraph"/>
              <w:ind w:left="70" w:right="64"/>
              <w:jc w:val="center"/>
              <w:rPr>
                <w:sz w:val="24"/>
              </w:rPr>
            </w:pPr>
            <w:r>
              <w:rPr>
                <w:sz w:val="24"/>
              </w:rPr>
              <w:t>самостоятельная</w:t>
            </w:r>
            <w:r>
              <w:rPr>
                <w:spacing w:val="-6"/>
                <w:sz w:val="24"/>
              </w:rPr>
              <w:t xml:space="preserve"> </w:t>
            </w:r>
            <w:r>
              <w:rPr>
                <w:sz w:val="24"/>
              </w:rPr>
              <w:t>деятельность</w:t>
            </w:r>
            <w:r>
              <w:rPr>
                <w:spacing w:val="-5"/>
                <w:sz w:val="24"/>
              </w:rPr>
              <w:t xml:space="preserve"> </w:t>
            </w:r>
            <w:r>
              <w:rPr>
                <w:spacing w:val="-2"/>
                <w:sz w:val="24"/>
              </w:rPr>
              <w:t>детей).</w:t>
            </w:r>
          </w:p>
          <w:p w:rsidR="00990BE9" w:rsidRDefault="00051E91">
            <w:pPr>
              <w:pStyle w:val="TableParagraph"/>
              <w:spacing w:line="264" w:lineRule="exact"/>
              <w:ind w:left="70" w:right="62"/>
              <w:jc w:val="center"/>
              <w:rPr>
                <w:sz w:val="24"/>
              </w:rPr>
            </w:pPr>
            <w:r>
              <w:rPr>
                <w:sz w:val="24"/>
              </w:rPr>
              <w:t>Уход детей</w:t>
            </w:r>
            <w:r>
              <w:rPr>
                <w:spacing w:val="-1"/>
                <w:sz w:val="24"/>
              </w:rPr>
              <w:t xml:space="preserve"> </w:t>
            </w:r>
            <w:r>
              <w:rPr>
                <w:spacing w:val="-2"/>
                <w:sz w:val="24"/>
              </w:rPr>
              <w:t>домой.</w:t>
            </w:r>
          </w:p>
        </w:tc>
        <w:tc>
          <w:tcPr>
            <w:tcW w:w="3124" w:type="dxa"/>
          </w:tcPr>
          <w:p w:rsidR="00990BE9" w:rsidRDefault="00051E91">
            <w:pPr>
              <w:pStyle w:val="TableParagraph"/>
              <w:spacing w:before="270"/>
              <w:ind w:left="897"/>
              <w:rPr>
                <w:sz w:val="24"/>
              </w:rPr>
            </w:pPr>
            <w:r>
              <w:rPr>
                <w:sz w:val="24"/>
              </w:rPr>
              <w:t xml:space="preserve">16.00 – </w:t>
            </w:r>
            <w:r>
              <w:rPr>
                <w:spacing w:val="-2"/>
                <w:sz w:val="24"/>
              </w:rPr>
              <w:t>18.00</w:t>
            </w:r>
          </w:p>
        </w:tc>
      </w:tr>
    </w:tbl>
    <w:p w:rsidR="00990BE9" w:rsidRDefault="00990BE9">
      <w:pPr>
        <w:pStyle w:val="a3"/>
        <w:spacing w:before="86"/>
        <w:ind w:left="0"/>
        <w:jc w:val="left"/>
      </w:pPr>
    </w:p>
    <w:p w:rsidR="00990BE9" w:rsidRDefault="00051E91">
      <w:pPr>
        <w:pStyle w:val="1"/>
        <w:spacing w:before="1"/>
        <w:ind w:left="476" w:right="185"/>
        <w:jc w:val="center"/>
      </w:pPr>
      <w:r>
        <w:t>Примерный</w:t>
      </w:r>
      <w:r>
        <w:rPr>
          <w:spacing w:val="-10"/>
        </w:rPr>
        <w:t xml:space="preserve"> </w:t>
      </w:r>
      <w:r>
        <w:t>двигательный</w:t>
      </w:r>
      <w:r>
        <w:rPr>
          <w:spacing w:val="-9"/>
        </w:rPr>
        <w:t xml:space="preserve"> </w:t>
      </w:r>
      <w:r>
        <w:t>режим</w:t>
      </w:r>
      <w:r>
        <w:rPr>
          <w:spacing w:val="-10"/>
        </w:rPr>
        <w:t xml:space="preserve"> </w:t>
      </w:r>
      <w:r>
        <w:rPr>
          <w:spacing w:val="-2"/>
        </w:rPr>
        <w:t>воспитанников</w:t>
      </w:r>
    </w:p>
    <w:p w:rsidR="00990BE9" w:rsidRDefault="00990BE9">
      <w:pPr>
        <w:pStyle w:val="a3"/>
        <w:spacing w:before="15"/>
        <w:ind w:left="0"/>
        <w:jc w:val="left"/>
        <w:rPr>
          <w:b/>
          <w:sz w:val="20"/>
        </w:rPr>
      </w:pPr>
    </w:p>
    <w:tbl>
      <w:tblPr>
        <w:tblStyle w:val="TableNormal"/>
        <w:tblW w:w="0" w:type="auto"/>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006"/>
        <w:gridCol w:w="2268"/>
        <w:gridCol w:w="2544"/>
      </w:tblGrid>
      <w:tr w:rsidR="00990BE9">
        <w:trPr>
          <w:trHeight w:val="1103"/>
        </w:trPr>
        <w:tc>
          <w:tcPr>
            <w:tcW w:w="2693" w:type="dxa"/>
          </w:tcPr>
          <w:p w:rsidR="00990BE9" w:rsidRDefault="00051E91">
            <w:pPr>
              <w:pStyle w:val="TableParagraph"/>
              <w:spacing w:line="265" w:lineRule="exact"/>
              <w:rPr>
                <w:sz w:val="24"/>
              </w:rPr>
            </w:pPr>
            <w:r>
              <w:rPr>
                <w:sz w:val="24"/>
              </w:rPr>
              <w:t>Формы</w:t>
            </w:r>
            <w:r>
              <w:rPr>
                <w:spacing w:val="-7"/>
                <w:sz w:val="24"/>
              </w:rPr>
              <w:t xml:space="preserve"> </w:t>
            </w:r>
            <w:r>
              <w:rPr>
                <w:spacing w:val="-2"/>
                <w:sz w:val="24"/>
              </w:rPr>
              <w:t>организации</w:t>
            </w:r>
          </w:p>
        </w:tc>
        <w:tc>
          <w:tcPr>
            <w:tcW w:w="2006" w:type="dxa"/>
          </w:tcPr>
          <w:p w:rsidR="00990BE9" w:rsidRDefault="00051E91">
            <w:pPr>
              <w:pStyle w:val="TableParagraph"/>
              <w:ind w:left="513" w:right="490" w:hanging="8"/>
              <w:rPr>
                <w:sz w:val="24"/>
              </w:rPr>
            </w:pPr>
            <w:r>
              <w:rPr>
                <w:spacing w:val="-2"/>
                <w:sz w:val="24"/>
              </w:rPr>
              <w:t>Младший возраст</w:t>
            </w:r>
          </w:p>
        </w:tc>
        <w:tc>
          <w:tcPr>
            <w:tcW w:w="2268" w:type="dxa"/>
          </w:tcPr>
          <w:p w:rsidR="00990BE9" w:rsidRDefault="00051E91">
            <w:pPr>
              <w:pStyle w:val="TableParagraph"/>
              <w:spacing w:line="268" w:lineRule="exact"/>
              <w:ind w:left="250"/>
              <w:rPr>
                <w:sz w:val="24"/>
              </w:rPr>
            </w:pPr>
            <w:r>
              <w:rPr>
                <w:sz w:val="24"/>
              </w:rPr>
              <w:t>Средний</w:t>
            </w:r>
            <w:r>
              <w:rPr>
                <w:spacing w:val="-1"/>
                <w:sz w:val="24"/>
              </w:rPr>
              <w:t xml:space="preserve"> </w:t>
            </w:r>
            <w:r>
              <w:rPr>
                <w:spacing w:val="-2"/>
                <w:sz w:val="24"/>
              </w:rPr>
              <w:t>возраст</w:t>
            </w:r>
          </w:p>
        </w:tc>
        <w:tc>
          <w:tcPr>
            <w:tcW w:w="2544" w:type="dxa"/>
          </w:tcPr>
          <w:p w:rsidR="00990BE9" w:rsidRDefault="00051E91">
            <w:pPr>
              <w:pStyle w:val="TableParagraph"/>
              <w:spacing w:line="268" w:lineRule="exact"/>
              <w:ind w:left="236"/>
              <w:rPr>
                <w:sz w:val="24"/>
              </w:rPr>
            </w:pPr>
            <w:r>
              <w:rPr>
                <w:sz w:val="24"/>
              </w:rPr>
              <w:t>Старший</w:t>
            </w:r>
            <w:r>
              <w:rPr>
                <w:spacing w:val="-3"/>
                <w:sz w:val="24"/>
              </w:rPr>
              <w:t xml:space="preserve"> </w:t>
            </w:r>
            <w:r>
              <w:rPr>
                <w:spacing w:val="-2"/>
                <w:sz w:val="24"/>
              </w:rPr>
              <w:t>возраст</w:t>
            </w:r>
          </w:p>
        </w:tc>
      </w:tr>
      <w:tr w:rsidR="00990BE9">
        <w:trPr>
          <w:trHeight w:val="549"/>
        </w:trPr>
        <w:tc>
          <w:tcPr>
            <w:tcW w:w="9511" w:type="dxa"/>
            <w:gridSpan w:val="4"/>
          </w:tcPr>
          <w:p w:rsidR="00990BE9" w:rsidRDefault="00051E91">
            <w:pPr>
              <w:pStyle w:val="TableParagraph"/>
              <w:spacing w:before="7" w:line="225" w:lineRule="auto"/>
              <w:ind w:left="2625" w:right="606" w:hanging="2010"/>
              <w:rPr>
                <w:b/>
                <w:i/>
                <w:sz w:val="24"/>
              </w:rPr>
            </w:pPr>
            <w:r>
              <w:rPr>
                <w:b/>
                <w:i/>
                <w:sz w:val="24"/>
              </w:rPr>
              <w:t>Физкультурно-оздоровительные</w:t>
            </w:r>
            <w:r>
              <w:rPr>
                <w:b/>
                <w:i/>
                <w:spacing w:val="-12"/>
                <w:sz w:val="24"/>
              </w:rPr>
              <w:t xml:space="preserve"> </w:t>
            </w:r>
            <w:r>
              <w:rPr>
                <w:b/>
                <w:i/>
                <w:sz w:val="24"/>
              </w:rPr>
              <w:t>мероприятия</w:t>
            </w:r>
            <w:r>
              <w:rPr>
                <w:b/>
                <w:i/>
                <w:spacing w:val="-10"/>
                <w:sz w:val="24"/>
              </w:rPr>
              <w:t xml:space="preserve"> </w:t>
            </w:r>
            <w:r>
              <w:rPr>
                <w:b/>
                <w:i/>
                <w:sz w:val="24"/>
              </w:rPr>
              <w:t>в</w:t>
            </w:r>
            <w:r>
              <w:rPr>
                <w:b/>
                <w:i/>
                <w:spacing w:val="-12"/>
                <w:sz w:val="24"/>
              </w:rPr>
              <w:t xml:space="preserve"> </w:t>
            </w:r>
            <w:r>
              <w:rPr>
                <w:b/>
                <w:i/>
                <w:sz w:val="24"/>
              </w:rPr>
              <w:t>ходе</w:t>
            </w:r>
            <w:r>
              <w:rPr>
                <w:b/>
                <w:i/>
                <w:spacing w:val="-12"/>
                <w:sz w:val="24"/>
              </w:rPr>
              <w:t xml:space="preserve"> </w:t>
            </w:r>
            <w:r>
              <w:rPr>
                <w:b/>
                <w:i/>
                <w:sz w:val="24"/>
              </w:rPr>
              <w:t>выполнения</w:t>
            </w:r>
            <w:r>
              <w:rPr>
                <w:b/>
                <w:i/>
                <w:spacing w:val="-13"/>
                <w:sz w:val="24"/>
              </w:rPr>
              <w:t xml:space="preserve"> </w:t>
            </w:r>
            <w:r>
              <w:rPr>
                <w:b/>
                <w:i/>
                <w:sz w:val="24"/>
              </w:rPr>
              <w:t>режимных моментов деятельности детского сада</w:t>
            </w:r>
          </w:p>
        </w:tc>
      </w:tr>
      <w:tr w:rsidR="00990BE9">
        <w:trPr>
          <w:trHeight w:val="796"/>
        </w:trPr>
        <w:tc>
          <w:tcPr>
            <w:tcW w:w="2693" w:type="dxa"/>
          </w:tcPr>
          <w:p w:rsidR="00990BE9" w:rsidRDefault="00051E91">
            <w:pPr>
              <w:pStyle w:val="TableParagraph"/>
              <w:spacing w:line="268" w:lineRule="exact"/>
              <w:rPr>
                <w:sz w:val="24"/>
              </w:rPr>
            </w:pPr>
            <w:r>
              <w:rPr>
                <w:sz w:val="24"/>
              </w:rPr>
              <w:t>Утренняя</w:t>
            </w:r>
            <w:r>
              <w:rPr>
                <w:spacing w:val="-5"/>
                <w:sz w:val="24"/>
              </w:rPr>
              <w:t xml:space="preserve"> </w:t>
            </w:r>
            <w:r>
              <w:rPr>
                <w:spacing w:val="-2"/>
                <w:sz w:val="24"/>
              </w:rPr>
              <w:t>гимнастика</w:t>
            </w:r>
          </w:p>
        </w:tc>
        <w:tc>
          <w:tcPr>
            <w:tcW w:w="2006" w:type="dxa"/>
          </w:tcPr>
          <w:p w:rsidR="00990BE9" w:rsidRDefault="00051E91">
            <w:pPr>
              <w:pStyle w:val="TableParagraph"/>
              <w:spacing w:before="3" w:line="228" w:lineRule="auto"/>
              <w:ind w:right="544"/>
              <w:rPr>
                <w:sz w:val="24"/>
              </w:rPr>
            </w:pPr>
            <w:r>
              <w:rPr>
                <w:spacing w:val="-2"/>
                <w:sz w:val="24"/>
              </w:rPr>
              <w:t xml:space="preserve">Ежедневно </w:t>
            </w:r>
            <w:r>
              <w:rPr>
                <w:sz w:val="24"/>
              </w:rPr>
              <w:t>10 мин</w:t>
            </w:r>
          </w:p>
        </w:tc>
        <w:tc>
          <w:tcPr>
            <w:tcW w:w="2268" w:type="dxa"/>
          </w:tcPr>
          <w:p w:rsidR="00990BE9" w:rsidRDefault="00051E91">
            <w:pPr>
              <w:pStyle w:val="TableParagraph"/>
              <w:spacing w:before="3" w:line="228" w:lineRule="auto"/>
              <w:ind w:left="111" w:right="1007"/>
              <w:rPr>
                <w:sz w:val="24"/>
              </w:rPr>
            </w:pPr>
            <w:r>
              <w:rPr>
                <w:spacing w:val="-2"/>
                <w:sz w:val="24"/>
              </w:rPr>
              <w:t xml:space="preserve">Ежедневно </w:t>
            </w:r>
            <w:r>
              <w:rPr>
                <w:sz w:val="24"/>
              </w:rPr>
              <w:t>10 мин</w:t>
            </w:r>
          </w:p>
        </w:tc>
        <w:tc>
          <w:tcPr>
            <w:tcW w:w="2544" w:type="dxa"/>
          </w:tcPr>
          <w:p w:rsidR="00990BE9" w:rsidRDefault="00051E91">
            <w:pPr>
              <w:pStyle w:val="TableParagraph"/>
              <w:spacing w:before="3" w:line="228" w:lineRule="auto"/>
              <w:ind w:left="111" w:right="1273" w:firstLine="2"/>
              <w:rPr>
                <w:sz w:val="24"/>
              </w:rPr>
            </w:pPr>
            <w:r>
              <w:rPr>
                <w:spacing w:val="-2"/>
                <w:sz w:val="24"/>
              </w:rPr>
              <w:t xml:space="preserve">Ежедневно </w:t>
            </w:r>
            <w:r>
              <w:rPr>
                <w:sz w:val="24"/>
              </w:rPr>
              <w:t>10 мин</w:t>
            </w:r>
          </w:p>
        </w:tc>
      </w:tr>
      <w:tr w:rsidR="00990BE9">
        <w:trPr>
          <w:trHeight w:val="275"/>
        </w:trPr>
        <w:tc>
          <w:tcPr>
            <w:tcW w:w="2693" w:type="dxa"/>
          </w:tcPr>
          <w:p w:rsidR="00990BE9" w:rsidRDefault="00051E91">
            <w:pPr>
              <w:pStyle w:val="TableParagraph"/>
              <w:spacing w:line="256" w:lineRule="exact"/>
              <w:rPr>
                <w:sz w:val="24"/>
              </w:rPr>
            </w:pPr>
            <w:r>
              <w:rPr>
                <w:spacing w:val="-2"/>
                <w:sz w:val="24"/>
              </w:rPr>
              <w:t>Физкультминутки</w:t>
            </w:r>
          </w:p>
        </w:tc>
        <w:tc>
          <w:tcPr>
            <w:tcW w:w="6818" w:type="dxa"/>
            <w:gridSpan w:val="3"/>
          </w:tcPr>
          <w:p w:rsidR="00990BE9" w:rsidRDefault="00051E91">
            <w:pPr>
              <w:pStyle w:val="TableParagraph"/>
              <w:spacing w:line="256" w:lineRule="exact"/>
              <w:rPr>
                <w:sz w:val="24"/>
              </w:rPr>
            </w:pPr>
            <w:r>
              <w:rPr>
                <w:sz w:val="24"/>
              </w:rPr>
              <w:t>Ежедневно</w:t>
            </w:r>
            <w:r>
              <w:rPr>
                <w:spacing w:val="-6"/>
                <w:sz w:val="24"/>
              </w:rPr>
              <w:t xml:space="preserve"> </w:t>
            </w:r>
            <w:r>
              <w:rPr>
                <w:sz w:val="24"/>
              </w:rPr>
              <w:t>по</w:t>
            </w:r>
            <w:r>
              <w:rPr>
                <w:spacing w:val="-1"/>
                <w:sz w:val="24"/>
              </w:rPr>
              <w:t xml:space="preserve"> </w:t>
            </w:r>
            <w:r>
              <w:rPr>
                <w:sz w:val="24"/>
              </w:rPr>
              <w:t>мере</w:t>
            </w:r>
            <w:r>
              <w:rPr>
                <w:spacing w:val="-5"/>
                <w:sz w:val="24"/>
              </w:rPr>
              <w:t xml:space="preserve"> </w:t>
            </w:r>
            <w:r>
              <w:rPr>
                <w:sz w:val="24"/>
              </w:rPr>
              <w:t>необходимости</w:t>
            </w:r>
            <w:r>
              <w:rPr>
                <w:spacing w:val="-2"/>
                <w:sz w:val="24"/>
              </w:rPr>
              <w:t xml:space="preserve"> </w:t>
            </w:r>
            <w:r>
              <w:rPr>
                <w:sz w:val="24"/>
              </w:rPr>
              <w:t>(до</w:t>
            </w:r>
            <w:r>
              <w:rPr>
                <w:spacing w:val="-2"/>
                <w:sz w:val="24"/>
              </w:rPr>
              <w:t xml:space="preserve"> </w:t>
            </w:r>
            <w:r>
              <w:rPr>
                <w:sz w:val="24"/>
              </w:rPr>
              <w:t>3</w:t>
            </w:r>
            <w:r>
              <w:rPr>
                <w:spacing w:val="-1"/>
                <w:sz w:val="24"/>
              </w:rPr>
              <w:t xml:space="preserve"> </w:t>
            </w:r>
            <w:r>
              <w:rPr>
                <w:spacing w:val="-4"/>
                <w:sz w:val="24"/>
              </w:rPr>
              <w:t>мин)</w:t>
            </w:r>
          </w:p>
        </w:tc>
      </w:tr>
      <w:tr w:rsidR="00990BE9">
        <w:trPr>
          <w:trHeight w:val="827"/>
        </w:trPr>
        <w:tc>
          <w:tcPr>
            <w:tcW w:w="2693" w:type="dxa"/>
          </w:tcPr>
          <w:p w:rsidR="00990BE9" w:rsidRDefault="00051E91">
            <w:pPr>
              <w:pStyle w:val="TableParagraph"/>
              <w:rPr>
                <w:sz w:val="24"/>
              </w:rPr>
            </w:pPr>
            <w:r>
              <w:rPr>
                <w:sz w:val="24"/>
              </w:rPr>
              <w:t>Игры</w:t>
            </w:r>
            <w:r>
              <w:rPr>
                <w:spacing w:val="-15"/>
                <w:sz w:val="24"/>
              </w:rPr>
              <w:t xml:space="preserve"> </w:t>
            </w:r>
            <w:r>
              <w:rPr>
                <w:sz w:val="24"/>
              </w:rPr>
              <w:t>и</w:t>
            </w:r>
            <w:r>
              <w:rPr>
                <w:spacing w:val="-15"/>
                <w:sz w:val="24"/>
              </w:rPr>
              <w:t xml:space="preserve"> </w:t>
            </w:r>
            <w:r>
              <w:rPr>
                <w:sz w:val="24"/>
              </w:rPr>
              <w:t>физические упражнения на</w:t>
            </w:r>
          </w:p>
          <w:p w:rsidR="00990BE9" w:rsidRDefault="00051E91">
            <w:pPr>
              <w:pStyle w:val="TableParagraph"/>
              <w:spacing w:line="264" w:lineRule="exact"/>
              <w:rPr>
                <w:sz w:val="24"/>
              </w:rPr>
            </w:pPr>
            <w:r>
              <w:rPr>
                <w:sz w:val="24"/>
              </w:rPr>
              <w:t>прогулке</w:t>
            </w:r>
            <w:r>
              <w:rPr>
                <w:spacing w:val="-3"/>
                <w:sz w:val="24"/>
              </w:rPr>
              <w:t xml:space="preserve"> </w:t>
            </w:r>
            <w:r>
              <w:rPr>
                <w:sz w:val="24"/>
              </w:rPr>
              <w:t>(2</w:t>
            </w:r>
            <w:r>
              <w:rPr>
                <w:spacing w:val="-5"/>
                <w:sz w:val="24"/>
              </w:rPr>
              <w:t xml:space="preserve"> </w:t>
            </w:r>
            <w:r>
              <w:rPr>
                <w:sz w:val="24"/>
              </w:rPr>
              <w:t>раза</w:t>
            </w:r>
            <w:r>
              <w:rPr>
                <w:spacing w:val="-5"/>
                <w:sz w:val="24"/>
              </w:rPr>
              <w:t xml:space="preserve"> </w:t>
            </w:r>
            <w:r>
              <w:rPr>
                <w:sz w:val="24"/>
              </w:rPr>
              <w:t>в</w:t>
            </w:r>
            <w:r>
              <w:rPr>
                <w:spacing w:val="-4"/>
                <w:sz w:val="24"/>
              </w:rPr>
              <w:t xml:space="preserve"> день)</w:t>
            </w:r>
          </w:p>
        </w:tc>
        <w:tc>
          <w:tcPr>
            <w:tcW w:w="2006" w:type="dxa"/>
          </w:tcPr>
          <w:p w:rsidR="00990BE9" w:rsidRDefault="00051E91">
            <w:pPr>
              <w:pStyle w:val="TableParagraph"/>
              <w:ind w:left="110"/>
              <w:rPr>
                <w:sz w:val="24"/>
              </w:rPr>
            </w:pPr>
            <w:r>
              <w:rPr>
                <w:spacing w:val="-2"/>
                <w:sz w:val="24"/>
              </w:rPr>
              <w:t xml:space="preserve">Ежедневно6-10 </w:t>
            </w:r>
            <w:r>
              <w:rPr>
                <w:spacing w:val="-4"/>
                <w:sz w:val="24"/>
              </w:rPr>
              <w:t>мин</w:t>
            </w:r>
          </w:p>
        </w:tc>
        <w:tc>
          <w:tcPr>
            <w:tcW w:w="2268" w:type="dxa"/>
          </w:tcPr>
          <w:p w:rsidR="00990BE9" w:rsidRDefault="00051E91">
            <w:pPr>
              <w:pStyle w:val="TableParagraph"/>
              <w:ind w:left="111" w:right="1007"/>
              <w:rPr>
                <w:sz w:val="24"/>
              </w:rPr>
            </w:pPr>
            <w:r>
              <w:rPr>
                <w:spacing w:val="-2"/>
                <w:sz w:val="24"/>
              </w:rPr>
              <w:t xml:space="preserve">Ежедневно </w:t>
            </w:r>
            <w:r>
              <w:rPr>
                <w:sz w:val="24"/>
              </w:rPr>
              <w:t>10-15 мин</w:t>
            </w:r>
          </w:p>
        </w:tc>
        <w:tc>
          <w:tcPr>
            <w:tcW w:w="2544" w:type="dxa"/>
          </w:tcPr>
          <w:p w:rsidR="00990BE9" w:rsidRDefault="00051E91">
            <w:pPr>
              <w:pStyle w:val="TableParagraph"/>
              <w:ind w:left="111" w:right="1273" w:firstLine="2"/>
              <w:rPr>
                <w:sz w:val="24"/>
              </w:rPr>
            </w:pPr>
            <w:r>
              <w:rPr>
                <w:spacing w:val="-2"/>
                <w:sz w:val="24"/>
              </w:rPr>
              <w:t xml:space="preserve">Ежедневно </w:t>
            </w:r>
            <w:r>
              <w:rPr>
                <w:sz w:val="24"/>
              </w:rPr>
              <w:t>20 -</w:t>
            </w:r>
            <w:r>
              <w:rPr>
                <w:spacing w:val="-1"/>
                <w:sz w:val="24"/>
              </w:rPr>
              <w:t xml:space="preserve"> </w:t>
            </w:r>
            <w:r>
              <w:rPr>
                <w:sz w:val="24"/>
              </w:rPr>
              <w:t>30</w:t>
            </w:r>
            <w:r>
              <w:rPr>
                <w:spacing w:val="-3"/>
                <w:sz w:val="24"/>
              </w:rPr>
              <w:t xml:space="preserve"> </w:t>
            </w:r>
            <w:r>
              <w:rPr>
                <w:spacing w:val="-5"/>
                <w:sz w:val="24"/>
              </w:rPr>
              <w:t>мин</w:t>
            </w:r>
          </w:p>
        </w:tc>
      </w:tr>
    </w:tbl>
    <w:p w:rsidR="00990BE9" w:rsidRDefault="00990BE9">
      <w:pPr>
        <w:pStyle w:val="TableParagraph"/>
        <w:rPr>
          <w:sz w:val="24"/>
        </w:rPr>
        <w:sectPr w:rsidR="00990BE9">
          <w:footerReference w:type="default" r:id="rId183"/>
          <w:pgSz w:w="11920" w:h="16850"/>
          <w:pgMar w:top="980" w:right="0" w:bottom="280" w:left="283" w:header="0" w:footer="0" w:gutter="0"/>
          <w:cols w:space="720"/>
        </w:sectPr>
      </w:pPr>
    </w:p>
    <w:tbl>
      <w:tblPr>
        <w:tblStyle w:val="TableNormal"/>
        <w:tblW w:w="0" w:type="auto"/>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006"/>
        <w:gridCol w:w="2268"/>
        <w:gridCol w:w="2544"/>
      </w:tblGrid>
      <w:tr w:rsidR="00990BE9">
        <w:trPr>
          <w:trHeight w:val="1104"/>
        </w:trPr>
        <w:tc>
          <w:tcPr>
            <w:tcW w:w="2693" w:type="dxa"/>
          </w:tcPr>
          <w:p w:rsidR="00990BE9" w:rsidRDefault="00051E91">
            <w:pPr>
              <w:pStyle w:val="TableParagraph"/>
              <w:spacing w:line="237" w:lineRule="auto"/>
              <w:rPr>
                <w:sz w:val="24"/>
              </w:rPr>
            </w:pPr>
            <w:r>
              <w:rPr>
                <w:spacing w:val="-2"/>
                <w:sz w:val="24"/>
              </w:rPr>
              <w:lastRenderedPageBreak/>
              <w:t>Закаливающие процедуры</w:t>
            </w:r>
          </w:p>
        </w:tc>
        <w:tc>
          <w:tcPr>
            <w:tcW w:w="2006" w:type="dxa"/>
          </w:tcPr>
          <w:p w:rsidR="00990BE9" w:rsidRDefault="00051E91">
            <w:pPr>
              <w:pStyle w:val="TableParagraph"/>
              <w:spacing w:line="242" w:lineRule="auto"/>
              <w:ind w:left="110"/>
              <w:rPr>
                <w:sz w:val="24"/>
              </w:rPr>
            </w:pPr>
            <w:r>
              <w:rPr>
                <w:spacing w:val="-2"/>
                <w:sz w:val="24"/>
              </w:rPr>
              <w:t xml:space="preserve">Ежедневнопосле </w:t>
            </w:r>
            <w:r>
              <w:rPr>
                <w:sz w:val="24"/>
              </w:rPr>
              <w:t>дневного сна</w:t>
            </w:r>
          </w:p>
        </w:tc>
        <w:tc>
          <w:tcPr>
            <w:tcW w:w="2268" w:type="dxa"/>
          </w:tcPr>
          <w:p w:rsidR="00990BE9" w:rsidRDefault="00051E91">
            <w:pPr>
              <w:pStyle w:val="TableParagraph"/>
              <w:spacing w:line="242" w:lineRule="auto"/>
              <w:ind w:left="111"/>
              <w:rPr>
                <w:sz w:val="24"/>
              </w:rPr>
            </w:pPr>
            <w:r>
              <w:rPr>
                <w:spacing w:val="-2"/>
                <w:sz w:val="24"/>
              </w:rPr>
              <w:t xml:space="preserve">Ежедневнопосле </w:t>
            </w:r>
            <w:r>
              <w:rPr>
                <w:sz w:val="24"/>
              </w:rPr>
              <w:t>дневного сна</w:t>
            </w:r>
          </w:p>
        </w:tc>
        <w:tc>
          <w:tcPr>
            <w:tcW w:w="2544" w:type="dxa"/>
          </w:tcPr>
          <w:p w:rsidR="00990BE9" w:rsidRDefault="00051E91">
            <w:pPr>
              <w:pStyle w:val="TableParagraph"/>
              <w:spacing w:line="242" w:lineRule="auto"/>
              <w:ind w:left="111"/>
              <w:rPr>
                <w:sz w:val="24"/>
              </w:rPr>
            </w:pPr>
            <w:r>
              <w:rPr>
                <w:spacing w:val="-2"/>
                <w:sz w:val="24"/>
              </w:rPr>
              <w:t>Ежедневнопосле дневногосна</w:t>
            </w:r>
          </w:p>
        </w:tc>
      </w:tr>
      <w:tr w:rsidR="00990BE9">
        <w:trPr>
          <w:trHeight w:val="1105"/>
        </w:trPr>
        <w:tc>
          <w:tcPr>
            <w:tcW w:w="2693" w:type="dxa"/>
          </w:tcPr>
          <w:p w:rsidR="00990BE9" w:rsidRDefault="00051E91">
            <w:pPr>
              <w:pStyle w:val="TableParagraph"/>
              <w:ind w:right="135"/>
              <w:rPr>
                <w:sz w:val="24"/>
              </w:rPr>
            </w:pPr>
            <w:r>
              <w:rPr>
                <w:spacing w:val="-2"/>
                <w:sz w:val="24"/>
              </w:rPr>
              <w:t>Дыхательная гимнастика</w:t>
            </w:r>
          </w:p>
        </w:tc>
        <w:tc>
          <w:tcPr>
            <w:tcW w:w="2006" w:type="dxa"/>
          </w:tcPr>
          <w:p w:rsidR="00990BE9" w:rsidRDefault="00990BE9">
            <w:pPr>
              <w:pStyle w:val="TableParagraph"/>
              <w:ind w:left="0"/>
            </w:pPr>
          </w:p>
        </w:tc>
        <w:tc>
          <w:tcPr>
            <w:tcW w:w="2268" w:type="dxa"/>
          </w:tcPr>
          <w:p w:rsidR="00990BE9" w:rsidRDefault="00051E91">
            <w:pPr>
              <w:pStyle w:val="TableParagraph"/>
              <w:ind w:left="111" w:right="114"/>
              <w:rPr>
                <w:sz w:val="24"/>
              </w:rPr>
            </w:pPr>
            <w:r>
              <w:rPr>
                <w:sz w:val="24"/>
              </w:rPr>
              <w:t>Ежедневнов</w:t>
            </w:r>
            <w:r>
              <w:rPr>
                <w:spacing w:val="-15"/>
                <w:sz w:val="24"/>
              </w:rPr>
              <w:t xml:space="preserve"> </w:t>
            </w:r>
            <w:r>
              <w:rPr>
                <w:sz w:val="24"/>
              </w:rPr>
              <w:t xml:space="preserve">первой </w:t>
            </w:r>
            <w:r>
              <w:rPr>
                <w:spacing w:val="-2"/>
                <w:sz w:val="24"/>
              </w:rPr>
              <w:t>половине</w:t>
            </w:r>
          </w:p>
          <w:p w:rsidR="00990BE9" w:rsidRDefault="00051E91">
            <w:pPr>
              <w:pStyle w:val="TableParagraph"/>
              <w:spacing w:line="269" w:lineRule="exact"/>
              <w:ind w:left="111"/>
              <w:rPr>
                <w:sz w:val="24"/>
              </w:rPr>
            </w:pPr>
            <w:r>
              <w:rPr>
                <w:spacing w:val="-5"/>
                <w:sz w:val="24"/>
              </w:rPr>
              <w:t>дня</w:t>
            </w:r>
          </w:p>
        </w:tc>
        <w:tc>
          <w:tcPr>
            <w:tcW w:w="2544" w:type="dxa"/>
          </w:tcPr>
          <w:p w:rsidR="00990BE9" w:rsidRDefault="00051E91">
            <w:pPr>
              <w:pStyle w:val="TableParagraph"/>
              <w:ind w:left="111"/>
              <w:rPr>
                <w:sz w:val="24"/>
              </w:rPr>
            </w:pPr>
            <w:r>
              <w:rPr>
                <w:sz w:val="24"/>
              </w:rPr>
              <w:t>Ежедневнов</w:t>
            </w:r>
            <w:r>
              <w:rPr>
                <w:spacing w:val="-15"/>
                <w:sz w:val="24"/>
              </w:rPr>
              <w:t xml:space="preserve"> </w:t>
            </w:r>
            <w:r>
              <w:rPr>
                <w:sz w:val="24"/>
              </w:rPr>
              <w:t xml:space="preserve">первой </w:t>
            </w:r>
            <w:r>
              <w:rPr>
                <w:spacing w:val="-2"/>
                <w:sz w:val="24"/>
              </w:rPr>
              <w:t>половине</w:t>
            </w:r>
          </w:p>
          <w:p w:rsidR="00990BE9" w:rsidRDefault="00051E91">
            <w:pPr>
              <w:pStyle w:val="TableParagraph"/>
              <w:spacing w:line="269" w:lineRule="exact"/>
              <w:ind w:left="111"/>
              <w:rPr>
                <w:sz w:val="24"/>
              </w:rPr>
            </w:pPr>
            <w:r>
              <w:rPr>
                <w:spacing w:val="-5"/>
                <w:sz w:val="24"/>
              </w:rPr>
              <w:t>дня</w:t>
            </w:r>
          </w:p>
        </w:tc>
      </w:tr>
      <w:tr w:rsidR="00990BE9">
        <w:trPr>
          <w:trHeight w:val="551"/>
        </w:trPr>
        <w:tc>
          <w:tcPr>
            <w:tcW w:w="2693" w:type="dxa"/>
          </w:tcPr>
          <w:p w:rsidR="00990BE9" w:rsidRDefault="00051E91">
            <w:pPr>
              <w:pStyle w:val="TableParagraph"/>
              <w:spacing w:line="230" w:lineRule="auto"/>
              <w:rPr>
                <w:sz w:val="24"/>
              </w:rPr>
            </w:pPr>
            <w:r>
              <w:rPr>
                <w:spacing w:val="-2"/>
                <w:sz w:val="24"/>
              </w:rPr>
              <w:t>Артикуляционная гимнастика</w:t>
            </w:r>
          </w:p>
        </w:tc>
        <w:tc>
          <w:tcPr>
            <w:tcW w:w="2006" w:type="dxa"/>
          </w:tcPr>
          <w:p w:rsidR="00990BE9" w:rsidRDefault="00051E91">
            <w:pPr>
              <w:pStyle w:val="TableParagraph"/>
              <w:spacing w:line="230" w:lineRule="auto"/>
              <w:ind w:left="110" w:right="746"/>
              <w:rPr>
                <w:sz w:val="24"/>
              </w:rPr>
            </w:pPr>
            <w:r>
              <w:rPr>
                <w:spacing w:val="-2"/>
                <w:sz w:val="24"/>
              </w:rPr>
              <w:t xml:space="preserve">Ежедневно </w:t>
            </w:r>
            <w:r>
              <w:rPr>
                <w:sz w:val="24"/>
              </w:rPr>
              <w:t>3-5 мин</w:t>
            </w:r>
          </w:p>
        </w:tc>
        <w:tc>
          <w:tcPr>
            <w:tcW w:w="2268" w:type="dxa"/>
          </w:tcPr>
          <w:p w:rsidR="00990BE9" w:rsidRDefault="00051E91">
            <w:pPr>
              <w:pStyle w:val="TableParagraph"/>
              <w:spacing w:line="230" w:lineRule="auto"/>
              <w:ind w:left="111" w:right="1007"/>
              <w:rPr>
                <w:sz w:val="24"/>
              </w:rPr>
            </w:pPr>
            <w:r>
              <w:rPr>
                <w:spacing w:val="-2"/>
                <w:sz w:val="24"/>
              </w:rPr>
              <w:t xml:space="preserve">Ежедневно </w:t>
            </w:r>
            <w:r>
              <w:rPr>
                <w:sz w:val="24"/>
              </w:rPr>
              <w:t>5 мин</w:t>
            </w:r>
          </w:p>
        </w:tc>
        <w:tc>
          <w:tcPr>
            <w:tcW w:w="2544" w:type="dxa"/>
          </w:tcPr>
          <w:p w:rsidR="00990BE9" w:rsidRDefault="00051E91">
            <w:pPr>
              <w:pStyle w:val="TableParagraph"/>
              <w:spacing w:line="230" w:lineRule="auto"/>
              <w:ind w:left="111" w:right="1280" w:firstLine="2"/>
              <w:rPr>
                <w:sz w:val="24"/>
              </w:rPr>
            </w:pPr>
            <w:r>
              <w:rPr>
                <w:spacing w:val="-2"/>
                <w:sz w:val="24"/>
              </w:rPr>
              <w:t xml:space="preserve">Ежедневно </w:t>
            </w:r>
            <w:r>
              <w:rPr>
                <w:sz w:val="24"/>
              </w:rPr>
              <w:t>6-7 мин</w:t>
            </w:r>
          </w:p>
        </w:tc>
      </w:tr>
      <w:tr w:rsidR="00990BE9">
        <w:trPr>
          <w:trHeight w:val="551"/>
        </w:trPr>
        <w:tc>
          <w:tcPr>
            <w:tcW w:w="2693" w:type="dxa"/>
          </w:tcPr>
          <w:p w:rsidR="00990BE9" w:rsidRDefault="00051E91">
            <w:pPr>
              <w:pStyle w:val="TableParagraph"/>
              <w:spacing w:line="230" w:lineRule="auto"/>
              <w:ind w:right="135"/>
              <w:rPr>
                <w:sz w:val="24"/>
              </w:rPr>
            </w:pPr>
            <w:r>
              <w:rPr>
                <w:spacing w:val="-2"/>
                <w:sz w:val="24"/>
              </w:rPr>
              <w:t>Гимнастика пробуждения</w:t>
            </w:r>
          </w:p>
        </w:tc>
        <w:tc>
          <w:tcPr>
            <w:tcW w:w="2006" w:type="dxa"/>
          </w:tcPr>
          <w:p w:rsidR="00990BE9" w:rsidRDefault="00051E91">
            <w:pPr>
              <w:pStyle w:val="TableParagraph"/>
              <w:spacing w:line="230" w:lineRule="auto"/>
              <w:ind w:left="110" w:right="746"/>
              <w:rPr>
                <w:sz w:val="24"/>
              </w:rPr>
            </w:pPr>
            <w:r>
              <w:rPr>
                <w:spacing w:val="-2"/>
                <w:sz w:val="24"/>
              </w:rPr>
              <w:t xml:space="preserve">Ежедневно </w:t>
            </w:r>
            <w:r>
              <w:rPr>
                <w:sz w:val="24"/>
              </w:rPr>
              <w:t>4-6 мин</w:t>
            </w:r>
          </w:p>
        </w:tc>
        <w:tc>
          <w:tcPr>
            <w:tcW w:w="2268" w:type="dxa"/>
          </w:tcPr>
          <w:p w:rsidR="00990BE9" w:rsidRDefault="00051E91">
            <w:pPr>
              <w:pStyle w:val="TableParagraph"/>
              <w:spacing w:line="230" w:lineRule="auto"/>
              <w:ind w:left="111" w:right="1007"/>
              <w:rPr>
                <w:sz w:val="24"/>
              </w:rPr>
            </w:pPr>
            <w:r>
              <w:rPr>
                <w:spacing w:val="-2"/>
                <w:sz w:val="24"/>
              </w:rPr>
              <w:t xml:space="preserve">Ежедневно </w:t>
            </w:r>
            <w:r>
              <w:rPr>
                <w:sz w:val="24"/>
              </w:rPr>
              <w:t>6-8 мин</w:t>
            </w:r>
          </w:p>
        </w:tc>
        <w:tc>
          <w:tcPr>
            <w:tcW w:w="2544" w:type="dxa"/>
          </w:tcPr>
          <w:p w:rsidR="00990BE9" w:rsidRDefault="00051E91">
            <w:pPr>
              <w:pStyle w:val="TableParagraph"/>
              <w:spacing w:line="230" w:lineRule="auto"/>
              <w:ind w:left="111" w:right="1280" w:firstLine="2"/>
              <w:rPr>
                <w:sz w:val="24"/>
              </w:rPr>
            </w:pPr>
            <w:r>
              <w:rPr>
                <w:spacing w:val="-2"/>
                <w:sz w:val="24"/>
              </w:rPr>
              <w:t xml:space="preserve">Ежедневно </w:t>
            </w:r>
            <w:r>
              <w:rPr>
                <w:sz w:val="24"/>
              </w:rPr>
              <w:t>8-10 мин</w:t>
            </w:r>
          </w:p>
        </w:tc>
      </w:tr>
      <w:tr w:rsidR="00990BE9">
        <w:trPr>
          <w:trHeight w:val="273"/>
        </w:trPr>
        <w:tc>
          <w:tcPr>
            <w:tcW w:w="9511" w:type="dxa"/>
            <w:gridSpan w:val="4"/>
          </w:tcPr>
          <w:p w:rsidR="00990BE9" w:rsidRDefault="00051E91">
            <w:pPr>
              <w:pStyle w:val="TableParagraph"/>
              <w:spacing w:line="254" w:lineRule="exact"/>
              <w:ind w:left="16"/>
              <w:jc w:val="center"/>
              <w:rPr>
                <w:b/>
                <w:i/>
                <w:sz w:val="24"/>
              </w:rPr>
            </w:pPr>
            <w:r>
              <w:rPr>
                <w:b/>
                <w:i/>
                <w:sz w:val="24"/>
              </w:rPr>
              <w:t>Физкультурные</w:t>
            </w:r>
            <w:r>
              <w:rPr>
                <w:b/>
                <w:i/>
                <w:spacing w:val="-15"/>
                <w:sz w:val="24"/>
              </w:rPr>
              <w:t xml:space="preserve"> </w:t>
            </w:r>
            <w:r>
              <w:rPr>
                <w:b/>
                <w:i/>
                <w:spacing w:val="-2"/>
                <w:sz w:val="24"/>
              </w:rPr>
              <w:t>занятия</w:t>
            </w:r>
          </w:p>
        </w:tc>
      </w:tr>
      <w:tr w:rsidR="00990BE9">
        <w:trPr>
          <w:trHeight w:val="827"/>
        </w:trPr>
        <w:tc>
          <w:tcPr>
            <w:tcW w:w="2693" w:type="dxa"/>
          </w:tcPr>
          <w:p w:rsidR="00990BE9" w:rsidRDefault="00051E91">
            <w:pPr>
              <w:pStyle w:val="TableParagraph"/>
              <w:spacing w:line="237" w:lineRule="auto"/>
              <w:ind w:right="102"/>
              <w:rPr>
                <w:sz w:val="24"/>
              </w:rPr>
            </w:pPr>
            <w:r>
              <w:rPr>
                <w:sz w:val="24"/>
              </w:rPr>
              <w:t>Физкультурные</w:t>
            </w:r>
            <w:r>
              <w:rPr>
                <w:spacing w:val="-15"/>
                <w:sz w:val="24"/>
              </w:rPr>
              <w:t xml:space="preserve"> </w:t>
            </w:r>
            <w:r>
              <w:rPr>
                <w:sz w:val="24"/>
              </w:rPr>
              <w:t>занятия (в зале)</w:t>
            </w:r>
          </w:p>
        </w:tc>
        <w:tc>
          <w:tcPr>
            <w:tcW w:w="2006" w:type="dxa"/>
          </w:tcPr>
          <w:p w:rsidR="00990BE9" w:rsidRDefault="00051E91">
            <w:pPr>
              <w:pStyle w:val="TableParagraph"/>
              <w:spacing w:line="237" w:lineRule="auto"/>
              <w:ind w:left="110" w:right="106"/>
              <w:rPr>
                <w:sz w:val="24"/>
              </w:rPr>
            </w:pPr>
            <w:r>
              <w:rPr>
                <w:sz w:val="24"/>
              </w:rPr>
              <w:t>3</w:t>
            </w:r>
            <w:r>
              <w:rPr>
                <w:spacing w:val="-13"/>
                <w:sz w:val="24"/>
              </w:rPr>
              <w:t xml:space="preserve"> </w:t>
            </w:r>
            <w:r>
              <w:rPr>
                <w:sz w:val="24"/>
              </w:rPr>
              <w:t>раза</w:t>
            </w:r>
            <w:r>
              <w:rPr>
                <w:spacing w:val="-14"/>
                <w:sz w:val="24"/>
              </w:rPr>
              <w:t xml:space="preserve"> </w:t>
            </w:r>
            <w:r>
              <w:rPr>
                <w:sz w:val="24"/>
              </w:rPr>
              <w:t>в</w:t>
            </w:r>
            <w:r>
              <w:rPr>
                <w:spacing w:val="-14"/>
                <w:sz w:val="24"/>
              </w:rPr>
              <w:t xml:space="preserve"> </w:t>
            </w:r>
            <w:r>
              <w:rPr>
                <w:sz w:val="24"/>
              </w:rPr>
              <w:t xml:space="preserve">неделю </w:t>
            </w:r>
            <w:r>
              <w:rPr>
                <w:spacing w:val="-6"/>
                <w:sz w:val="24"/>
              </w:rPr>
              <w:t>по</w:t>
            </w:r>
          </w:p>
          <w:p w:rsidR="00990BE9" w:rsidRDefault="00051E91">
            <w:pPr>
              <w:pStyle w:val="TableParagraph"/>
              <w:spacing w:line="265" w:lineRule="exact"/>
              <w:ind w:left="110"/>
              <w:rPr>
                <w:sz w:val="24"/>
              </w:rPr>
            </w:pPr>
            <w:r>
              <w:rPr>
                <w:sz w:val="24"/>
              </w:rPr>
              <w:t xml:space="preserve">15 </w:t>
            </w:r>
            <w:r>
              <w:rPr>
                <w:spacing w:val="-5"/>
                <w:sz w:val="24"/>
              </w:rPr>
              <w:t>мин</w:t>
            </w:r>
          </w:p>
        </w:tc>
        <w:tc>
          <w:tcPr>
            <w:tcW w:w="2268" w:type="dxa"/>
          </w:tcPr>
          <w:p w:rsidR="00990BE9" w:rsidRDefault="00051E91">
            <w:pPr>
              <w:pStyle w:val="TableParagraph"/>
              <w:spacing w:before="1" w:line="232" w:lineRule="auto"/>
              <w:ind w:left="111" w:right="114"/>
              <w:rPr>
                <w:sz w:val="24"/>
              </w:rPr>
            </w:pPr>
            <w:r>
              <w:rPr>
                <w:sz w:val="24"/>
              </w:rPr>
              <w:t>3</w:t>
            </w:r>
            <w:r>
              <w:rPr>
                <w:spacing w:val="-13"/>
                <w:sz w:val="24"/>
              </w:rPr>
              <w:t xml:space="preserve"> </w:t>
            </w:r>
            <w:r>
              <w:rPr>
                <w:sz w:val="24"/>
              </w:rPr>
              <w:t>раза</w:t>
            </w:r>
            <w:r>
              <w:rPr>
                <w:spacing w:val="-10"/>
                <w:sz w:val="24"/>
              </w:rPr>
              <w:t xml:space="preserve"> </w:t>
            </w:r>
            <w:r>
              <w:rPr>
                <w:sz w:val="24"/>
              </w:rPr>
              <w:t>в</w:t>
            </w:r>
            <w:r>
              <w:rPr>
                <w:spacing w:val="-10"/>
                <w:sz w:val="24"/>
              </w:rPr>
              <w:t xml:space="preserve"> </w:t>
            </w:r>
            <w:r>
              <w:rPr>
                <w:sz w:val="24"/>
              </w:rPr>
              <w:t>неделю</w:t>
            </w:r>
            <w:r>
              <w:rPr>
                <w:spacing w:val="-15"/>
                <w:sz w:val="24"/>
              </w:rPr>
              <w:t xml:space="preserve"> </w:t>
            </w:r>
            <w:r>
              <w:rPr>
                <w:sz w:val="24"/>
              </w:rPr>
              <w:t>по 20 мин</w:t>
            </w:r>
          </w:p>
        </w:tc>
        <w:tc>
          <w:tcPr>
            <w:tcW w:w="2544" w:type="dxa"/>
          </w:tcPr>
          <w:p w:rsidR="00990BE9" w:rsidRDefault="00051E91">
            <w:pPr>
              <w:pStyle w:val="TableParagraph"/>
              <w:spacing w:before="1" w:line="232" w:lineRule="auto"/>
              <w:ind w:left="111" w:right="336" w:firstLine="2"/>
              <w:rPr>
                <w:sz w:val="24"/>
              </w:rPr>
            </w:pPr>
            <w:r>
              <w:rPr>
                <w:sz w:val="24"/>
              </w:rPr>
              <w:t>2</w:t>
            </w:r>
            <w:r>
              <w:rPr>
                <w:spacing w:val="-13"/>
                <w:sz w:val="24"/>
              </w:rPr>
              <w:t xml:space="preserve"> </w:t>
            </w:r>
            <w:r>
              <w:rPr>
                <w:sz w:val="24"/>
              </w:rPr>
              <w:t>раза</w:t>
            </w:r>
            <w:r>
              <w:rPr>
                <w:spacing w:val="-10"/>
                <w:sz w:val="24"/>
              </w:rPr>
              <w:t xml:space="preserve"> </w:t>
            </w:r>
            <w:r>
              <w:rPr>
                <w:sz w:val="24"/>
              </w:rPr>
              <w:t>в</w:t>
            </w:r>
            <w:r>
              <w:rPr>
                <w:spacing w:val="-10"/>
                <w:sz w:val="24"/>
              </w:rPr>
              <w:t xml:space="preserve"> </w:t>
            </w:r>
            <w:r>
              <w:rPr>
                <w:sz w:val="24"/>
              </w:rPr>
              <w:t>неделю</w:t>
            </w:r>
            <w:r>
              <w:rPr>
                <w:spacing w:val="-15"/>
                <w:sz w:val="24"/>
              </w:rPr>
              <w:t xml:space="preserve"> </w:t>
            </w:r>
            <w:r>
              <w:rPr>
                <w:sz w:val="24"/>
              </w:rPr>
              <w:t>по 25 - 30 мин</w:t>
            </w:r>
          </w:p>
        </w:tc>
      </w:tr>
      <w:tr w:rsidR="00990BE9">
        <w:trPr>
          <w:trHeight w:val="827"/>
        </w:trPr>
        <w:tc>
          <w:tcPr>
            <w:tcW w:w="2693" w:type="dxa"/>
          </w:tcPr>
          <w:p w:rsidR="00990BE9" w:rsidRDefault="00051E91">
            <w:pPr>
              <w:pStyle w:val="TableParagraph"/>
              <w:ind w:right="102"/>
              <w:rPr>
                <w:sz w:val="24"/>
              </w:rPr>
            </w:pPr>
            <w:r>
              <w:rPr>
                <w:sz w:val="24"/>
              </w:rPr>
              <w:t>Физкультурные</w:t>
            </w:r>
            <w:r>
              <w:rPr>
                <w:spacing w:val="-15"/>
                <w:sz w:val="24"/>
              </w:rPr>
              <w:t xml:space="preserve"> </w:t>
            </w:r>
            <w:r>
              <w:rPr>
                <w:sz w:val="24"/>
              </w:rPr>
              <w:t>занятия на свежем воздухе</w:t>
            </w:r>
          </w:p>
        </w:tc>
        <w:tc>
          <w:tcPr>
            <w:tcW w:w="2006" w:type="dxa"/>
          </w:tcPr>
          <w:p w:rsidR="00990BE9" w:rsidRDefault="00990BE9">
            <w:pPr>
              <w:pStyle w:val="TableParagraph"/>
              <w:ind w:left="0"/>
            </w:pPr>
          </w:p>
        </w:tc>
        <w:tc>
          <w:tcPr>
            <w:tcW w:w="2268" w:type="dxa"/>
          </w:tcPr>
          <w:p w:rsidR="00990BE9" w:rsidRDefault="00990BE9">
            <w:pPr>
              <w:pStyle w:val="TableParagraph"/>
              <w:ind w:left="0"/>
            </w:pPr>
          </w:p>
        </w:tc>
        <w:tc>
          <w:tcPr>
            <w:tcW w:w="2544" w:type="dxa"/>
          </w:tcPr>
          <w:p w:rsidR="00990BE9" w:rsidRDefault="00051E91">
            <w:pPr>
              <w:pStyle w:val="TableParagraph"/>
              <w:spacing w:line="258" w:lineRule="exact"/>
              <w:ind w:left="114"/>
              <w:rPr>
                <w:sz w:val="24"/>
              </w:rPr>
            </w:pPr>
            <w:r>
              <w:rPr>
                <w:sz w:val="24"/>
              </w:rPr>
              <w:t>1</w:t>
            </w:r>
            <w:r>
              <w:rPr>
                <w:spacing w:val="-1"/>
                <w:sz w:val="24"/>
              </w:rPr>
              <w:t xml:space="preserve"> </w:t>
            </w:r>
            <w:r>
              <w:rPr>
                <w:sz w:val="24"/>
              </w:rPr>
              <w:t xml:space="preserve">раз </w:t>
            </w:r>
            <w:r>
              <w:rPr>
                <w:spacing w:val="-10"/>
                <w:sz w:val="24"/>
              </w:rPr>
              <w:t>в</w:t>
            </w:r>
          </w:p>
          <w:p w:rsidR="00990BE9" w:rsidRDefault="00051E91">
            <w:pPr>
              <w:pStyle w:val="TableParagraph"/>
              <w:ind w:left="111" w:right="932"/>
              <w:rPr>
                <w:sz w:val="24"/>
              </w:rPr>
            </w:pPr>
            <w:r>
              <w:rPr>
                <w:sz w:val="24"/>
              </w:rPr>
              <w:t>Неделю</w:t>
            </w:r>
            <w:r>
              <w:rPr>
                <w:spacing w:val="-15"/>
                <w:sz w:val="24"/>
              </w:rPr>
              <w:t xml:space="preserve"> </w:t>
            </w:r>
            <w:r>
              <w:rPr>
                <w:sz w:val="24"/>
              </w:rPr>
              <w:t>25</w:t>
            </w:r>
            <w:r>
              <w:rPr>
                <w:spacing w:val="-15"/>
                <w:sz w:val="24"/>
              </w:rPr>
              <w:t xml:space="preserve"> </w:t>
            </w:r>
            <w:r>
              <w:rPr>
                <w:sz w:val="24"/>
              </w:rPr>
              <w:t xml:space="preserve">-30 </w:t>
            </w:r>
            <w:r>
              <w:rPr>
                <w:spacing w:val="-4"/>
                <w:sz w:val="24"/>
              </w:rPr>
              <w:t>мин</w:t>
            </w:r>
          </w:p>
        </w:tc>
      </w:tr>
      <w:tr w:rsidR="00990BE9">
        <w:trPr>
          <w:trHeight w:val="275"/>
        </w:trPr>
        <w:tc>
          <w:tcPr>
            <w:tcW w:w="9511" w:type="dxa"/>
            <w:gridSpan w:val="4"/>
          </w:tcPr>
          <w:p w:rsidR="00990BE9" w:rsidRDefault="00051E91">
            <w:pPr>
              <w:pStyle w:val="TableParagraph"/>
              <w:spacing w:line="256" w:lineRule="exact"/>
              <w:ind w:left="16" w:right="3"/>
              <w:jc w:val="center"/>
              <w:rPr>
                <w:b/>
                <w:i/>
                <w:sz w:val="24"/>
              </w:rPr>
            </w:pPr>
            <w:r>
              <w:rPr>
                <w:b/>
                <w:i/>
                <w:sz w:val="24"/>
              </w:rPr>
              <w:t>Спортивный</w:t>
            </w:r>
            <w:r>
              <w:rPr>
                <w:b/>
                <w:i/>
                <w:spacing w:val="-9"/>
                <w:sz w:val="24"/>
              </w:rPr>
              <w:t xml:space="preserve"> </w:t>
            </w:r>
            <w:r>
              <w:rPr>
                <w:b/>
                <w:i/>
                <w:spacing w:val="-2"/>
                <w:sz w:val="24"/>
              </w:rPr>
              <w:t>досуг</w:t>
            </w:r>
          </w:p>
        </w:tc>
      </w:tr>
      <w:tr w:rsidR="00990BE9">
        <w:trPr>
          <w:trHeight w:val="825"/>
        </w:trPr>
        <w:tc>
          <w:tcPr>
            <w:tcW w:w="2693" w:type="dxa"/>
          </w:tcPr>
          <w:p w:rsidR="00990BE9" w:rsidRDefault="00051E91">
            <w:pPr>
              <w:pStyle w:val="TableParagraph"/>
              <w:rPr>
                <w:sz w:val="24"/>
              </w:rPr>
            </w:pPr>
            <w:r>
              <w:rPr>
                <w:spacing w:val="-2"/>
                <w:sz w:val="24"/>
              </w:rPr>
              <w:t>Самостоятельная двигательная</w:t>
            </w:r>
          </w:p>
          <w:p w:rsidR="00990BE9" w:rsidRDefault="00051E91">
            <w:pPr>
              <w:pStyle w:val="TableParagraph"/>
              <w:spacing w:line="261" w:lineRule="exact"/>
              <w:rPr>
                <w:sz w:val="24"/>
              </w:rPr>
            </w:pPr>
            <w:r>
              <w:rPr>
                <w:spacing w:val="-2"/>
                <w:sz w:val="24"/>
              </w:rPr>
              <w:t>деятельность</w:t>
            </w:r>
          </w:p>
        </w:tc>
        <w:tc>
          <w:tcPr>
            <w:tcW w:w="6818" w:type="dxa"/>
            <w:gridSpan w:val="3"/>
          </w:tcPr>
          <w:p w:rsidR="00990BE9" w:rsidRDefault="00051E91">
            <w:pPr>
              <w:pStyle w:val="TableParagraph"/>
              <w:rPr>
                <w:sz w:val="24"/>
              </w:rPr>
            </w:pPr>
            <w:r>
              <w:rPr>
                <w:sz w:val="24"/>
              </w:rPr>
              <w:t>Ежедневно</w:t>
            </w:r>
            <w:r>
              <w:rPr>
                <w:spacing w:val="-15"/>
                <w:sz w:val="24"/>
              </w:rPr>
              <w:t xml:space="preserve"> </w:t>
            </w:r>
            <w:r>
              <w:rPr>
                <w:sz w:val="24"/>
              </w:rPr>
              <w:t>под</w:t>
            </w:r>
            <w:r>
              <w:rPr>
                <w:spacing w:val="-12"/>
                <w:sz w:val="24"/>
              </w:rPr>
              <w:t xml:space="preserve"> </w:t>
            </w:r>
            <w:r>
              <w:rPr>
                <w:sz w:val="24"/>
              </w:rPr>
              <w:t>руководством</w:t>
            </w:r>
            <w:r>
              <w:rPr>
                <w:spacing w:val="-13"/>
                <w:sz w:val="24"/>
              </w:rPr>
              <w:t xml:space="preserve"> </w:t>
            </w:r>
            <w:r>
              <w:rPr>
                <w:sz w:val="24"/>
              </w:rPr>
              <w:t>воспитателя</w:t>
            </w:r>
            <w:r>
              <w:rPr>
                <w:spacing w:val="-14"/>
                <w:sz w:val="24"/>
              </w:rPr>
              <w:t xml:space="preserve"> </w:t>
            </w:r>
            <w:r>
              <w:rPr>
                <w:sz w:val="24"/>
              </w:rPr>
              <w:t>(продолжительность определяется в соответствии с индивидуальными</w:t>
            </w:r>
          </w:p>
          <w:p w:rsidR="00990BE9" w:rsidRDefault="00051E91">
            <w:pPr>
              <w:pStyle w:val="TableParagraph"/>
              <w:spacing w:line="261" w:lineRule="exact"/>
              <w:rPr>
                <w:sz w:val="24"/>
              </w:rPr>
            </w:pPr>
            <w:r>
              <w:rPr>
                <w:sz w:val="24"/>
              </w:rPr>
              <w:t>особенностями</w:t>
            </w:r>
            <w:r>
              <w:rPr>
                <w:spacing w:val="-5"/>
                <w:sz w:val="24"/>
              </w:rPr>
              <w:t xml:space="preserve"> </w:t>
            </w:r>
            <w:r>
              <w:rPr>
                <w:spacing w:val="-2"/>
                <w:sz w:val="24"/>
              </w:rPr>
              <w:t>ребенка)</w:t>
            </w:r>
          </w:p>
        </w:tc>
      </w:tr>
      <w:tr w:rsidR="00990BE9">
        <w:trPr>
          <w:trHeight w:val="551"/>
        </w:trPr>
        <w:tc>
          <w:tcPr>
            <w:tcW w:w="2693" w:type="dxa"/>
          </w:tcPr>
          <w:p w:rsidR="00990BE9" w:rsidRDefault="00051E91">
            <w:pPr>
              <w:pStyle w:val="TableParagraph"/>
              <w:spacing w:line="232" w:lineRule="auto"/>
              <w:ind w:right="135"/>
              <w:rPr>
                <w:sz w:val="24"/>
              </w:rPr>
            </w:pPr>
            <w:r>
              <w:rPr>
                <w:spacing w:val="-2"/>
                <w:sz w:val="24"/>
              </w:rPr>
              <w:t>Физкультурные</w:t>
            </w:r>
            <w:r>
              <w:rPr>
                <w:spacing w:val="-10"/>
                <w:sz w:val="24"/>
              </w:rPr>
              <w:t xml:space="preserve"> </w:t>
            </w:r>
            <w:r>
              <w:rPr>
                <w:spacing w:val="-2"/>
                <w:sz w:val="24"/>
              </w:rPr>
              <w:t xml:space="preserve">досуги </w:t>
            </w:r>
            <w:r>
              <w:rPr>
                <w:sz w:val="24"/>
              </w:rPr>
              <w:t>и развлечения</w:t>
            </w:r>
          </w:p>
        </w:tc>
        <w:tc>
          <w:tcPr>
            <w:tcW w:w="6818" w:type="dxa"/>
            <w:gridSpan w:val="3"/>
          </w:tcPr>
          <w:p w:rsidR="00990BE9" w:rsidRDefault="00051E91">
            <w:pPr>
              <w:pStyle w:val="TableParagraph"/>
              <w:spacing w:line="266" w:lineRule="exact"/>
              <w:ind w:left="116" w:right="6"/>
              <w:jc w:val="center"/>
              <w:rPr>
                <w:sz w:val="24"/>
              </w:rPr>
            </w:pPr>
            <w:r>
              <w:rPr>
                <w:sz w:val="24"/>
              </w:rPr>
              <w:t>1</w:t>
            </w:r>
            <w:r>
              <w:rPr>
                <w:spacing w:val="-4"/>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месяц</w:t>
            </w:r>
          </w:p>
        </w:tc>
      </w:tr>
      <w:tr w:rsidR="00990BE9">
        <w:trPr>
          <w:trHeight w:val="551"/>
        </w:trPr>
        <w:tc>
          <w:tcPr>
            <w:tcW w:w="2693" w:type="dxa"/>
          </w:tcPr>
          <w:p w:rsidR="00990BE9" w:rsidRDefault="00051E91">
            <w:pPr>
              <w:pStyle w:val="TableParagraph"/>
              <w:spacing w:line="263" w:lineRule="exact"/>
              <w:rPr>
                <w:sz w:val="24"/>
              </w:rPr>
            </w:pPr>
            <w:r>
              <w:rPr>
                <w:sz w:val="24"/>
              </w:rPr>
              <w:t>Спортивные</w:t>
            </w:r>
            <w:r>
              <w:rPr>
                <w:spacing w:val="-9"/>
                <w:sz w:val="24"/>
              </w:rPr>
              <w:t xml:space="preserve"> </w:t>
            </w:r>
            <w:r>
              <w:rPr>
                <w:spacing w:val="-2"/>
                <w:sz w:val="24"/>
              </w:rPr>
              <w:t>праздники</w:t>
            </w:r>
          </w:p>
        </w:tc>
        <w:tc>
          <w:tcPr>
            <w:tcW w:w="2006" w:type="dxa"/>
          </w:tcPr>
          <w:p w:rsidR="00990BE9" w:rsidRDefault="00990BE9">
            <w:pPr>
              <w:pStyle w:val="TableParagraph"/>
              <w:ind w:left="0"/>
            </w:pPr>
          </w:p>
        </w:tc>
        <w:tc>
          <w:tcPr>
            <w:tcW w:w="2268" w:type="dxa"/>
          </w:tcPr>
          <w:p w:rsidR="00990BE9" w:rsidRDefault="00990BE9">
            <w:pPr>
              <w:pStyle w:val="TableParagraph"/>
              <w:ind w:left="0"/>
            </w:pPr>
          </w:p>
        </w:tc>
        <w:tc>
          <w:tcPr>
            <w:tcW w:w="2544" w:type="dxa"/>
          </w:tcPr>
          <w:p w:rsidR="00990BE9" w:rsidRDefault="00051E91">
            <w:pPr>
              <w:pStyle w:val="TableParagraph"/>
              <w:spacing w:line="263" w:lineRule="exact"/>
              <w:ind w:left="114"/>
              <w:rPr>
                <w:sz w:val="24"/>
              </w:rPr>
            </w:pPr>
            <w:r>
              <w:rPr>
                <w:sz w:val="24"/>
              </w:rPr>
              <w:t>2</w:t>
            </w:r>
            <w:r>
              <w:rPr>
                <w:spacing w:val="-1"/>
                <w:sz w:val="24"/>
              </w:rPr>
              <w:t xml:space="preserve"> </w:t>
            </w:r>
            <w:r>
              <w:rPr>
                <w:sz w:val="24"/>
              </w:rPr>
              <w:t>раза</w:t>
            </w:r>
            <w:r>
              <w:rPr>
                <w:spacing w:val="-4"/>
                <w:sz w:val="24"/>
              </w:rPr>
              <w:t xml:space="preserve"> </w:t>
            </w:r>
            <w:r>
              <w:rPr>
                <w:sz w:val="24"/>
              </w:rPr>
              <w:t>в</w:t>
            </w:r>
            <w:r>
              <w:rPr>
                <w:spacing w:val="-3"/>
                <w:sz w:val="24"/>
              </w:rPr>
              <w:t xml:space="preserve"> </w:t>
            </w:r>
            <w:r>
              <w:rPr>
                <w:spacing w:val="-5"/>
                <w:sz w:val="24"/>
              </w:rPr>
              <w:t>год</w:t>
            </w:r>
          </w:p>
        </w:tc>
      </w:tr>
      <w:tr w:rsidR="00990BE9">
        <w:trPr>
          <w:trHeight w:val="278"/>
        </w:trPr>
        <w:tc>
          <w:tcPr>
            <w:tcW w:w="2693" w:type="dxa"/>
          </w:tcPr>
          <w:p w:rsidR="00990BE9" w:rsidRDefault="00051E91">
            <w:pPr>
              <w:pStyle w:val="TableParagraph"/>
              <w:spacing w:line="258" w:lineRule="exact"/>
              <w:rPr>
                <w:sz w:val="24"/>
              </w:rPr>
            </w:pPr>
            <w:r>
              <w:rPr>
                <w:sz w:val="24"/>
              </w:rPr>
              <w:t>Дни</w:t>
            </w:r>
            <w:r>
              <w:rPr>
                <w:spacing w:val="-5"/>
                <w:sz w:val="24"/>
              </w:rPr>
              <w:t xml:space="preserve"> </w:t>
            </w:r>
            <w:r>
              <w:rPr>
                <w:spacing w:val="-2"/>
                <w:sz w:val="24"/>
              </w:rPr>
              <w:t>здоровья</w:t>
            </w:r>
          </w:p>
        </w:tc>
        <w:tc>
          <w:tcPr>
            <w:tcW w:w="6818" w:type="dxa"/>
            <w:gridSpan w:val="3"/>
          </w:tcPr>
          <w:p w:rsidR="00990BE9" w:rsidRDefault="00051E91">
            <w:pPr>
              <w:pStyle w:val="TableParagraph"/>
              <w:spacing w:line="258" w:lineRule="exact"/>
              <w:ind w:left="116"/>
              <w:jc w:val="center"/>
              <w:rPr>
                <w:sz w:val="24"/>
              </w:rPr>
            </w:pPr>
            <w:r>
              <w:rPr>
                <w:sz w:val="24"/>
              </w:rPr>
              <w:t>1</w:t>
            </w:r>
            <w:r>
              <w:rPr>
                <w:spacing w:val="-3"/>
                <w:sz w:val="24"/>
              </w:rPr>
              <w:t xml:space="preserve"> </w:t>
            </w:r>
            <w:r>
              <w:rPr>
                <w:sz w:val="24"/>
              </w:rPr>
              <w:t>раз в</w:t>
            </w:r>
            <w:r>
              <w:rPr>
                <w:spacing w:val="-3"/>
                <w:sz w:val="24"/>
              </w:rPr>
              <w:t xml:space="preserve"> </w:t>
            </w:r>
            <w:r>
              <w:rPr>
                <w:spacing w:val="-2"/>
                <w:sz w:val="24"/>
              </w:rPr>
              <w:t>квартал</w:t>
            </w:r>
          </w:p>
        </w:tc>
      </w:tr>
    </w:tbl>
    <w:p w:rsidR="00990BE9" w:rsidRDefault="00990BE9">
      <w:pPr>
        <w:pStyle w:val="a3"/>
        <w:spacing w:before="217"/>
        <w:ind w:left="0"/>
        <w:jc w:val="left"/>
        <w:rPr>
          <w:b/>
          <w:sz w:val="23"/>
        </w:rPr>
      </w:pPr>
    </w:p>
    <w:p w:rsidR="00990BE9" w:rsidRDefault="00051E91">
      <w:pPr>
        <w:ind w:left="1302" w:right="824"/>
        <w:jc w:val="center"/>
        <w:rPr>
          <w:b/>
          <w:sz w:val="23"/>
        </w:rPr>
      </w:pPr>
      <w:r>
        <w:rPr>
          <w:b/>
          <w:sz w:val="23"/>
        </w:rPr>
        <w:t>Календарный</w:t>
      </w:r>
      <w:r>
        <w:rPr>
          <w:b/>
          <w:spacing w:val="-5"/>
          <w:sz w:val="23"/>
        </w:rPr>
        <w:t xml:space="preserve"> </w:t>
      </w:r>
      <w:r>
        <w:rPr>
          <w:b/>
          <w:sz w:val="23"/>
        </w:rPr>
        <w:t>учебный</w:t>
      </w:r>
      <w:r>
        <w:rPr>
          <w:b/>
          <w:spacing w:val="-5"/>
          <w:sz w:val="23"/>
        </w:rPr>
        <w:t xml:space="preserve"> </w:t>
      </w:r>
      <w:r>
        <w:rPr>
          <w:b/>
          <w:sz w:val="23"/>
        </w:rPr>
        <w:t>график</w:t>
      </w:r>
      <w:r>
        <w:rPr>
          <w:b/>
          <w:spacing w:val="-5"/>
          <w:sz w:val="23"/>
        </w:rPr>
        <w:t xml:space="preserve"> </w:t>
      </w:r>
      <w:r>
        <w:rPr>
          <w:b/>
          <w:sz w:val="23"/>
        </w:rPr>
        <w:t>структурного</w:t>
      </w:r>
      <w:r>
        <w:rPr>
          <w:b/>
          <w:spacing w:val="-4"/>
          <w:sz w:val="23"/>
        </w:rPr>
        <w:t xml:space="preserve"> </w:t>
      </w:r>
      <w:r>
        <w:rPr>
          <w:b/>
          <w:sz w:val="23"/>
        </w:rPr>
        <w:t>подразделения</w:t>
      </w:r>
      <w:r>
        <w:rPr>
          <w:b/>
          <w:spacing w:val="-5"/>
          <w:sz w:val="23"/>
        </w:rPr>
        <w:t xml:space="preserve"> </w:t>
      </w:r>
      <w:r>
        <w:rPr>
          <w:b/>
          <w:sz w:val="23"/>
        </w:rPr>
        <w:t>на</w:t>
      </w:r>
      <w:r>
        <w:rPr>
          <w:b/>
          <w:spacing w:val="-5"/>
          <w:sz w:val="23"/>
        </w:rPr>
        <w:t xml:space="preserve"> </w:t>
      </w:r>
      <w:r>
        <w:rPr>
          <w:b/>
          <w:sz w:val="23"/>
        </w:rPr>
        <w:t>2024-2025</w:t>
      </w:r>
      <w:r>
        <w:rPr>
          <w:b/>
          <w:spacing w:val="-4"/>
          <w:sz w:val="23"/>
        </w:rPr>
        <w:t xml:space="preserve"> </w:t>
      </w:r>
      <w:r>
        <w:rPr>
          <w:b/>
          <w:sz w:val="23"/>
        </w:rPr>
        <w:t>учебный</w:t>
      </w:r>
      <w:r>
        <w:rPr>
          <w:b/>
          <w:spacing w:val="-5"/>
          <w:sz w:val="23"/>
        </w:rPr>
        <w:t xml:space="preserve"> год</w:t>
      </w:r>
    </w:p>
    <w:p w:rsidR="00990BE9" w:rsidRDefault="00990BE9">
      <w:pPr>
        <w:pStyle w:val="a3"/>
        <w:ind w:left="0"/>
        <w:jc w:val="left"/>
        <w:rPr>
          <w:b/>
          <w:sz w:val="20"/>
        </w:rPr>
      </w:pPr>
    </w:p>
    <w:p w:rsidR="00990BE9" w:rsidRDefault="00990BE9">
      <w:pPr>
        <w:pStyle w:val="a3"/>
        <w:spacing w:before="93"/>
        <w:ind w:left="0"/>
        <w:jc w:val="left"/>
        <w:rPr>
          <w:b/>
          <w:sz w:val="20"/>
        </w:rPr>
      </w:pPr>
    </w:p>
    <w:tbl>
      <w:tblPr>
        <w:tblStyle w:val="TableNormal"/>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1"/>
        <w:gridCol w:w="2957"/>
        <w:gridCol w:w="2694"/>
      </w:tblGrid>
      <w:tr w:rsidR="00990BE9">
        <w:trPr>
          <w:trHeight w:val="333"/>
        </w:trPr>
        <w:tc>
          <w:tcPr>
            <w:tcW w:w="9412" w:type="dxa"/>
            <w:gridSpan w:val="3"/>
          </w:tcPr>
          <w:p w:rsidR="00990BE9" w:rsidRDefault="00051E91">
            <w:pPr>
              <w:pStyle w:val="TableParagraph"/>
              <w:spacing w:before="23"/>
              <w:ind w:left="177"/>
              <w:rPr>
                <w:b/>
                <w:sz w:val="24"/>
              </w:rPr>
            </w:pPr>
            <w:r>
              <w:rPr>
                <w:b/>
                <w:sz w:val="24"/>
              </w:rPr>
              <w:t>1.</w:t>
            </w:r>
            <w:r>
              <w:rPr>
                <w:b/>
                <w:spacing w:val="54"/>
                <w:sz w:val="24"/>
              </w:rPr>
              <w:t xml:space="preserve"> </w:t>
            </w:r>
            <w:r>
              <w:rPr>
                <w:b/>
                <w:sz w:val="24"/>
              </w:rPr>
              <w:t>Режим</w:t>
            </w:r>
            <w:r>
              <w:rPr>
                <w:b/>
                <w:spacing w:val="-4"/>
                <w:sz w:val="24"/>
              </w:rPr>
              <w:t xml:space="preserve"> </w:t>
            </w:r>
            <w:r>
              <w:rPr>
                <w:b/>
                <w:sz w:val="24"/>
              </w:rPr>
              <w:t xml:space="preserve">работы </w:t>
            </w:r>
            <w:r>
              <w:rPr>
                <w:b/>
                <w:spacing w:val="-5"/>
                <w:sz w:val="24"/>
              </w:rPr>
              <w:t>СП</w:t>
            </w:r>
          </w:p>
        </w:tc>
      </w:tr>
      <w:tr w:rsidR="00990BE9">
        <w:trPr>
          <w:trHeight w:val="576"/>
        </w:trPr>
        <w:tc>
          <w:tcPr>
            <w:tcW w:w="3761" w:type="dxa"/>
          </w:tcPr>
          <w:p w:rsidR="00990BE9" w:rsidRDefault="00051E91">
            <w:pPr>
              <w:pStyle w:val="TableParagraph"/>
              <w:spacing w:before="8" w:line="274" w:lineRule="exact"/>
              <w:ind w:left="163" w:right="597"/>
              <w:rPr>
                <w:sz w:val="24"/>
              </w:rPr>
            </w:pPr>
            <w:r>
              <w:rPr>
                <w:sz w:val="24"/>
              </w:rPr>
              <w:t>Продолжительность</w:t>
            </w:r>
            <w:r>
              <w:rPr>
                <w:spacing w:val="-15"/>
                <w:sz w:val="24"/>
              </w:rPr>
              <w:t xml:space="preserve"> </w:t>
            </w:r>
            <w:r>
              <w:rPr>
                <w:sz w:val="24"/>
              </w:rPr>
              <w:t xml:space="preserve">учебной </w:t>
            </w:r>
            <w:r>
              <w:rPr>
                <w:spacing w:val="-2"/>
                <w:sz w:val="24"/>
              </w:rPr>
              <w:t>недели</w:t>
            </w:r>
          </w:p>
        </w:tc>
        <w:tc>
          <w:tcPr>
            <w:tcW w:w="5651" w:type="dxa"/>
            <w:gridSpan w:val="2"/>
          </w:tcPr>
          <w:p w:rsidR="00990BE9" w:rsidRDefault="00051E91">
            <w:pPr>
              <w:pStyle w:val="TableParagraph"/>
              <w:spacing w:before="18"/>
              <w:ind w:left="98"/>
              <w:rPr>
                <w:sz w:val="24"/>
              </w:rPr>
            </w:pPr>
            <w:r>
              <w:rPr>
                <w:sz w:val="24"/>
              </w:rPr>
              <w:t>5</w:t>
            </w:r>
            <w:r>
              <w:rPr>
                <w:spacing w:val="-4"/>
                <w:sz w:val="24"/>
              </w:rPr>
              <w:t xml:space="preserve"> </w:t>
            </w:r>
            <w:r>
              <w:rPr>
                <w:sz w:val="24"/>
              </w:rPr>
              <w:t>дней</w:t>
            </w:r>
            <w:r>
              <w:rPr>
                <w:spacing w:val="-2"/>
                <w:sz w:val="24"/>
              </w:rPr>
              <w:t xml:space="preserve"> </w:t>
            </w:r>
            <w:r>
              <w:rPr>
                <w:sz w:val="24"/>
              </w:rPr>
              <w:t>(с</w:t>
            </w:r>
            <w:r>
              <w:rPr>
                <w:spacing w:val="-6"/>
                <w:sz w:val="24"/>
              </w:rPr>
              <w:t xml:space="preserve"> </w:t>
            </w:r>
            <w:r>
              <w:rPr>
                <w:sz w:val="24"/>
              </w:rPr>
              <w:t>понедельника</w:t>
            </w:r>
            <w:r>
              <w:rPr>
                <w:spacing w:val="-8"/>
                <w:sz w:val="24"/>
              </w:rPr>
              <w:t xml:space="preserve"> </w:t>
            </w:r>
            <w:r>
              <w:rPr>
                <w:sz w:val="24"/>
              </w:rPr>
              <w:t>по</w:t>
            </w:r>
            <w:r>
              <w:rPr>
                <w:spacing w:val="-2"/>
                <w:sz w:val="24"/>
              </w:rPr>
              <w:t xml:space="preserve"> пятницу)</w:t>
            </w:r>
          </w:p>
        </w:tc>
      </w:tr>
      <w:tr w:rsidR="00990BE9">
        <w:trPr>
          <w:trHeight w:val="335"/>
        </w:trPr>
        <w:tc>
          <w:tcPr>
            <w:tcW w:w="3761" w:type="dxa"/>
          </w:tcPr>
          <w:p w:rsidR="00990BE9" w:rsidRDefault="00051E91">
            <w:pPr>
              <w:pStyle w:val="TableParagraph"/>
              <w:spacing w:before="15"/>
              <w:ind w:left="163"/>
              <w:rPr>
                <w:sz w:val="24"/>
              </w:rPr>
            </w:pPr>
            <w:r>
              <w:rPr>
                <w:sz w:val="24"/>
              </w:rPr>
              <w:t>Время</w:t>
            </w:r>
            <w:r>
              <w:rPr>
                <w:spacing w:val="-5"/>
                <w:sz w:val="24"/>
              </w:rPr>
              <w:t xml:space="preserve"> </w:t>
            </w:r>
            <w:r>
              <w:rPr>
                <w:spacing w:val="-2"/>
                <w:sz w:val="24"/>
              </w:rPr>
              <w:t>работы</w:t>
            </w:r>
          </w:p>
        </w:tc>
        <w:tc>
          <w:tcPr>
            <w:tcW w:w="5651" w:type="dxa"/>
            <w:gridSpan w:val="2"/>
          </w:tcPr>
          <w:p w:rsidR="00990BE9" w:rsidRDefault="00051E91">
            <w:pPr>
              <w:pStyle w:val="TableParagraph"/>
              <w:spacing w:before="15"/>
              <w:ind w:left="98"/>
              <w:rPr>
                <w:sz w:val="24"/>
              </w:rPr>
            </w:pPr>
            <w:r>
              <w:rPr>
                <w:sz w:val="24"/>
              </w:rPr>
              <w:t>10,5</w:t>
            </w:r>
            <w:r>
              <w:rPr>
                <w:spacing w:val="-3"/>
                <w:sz w:val="24"/>
              </w:rPr>
              <w:t xml:space="preserve"> </w:t>
            </w:r>
            <w:r>
              <w:rPr>
                <w:sz w:val="24"/>
              </w:rPr>
              <w:t>часов</w:t>
            </w:r>
            <w:r>
              <w:rPr>
                <w:spacing w:val="-2"/>
                <w:sz w:val="24"/>
              </w:rPr>
              <w:t xml:space="preserve"> </w:t>
            </w:r>
            <w:r>
              <w:rPr>
                <w:sz w:val="24"/>
              </w:rPr>
              <w:t>в</w:t>
            </w:r>
            <w:r>
              <w:rPr>
                <w:spacing w:val="-5"/>
                <w:sz w:val="24"/>
              </w:rPr>
              <w:t xml:space="preserve"> </w:t>
            </w:r>
            <w:r>
              <w:rPr>
                <w:sz w:val="24"/>
              </w:rPr>
              <w:t>день (с</w:t>
            </w:r>
            <w:r>
              <w:rPr>
                <w:spacing w:val="-4"/>
                <w:sz w:val="24"/>
              </w:rPr>
              <w:t xml:space="preserve"> </w:t>
            </w:r>
            <w:r>
              <w:rPr>
                <w:sz w:val="24"/>
              </w:rPr>
              <w:t>7ч.</w:t>
            </w:r>
            <w:r>
              <w:rPr>
                <w:spacing w:val="-1"/>
                <w:sz w:val="24"/>
              </w:rPr>
              <w:t xml:space="preserve"> </w:t>
            </w:r>
            <w:r>
              <w:rPr>
                <w:sz w:val="24"/>
              </w:rPr>
              <w:t>30м.</w:t>
            </w:r>
            <w:r>
              <w:rPr>
                <w:spacing w:val="-2"/>
                <w:sz w:val="24"/>
              </w:rPr>
              <w:t xml:space="preserve"> </w:t>
            </w:r>
            <w:r>
              <w:rPr>
                <w:sz w:val="24"/>
              </w:rPr>
              <w:t xml:space="preserve">до </w:t>
            </w:r>
            <w:r>
              <w:rPr>
                <w:spacing w:val="-2"/>
                <w:sz w:val="24"/>
              </w:rPr>
              <w:t>18.ч.00м.)</w:t>
            </w:r>
          </w:p>
        </w:tc>
      </w:tr>
      <w:tr w:rsidR="00990BE9">
        <w:trPr>
          <w:trHeight w:val="335"/>
        </w:trPr>
        <w:tc>
          <w:tcPr>
            <w:tcW w:w="3761" w:type="dxa"/>
          </w:tcPr>
          <w:p w:rsidR="00990BE9" w:rsidRDefault="00051E91">
            <w:pPr>
              <w:pStyle w:val="TableParagraph"/>
              <w:spacing w:before="15"/>
              <w:ind w:left="163"/>
              <w:rPr>
                <w:sz w:val="24"/>
              </w:rPr>
            </w:pPr>
            <w:r>
              <w:rPr>
                <w:sz w:val="24"/>
              </w:rPr>
              <w:t>Нерабочие</w:t>
            </w:r>
            <w:r>
              <w:rPr>
                <w:spacing w:val="-8"/>
                <w:sz w:val="24"/>
              </w:rPr>
              <w:t xml:space="preserve"> </w:t>
            </w:r>
            <w:r>
              <w:rPr>
                <w:spacing w:val="-5"/>
                <w:sz w:val="24"/>
              </w:rPr>
              <w:t>дни</w:t>
            </w:r>
          </w:p>
        </w:tc>
        <w:tc>
          <w:tcPr>
            <w:tcW w:w="5651" w:type="dxa"/>
            <w:gridSpan w:val="2"/>
          </w:tcPr>
          <w:p w:rsidR="00990BE9" w:rsidRDefault="00051E91">
            <w:pPr>
              <w:pStyle w:val="TableParagraph"/>
              <w:spacing w:before="15"/>
              <w:ind w:left="98"/>
              <w:rPr>
                <w:sz w:val="24"/>
              </w:rPr>
            </w:pPr>
            <w:r>
              <w:rPr>
                <w:sz w:val="24"/>
              </w:rPr>
              <w:t>суббота,</w:t>
            </w:r>
            <w:r>
              <w:rPr>
                <w:spacing w:val="-6"/>
                <w:sz w:val="24"/>
              </w:rPr>
              <w:t xml:space="preserve"> </w:t>
            </w:r>
            <w:r>
              <w:rPr>
                <w:sz w:val="24"/>
              </w:rPr>
              <w:t>воскресенье</w:t>
            </w:r>
            <w:r>
              <w:rPr>
                <w:spacing w:val="-6"/>
                <w:sz w:val="24"/>
              </w:rPr>
              <w:t xml:space="preserve"> </w:t>
            </w:r>
            <w:r>
              <w:rPr>
                <w:sz w:val="24"/>
              </w:rPr>
              <w:t>и</w:t>
            </w:r>
            <w:r>
              <w:rPr>
                <w:spacing w:val="-4"/>
                <w:sz w:val="24"/>
              </w:rPr>
              <w:t xml:space="preserve"> </w:t>
            </w:r>
            <w:r>
              <w:rPr>
                <w:sz w:val="24"/>
              </w:rPr>
              <w:t>праздничные</w:t>
            </w:r>
            <w:r>
              <w:rPr>
                <w:spacing w:val="-5"/>
                <w:sz w:val="24"/>
              </w:rPr>
              <w:t xml:space="preserve"> дни</w:t>
            </w:r>
          </w:p>
        </w:tc>
      </w:tr>
      <w:tr w:rsidR="00990BE9">
        <w:trPr>
          <w:trHeight w:val="333"/>
        </w:trPr>
        <w:tc>
          <w:tcPr>
            <w:tcW w:w="9412" w:type="dxa"/>
            <w:gridSpan w:val="3"/>
          </w:tcPr>
          <w:p w:rsidR="00990BE9" w:rsidRDefault="00051E91">
            <w:pPr>
              <w:pStyle w:val="TableParagraph"/>
              <w:spacing w:before="25"/>
              <w:ind w:left="177"/>
              <w:rPr>
                <w:b/>
                <w:sz w:val="24"/>
              </w:rPr>
            </w:pPr>
            <w:r>
              <w:rPr>
                <w:b/>
                <w:sz w:val="24"/>
              </w:rPr>
              <w:t>2.</w:t>
            </w:r>
            <w:r>
              <w:rPr>
                <w:b/>
                <w:spacing w:val="-8"/>
                <w:sz w:val="24"/>
              </w:rPr>
              <w:t xml:space="preserve"> </w:t>
            </w:r>
            <w:r>
              <w:rPr>
                <w:b/>
                <w:sz w:val="24"/>
              </w:rPr>
              <w:t>Продолжительность</w:t>
            </w:r>
            <w:r>
              <w:rPr>
                <w:b/>
                <w:spacing w:val="-6"/>
                <w:sz w:val="24"/>
              </w:rPr>
              <w:t xml:space="preserve"> </w:t>
            </w:r>
            <w:r>
              <w:rPr>
                <w:b/>
                <w:sz w:val="24"/>
              </w:rPr>
              <w:t>учебного</w:t>
            </w:r>
            <w:r>
              <w:rPr>
                <w:b/>
                <w:spacing w:val="-7"/>
                <w:sz w:val="24"/>
              </w:rPr>
              <w:t xml:space="preserve"> </w:t>
            </w:r>
            <w:r>
              <w:rPr>
                <w:b/>
                <w:spacing w:val="-4"/>
                <w:sz w:val="24"/>
              </w:rPr>
              <w:t>года</w:t>
            </w:r>
          </w:p>
        </w:tc>
      </w:tr>
      <w:tr w:rsidR="00990BE9">
        <w:trPr>
          <w:trHeight w:val="575"/>
        </w:trPr>
        <w:tc>
          <w:tcPr>
            <w:tcW w:w="3761" w:type="dxa"/>
          </w:tcPr>
          <w:p w:rsidR="00990BE9" w:rsidRDefault="00051E91">
            <w:pPr>
              <w:pStyle w:val="TableParagraph"/>
              <w:spacing w:before="15"/>
              <w:ind w:left="163"/>
              <w:rPr>
                <w:sz w:val="24"/>
              </w:rPr>
            </w:pPr>
            <w:r>
              <w:rPr>
                <w:sz w:val="24"/>
              </w:rPr>
              <w:t>Учебный</w:t>
            </w:r>
            <w:r>
              <w:rPr>
                <w:spacing w:val="-5"/>
                <w:sz w:val="24"/>
              </w:rPr>
              <w:t xml:space="preserve"> год</w:t>
            </w:r>
          </w:p>
        </w:tc>
        <w:tc>
          <w:tcPr>
            <w:tcW w:w="2957" w:type="dxa"/>
          </w:tcPr>
          <w:p w:rsidR="00990BE9" w:rsidRDefault="00051E91">
            <w:pPr>
              <w:pStyle w:val="TableParagraph"/>
              <w:spacing w:before="3" w:line="270" w:lineRule="atLeast"/>
              <w:ind w:left="67" w:right="2"/>
              <w:rPr>
                <w:sz w:val="24"/>
              </w:rPr>
            </w:pPr>
            <w:r>
              <w:rPr>
                <w:sz w:val="24"/>
              </w:rPr>
              <w:t>с</w:t>
            </w:r>
            <w:r>
              <w:rPr>
                <w:spacing w:val="-15"/>
                <w:sz w:val="24"/>
              </w:rPr>
              <w:t xml:space="preserve"> </w:t>
            </w:r>
            <w:r>
              <w:rPr>
                <w:sz w:val="24"/>
              </w:rPr>
              <w:t>01.09.2024г.</w:t>
            </w:r>
            <w:r>
              <w:rPr>
                <w:spacing w:val="-15"/>
                <w:sz w:val="24"/>
              </w:rPr>
              <w:t xml:space="preserve"> </w:t>
            </w:r>
            <w:r>
              <w:rPr>
                <w:sz w:val="24"/>
              </w:rPr>
              <w:t xml:space="preserve">по </w:t>
            </w:r>
            <w:r>
              <w:rPr>
                <w:spacing w:val="-2"/>
                <w:sz w:val="24"/>
              </w:rPr>
              <w:t>31.05.2025г.</w:t>
            </w:r>
          </w:p>
        </w:tc>
        <w:tc>
          <w:tcPr>
            <w:tcW w:w="2694" w:type="dxa"/>
          </w:tcPr>
          <w:p w:rsidR="00990BE9" w:rsidRDefault="00051E91">
            <w:pPr>
              <w:pStyle w:val="TableParagraph"/>
              <w:spacing w:before="15"/>
              <w:ind w:left="238"/>
              <w:rPr>
                <w:sz w:val="24"/>
              </w:rPr>
            </w:pPr>
            <w:r>
              <w:rPr>
                <w:sz w:val="24"/>
              </w:rPr>
              <w:t>38</w:t>
            </w:r>
            <w:r>
              <w:rPr>
                <w:spacing w:val="-2"/>
                <w:sz w:val="24"/>
              </w:rPr>
              <w:t xml:space="preserve"> недель</w:t>
            </w:r>
          </w:p>
        </w:tc>
      </w:tr>
      <w:tr w:rsidR="00990BE9">
        <w:trPr>
          <w:trHeight w:val="573"/>
        </w:trPr>
        <w:tc>
          <w:tcPr>
            <w:tcW w:w="3761" w:type="dxa"/>
          </w:tcPr>
          <w:p w:rsidR="00990BE9" w:rsidRDefault="00051E91">
            <w:pPr>
              <w:pStyle w:val="TableParagraph"/>
              <w:spacing w:before="13"/>
              <w:ind w:left="163"/>
              <w:rPr>
                <w:sz w:val="24"/>
              </w:rPr>
            </w:pPr>
            <w:r>
              <w:rPr>
                <w:sz w:val="24"/>
              </w:rPr>
              <w:t>I</w:t>
            </w:r>
            <w:r>
              <w:rPr>
                <w:spacing w:val="-11"/>
                <w:sz w:val="24"/>
              </w:rPr>
              <w:t xml:space="preserve"> </w:t>
            </w:r>
            <w:r>
              <w:rPr>
                <w:spacing w:val="-2"/>
                <w:sz w:val="24"/>
              </w:rPr>
              <w:t>полугодие</w:t>
            </w:r>
          </w:p>
        </w:tc>
        <w:tc>
          <w:tcPr>
            <w:tcW w:w="2957" w:type="dxa"/>
          </w:tcPr>
          <w:p w:rsidR="00990BE9" w:rsidRDefault="00051E91">
            <w:pPr>
              <w:pStyle w:val="TableParagraph"/>
              <w:spacing w:before="1" w:line="270" w:lineRule="atLeast"/>
              <w:ind w:left="67" w:right="2"/>
              <w:rPr>
                <w:sz w:val="24"/>
              </w:rPr>
            </w:pPr>
            <w:r>
              <w:rPr>
                <w:sz w:val="24"/>
              </w:rPr>
              <w:t>с</w:t>
            </w:r>
            <w:r>
              <w:rPr>
                <w:spacing w:val="-15"/>
                <w:sz w:val="24"/>
              </w:rPr>
              <w:t xml:space="preserve"> </w:t>
            </w:r>
            <w:r>
              <w:rPr>
                <w:sz w:val="24"/>
              </w:rPr>
              <w:t>01.09.2024г.</w:t>
            </w:r>
            <w:r>
              <w:rPr>
                <w:spacing w:val="-15"/>
                <w:sz w:val="24"/>
              </w:rPr>
              <w:t xml:space="preserve"> </w:t>
            </w:r>
            <w:r>
              <w:rPr>
                <w:sz w:val="24"/>
              </w:rPr>
              <w:t xml:space="preserve">по </w:t>
            </w:r>
            <w:r>
              <w:rPr>
                <w:spacing w:val="-2"/>
                <w:sz w:val="24"/>
              </w:rPr>
              <w:t>31.12.2024г.</w:t>
            </w:r>
          </w:p>
        </w:tc>
        <w:tc>
          <w:tcPr>
            <w:tcW w:w="2694" w:type="dxa"/>
          </w:tcPr>
          <w:p w:rsidR="00990BE9" w:rsidRDefault="00051E91">
            <w:pPr>
              <w:pStyle w:val="TableParagraph"/>
              <w:spacing w:before="13"/>
              <w:ind w:left="238"/>
              <w:rPr>
                <w:sz w:val="24"/>
              </w:rPr>
            </w:pPr>
            <w:r>
              <w:rPr>
                <w:sz w:val="24"/>
              </w:rPr>
              <w:t>18</w:t>
            </w:r>
            <w:r>
              <w:rPr>
                <w:spacing w:val="-2"/>
                <w:sz w:val="24"/>
              </w:rPr>
              <w:t xml:space="preserve"> недель</w:t>
            </w:r>
          </w:p>
        </w:tc>
      </w:tr>
      <w:tr w:rsidR="00990BE9">
        <w:trPr>
          <w:trHeight w:val="571"/>
        </w:trPr>
        <w:tc>
          <w:tcPr>
            <w:tcW w:w="3761" w:type="dxa"/>
          </w:tcPr>
          <w:p w:rsidR="00990BE9" w:rsidRDefault="00051E91">
            <w:pPr>
              <w:pStyle w:val="TableParagraph"/>
              <w:spacing w:before="13"/>
              <w:ind w:left="163"/>
              <w:rPr>
                <w:sz w:val="24"/>
              </w:rPr>
            </w:pPr>
            <w:r>
              <w:rPr>
                <w:sz w:val="24"/>
              </w:rPr>
              <w:t>II</w:t>
            </w:r>
            <w:r>
              <w:rPr>
                <w:spacing w:val="-9"/>
                <w:sz w:val="24"/>
              </w:rPr>
              <w:t xml:space="preserve"> </w:t>
            </w:r>
            <w:r>
              <w:rPr>
                <w:spacing w:val="-2"/>
                <w:sz w:val="24"/>
              </w:rPr>
              <w:t>полугодие</w:t>
            </w:r>
          </w:p>
        </w:tc>
        <w:tc>
          <w:tcPr>
            <w:tcW w:w="2957" w:type="dxa"/>
          </w:tcPr>
          <w:p w:rsidR="00990BE9" w:rsidRDefault="00051E91">
            <w:pPr>
              <w:pStyle w:val="TableParagraph"/>
              <w:spacing w:before="3" w:line="274" w:lineRule="exact"/>
              <w:ind w:left="67" w:right="2"/>
              <w:rPr>
                <w:sz w:val="24"/>
              </w:rPr>
            </w:pPr>
            <w:r>
              <w:rPr>
                <w:sz w:val="24"/>
              </w:rPr>
              <w:t>с</w:t>
            </w:r>
            <w:r>
              <w:rPr>
                <w:spacing w:val="-15"/>
                <w:sz w:val="24"/>
              </w:rPr>
              <w:t xml:space="preserve"> </w:t>
            </w:r>
            <w:r>
              <w:rPr>
                <w:sz w:val="24"/>
              </w:rPr>
              <w:t>08.01.2025г.</w:t>
            </w:r>
            <w:r>
              <w:rPr>
                <w:spacing w:val="-15"/>
                <w:sz w:val="24"/>
              </w:rPr>
              <w:t xml:space="preserve"> </w:t>
            </w:r>
            <w:r>
              <w:rPr>
                <w:sz w:val="24"/>
              </w:rPr>
              <w:t xml:space="preserve">по </w:t>
            </w:r>
            <w:r>
              <w:rPr>
                <w:spacing w:val="-2"/>
                <w:sz w:val="24"/>
              </w:rPr>
              <w:t>31.05.2024г.</w:t>
            </w:r>
          </w:p>
        </w:tc>
        <w:tc>
          <w:tcPr>
            <w:tcW w:w="2694" w:type="dxa"/>
          </w:tcPr>
          <w:p w:rsidR="00990BE9" w:rsidRDefault="00051E91">
            <w:pPr>
              <w:pStyle w:val="TableParagraph"/>
              <w:spacing w:before="13"/>
              <w:ind w:left="238"/>
              <w:rPr>
                <w:sz w:val="24"/>
              </w:rPr>
            </w:pPr>
            <w:r>
              <w:rPr>
                <w:sz w:val="24"/>
              </w:rPr>
              <w:t>20</w:t>
            </w:r>
            <w:r>
              <w:rPr>
                <w:spacing w:val="-2"/>
                <w:sz w:val="24"/>
              </w:rPr>
              <w:t xml:space="preserve"> недель</w:t>
            </w:r>
          </w:p>
        </w:tc>
      </w:tr>
      <w:tr w:rsidR="00990BE9">
        <w:trPr>
          <w:trHeight w:val="611"/>
        </w:trPr>
        <w:tc>
          <w:tcPr>
            <w:tcW w:w="9412" w:type="dxa"/>
            <w:gridSpan w:val="3"/>
          </w:tcPr>
          <w:p w:rsidR="00990BE9" w:rsidRDefault="00051E91">
            <w:pPr>
              <w:pStyle w:val="TableParagraph"/>
              <w:spacing w:before="27" w:line="237" w:lineRule="auto"/>
              <w:ind w:left="177"/>
              <w:rPr>
                <w:b/>
                <w:sz w:val="24"/>
              </w:rPr>
            </w:pPr>
            <w:r>
              <w:rPr>
                <w:b/>
                <w:sz w:val="24"/>
              </w:rPr>
              <w:t>3. Мониторинг достижения детьми планируемых результатов</w:t>
            </w:r>
            <w:r>
              <w:rPr>
                <w:b/>
                <w:spacing w:val="-4"/>
                <w:sz w:val="24"/>
              </w:rPr>
              <w:t xml:space="preserve"> </w:t>
            </w:r>
            <w:r>
              <w:rPr>
                <w:b/>
                <w:sz w:val="24"/>
              </w:rPr>
              <w:t>освоения основной общеобразовательной программы дошкольного образования</w:t>
            </w:r>
          </w:p>
        </w:tc>
      </w:tr>
      <w:tr w:rsidR="00990BE9">
        <w:trPr>
          <w:trHeight w:val="573"/>
        </w:trPr>
        <w:tc>
          <w:tcPr>
            <w:tcW w:w="3761" w:type="dxa"/>
          </w:tcPr>
          <w:p w:rsidR="00990BE9" w:rsidRDefault="00051E91">
            <w:pPr>
              <w:pStyle w:val="TableParagraph"/>
              <w:spacing w:before="15"/>
              <w:ind w:left="163"/>
              <w:rPr>
                <w:sz w:val="24"/>
              </w:rPr>
            </w:pPr>
            <w:r>
              <w:rPr>
                <w:sz w:val="24"/>
              </w:rPr>
              <w:t>Первичный</w:t>
            </w:r>
            <w:r>
              <w:rPr>
                <w:spacing w:val="-10"/>
                <w:sz w:val="24"/>
              </w:rPr>
              <w:t xml:space="preserve"> </w:t>
            </w:r>
            <w:r>
              <w:rPr>
                <w:spacing w:val="-2"/>
                <w:sz w:val="24"/>
              </w:rPr>
              <w:t>мониторинг</w:t>
            </w:r>
          </w:p>
        </w:tc>
        <w:tc>
          <w:tcPr>
            <w:tcW w:w="2957" w:type="dxa"/>
          </w:tcPr>
          <w:p w:rsidR="00990BE9" w:rsidRDefault="00051E91">
            <w:pPr>
              <w:pStyle w:val="TableParagraph"/>
              <w:spacing w:before="5" w:line="274" w:lineRule="exact"/>
              <w:ind w:left="160" w:right="2"/>
              <w:rPr>
                <w:sz w:val="24"/>
              </w:rPr>
            </w:pPr>
            <w:r>
              <w:rPr>
                <w:sz w:val="24"/>
              </w:rPr>
              <w:t>С</w:t>
            </w:r>
            <w:r>
              <w:rPr>
                <w:spacing w:val="-15"/>
                <w:sz w:val="24"/>
              </w:rPr>
              <w:t xml:space="preserve"> </w:t>
            </w:r>
            <w:r>
              <w:rPr>
                <w:sz w:val="24"/>
              </w:rPr>
              <w:t>01.09.2024г.</w:t>
            </w:r>
            <w:r>
              <w:rPr>
                <w:spacing w:val="-15"/>
                <w:sz w:val="24"/>
              </w:rPr>
              <w:t xml:space="preserve"> </w:t>
            </w:r>
            <w:r>
              <w:rPr>
                <w:sz w:val="24"/>
              </w:rPr>
              <w:t xml:space="preserve">по </w:t>
            </w:r>
            <w:r>
              <w:rPr>
                <w:spacing w:val="-2"/>
                <w:sz w:val="24"/>
              </w:rPr>
              <w:t>14.09.2024г.</w:t>
            </w:r>
          </w:p>
        </w:tc>
        <w:tc>
          <w:tcPr>
            <w:tcW w:w="2694" w:type="dxa"/>
          </w:tcPr>
          <w:p w:rsidR="00990BE9" w:rsidRDefault="00051E91">
            <w:pPr>
              <w:pStyle w:val="TableParagraph"/>
              <w:spacing w:before="15"/>
              <w:ind w:left="238"/>
              <w:rPr>
                <w:sz w:val="24"/>
              </w:rPr>
            </w:pPr>
            <w:r>
              <w:rPr>
                <w:sz w:val="24"/>
              </w:rPr>
              <w:t xml:space="preserve">2 </w:t>
            </w:r>
            <w:r>
              <w:rPr>
                <w:spacing w:val="-2"/>
                <w:sz w:val="24"/>
              </w:rPr>
              <w:t>недели</w:t>
            </w:r>
          </w:p>
        </w:tc>
      </w:tr>
      <w:tr w:rsidR="00990BE9">
        <w:trPr>
          <w:trHeight w:val="335"/>
        </w:trPr>
        <w:tc>
          <w:tcPr>
            <w:tcW w:w="3761" w:type="dxa"/>
          </w:tcPr>
          <w:p w:rsidR="00990BE9" w:rsidRDefault="00051E91">
            <w:pPr>
              <w:pStyle w:val="TableParagraph"/>
              <w:spacing w:before="18"/>
              <w:ind w:left="163"/>
              <w:rPr>
                <w:sz w:val="24"/>
              </w:rPr>
            </w:pPr>
            <w:r>
              <w:rPr>
                <w:sz w:val="24"/>
              </w:rPr>
              <w:t>Итоговый</w:t>
            </w:r>
            <w:r>
              <w:rPr>
                <w:spacing w:val="-14"/>
                <w:sz w:val="24"/>
              </w:rPr>
              <w:t xml:space="preserve"> </w:t>
            </w:r>
            <w:r>
              <w:rPr>
                <w:spacing w:val="-2"/>
                <w:sz w:val="24"/>
              </w:rPr>
              <w:t>мониторинг</w:t>
            </w:r>
          </w:p>
        </w:tc>
        <w:tc>
          <w:tcPr>
            <w:tcW w:w="2957" w:type="dxa"/>
          </w:tcPr>
          <w:p w:rsidR="00990BE9" w:rsidRDefault="00051E91">
            <w:pPr>
              <w:pStyle w:val="TableParagraph"/>
              <w:spacing w:before="18"/>
              <w:ind w:left="160"/>
              <w:rPr>
                <w:sz w:val="24"/>
              </w:rPr>
            </w:pPr>
            <w:r>
              <w:rPr>
                <w:sz w:val="24"/>
              </w:rPr>
              <w:t>с</w:t>
            </w:r>
            <w:r>
              <w:rPr>
                <w:spacing w:val="-3"/>
                <w:sz w:val="24"/>
              </w:rPr>
              <w:t xml:space="preserve"> </w:t>
            </w:r>
            <w:r>
              <w:rPr>
                <w:sz w:val="24"/>
              </w:rPr>
              <w:t xml:space="preserve">19.05.2025г. </w:t>
            </w:r>
            <w:r>
              <w:rPr>
                <w:spacing w:val="-5"/>
                <w:sz w:val="24"/>
              </w:rPr>
              <w:t>по</w:t>
            </w:r>
          </w:p>
        </w:tc>
        <w:tc>
          <w:tcPr>
            <w:tcW w:w="2694" w:type="dxa"/>
          </w:tcPr>
          <w:p w:rsidR="00990BE9" w:rsidRDefault="00051E91">
            <w:pPr>
              <w:pStyle w:val="TableParagraph"/>
              <w:spacing w:before="18"/>
              <w:ind w:left="238"/>
              <w:rPr>
                <w:sz w:val="24"/>
              </w:rPr>
            </w:pPr>
            <w:r>
              <w:rPr>
                <w:sz w:val="24"/>
              </w:rPr>
              <w:t xml:space="preserve">2 </w:t>
            </w:r>
            <w:r>
              <w:rPr>
                <w:spacing w:val="-2"/>
                <w:sz w:val="24"/>
              </w:rPr>
              <w:t>недели</w:t>
            </w:r>
          </w:p>
        </w:tc>
      </w:tr>
    </w:tbl>
    <w:p w:rsidR="00990BE9" w:rsidRDefault="00990BE9">
      <w:pPr>
        <w:pStyle w:val="TableParagraph"/>
        <w:rPr>
          <w:sz w:val="24"/>
        </w:rPr>
        <w:sectPr w:rsidR="00990BE9">
          <w:footerReference w:type="default" r:id="rId184"/>
          <w:pgSz w:w="11920" w:h="16850"/>
          <w:pgMar w:top="1020" w:right="0" w:bottom="280" w:left="283" w:header="0" w:footer="0" w:gutter="0"/>
          <w:cols w:space="720"/>
        </w:sectPr>
      </w:pPr>
    </w:p>
    <w:tbl>
      <w:tblPr>
        <w:tblStyle w:val="TableNormal"/>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1497"/>
        <w:gridCol w:w="110"/>
        <w:gridCol w:w="353"/>
        <w:gridCol w:w="1349"/>
        <w:gridCol w:w="1134"/>
        <w:gridCol w:w="567"/>
        <w:gridCol w:w="2127"/>
        <w:gridCol w:w="142"/>
      </w:tblGrid>
      <w:tr w:rsidR="00990BE9">
        <w:trPr>
          <w:trHeight w:val="335"/>
        </w:trPr>
        <w:tc>
          <w:tcPr>
            <w:tcW w:w="3770" w:type="dxa"/>
            <w:gridSpan w:val="2"/>
          </w:tcPr>
          <w:p w:rsidR="00990BE9" w:rsidRDefault="00990BE9">
            <w:pPr>
              <w:pStyle w:val="TableParagraph"/>
              <w:ind w:left="0"/>
              <w:rPr>
                <w:sz w:val="24"/>
              </w:rPr>
            </w:pPr>
          </w:p>
        </w:tc>
        <w:tc>
          <w:tcPr>
            <w:tcW w:w="2946" w:type="dxa"/>
            <w:gridSpan w:val="4"/>
          </w:tcPr>
          <w:p w:rsidR="00990BE9" w:rsidRDefault="00051E91">
            <w:pPr>
              <w:pStyle w:val="TableParagraph"/>
              <w:spacing w:line="270" w:lineRule="exact"/>
              <w:ind w:left="151"/>
              <w:rPr>
                <w:sz w:val="24"/>
              </w:rPr>
            </w:pPr>
            <w:r>
              <w:rPr>
                <w:spacing w:val="-2"/>
                <w:sz w:val="24"/>
              </w:rPr>
              <w:t>31.05.2025г.</w:t>
            </w:r>
          </w:p>
        </w:tc>
        <w:tc>
          <w:tcPr>
            <w:tcW w:w="2694" w:type="dxa"/>
            <w:gridSpan w:val="2"/>
          </w:tcPr>
          <w:p w:rsidR="00990BE9" w:rsidRDefault="00990BE9">
            <w:pPr>
              <w:pStyle w:val="TableParagraph"/>
              <w:ind w:left="0"/>
              <w:rPr>
                <w:sz w:val="24"/>
              </w:rPr>
            </w:pPr>
          </w:p>
        </w:tc>
        <w:tc>
          <w:tcPr>
            <w:tcW w:w="142" w:type="dxa"/>
            <w:tcBorders>
              <w:top w:val="nil"/>
              <w:bottom w:val="nil"/>
              <w:right w:val="nil"/>
            </w:tcBorders>
          </w:tcPr>
          <w:p w:rsidR="00990BE9" w:rsidRDefault="00990BE9">
            <w:pPr>
              <w:pStyle w:val="TableParagraph"/>
              <w:ind w:left="0"/>
              <w:rPr>
                <w:sz w:val="24"/>
              </w:rPr>
            </w:pPr>
          </w:p>
        </w:tc>
      </w:tr>
      <w:tr w:rsidR="00990BE9">
        <w:trPr>
          <w:trHeight w:val="338"/>
        </w:trPr>
        <w:tc>
          <w:tcPr>
            <w:tcW w:w="9410" w:type="dxa"/>
            <w:gridSpan w:val="8"/>
          </w:tcPr>
          <w:p w:rsidR="00990BE9" w:rsidRDefault="00051E91">
            <w:pPr>
              <w:pStyle w:val="TableParagraph"/>
              <w:spacing w:before="25"/>
              <w:ind w:left="177"/>
              <w:rPr>
                <w:b/>
                <w:sz w:val="24"/>
              </w:rPr>
            </w:pPr>
            <w:r>
              <w:rPr>
                <w:b/>
                <w:sz w:val="24"/>
              </w:rPr>
              <w:t>4.</w:t>
            </w:r>
            <w:r>
              <w:rPr>
                <w:b/>
                <w:spacing w:val="-4"/>
                <w:sz w:val="24"/>
              </w:rPr>
              <w:t xml:space="preserve"> </w:t>
            </w:r>
            <w:r>
              <w:rPr>
                <w:b/>
                <w:sz w:val="24"/>
              </w:rPr>
              <w:t>Проведение</w:t>
            </w:r>
            <w:r>
              <w:rPr>
                <w:b/>
                <w:spacing w:val="-3"/>
                <w:sz w:val="24"/>
              </w:rPr>
              <w:t xml:space="preserve"> </w:t>
            </w:r>
            <w:r>
              <w:rPr>
                <w:b/>
                <w:spacing w:val="-2"/>
                <w:sz w:val="24"/>
              </w:rPr>
              <w:t>каникул</w:t>
            </w:r>
          </w:p>
        </w:tc>
        <w:tc>
          <w:tcPr>
            <w:tcW w:w="142" w:type="dxa"/>
            <w:tcBorders>
              <w:top w:val="nil"/>
              <w:bottom w:val="nil"/>
              <w:right w:val="nil"/>
            </w:tcBorders>
          </w:tcPr>
          <w:p w:rsidR="00990BE9" w:rsidRDefault="00990BE9">
            <w:pPr>
              <w:pStyle w:val="TableParagraph"/>
              <w:ind w:left="0"/>
              <w:rPr>
                <w:sz w:val="24"/>
              </w:rPr>
            </w:pPr>
          </w:p>
        </w:tc>
      </w:tr>
      <w:tr w:rsidR="00990BE9">
        <w:trPr>
          <w:trHeight w:val="609"/>
        </w:trPr>
        <w:tc>
          <w:tcPr>
            <w:tcW w:w="3770" w:type="dxa"/>
            <w:gridSpan w:val="2"/>
          </w:tcPr>
          <w:p w:rsidR="00990BE9" w:rsidRDefault="00051E91">
            <w:pPr>
              <w:pStyle w:val="TableParagraph"/>
              <w:tabs>
                <w:tab w:val="left" w:pos="1370"/>
                <w:tab w:val="left" w:pos="2837"/>
              </w:tabs>
              <w:spacing w:before="15" w:line="237" w:lineRule="auto"/>
              <w:ind w:left="177" w:right="129" w:hanging="17"/>
              <w:rPr>
                <w:sz w:val="24"/>
              </w:rPr>
            </w:pPr>
            <w:r>
              <w:rPr>
                <w:spacing w:val="-2"/>
                <w:sz w:val="24"/>
              </w:rPr>
              <w:t>Летние</w:t>
            </w:r>
            <w:r>
              <w:rPr>
                <w:sz w:val="24"/>
              </w:rPr>
              <w:tab/>
            </w:r>
            <w:r>
              <w:rPr>
                <w:spacing w:val="-2"/>
                <w:sz w:val="24"/>
              </w:rPr>
              <w:t>каникулы</w:t>
            </w:r>
            <w:r>
              <w:rPr>
                <w:sz w:val="24"/>
              </w:rPr>
              <w:tab/>
            </w:r>
            <w:r>
              <w:rPr>
                <w:spacing w:val="-2"/>
                <w:sz w:val="24"/>
              </w:rPr>
              <w:t xml:space="preserve">(летний </w:t>
            </w:r>
            <w:r>
              <w:rPr>
                <w:sz w:val="24"/>
              </w:rPr>
              <w:t>оздоровительный период)</w:t>
            </w:r>
          </w:p>
        </w:tc>
        <w:tc>
          <w:tcPr>
            <w:tcW w:w="2946" w:type="dxa"/>
            <w:gridSpan w:val="4"/>
          </w:tcPr>
          <w:p w:rsidR="00990BE9" w:rsidRDefault="00051E91">
            <w:pPr>
              <w:pStyle w:val="TableParagraph"/>
              <w:spacing w:before="15" w:line="237" w:lineRule="auto"/>
              <w:ind w:left="147"/>
              <w:rPr>
                <w:sz w:val="24"/>
              </w:rPr>
            </w:pPr>
            <w:r>
              <w:rPr>
                <w:sz w:val="24"/>
              </w:rPr>
              <w:t>с</w:t>
            </w:r>
            <w:r>
              <w:rPr>
                <w:spacing w:val="-15"/>
                <w:sz w:val="24"/>
              </w:rPr>
              <w:t xml:space="preserve"> </w:t>
            </w:r>
            <w:r>
              <w:rPr>
                <w:sz w:val="24"/>
              </w:rPr>
              <w:t>01.06.2025г.</w:t>
            </w:r>
            <w:r>
              <w:rPr>
                <w:spacing w:val="-15"/>
                <w:sz w:val="24"/>
              </w:rPr>
              <w:t xml:space="preserve"> </w:t>
            </w:r>
            <w:r>
              <w:rPr>
                <w:sz w:val="24"/>
              </w:rPr>
              <w:t xml:space="preserve">по </w:t>
            </w:r>
            <w:r>
              <w:rPr>
                <w:spacing w:val="-2"/>
                <w:sz w:val="24"/>
              </w:rPr>
              <w:t>31.08.2025г.</w:t>
            </w:r>
          </w:p>
        </w:tc>
        <w:tc>
          <w:tcPr>
            <w:tcW w:w="2694" w:type="dxa"/>
            <w:gridSpan w:val="2"/>
          </w:tcPr>
          <w:p w:rsidR="00990BE9" w:rsidRDefault="00051E91">
            <w:pPr>
              <w:pStyle w:val="TableParagraph"/>
              <w:spacing w:before="13"/>
              <w:ind w:left="240"/>
              <w:rPr>
                <w:sz w:val="24"/>
              </w:rPr>
            </w:pPr>
            <w:r>
              <w:rPr>
                <w:sz w:val="24"/>
              </w:rPr>
              <w:t>13</w:t>
            </w:r>
            <w:r>
              <w:rPr>
                <w:spacing w:val="-2"/>
                <w:sz w:val="24"/>
              </w:rPr>
              <w:t xml:space="preserve"> недель</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9410" w:type="dxa"/>
            <w:gridSpan w:val="8"/>
          </w:tcPr>
          <w:p w:rsidR="00990BE9" w:rsidRDefault="00051E91">
            <w:pPr>
              <w:pStyle w:val="TableParagraph"/>
              <w:spacing w:before="25"/>
              <w:ind w:left="177"/>
              <w:rPr>
                <w:b/>
                <w:sz w:val="24"/>
              </w:rPr>
            </w:pPr>
            <w:r>
              <w:rPr>
                <w:b/>
                <w:sz w:val="24"/>
              </w:rPr>
              <w:t>5.</w:t>
            </w:r>
            <w:r>
              <w:rPr>
                <w:b/>
                <w:spacing w:val="-5"/>
                <w:sz w:val="24"/>
              </w:rPr>
              <w:t xml:space="preserve"> </w:t>
            </w:r>
            <w:r>
              <w:rPr>
                <w:b/>
                <w:sz w:val="24"/>
              </w:rPr>
              <w:t>Праздники</w:t>
            </w:r>
            <w:r>
              <w:rPr>
                <w:b/>
                <w:spacing w:val="-4"/>
                <w:sz w:val="24"/>
              </w:rPr>
              <w:t xml:space="preserve"> </w:t>
            </w:r>
            <w:r>
              <w:rPr>
                <w:b/>
                <w:sz w:val="24"/>
              </w:rPr>
              <w:t>для</w:t>
            </w:r>
            <w:r>
              <w:rPr>
                <w:b/>
                <w:spacing w:val="-4"/>
                <w:sz w:val="24"/>
              </w:rPr>
              <w:t xml:space="preserve"> </w:t>
            </w:r>
            <w:r>
              <w:rPr>
                <w:b/>
                <w:spacing w:val="-2"/>
                <w:sz w:val="24"/>
              </w:rPr>
              <w:t>воспитанников</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5"/>
              <w:ind w:left="177"/>
              <w:rPr>
                <w:sz w:val="24"/>
              </w:rPr>
            </w:pPr>
            <w:r>
              <w:rPr>
                <w:sz w:val="24"/>
              </w:rPr>
              <w:t>День</w:t>
            </w:r>
            <w:r>
              <w:rPr>
                <w:spacing w:val="-6"/>
                <w:sz w:val="24"/>
              </w:rPr>
              <w:t xml:space="preserve"> </w:t>
            </w:r>
            <w:r>
              <w:rPr>
                <w:spacing w:val="-2"/>
                <w:sz w:val="24"/>
              </w:rPr>
              <w:t>знаний</w:t>
            </w:r>
          </w:p>
        </w:tc>
        <w:tc>
          <w:tcPr>
            <w:tcW w:w="2694" w:type="dxa"/>
            <w:gridSpan w:val="2"/>
          </w:tcPr>
          <w:p w:rsidR="00990BE9" w:rsidRDefault="00051E91">
            <w:pPr>
              <w:pStyle w:val="TableParagraph"/>
              <w:spacing w:before="15"/>
              <w:ind w:left="221"/>
              <w:rPr>
                <w:sz w:val="24"/>
              </w:rPr>
            </w:pPr>
            <w:r>
              <w:rPr>
                <w:spacing w:val="-2"/>
                <w:sz w:val="24"/>
              </w:rPr>
              <w:t>Сентябрь</w:t>
            </w:r>
          </w:p>
        </w:tc>
        <w:tc>
          <w:tcPr>
            <w:tcW w:w="142" w:type="dxa"/>
            <w:tcBorders>
              <w:top w:val="nil"/>
              <w:bottom w:val="nil"/>
              <w:right w:val="nil"/>
            </w:tcBorders>
          </w:tcPr>
          <w:p w:rsidR="00990BE9" w:rsidRDefault="00990BE9">
            <w:pPr>
              <w:pStyle w:val="TableParagraph"/>
              <w:ind w:left="0"/>
              <w:rPr>
                <w:sz w:val="24"/>
              </w:rPr>
            </w:pPr>
          </w:p>
        </w:tc>
      </w:tr>
      <w:tr w:rsidR="00990BE9">
        <w:trPr>
          <w:trHeight w:val="575"/>
        </w:trPr>
        <w:tc>
          <w:tcPr>
            <w:tcW w:w="6716" w:type="dxa"/>
            <w:gridSpan w:val="6"/>
          </w:tcPr>
          <w:p w:rsidR="00990BE9" w:rsidRDefault="00051E91">
            <w:pPr>
              <w:pStyle w:val="TableParagraph"/>
              <w:spacing w:before="3" w:line="270" w:lineRule="atLeast"/>
              <w:ind w:left="177"/>
              <w:rPr>
                <w:sz w:val="24"/>
              </w:rPr>
            </w:pPr>
            <w:r>
              <w:rPr>
                <w:sz w:val="24"/>
              </w:rPr>
              <w:t>Праздник,</w:t>
            </w:r>
            <w:r>
              <w:rPr>
                <w:spacing w:val="-15"/>
                <w:sz w:val="24"/>
              </w:rPr>
              <w:t xml:space="preserve"> </w:t>
            </w:r>
            <w:r>
              <w:rPr>
                <w:sz w:val="24"/>
              </w:rPr>
              <w:t>посвященный</w:t>
            </w:r>
            <w:r>
              <w:rPr>
                <w:spacing w:val="-13"/>
                <w:sz w:val="24"/>
              </w:rPr>
              <w:t xml:space="preserve"> </w:t>
            </w:r>
            <w:r>
              <w:rPr>
                <w:sz w:val="24"/>
              </w:rPr>
              <w:t>Дню</w:t>
            </w:r>
            <w:r>
              <w:rPr>
                <w:spacing w:val="-11"/>
                <w:sz w:val="24"/>
              </w:rPr>
              <w:t xml:space="preserve"> </w:t>
            </w:r>
            <w:r>
              <w:rPr>
                <w:sz w:val="24"/>
              </w:rPr>
              <w:t>работника</w:t>
            </w:r>
            <w:r>
              <w:rPr>
                <w:spacing w:val="-12"/>
                <w:sz w:val="24"/>
              </w:rPr>
              <w:t xml:space="preserve"> </w:t>
            </w:r>
            <w:r>
              <w:rPr>
                <w:sz w:val="24"/>
              </w:rPr>
              <w:t xml:space="preserve">дошкольного </w:t>
            </w:r>
            <w:r>
              <w:rPr>
                <w:spacing w:val="-2"/>
                <w:sz w:val="24"/>
              </w:rPr>
              <w:t>образования</w:t>
            </w:r>
          </w:p>
        </w:tc>
        <w:tc>
          <w:tcPr>
            <w:tcW w:w="2694" w:type="dxa"/>
            <w:gridSpan w:val="2"/>
          </w:tcPr>
          <w:p w:rsidR="00990BE9" w:rsidRDefault="00051E91">
            <w:pPr>
              <w:pStyle w:val="TableParagraph"/>
              <w:spacing w:before="15"/>
              <w:ind w:left="221"/>
              <w:rPr>
                <w:sz w:val="24"/>
              </w:rPr>
            </w:pPr>
            <w:r>
              <w:rPr>
                <w:spacing w:val="-2"/>
                <w:sz w:val="24"/>
              </w:rPr>
              <w:t>Сентябрь</w:t>
            </w:r>
          </w:p>
        </w:tc>
        <w:tc>
          <w:tcPr>
            <w:tcW w:w="142" w:type="dxa"/>
            <w:tcBorders>
              <w:top w:val="nil"/>
              <w:bottom w:val="nil"/>
              <w:right w:val="nil"/>
            </w:tcBorders>
          </w:tcPr>
          <w:p w:rsidR="00990BE9" w:rsidRDefault="00990BE9">
            <w:pPr>
              <w:pStyle w:val="TableParagraph"/>
              <w:ind w:left="0"/>
              <w:rPr>
                <w:sz w:val="24"/>
              </w:rPr>
            </w:pPr>
          </w:p>
        </w:tc>
      </w:tr>
      <w:tr w:rsidR="00990BE9">
        <w:trPr>
          <w:trHeight w:val="333"/>
        </w:trPr>
        <w:tc>
          <w:tcPr>
            <w:tcW w:w="6716" w:type="dxa"/>
            <w:gridSpan w:val="6"/>
          </w:tcPr>
          <w:p w:rsidR="00990BE9" w:rsidRDefault="00051E91">
            <w:pPr>
              <w:pStyle w:val="TableParagraph"/>
              <w:spacing w:before="15"/>
              <w:ind w:left="177"/>
              <w:rPr>
                <w:sz w:val="24"/>
              </w:rPr>
            </w:pPr>
            <w:r>
              <w:rPr>
                <w:sz w:val="24"/>
              </w:rPr>
              <w:t>Праздник</w:t>
            </w:r>
            <w:r>
              <w:rPr>
                <w:spacing w:val="-8"/>
                <w:sz w:val="24"/>
              </w:rPr>
              <w:t xml:space="preserve"> </w:t>
            </w:r>
            <w:r>
              <w:rPr>
                <w:spacing w:val="-2"/>
                <w:sz w:val="24"/>
              </w:rPr>
              <w:t>Осени</w:t>
            </w:r>
          </w:p>
        </w:tc>
        <w:tc>
          <w:tcPr>
            <w:tcW w:w="2694" w:type="dxa"/>
            <w:gridSpan w:val="2"/>
          </w:tcPr>
          <w:p w:rsidR="00990BE9" w:rsidRDefault="00051E91">
            <w:pPr>
              <w:pStyle w:val="TableParagraph"/>
              <w:spacing w:before="15"/>
              <w:ind w:left="221"/>
              <w:rPr>
                <w:sz w:val="24"/>
              </w:rPr>
            </w:pPr>
            <w:r>
              <w:rPr>
                <w:spacing w:val="-2"/>
                <w:sz w:val="24"/>
              </w:rPr>
              <w:t>Октябрь</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8"/>
              <w:ind w:left="177"/>
              <w:rPr>
                <w:sz w:val="24"/>
              </w:rPr>
            </w:pPr>
            <w:r>
              <w:rPr>
                <w:sz w:val="24"/>
              </w:rPr>
              <w:t>Новогодний</w:t>
            </w:r>
            <w:r>
              <w:rPr>
                <w:spacing w:val="-12"/>
                <w:sz w:val="24"/>
              </w:rPr>
              <w:t xml:space="preserve"> </w:t>
            </w:r>
            <w:r>
              <w:rPr>
                <w:spacing w:val="-2"/>
                <w:sz w:val="24"/>
              </w:rPr>
              <w:t>праздник</w:t>
            </w:r>
          </w:p>
        </w:tc>
        <w:tc>
          <w:tcPr>
            <w:tcW w:w="2694" w:type="dxa"/>
            <w:gridSpan w:val="2"/>
          </w:tcPr>
          <w:p w:rsidR="00990BE9" w:rsidRDefault="00051E91">
            <w:pPr>
              <w:pStyle w:val="TableParagraph"/>
              <w:spacing w:before="18"/>
              <w:ind w:left="221"/>
              <w:rPr>
                <w:sz w:val="24"/>
              </w:rPr>
            </w:pPr>
            <w:r>
              <w:rPr>
                <w:spacing w:val="-2"/>
                <w:sz w:val="24"/>
              </w:rPr>
              <w:t>Декабрь</w:t>
            </w:r>
          </w:p>
        </w:tc>
        <w:tc>
          <w:tcPr>
            <w:tcW w:w="142" w:type="dxa"/>
            <w:tcBorders>
              <w:top w:val="nil"/>
              <w:bottom w:val="nil"/>
              <w:right w:val="nil"/>
            </w:tcBorders>
          </w:tcPr>
          <w:p w:rsidR="00990BE9" w:rsidRDefault="00990BE9">
            <w:pPr>
              <w:pStyle w:val="TableParagraph"/>
              <w:ind w:left="0"/>
              <w:rPr>
                <w:sz w:val="24"/>
              </w:rPr>
            </w:pPr>
          </w:p>
        </w:tc>
      </w:tr>
      <w:tr w:rsidR="00990BE9">
        <w:trPr>
          <w:trHeight w:val="614"/>
        </w:trPr>
        <w:tc>
          <w:tcPr>
            <w:tcW w:w="6716" w:type="dxa"/>
            <w:gridSpan w:val="6"/>
          </w:tcPr>
          <w:p w:rsidR="00990BE9" w:rsidRDefault="00051E91">
            <w:pPr>
              <w:pStyle w:val="TableParagraph"/>
              <w:tabs>
                <w:tab w:val="left" w:pos="1723"/>
                <w:tab w:val="left" w:pos="2978"/>
                <w:tab w:val="left" w:pos="4647"/>
                <w:tab w:val="left" w:pos="5369"/>
              </w:tabs>
              <w:spacing w:before="16"/>
              <w:ind w:left="177"/>
              <w:rPr>
                <w:sz w:val="24"/>
              </w:rPr>
            </w:pPr>
            <w:r>
              <w:rPr>
                <w:spacing w:val="-2"/>
                <w:sz w:val="24"/>
              </w:rPr>
              <w:t>Спортивный</w:t>
            </w:r>
            <w:r>
              <w:rPr>
                <w:sz w:val="24"/>
              </w:rPr>
              <w:tab/>
            </w:r>
            <w:r>
              <w:rPr>
                <w:spacing w:val="-2"/>
                <w:sz w:val="24"/>
              </w:rPr>
              <w:t>праздник,</w:t>
            </w:r>
            <w:r>
              <w:rPr>
                <w:sz w:val="24"/>
              </w:rPr>
              <w:tab/>
            </w:r>
            <w:r>
              <w:rPr>
                <w:spacing w:val="-2"/>
                <w:sz w:val="24"/>
              </w:rPr>
              <w:t>посвященный</w:t>
            </w:r>
            <w:r>
              <w:rPr>
                <w:sz w:val="24"/>
              </w:rPr>
              <w:tab/>
            </w:r>
            <w:r>
              <w:rPr>
                <w:spacing w:val="-5"/>
                <w:sz w:val="24"/>
              </w:rPr>
              <w:t>Дню</w:t>
            </w:r>
            <w:r>
              <w:rPr>
                <w:sz w:val="24"/>
              </w:rPr>
              <w:tab/>
            </w:r>
            <w:r>
              <w:rPr>
                <w:spacing w:val="-2"/>
                <w:sz w:val="24"/>
              </w:rPr>
              <w:t>защитника</w:t>
            </w:r>
          </w:p>
        </w:tc>
        <w:tc>
          <w:tcPr>
            <w:tcW w:w="2694" w:type="dxa"/>
            <w:gridSpan w:val="2"/>
          </w:tcPr>
          <w:p w:rsidR="00990BE9" w:rsidRDefault="00051E91">
            <w:pPr>
              <w:pStyle w:val="TableParagraph"/>
              <w:spacing w:before="16"/>
              <w:ind w:left="221"/>
              <w:rPr>
                <w:sz w:val="24"/>
              </w:rPr>
            </w:pPr>
            <w:r>
              <w:rPr>
                <w:spacing w:val="-2"/>
                <w:sz w:val="24"/>
              </w:rPr>
              <w:t>Февраль</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3"/>
              <w:ind w:left="177"/>
              <w:rPr>
                <w:sz w:val="24"/>
              </w:rPr>
            </w:pPr>
            <w:r>
              <w:rPr>
                <w:sz w:val="24"/>
              </w:rPr>
              <w:t>Фольклорный</w:t>
            </w:r>
            <w:r>
              <w:rPr>
                <w:spacing w:val="-8"/>
                <w:sz w:val="24"/>
              </w:rPr>
              <w:t xml:space="preserve"> </w:t>
            </w:r>
            <w:r>
              <w:rPr>
                <w:sz w:val="24"/>
              </w:rPr>
              <w:t>праздник</w:t>
            </w:r>
            <w:r>
              <w:rPr>
                <w:spacing w:val="-4"/>
                <w:sz w:val="24"/>
              </w:rPr>
              <w:t xml:space="preserve"> </w:t>
            </w:r>
            <w:r>
              <w:rPr>
                <w:spacing w:val="-2"/>
                <w:sz w:val="24"/>
              </w:rPr>
              <w:t>«Жаворонки»</w:t>
            </w:r>
          </w:p>
        </w:tc>
        <w:tc>
          <w:tcPr>
            <w:tcW w:w="2694" w:type="dxa"/>
            <w:gridSpan w:val="2"/>
          </w:tcPr>
          <w:p w:rsidR="00990BE9" w:rsidRDefault="00051E91">
            <w:pPr>
              <w:pStyle w:val="TableParagraph"/>
              <w:spacing w:before="13"/>
              <w:ind w:left="221"/>
              <w:rPr>
                <w:sz w:val="24"/>
              </w:rPr>
            </w:pPr>
            <w:r>
              <w:rPr>
                <w:spacing w:val="-4"/>
                <w:sz w:val="24"/>
              </w:rPr>
              <w:t>Март</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3"/>
              <w:ind w:left="177"/>
              <w:rPr>
                <w:sz w:val="24"/>
              </w:rPr>
            </w:pPr>
            <w:r>
              <w:rPr>
                <w:sz w:val="24"/>
              </w:rPr>
              <w:t>Праздничный</w:t>
            </w:r>
            <w:r>
              <w:rPr>
                <w:spacing w:val="-10"/>
                <w:sz w:val="24"/>
              </w:rPr>
              <w:t xml:space="preserve"> </w:t>
            </w:r>
            <w:r>
              <w:rPr>
                <w:sz w:val="24"/>
              </w:rPr>
              <w:t>концерт</w:t>
            </w:r>
            <w:r>
              <w:rPr>
                <w:spacing w:val="-6"/>
                <w:sz w:val="24"/>
              </w:rPr>
              <w:t xml:space="preserve"> </w:t>
            </w:r>
            <w:r>
              <w:rPr>
                <w:sz w:val="24"/>
              </w:rPr>
              <w:t>«Мама</w:t>
            </w:r>
            <w:r>
              <w:rPr>
                <w:spacing w:val="-6"/>
                <w:sz w:val="24"/>
              </w:rPr>
              <w:t xml:space="preserve"> </w:t>
            </w:r>
            <w:r>
              <w:rPr>
                <w:sz w:val="24"/>
              </w:rPr>
              <w:t>милая</w:t>
            </w:r>
            <w:r>
              <w:rPr>
                <w:spacing w:val="-5"/>
                <w:sz w:val="24"/>
              </w:rPr>
              <w:t xml:space="preserve"> </w:t>
            </w:r>
            <w:r>
              <w:rPr>
                <w:spacing w:val="-4"/>
                <w:sz w:val="24"/>
              </w:rPr>
              <w:t>моя»</w:t>
            </w:r>
          </w:p>
        </w:tc>
        <w:tc>
          <w:tcPr>
            <w:tcW w:w="2694" w:type="dxa"/>
            <w:gridSpan w:val="2"/>
          </w:tcPr>
          <w:p w:rsidR="00990BE9" w:rsidRDefault="00051E91">
            <w:pPr>
              <w:pStyle w:val="TableParagraph"/>
              <w:spacing w:before="13"/>
              <w:ind w:left="221"/>
              <w:rPr>
                <w:sz w:val="24"/>
              </w:rPr>
            </w:pPr>
            <w:r>
              <w:rPr>
                <w:spacing w:val="-4"/>
                <w:sz w:val="24"/>
              </w:rPr>
              <w:t>Март</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5"/>
              <w:ind w:left="177"/>
              <w:rPr>
                <w:sz w:val="24"/>
              </w:rPr>
            </w:pPr>
            <w:r>
              <w:rPr>
                <w:sz w:val="24"/>
              </w:rPr>
              <w:t>Развлечение,</w:t>
            </w:r>
            <w:r>
              <w:rPr>
                <w:spacing w:val="-9"/>
                <w:sz w:val="24"/>
              </w:rPr>
              <w:t xml:space="preserve"> </w:t>
            </w:r>
            <w:r>
              <w:rPr>
                <w:sz w:val="24"/>
              </w:rPr>
              <w:t>посвященное</w:t>
            </w:r>
            <w:r>
              <w:rPr>
                <w:spacing w:val="-8"/>
                <w:sz w:val="24"/>
              </w:rPr>
              <w:t xml:space="preserve"> </w:t>
            </w:r>
            <w:r>
              <w:rPr>
                <w:sz w:val="24"/>
              </w:rPr>
              <w:t>Дню</w:t>
            </w:r>
            <w:r>
              <w:rPr>
                <w:spacing w:val="-7"/>
                <w:sz w:val="24"/>
              </w:rPr>
              <w:t xml:space="preserve"> </w:t>
            </w:r>
            <w:r>
              <w:rPr>
                <w:spacing w:val="-2"/>
                <w:sz w:val="24"/>
              </w:rPr>
              <w:t>космонавтики</w:t>
            </w:r>
          </w:p>
        </w:tc>
        <w:tc>
          <w:tcPr>
            <w:tcW w:w="2694" w:type="dxa"/>
            <w:gridSpan w:val="2"/>
          </w:tcPr>
          <w:p w:rsidR="00990BE9" w:rsidRDefault="00051E91">
            <w:pPr>
              <w:pStyle w:val="TableParagraph"/>
              <w:spacing w:before="15"/>
              <w:ind w:left="221"/>
              <w:rPr>
                <w:sz w:val="24"/>
              </w:rPr>
            </w:pPr>
            <w:r>
              <w:rPr>
                <w:spacing w:val="-2"/>
                <w:sz w:val="24"/>
              </w:rPr>
              <w:t>Апрель</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5"/>
              <w:ind w:left="177"/>
              <w:rPr>
                <w:sz w:val="24"/>
              </w:rPr>
            </w:pPr>
            <w:r>
              <w:rPr>
                <w:sz w:val="24"/>
              </w:rPr>
              <w:t>Праздник</w:t>
            </w:r>
            <w:r>
              <w:rPr>
                <w:spacing w:val="-6"/>
                <w:sz w:val="24"/>
              </w:rPr>
              <w:t xml:space="preserve"> </w:t>
            </w:r>
            <w:r>
              <w:rPr>
                <w:spacing w:val="-2"/>
                <w:sz w:val="24"/>
              </w:rPr>
              <w:t>Весны/Пасха</w:t>
            </w:r>
          </w:p>
        </w:tc>
        <w:tc>
          <w:tcPr>
            <w:tcW w:w="2694" w:type="dxa"/>
            <w:gridSpan w:val="2"/>
          </w:tcPr>
          <w:p w:rsidR="00990BE9" w:rsidRDefault="00051E91">
            <w:pPr>
              <w:pStyle w:val="TableParagraph"/>
              <w:spacing w:before="15"/>
              <w:ind w:left="221"/>
              <w:rPr>
                <w:sz w:val="24"/>
              </w:rPr>
            </w:pPr>
            <w:r>
              <w:rPr>
                <w:spacing w:val="-2"/>
                <w:sz w:val="24"/>
              </w:rPr>
              <w:t>Апрель</w:t>
            </w:r>
          </w:p>
        </w:tc>
        <w:tc>
          <w:tcPr>
            <w:tcW w:w="142" w:type="dxa"/>
            <w:tcBorders>
              <w:top w:val="nil"/>
              <w:bottom w:val="nil"/>
              <w:right w:val="nil"/>
            </w:tcBorders>
          </w:tcPr>
          <w:p w:rsidR="00990BE9" w:rsidRDefault="00990BE9">
            <w:pPr>
              <w:pStyle w:val="TableParagraph"/>
              <w:ind w:left="0"/>
              <w:rPr>
                <w:sz w:val="24"/>
              </w:rPr>
            </w:pPr>
          </w:p>
        </w:tc>
      </w:tr>
      <w:tr w:rsidR="00990BE9">
        <w:trPr>
          <w:trHeight w:val="609"/>
        </w:trPr>
        <w:tc>
          <w:tcPr>
            <w:tcW w:w="6716" w:type="dxa"/>
            <w:gridSpan w:val="6"/>
          </w:tcPr>
          <w:p w:rsidR="00990BE9" w:rsidRDefault="00051E91">
            <w:pPr>
              <w:pStyle w:val="TableParagraph"/>
              <w:spacing w:before="15" w:line="275" w:lineRule="exact"/>
              <w:ind w:left="177"/>
              <w:rPr>
                <w:sz w:val="24"/>
              </w:rPr>
            </w:pPr>
            <w:r>
              <w:rPr>
                <w:sz w:val="24"/>
              </w:rPr>
              <w:t>Участие</w:t>
            </w:r>
            <w:r>
              <w:rPr>
                <w:spacing w:val="-6"/>
                <w:sz w:val="24"/>
              </w:rPr>
              <w:t xml:space="preserve"> </w:t>
            </w:r>
            <w:r>
              <w:rPr>
                <w:sz w:val="24"/>
              </w:rPr>
              <w:t>в</w:t>
            </w:r>
            <w:r>
              <w:rPr>
                <w:spacing w:val="-3"/>
                <w:sz w:val="24"/>
              </w:rPr>
              <w:t xml:space="preserve"> </w:t>
            </w:r>
            <w:r>
              <w:rPr>
                <w:sz w:val="24"/>
              </w:rPr>
              <w:t>ежегодной</w:t>
            </w:r>
            <w:r>
              <w:rPr>
                <w:spacing w:val="-2"/>
                <w:sz w:val="24"/>
              </w:rPr>
              <w:t xml:space="preserve"> </w:t>
            </w:r>
            <w:r>
              <w:rPr>
                <w:sz w:val="24"/>
              </w:rPr>
              <w:t>акции</w:t>
            </w:r>
            <w:r>
              <w:rPr>
                <w:spacing w:val="-2"/>
                <w:sz w:val="24"/>
              </w:rPr>
              <w:t xml:space="preserve"> </w:t>
            </w:r>
            <w:r>
              <w:rPr>
                <w:sz w:val="24"/>
              </w:rPr>
              <w:t>ко</w:t>
            </w:r>
            <w:r>
              <w:rPr>
                <w:spacing w:val="-3"/>
                <w:sz w:val="24"/>
              </w:rPr>
              <w:t xml:space="preserve"> </w:t>
            </w:r>
            <w:r>
              <w:rPr>
                <w:sz w:val="24"/>
              </w:rPr>
              <w:t>Дню</w:t>
            </w:r>
            <w:r>
              <w:rPr>
                <w:spacing w:val="1"/>
                <w:sz w:val="24"/>
              </w:rPr>
              <w:t xml:space="preserve"> </w:t>
            </w:r>
            <w:r>
              <w:rPr>
                <w:sz w:val="24"/>
              </w:rPr>
              <w:t>Победы:</w:t>
            </w:r>
            <w:r>
              <w:rPr>
                <w:spacing w:val="2"/>
                <w:sz w:val="24"/>
              </w:rPr>
              <w:t xml:space="preserve"> </w:t>
            </w:r>
            <w:r>
              <w:rPr>
                <w:spacing w:val="-2"/>
                <w:sz w:val="24"/>
              </w:rPr>
              <w:t>«Автопробег»,</w:t>
            </w:r>
          </w:p>
          <w:p w:rsidR="00990BE9" w:rsidRDefault="00051E91">
            <w:pPr>
              <w:pStyle w:val="TableParagraph"/>
              <w:spacing w:line="275" w:lineRule="exact"/>
              <w:ind w:left="177"/>
              <w:rPr>
                <w:sz w:val="24"/>
              </w:rPr>
            </w:pPr>
            <w:r>
              <w:rPr>
                <w:sz w:val="24"/>
              </w:rPr>
              <w:t>«Бессмертный</w:t>
            </w:r>
            <w:r>
              <w:rPr>
                <w:spacing w:val="-9"/>
                <w:sz w:val="24"/>
              </w:rPr>
              <w:t xml:space="preserve"> </w:t>
            </w:r>
            <w:r>
              <w:rPr>
                <w:spacing w:val="-4"/>
                <w:sz w:val="24"/>
              </w:rPr>
              <w:t>полк»</w:t>
            </w:r>
          </w:p>
        </w:tc>
        <w:tc>
          <w:tcPr>
            <w:tcW w:w="2694" w:type="dxa"/>
            <w:gridSpan w:val="2"/>
          </w:tcPr>
          <w:p w:rsidR="00990BE9" w:rsidRDefault="00051E91">
            <w:pPr>
              <w:pStyle w:val="TableParagraph"/>
              <w:spacing w:before="15"/>
              <w:ind w:left="221"/>
              <w:rPr>
                <w:sz w:val="24"/>
              </w:rPr>
            </w:pPr>
            <w:r>
              <w:rPr>
                <w:spacing w:val="-5"/>
                <w:sz w:val="24"/>
              </w:rPr>
              <w:t>Май</w:t>
            </w:r>
          </w:p>
        </w:tc>
        <w:tc>
          <w:tcPr>
            <w:tcW w:w="142" w:type="dxa"/>
            <w:tcBorders>
              <w:top w:val="nil"/>
              <w:bottom w:val="nil"/>
              <w:right w:val="nil"/>
            </w:tcBorders>
          </w:tcPr>
          <w:p w:rsidR="00990BE9" w:rsidRDefault="00990BE9">
            <w:pPr>
              <w:pStyle w:val="TableParagraph"/>
              <w:ind w:left="0"/>
              <w:rPr>
                <w:sz w:val="24"/>
              </w:rPr>
            </w:pPr>
          </w:p>
        </w:tc>
      </w:tr>
      <w:tr w:rsidR="00990BE9">
        <w:trPr>
          <w:trHeight w:val="337"/>
        </w:trPr>
        <w:tc>
          <w:tcPr>
            <w:tcW w:w="6716" w:type="dxa"/>
            <w:gridSpan w:val="6"/>
          </w:tcPr>
          <w:p w:rsidR="00990BE9" w:rsidRDefault="00051E91">
            <w:pPr>
              <w:pStyle w:val="TableParagraph"/>
              <w:spacing w:before="15"/>
              <w:ind w:left="177"/>
              <w:rPr>
                <w:sz w:val="24"/>
              </w:rPr>
            </w:pPr>
            <w:r>
              <w:rPr>
                <w:sz w:val="24"/>
              </w:rPr>
              <w:t>Выпускной</w:t>
            </w:r>
            <w:r>
              <w:rPr>
                <w:spacing w:val="-6"/>
                <w:sz w:val="24"/>
              </w:rPr>
              <w:t xml:space="preserve"> </w:t>
            </w:r>
            <w:r>
              <w:rPr>
                <w:sz w:val="24"/>
              </w:rPr>
              <w:t>бал</w:t>
            </w:r>
            <w:r>
              <w:rPr>
                <w:spacing w:val="3"/>
                <w:sz w:val="24"/>
              </w:rPr>
              <w:t xml:space="preserve"> </w:t>
            </w:r>
            <w:r>
              <w:rPr>
                <w:sz w:val="24"/>
              </w:rPr>
              <w:t>«До</w:t>
            </w:r>
            <w:r>
              <w:rPr>
                <w:spacing w:val="-6"/>
                <w:sz w:val="24"/>
              </w:rPr>
              <w:t xml:space="preserve"> </w:t>
            </w:r>
            <w:r>
              <w:rPr>
                <w:sz w:val="24"/>
              </w:rPr>
              <w:t>свиданья,</w:t>
            </w:r>
            <w:r>
              <w:rPr>
                <w:spacing w:val="-6"/>
                <w:sz w:val="24"/>
              </w:rPr>
              <w:t xml:space="preserve"> </w:t>
            </w:r>
            <w:r>
              <w:rPr>
                <w:sz w:val="24"/>
              </w:rPr>
              <w:t>Детский</w:t>
            </w:r>
            <w:r>
              <w:rPr>
                <w:spacing w:val="-5"/>
                <w:sz w:val="24"/>
              </w:rPr>
              <w:t xml:space="preserve"> </w:t>
            </w:r>
            <w:r>
              <w:rPr>
                <w:spacing w:val="-4"/>
                <w:sz w:val="24"/>
              </w:rPr>
              <w:t>сад!»</w:t>
            </w:r>
          </w:p>
        </w:tc>
        <w:tc>
          <w:tcPr>
            <w:tcW w:w="2694" w:type="dxa"/>
            <w:gridSpan w:val="2"/>
          </w:tcPr>
          <w:p w:rsidR="00990BE9" w:rsidRDefault="00051E91">
            <w:pPr>
              <w:pStyle w:val="TableParagraph"/>
              <w:spacing w:before="15"/>
              <w:ind w:left="221"/>
              <w:rPr>
                <w:sz w:val="24"/>
              </w:rPr>
            </w:pPr>
            <w:r>
              <w:rPr>
                <w:spacing w:val="-5"/>
                <w:sz w:val="24"/>
              </w:rPr>
              <w:t>Май</w:t>
            </w:r>
          </w:p>
        </w:tc>
        <w:tc>
          <w:tcPr>
            <w:tcW w:w="142" w:type="dxa"/>
            <w:tcBorders>
              <w:top w:val="nil"/>
              <w:right w:val="nil"/>
            </w:tcBorders>
          </w:tcPr>
          <w:p w:rsidR="00990BE9" w:rsidRDefault="00990BE9">
            <w:pPr>
              <w:pStyle w:val="TableParagraph"/>
              <w:ind w:left="0"/>
              <w:rPr>
                <w:sz w:val="24"/>
              </w:rPr>
            </w:pPr>
          </w:p>
        </w:tc>
      </w:tr>
      <w:tr w:rsidR="00990BE9">
        <w:trPr>
          <w:trHeight w:val="336"/>
        </w:trPr>
        <w:tc>
          <w:tcPr>
            <w:tcW w:w="6716" w:type="dxa"/>
            <w:gridSpan w:val="6"/>
          </w:tcPr>
          <w:p w:rsidR="00990BE9" w:rsidRDefault="00051E91">
            <w:pPr>
              <w:pStyle w:val="TableParagraph"/>
              <w:spacing w:before="11"/>
              <w:ind w:left="232"/>
              <w:rPr>
                <w:sz w:val="24"/>
              </w:rPr>
            </w:pPr>
            <w:r>
              <w:rPr>
                <w:sz w:val="24"/>
              </w:rPr>
              <w:t>Развлечение,</w:t>
            </w:r>
            <w:r>
              <w:rPr>
                <w:spacing w:val="-9"/>
                <w:sz w:val="24"/>
              </w:rPr>
              <w:t xml:space="preserve"> </w:t>
            </w:r>
            <w:r>
              <w:rPr>
                <w:sz w:val="24"/>
              </w:rPr>
              <w:t>посвященное</w:t>
            </w:r>
            <w:r>
              <w:rPr>
                <w:spacing w:val="-8"/>
                <w:sz w:val="24"/>
              </w:rPr>
              <w:t xml:space="preserve"> </w:t>
            </w:r>
            <w:r>
              <w:rPr>
                <w:sz w:val="24"/>
              </w:rPr>
              <w:t>Дню</w:t>
            </w:r>
            <w:r>
              <w:rPr>
                <w:spacing w:val="-7"/>
                <w:sz w:val="24"/>
              </w:rPr>
              <w:t xml:space="preserve"> </w:t>
            </w:r>
            <w:r>
              <w:rPr>
                <w:sz w:val="24"/>
              </w:rPr>
              <w:t>Защиты</w:t>
            </w:r>
            <w:r>
              <w:rPr>
                <w:spacing w:val="-5"/>
                <w:sz w:val="24"/>
              </w:rPr>
              <w:t xml:space="preserve"> </w:t>
            </w:r>
            <w:r>
              <w:rPr>
                <w:spacing w:val="-4"/>
                <w:sz w:val="24"/>
              </w:rPr>
              <w:t>детей</w:t>
            </w:r>
          </w:p>
        </w:tc>
        <w:tc>
          <w:tcPr>
            <w:tcW w:w="2836" w:type="dxa"/>
            <w:gridSpan w:val="3"/>
          </w:tcPr>
          <w:p w:rsidR="00990BE9" w:rsidRDefault="00051E91">
            <w:pPr>
              <w:pStyle w:val="TableParagraph"/>
              <w:spacing w:before="11"/>
              <w:ind w:left="223"/>
              <w:rPr>
                <w:sz w:val="24"/>
              </w:rPr>
            </w:pPr>
            <w:r>
              <w:rPr>
                <w:spacing w:val="-4"/>
                <w:sz w:val="24"/>
              </w:rPr>
              <w:t>Июнь</w:t>
            </w:r>
          </w:p>
        </w:tc>
      </w:tr>
      <w:tr w:rsidR="00990BE9">
        <w:trPr>
          <w:trHeight w:val="335"/>
        </w:trPr>
        <w:tc>
          <w:tcPr>
            <w:tcW w:w="6716" w:type="dxa"/>
            <w:gridSpan w:val="6"/>
          </w:tcPr>
          <w:p w:rsidR="00990BE9" w:rsidRDefault="00990BE9">
            <w:pPr>
              <w:pStyle w:val="TableParagraph"/>
              <w:ind w:left="0"/>
              <w:rPr>
                <w:sz w:val="24"/>
              </w:rPr>
            </w:pPr>
          </w:p>
        </w:tc>
        <w:tc>
          <w:tcPr>
            <w:tcW w:w="2836" w:type="dxa"/>
            <w:gridSpan w:val="3"/>
          </w:tcPr>
          <w:p w:rsidR="00990BE9" w:rsidRDefault="00051E91">
            <w:pPr>
              <w:pStyle w:val="TableParagraph"/>
              <w:spacing w:before="11"/>
              <w:ind w:left="223"/>
              <w:rPr>
                <w:sz w:val="24"/>
              </w:rPr>
            </w:pPr>
            <w:r>
              <w:rPr>
                <w:spacing w:val="-4"/>
                <w:sz w:val="24"/>
              </w:rPr>
              <w:t>Июль</w:t>
            </w:r>
          </w:p>
        </w:tc>
      </w:tr>
      <w:tr w:rsidR="00990BE9">
        <w:trPr>
          <w:trHeight w:val="335"/>
        </w:trPr>
        <w:tc>
          <w:tcPr>
            <w:tcW w:w="6716" w:type="dxa"/>
            <w:gridSpan w:val="6"/>
          </w:tcPr>
          <w:p w:rsidR="00990BE9" w:rsidRDefault="00051E91">
            <w:pPr>
              <w:pStyle w:val="TableParagraph"/>
              <w:spacing w:before="8"/>
              <w:ind w:left="177"/>
              <w:rPr>
                <w:sz w:val="24"/>
              </w:rPr>
            </w:pPr>
            <w:r>
              <w:rPr>
                <w:sz w:val="24"/>
              </w:rPr>
              <w:t>Развлечение</w:t>
            </w:r>
            <w:r>
              <w:rPr>
                <w:spacing w:val="-4"/>
                <w:sz w:val="24"/>
              </w:rPr>
              <w:t xml:space="preserve"> </w:t>
            </w:r>
            <w:r>
              <w:rPr>
                <w:sz w:val="24"/>
              </w:rPr>
              <w:t>«Прощай</w:t>
            </w:r>
            <w:r>
              <w:rPr>
                <w:spacing w:val="-6"/>
                <w:sz w:val="24"/>
              </w:rPr>
              <w:t xml:space="preserve"> </w:t>
            </w:r>
            <w:r>
              <w:rPr>
                <w:spacing w:val="-4"/>
                <w:sz w:val="24"/>
              </w:rPr>
              <w:t>лето»</w:t>
            </w:r>
          </w:p>
        </w:tc>
        <w:tc>
          <w:tcPr>
            <w:tcW w:w="2836" w:type="dxa"/>
            <w:gridSpan w:val="3"/>
          </w:tcPr>
          <w:p w:rsidR="00990BE9" w:rsidRDefault="00051E91">
            <w:pPr>
              <w:pStyle w:val="TableParagraph"/>
              <w:spacing w:before="8"/>
              <w:ind w:left="223"/>
              <w:rPr>
                <w:sz w:val="24"/>
              </w:rPr>
            </w:pPr>
            <w:r>
              <w:rPr>
                <w:spacing w:val="-2"/>
                <w:sz w:val="24"/>
              </w:rPr>
              <w:t>Август</w:t>
            </w:r>
          </w:p>
        </w:tc>
      </w:tr>
      <w:tr w:rsidR="00990BE9">
        <w:trPr>
          <w:trHeight w:val="335"/>
        </w:trPr>
        <w:tc>
          <w:tcPr>
            <w:tcW w:w="9552" w:type="dxa"/>
            <w:gridSpan w:val="9"/>
          </w:tcPr>
          <w:p w:rsidR="00990BE9" w:rsidRDefault="00051E91">
            <w:pPr>
              <w:pStyle w:val="TableParagraph"/>
              <w:spacing w:before="20"/>
              <w:ind w:left="177"/>
              <w:rPr>
                <w:b/>
                <w:sz w:val="24"/>
              </w:rPr>
            </w:pPr>
            <w:r>
              <w:rPr>
                <w:b/>
                <w:sz w:val="24"/>
              </w:rPr>
              <w:t>6.</w:t>
            </w:r>
            <w:r>
              <w:rPr>
                <w:b/>
                <w:spacing w:val="-6"/>
                <w:sz w:val="24"/>
              </w:rPr>
              <w:t xml:space="preserve"> </w:t>
            </w:r>
            <w:r>
              <w:rPr>
                <w:b/>
                <w:sz w:val="24"/>
              </w:rPr>
              <w:t>Праздничные</w:t>
            </w:r>
            <w:r>
              <w:rPr>
                <w:b/>
                <w:spacing w:val="-5"/>
                <w:sz w:val="24"/>
              </w:rPr>
              <w:t xml:space="preserve"> </w:t>
            </w:r>
            <w:r>
              <w:rPr>
                <w:b/>
                <w:sz w:val="24"/>
              </w:rPr>
              <w:t>нерабочие</w:t>
            </w:r>
            <w:r>
              <w:rPr>
                <w:b/>
                <w:spacing w:val="-5"/>
                <w:sz w:val="24"/>
              </w:rPr>
              <w:t xml:space="preserve"> дни</w:t>
            </w:r>
          </w:p>
        </w:tc>
      </w:tr>
      <w:tr w:rsidR="00990BE9">
        <w:trPr>
          <w:trHeight w:val="333"/>
        </w:trPr>
        <w:tc>
          <w:tcPr>
            <w:tcW w:w="4233" w:type="dxa"/>
            <w:gridSpan w:val="4"/>
          </w:tcPr>
          <w:p w:rsidR="00990BE9" w:rsidRDefault="00051E91">
            <w:pPr>
              <w:pStyle w:val="TableParagraph"/>
              <w:spacing w:before="11"/>
              <w:ind w:left="163"/>
              <w:rPr>
                <w:sz w:val="24"/>
              </w:rPr>
            </w:pPr>
            <w:r>
              <w:rPr>
                <w:sz w:val="24"/>
              </w:rPr>
              <w:t>День</w:t>
            </w:r>
            <w:r>
              <w:rPr>
                <w:spacing w:val="-5"/>
                <w:sz w:val="24"/>
              </w:rPr>
              <w:t xml:space="preserve"> </w:t>
            </w:r>
            <w:r>
              <w:rPr>
                <w:sz w:val="24"/>
              </w:rPr>
              <w:t>народного</w:t>
            </w:r>
            <w:r>
              <w:rPr>
                <w:spacing w:val="-4"/>
                <w:sz w:val="24"/>
              </w:rPr>
              <w:t xml:space="preserve"> </w:t>
            </w:r>
            <w:r>
              <w:rPr>
                <w:spacing w:val="-2"/>
                <w:sz w:val="24"/>
              </w:rPr>
              <w:t>единства</w:t>
            </w:r>
          </w:p>
        </w:tc>
        <w:tc>
          <w:tcPr>
            <w:tcW w:w="2483" w:type="dxa"/>
            <w:gridSpan w:val="2"/>
          </w:tcPr>
          <w:p w:rsidR="00990BE9" w:rsidRDefault="00051E91">
            <w:pPr>
              <w:pStyle w:val="TableParagraph"/>
              <w:spacing w:before="11"/>
              <w:ind w:left="171"/>
              <w:rPr>
                <w:sz w:val="24"/>
              </w:rPr>
            </w:pPr>
            <w:r>
              <w:rPr>
                <w:spacing w:val="-2"/>
                <w:sz w:val="24"/>
              </w:rPr>
              <w:t>04.11.2024г.</w:t>
            </w:r>
          </w:p>
        </w:tc>
        <w:tc>
          <w:tcPr>
            <w:tcW w:w="2836" w:type="dxa"/>
            <w:gridSpan w:val="3"/>
          </w:tcPr>
          <w:p w:rsidR="00990BE9" w:rsidRDefault="00051E91">
            <w:pPr>
              <w:pStyle w:val="TableParagraph"/>
              <w:spacing w:before="11"/>
              <w:ind w:left="242"/>
              <w:rPr>
                <w:sz w:val="24"/>
              </w:rPr>
            </w:pPr>
            <w:r>
              <w:rPr>
                <w:sz w:val="24"/>
              </w:rPr>
              <w:t xml:space="preserve">1 </w:t>
            </w:r>
            <w:r>
              <w:rPr>
                <w:spacing w:val="-4"/>
                <w:sz w:val="24"/>
              </w:rPr>
              <w:t>день</w:t>
            </w:r>
          </w:p>
        </w:tc>
      </w:tr>
      <w:tr w:rsidR="00990BE9">
        <w:trPr>
          <w:trHeight w:val="570"/>
        </w:trPr>
        <w:tc>
          <w:tcPr>
            <w:tcW w:w="4233" w:type="dxa"/>
            <w:gridSpan w:val="4"/>
          </w:tcPr>
          <w:p w:rsidR="00990BE9" w:rsidRDefault="00051E91">
            <w:pPr>
              <w:pStyle w:val="TableParagraph"/>
              <w:spacing w:before="13"/>
              <w:ind w:left="163"/>
              <w:rPr>
                <w:sz w:val="24"/>
              </w:rPr>
            </w:pPr>
            <w:r>
              <w:rPr>
                <w:sz w:val="24"/>
              </w:rPr>
              <w:t>Новогодние</w:t>
            </w:r>
            <w:r>
              <w:rPr>
                <w:spacing w:val="-12"/>
                <w:sz w:val="24"/>
              </w:rPr>
              <w:t xml:space="preserve"> </w:t>
            </w:r>
            <w:r>
              <w:rPr>
                <w:spacing w:val="-2"/>
                <w:sz w:val="24"/>
              </w:rPr>
              <w:t>каникулы</w:t>
            </w:r>
          </w:p>
        </w:tc>
        <w:tc>
          <w:tcPr>
            <w:tcW w:w="2483" w:type="dxa"/>
            <w:gridSpan w:val="2"/>
          </w:tcPr>
          <w:p w:rsidR="00990BE9" w:rsidRDefault="00051E91">
            <w:pPr>
              <w:pStyle w:val="TableParagraph"/>
              <w:spacing w:before="13" w:line="275" w:lineRule="exact"/>
              <w:ind w:left="171"/>
              <w:rPr>
                <w:sz w:val="24"/>
              </w:rPr>
            </w:pPr>
            <w:r>
              <w:rPr>
                <w:spacing w:val="-2"/>
                <w:sz w:val="24"/>
              </w:rPr>
              <w:t>30.12.2024г.-</w:t>
            </w:r>
          </w:p>
          <w:p w:rsidR="00990BE9" w:rsidRDefault="00051E91">
            <w:pPr>
              <w:pStyle w:val="TableParagraph"/>
              <w:spacing w:line="263" w:lineRule="exact"/>
              <w:ind w:left="171"/>
              <w:rPr>
                <w:sz w:val="24"/>
              </w:rPr>
            </w:pPr>
            <w:r>
              <w:rPr>
                <w:spacing w:val="-2"/>
                <w:sz w:val="24"/>
              </w:rPr>
              <w:t>07.01.2025г.</w:t>
            </w:r>
          </w:p>
        </w:tc>
        <w:tc>
          <w:tcPr>
            <w:tcW w:w="2836" w:type="dxa"/>
            <w:gridSpan w:val="3"/>
          </w:tcPr>
          <w:p w:rsidR="00990BE9" w:rsidRDefault="00051E91">
            <w:pPr>
              <w:pStyle w:val="TableParagraph"/>
              <w:spacing w:before="13"/>
              <w:ind w:left="242"/>
              <w:rPr>
                <w:sz w:val="24"/>
              </w:rPr>
            </w:pPr>
            <w:r>
              <w:rPr>
                <w:sz w:val="24"/>
              </w:rPr>
              <w:t xml:space="preserve">9 </w:t>
            </w:r>
            <w:r>
              <w:rPr>
                <w:spacing w:val="-4"/>
                <w:sz w:val="24"/>
              </w:rPr>
              <w:t>дней</w:t>
            </w:r>
          </w:p>
        </w:tc>
      </w:tr>
      <w:tr w:rsidR="00990BE9">
        <w:trPr>
          <w:trHeight w:val="335"/>
        </w:trPr>
        <w:tc>
          <w:tcPr>
            <w:tcW w:w="4233" w:type="dxa"/>
            <w:gridSpan w:val="4"/>
          </w:tcPr>
          <w:p w:rsidR="00990BE9" w:rsidRDefault="00051E91">
            <w:pPr>
              <w:pStyle w:val="TableParagraph"/>
              <w:spacing w:before="11"/>
              <w:ind w:left="163"/>
              <w:rPr>
                <w:sz w:val="24"/>
              </w:rPr>
            </w:pPr>
            <w:r>
              <w:rPr>
                <w:sz w:val="24"/>
              </w:rPr>
              <w:t>День</w:t>
            </w:r>
            <w:r>
              <w:rPr>
                <w:spacing w:val="-7"/>
                <w:sz w:val="24"/>
              </w:rPr>
              <w:t xml:space="preserve"> </w:t>
            </w:r>
            <w:r>
              <w:rPr>
                <w:sz w:val="24"/>
              </w:rPr>
              <w:t>защитника</w:t>
            </w:r>
            <w:r>
              <w:rPr>
                <w:spacing w:val="-7"/>
                <w:sz w:val="24"/>
              </w:rPr>
              <w:t xml:space="preserve"> </w:t>
            </w:r>
            <w:r>
              <w:rPr>
                <w:spacing w:val="-2"/>
                <w:sz w:val="24"/>
              </w:rPr>
              <w:t>Отечества</w:t>
            </w:r>
          </w:p>
        </w:tc>
        <w:tc>
          <w:tcPr>
            <w:tcW w:w="2483" w:type="dxa"/>
            <w:gridSpan w:val="2"/>
          </w:tcPr>
          <w:p w:rsidR="00990BE9" w:rsidRDefault="00051E91">
            <w:pPr>
              <w:pStyle w:val="TableParagraph"/>
              <w:spacing w:before="11"/>
              <w:ind w:left="171"/>
              <w:rPr>
                <w:sz w:val="24"/>
              </w:rPr>
            </w:pPr>
            <w:r>
              <w:rPr>
                <w:spacing w:val="-2"/>
                <w:sz w:val="24"/>
              </w:rPr>
              <w:t>23.02.2025г.</w:t>
            </w:r>
          </w:p>
        </w:tc>
        <w:tc>
          <w:tcPr>
            <w:tcW w:w="2836" w:type="dxa"/>
            <w:gridSpan w:val="3"/>
          </w:tcPr>
          <w:p w:rsidR="00990BE9" w:rsidRDefault="00051E91">
            <w:pPr>
              <w:pStyle w:val="TableParagraph"/>
              <w:spacing w:before="11"/>
              <w:ind w:left="242"/>
              <w:rPr>
                <w:sz w:val="24"/>
              </w:rPr>
            </w:pPr>
            <w:r>
              <w:rPr>
                <w:sz w:val="24"/>
              </w:rPr>
              <w:t xml:space="preserve">1 </w:t>
            </w:r>
            <w:r>
              <w:rPr>
                <w:spacing w:val="-4"/>
                <w:sz w:val="24"/>
              </w:rPr>
              <w:t>день</w:t>
            </w:r>
          </w:p>
        </w:tc>
      </w:tr>
      <w:tr w:rsidR="00990BE9">
        <w:trPr>
          <w:trHeight w:val="335"/>
        </w:trPr>
        <w:tc>
          <w:tcPr>
            <w:tcW w:w="4233" w:type="dxa"/>
            <w:gridSpan w:val="4"/>
          </w:tcPr>
          <w:p w:rsidR="00990BE9" w:rsidRDefault="00051E91">
            <w:pPr>
              <w:pStyle w:val="TableParagraph"/>
              <w:spacing w:before="8"/>
              <w:ind w:left="163"/>
              <w:rPr>
                <w:sz w:val="24"/>
              </w:rPr>
            </w:pPr>
            <w:r>
              <w:rPr>
                <w:sz w:val="24"/>
              </w:rPr>
              <w:t>Международный</w:t>
            </w:r>
            <w:r>
              <w:rPr>
                <w:spacing w:val="-7"/>
                <w:sz w:val="24"/>
              </w:rPr>
              <w:t xml:space="preserve"> </w:t>
            </w:r>
            <w:r>
              <w:rPr>
                <w:sz w:val="24"/>
              </w:rPr>
              <w:t>женский</w:t>
            </w:r>
            <w:r>
              <w:rPr>
                <w:spacing w:val="-5"/>
                <w:sz w:val="24"/>
              </w:rPr>
              <w:t xml:space="preserve"> </w:t>
            </w:r>
            <w:r>
              <w:rPr>
                <w:spacing w:val="-4"/>
                <w:sz w:val="24"/>
              </w:rPr>
              <w:t>день</w:t>
            </w:r>
          </w:p>
        </w:tc>
        <w:tc>
          <w:tcPr>
            <w:tcW w:w="2483" w:type="dxa"/>
            <w:gridSpan w:val="2"/>
          </w:tcPr>
          <w:p w:rsidR="00990BE9" w:rsidRDefault="00051E91">
            <w:pPr>
              <w:pStyle w:val="TableParagraph"/>
              <w:spacing w:before="8"/>
              <w:ind w:left="171"/>
              <w:rPr>
                <w:sz w:val="24"/>
              </w:rPr>
            </w:pPr>
            <w:r>
              <w:rPr>
                <w:spacing w:val="-2"/>
                <w:sz w:val="24"/>
              </w:rPr>
              <w:t>08.03.2025г.</w:t>
            </w:r>
          </w:p>
        </w:tc>
        <w:tc>
          <w:tcPr>
            <w:tcW w:w="2836" w:type="dxa"/>
            <w:gridSpan w:val="3"/>
          </w:tcPr>
          <w:p w:rsidR="00990BE9" w:rsidRDefault="00051E91">
            <w:pPr>
              <w:pStyle w:val="TableParagraph"/>
              <w:spacing w:before="8"/>
              <w:ind w:left="242"/>
              <w:rPr>
                <w:sz w:val="24"/>
              </w:rPr>
            </w:pPr>
            <w:r>
              <w:rPr>
                <w:sz w:val="24"/>
              </w:rPr>
              <w:t xml:space="preserve">1 </w:t>
            </w:r>
            <w:r>
              <w:rPr>
                <w:spacing w:val="-4"/>
                <w:sz w:val="24"/>
              </w:rPr>
              <w:t>день</w:t>
            </w:r>
          </w:p>
        </w:tc>
      </w:tr>
      <w:tr w:rsidR="00990BE9">
        <w:trPr>
          <w:trHeight w:val="336"/>
        </w:trPr>
        <w:tc>
          <w:tcPr>
            <w:tcW w:w="4233" w:type="dxa"/>
            <w:gridSpan w:val="4"/>
          </w:tcPr>
          <w:p w:rsidR="00990BE9" w:rsidRDefault="00051E91">
            <w:pPr>
              <w:pStyle w:val="TableParagraph"/>
              <w:spacing w:before="8"/>
              <w:ind w:left="163"/>
              <w:rPr>
                <w:sz w:val="24"/>
              </w:rPr>
            </w:pPr>
            <w:r>
              <w:rPr>
                <w:sz w:val="24"/>
              </w:rPr>
              <w:t>Праздник</w:t>
            </w:r>
            <w:r>
              <w:rPr>
                <w:spacing w:val="-8"/>
                <w:sz w:val="24"/>
              </w:rPr>
              <w:t xml:space="preserve"> </w:t>
            </w:r>
            <w:r>
              <w:rPr>
                <w:sz w:val="24"/>
              </w:rPr>
              <w:t>Весны</w:t>
            </w:r>
            <w:r>
              <w:rPr>
                <w:spacing w:val="-5"/>
                <w:sz w:val="24"/>
              </w:rPr>
              <w:t xml:space="preserve"> </w:t>
            </w:r>
            <w:r>
              <w:rPr>
                <w:sz w:val="24"/>
              </w:rPr>
              <w:t>и</w:t>
            </w:r>
            <w:r>
              <w:rPr>
                <w:spacing w:val="-4"/>
                <w:sz w:val="24"/>
              </w:rPr>
              <w:t xml:space="preserve"> Труда</w:t>
            </w:r>
          </w:p>
        </w:tc>
        <w:tc>
          <w:tcPr>
            <w:tcW w:w="2483" w:type="dxa"/>
            <w:gridSpan w:val="2"/>
          </w:tcPr>
          <w:p w:rsidR="00990BE9" w:rsidRDefault="00051E91">
            <w:pPr>
              <w:pStyle w:val="TableParagraph"/>
              <w:spacing w:before="8"/>
              <w:ind w:left="171"/>
              <w:rPr>
                <w:sz w:val="24"/>
              </w:rPr>
            </w:pPr>
            <w:r>
              <w:rPr>
                <w:spacing w:val="-2"/>
                <w:sz w:val="24"/>
              </w:rPr>
              <w:t>01.05.2025г.</w:t>
            </w:r>
          </w:p>
        </w:tc>
        <w:tc>
          <w:tcPr>
            <w:tcW w:w="2836" w:type="dxa"/>
            <w:gridSpan w:val="3"/>
          </w:tcPr>
          <w:p w:rsidR="00990BE9" w:rsidRDefault="00051E91">
            <w:pPr>
              <w:pStyle w:val="TableParagraph"/>
              <w:spacing w:before="8"/>
              <w:ind w:left="242"/>
              <w:rPr>
                <w:sz w:val="24"/>
              </w:rPr>
            </w:pPr>
            <w:r>
              <w:rPr>
                <w:sz w:val="24"/>
              </w:rPr>
              <w:t xml:space="preserve">1 </w:t>
            </w:r>
            <w:r>
              <w:rPr>
                <w:spacing w:val="-4"/>
                <w:sz w:val="24"/>
              </w:rPr>
              <w:t>день</w:t>
            </w:r>
          </w:p>
        </w:tc>
      </w:tr>
      <w:tr w:rsidR="00990BE9">
        <w:trPr>
          <w:trHeight w:val="335"/>
        </w:trPr>
        <w:tc>
          <w:tcPr>
            <w:tcW w:w="4233" w:type="dxa"/>
            <w:gridSpan w:val="4"/>
          </w:tcPr>
          <w:p w:rsidR="00990BE9" w:rsidRDefault="00051E91">
            <w:pPr>
              <w:pStyle w:val="TableParagraph"/>
              <w:spacing w:before="11"/>
              <w:ind w:left="163"/>
              <w:rPr>
                <w:sz w:val="24"/>
              </w:rPr>
            </w:pPr>
            <w:r>
              <w:rPr>
                <w:sz w:val="24"/>
              </w:rPr>
              <w:t>День</w:t>
            </w:r>
            <w:r>
              <w:rPr>
                <w:spacing w:val="-6"/>
                <w:sz w:val="24"/>
              </w:rPr>
              <w:t xml:space="preserve"> </w:t>
            </w:r>
            <w:r>
              <w:rPr>
                <w:spacing w:val="-2"/>
                <w:sz w:val="24"/>
              </w:rPr>
              <w:t>Победы</w:t>
            </w:r>
          </w:p>
        </w:tc>
        <w:tc>
          <w:tcPr>
            <w:tcW w:w="2483" w:type="dxa"/>
            <w:gridSpan w:val="2"/>
          </w:tcPr>
          <w:p w:rsidR="00990BE9" w:rsidRDefault="00051E91">
            <w:pPr>
              <w:pStyle w:val="TableParagraph"/>
              <w:spacing w:before="11"/>
              <w:ind w:left="171"/>
              <w:rPr>
                <w:sz w:val="24"/>
              </w:rPr>
            </w:pPr>
            <w:r>
              <w:rPr>
                <w:spacing w:val="-2"/>
                <w:sz w:val="24"/>
              </w:rPr>
              <w:t>09.05.2025г.</w:t>
            </w:r>
          </w:p>
        </w:tc>
        <w:tc>
          <w:tcPr>
            <w:tcW w:w="2836" w:type="dxa"/>
            <w:gridSpan w:val="3"/>
          </w:tcPr>
          <w:p w:rsidR="00990BE9" w:rsidRDefault="00051E91">
            <w:pPr>
              <w:pStyle w:val="TableParagraph"/>
              <w:spacing w:before="11"/>
              <w:ind w:left="242"/>
              <w:rPr>
                <w:sz w:val="24"/>
              </w:rPr>
            </w:pPr>
            <w:r>
              <w:rPr>
                <w:sz w:val="24"/>
              </w:rPr>
              <w:t xml:space="preserve">1 </w:t>
            </w:r>
            <w:r>
              <w:rPr>
                <w:spacing w:val="-4"/>
                <w:sz w:val="24"/>
              </w:rPr>
              <w:t>день</w:t>
            </w:r>
          </w:p>
        </w:tc>
      </w:tr>
      <w:tr w:rsidR="00990BE9">
        <w:trPr>
          <w:trHeight w:val="333"/>
        </w:trPr>
        <w:tc>
          <w:tcPr>
            <w:tcW w:w="4233" w:type="dxa"/>
            <w:gridSpan w:val="4"/>
          </w:tcPr>
          <w:p w:rsidR="00990BE9" w:rsidRDefault="00051E91">
            <w:pPr>
              <w:pStyle w:val="TableParagraph"/>
              <w:spacing w:before="11"/>
              <w:ind w:left="163"/>
              <w:rPr>
                <w:sz w:val="24"/>
              </w:rPr>
            </w:pPr>
            <w:r>
              <w:rPr>
                <w:sz w:val="24"/>
              </w:rPr>
              <w:t>День</w:t>
            </w:r>
            <w:r>
              <w:rPr>
                <w:spacing w:val="-6"/>
                <w:sz w:val="24"/>
              </w:rPr>
              <w:t xml:space="preserve"> </w:t>
            </w:r>
            <w:r>
              <w:rPr>
                <w:spacing w:val="-2"/>
                <w:sz w:val="24"/>
              </w:rPr>
              <w:t>России</w:t>
            </w:r>
          </w:p>
        </w:tc>
        <w:tc>
          <w:tcPr>
            <w:tcW w:w="2483" w:type="dxa"/>
            <w:gridSpan w:val="2"/>
          </w:tcPr>
          <w:p w:rsidR="00990BE9" w:rsidRDefault="00051E91">
            <w:pPr>
              <w:pStyle w:val="TableParagraph"/>
              <w:spacing w:before="11"/>
              <w:ind w:left="154"/>
              <w:rPr>
                <w:sz w:val="24"/>
              </w:rPr>
            </w:pPr>
            <w:r>
              <w:rPr>
                <w:spacing w:val="-2"/>
                <w:sz w:val="24"/>
              </w:rPr>
              <w:t>12.06.2025г.</w:t>
            </w:r>
          </w:p>
        </w:tc>
        <w:tc>
          <w:tcPr>
            <w:tcW w:w="2836" w:type="dxa"/>
            <w:gridSpan w:val="3"/>
          </w:tcPr>
          <w:p w:rsidR="00990BE9" w:rsidRDefault="00051E91">
            <w:pPr>
              <w:pStyle w:val="TableParagraph"/>
              <w:spacing w:before="11"/>
              <w:ind w:left="242"/>
              <w:rPr>
                <w:sz w:val="24"/>
              </w:rPr>
            </w:pPr>
            <w:r>
              <w:rPr>
                <w:sz w:val="24"/>
              </w:rPr>
              <w:t xml:space="preserve">1 </w:t>
            </w:r>
            <w:r>
              <w:rPr>
                <w:spacing w:val="-4"/>
                <w:sz w:val="24"/>
              </w:rPr>
              <w:t>день</w:t>
            </w:r>
          </w:p>
        </w:tc>
      </w:tr>
      <w:tr w:rsidR="00990BE9">
        <w:trPr>
          <w:trHeight w:val="335"/>
        </w:trPr>
        <w:tc>
          <w:tcPr>
            <w:tcW w:w="9552" w:type="dxa"/>
            <w:gridSpan w:val="9"/>
          </w:tcPr>
          <w:p w:rsidR="00990BE9" w:rsidRDefault="00051E91">
            <w:pPr>
              <w:pStyle w:val="TableParagraph"/>
              <w:spacing w:before="20"/>
              <w:ind w:left="177"/>
              <w:rPr>
                <w:b/>
                <w:sz w:val="24"/>
              </w:rPr>
            </w:pPr>
            <w:r>
              <w:rPr>
                <w:b/>
                <w:sz w:val="24"/>
              </w:rPr>
              <w:t>7.</w:t>
            </w:r>
            <w:r>
              <w:rPr>
                <w:b/>
                <w:spacing w:val="-9"/>
                <w:sz w:val="24"/>
              </w:rPr>
              <w:t xml:space="preserve"> </w:t>
            </w:r>
            <w:r>
              <w:rPr>
                <w:b/>
                <w:sz w:val="24"/>
              </w:rPr>
              <w:t>Организация</w:t>
            </w:r>
            <w:r>
              <w:rPr>
                <w:b/>
                <w:spacing w:val="-7"/>
                <w:sz w:val="24"/>
              </w:rPr>
              <w:t xml:space="preserve"> </w:t>
            </w:r>
            <w:r>
              <w:rPr>
                <w:b/>
                <w:sz w:val="24"/>
              </w:rPr>
              <w:t>образовательного</w:t>
            </w:r>
            <w:r>
              <w:rPr>
                <w:b/>
                <w:spacing w:val="-7"/>
                <w:sz w:val="24"/>
              </w:rPr>
              <w:t xml:space="preserve"> </w:t>
            </w:r>
            <w:r>
              <w:rPr>
                <w:b/>
                <w:spacing w:val="-2"/>
                <w:sz w:val="24"/>
              </w:rPr>
              <w:t>процесса</w:t>
            </w:r>
          </w:p>
        </w:tc>
      </w:tr>
      <w:tr w:rsidR="00990BE9">
        <w:trPr>
          <w:trHeight w:val="338"/>
        </w:trPr>
        <w:tc>
          <w:tcPr>
            <w:tcW w:w="2273" w:type="dxa"/>
            <w:vMerge w:val="restart"/>
          </w:tcPr>
          <w:p w:rsidR="00990BE9" w:rsidRDefault="00051E91">
            <w:pPr>
              <w:pStyle w:val="TableParagraph"/>
              <w:spacing w:before="11"/>
              <w:ind w:left="35"/>
              <w:rPr>
                <w:sz w:val="24"/>
              </w:rPr>
            </w:pPr>
            <w:r>
              <w:rPr>
                <w:spacing w:val="-2"/>
                <w:sz w:val="24"/>
              </w:rPr>
              <w:t>Содержание</w:t>
            </w:r>
          </w:p>
        </w:tc>
        <w:tc>
          <w:tcPr>
            <w:tcW w:w="7279" w:type="dxa"/>
            <w:gridSpan w:val="8"/>
          </w:tcPr>
          <w:p w:rsidR="00990BE9" w:rsidRDefault="00051E91">
            <w:pPr>
              <w:pStyle w:val="TableParagraph"/>
              <w:spacing w:before="11"/>
              <w:ind w:left="3043"/>
              <w:rPr>
                <w:sz w:val="24"/>
              </w:rPr>
            </w:pPr>
            <w:r>
              <w:rPr>
                <w:sz w:val="24"/>
              </w:rPr>
              <w:t>Возрастные</w:t>
            </w:r>
            <w:r>
              <w:rPr>
                <w:spacing w:val="-12"/>
                <w:sz w:val="24"/>
              </w:rPr>
              <w:t xml:space="preserve"> </w:t>
            </w:r>
            <w:r>
              <w:rPr>
                <w:spacing w:val="-2"/>
                <w:sz w:val="24"/>
              </w:rPr>
              <w:t>группы</w:t>
            </w:r>
          </w:p>
        </w:tc>
      </w:tr>
      <w:tr w:rsidR="00990BE9">
        <w:trPr>
          <w:trHeight w:val="2244"/>
        </w:trPr>
        <w:tc>
          <w:tcPr>
            <w:tcW w:w="2273" w:type="dxa"/>
            <w:vMerge/>
            <w:tcBorders>
              <w:top w:val="nil"/>
            </w:tcBorders>
          </w:tcPr>
          <w:p w:rsidR="00990BE9" w:rsidRDefault="00990BE9">
            <w:pPr>
              <w:rPr>
                <w:sz w:val="2"/>
                <w:szCs w:val="2"/>
              </w:rPr>
            </w:pPr>
          </w:p>
        </w:tc>
        <w:tc>
          <w:tcPr>
            <w:tcW w:w="1607" w:type="dxa"/>
            <w:gridSpan w:val="2"/>
          </w:tcPr>
          <w:p w:rsidR="00990BE9" w:rsidRDefault="00051E91">
            <w:pPr>
              <w:pStyle w:val="TableParagraph"/>
              <w:spacing w:before="25"/>
              <w:ind w:left="208" w:right="382"/>
              <w:rPr>
                <w:sz w:val="24"/>
              </w:rPr>
            </w:pPr>
            <w:r>
              <w:rPr>
                <w:spacing w:val="-2"/>
                <w:sz w:val="24"/>
              </w:rPr>
              <w:t>Младший возраст</w:t>
            </w:r>
          </w:p>
        </w:tc>
        <w:tc>
          <w:tcPr>
            <w:tcW w:w="1702" w:type="dxa"/>
            <w:gridSpan w:val="2"/>
          </w:tcPr>
          <w:p w:rsidR="00990BE9" w:rsidRDefault="00051E91">
            <w:pPr>
              <w:pStyle w:val="TableParagraph"/>
              <w:spacing w:before="23" w:line="247" w:lineRule="auto"/>
              <w:ind w:left="476" w:right="383" w:hanging="68"/>
              <w:rPr>
                <w:sz w:val="24"/>
              </w:rPr>
            </w:pPr>
            <w:r>
              <w:rPr>
                <w:spacing w:val="-2"/>
                <w:sz w:val="24"/>
              </w:rPr>
              <w:t>Средний возраст</w:t>
            </w:r>
          </w:p>
        </w:tc>
        <w:tc>
          <w:tcPr>
            <w:tcW w:w="1701" w:type="dxa"/>
            <w:gridSpan w:val="2"/>
          </w:tcPr>
          <w:p w:rsidR="00990BE9" w:rsidRDefault="00051E91">
            <w:pPr>
              <w:pStyle w:val="TableParagraph"/>
              <w:spacing w:before="23" w:line="247" w:lineRule="auto"/>
              <w:ind w:left="473" w:right="367" w:hanging="87"/>
              <w:rPr>
                <w:sz w:val="24"/>
              </w:rPr>
            </w:pPr>
            <w:r>
              <w:rPr>
                <w:spacing w:val="-2"/>
                <w:sz w:val="24"/>
              </w:rPr>
              <w:t>Старший возраст</w:t>
            </w:r>
          </w:p>
        </w:tc>
        <w:tc>
          <w:tcPr>
            <w:tcW w:w="2269" w:type="dxa"/>
            <w:gridSpan w:val="2"/>
          </w:tcPr>
          <w:p w:rsidR="00990BE9" w:rsidRDefault="00051E91">
            <w:pPr>
              <w:pStyle w:val="TableParagraph"/>
              <w:spacing w:before="23" w:line="247" w:lineRule="auto"/>
              <w:ind w:left="347" w:right="104" w:hanging="144"/>
              <w:rPr>
                <w:sz w:val="24"/>
              </w:rPr>
            </w:pPr>
            <w:r>
              <w:rPr>
                <w:spacing w:val="-2"/>
                <w:sz w:val="24"/>
              </w:rPr>
              <w:t xml:space="preserve">Подготовительная </w:t>
            </w:r>
            <w:r>
              <w:rPr>
                <w:sz w:val="24"/>
              </w:rPr>
              <w:t>к школе группа</w:t>
            </w:r>
          </w:p>
        </w:tc>
      </w:tr>
      <w:tr w:rsidR="00990BE9">
        <w:trPr>
          <w:trHeight w:val="1163"/>
        </w:trPr>
        <w:tc>
          <w:tcPr>
            <w:tcW w:w="2273" w:type="dxa"/>
          </w:tcPr>
          <w:p w:rsidR="00990BE9" w:rsidRDefault="00051E91">
            <w:pPr>
              <w:pStyle w:val="TableParagraph"/>
              <w:spacing w:before="10" w:line="237" w:lineRule="auto"/>
              <w:ind w:left="35" w:right="274"/>
              <w:rPr>
                <w:sz w:val="24"/>
              </w:rPr>
            </w:pPr>
            <w:r>
              <w:rPr>
                <w:sz w:val="24"/>
              </w:rPr>
              <w:t>Кол-во</w:t>
            </w:r>
            <w:r>
              <w:rPr>
                <w:spacing w:val="-15"/>
                <w:sz w:val="24"/>
              </w:rPr>
              <w:t xml:space="preserve"> </w:t>
            </w:r>
            <w:r>
              <w:rPr>
                <w:sz w:val="24"/>
              </w:rPr>
              <w:t xml:space="preserve">возрастных </w:t>
            </w:r>
            <w:r>
              <w:rPr>
                <w:spacing w:val="-4"/>
                <w:sz w:val="24"/>
              </w:rPr>
              <w:t>групп</w:t>
            </w:r>
          </w:p>
        </w:tc>
        <w:tc>
          <w:tcPr>
            <w:tcW w:w="7279" w:type="dxa"/>
            <w:gridSpan w:val="8"/>
          </w:tcPr>
          <w:p w:rsidR="00990BE9" w:rsidRDefault="00051E91">
            <w:pPr>
              <w:pStyle w:val="TableParagraph"/>
              <w:spacing w:before="8"/>
              <w:ind w:left="104"/>
              <w:jc w:val="center"/>
              <w:rPr>
                <w:sz w:val="24"/>
              </w:rPr>
            </w:pPr>
            <w:r>
              <w:rPr>
                <w:spacing w:val="-10"/>
                <w:sz w:val="24"/>
              </w:rPr>
              <w:t>1</w:t>
            </w:r>
          </w:p>
        </w:tc>
      </w:tr>
    </w:tbl>
    <w:p w:rsidR="00990BE9" w:rsidRDefault="00990BE9">
      <w:pPr>
        <w:pStyle w:val="TableParagraph"/>
        <w:jc w:val="center"/>
        <w:rPr>
          <w:sz w:val="24"/>
        </w:rPr>
        <w:sectPr w:rsidR="00990BE9">
          <w:footerReference w:type="default" r:id="rId185"/>
          <w:pgSz w:w="11920" w:h="16850"/>
          <w:pgMar w:top="1020" w:right="0" w:bottom="280" w:left="283" w:header="0" w:footer="0" w:gutter="0"/>
          <w:cols w:space="720"/>
        </w:sectPr>
      </w:pPr>
    </w:p>
    <w:tbl>
      <w:tblPr>
        <w:tblStyle w:val="TableNormal"/>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1608"/>
        <w:gridCol w:w="1702"/>
        <w:gridCol w:w="264"/>
        <w:gridCol w:w="1436"/>
        <w:gridCol w:w="2269"/>
      </w:tblGrid>
      <w:tr w:rsidR="00990BE9">
        <w:trPr>
          <w:trHeight w:val="612"/>
        </w:trPr>
        <w:tc>
          <w:tcPr>
            <w:tcW w:w="2273" w:type="dxa"/>
          </w:tcPr>
          <w:p w:rsidR="00990BE9" w:rsidRDefault="00051E91">
            <w:pPr>
              <w:pStyle w:val="TableParagraph"/>
              <w:spacing w:before="13"/>
              <w:ind w:left="35"/>
              <w:rPr>
                <w:sz w:val="24"/>
              </w:rPr>
            </w:pPr>
            <w:r>
              <w:rPr>
                <w:spacing w:val="-2"/>
                <w:sz w:val="24"/>
              </w:rPr>
              <w:lastRenderedPageBreak/>
              <w:t xml:space="preserve">Продолжительность </w:t>
            </w:r>
            <w:r>
              <w:rPr>
                <w:spacing w:val="-4"/>
                <w:sz w:val="24"/>
              </w:rPr>
              <w:t>ООД</w:t>
            </w:r>
          </w:p>
        </w:tc>
        <w:tc>
          <w:tcPr>
            <w:tcW w:w="1608" w:type="dxa"/>
          </w:tcPr>
          <w:p w:rsidR="00990BE9" w:rsidRDefault="00051E91">
            <w:pPr>
              <w:pStyle w:val="TableParagraph"/>
              <w:spacing w:before="13" w:line="275" w:lineRule="exact"/>
              <w:ind w:left="261"/>
              <w:rPr>
                <w:sz w:val="24"/>
              </w:rPr>
            </w:pPr>
            <w:r>
              <w:rPr>
                <w:sz w:val="24"/>
              </w:rPr>
              <w:t>Не</w:t>
            </w:r>
            <w:r>
              <w:rPr>
                <w:spacing w:val="-2"/>
                <w:sz w:val="24"/>
              </w:rPr>
              <w:t xml:space="preserve"> более10</w:t>
            </w:r>
          </w:p>
          <w:p w:rsidR="00990BE9" w:rsidRDefault="00051E91">
            <w:pPr>
              <w:pStyle w:val="TableParagraph"/>
              <w:spacing w:line="275" w:lineRule="exact"/>
              <w:ind w:left="367"/>
              <w:rPr>
                <w:sz w:val="24"/>
              </w:rPr>
            </w:pPr>
            <w:r>
              <w:rPr>
                <w:sz w:val="24"/>
              </w:rPr>
              <w:t>-</w:t>
            </w:r>
            <w:r>
              <w:rPr>
                <w:spacing w:val="6"/>
                <w:sz w:val="24"/>
              </w:rPr>
              <w:t xml:space="preserve"> </w:t>
            </w:r>
            <w:r>
              <w:rPr>
                <w:sz w:val="24"/>
              </w:rPr>
              <w:t xml:space="preserve">15 </w:t>
            </w:r>
            <w:r>
              <w:rPr>
                <w:spacing w:val="-5"/>
                <w:sz w:val="24"/>
              </w:rPr>
              <w:t>мин</w:t>
            </w:r>
          </w:p>
        </w:tc>
        <w:tc>
          <w:tcPr>
            <w:tcW w:w="1702" w:type="dxa"/>
          </w:tcPr>
          <w:p w:rsidR="00990BE9" w:rsidRDefault="00051E91">
            <w:pPr>
              <w:pStyle w:val="TableParagraph"/>
              <w:spacing w:before="13"/>
              <w:ind w:left="322" w:right="314" w:hanging="104"/>
              <w:rPr>
                <w:sz w:val="24"/>
              </w:rPr>
            </w:pPr>
            <w:r>
              <w:rPr>
                <w:sz w:val="24"/>
              </w:rPr>
              <w:t>Не</w:t>
            </w:r>
            <w:r>
              <w:rPr>
                <w:spacing w:val="-15"/>
                <w:sz w:val="24"/>
              </w:rPr>
              <w:t xml:space="preserve"> </w:t>
            </w:r>
            <w:r>
              <w:rPr>
                <w:sz w:val="24"/>
              </w:rPr>
              <w:t xml:space="preserve">более20 </w:t>
            </w:r>
            <w:r>
              <w:rPr>
                <w:spacing w:val="-4"/>
                <w:sz w:val="24"/>
              </w:rPr>
              <w:t>мин</w:t>
            </w:r>
          </w:p>
        </w:tc>
        <w:tc>
          <w:tcPr>
            <w:tcW w:w="1700" w:type="dxa"/>
            <w:gridSpan w:val="2"/>
          </w:tcPr>
          <w:p w:rsidR="00990BE9" w:rsidRDefault="00051E91">
            <w:pPr>
              <w:pStyle w:val="TableParagraph"/>
              <w:spacing w:before="13"/>
              <w:ind w:left="307" w:right="329" w:hanging="106"/>
              <w:rPr>
                <w:sz w:val="24"/>
              </w:rPr>
            </w:pPr>
            <w:r>
              <w:rPr>
                <w:sz w:val="24"/>
              </w:rPr>
              <w:t>Не</w:t>
            </w:r>
            <w:r>
              <w:rPr>
                <w:spacing w:val="-15"/>
                <w:sz w:val="24"/>
              </w:rPr>
              <w:t xml:space="preserve"> </w:t>
            </w:r>
            <w:r>
              <w:rPr>
                <w:sz w:val="24"/>
              </w:rPr>
              <w:t xml:space="preserve">более25 </w:t>
            </w:r>
            <w:r>
              <w:rPr>
                <w:spacing w:val="-4"/>
                <w:sz w:val="24"/>
              </w:rPr>
              <w:t>мин</w:t>
            </w:r>
          </w:p>
        </w:tc>
        <w:tc>
          <w:tcPr>
            <w:tcW w:w="2269" w:type="dxa"/>
          </w:tcPr>
          <w:p w:rsidR="00990BE9" w:rsidRDefault="00051E91">
            <w:pPr>
              <w:pStyle w:val="TableParagraph"/>
              <w:spacing w:before="13"/>
              <w:ind w:left="235"/>
              <w:rPr>
                <w:sz w:val="24"/>
              </w:rPr>
            </w:pPr>
            <w:r>
              <w:rPr>
                <w:sz w:val="24"/>
              </w:rPr>
              <w:t>Не</w:t>
            </w:r>
            <w:r>
              <w:rPr>
                <w:spacing w:val="-2"/>
                <w:sz w:val="24"/>
              </w:rPr>
              <w:t xml:space="preserve"> </w:t>
            </w:r>
            <w:r>
              <w:rPr>
                <w:sz w:val="24"/>
              </w:rPr>
              <w:t xml:space="preserve">более30 </w:t>
            </w:r>
            <w:r>
              <w:rPr>
                <w:spacing w:val="-5"/>
                <w:sz w:val="24"/>
              </w:rPr>
              <w:t>мин</w:t>
            </w:r>
          </w:p>
        </w:tc>
      </w:tr>
      <w:tr w:rsidR="00990BE9">
        <w:trPr>
          <w:trHeight w:val="887"/>
        </w:trPr>
        <w:tc>
          <w:tcPr>
            <w:tcW w:w="2273" w:type="dxa"/>
            <w:vMerge w:val="restart"/>
          </w:tcPr>
          <w:p w:rsidR="00990BE9" w:rsidRDefault="00051E91">
            <w:pPr>
              <w:pStyle w:val="TableParagraph"/>
              <w:spacing w:before="11"/>
              <w:ind w:left="35" w:right="266"/>
              <w:rPr>
                <w:sz w:val="24"/>
              </w:rPr>
            </w:pPr>
            <w:r>
              <w:rPr>
                <w:spacing w:val="-2"/>
                <w:sz w:val="24"/>
              </w:rPr>
              <w:t xml:space="preserve">Максимально </w:t>
            </w:r>
            <w:r>
              <w:rPr>
                <w:sz w:val="24"/>
              </w:rPr>
              <w:t>допустимый</w:t>
            </w:r>
            <w:r>
              <w:rPr>
                <w:spacing w:val="-15"/>
                <w:sz w:val="24"/>
              </w:rPr>
              <w:t xml:space="preserve"> </w:t>
            </w:r>
            <w:r>
              <w:rPr>
                <w:sz w:val="24"/>
              </w:rPr>
              <w:t xml:space="preserve">объем </w:t>
            </w:r>
            <w:r>
              <w:rPr>
                <w:spacing w:val="-2"/>
                <w:sz w:val="24"/>
              </w:rPr>
              <w:t xml:space="preserve">образовательной </w:t>
            </w:r>
            <w:r>
              <w:rPr>
                <w:sz w:val="24"/>
              </w:rPr>
              <w:t>нагрузки (первая половина дня /</w:t>
            </w:r>
          </w:p>
          <w:p w:rsidR="00990BE9" w:rsidRDefault="00051E91">
            <w:pPr>
              <w:pStyle w:val="TableParagraph"/>
              <w:spacing w:line="274" w:lineRule="exact"/>
              <w:ind w:left="35"/>
              <w:rPr>
                <w:sz w:val="24"/>
              </w:rPr>
            </w:pPr>
            <w:r>
              <w:rPr>
                <w:sz w:val="24"/>
              </w:rPr>
              <w:t>вторая</w:t>
            </w:r>
            <w:r>
              <w:rPr>
                <w:spacing w:val="-6"/>
                <w:sz w:val="24"/>
              </w:rPr>
              <w:t xml:space="preserve"> </w:t>
            </w:r>
            <w:r>
              <w:rPr>
                <w:sz w:val="24"/>
              </w:rPr>
              <w:t>половина</w:t>
            </w:r>
            <w:r>
              <w:rPr>
                <w:spacing w:val="-4"/>
                <w:sz w:val="24"/>
              </w:rPr>
              <w:t xml:space="preserve"> дня)</w:t>
            </w:r>
          </w:p>
        </w:tc>
        <w:tc>
          <w:tcPr>
            <w:tcW w:w="1608" w:type="dxa"/>
          </w:tcPr>
          <w:p w:rsidR="00990BE9" w:rsidRDefault="00051E91">
            <w:pPr>
              <w:pStyle w:val="TableParagraph"/>
              <w:spacing w:before="11"/>
              <w:ind w:left="104"/>
              <w:jc w:val="center"/>
              <w:rPr>
                <w:sz w:val="24"/>
              </w:rPr>
            </w:pPr>
            <w:r>
              <w:rPr>
                <w:sz w:val="24"/>
              </w:rPr>
              <w:t xml:space="preserve">30 </w:t>
            </w:r>
            <w:r>
              <w:rPr>
                <w:spacing w:val="-5"/>
                <w:sz w:val="24"/>
              </w:rPr>
              <w:t>мин</w:t>
            </w:r>
          </w:p>
        </w:tc>
        <w:tc>
          <w:tcPr>
            <w:tcW w:w="1702" w:type="dxa"/>
          </w:tcPr>
          <w:p w:rsidR="00990BE9" w:rsidRDefault="00051E91">
            <w:pPr>
              <w:pStyle w:val="TableParagraph"/>
              <w:spacing w:before="11"/>
              <w:ind w:left="131"/>
              <w:jc w:val="center"/>
              <w:rPr>
                <w:sz w:val="24"/>
              </w:rPr>
            </w:pPr>
            <w:r>
              <w:rPr>
                <w:sz w:val="24"/>
              </w:rPr>
              <w:t xml:space="preserve">40 </w:t>
            </w:r>
            <w:r>
              <w:rPr>
                <w:spacing w:val="-5"/>
                <w:sz w:val="24"/>
              </w:rPr>
              <w:t>мин</w:t>
            </w:r>
          </w:p>
        </w:tc>
        <w:tc>
          <w:tcPr>
            <w:tcW w:w="1700" w:type="dxa"/>
            <w:gridSpan w:val="2"/>
          </w:tcPr>
          <w:p w:rsidR="00990BE9" w:rsidRDefault="00051E91">
            <w:pPr>
              <w:pStyle w:val="TableParagraph"/>
              <w:spacing w:before="11"/>
              <w:ind w:left="307"/>
              <w:rPr>
                <w:sz w:val="24"/>
              </w:rPr>
            </w:pPr>
            <w:r>
              <w:rPr>
                <w:sz w:val="24"/>
              </w:rPr>
              <w:t xml:space="preserve">50 </w:t>
            </w:r>
            <w:r>
              <w:rPr>
                <w:spacing w:val="-5"/>
                <w:sz w:val="24"/>
              </w:rPr>
              <w:t>мин</w:t>
            </w:r>
          </w:p>
        </w:tc>
        <w:tc>
          <w:tcPr>
            <w:tcW w:w="2269" w:type="dxa"/>
            <w:vMerge w:val="restart"/>
          </w:tcPr>
          <w:p w:rsidR="00990BE9" w:rsidRDefault="00051E91">
            <w:pPr>
              <w:pStyle w:val="TableParagraph"/>
              <w:spacing w:before="11"/>
              <w:ind w:left="340"/>
              <w:rPr>
                <w:sz w:val="24"/>
              </w:rPr>
            </w:pPr>
            <w:r>
              <w:rPr>
                <w:sz w:val="24"/>
              </w:rPr>
              <w:t xml:space="preserve">90 </w:t>
            </w:r>
            <w:r>
              <w:rPr>
                <w:spacing w:val="-5"/>
                <w:sz w:val="24"/>
              </w:rPr>
              <w:t>мин</w:t>
            </w:r>
          </w:p>
        </w:tc>
      </w:tr>
      <w:tr w:rsidR="00990BE9">
        <w:trPr>
          <w:trHeight w:val="817"/>
        </w:trPr>
        <w:tc>
          <w:tcPr>
            <w:tcW w:w="2273" w:type="dxa"/>
            <w:vMerge/>
            <w:tcBorders>
              <w:top w:val="nil"/>
            </w:tcBorders>
          </w:tcPr>
          <w:p w:rsidR="00990BE9" w:rsidRDefault="00990BE9">
            <w:pPr>
              <w:rPr>
                <w:sz w:val="2"/>
                <w:szCs w:val="2"/>
              </w:rPr>
            </w:pPr>
          </w:p>
        </w:tc>
        <w:tc>
          <w:tcPr>
            <w:tcW w:w="1608" w:type="dxa"/>
          </w:tcPr>
          <w:p w:rsidR="00990BE9" w:rsidRDefault="00990BE9">
            <w:pPr>
              <w:pStyle w:val="TableParagraph"/>
              <w:ind w:left="0"/>
              <w:rPr>
                <w:sz w:val="24"/>
              </w:rPr>
            </w:pPr>
          </w:p>
        </w:tc>
        <w:tc>
          <w:tcPr>
            <w:tcW w:w="1702" w:type="dxa"/>
          </w:tcPr>
          <w:p w:rsidR="00990BE9" w:rsidRDefault="00990BE9">
            <w:pPr>
              <w:pStyle w:val="TableParagraph"/>
              <w:ind w:left="0"/>
              <w:rPr>
                <w:sz w:val="24"/>
              </w:rPr>
            </w:pPr>
          </w:p>
        </w:tc>
        <w:tc>
          <w:tcPr>
            <w:tcW w:w="1700" w:type="dxa"/>
            <w:gridSpan w:val="2"/>
          </w:tcPr>
          <w:p w:rsidR="00990BE9" w:rsidRDefault="00051E91">
            <w:pPr>
              <w:pStyle w:val="TableParagraph"/>
              <w:spacing w:before="11"/>
              <w:ind w:left="336"/>
              <w:rPr>
                <w:sz w:val="24"/>
              </w:rPr>
            </w:pPr>
            <w:r>
              <w:rPr>
                <w:spacing w:val="-4"/>
                <w:sz w:val="24"/>
              </w:rPr>
              <w:t>25мин</w:t>
            </w:r>
          </w:p>
        </w:tc>
        <w:tc>
          <w:tcPr>
            <w:tcW w:w="2269" w:type="dxa"/>
            <w:vMerge/>
            <w:tcBorders>
              <w:top w:val="nil"/>
            </w:tcBorders>
          </w:tcPr>
          <w:p w:rsidR="00990BE9" w:rsidRDefault="00990BE9">
            <w:pPr>
              <w:rPr>
                <w:sz w:val="2"/>
                <w:szCs w:val="2"/>
              </w:rPr>
            </w:pPr>
          </w:p>
        </w:tc>
      </w:tr>
      <w:tr w:rsidR="00990BE9">
        <w:trPr>
          <w:trHeight w:val="611"/>
        </w:trPr>
        <w:tc>
          <w:tcPr>
            <w:tcW w:w="2273" w:type="dxa"/>
          </w:tcPr>
          <w:p w:rsidR="00990BE9" w:rsidRDefault="00051E91">
            <w:pPr>
              <w:pStyle w:val="TableParagraph"/>
              <w:spacing w:before="13" w:line="237" w:lineRule="auto"/>
              <w:ind w:left="35" w:right="434"/>
              <w:rPr>
                <w:sz w:val="24"/>
              </w:rPr>
            </w:pPr>
            <w:r>
              <w:rPr>
                <w:sz w:val="24"/>
              </w:rPr>
              <w:t>Перерывы</w:t>
            </w:r>
            <w:r>
              <w:rPr>
                <w:spacing w:val="-15"/>
                <w:sz w:val="24"/>
              </w:rPr>
              <w:t xml:space="preserve"> </w:t>
            </w:r>
            <w:r>
              <w:rPr>
                <w:sz w:val="24"/>
              </w:rPr>
              <w:t xml:space="preserve">между </w:t>
            </w:r>
            <w:r>
              <w:rPr>
                <w:spacing w:val="-4"/>
                <w:sz w:val="24"/>
              </w:rPr>
              <w:t>ООД</w:t>
            </w:r>
          </w:p>
        </w:tc>
        <w:tc>
          <w:tcPr>
            <w:tcW w:w="1608" w:type="dxa"/>
          </w:tcPr>
          <w:p w:rsidR="00990BE9" w:rsidRDefault="00051E91">
            <w:pPr>
              <w:pStyle w:val="TableParagraph"/>
              <w:spacing w:before="11"/>
              <w:ind w:left="104" w:right="88"/>
              <w:jc w:val="center"/>
              <w:rPr>
                <w:sz w:val="24"/>
              </w:rPr>
            </w:pPr>
            <w:r>
              <w:rPr>
                <w:sz w:val="24"/>
              </w:rPr>
              <w:t xml:space="preserve">10 </w:t>
            </w:r>
            <w:r>
              <w:rPr>
                <w:spacing w:val="-4"/>
                <w:sz w:val="24"/>
              </w:rPr>
              <w:t>мин.</w:t>
            </w:r>
          </w:p>
        </w:tc>
        <w:tc>
          <w:tcPr>
            <w:tcW w:w="1702" w:type="dxa"/>
          </w:tcPr>
          <w:p w:rsidR="00990BE9" w:rsidRDefault="00051E91">
            <w:pPr>
              <w:pStyle w:val="TableParagraph"/>
              <w:spacing w:before="11"/>
              <w:ind w:left="31" w:right="12"/>
              <w:jc w:val="center"/>
              <w:rPr>
                <w:sz w:val="24"/>
              </w:rPr>
            </w:pPr>
            <w:r>
              <w:rPr>
                <w:sz w:val="24"/>
              </w:rPr>
              <w:t xml:space="preserve">10 </w:t>
            </w:r>
            <w:r>
              <w:rPr>
                <w:spacing w:val="-4"/>
                <w:sz w:val="24"/>
              </w:rPr>
              <w:t>мин.</w:t>
            </w:r>
          </w:p>
        </w:tc>
        <w:tc>
          <w:tcPr>
            <w:tcW w:w="1700" w:type="dxa"/>
            <w:gridSpan w:val="2"/>
          </w:tcPr>
          <w:p w:rsidR="00990BE9" w:rsidRDefault="00051E91">
            <w:pPr>
              <w:pStyle w:val="TableParagraph"/>
              <w:spacing w:before="11"/>
              <w:ind w:left="276"/>
              <w:rPr>
                <w:sz w:val="24"/>
              </w:rPr>
            </w:pPr>
            <w:r>
              <w:rPr>
                <w:sz w:val="24"/>
              </w:rPr>
              <w:t xml:space="preserve">10 </w:t>
            </w:r>
            <w:r>
              <w:rPr>
                <w:spacing w:val="-4"/>
                <w:sz w:val="24"/>
              </w:rPr>
              <w:t>мин.</w:t>
            </w:r>
          </w:p>
        </w:tc>
        <w:tc>
          <w:tcPr>
            <w:tcW w:w="2269" w:type="dxa"/>
          </w:tcPr>
          <w:p w:rsidR="00990BE9" w:rsidRDefault="00051E91">
            <w:pPr>
              <w:pStyle w:val="TableParagraph"/>
              <w:spacing w:before="11"/>
              <w:ind w:left="251"/>
              <w:rPr>
                <w:sz w:val="24"/>
              </w:rPr>
            </w:pPr>
            <w:r>
              <w:rPr>
                <w:sz w:val="24"/>
              </w:rPr>
              <w:t xml:space="preserve">10 </w:t>
            </w:r>
            <w:r>
              <w:rPr>
                <w:spacing w:val="-4"/>
                <w:sz w:val="24"/>
              </w:rPr>
              <w:t>мин.</w:t>
            </w:r>
          </w:p>
        </w:tc>
      </w:tr>
      <w:tr w:rsidR="00990BE9">
        <w:trPr>
          <w:trHeight w:val="333"/>
        </w:trPr>
        <w:tc>
          <w:tcPr>
            <w:tcW w:w="9552" w:type="dxa"/>
            <w:gridSpan w:val="6"/>
          </w:tcPr>
          <w:p w:rsidR="00990BE9" w:rsidRDefault="00051E91">
            <w:pPr>
              <w:pStyle w:val="TableParagraph"/>
              <w:spacing w:before="20"/>
              <w:ind w:left="35"/>
              <w:rPr>
                <w:b/>
                <w:sz w:val="24"/>
              </w:rPr>
            </w:pPr>
            <w:r>
              <w:rPr>
                <w:b/>
                <w:sz w:val="24"/>
              </w:rPr>
              <w:t>8.</w:t>
            </w:r>
            <w:r>
              <w:rPr>
                <w:b/>
                <w:spacing w:val="-7"/>
                <w:sz w:val="24"/>
              </w:rPr>
              <w:t xml:space="preserve"> </w:t>
            </w:r>
            <w:r>
              <w:rPr>
                <w:b/>
                <w:sz w:val="24"/>
              </w:rPr>
              <w:t>Работа</w:t>
            </w:r>
            <w:r>
              <w:rPr>
                <w:b/>
                <w:spacing w:val="-4"/>
                <w:sz w:val="24"/>
              </w:rPr>
              <w:t xml:space="preserve"> </w:t>
            </w:r>
            <w:r>
              <w:rPr>
                <w:b/>
                <w:sz w:val="24"/>
              </w:rPr>
              <w:t>в</w:t>
            </w:r>
            <w:r>
              <w:rPr>
                <w:b/>
                <w:spacing w:val="-6"/>
                <w:sz w:val="24"/>
              </w:rPr>
              <w:t xml:space="preserve"> </w:t>
            </w:r>
            <w:r>
              <w:rPr>
                <w:b/>
                <w:sz w:val="24"/>
              </w:rPr>
              <w:t>летний</w:t>
            </w:r>
            <w:r>
              <w:rPr>
                <w:b/>
                <w:spacing w:val="-3"/>
                <w:sz w:val="24"/>
              </w:rPr>
              <w:t xml:space="preserve"> </w:t>
            </w:r>
            <w:r>
              <w:rPr>
                <w:b/>
                <w:sz w:val="24"/>
              </w:rPr>
              <w:t>оздоровительный</w:t>
            </w:r>
            <w:r>
              <w:rPr>
                <w:b/>
                <w:spacing w:val="-4"/>
                <w:sz w:val="24"/>
              </w:rPr>
              <w:t xml:space="preserve"> </w:t>
            </w:r>
            <w:r>
              <w:rPr>
                <w:b/>
                <w:spacing w:val="-2"/>
                <w:sz w:val="24"/>
              </w:rPr>
              <w:t>период</w:t>
            </w:r>
          </w:p>
        </w:tc>
      </w:tr>
      <w:tr w:rsidR="00990BE9">
        <w:trPr>
          <w:trHeight w:val="338"/>
        </w:trPr>
        <w:tc>
          <w:tcPr>
            <w:tcW w:w="5847" w:type="dxa"/>
            <w:gridSpan w:val="4"/>
          </w:tcPr>
          <w:p w:rsidR="00990BE9" w:rsidRDefault="00051E91">
            <w:pPr>
              <w:pStyle w:val="TableParagraph"/>
              <w:spacing w:before="23"/>
              <w:ind w:left="2479"/>
              <w:rPr>
                <w:b/>
                <w:sz w:val="24"/>
              </w:rPr>
            </w:pPr>
            <w:r>
              <w:rPr>
                <w:b/>
                <w:spacing w:val="-2"/>
                <w:sz w:val="24"/>
              </w:rPr>
              <w:t>Наименование</w:t>
            </w:r>
          </w:p>
        </w:tc>
        <w:tc>
          <w:tcPr>
            <w:tcW w:w="3705" w:type="dxa"/>
            <w:gridSpan w:val="2"/>
          </w:tcPr>
          <w:p w:rsidR="00990BE9" w:rsidRDefault="00051E91">
            <w:pPr>
              <w:pStyle w:val="TableParagraph"/>
              <w:spacing w:before="23"/>
              <w:ind w:left="1608"/>
              <w:rPr>
                <w:b/>
                <w:sz w:val="24"/>
              </w:rPr>
            </w:pPr>
            <w:r>
              <w:rPr>
                <w:b/>
                <w:spacing w:val="-2"/>
                <w:sz w:val="24"/>
              </w:rPr>
              <w:t>Сроки/даты</w:t>
            </w:r>
          </w:p>
        </w:tc>
      </w:tr>
      <w:tr w:rsidR="00990BE9">
        <w:trPr>
          <w:trHeight w:val="335"/>
        </w:trPr>
        <w:tc>
          <w:tcPr>
            <w:tcW w:w="5847" w:type="dxa"/>
            <w:gridSpan w:val="4"/>
          </w:tcPr>
          <w:p w:rsidR="00990BE9" w:rsidRDefault="00051E91">
            <w:pPr>
              <w:pStyle w:val="TableParagraph"/>
              <w:spacing w:before="8"/>
              <w:ind w:left="163"/>
              <w:rPr>
                <w:sz w:val="24"/>
              </w:rPr>
            </w:pPr>
            <w:r>
              <w:rPr>
                <w:sz w:val="24"/>
              </w:rPr>
              <w:t>Проведение</w:t>
            </w:r>
            <w:r>
              <w:rPr>
                <w:spacing w:val="-12"/>
                <w:sz w:val="24"/>
              </w:rPr>
              <w:t xml:space="preserve"> </w:t>
            </w:r>
            <w:r>
              <w:rPr>
                <w:sz w:val="24"/>
              </w:rPr>
              <w:t>праздников,</w:t>
            </w:r>
            <w:r>
              <w:rPr>
                <w:spacing w:val="-10"/>
                <w:sz w:val="24"/>
              </w:rPr>
              <w:t xml:space="preserve"> </w:t>
            </w:r>
            <w:r>
              <w:rPr>
                <w:sz w:val="24"/>
              </w:rPr>
              <w:t>досугов,</w:t>
            </w:r>
            <w:r>
              <w:rPr>
                <w:spacing w:val="-10"/>
                <w:sz w:val="24"/>
              </w:rPr>
              <w:t xml:space="preserve"> </w:t>
            </w:r>
            <w:r>
              <w:rPr>
                <w:spacing w:val="-2"/>
                <w:sz w:val="24"/>
              </w:rPr>
              <w:t>развлечений</w:t>
            </w:r>
          </w:p>
        </w:tc>
        <w:tc>
          <w:tcPr>
            <w:tcW w:w="3705" w:type="dxa"/>
            <w:gridSpan w:val="2"/>
          </w:tcPr>
          <w:p w:rsidR="00990BE9" w:rsidRDefault="00051E91">
            <w:pPr>
              <w:pStyle w:val="TableParagraph"/>
              <w:spacing w:before="8"/>
              <w:ind w:left="136"/>
              <w:rPr>
                <w:sz w:val="24"/>
              </w:rPr>
            </w:pPr>
            <w:r>
              <w:rPr>
                <w:sz w:val="24"/>
              </w:rPr>
              <w:t>1</w:t>
            </w:r>
            <w:r>
              <w:rPr>
                <w:spacing w:val="-3"/>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месяц</w:t>
            </w:r>
          </w:p>
        </w:tc>
      </w:tr>
      <w:tr w:rsidR="00990BE9">
        <w:trPr>
          <w:trHeight w:val="611"/>
        </w:trPr>
        <w:tc>
          <w:tcPr>
            <w:tcW w:w="5847" w:type="dxa"/>
            <w:gridSpan w:val="4"/>
          </w:tcPr>
          <w:p w:rsidR="00990BE9" w:rsidRDefault="00051E91">
            <w:pPr>
              <w:pStyle w:val="TableParagraph"/>
              <w:spacing w:before="8"/>
              <w:ind w:left="163"/>
              <w:rPr>
                <w:sz w:val="24"/>
              </w:rPr>
            </w:pPr>
            <w:r>
              <w:rPr>
                <w:sz w:val="24"/>
              </w:rPr>
              <w:t>Экскурсии,</w:t>
            </w:r>
            <w:r>
              <w:rPr>
                <w:spacing w:val="-9"/>
                <w:sz w:val="24"/>
              </w:rPr>
              <w:t xml:space="preserve"> </w:t>
            </w:r>
            <w:r>
              <w:rPr>
                <w:sz w:val="24"/>
              </w:rPr>
              <w:t>целевые</w:t>
            </w:r>
            <w:r>
              <w:rPr>
                <w:spacing w:val="-6"/>
                <w:sz w:val="24"/>
              </w:rPr>
              <w:t xml:space="preserve"> </w:t>
            </w:r>
            <w:r>
              <w:rPr>
                <w:spacing w:val="-2"/>
                <w:sz w:val="24"/>
              </w:rPr>
              <w:t>прогулки</w:t>
            </w:r>
          </w:p>
        </w:tc>
        <w:tc>
          <w:tcPr>
            <w:tcW w:w="3705" w:type="dxa"/>
            <w:gridSpan w:val="2"/>
          </w:tcPr>
          <w:p w:rsidR="00990BE9" w:rsidRDefault="00051E91">
            <w:pPr>
              <w:pStyle w:val="TableParagraph"/>
              <w:spacing w:before="10" w:line="237" w:lineRule="auto"/>
              <w:ind w:left="124" w:right="20" w:firstLine="12"/>
              <w:rPr>
                <w:sz w:val="24"/>
              </w:rPr>
            </w:pPr>
            <w:r>
              <w:rPr>
                <w:sz w:val="24"/>
              </w:rPr>
              <w:t>По</w:t>
            </w:r>
            <w:r>
              <w:rPr>
                <w:spacing w:val="-15"/>
                <w:sz w:val="24"/>
              </w:rPr>
              <w:t xml:space="preserve"> </w:t>
            </w:r>
            <w:r>
              <w:rPr>
                <w:sz w:val="24"/>
              </w:rPr>
              <w:t>плану</w:t>
            </w:r>
            <w:r>
              <w:rPr>
                <w:spacing w:val="-15"/>
                <w:sz w:val="24"/>
              </w:rPr>
              <w:t xml:space="preserve"> </w:t>
            </w:r>
            <w:r>
              <w:rPr>
                <w:sz w:val="24"/>
              </w:rPr>
              <w:t>педагогов,</w:t>
            </w:r>
            <w:r>
              <w:rPr>
                <w:spacing w:val="-13"/>
                <w:sz w:val="24"/>
              </w:rPr>
              <w:t xml:space="preserve"> </w:t>
            </w:r>
            <w:r>
              <w:rPr>
                <w:sz w:val="24"/>
              </w:rPr>
              <w:t>плану работы</w:t>
            </w:r>
            <w:r w:rsidR="00F44D0E">
              <w:rPr>
                <w:sz w:val="24"/>
              </w:rPr>
              <w:t xml:space="preserve"> </w:t>
            </w:r>
            <w:r>
              <w:rPr>
                <w:sz w:val="24"/>
              </w:rPr>
              <w:t>в летний период</w:t>
            </w:r>
          </w:p>
        </w:tc>
      </w:tr>
      <w:tr w:rsidR="00990BE9">
        <w:trPr>
          <w:trHeight w:val="335"/>
        </w:trPr>
        <w:tc>
          <w:tcPr>
            <w:tcW w:w="5847" w:type="dxa"/>
            <w:gridSpan w:val="4"/>
          </w:tcPr>
          <w:p w:rsidR="00990BE9" w:rsidRDefault="00051E91">
            <w:pPr>
              <w:pStyle w:val="TableParagraph"/>
              <w:spacing w:before="11"/>
              <w:ind w:left="163"/>
              <w:rPr>
                <w:sz w:val="24"/>
              </w:rPr>
            </w:pPr>
            <w:r>
              <w:rPr>
                <w:sz w:val="24"/>
              </w:rPr>
              <w:t>Выставки</w:t>
            </w:r>
            <w:r>
              <w:rPr>
                <w:spacing w:val="-6"/>
                <w:sz w:val="24"/>
              </w:rPr>
              <w:t xml:space="preserve"> </w:t>
            </w:r>
            <w:r>
              <w:rPr>
                <w:sz w:val="24"/>
              </w:rPr>
              <w:t>творческих</w:t>
            </w:r>
            <w:r>
              <w:rPr>
                <w:spacing w:val="-3"/>
                <w:sz w:val="24"/>
              </w:rPr>
              <w:t xml:space="preserve"> </w:t>
            </w:r>
            <w:r>
              <w:rPr>
                <w:spacing w:val="-2"/>
                <w:sz w:val="24"/>
              </w:rPr>
              <w:t>работ</w:t>
            </w:r>
          </w:p>
        </w:tc>
        <w:tc>
          <w:tcPr>
            <w:tcW w:w="3705" w:type="dxa"/>
            <w:gridSpan w:val="2"/>
          </w:tcPr>
          <w:p w:rsidR="00990BE9" w:rsidRDefault="00051E91">
            <w:pPr>
              <w:pStyle w:val="TableParagraph"/>
              <w:spacing w:before="11"/>
              <w:ind w:left="136"/>
              <w:rPr>
                <w:sz w:val="24"/>
              </w:rPr>
            </w:pPr>
            <w:r>
              <w:rPr>
                <w:sz w:val="24"/>
              </w:rPr>
              <w:t>1</w:t>
            </w:r>
            <w:r>
              <w:rPr>
                <w:spacing w:val="-4"/>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месяц</w:t>
            </w:r>
          </w:p>
        </w:tc>
      </w:tr>
    </w:tbl>
    <w:p w:rsidR="00990BE9" w:rsidRDefault="00051E91">
      <w:pPr>
        <w:pStyle w:val="1"/>
        <w:spacing w:before="110"/>
        <w:ind w:left="2050"/>
        <w:jc w:val="both"/>
      </w:pPr>
      <w:r>
        <w:t>Учебный</w:t>
      </w:r>
      <w:r>
        <w:rPr>
          <w:spacing w:val="-16"/>
        </w:rPr>
        <w:t xml:space="preserve"> </w:t>
      </w:r>
      <w:r>
        <w:t>план</w:t>
      </w:r>
      <w:r>
        <w:rPr>
          <w:spacing w:val="-14"/>
        </w:rPr>
        <w:t xml:space="preserve"> </w:t>
      </w:r>
      <w:r>
        <w:t>структурного</w:t>
      </w:r>
      <w:r>
        <w:rPr>
          <w:spacing w:val="-14"/>
        </w:rPr>
        <w:t xml:space="preserve"> </w:t>
      </w:r>
      <w:r>
        <w:t>подразделения</w:t>
      </w:r>
      <w:r w:rsidR="008706CF">
        <w:t xml:space="preserve"> </w:t>
      </w:r>
      <w:r>
        <w:t>на</w:t>
      </w:r>
      <w:r>
        <w:rPr>
          <w:spacing w:val="-4"/>
        </w:rPr>
        <w:t xml:space="preserve"> </w:t>
      </w:r>
      <w:r w:rsidR="008706CF">
        <w:t>2025-2026</w:t>
      </w:r>
      <w:r>
        <w:rPr>
          <w:spacing w:val="-3"/>
        </w:rPr>
        <w:t xml:space="preserve"> </w:t>
      </w:r>
      <w:r>
        <w:t>учебный</w:t>
      </w:r>
      <w:r>
        <w:rPr>
          <w:spacing w:val="-5"/>
        </w:rPr>
        <w:t xml:space="preserve"> год</w:t>
      </w:r>
    </w:p>
    <w:p w:rsidR="00990BE9" w:rsidRDefault="00990BE9">
      <w:pPr>
        <w:pStyle w:val="a3"/>
        <w:spacing w:before="79"/>
        <w:ind w:left="0"/>
        <w:jc w:val="left"/>
        <w:rPr>
          <w:b/>
        </w:rPr>
      </w:pPr>
    </w:p>
    <w:p w:rsidR="00990BE9" w:rsidRDefault="00051E91">
      <w:pPr>
        <w:spacing w:before="1" w:line="275" w:lineRule="exact"/>
        <w:ind w:left="4654"/>
        <w:jc w:val="both"/>
        <w:rPr>
          <w:b/>
          <w:sz w:val="24"/>
        </w:rPr>
      </w:pPr>
      <w:r>
        <w:rPr>
          <w:b/>
          <w:sz w:val="24"/>
        </w:rPr>
        <w:t>Пояснительная</w:t>
      </w:r>
      <w:r>
        <w:rPr>
          <w:b/>
          <w:spacing w:val="-5"/>
          <w:sz w:val="24"/>
        </w:rPr>
        <w:t xml:space="preserve"> </w:t>
      </w:r>
      <w:r>
        <w:rPr>
          <w:b/>
          <w:spacing w:val="-2"/>
          <w:sz w:val="24"/>
        </w:rPr>
        <w:t>записка</w:t>
      </w:r>
    </w:p>
    <w:p w:rsidR="00990BE9" w:rsidRDefault="00051E91">
      <w:pPr>
        <w:pStyle w:val="a3"/>
        <w:spacing w:before="1" w:line="237" w:lineRule="auto"/>
        <w:ind w:left="3471" w:right="5909" w:hanging="654"/>
      </w:pPr>
      <w:r>
        <w:t>Учебный</w:t>
      </w:r>
      <w:r>
        <w:rPr>
          <w:spacing w:val="-9"/>
        </w:rPr>
        <w:t xml:space="preserve"> </w:t>
      </w:r>
      <w:r>
        <w:t>план</w:t>
      </w:r>
      <w:r>
        <w:rPr>
          <w:spacing w:val="40"/>
        </w:rPr>
        <w:t xml:space="preserve"> </w:t>
      </w:r>
      <w:r>
        <w:t>разработан</w:t>
      </w:r>
      <w:r>
        <w:rPr>
          <w:spacing w:val="-9"/>
        </w:rPr>
        <w:t xml:space="preserve"> </w:t>
      </w:r>
      <w:r>
        <w:t>в соответствии с:</w:t>
      </w:r>
    </w:p>
    <w:p w:rsidR="00990BE9" w:rsidRDefault="00051E91">
      <w:pPr>
        <w:pStyle w:val="a4"/>
        <w:numPr>
          <w:ilvl w:val="0"/>
          <w:numId w:val="17"/>
        </w:numPr>
        <w:tabs>
          <w:tab w:val="left" w:pos="2357"/>
        </w:tabs>
        <w:spacing w:before="61"/>
        <w:ind w:right="1167" w:firstLine="707"/>
        <w:rPr>
          <w:sz w:val="24"/>
        </w:rPr>
      </w:pPr>
      <w:r>
        <w:rPr>
          <w:sz w:val="24"/>
        </w:rPr>
        <w:t>Федеральным законом от 29.12.2012 №273-ФЗ «Об образовании в Российской Федерации» (актуальная редакция);</w:t>
      </w:r>
    </w:p>
    <w:p w:rsidR="00990BE9" w:rsidRDefault="00051E91">
      <w:pPr>
        <w:pStyle w:val="a4"/>
        <w:numPr>
          <w:ilvl w:val="0"/>
          <w:numId w:val="17"/>
        </w:numPr>
        <w:tabs>
          <w:tab w:val="left" w:pos="2311"/>
        </w:tabs>
        <w:ind w:right="1163" w:firstLine="707"/>
        <w:rPr>
          <w:sz w:val="24"/>
        </w:rPr>
      </w:pPr>
      <w:r>
        <w:rPr>
          <w:sz w:val="24"/>
        </w:rPr>
        <w:t>Приказом Минобрнауки РФ от 17.10.2013 №1155 «Об утверждении федерального государственного образовательного стандарта дошкольного образования» в редакции от 08.11.2022 г.;</w:t>
      </w:r>
    </w:p>
    <w:p w:rsidR="00990BE9" w:rsidRDefault="00051E91">
      <w:pPr>
        <w:pStyle w:val="a4"/>
        <w:numPr>
          <w:ilvl w:val="0"/>
          <w:numId w:val="17"/>
        </w:numPr>
        <w:tabs>
          <w:tab w:val="left" w:pos="2324"/>
        </w:tabs>
        <w:spacing w:before="3" w:line="275" w:lineRule="exact"/>
        <w:ind w:left="2324" w:hanging="157"/>
        <w:rPr>
          <w:sz w:val="24"/>
        </w:rPr>
      </w:pPr>
      <w:r>
        <w:rPr>
          <w:sz w:val="24"/>
        </w:rPr>
        <w:t>Приказом</w:t>
      </w:r>
      <w:r>
        <w:rPr>
          <w:spacing w:val="27"/>
          <w:sz w:val="24"/>
        </w:rPr>
        <w:t xml:space="preserve"> </w:t>
      </w:r>
      <w:r>
        <w:rPr>
          <w:sz w:val="24"/>
        </w:rPr>
        <w:t>Министерства</w:t>
      </w:r>
      <w:r>
        <w:rPr>
          <w:spacing w:val="29"/>
          <w:sz w:val="24"/>
        </w:rPr>
        <w:t xml:space="preserve"> </w:t>
      </w:r>
      <w:r>
        <w:rPr>
          <w:sz w:val="24"/>
        </w:rPr>
        <w:t>просвещения</w:t>
      </w:r>
      <w:r>
        <w:rPr>
          <w:spacing w:val="31"/>
          <w:sz w:val="24"/>
        </w:rPr>
        <w:t xml:space="preserve"> </w:t>
      </w:r>
      <w:r>
        <w:rPr>
          <w:sz w:val="24"/>
        </w:rPr>
        <w:t>и</w:t>
      </w:r>
      <w:r>
        <w:rPr>
          <w:spacing w:val="29"/>
          <w:sz w:val="24"/>
        </w:rPr>
        <w:t xml:space="preserve"> </w:t>
      </w:r>
      <w:r>
        <w:rPr>
          <w:sz w:val="24"/>
        </w:rPr>
        <w:t>науки</w:t>
      </w:r>
      <w:r>
        <w:rPr>
          <w:spacing w:val="32"/>
          <w:sz w:val="24"/>
        </w:rPr>
        <w:t xml:space="preserve"> </w:t>
      </w:r>
      <w:r>
        <w:rPr>
          <w:sz w:val="24"/>
        </w:rPr>
        <w:t>РФ</w:t>
      </w:r>
      <w:r>
        <w:rPr>
          <w:spacing w:val="27"/>
          <w:sz w:val="24"/>
        </w:rPr>
        <w:t xml:space="preserve"> </w:t>
      </w:r>
      <w:r>
        <w:rPr>
          <w:sz w:val="24"/>
        </w:rPr>
        <w:t>№373</w:t>
      </w:r>
      <w:r>
        <w:rPr>
          <w:spacing w:val="31"/>
          <w:sz w:val="24"/>
        </w:rPr>
        <w:t xml:space="preserve"> </w:t>
      </w:r>
      <w:r>
        <w:rPr>
          <w:sz w:val="24"/>
        </w:rPr>
        <w:t>от</w:t>
      </w:r>
      <w:r>
        <w:rPr>
          <w:spacing w:val="29"/>
          <w:sz w:val="24"/>
        </w:rPr>
        <w:t xml:space="preserve"> </w:t>
      </w:r>
      <w:r>
        <w:rPr>
          <w:sz w:val="24"/>
        </w:rPr>
        <w:t>31</w:t>
      </w:r>
      <w:r>
        <w:rPr>
          <w:spacing w:val="31"/>
          <w:sz w:val="24"/>
        </w:rPr>
        <w:t xml:space="preserve"> </w:t>
      </w:r>
      <w:r>
        <w:rPr>
          <w:sz w:val="24"/>
        </w:rPr>
        <w:t>июля</w:t>
      </w:r>
      <w:r>
        <w:rPr>
          <w:spacing w:val="31"/>
          <w:sz w:val="24"/>
        </w:rPr>
        <w:t xml:space="preserve"> </w:t>
      </w:r>
      <w:r>
        <w:rPr>
          <w:sz w:val="24"/>
        </w:rPr>
        <w:t>2020</w:t>
      </w:r>
      <w:r>
        <w:rPr>
          <w:spacing w:val="31"/>
          <w:sz w:val="24"/>
        </w:rPr>
        <w:t xml:space="preserve"> </w:t>
      </w:r>
      <w:r>
        <w:rPr>
          <w:spacing w:val="-5"/>
          <w:sz w:val="24"/>
        </w:rPr>
        <w:t>г.</w:t>
      </w:r>
    </w:p>
    <w:p w:rsidR="00990BE9" w:rsidRDefault="00051E91">
      <w:pPr>
        <w:pStyle w:val="a3"/>
        <w:ind w:left="1459" w:right="1161"/>
      </w:pPr>
      <w: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w:t>
      </w:r>
    </w:p>
    <w:p w:rsidR="00990BE9" w:rsidRDefault="00051E91">
      <w:pPr>
        <w:pStyle w:val="a3"/>
        <w:ind w:left="1459"/>
        <w:jc w:val="left"/>
      </w:pPr>
      <w:r>
        <w:rPr>
          <w:spacing w:val="-2"/>
        </w:rPr>
        <w:t>образования»;</w:t>
      </w:r>
    </w:p>
    <w:p w:rsidR="00990BE9" w:rsidRDefault="00051E91">
      <w:pPr>
        <w:pStyle w:val="a4"/>
        <w:numPr>
          <w:ilvl w:val="0"/>
          <w:numId w:val="17"/>
        </w:numPr>
        <w:tabs>
          <w:tab w:val="left" w:pos="2426"/>
        </w:tabs>
        <w:ind w:right="1160" w:firstLine="707"/>
        <w:rPr>
          <w:sz w:val="24"/>
        </w:rPr>
      </w:pPr>
      <w:r>
        <w:rPr>
          <w:sz w:val="24"/>
        </w:rPr>
        <w:t>Постановлением главного государственного санитарного врача Российской Федерации</w:t>
      </w:r>
      <w:r>
        <w:rPr>
          <w:spacing w:val="80"/>
          <w:sz w:val="24"/>
        </w:rPr>
        <w:t xml:space="preserve"> </w:t>
      </w:r>
      <w:r>
        <w:rPr>
          <w:sz w:val="24"/>
        </w:rPr>
        <w:t>от</w:t>
      </w:r>
      <w:r>
        <w:rPr>
          <w:spacing w:val="80"/>
          <w:sz w:val="24"/>
        </w:rPr>
        <w:t xml:space="preserve"> </w:t>
      </w:r>
      <w:r>
        <w:rPr>
          <w:sz w:val="24"/>
        </w:rPr>
        <w:t>28.09.2020г.</w:t>
      </w:r>
      <w:r>
        <w:rPr>
          <w:spacing w:val="80"/>
          <w:sz w:val="24"/>
        </w:rPr>
        <w:t xml:space="preserve"> </w:t>
      </w:r>
      <w:r>
        <w:rPr>
          <w:sz w:val="24"/>
        </w:rPr>
        <w:t>N</w:t>
      </w:r>
      <w:r>
        <w:rPr>
          <w:spacing w:val="80"/>
          <w:sz w:val="24"/>
        </w:rPr>
        <w:t xml:space="preserve"> </w:t>
      </w:r>
      <w:r>
        <w:rPr>
          <w:sz w:val="24"/>
        </w:rPr>
        <w:t>28</w:t>
      </w:r>
      <w:r>
        <w:rPr>
          <w:spacing w:val="80"/>
          <w:sz w:val="24"/>
        </w:rPr>
        <w:t xml:space="preserve"> </w:t>
      </w:r>
      <w:r>
        <w:rPr>
          <w:sz w:val="24"/>
        </w:rPr>
        <w:t>«Об</w:t>
      </w:r>
      <w:r>
        <w:rPr>
          <w:spacing w:val="80"/>
          <w:sz w:val="24"/>
        </w:rPr>
        <w:t xml:space="preserve"> </w:t>
      </w:r>
      <w:r>
        <w:rPr>
          <w:sz w:val="24"/>
        </w:rPr>
        <w:t>утверждении</w:t>
      </w:r>
      <w:r>
        <w:rPr>
          <w:spacing w:val="80"/>
          <w:sz w:val="24"/>
        </w:rPr>
        <w:t xml:space="preserve"> </w:t>
      </w:r>
      <w:r>
        <w:rPr>
          <w:sz w:val="24"/>
        </w:rPr>
        <w:t>санитарных</w:t>
      </w:r>
      <w:r>
        <w:rPr>
          <w:spacing w:val="80"/>
          <w:sz w:val="24"/>
        </w:rPr>
        <w:t xml:space="preserve"> </w:t>
      </w:r>
      <w:r>
        <w:rPr>
          <w:sz w:val="24"/>
        </w:rPr>
        <w:t>правил</w:t>
      </w:r>
      <w:r>
        <w:rPr>
          <w:spacing w:val="80"/>
          <w:sz w:val="24"/>
        </w:rPr>
        <w:t xml:space="preserve"> </w:t>
      </w:r>
      <w:r>
        <w:rPr>
          <w:sz w:val="24"/>
        </w:rPr>
        <w:t xml:space="preserve">СП </w:t>
      </w:r>
      <w:r>
        <w:rPr>
          <w:spacing w:val="-2"/>
          <w:sz w:val="24"/>
        </w:rPr>
        <w:t>2.4.3648-20</w:t>
      </w:r>
    </w:p>
    <w:p w:rsidR="00990BE9" w:rsidRDefault="00051E91">
      <w:pPr>
        <w:pStyle w:val="a3"/>
        <w:ind w:left="1459" w:right="1167"/>
      </w:pPr>
      <w:r>
        <w:t>«Санитарно-эпидемиологические требования к организациям воспитания и обучения, отдыха и оздоровления детей и молодежи»;</w:t>
      </w:r>
    </w:p>
    <w:p w:rsidR="00990BE9" w:rsidRDefault="00051E91">
      <w:pPr>
        <w:pStyle w:val="a4"/>
        <w:numPr>
          <w:ilvl w:val="0"/>
          <w:numId w:val="17"/>
        </w:numPr>
        <w:tabs>
          <w:tab w:val="left" w:pos="2558"/>
        </w:tabs>
        <w:ind w:right="1166" w:firstLine="707"/>
        <w:rPr>
          <w:sz w:val="24"/>
        </w:rPr>
      </w:pPr>
      <w:r>
        <w:rPr>
          <w:sz w:val="24"/>
        </w:rPr>
        <w:t>Постановлением главного государственного санитарного врача Российской Федерации от 28.01.2021г.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990BE9" w:rsidRDefault="00051E91">
      <w:pPr>
        <w:tabs>
          <w:tab w:val="left" w:pos="3790"/>
          <w:tab w:val="left" w:pos="5799"/>
          <w:tab w:val="left" w:pos="7515"/>
          <w:tab w:val="left" w:pos="7886"/>
          <w:tab w:val="left" w:pos="8466"/>
        </w:tabs>
        <w:spacing w:before="275"/>
        <w:ind w:left="3790" w:right="2342" w:hanging="1904"/>
        <w:rPr>
          <w:sz w:val="24"/>
        </w:rPr>
      </w:pPr>
      <w:r>
        <w:rPr>
          <w:i/>
          <w:spacing w:val="-2"/>
          <w:sz w:val="24"/>
        </w:rPr>
        <w:t>Организованная</w:t>
      </w:r>
      <w:r>
        <w:rPr>
          <w:i/>
          <w:sz w:val="24"/>
        </w:rPr>
        <w:tab/>
      </w:r>
      <w:r>
        <w:rPr>
          <w:i/>
          <w:spacing w:val="-2"/>
          <w:sz w:val="24"/>
        </w:rPr>
        <w:t>образовательная</w:t>
      </w:r>
      <w:r>
        <w:rPr>
          <w:i/>
          <w:sz w:val="24"/>
        </w:rPr>
        <w:tab/>
      </w:r>
      <w:r>
        <w:rPr>
          <w:i/>
          <w:spacing w:val="-2"/>
          <w:sz w:val="24"/>
        </w:rPr>
        <w:t>деятельность</w:t>
      </w:r>
      <w:r>
        <w:rPr>
          <w:i/>
          <w:sz w:val="24"/>
        </w:rPr>
        <w:tab/>
      </w:r>
      <w:r>
        <w:rPr>
          <w:i/>
          <w:spacing w:val="-10"/>
          <w:sz w:val="24"/>
        </w:rPr>
        <w:t>–</w:t>
      </w:r>
      <w:r>
        <w:rPr>
          <w:i/>
          <w:sz w:val="24"/>
        </w:rPr>
        <w:tab/>
      </w:r>
      <w:r>
        <w:rPr>
          <w:spacing w:val="-4"/>
          <w:sz w:val="24"/>
        </w:rPr>
        <w:t>это</w:t>
      </w:r>
      <w:r>
        <w:rPr>
          <w:sz w:val="24"/>
        </w:rPr>
        <w:tab/>
      </w:r>
      <w:r>
        <w:rPr>
          <w:spacing w:val="-2"/>
          <w:sz w:val="24"/>
        </w:rPr>
        <w:t xml:space="preserve">процесс </w:t>
      </w:r>
      <w:r>
        <w:rPr>
          <w:sz w:val="24"/>
        </w:rPr>
        <w:t>организацииразличных видов детской деятельности.</w:t>
      </w:r>
    </w:p>
    <w:p w:rsidR="00990BE9" w:rsidRDefault="00051E91">
      <w:pPr>
        <w:pStyle w:val="a3"/>
        <w:spacing w:before="3"/>
        <w:ind w:left="476" w:right="185"/>
        <w:jc w:val="center"/>
      </w:pPr>
      <w:r>
        <w:t>Виды</w:t>
      </w:r>
      <w:r>
        <w:rPr>
          <w:spacing w:val="-6"/>
        </w:rPr>
        <w:t xml:space="preserve"> </w:t>
      </w:r>
      <w:r>
        <w:t>детской</w:t>
      </w:r>
      <w:r>
        <w:rPr>
          <w:spacing w:val="-3"/>
        </w:rPr>
        <w:t xml:space="preserve"> </w:t>
      </w:r>
      <w:r>
        <w:rPr>
          <w:spacing w:val="-2"/>
        </w:rPr>
        <w:t>деятельности</w:t>
      </w:r>
    </w:p>
    <w:p w:rsidR="00990BE9" w:rsidRDefault="00051E91">
      <w:pPr>
        <w:pStyle w:val="a3"/>
        <w:spacing w:before="3" w:after="13"/>
        <w:ind w:left="297"/>
        <w:jc w:val="center"/>
      </w:pPr>
      <w:r>
        <w:t>в</w:t>
      </w:r>
      <w:r>
        <w:rPr>
          <w:spacing w:val="-5"/>
        </w:rPr>
        <w:t xml:space="preserve"> </w:t>
      </w:r>
      <w:r>
        <w:t>соответствии</w:t>
      </w:r>
      <w:r>
        <w:rPr>
          <w:spacing w:val="-3"/>
        </w:rPr>
        <w:t xml:space="preserve"> </w:t>
      </w:r>
      <w:r>
        <w:t>с</w:t>
      </w:r>
      <w:r>
        <w:rPr>
          <w:spacing w:val="-5"/>
        </w:rPr>
        <w:t xml:space="preserve"> </w:t>
      </w:r>
      <w:r>
        <w:t>ФГОС</w:t>
      </w:r>
      <w:r>
        <w:rPr>
          <w:spacing w:val="-4"/>
        </w:rPr>
        <w:t xml:space="preserve"> </w:t>
      </w:r>
      <w:r>
        <w:t>дошкольного</w:t>
      </w:r>
      <w:r>
        <w:rPr>
          <w:spacing w:val="-3"/>
        </w:rPr>
        <w:t xml:space="preserve"> </w:t>
      </w:r>
      <w:r>
        <w:rPr>
          <w:spacing w:val="-2"/>
        </w:rPr>
        <w:t>образования</w:t>
      </w:r>
    </w:p>
    <w:tbl>
      <w:tblPr>
        <w:tblStyle w:val="TableNormal"/>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9"/>
        <w:gridCol w:w="4868"/>
      </w:tblGrid>
      <w:tr w:rsidR="00990BE9">
        <w:trPr>
          <w:trHeight w:val="551"/>
        </w:trPr>
        <w:tc>
          <w:tcPr>
            <w:tcW w:w="4599" w:type="dxa"/>
          </w:tcPr>
          <w:p w:rsidR="00990BE9" w:rsidRDefault="00051E91">
            <w:pPr>
              <w:pStyle w:val="TableParagraph"/>
              <w:spacing w:line="230" w:lineRule="auto"/>
              <w:ind w:left="1552" w:right="1498" w:hanging="39"/>
              <w:rPr>
                <w:sz w:val="24"/>
              </w:rPr>
            </w:pPr>
            <w:r>
              <w:rPr>
                <w:sz w:val="24"/>
              </w:rPr>
              <w:t>Ранний</w:t>
            </w:r>
            <w:r>
              <w:rPr>
                <w:spacing w:val="-15"/>
                <w:sz w:val="24"/>
              </w:rPr>
              <w:t xml:space="preserve"> </w:t>
            </w:r>
            <w:r>
              <w:rPr>
                <w:sz w:val="24"/>
              </w:rPr>
              <w:t>возраст (1</w:t>
            </w:r>
            <w:r>
              <w:rPr>
                <w:spacing w:val="-5"/>
                <w:sz w:val="24"/>
              </w:rPr>
              <w:t xml:space="preserve"> </w:t>
            </w:r>
            <w:r>
              <w:rPr>
                <w:sz w:val="24"/>
              </w:rPr>
              <w:t>год</w:t>
            </w:r>
            <w:r>
              <w:rPr>
                <w:spacing w:val="-3"/>
                <w:sz w:val="24"/>
              </w:rPr>
              <w:t xml:space="preserve"> </w:t>
            </w:r>
            <w:r>
              <w:rPr>
                <w:sz w:val="24"/>
              </w:rPr>
              <w:t>-</w:t>
            </w:r>
            <w:r>
              <w:rPr>
                <w:spacing w:val="-4"/>
                <w:sz w:val="24"/>
              </w:rPr>
              <w:t xml:space="preserve"> </w:t>
            </w:r>
            <w:r>
              <w:rPr>
                <w:sz w:val="24"/>
              </w:rPr>
              <w:t xml:space="preserve">3 </w:t>
            </w:r>
            <w:r>
              <w:rPr>
                <w:spacing w:val="-2"/>
                <w:sz w:val="24"/>
              </w:rPr>
              <w:t>года)</w:t>
            </w:r>
          </w:p>
        </w:tc>
        <w:tc>
          <w:tcPr>
            <w:tcW w:w="4868" w:type="dxa"/>
          </w:tcPr>
          <w:p w:rsidR="00990BE9" w:rsidRDefault="00051E91">
            <w:pPr>
              <w:pStyle w:val="TableParagraph"/>
              <w:spacing w:line="230" w:lineRule="auto"/>
              <w:ind w:left="1685" w:right="1337" w:hanging="342"/>
              <w:rPr>
                <w:sz w:val="24"/>
              </w:rPr>
            </w:pPr>
            <w:r>
              <w:rPr>
                <w:sz w:val="24"/>
              </w:rPr>
              <w:t>Дошкольный</w:t>
            </w:r>
            <w:r>
              <w:rPr>
                <w:spacing w:val="-15"/>
                <w:sz w:val="24"/>
              </w:rPr>
              <w:t xml:space="preserve"> </w:t>
            </w:r>
            <w:r>
              <w:rPr>
                <w:sz w:val="24"/>
              </w:rPr>
              <w:t>возраст (3 года - 8 лет)</w:t>
            </w:r>
          </w:p>
        </w:tc>
      </w:tr>
    </w:tbl>
    <w:p w:rsidR="00990BE9" w:rsidRDefault="00990BE9">
      <w:pPr>
        <w:pStyle w:val="TableParagraph"/>
        <w:spacing w:line="230" w:lineRule="auto"/>
        <w:rPr>
          <w:sz w:val="24"/>
        </w:rPr>
        <w:sectPr w:rsidR="00990BE9">
          <w:footerReference w:type="default" r:id="rId186"/>
          <w:pgSz w:w="11920" w:h="16850"/>
          <w:pgMar w:top="1020" w:right="0" w:bottom="280" w:left="283" w:header="0" w:footer="0" w:gutter="0"/>
          <w:cols w:space="720"/>
        </w:sectPr>
      </w:pPr>
    </w:p>
    <w:tbl>
      <w:tblPr>
        <w:tblStyle w:val="TableNormal"/>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9"/>
        <w:gridCol w:w="4868"/>
      </w:tblGrid>
      <w:tr w:rsidR="00990BE9">
        <w:trPr>
          <w:trHeight w:val="6353"/>
        </w:trPr>
        <w:tc>
          <w:tcPr>
            <w:tcW w:w="4599" w:type="dxa"/>
          </w:tcPr>
          <w:p w:rsidR="00990BE9" w:rsidRDefault="00051E91">
            <w:pPr>
              <w:pStyle w:val="TableParagraph"/>
              <w:numPr>
                <w:ilvl w:val="0"/>
                <w:numId w:val="16"/>
              </w:numPr>
              <w:tabs>
                <w:tab w:val="left" w:pos="394"/>
                <w:tab w:val="left" w:pos="2035"/>
                <w:tab w:val="left" w:pos="2863"/>
              </w:tabs>
              <w:ind w:right="87" w:firstLine="0"/>
              <w:jc w:val="both"/>
              <w:rPr>
                <w:sz w:val="24"/>
              </w:rPr>
            </w:pPr>
            <w:r>
              <w:rPr>
                <w:sz w:val="24"/>
              </w:rPr>
              <w:lastRenderedPageBreak/>
              <w:t xml:space="preserve">предметная деятельность и игры с </w:t>
            </w:r>
            <w:r>
              <w:rPr>
                <w:spacing w:val="-2"/>
                <w:sz w:val="24"/>
              </w:rPr>
              <w:t>составными</w:t>
            </w:r>
            <w:r>
              <w:rPr>
                <w:sz w:val="24"/>
              </w:rPr>
              <w:tab/>
            </w:r>
            <w:r>
              <w:rPr>
                <w:spacing w:val="-10"/>
                <w:sz w:val="24"/>
              </w:rPr>
              <w:t>и</w:t>
            </w:r>
            <w:r>
              <w:rPr>
                <w:sz w:val="24"/>
              </w:rPr>
              <w:tab/>
            </w:r>
            <w:r>
              <w:rPr>
                <w:spacing w:val="-2"/>
                <w:sz w:val="24"/>
              </w:rPr>
              <w:t>динамическими игрушками;</w:t>
            </w:r>
          </w:p>
          <w:p w:rsidR="00990BE9" w:rsidRDefault="00051E91">
            <w:pPr>
              <w:pStyle w:val="TableParagraph"/>
              <w:numPr>
                <w:ilvl w:val="0"/>
                <w:numId w:val="16"/>
              </w:numPr>
              <w:tabs>
                <w:tab w:val="left" w:pos="310"/>
              </w:tabs>
              <w:ind w:right="97" w:firstLine="0"/>
              <w:jc w:val="both"/>
              <w:rPr>
                <w:sz w:val="24"/>
              </w:rPr>
            </w:pPr>
            <w:r>
              <w:rPr>
                <w:sz w:val="24"/>
              </w:rPr>
              <w:t>экспериментирование с материалами и веществами (песок, вода, тесто и пр.),</w:t>
            </w:r>
          </w:p>
          <w:p w:rsidR="00990BE9" w:rsidRDefault="00051E91">
            <w:pPr>
              <w:pStyle w:val="TableParagraph"/>
              <w:numPr>
                <w:ilvl w:val="0"/>
                <w:numId w:val="16"/>
              </w:numPr>
              <w:tabs>
                <w:tab w:val="left" w:pos="267"/>
              </w:tabs>
              <w:ind w:right="98" w:firstLine="0"/>
              <w:jc w:val="both"/>
              <w:rPr>
                <w:sz w:val="24"/>
              </w:rPr>
            </w:pPr>
            <w:r>
              <w:rPr>
                <w:sz w:val="24"/>
              </w:rPr>
              <w:t xml:space="preserve">общение с взрослым и совместные игры со сверстниками под руководством </w:t>
            </w:r>
            <w:r>
              <w:rPr>
                <w:spacing w:val="-2"/>
                <w:sz w:val="24"/>
              </w:rPr>
              <w:t>взрослого,</w:t>
            </w:r>
          </w:p>
          <w:p w:rsidR="00990BE9" w:rsidRDefault="00051E91">
            <w:pPr>
              <w:pStyle w:val="TableParagraph"/>
              <w:numPr>
                <w:ilvl w:val="0"/>
                <w:numId w:val="16"/>
              </w:numPr>
              <w:tabs>
                <w:tab w:val="left" w:pos="487"/>
              </w:tabs>
              <w:ind w:right="94" w:firstLine="0"/>
              <w:jc w:val="both"/>
              <w:rPr>
                <w:sz w:val="24"/>
              </w:rPr>
            </w:pPr>
            <w:r>
              <w:rPr>
                <w:sz w:val="24"/>
              </w:rPr>
              <w:t>самообслуживание и действия с бытовыми предметами-орудиями (ложка, совок, лопатка и пр.),</w:t>
            </w:r>
          </w:p>
          <w:p w:rsidR="00990BE9" w:rsidRDefault="00051E91">
            <w:pPr>
              <w:pStyle w:val="TableParagraph"/>
              <w:numPr>
                <w:ilvl w:val="0"/>
                <w:numId w:val="16"/>
              </w:numPr>
              <w:tabs>
                <w:tab w:val="left" w:pos="396"/>
              </w:tabs>
              <w:ind w:right="94" w:firstLine="0"/>
              <w:jc w:val="both"/>
              <w:rPr>
                <w:sz w:val="24"/>
              </w:rPr>
            </w:pPr>
            <w:r>
              <w:rPr>
                <w:sz w:val="24"/>
              </w:rPr>
              <w:t xml:space="preserve">восприятие смысла музыки, сказок, </w:t>
            </w:r>
            <w:r>
              <w:rPr>
                <w:spacing w:val="-2"/>
                <w:sz w:val="24"/>
              </w:rPr>
              <w:t>стихов,</w:t>
            </w:r>
          </w:p>
          <w:p w:rsidR="00990BE9" w:rsidRDefault="00051E91">
            <w:pPr>
              <w:pStyle w:val="TableParagraph"/>
              <w:numPr>
                <w:ilvl w:val="0"/>
                <w:numId w:val="16"/>
              </w:numPr>
              <w:tabs>
                <w:tab w:val="left" w:pos="250"/>
              </w:tabs>
              <w:ind w:left="250" w:hanging="138"/>
              <w:jc w:val="both"/>
              <w:rPr>
                <w:sz w:val="24"/>
              </w:rPr>
            </w:pPr>
            <w:r>
              <w:rPr>
                <w:sz w:val="24"/>
              </w:rPr>
              <w:t>рассматривание</w:t>
            </w:r>
            <w:r>
              <w:rPr>
                <w:spacing w:val="-11"/>
                <w:sz w:val="24"/>
              </w:rPr>
              <w:t xml:space="preserve"> </w:t>
            </w:r>
            <w:r>
              <w:rPr>
                <w:spacing w:val="-2"/>
                <w:sz w:val="24"/>
              </w:rPr>
              <w:t>картинок,</w:t>
            </w:r>
          </w:p>
          <w:p w:rsidR="00990BE9" w:rsidRDefault="00051E91">
            <w:pPr>
              <w:pStyle w:val="TableParagraph"/>
              <w:numPr>
                <w:ilvl w:val="0"/>
                <w:numId w:val="16"/>
              </w:numPr>
              <w:tabs>
                <w:tab w:val="left" w:pos="250"/>
              </w:tabs>
              <w:ind w:left="250" w:hanging="138"/>
              <w:jc w:val="both"/>
              <w:rPr>
                <w:sz w:val="24"/>
              </w:rPr>
            </w:pPr>
            <w:r>
              <w:rPr>
                <w:sz w:val="24"/>
              </w:rPr>
              <w:t>двигательная</w:t>
            </w:r>
            <w:r>
              <w:rPr>
                <w:spacing w:val="-10"/>
                <w:sz w:val="24"/>
              </w:rPr>
              <w:t xml:space="preserve"> </w:t>
            </w:r>
            <w:r>
              <w:rPr>
                <w:spacing w:val="-2"/>
                <w:sz w:val="24"/>
              </w:rPr>
              <w:t>активность</w:t>
            </w:r>
          </w:p>
        </w:tc>
        <w:tc>
          <w:tcPr>
            <w:tcW w:w="4868" w:type="dxa"/>
          </w:tcPr>
          <w:p w:rsidR="00990BE9" w:rsidRDefault="00051E91">
            <w:pPr>
              <w:pStyle w:val="TableParagraph"/>
              <w:numPr>
                <w:ilvl w:val="0"/>
                <w:numId w:val="15"/>
              </w:numPr>
              <w:tabs>
                <w:tab w:val="left" w:pos="298"/>
              </w:tabs>
              <w:spacing w:line="237" w:lineRule="auto"/>
              <w:ind w:right="97" w:firstLine="0"/>
              <w:jc w:val="both"/>
              <w:rPr>
                <w:sz w:val="24"/>
              </w:rPr>
            </w:pPr>
            <w:r>
              <w:rPr>
                <w:sz w:val="24"/>
              </w:rPr>
              <w:t>игровая, включая сюжетно-ролевую игру, игру с правилами и другие виды игры,</w:t>
            </w:r>
          </w:p>
          <w:p w:rsidR="00990BE9" w:rsidRDefault="00051E91">
            <w:pPr>
              <w:pStyle w:val="TableParagraph"/>
              <w:numPr>
                <w:ilvl w:val="0"/>
                <w:numId w:val="15"/>
              </w:numPr>
              <w:tabs>
                <w:tab w:val="left" w:pos="730"/>
              </w:tabs>
              <w:ind w:right="94" w:firstLine="0"/>
              <w:jc w:val="both"/>
              <w:rPr>
                <w:sz w:val="24"/>
              </w:rPr>
            </w:pPr>
            <w:r>
              <w:rPr>
                <w:sz w:val="24"/>
              </w:rPr>
              <w:t xml:space="preserve">коммуникативная (общение и взаимодействие со взрослыми и </w:t>
            </w:r>
            <w:r>
              <w:rPr>
                <w:spacing w:val="-2"/>
                <w:sz w:val="24"/>
              </w:rPr>
              <w:t>сверстниками),</w:t>
            </w:r>
          </w:p>
          <w:p w:rsidR="00990BE9" w:rsidRDefault="00051E91">
            <w:pPr>
              <w:pStyle w:val="TableParagraph"/>
              <w:numPr>
                <w:ilvl w:val="0"/>
                <w:numId w:val="15"/>
              </w:numPr>
              <w:tabs>
                <w:tab w:val="left" w:pos="1279"/>
              </w:tabs>
              <w:ind w:right="100" w:firstLine="0"/>
              <w:jc w:val="both"/>
              <w:rPr>
                <w:sz w:val="24"/>
              </w:rPr>
            </w:pPr>
            <w:r>
              <w:rPr>
                <w:spacing w:val="-2"/>
                <w:sz w:val="24"/>
              </w:rPr>
              <w:t xml:space="preserve">познавательно-исследовательская </w:t>
            </w:r>
            <w:r>
              <w:rPr>
                <w:sz w:val="24"/>
              </w:rPr>
              <w:t>(исследования объектов окружающего мира и экспериментирования с ними),</w:t>
            </w:r>
          </w:p>
          <w:p w:rsidR="00990BE9" w:rsidRDefault="00051E91">
            <w:pPr>
              <w:pStyle w:val="TableParagraph"/>
              <w:numPr>
                <w:ilvl w:val="0"/>
                <w:numId w:val="15"/>
              </w:numPr>
              <w:tabs>
                <w:tab w:val="left" w:pos="284"/>
              </w:tabs>
              <w:ind w:right="103" w:firstLine="0"/>
              <w:jc w:val="both"/>
              <w:rPr>
                <w:sz w:val="24"/>
              </w:rPr>
            </w:pPr>
            <w:r>
              <w:rPr>
                <w:sz w:val="24"/>
              </w:rPr>
              <w:t xml:space="preserve">восприятие художественной литературы и </w:t>
            </w:r>
            <w:r>
              <w:rPr>
                <w:spacing w:val="-2"/>
                <w:sz w:val="24"/>
              </w:rPr>
              <w:t>фольклора,</w:t>
            </w:r>
          </w:p>
          <w:p w:rsidR="00990BE9" w:rsidRDefault="00051E91">
            <w:pPr>
              <w:pStyle w:val="TableParagraph"/>
              <w:numPr>
                <w:ilvl w:val="0"/>
                <w:numId w:val="15"/>
              </w:numPr>
              <w:tabs>
                <w:tab w:val="left" w:pos="528"/>
              </w:tabs>
              <w:ind w:right="95" w:firstLine="0"/>
              <w:jc w:val="both"/>
              <w:rPr>
                <w:sz w:val="24"/>
              </w:rPr>
            </w:pPr>
            <w:r>
              <w:rPr>
                <w:sz w:val="24"/>
              </w:rPr>
              <w:t>самообслуживание и элементарный бытовой труд (в помещении и на улице),</w:t>
            </w:r>
          </w:p>
          <w:p w:rsidR="00990BE9" w:rsidRDefault="00051E91">
            <w:pPr>
              <w:pStyle w:val="TableParagraph"/>
              <w:numPr>
                <w:ilvl w:val="0"/>
                <w:numId w:val="15"/>
              </w:numPr>
              <w:tabs>
                <w:tab w:val="left" w:pos="356"/>
              </w:tabs>
              <w:ind w:right="96" w:firstLine="0"/>
              <w:jc w:val="both"/>
              <w:rPr>
                <w:sz w:val="24"/>
              </w:rPr>
            </w:pPr>
            <w:r>
              <w:rPr>
                <w:sz w:val="24"/>
              </w:rPr>
              <w:t>конструирование из разного материала, включая конструкторы, модули, бумагу, природный и иной материал,</w:t>
            </w:r>
          </w:p>
          <w:p w:rsidR="00990BE9" w:rsidRDefault="00051E91">
            <w:pPr>
              <w:pStyle w:val="TableParagraph"/>
              <w:numPr>
                <w:ilvl w:val="0"/>
                <w:numId w:val="15"/>
              </w:numPr>
              <w:tabs>
                <w:tab w:val="left" w:pos="531"/>
              </w:tabs>
              <w:ind w:right="98" w:firstLine="0"/>
              <w:jc w:val="both"/>
              <w:rPr>
                <w:sz w:val="24"/>
              </w:rPr>
            </w:pPr>
            <w:r>
              <w:rPr>
                <w:sz w:val="24"/>
              </w:rPr>
              <w:t xml:space="preserve">изобразительная (рисование, лепка, </w:t>
            </w:r>
            <w:r>
              <w:rPr>
                <w:spacing w:val="-2"/>
                <w:sz w:val="24"/>
              </w:rPr>
              <w:t>аппликация),</w:t>
            </w:r>
          </w:p>
          <w:p w:rsidR="00990BE9" w:rsidRDefault="00051E91">
            <w:pPr>
              <w:pStyle w:val="TableParagraph"/>
              <w:numPr>
                <w:ilvl w:val="0"/>
                <w:numId w:val="15"/>
              </w:numPr>
              <w:tabs>
                <w:tab w:val="left" w:pos="372"/>
              </w:tabs>
              <w:ind w:right="91" w:firstLine="0"/>
              <w:jc w:val="both"/>
              <w:rPr>
                <w:sz w:val="24"/>
              </w:rPr>
            </w:pPr>
            <w:r>
              <w:rPr>
                <w:sz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990BE9" w:rsidRDefault="00051E91">
            <w:pPr>
              <w:pStyle w:val="TableParagraph"/>
              <w:numPr>
                <w:ilvl w:val="0"/>
                <w:numId w:val="15"/>
              </w:numPr>
              <w:tabs>
                <w:tab w:val="left" w:pos="495"/>
              </w:tabs>
              <w:spacing w:line="270" w:lineRule="atLeast"/>
              <w:ind w:right="92" w:firstLine="0"/>
              <w:jc w:val="both"/>
              <w:rPr>
                <w:sz w:val="24"/>
              </w:rPr>
            </w:pPr>
            <w:r>
              <w:rPr>
                <w:sz w:val="24"/>
              </w:rPr>
              <w:t xml:space="preserve">двигательная (овладение основными </w:t>
            </w:r>
            <w:r>
              <w:rPr>
                <w:spacing w:val="-2"/>
                <w:sz w:val="24"/>
              </w:rPr>
              <w:t>движениями)</w:t>
            </w:r>
          </w:p>
        </w:tc>
      </w:tr>
    </w:tbl>
    <w:p w:rsidR="00990BE9" w:rsidRDefault="00990BE9">
      <w:pPr>
        <w:pStyle w:val="a3"/>
        <w:spacing w:before="1"/>
        <w:ind w:left="0"/>
        <w:jc w:val="left"/>
      </w:pPr>
    </w:p>
    <w:p w:rsidR="00990BE9" w:rsidRDefault="00051E91">
      <w:pPr>
        <w:pStyle w:val="a3"/>
        <w:ind w:left="1459" w:right="1171" w:firstLine="707"/>
      </w:pPr>
      <w:r>
        <w:t>Общие требования к проведению организованной образовательной</w:t>
      </w:r>
      <w:r>
        <w:rPr>
          <w:spacing w:val="40"/>
        </w:rPr>
        <w:t xml:space="preserve"> </w:t>
      </w:r>
      <w:r>
        <w:t>деятельности (ООД):</w:t>
      </w:r>
    </w:p>
    <w:p w:rsidR="00990BE9" w:rsidRDefault="00051E91">
      <w:pPr>
        <w:pStyle w:val="a4"/>
        <w:numPr>
          <w:ilvl w:val="0"/>
          <w:numId w:val="14"/>
        </w:numPr>
        <w:tabs>
          <w:tab w:val="left" w:pos="2590"/>
        </w:tabs>
        <w:spacing w:before="67"/>
        <w:ind w:right="1163" w:firstLine="707"/>
        <w:jc w:val="both"/>
        <w:rPr>
          <w:sz w:val="24"/>
        </w:rPr>
      </w:pPr>
      <w:r>
        <w:rPr>
          <w:sz w:val="24"/>
        </w:rPr>
        <w:t>Соблюдение гигиенических требований (помещение должно быть проветрено, свет должен падать с левой стороны; оборудование, инструменты</w:t>
      </w:r>
      <w:r>
        <w:rPr>
          <w:spacing w:val="40"/>
          <w:sz w:val="24"/>
        </w:rPr>
        <w:t xml:space="preserve"> </w:t>
      </w:r>
      <w:r>
        <w:rPr>
          <w:sz w:val="24"/>
        </w:rPr>
        <w:t>и материалы и их размещение должны отвечать педагогическим, гигиеническим и эстетическим</w:t>
      </w:r>
      <w:r>
        <w:rPr>
          <w:spacing w:val="40"/>
          <w:sz w:val="24"/>
        </w:rPr>
        <w:t xml:space="preserve"> </w:t>
      </w:r>
      <w:r>
        <w:rPr>
          <w:sz w:val="24"/>
        </w:rPr>
        <w:t>требованиям).</w:t>
      </w:r>
    </w:p>
    <w:p w:rsidR="00990BE9" w:rsidRDefault="00051E91">
      <w:pPr>
        <w:pStyle w:val="a4"/>
        <w:numPr>
          <w:ilvl w:val="0"/>
          <w:numId w:val="14"/>
        </w:numPr>
        <w:tabs>
          <w:tab w:val="left" w:pos="2590"/>
        </w:tabs>
        <w:spacing w:before="3"/>
        <w:ind w:right="1157" w:firstLine="707"/>
        <w:jc w:val="both"/>
        <w:rPr>
          <w:sz w:val="24"/>
        </w:rPr>
      </w:pPr>
      <w:r>
        <w:rPr>
          <w:sz w:val="24"/>
        </w:rPr>
        <w:t>Длительность организованной образовательной деятельности должна соответствовать установленным нормам СанПиН, а время использовано полноценно. Большое</w:t>
      </w:r>
      <w:r>
        <w:rPr>
          <w:spacing w:val="40"/>
          <w:sz w:val="24"/>
        </w:rPr>
        <w:t xml:space="preserve"> </w:t>
      </w:r>
      <w:r>
        <w:rPr>
          <w:sz w:val="24"/>
        </w:rPr>
        <w:t>значение</w:t>
      </w:r>
      <w:r>
        <w:rPr>
          <w:spacing w:val="40"/>
          <w:sz w:val="24"/>
        </w:rPr>
        <w:t xml:space="preserve"> </w:t>
      </w:r>
      <w:r>
        <w:rPr>
          <w:sz w:val="24"/>
        </w:rPr>
        <w:t>имеет</w:t>
      </w:r>
      <w:r>
        <w:rPr>
          <w:spacing w:val="40"/>
          <w:sz w:val="24"/>
        </w:rPr>
        <w:t xml:space="preserve"> </w:t>
      </w:r>
      <w:r>
        <w:rPr>
          <w:sz w:val="24"/>
        </w:rPr>
        <w:t>начало ООД,</w:t>
      </w:r>
      <w:r>
        <w:rPr>
          <w:spacing w:val="40"/>
          <w:sz w:val="24"/>
        </w:rPr>
        <w:t xml:space="preserve"> </w:t>
      </w:r>
      <w:r>
        <w:rPr>
          <w:sz w:val="24"/>
        </w:rPr>
        <w:t>организация</w:t>
      </w:r>
      <w:r>
        <w:rPr>
          <w:spacing w:val="40"/>
          <w:sz w:val="24"/>
        </w:rPr>
        <w:t xml:space="preserve"> </w:t>
      </w:r>
      <w:r>
        <w:rPr>
          <w:sz w:val="24"/>
        </w:rPr>
        <w:t>детского</w:t>
      </w:r>
      <w:r>
        <w:rPr>
          <w:spacing w:val="40"/>
          <w:sz w:val="24"/>
        </w:rPr>
        <w:t xml:space="preserve"> </w:t>
      </w:r>
      <w:r>
        <w:rPr>
          <w:sz w:val="24"/>
        </w:rPr>
        <w:t>внимания.</w:t>
      </w:r>
    </w:p>
    <w:p w:rsidR="00990BE9" w:rsidRDefault="00051E91">
      <w:pPr>
        <w:pStyle w:val="a4"/>
        <w:numPr>
          <w:ilvl w:val="0"/>
          <w:numId w:val="14"/>
        </w:numPr>
        <w:tabs>
          <w:tab w:val="left" w:pos="2590"/>
        </w:tabs>
        <w:ind w:right="1170" w:firstLine="707"/>
        <w:jc w:val="both"/>
        <w:rPr>
          <w:sz w:val="24"/>
        </w:rPr>
      </w:pPr>
      <w:r>
        <w:rPr>
          <w:sz w:val="24"/>
        </w:rPr>
        <w:t>Подготовка к организованной образовательной деятельности (педагог должен хорошо знать программу, владеть методиками развития детей, знать возрастные и индивидуальные</w:t>
      </w:r>
      <w:r>
        <w:rPr>
          <w:spacing w:val="40"/>
          <w:sz w:val="24"/>
        </w:rPr>
        <w:t xml:space="preserve"> </w:t>
      </w:r>
      <w:r>
        <w:rPr>
          <w:sz w:val="24"/>
        </w:rPr>
        <w:t>особенности</w:t>
      </w:r>
      <w:r>
        <w:rPr>
          <w:spacing w:val="40"/>
          <w:sz w:val="24"/>
        </w:rPr>
        <w:t xml:space="preserve"> </w:t>
      </w:r>
      <w:r>
        <w:rPr>
          <w:sz w:val="24"/>
        </w:rPr>
        <w:t>и</w:t>
      </w:r>
      <w:r>
        <w:rPr>
          <w:spacing w:val="40"/>
          <w:sz w:val="24"/>
        </w:rPr>
        <w:t xml:space="preserve"> </w:t>
      </w:r>
      <w:r>
        <w:rPr>
          <w:sz w:val="24"/>
        </w:rPr>
        <w:t>возможности</w:t>
      </w:r>
      <w:r>
        <w:rPr>
          <w:spacing w:val="40"/>
          <w:sz w:val="24"/>
        </w:rPr>
        <w:t xml:space="preserve"> </w:t>
      </w:r>
      <w:r>
        <w:rPr>
          <w:sz w:val="24"/>
        </w:rPr>
        <w:t>детей</w:t>
      </w:r>
      <w:r>
        <w:rPr>
          <w:spacing w:val="40"/>
          <w:sz w:val="24"/>
        </w:rPr>
        <w:t xml:space="preserve"> </w:t>
      </w:r>
      <w:r>
        <w:rPr>
          <w:sz w:val="24"/>
        </w:rPr>
        <w:t>своей</w:t>
      </w:r>
      <w:r>
        <w:rPr>
          <w:spacing w:val="40"/>
          <w:sz w:val="24"/>
        </w:rPr>
        <w:t xml:space="preserve"> </w:t>
      </w:r>
      <w:r>
        <w:rPr>
          <w:sz w:val="24"/>
        </w:rPr>
        <w:t>группы).</w:t>
      </w:r>
    </w:p>
    <w:p w:rsidR="00990BE9" w:rsidRDefault="00051E91">
      <w:pPr>
        <w:pStyle w:val="a4"/>
        <w:numPr>
          <w:ilvl w:val="0"/>
          <w:numId w:val="14"/>
        </w:numPr>
        <w:tabs>
          <w:tab w:val="left" w:pos="2592"/>
        </w:tabs>
        <w:ind w:left="2592"/>
        <w:rPr>
          <w:sz w:val="24"/>
        </w:rPr>
      </w:pPr>
      <w:r>
        <w:rPr>
          <w:sz w:val="24"/>
        </w:rPr>
        <w:t>Использование</w:t>
      </w:r>
      <w:r>
        <w:rPr>
          <w:spacing w:val="51"/>
          <w:sz w:val="24"/>
        </w:rPr>
        <w:t xml:space="preserve"> </w:t>
      </w:r>
      <w:r>
        <w:rPr>
          <w:sz w:val="24"/>
        </w:rPr>
        <w:t>игровых</w:t>
      </w:r>
      <w:r>
        <w:rPr>
          <w:spacing w:val="28"/>
          <w:sz w:val="24"/>
        </w:rPr>
        <w:t xml:space="preserve">  </w:t>
      </w:r>
      <w:r>
        <w:rPr>
          <w:sz w:val="24"/>
        </w:rPr>
        <w:t>методов</w:t>
      </w:r>
      <w:r>
        <w:rPr>
          <w:spacing w:val="54"/>
          <w:sz w:val="24"/>
        </w:rPr>
        <w:t xml:space="preserve"> </w:t>
      </w:r>
      <w:r>
        <w:rPr>
          <w:sz w:val="24"/>
        </w:rPr>
        <w:t>и</w:t>
      </w:r>
      <w:r>
        <w:rPr>
          <w:spacing w:val="53"/>
          <w:sz w:val="24"/>
        </w:rPr>
        <w:t xml:space="preserve"> </w:t>
      </w:r>
      <w:r>
        <w:rPr>
          <w:sz w:val="24"/>
        </w:rPr>
        <w:t>приемов</w:t>
      </w:r>
      <w:r>
        <w:rPr>
          <w:spacing w:val="54"/>
          <w:sz w:val="24"/>
        </w:rPr>
        <w:t xml:space="preserve"> </w:t>
      </w:r>
      <w:r>
        <w:rPr>
          <w:sz w:val="24"/>
        </w:rPr>
        <w:t>обучения</w:t>
      </w:r>
      <w:r>
        <w:rPr>
          <w:spacing w:val="-1"/>
          <w:sz w:val="24"/>
        </w:rPr>
        <w:t xml:space="preserve"> </w:t>
      </w:r>
      <w:r>
        <w:rPr>
          <w:sz w:val="24"/>
        </w:rPr>
        <w:t>в</w:t>
      </w:r>
      <w:r>
        <w:rPr>
          <w:spacing w:val="51"/>
          <w:sz w:val="24"/>
        </w:rPr>
        <w:t xml:space="preserve"> </w:t>
      </w:r>
      <w:r>
        <w:rPr>
          <w:sz w:val="24"/>
        </w:rPr>
        <w:t>работе</w:t>
      </w:r>
      <w:r>
        <w:rPr>
          <w:spacing w:val="53"/>
          <w:sz w:val="24"/>
        </w:rPr>
        <w:t xml:space="preserve"> </w:t>
      </w:r>
      <w:r>
        <w:rPr>
          <w:sz w:val="24"/>
        </w:rPr>
        <w:t>с</w:t>
      </w:r>
      <w:r>
        <w:rPr>
          <w:spacing w:val="-2"/>
          <w:sz w:val="24"/>
        </w:rPr>
        <w:t xml:space="preserve"> детьми.</w:t>
      </w:r>
    </w:p>
    <w:p w:rsidR="00990BE9" w:rsidRDefault="00051E91">
      <w:pPr>
        <w:pStyle w:val="a4"/>
        <w:numPr>
          <w:ilvl w:val="0"/>
          <w:numId w:val="14"/>
        </w:numPr>
        <w:tabs>
          <w:tab w:val="left" w:pos="2592"/>
        </w:tabs>
        <w:ind w:right="1173" w:firstLine="707"/>
        <w:rPr>
          <w:sz w:val="24"/>
        </w:rPr>
      </w:pPr>
      <w:r>
        <w:rPr>
          <w:sz w:val="24"/>
        </w:rPr>
        <w:t>Использование</w:t>
      </w:r>
      <w:r>
        <w:rPr>
          <w:spacing w:val="36"/>
          <w:sz w:val="24"/>
        </w:rPr>
        <w:t xml:space="preserve"> </w:t>
      </w:r>
      <w:r>
        <w:rPr>
          <w:sz w:val="24"/>
        </w:rPr>
        <w:t>разнообразных</w:t>
      </w:r>
      <w:r>
        <w:rPr>
          <w:spacing w:val="39"/>
          <w:sz w:val="24"/>
        </w:rPr>
        <w:t xml:space="preserve"> </w:t>
      </w:r>
      <w:r>
        <w:rPr>
          <w:sz w:val="24"/>
        </w:rPr>
        <w:t>форм</w:t>
      </w:r>
      <w:r>
        <w:rPr>
          <w:spacing w:val="35"/>
          <w:sz w:val="24"/>
        </w:rPr>
        <w:t xml:space="preserve"> </w:t>
      </w:r>
      <w:r>
        <w:rPr>
          <w:sz w:val="24"/>
        </w:rPr>
        <w:t>организации</w:t>
      </w:r>
      <w:r>
        <w:rPr>
          <w:spacing w:val="36"/>
          <w:sz w:val="24"/>
        </w:rPr>
        <w:t xml:space="preserve"> </w:t>
      </w:r>
      <w:r>
        <w:rPr>
          <w:sz w:val="24"/>
        </w:rPr>
        <w:t>детей</w:t>
      </w:r>
      <w:r>
        <w:rPr>
          <w:spacing w:val="37"/>
          <w:sz w:val="24"/>
        </w:rPr>
        <w:t xml:space="preserve"> </w:t>
      </w:r>
      <w:r>
        <w:rPr>
          <w:sz w:val="24"/>
        </w:rPr>
        <w:t>(индивидуальной, подгрупповой,</w:t>
      </w:r>
      <w:r>
        <w:rPr>
          <w:spacing w:val="40"/>
          <w:sz w:val="24"/>
        </w:rPr>
        <w:t xml:space="preserve"> </w:t>
      </w:r>
      <w:r>
        <w:rPr>
          <w:sz w:val="24"/>
        </w:rPr>
        <w:t>групповой).</w:t>
      </w:r>
    </w:p>
    <w:p w:rsidR="00990BE9" w:rsidRDefault="00051E91">
      <w:pPr>
        <w:pStyle w:val="a4"/>
        <w:numPr>
          <w:ilvl w:val="0"/>
          <w:numId w:val="14"/>
        </w:numPr>
        <w:tabs>
          <w:tab w:val="left" w:pos="2592"/>
        </w:tabs>
        <w:ind w:right="1171" w:firstLine="707"/>
        <w:rPr>
          <w:sz w:val="24"/>
        </w:rPr>
      </w:pPr>
      <w:r>
        <w:rPr>
          <w:sz w:val="24"/>
        </w:rPr>
        <w:t>Обязательное</w:t>
      </w:r>
      <w:r>
        <w:rPr>
          <w:spacing w:val="80"/>
          <w:sz w:val="24"/>
        </w:rPr>
        <w:t xml:space="preserve"> </w:t>
      </w:r>
      <w:r>
        <w:rPr>
          <w:sz w:val="24"/>
        </w:rPr>
        <w:t>проведение</w:t>
      </w:r>
      <w:r>
        <w:rPr>
          <w:spacing w:val="40"/>
          <w:sz w:val="24"/>
        </w:rPr>
        <w:t xml:space="preserve"> </w:t>
      </w:r>
      <w:r>
        <w:rPr>
          <w:sz w:val="24"/>
        </w:rPr>
        <w:t>физкультминутки</w:t>
      </w:r>
      <w:r>
        <w:rPr>
          <w:spacing w:val="80"/>
          <w:sz w:val="24"/>
        </w:rPr>
        <w:t xml:space="preserve"> </w:t>
      </w:r>
      <w:r>
        <w:rPr>
          <w:sz w:val="24"/>
        </w:rPr>
        <w:t>в</w:t>
      </w:r>
      <w:r>
        <w:rPr>
          <w:spacing w:val="40"/>
          <w:sz w:val="24"/>
        </w:rPr>
        <w:t xml:space="preserve"> </w:t>
      </w:r>
      <w:r>
        <w:rPr>
          <w:sz w:val="24"/>
        </w:rPr>
        <w:t>середине</w:t>
      </w:r>
      <w:r>
        <w:rPr>
          <w:spacing w:val="40"/>
          <w:sz w:val="24"/>
        </w:rPr>
        <w:t xml:space="preserve"> </w:t>
      </w:r>
      <w:r>
        <w:rPr>
          <w:sz w:val="24"/>
        </w:rPr>
        <w:t>организованной образовательной деятельности.</w:t>
      </w:r>
    </w:p>
    <w:p w:rsidR="00990BE9" w:rsidRDefault="00051E91">
      <w:pPr>
        <w:pStyle w:val="a3"/>
        <w:tabs>
          <w:tab w:val="left" w:pos="6483"/>
        </w:tabs>
        <w:spacing w:after="16"/>
        <w:ind w:left="3711" w:right="3418" w:firstLine="588"/>
      </w:pPr>
      <w:r>
        <w:t xml:space="preserve">Формы организации детей в рамках </w:t>
      </w:r>
      <w:r>
        <w:rPr>
          <w:spacing w:val="-2"/>
        </w:rPr>
        <w:t>организованной</w:t>
      </w:r>
      <w:r>
        <w:tab/>
      </w:r>
      <w:r>
        <w:rPr>
          <w:spacing w:val="-2"/>
        </w:rPr>
        <w:t>образовательной деятельности</w:t>
      </w: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7343"/>
      </w:tblGrid>
      <w:tr w:rsidR="00990BE9">
        <w:trPr>
          <w:trHeight w:val="552"/>
        </w:trPr>
        <w:tc>
          <w:tcPr>
            <w:tcW w:w="2233" w:type="dxa"/>
          </w:tcPr>
          <w:p w:rsidR="00990BE9" w:rsidRDefault="00051E91">
            <w:pPr>
              <w:pStyle w:val="TableParagraph"/>
              <w:spacing w:line="261" w:lineRule="exact"/>
              <w:ind w:left="16"/>
              <w:jc w:val="center"/>
              <w:rPr>
                <w:sz w:val="24"/>
              </w:rPr>
            </w:pPr>
            <w:r>
              <w:rPr>
                <w:spacing w:val="-2"/>
                <w:sz w:val="24"/>
              </w:rPr>
              <w:t>Формы</w:t>
            </w:r>
          </w:p>
          <w:p w:rsidR="00990BE9" w:rsidRDefault="00051E91">
            <w:pPr>
              <w:pStyle w:val="TableParagraph"/>
              <w:spacing w:line="269" w:lineRule="exact"/>
              <w:ind w:left="16" w:right="5"/>
              <w:jc w:val="center"/>
              <w:rPr>
                <w:sz w:val="24"/>
              </w:rPr>
            </w:pPr>
            <w:r>
              <w:rPr>
                <w:spacing w:val="-2"/>
                <w:sz w:val="24"/>
              </w:rPr>
              <w:t>организации</w:t>
            </w:r>
          </w:p>
        </w:tc>
        <w:tc>
          <w:tcPr>
            <w:tcW w:w="7343" w:type="dxa"/>
          </w:tcPr>
          <w:p w:rsidR="00990BE9" w:rsidRDefault="00051E91">
            <w:pPr>
              <w:pStyle w:val="TableParagraph"/>
              <w:spacing w:line="268" w:lineRule="exact"/>
              <w:ind w:left="1"/>
              <w:jc w:val="center"/>
              <w:rPr>
                <w:sz w:val="24"/>
              </w:rPr>
            </w:pPr>
            <w:r>
              <w:rPr>
                <w:spacing w:val="-2"/>
                <w:sz w:val="24"/>
              </w:rPr>
              <w:t>Особенности</w:t>
            </w:r>
          </w:p>
        </w:tc>
      </w:tr>
      <w:tr w:rsidR="00990BE9">
        <w:trPr>
          <w:trHeight w:val="1103"/>
        </w:trPr>
        <w:tc>
          <w:tcPr>
            <w:tcW w:w="2233" w:type="dxa"/>
          </w:tcPr>
          <w:p w:rsidR="00990BE9" w:rsidRDefault="00051E91">
            <w:pPr>
              <w:pStyle w:val="TableParagraph"/>
              <w:spacing w:line="268" w:lineRule="exact"/>
              <w:ind w:left="256"/>
              <w:rPr>
                <w:sz w:val="24"/>
              </w:rPr>
            </w:pPr>
            <w:r>
              <w:rPr>
                <w:spacing w:val="-2"/>
                <w:sz w:val="24"/>
              </w:rPr>
              <w:t>Индивидуальная</w:t>
            </w:r>
          </w:p>
        </w:tc>
        <w:tc>
          <w:tcPr>
            <w:tcW w:w="7343" w:type="dxa"/>
          </w:tcPr>
          <w:p w:rsidR="00990BE9" w:rsidRDefault="00051E91">
            <w:pPr>
              <w:pStyle w:val="TableParagraph"/>
              <w:ind w:left="109" w:right="92"/>
              <w:jc w:val="both"/>
              <w:rPr>
                <w:sz w:val="24"/>
              </w:rPr>
            </w:pPr>
            <w:r>
              <w:rPr>
                <w:sz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w:t>
            </w:r>
          </w:p>
          <w:p w:rsidR="00990BE9" w:rsidRDefault="00051E91">
            <w:pPr>
              <w:pStyle w:val="TableParagraph"/>
              <w:spacing w:line="264" w:lineRule="exact"/>
              <w:ind w:left="109"/>
              <w:jc w:val="both"/>
              <w:rPr>
                <w:sz w:val="24"/>
              </w:rPr>
            </w:pPr>
            <w:r>
              <w:rPr>
                <w:sz w:val="24"/>
              </w:rPr>
              <w:t>ограничение</w:t>
            </w:r>
            <w:r>
              <w:rPr>
                <w:spacing w:val="-11"/>
                <w:sz w:val="24"/>
              </w:rPr>
              <w:t xml:space="preserve"> </w:t>
            </w:r>
            <w:r>
              <w:rPr>
                <w:sz w:val="24"/>
              </w:rPr>
              <w:t>сотрудничества</w:t>
            </w:r>
            <w:r>
              <w:rPr>
                <w:spacing w:val="-7"/>
                <w:sz w:val="24"/>
              </w:rPr>
              <w:t xml:space="preserve"> </w:t>
            </w:r>
            <w:r>
              <w:rPr>
                <w:sz w:val="24"/>
              </w:rPr>
              <w:t>с</w:t>
            </w:r>
            <w:r>
              <w:rPr>
                <w:spacing w:val="-8"/>
                <w:sz w:val="24"/>
              </w:rPr>
              <w:t xml:space="preserve"> </w:t>
            </w:r>
            <w:r>
              <w:rPr>
                <w:sz w:val="24"/>
              </w:rPr>
              <w:t>другими</w:t>
            </w:r>
            <w:r>
              <w:rPr>
                <w:spacing w:val="-4"/>
                <w:sz w:val="24"/>
              </w:rPr>
              <w:t xml:space="preserve"> </w:t>
            </w:r>
            <w:r>
              <w:rPr>
                <w:spacing w:val="-2"/>
                <w:sz w:val="24"/>
              </w:rPr>
              <w:t>детьми.</w:t>
            </w:r>
          </w:p>
        </w:tc>
      </w:tr>
    </w:tbl>
    <w:p w:rsidR="00990BE9" w:rsidRDefault="00990BE9">
      <w:pPr>
        <w:pStyle w:val="TableParagraph"/>
        <w:spacing w:line="264" w:lineRule="exact"/>
        <w:jc w:val="both"/>
        <w:rPr>
          <w:sz w:val="24"/>
        </w:rPr>
        <w:sectPr w:rsidR="00990BE9">
          <w:footerReference w:type="default" r:id="rId187"/>
          <w:pgSz w:w="11920" w:h="16850"/>
          <w:pgMar w:top="1020" w:right="0" w:bottom="280" w:left="283" w:header="0" w:footer="0" w:gutter="0"/>
          <w:cols w:space="720"/>
        </w:sect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7343"/>
      </w:tblGrid>
      <w:tr w:rsidR="00990BE9">
        <w:trPr>
          <w:trHeight w:val="1380"/>
        </w:trPr>
        <w:tc>
          <w:tcPr>
            <w:tcW w:w="2233" w:type="dxa"/>
          </w:tcPr>
          <w:p w:rsidR="00990BE9" w:rsidRDefault="00051E91">
            <w:pPr>
              <w:pStyle w:val="TableParagraph"/>
              <w:ind w:left="251" w:right="232" w:firstLine="323"/>
              <w:rPr>
                <w:sz w:val="24"/>
              </w:rPr>
            </w:pPr>
            <w:r>
              <w:rPr>
                <w:spacing w:val="-2"/>
                <w:sz w:val="24"/>
              </w:rPr>
              <w:lastRenderedPageBreak/>
              <w:t>Групповая (индивидуально- коллективная)</w:t>
            </w:r>
          </w:p>
        </w:tc>
        <w:tc>
          <w:tcPr>
            <w:tcW w:w="7343" w:type="dxa"/>
          </w:tcPr>
          <w:p w:rsidR="00990BE9" w:rsidRDefault="00051E91">
            <w:pPr>
              <w:pStyle w:val="TableParagraph"/>
              <w:spacing w:line="264" w:lineRule="exact"/>
              <w:ind w:left="109"/>
              <w:jc w:val="both"/>
              <w:rPr>
                <w:sz w:val="24"/>
              </w:rPr>
            </w:pPr>
            <w:r>
              <w:rPr>
                <w:sz w:val="24"/>
              </w:rPr>
              <w:t>Группа</w:t>
            </w:r>
            <w:r>
              <w:rPr>
                <w:spacing w:val="-6"/>
                <w:sz w:val="24"/>
              </w:rPr>
              <w:t xml:space="preserve"> </w:t>
            </w:r>
            <w:r>
              <w:rPr>
                <w:sz w:val="24"/>
              </w:rPr>
              <w:t>делится</w:t>
            </w:r>
            <w:r>
              <w:rPr>
                <w:spacing w:val="-4"/>
                <w:sz w:val="24"/>
              </w:rPr>
              <w:t xml:space="preserve"> </w:t>
            </w:r>
            <w:r>
              <w:rPr>
                <w:sz w:val="24"/>
              </w:rPr>
              <w:t>на</w:t>
            </w:r>
            <w:r>
              <w:rPr>
                <w:spacing w:val="-5"/>
                <w:sz w:val="24"/>
              </w:rPr>
              <w:t xml:space="preserve"> </w:t>
            </w:r>
            <w:r>
              <w:rPr>
                <w:spacing w:val="-2"/>
                <w:sz w:val="24"/>
              </w:rPr>
              <w:t>подгруппы.</w:t>
            </w:r>
          </w:p>
          <w:p w:rsidR="00990BE9" w:rsidRDefault="00051E91">
            <w:pPr>
              <w:pStyle w:val="TableParagraph"/>
              <w:spacing w:line="276" w:lineRule="exact"/>
              <w:ind w:left="109" w:right="96"/>
              <w:jc w:val="both"/>
              <w:rPr>
                <w:sz w:val="24"/>
              </w:rPr>
            </w:pPr>
            <w:r>
              <w:rPr>
                <w:sz w:val="24"/>
              </w:rPr>
              <w:t xml:space="preserve">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w:t>
            </w:r>
            <w:r>
              <w:rPr>
                <w:spacing w:val="-2"/>
                <w:sz w:val="24"/>
              </w:rPr>
              <w:t>обучения.</w:t>
            </w:r>
          </w:p>
        </w:tc>
      </w:tr>
      <w:tr w:rsidR="00990BE9">
        <w:trPr>
          <w:trHeight w:val="1103"/>
        </w:trPr>
        <w:tc>
          <w:tcPr>
            <w:tcW w:w="2233" w:type="dxa"/>
          </w:tcPr>
          <w:p w:rsidR="00990BE9" w:rsidRDefault="00051E91">
            <w:pPr>
              <w:pStyle w:val="TableParagraph"/>
              <w:spacing w:line="265" w:lineRule="exact"/>
              <w:ind w:left="448"/>
              <w:rPr>
                <w:sz w:val="24"/>
              </w:rPr>
            </w:pPr>
            <w:r>
              <w:rPr>
                <w:spacing w:val="-2"/>
                <w:sz w:val="24"/>
              </w:rPr>
              <w:t>Фронтальная</w:t>
            </w:r>
          </w:p>
        </w:tc>
        <w:tc>
          <w:tcPr>
            <w:tcW w:w="7343" w:type="dxa"/>
          </w:tcPr>
          <w:p w:rsidR="00990BE9" w:rsidRDefault="00051E91">
            <w:pPr>
              <w:pStyle w:val="TableParagraph"/>
              <w:spacing w:line="268" w:lineRule="exact"/>
              <w:ind w:left="109"/>
              <w:rPr>
                <w:sz w:val="24"/>
              </w:rPr>
            </w:pPr>
            <w:r>
              <w:rPr>
                <w:sz w:val="24"/>
              </w:rPr>
              <w:t>Работа</w:t>
            </w:r>
            <w:r>
              <w:rPr>
                <w:spacing w:val="8"/>
                <w:sz w:val="24"/>
              </w:rPr>
              <w:t xml:space="preserve"> </w:t>
            </w:r>
            <w:r>
              <w:rPr>
                <w:sz w:val="24"/>
              </w:rPr>
              <w:t>со</w:t>
            </w:r>
            <w:r>
              <w:rPr>
                <w:spacing w:val="9"/>
                <w:sz w:val="24"/>
              </w:rPr>
              <w:t xml:space="preserve"> </w:t>
            </w:r>
            <w:r>
              <w:rPr>
                <w:sz w:val="24"/>
              </w:rPr>
              <w:t>всей</w:t>
            </w:r>
            <w:r>
              <w:rPr>
                <w:spacing w:val="11"/>
                <w:sz w:val="24"/>
              </w:rPr>
              <w:t xml:space="preserve"> </w:t>
            </w:r>
            <w:r>
              <w:rPr>
                <w:sz w:val="24"/>
              </w:rPr>
              <w:t>группой.</w:t>
            </w:r>
            <w:r>
              <w:rPr>
                <w:spacing w:val="10"/>
                <w:sz w:val="24"/>
              </w:rPr>
              <w:t xml:space="preserve"> </w:t>
            </w:r>
            <w:r>
              <w:rPr>
                <w:sz w:val="24"/>
              </w:rPr>
              <w:t>Достоинствами</w:t>
            </w:r>
            <w:r>
              <w:rPr>
                <w:spacing w:val="12"/>
                <w:sz w:val="24"/>
              </w:rPr>
              <w:t xml:space="preserve"> </w:t>
            </w:r>
            <w:r>
              <w:rPr>
                <w:sz w:val="24"/>
              </w:rPr>
              <w:t>формы</w:t>
            </w:r>
            <w:r>
              <w:rPr>
                <w:spacing w:val="8"/>
                <w:sz w:val="24"/>
              </w:rPr>
              <w:t xml:space="preserve"> </w:t>
            </w:r>
            <w:r>
              <w:rPr>
                <w:sz w:val="24"/>
              </w:rPr>
              <w:t>являются</w:t>
            </w:r>
            <w:r>
              <w:rPr>
                <w:spacing w:val="10"/>
                <w:sz w:val="24"/>
              </w:rPr>
              <w:t xml:space="preserve"> </w:t>
            </w:r>
            <w:r>
              <w:rPr>
                <w:spacing w:val="-2"/>
                <w:sz w:val="24"/>
              </w:rPr>
              <w:t>четкая</w:t>
            </w:r>
          </w:p>
          <w:p w:rsidR="00990BE9" w:rsidRDefault="00051E91">
            <w:pPr>
              <w:pStyle w:val="TableParagraph"/>
              <w:tabs>
                <w:tab w:val="left" w:pos="2090"/>
                <w:tab w:val="left" w:pos="3395"/>
                <w:tab w:val="left" w:pos="4433"/>
                <w:tab w:val="left" w:pos="5894"/>
              </w:tabs>
              <w:spacing w:line="270" w:lineRule="atLeast"/>
              <w:ind w:left="109" w:right="101"/>
              <w:rPr>
                <w:sz w:val="24"/>
              </w:rPr>
            </w:pPr>
            <w:r>
              <w:rPr>
                <w:spacing w:val="-2"/>
                <w:sz w:val="24"/>
              </w:rPr>
              <w:t>организационная</w:t>
            </w:r>
            <w:r>
              <w:rPr>
                <w:sz w:val="24"/>
              </w:rPr>
              <w:tab/>
            </w:r>
            <w:r>
              <w:rPr>
                <w:spacing w:val="-2"/>
                <w:sz w:val="24"/>
              </w:rPr>
              <w:t>структура,</w:t>
            </w:r>
            <w:r>
              <w:rPr>
                <w:sz w:val="24"/>
              </w:rPr>
              <w:tab/>
            </w:r>
            <w:r>
              <w:rPr>
                <w:spacing w:val="-2"/>
                <w:sz w:val="24"/>
              </w:rPr>
              <w:t>простое</w:t>
            </w:r>
            <w:r>
              <w:rPr>
                <w:sz w:val="24"/>
              </w:rPr>
              <w:tab/>
            </w:r>
            <w:r>
              <w:rPr>
                <w:spacing w:val="-2"/>
                <w:sz w:val="24"/>
              </w:rPr>
              <w:t>управление,</w:t>
            </w:r>
            <w:r>
              <w:rPr>
                <w:sz w:val="24"/>
              </w:rPr>
              <w:tab/>
            </w:r>
            <w:r>
              <w:rPr>
                <w:spacing w:val="-2"/>
                <w:sz w:val="24"/>
              </w:rPr>
              <w:t xml:space="preserve">возможность </w:t>
            </w:r>
            <w:r>
              <w:rPr>
                <w:sz w:val="24"/>
              </w:rPr>
              <w:t>взаимодействия</w:t>
            </w:r>
            <w:r>
              <w:rPr>
                <w:spacing w:val="40"/>
                <w:sz w:val="24"/>
              </w:rPr>
              <w:t xml:space="preserve"> </w:t>
            </w:r>
            <w:r>
              <w:rPr>
                <w:sz w:val="24"/>
              </w:rPr>
              <w:t>детей,</w:t>
            </w:r>
            <w:r>
              <w:rPr>
                <w:spacing w:val="40"/>
                <w:sz w:val="24"/>
              </w:rPr>
              <w:t xml:space="preserve"> </w:t>
            </w:r>
            <w:r>
              <w:rPr>
                <w:sz w:val="24"/>
              </w:rPr>
              <w:t>экономичность</w:t>
            </w:r>
            <w:r>
              <w:rPr>
                <w:spacing w:val="40"/>
                <w:sz w:val="24"/>
              </w:rPr>
              <w:t xml:space="preserve"> </w:t>
            </w:r>
            <w:r>
              <w:rPr>
                <w:sz w:val="24"/>
              </w:rPr>
              <w:t>обучения;</w:t>
            </w:r>
            <w:r>
              <w:rPr>
                <w:spacing w:val="40"/>
                <w:sz w:val="24"/>
              </w:rPr>
              <w:t xml:space="preserve"> </w:t>
            </w:r>
            <w:r>
              <w:rPr>
                <w:sz w:val="24"/>
              </w:rPr>
              <w:t>недостатком</w:t>
            </w:r>
            <w:r>
              <w:rPr>
                <w:spacing w:val="40"/>
                <w:sz w:val="24"/>
              </w:rPr>
              <w:t xml:space="preserve"> </w:t>
            </w:r>
            <w:r>
              <w:rPr>
                <w:sz w:val="24"/>
              </w:rPr>
              <w:t>– трудности в индивидуализации обучения.</w:t>
            </w:r>
          </w:p>
        </w:tc>
      </w:tr>
    </w:tbl>
    <w:p w:rsidR="00990BE9" w:rsidRDefault="00990BE9">
      <w:pPr>
        <w:pStyle w:val="a3"/>
        <w:spacing w:before="3"/>
        <w:ind w:left="0"/>
        <w:jc w:val="left"/>
      </w:pPr>
    </w:p>
    <w:p w:rsidR="00990BE9" w:rsidRDefault="00051E91">
      <w:pPr>
        <w:pStyle w:val="a3"/>
        <w:ind w:left="1459" w:right="1170" w:firstLine="707"/>
      </w:pPr>
      <w:r>
        <w:t>В дни каникул и в летний период ООД не проводится. Проводятся спортивные</w:t>
      </w:r>
      <w:r>
        <w:rPr>
          <w:spacing w:val="40"/>
        </w:rPr>
        <w:t xml:space="preserve"> </w:t>
      </w:r>
      <w:r>
        <w:t>и подвижные игры, спортивные праздники, экскурсии и другие и увеличивается продолжительность прогулок.</w:t>
      </w:r>
    </w:p>
    <w:p w:rsidR="00990BE9" w:rsidRDefault="00051E91">
      <w:pPr>
        <w:pStyle w:val="a3"/>
        <w:spacing w:before="1"/>
        <w:ind w:left="2167"/>
      </w:pPr>
      <w:r>
        <w:t>Проектирование</w:t>
      </w:r>
      <w:r>
        <w:rPr>
          <w:spacing w:val="-11"/>
        </w:rPr>
        <w:t xml:space="preserve"> </w:t>
      </w:r>
      <w:r>
        <w:t>образовательного</w:t>
      </w:r>
      <w:r>
        <w:rPr>
          <w:spacing w:val="-8"/>
        </w:rPr>
        <w:t xml:space="preserve"> </w:t>
      </w:r>
      <w:r>
        <w:t>процесса</w:t>
      </w:r>
      <w:r>
        <w:rPr>
          <w:spacing w:val="-12"/>
        </w:rPr>
        <w:t xml:space="preserve"> </w:t>
      </w:r>
      <w:r>
        <w:t>предусматривает</w:t>
      </w:r>
      <w:r>
        <w:rPr>
          <w:spacing w:val="-6"/>
        </w:rPr>
        <w:t xml:space="preserve"> </w:t>
      </w:r>
      <w:r>
        <w:t>и</w:t>
      </w:r>
      <w:r>
        <w:rPr>
          <w:spacing w:val="-7"/>
        </w:rPr>
        <w:t xml:space="preserve"> </w:t>
      </w:r>
      <w:r>
        <w:rPr>
          <w:spacing w:val="-2"/>
        </w:rPr>
        <w:t>предполагает:</w:t>
      </w:r>
    </w:p>
    <w:p w:rsidR="00990BE9" w:rsidRDefault="00051E91">
      <w:pPr>
        <w:pStyle w:val="a4"/>
        <w:numPr>
          <w:ilvl w:val="0"/>
          <w:numId w:val="13"/>
        </w:numPr>
        <w:tabs>
          <w:tab w:val="left" w:pos="2451"/>
        </w:tabs>
        <w:ind w:right="1166" w:firstLine="707"/>
        <w:jc w:val="both"/>
        <w:rPr>
          <w:sz w:val="24"/>
        </w:rPr>
      </w:pPr>
      <w:r>
        <w:rPr>
          <w:sz w:val="24"/>
        </w:rPr>
        <w:t>Решение образовательных задач в совместной деятельности взрослого и</w:t>
      </w:r>
      <w:r>
        <w:rPr>
          <w:spacing w:val="40"/>
          <w:sz w:val="24"/>
        </w:rPr>
        <w:t xml:space="preserve"> </w:t>
      </w:r>
      <w:r>
        <w:rPr>
          <w:sz w:val="24"/>
        </w:rPr>
        <w:t>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990BE9" w:rsidRDefault="00051E91">
      <w:pPr>
        <w:pStyle w:val="a4"/>
        <w:numPr>
          <w:ilvl w:val="0"/>
          <w:numId w:val="13"/>
        </w:numPr>
        <w:tabs>
          <w:tab w:val="left" w:pos="2451"/>
        </w:tabs>
        <w:ind w:right="1173" w:firstLine="707"/>
        <w:jc w:val="both"/>
        <w:rPr>
          <w:b/>
          <w:sz w:val="24"/>
        </w:rPr>
      </w:pPr>
      <w:r>
        <w:rPr>
          <w:sz w:val="24"/>
        </w:rPr>
        <w:t>Построение образовательного процесса на адекватных возрасту формах работы сдетьми в виде игр, бесед, чтения, наблюдений и др</w:t>
      </w:r>
      <w:r>
        <w:rPr>
          <w:b/>
          <w:sz w:val="24"/>
        </w:rPr>
        <w:t>.</w:t>
      </w:r>
    </w:p>
    <w:p w:rsidR="00990BE9" w:rsidRDefault="00051E91">
      <w:pPr>
        <w:pStyle w:val="a4"/>
        <w:numPr>
          <w:ilvl w:val="0"/>
          <w:numId w:val="13"/>
        </w:numPr>
        <w:tabs>
          <w:tab w:val="left" w:pos="2451"/>
        </w:tabs>
        <w:spacing w:before="5" w:line="237" w:lineRule="auto"/>
        <w:ind w:right="1170" w:firstLine="707"/>
        <w:jc w:val="both"/>
        <w:rPr>
          <w:sz w:val="24"/>
        </w:rPr>
      </w:pPr>
      <w:r>
        <w:rPr>
          <w:sz w:val="24"/>
        </w:rPr>
        <w:t>Комплексно-тематический</w:t>
      </w:r>
      <w:r>
        <w:rPr>
          <w:spacing w:val="-2"/>
          <w:sz w:val="24"/>
        </w:rPr>
        <w:t xml:space="preserve"> </w:t>
      </w:r>
      <w:r>
        <w:rPr>
          <w:sz w:val="24"/>
        </w:rPr>
        <w:t>подход</w:t>
      </w:r>
      <w:r>
        <w:rPr>
          <w:spacing w:val="-1"/>
          <w:sz w:val="24"/>
        </w:rPr>
        <w:t xml:space="preserve"> </w:t>
      </w:r>
      <w:r>
        <w:rPr>
          <w:sz w:val="24"/>
        </w:rPr>
        <w:t>в</w:t>
      </w:r>
      <w:r>
        <w:rPr>
          <w:spacing w:val="-3"/>
          <w:sz w:val="24"/>
        </w:rPr>
        <w:t xml:space="preserve"> </w:t>
      </w:r>
      <w:r>
        <w:rPr>
          <w:sz w:val="24"/>
        </w:rPr>
        <w:t>построении</w:t>
      </w:r>
      <w:r>
        <w:rPr>
          <w:spacing w:val="-1"/>
          <w:sz w:val="24"/>
        </w:rPr>
        <w:t xml:space="preserve"> </w:t>
      </w:r>
      <w:r>
        <w:rPr>
          <w:sz w:val="24"/>
        </w:rPr>
        <w:t>образовательного</w:t>
      </w:r>
      <w:r>
        <w:rPr>
          <w:spacing w:val="-3"/>
          <w:sz w:val="24"/>
        </w:rPr>
        <w:t xml:space="preserve"> </w:t>
      </w:r>
      <w:r>
        <w:rPr>
          <w:sz w:val="24"/>
        </w:rPr>
        <w:t>процесса</w:t>
      </w:r>
      <w:r>
        <w:rPr>
          <w:spacing w:val="-2"/>
          <w:sz w:val="24"/>
        </w:rPr>
        <w:t xml:space="preserve"> </w:t>
      </w:r>
      <w:r>
        <w:rPr>
          <w:sz w:val="24"/>
        </w:rPr>
        <w:t>с учетом реализации принципа интеграции образовательных областей.</w:t>
      </w:r>
    </w:p>
    <w:p w:rsidR="00990BE9" w:rsidRDefault="00051E91">
      <w:pPr>
        <w:pStyle w:val="a3"/>
        <w:ind w:left="1459" w:right="1160" w:firstLine="767"/>
      </w:pPr>
      <w:r>
        <w:t>План образовательной деятельности составлен с учетом соотношения</w:t>
      </w:r>
      <w:r>
        <w:rPr>
          <w:spacing w:val="80"/>
        </w:rPr>
        <w:t xml:space="preserve"> </w:t>
      </w:r>
      <w:r>
        <w:t>основных направлений развития ребенка: физическое, социально-коммуникативное, познавательное,речевое и художественно-эстетическое.</w:t>
      </w:r>
    </w:p>
    <w:p w:rsidR="00990BE9" w:rsidRDefault="00051E91">
      <w:pPr>
        <w:pStyle w:val="a3"/>
        <w:spacing w:before="1"/>
        <w:ind w:left="1459" w:right="1161" w:firstLine="707"/>
      </w:pPr>
      <w:r>
        <w:t>Организационной основой реализации перспективного плана является комплексно- тематическое планирование воспитательно-образовательного процесса, составленного на учебный год.</w:t>
      </w:r>
    </w:p>
    <w:p w:rsidR="00990BE9" w:rsidRDefault="00051E91">
      <w:pPr>
        <w:pStyle w:val="a3"/>
        <w:spacing w:before="67"/>
        <w:ind w:left="1459" w:right="1160" w:firstLine="707"/>
      </w:pPr>
      <w:r>
        <w:t>В течение двух недель в сентябре (до образовательной работы) и мае (после образовательной работы) проводится комплексная педагогическая диагностика как адекватная форма оценивания результатов освоения Программы детьми дошкольного возраста. В соответствии с п. 3.2.1. ФГОС «при реализации Программы</w:t>
      </w:r>
      <w:r>
        <w:rPr>
          <w:spacing w:val="40"/>
        </w:rPr>
        <w:t xml:space="preserve"> </w:t>
      </w:r>
      <w:r>
        <w:t xml:space="preserve">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w:t>
      </w:r>
      <w:r>
        <w:rPr>
          <w:spacing w:val="-2"/>
        </w:rPr>
        <w:t>планирования).</w:t>
      </w:r>
    </w:p>
    <w:p w:rsidR="00990BE9" w:rsidRDefault="00051E91">
      <w:pPr>
        <w:pStyle w:val="a3"/>
        <w:spacing w:before="1"/>
        <w:ind w:left="1459" w:right="1168" w:firstLine="700"/>
      </w:pPr>
      <w:r>
        <w:t>Результаты педагогической диагностики (мониторинга) могут использоваться исключительно для решения следующих образовательных задач:</w:t>
      </w:r>
    </w:p>
    <w:p w:rsidR="00990BE9" w:rsidRDefault="00051E91">
      <w:pPr>
        <w:pStyle w:val="a4"/>
        <w:numPr>
          <w:ilvl w:val="0"/>
          <w:numId w:val="12"/>
        </w:numPr>
        <w:tabs>
          <w:tab w:val="left" w:pos="2872"/>
        </w:tabs>
        <w:spacing w:before="12" w:line="230" w:lineRule="auto"/>
        <w:ind w:right="1168" w:firstLine="707"/>
        <w:jc w:val="both"/>
        <w:rPr>
          <w:sz w:val="24"/>
        </w:rPr>
      </w:pPr>
      <w:r>
        <w:rPr>
          <w:sz w:val="24"/>
        </w:rPr>
        <w:t>индивидуализации образования (в том числе поддержки ребѐнка, построения его образовательной траектории или профессиональной коррекции особенностей его развития);</w:t>
      </w:r>
    </w:p>
    <w:p w:rsidR="00990BE9" w:rsidRDefault="00051E91">
      <w:pPr>
        <w:pStyle w:val="a4"/>
        <w:numPr>
          <w:ilvl w:val="0"/>
          <w:numId w:val="12"/>
        </w:numPr>
        <w:tabs>
          <w:tab w:val="left" w:pos="2873"/>
        </w:tabs>
        <w:spacing w:before="9" w:line="319" w:lineRule="exact"/>
        <w:ind w:left="2873" w:hanging="706"/>
        <w:jc w:val="both"/>
        <w:rPr>
          <w:sz w:val="24"/>
        </w:rPr>
      </w:pPr>
      <w:r>
        <w:rPr>
          <w:sz w:val="24"/>
        </w:rPr>
        <w:t>оптимизации</w:t>
      </w:r>
      <w:r>
        <w:rPr>
          <w:spacing w:val="-6"/>
          <w:sz w:val="24"/>
        </w:rPr>
        <w:t xml:space="preserve"> </w:t>
      </w:r>
      <w:r>
        <w:rPr>
          <w:sz w:val="24"/>
        </w:rPr>
        <w:t>работы</w:t>
      </w:r>
      <w:r>
        <w:rPr>
          <w:spacing w:val="-6"/>
          <w:sz w:val="24"/>
        </w:rPr>
        <w:t xml:space="preserve"> </w:t>
      </w:r>
      <w:r>
        <w:rPr>
          <w:sz w:val="24"/>
        </w:rPr>
        <w:t>с</w:t>
      </w:r>
      <w:r>
        <w:rPr>
          <w:spacing w:val="-8"/>
          <w:sz w:val="24"/>
        </w:rPr>
        <w:t xml:space="preserve"> </w:t>
      </w:r>
      <w:r>
        <w:rPr>
          <w:sz w:val="24"/>
        </w:rPr>
        <w:t>группой</w:t>
      </w:r>
      <w:r>
        <w:rPr>
          <w:spacing w:val="-4"/>
          <w:sz w:val="24"/>
        </w:rPr>
        <w:t xml:space="preserve"> </w:t>
      </w:r>
      <w:r>
        <w:rPr>
          <w:spacing w:val="-2"/>
          <w:sz w:val="24"/>
        </w:rPr>
        <w:t>детей».</w:t>
      </w:r>
    </w:p>
    <w:p w:rsidR="00990BE9" w:rsidRDefault="00051E91">
      <w:pPr>
        <w:pStyle w:val="a3"/>
        <w:ind w:left="1459" w:right="1158" w:firstLine="707"/>
      </w:pPr>
      <w: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 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90BE9" w:rsidRDefault="00051E91">
      <w:pPr>
        <w:pStyle w:val="a3"/>
        <w:spacing w:before="12" w:line="237" w:lineRule="auto"/>
        <w:ind w:left="1351" w:right="872"/>
      </w:pPr>
      <w:r>
        <w:t>Содержание</w:t>
      </w:r>
      <w:r>
        <w:rPr>
          <w:spacing w:val="40"/>
        </w:rPr>
        <w:t xml:space="preserve"> </w:t>
      </w:r>
      <w:r>
        <w:t>образовательного</w:t>
      </w:r>
      <w:r>
        <w:rPr>
          <w:spacing w:val="40"/>
        </w:rPr>
        <w:t xml:space="preserve"> </w:t>
      </w:r>
      <w:r>
        <w:t>процесса</w:t>
      </w:r>
      <w:r>
        <w:rPr>
          <w:spacing w:val="40"/>
        </w:rPr>
        <w:t xml:space="preserve"> </w:t>
      </w:r>
      <w:r>
        <w:t>включает</w:t>
      </w:r>
      <w:r>
        <w:rPr>
          <w:spacing w:val="-1"/>
        </w:rPr>
        <w:t xml:space="preserve"> </w:t>
      </w:r>
      <w:r>
        <w:t>совокупность 5образовательных областей,</w:t>
      </w:r>
      <w:r>
        <w:rPr>
          <w:spacing w:val="-3"/>
        </w:rPr>
        <w:t xml:space="preserve"> </w:t>
      </w:r>
      <w:r>
        <w:t>которые</w:t>
      </w:r>
      <w:r>
        <w:rPr>
          <w:spacing w:val="-4"/>
        </w:rPr>
        <w:t xml:space="preserve"> </w:t>
      </w:r>
      <w:r>
        <w:t>обеспечивают</w:t>
      </w:r>
      <w:r>
        <w:rPr>
          <w:spacing w:val="-2"/>
        </w:rPr>
        <w:t xml:space="preserve"> </w:t>
      </w:r>
      <w:r>
        <w:t>разностороннее</w:t>
      </w:r>
      <w:r>
        <w:rPr>
          <w:spacing w:val="-3"/>
        </w:rPr>
        <w:t xml:space="preserve"> </w:t>
      </w:r>
      <w:r>
        <w:t>развитие</w:t>
      </w:r>
      <w:r>
        <w:rPr>
          <w:spacing w:val="-3"/>
        </w:rPr>
        <w:t xml:space="preserve"> </w:t>
      </w:r>
      <w:r>
        <w:t>детей</w:t>
      </w:r>
      <w:r>
        <w:rPr>
          <w:spacing w:val="40"/>
        </w:rPr>
        <w:t xml:space="preserve"> </w:t>
      </w:r>
      <w:r>
        <w:t>с учѐтом</w:t>
      </w:r>
      <w:r>
        <w:rPr>
          <w:spacing w:val="-4"/>
        </w:rPr>
        <w:t xml:space="preserve"> </w:t>
      </w:r>
      <w:r>
        <w:t>их</w:t>
      </w:r>
      <w:r>
        <w:rPr>
          <w:spacing w:val="-1"/>
        </w:rPr>
        <w:t xml:space="preserve"> </w:t>
      </w:r>
      <w:r>
        <w:t>возрастных</w:t>
      </w:r>
      <w:r>
        <w:rPr>
          <w:spacing w:val="-1"/>
        </w:rPr>
        <w:t xml:space="preserve"> </w:t>
      </w:r>
      <w:r>
        <w:t>и</w:t>
      </w:r>
    </w:p>
    <w:p w:rsidR="00990BE9" w:rsidRDefault="00990BE9">
      <w:pPr>
        <w:pStyle w:val="a3"/>
        <w:spacing w:line="237" w:lineRule="auto"/>
        <w:sectPr w:rsidR="00990BE9">
          <w:footerReference w:type="default" r:id="rId188"/>
          <w:pgSz w:w="11920" w:h="16850"/>
          <w:pgMar w:top="1020" w:right="0" w:bottom="280" w:left="283" w:header="0" w:footer="0" w:gutter="0"/>
          <w:cols w:space="720"/>
        </w:sectPr>
      </w:pPr>
    </w:p>
    <w:p w:rsidR="00990BE9" w:rsidRDefault="00051E91">
      <w:pPr>
        <w:pStyle w:val="a3"/>
        <w:spacing w:before="70"/>
        <w:ind w:left="1305" w:right="824"/>
        <w:jc w:val="center"/>
      </w:pPr>
      <w:r>
        <w:lastRenderedPageBreak/>
        <w:t>индивидуальных</w:t>
      </w:r>
      <w:r>
        <w:rPr>
          <w:spacing w:val="-4"/>
        </w:rPr>
        <w:t xml:space="preserve"> </w:t>
      </w:r>
      <w:r>
        <w:t>особенностей,</w:t>
      </w:r>
      <w:r>
        <w:rPr>
          <w:spacing w:val="-5"/>
        </w:rPr>
        <w:t xml:space="preserve"> </w:t>
      </w:r>
      <w:r>
        <w:t>реализуются</w:t>
      </w:r>
      <w:r>
        <w:rPr>
          <w:spacing w:val="-5"/>
        </w:rPr>
        <w:t xml:space="preserve"> </w:t>
      </w:r>
      <w:r>
        <w:t>в</w:t>
      </w:r>
      <w:r>
        <w:rPr>
          <w:spacing w:val="-4"/>
        </w:rPr>
        <w:t xml:space="preserve"> </w:t>
      </w:r>
      <w:r>
        <w:t>рамках</w:t>
      </w:r>
      <w:r>
        <w:rPr>
          <w:spacing w:val="-4"/>
        </w:rPr>
        <w:t xml:space="preserve"> </w:t>
      </w:r>
      <w:r>
        <w:t>основных направлений</w:t>
      </w:r>
      <w:r>
        <w:rPr>
          <w:spacing w:val="-4"/>
        </w:rPr>
        <w:t xml:space="preserve"> </w:t>
      </w:r>
      <w:r>
        <w:t>развития ребѐнка – физического, социально-коммуникативного, познавательного, речевого,</w:t>
      </w:r>
    </w:p>
    <w:p w:rsidR="00990BE9" w:rsidRDefault="00051E91">
      <w:pPr>
        <w:pStyle w:val="a3"/>
        <w:ind w:left="1301" w:right="824"/>
        <w:jc w:val="center"/>
      </w:pPr>
      <w:r>
        <w:t>художественно-эстетического</w:t>
      </w:r>
      <w:r>
        <w:rPr>
          <w:spacing w:val="-7"/>
        </w:rPr>
        <w:t xml:space="preserve"> </w:t>
      </w:r>
      <w:r>
        <w:t>и</w:t>
      </w:r>
      <w:r>
        <w:rPr>
          <w:spacing w:val="-4"/>
        </w:rPr>
        <w:t xml:space="preserve"> </w:t>
      </w:r>
      <w:r>
        <w:t>предполагает</w:t>
      </w:r>
      <w:r>
        <w:rPr>
          <w:spacing w:val="-2"/>
        </w:rPr>
        <w:t xml:space="preserve"> </w:t>
      </w:r>
      <w:r>
        <w:t>интеграцию</w:t>
      </w:r>
      <w:r>
        <w:rPr>
          <w:spacing w:val="-4"/>
        </w:rPr>
        <w:t xml:space="preserve"> </w:t>
      </w:r>
      <w:r>
        <w:t>образовательных</w:t>
      </w:r>
      <w:r>
        <w:rPr>
          <w:spacing w:val="-3"/>
        </w:rPr>
        <w:t xml:space="preserve"> </w:t>
      </w:r>
      <w:r>
        <w:t>областей</w:t>
      </w:r>
      <w:r>
        <w:rPr>
          <w:spacing w:val="-3"/>
        </w:rPr>
        <w:t xml:space="preserve"> </w:t>
      </w:r>
      <w:r>
        <w:rPr>
          <w:spacing w:val="-10"/>
        </w:rPr>
        <w:t>и</w:t>
      </w:r>
    </w:p>
    <w:p w:rsidR="00990BE9" w:rsidRDefault="00051E91">
      <w:pPr>
        <w:pStyle w:val="a3"/>
        <w:spacing w:before="1" w:after="8"/>
        <w:ind w:left="1306" w:right="824"/>
        <w:jc w:val="center"/>
      </w:pPr>
      <w:r>
        <w:t>обеспечивают</w:t>
      </w:r>
      <w:r>
        <w:rPr>
          <w:spacing w:val="-3"/>
        </w:rPr>
        <w:t xml:space="preserve"> </w:t>
      </w:r>
      <w:r>
        <w:t>организацию</w:t>
      </w:r>
      <w:r>
        <w:rPr>
          <w:spacing w:val="-2"/>
        </w:rPr>
        <w:t xml:space="preserve"> </w:t>
      </w:r>
      <w:r>
        <w:t>различных</w:t>
      </w:r>
      <w:r>
        <w:rPr>
          <w:spacing w:val="-1"/>
        </w:rPr>
        <w:t xml:space="preserve"> </w:t>
      </w:r>
      <w:r>
        <w:t>видов</w:t>
      </w:r>
      <w:r>
        <w:rPr>
          <w:spacing w:val="-4"/>
        </w:rPr>
        <w:t xml:space="preserve"> </w:t>
      </w:r>
      <w:r>
        <w:t>детскойдеятельности</w:t>
      </w:r>
      <w:r>
        <w:rPr>
          <w:spacing w:val="-4"/>
        </w:rPr>
        <w:t xml:space="preserve"> </w:t>
      </w:r>
      <w:r>
        <w:t>в</w:t>
      </w:r>
      <w:r>
        <w:rPr>
          <w:spacing w:val="-3"/>
        </w:rPr>
        <w:t xml:space="preserve"> </w:t>
      </w:r>
      <w:r>
        <w:t>соответствии с</w:t>
      </w:r>
      <w:r>
        <w:rPr>
          <w:spacing w:val="-8"/>
        </w:rPr>
        <w:t xml:space="preserve"> </w:t>
      </w:r>
      <w:r>
        <w:t>ФГОС дошкольного образования</w:t>
      </w: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3523"/>
        <w:gridCol w:w="3723"/>
      </w:tblGrid>
      <w:tr w:rsidR="00990BE9">
        <w:trPr>
          <w:trHeight w:val="275"/>
        </w:trPr>
        <w:tc>
          <w:tcPr>
            <w:tcW w:w="2542" w:type="dxa"/>
            <w:vMerge w:val="restart"/>
          </w:tcPr>
          <w:p w:rsidR="00990BE9" w:rsidRDefault="00051E91">
            <w:pPr>
              <w:pStyle w:val="TableParagraph"/>
              <w:spacing w:line="237" w:lineRule="auto"/>
              <w:ind w:right="203"/>
              <w:rPr>
                <w:b/>
                <w:sz w:val="24"/>
              </w:rPr>
            </w:pPr>
            <w:r>
              <w:rPr>
                <w:b/>
                <w:spacing w:val="-2"/>
                <w:sz w:val="24"/>
              </w:rPr>
              <w:t>Направление развития</w:t>
            </w:r>
          </w:p>
          <w:p w:rsidR="00990BE9" w:rsidRDefault="00051E91">
            <w:pPr>
              <w:pStyle w:val="TableParagraph"/>
              <w:spacing w:line="265" w:lineRule="exact"/>
              <w:rPr>
                <w:b/>
                <w:sz w:val="24"/>
              </w:rPr>
            </w:pPr>
            <w:r>
              <w:rPr>
                <w:b/>
                <w:spacing w:val="-2"/>
                <w:sz w:val="24"/>
              </w:rPr>
              <w:t>воспитанников</w:t>
            </w:r>
          </w:p>
        </w:tc>
        <w:tc>
          <w:tcPr>
            <w:tcW w:w="7246" w:type="dxa"/>
            <w:gridSpan w:val="2"/>
          </w:tcPr>
          <w:p w:rsidR="00990BE9" w:rsidRDefault="00051E91">
            <w:pPr>
              <w:pStyle w:val="TableParagraph"/>
              <w:spacing w:line="256" w:lineRule="exact"/>
              <w:ind w:left="16"/>
              <w:jc w:val="center"/>
              <w:rPr>
                <w:b/>
                <w:sz w:val="24"/>
              </w:rPr>
            </w:pPr>
            <w:r>
              <w:rPr>
                <w:b/>
                <w:sz w:val="24"/>
              </w:rPr>
              <w:t>Основные</w:t>
            </w:r>
            <w:r>
              <w:rPr>
                <w:b/>
                <w:spacing w:val="-12"/>
                <w:sz w:val="24"/>
              </w:rPr>
              <w:t xml:space="preserve"> </w:t>
            </w:r>
            <w:r>
              <w:rPr>
                <w:b/>
                <w:sz w:val="24"/>
              </w:rPr>
              <w:t>виды</w:t>
            </w:r>
            <w:r>
              <w:rPr>
                <w:b/>
                <w:spacing w:val="-7"/>
                <w:sz w:val="24"/>
              </w:rPr>
              <w:t xml:space="preserve"> </w:t>
            </w:r>
            <w:r>
              <w:rPr>
                <w:b/>
                <w:sz w:val="24"/>
              </w:rPr>
              <w:t>детской</w:t>
            </w:r>
            <w:r>
              <w:rPr>
                <w:b/>
                <w:spacing w:val="-5"/>
                <w:sz w:val="24"/>
              </w:rPr>
              <w:t xml:space="preserve"> </w:t>
            </w:r>
            <w:r>
              <w:rPr>
                <w:b/>
                <w:spacing w:val="-2"/>
                <w:sz w:val="24"/>
              </w:rPr>
              <w:t>деятельности</w:t>
            </w:r>
          </w:p>
        </w:tc>
      </w:tr>
      <w:tr w:rsidR="00990BE9">
        <w:trPr>
          <w:trHeight w:val="541"/>
        </w:trPr>
        <w:tc>
          <w:tcPr>
            <w:tcW w:w="2542" w:type="dxa"/>
            <w:vMerge/>
            <w:tcBorders>
              <w:top w:val="nil"/>
            </w:tcBorders>
          </w:tcPr>
          <w:p w:rsidR="00990BE9" w:rsidRDefault="00990BE9">
            <w:pPr>
              <w:rPr>
                <w:sz w:val="2"/>
                <w:szCs w:val="2"/>
              </w:rPr>
            </w:pPr>
          </w:p>
        </w:tc>
        <w:tc>
          <w:tcPr>
            <w:tcW w:w="3523" w:type="dxa"/>
          </w:tcPr>
          <w:p w:rsidR="00990BE9" w:rsidRDefault="00051E91">
            <w:pPr>
              <w:pStyle w:val="TableParagraph"/>
              <w:spacing w:line="273" w:lineRule="exact"/>
              <w:ind w:left="911"/>
              <w:rPr>
                <w:b/>
                <w:sz w:val="24"/>
              </w:rPr>
            </w:pPr>
            <w:r>
              <w:rPr>
                <w:b/>
                <w:sz w:val="24"/>
              </w:rPr>
              <w:t>Ранний</w:t>
            </w:r>
            <w:r>
              <w:rPr>
                <w:b/>
                <w:spacing w:val="-5"/>
                <w:sz w:val="24"/>
              </w:rPr>
              <w:t xml:space="preserve"> </w:t>
            </w:r>
            <w:r>
              <w:rPr>
                <w:b/>
                <w:spacing w:val="-2"/>
                <w:sz w:val="24"/>
              </w:rPr>
              <w:t>возраст</w:t>
            </w:r>
          </w:p>
        </w:tc>
        <w:tc>
          <w:tcPr>
            <w:tcW w:w="3723" w:type="dxa"/>
          </w:tcPr>
          <w:p w:rsidR="00990BE9" w:rsidRDefault="00051E91">
            <w:pPr>
              <w:pStyle w:val="TableParagraph"/>
              <w:spacing w:line="273" w:lineRule="exact"/>
              <w:ind w:left="685"/>
              <w:rPr>
                <w:b/>
                <w:sz w:val="24"/>
              </w:rPr>
            </w:pPr>
            <w:r>
              <w:rPr>
                <w:b/>
                <w:sz w:val="24"/>
              </w:rPr>
              <w:t>Дошкольный</w:t>
            </w:r>
            <w:r>
              <w:rPr>
                <w:b/>
                <w:spacing w:val="-9"/>
                <w:sz w:val="24"/>
              </w:rPr>
              <w:t xml:space="preserve"> </w:t>
            </w:r>
            <w:r>
              <w:rPr>
                <w:b/>
                <w:spacing w:val="-2"/>
                <w:sz w:val="24"/>
              </w:rPr>
              <w:t>возраст</w:t>
            </w:r>
          </w:p>
        </w:tc>
      </w:tr>
      <w:tr w:rsidR="00990BE9">
        <w:trPr>
          <w:trHeight w:val="553"/>
        </w:trPr>
        <w:tc>
          <w:tcPr>
            <w:tcW w:w="2542" w:type="dxa"/>
          </w:tcPr>
          <w:p w:rsidR="00990BE9" w:rsidRDefault="00051E91">
            <w:pPr>
              <w:pStyle w:val="TableParagraph"/>
              <w:spacing w:line="276" w:lineRule="exact"/>
              <w:ind w:right="203"/>
              <w:rPr>
                <w:b/>
                <w:sz w:val="24"/>
              </w:rPr>
            </w:pPr>
            <w:r>
              <w:rPr>
                <w:b/>
                <w:spacing w:val="-2"/>
                <w:sz w:val="24"/>
              </w:rPr>
              <w:t>Физическое развитие</w:t>
            </w:r>
          </w:p>
        </w:tc>
        <w:tc>
          <w:tcPr>
            <w:tcW w:w="3523" w:type="dxa"/>
          </w:tcPr>
          <w:p w:rsidR="00990BE9" w:rsidRDefault="00051E91">
            <w:pPr>
              <w:pStyle w:val="TableParagraph"/>
              <w:spacing w:line="268" w:lineRule="exact"/>
              <w:ind w:left="110"/>
              <w:rPr>
                <w:sz w:val="24"/>
              </w:rPr>
            </w:pPr>
            <w:r>
              <w:rPr>
                <w:sz w:val="24"/>
              </w:rPr>
              <w:t>Двигательная</w:t>
            </w:r>
            <w:r>
              <w:rPr>
                <w:spacing w:val="-10"/>
                <w:sz w:val="24"/>
              </w:rPr>
              <w:t xml:space="preserve"> </w:t>
            </w:r>
            <w:r>
              <w:rPr>
                <w:spacing w:val="-2"/>
                <w:sz w:val="24"/>
              </w:rPr>
              <w:t>активность</w:t>
            </w:r>
          </w:p>
        </w:tc>
        <w:tc>
          <w:tcPr>
            <w:tcW w:w="3723" w:type="dxa"/>
          </w:tcPr>
          <w:p w:rsidR="00990BE9" w:rsidRDefault="00051E91">
            <w:pPr>
              <w:pStyle w:val="TableParagraph"/>
              <w:spacing w:line="268" w:lineRule="exact"/>
              <w:ind w:left="113"/>
              <w:rPr>
                <w:sz w:val="24"/>
              </w:rPr>
            </w:pPr>
            <w:r>
              <w:rPr>
                <w:sz w:val="24"/>
              </w:rPr>
              <w:t>Двигательная</w:t>
            </w:r>
            <w:r>
              <w:rPr>
                <w:spacing w:val="-10"/>
                <w:sz w:val="24"/>
              </w:rPr>
              <w:t xml:space="preserve"> </w:t>
            </w:r>
            <w:r>
              <w:rPr>
                <w:spacing w:val="-2"/>
                <w:sz w:val="24"/>
              </w:rPr>
              <w:t>деятельность</w:t>
            </w:r>
          </w:p>
        </w:tc>
      </w:tr>
      <w:tr w:rsidR="00990BE9">
        <w:trPr>
          <w:trHeight w:val="828"/>
        </w:trPr>
        <w:tc>
          <w:tcPr>
            <w:tcW w:w="2542" w:type="dxa"/>
          </w:tcPr>
          <w:p w:rsidR="00990BE9" w:rsidRDefault="00051E91">
            <w:pPr>
              <w:pStyle w:val="TableParagraph"/>
              <w:ind w:right="203"/>
              <w:rPr>
                <w:b/>
                <w:sz w:val="24"/>
              </w:rPr>
            </w:pPr>
            <w:r>
              <w:rPr>
                <w:b/>
                <w:spacing w:val="-2"/>
                <w:sz w:val="24"/>
              </w:rPr>
              <w:t>Социально- коммуникативное</w:t>
            </w:r>
          </w:p>
          <w:p w:rsidR="00990BE9" w:rsidRDefault="00051E91">
            <w:pPr>
              <w:pStyle w:val="TableParagraph"/>
              <w:spacing w:line="259" w:lineRule="exact"/>
              <w:rPr>
                <w:b/>
                <w:sz w:val="24"/>
              </w:rPr>
            </w:pPr>
            <w:r>
              <w:rPr>
                <w:b/>
                <w:spacing w:val="-2"/>
                <w:sz w:val="24"/>
              </w:rPr>
              <w:t>развитие</w:t>
            </w:r>
          </w:p>
        </w:tc>
        <w:tc>
          <w:tcPr>
            <w:tcW w:w="3523" w:type="dxa"/>
          </w:tcPr>
          <w:p w:rsidR="00990BE9" w:rsidRDefault="00051E91">
            <w:pPr>
              <w:pStyle w:val="TableParagraph"/>
              <w:spacing w:line="268" w:lineRule="exact"/>
              <w:ind w:left="110"/>
              <w:rPr>
                <w:sz w:val="24"/>
              </w:rPr>
            </w:pPr>
            <w:r>
              <w:rPr>
                <w:sz w:val="24"/>
              </w:rPr>
              <w:t>Самообслуживание</w:t>
            </w:r>
            <w:r>
              <w:rPr>
                <w:spacing w:val="-5"/>
                <w:sz w:val="24"/>
              </w:rPr>
              <w:t xml:space="preserve"> </w:t>
            </w:r>
            <w:r>
              <w:rPr>
                <w:sz w:val="24"/>
              </w:rPr>
              <w:t>и</w:t>
            </w:r>
            <w:r>
              <w:rPr>
                <w:spacing w:val="-3"/>
                <w:sz w:val="24"/>
              </w:rPr>
              <w:t xml:space="preserve"> </w:t>
            </w:r>
            <w:r>
              <w:rPr>
                <w:spacing w:val="-2"/>
                <w:sz w:val="24"/>
              </w:rPr>
              <w:t>действия</w:t>
            </w:r>
          </w:p>
          <w:p w:rsidR="00990BE9" w:rsidRDefault="00051E91">
            <w:pPr>
              <w:pStyle w:val="TableParagraph"/>
              <w:spacing w:line="270" w:lineRule="exact"/>
              <w:ind w:left="110"/>
              <w:rPr>
                <w:sz w:val="24"/>
              </w:rPr>
            </w:pPr>
            <w:r>
              <w:rPr>
                <w:sz w:val="24"/>
              </w:rPr>
              <w:t>с</w:t>
            </w:r>
            <w:r>
              <w:rPr>
                <w:spacing w:val="-15"/>
                <w:sz w:val="24"/>
              </w:rPr>
              <w:t xml:space="preserve"> </w:t>
            </w:r>
            <w:r>
              <w:rPr>
                <w:sz w:val="24"/>
              </w:rPr>
              <w:t>бытовыми</w:t>
            </w:r>
            <w:r>
              <w:rPr>
                <w:spacing w:val="-15"/>
                <w:sz w:val="24"/>
              </w:rPr>
              <w:t xml:space="preserve"> </w:t>
            </w:r>
            <w:r>
              <w:rPr>
                <w:sz w:val="24"/>
              </w:rPr>
              <w:t xml:space="preserve">предметами- </w:t>
            </w:r>
            <w:r>
              <w:rPr>
                <w:spacing w:val="-2"/>
                <w:sz w:val="24"/>
              </w:rPr>
              <w:t>орудиями</w:t>
            </w:r>
          </w:p>
        </w:tc>
        <w:tc>
          <w:tcPr>
            <w:tcW w:w="3723" w:type="dxa"/>
          </w:tcPr>
          <w:p w:rsidR="00990BE9" w:rsidRDefault="00051E91">
            <w:pPr>
              <w:pStyle w:val="TableParagraph"/>
              <w:ind w:left="113" w:right="1284"/>
              <w:rPr>
                <w:sz w:val="24"/>
              </w:rPr>
            </w:pPr>
            <w:r>
              <w:rPr>
                <w:sz w:val="24"/>
              </w:rPr>
              <w:t>Игровая</w:t>
            </w:r>
            <w:r>
              <w:rPr>
                <w:spacing w:val="-15"/>
                <w:sz w:val="24"/>
              </w:rPr>
              <w:t xml:space="preserve"> </w:t>
            </w:r>
            <w:r>
              <w:rPr>
                <w:sz w:val="24"/>
              </w:rPr>
              <w:t>деятельность, самообслуживание и</w:t>
            </w:r>
          </w:p>
          <w:p w:rsidR="00990BE9" w:rsidRDefault="00051E91">
            <w:pPr>
              <w:pStyle w:val="TableParagraph"/>
              <w:spacing w:line="265" w:lineRule="exact"/>
              <w:ind w:left="113"/>
              <w:rPr>
                <w:sz w:val="24"/>
              </w:rPr>
            </w:pPr>
            <w:r>
              <w:rPr>
                <w:sz w:val="24"/>
              </w:rPr>
              <w:t>элементарный</w:t>
            </w:r>
            <w:r>
              <w:rPr>
                <w:spacing w:val="-8"/>
                <w:sz w:val="24"/>
              </w:rPr>
              <w:t xml:space="preserve"> </w:t>
            </w:r>
            <w:r>
              <w:rPr>
                <w:sz w:val="24"/>
              </w:rPr>
              <w:t>бытовой</w:t>
            </w:r>
            <w:r>
              <w:rPr>
                <w:spacing w:val="-11"/>
                <w:sz w:val="24"/>
              </w:rPr>
              <w:t xml:space="preserve"> </w:t>
            </w:r>
            <w:r>
              <w:rPr>
                <w:spacing w:val="-4"/>
                <w:sz w:val="24"/>
              </w:rPr>
              <w:t>труд</w:t>
            </w:r>
          </w:p>
        </w:tc>
      </w:tr>
      <w:tr w:rsidR="00990BE9">
        <w:trPr>
          <w:trHeight w:val="1379"/>
        </w:trPr>
        <w:tc>
          <w:tcPr>
            <w:tcW w:w="2542" w:type="dxa"/>
          </w:tcPr>
          <w:p w:rsidR="00990BE9" w:rsidRDefault="00051E91">
            <w:pPr>
              <w:pStyle w:val="TableParagraph"/>
              <w:ind w:right="203"/>
              <w:rPr>
                <w:b/>
                <w:sz w:val="24"/>
              </w:rPr>
            </w:pPr>
            <w:r>
              <w:rPr>
                <w:b/>
                <w:spacing w:val="-2"/>
                <w:sz w:val="24"/>
              </w:rPr>
              <w:t>Познавательное развитие</w:t>
            </w:r>
          </w:p>
        </w:tc>
        <w:tc>
          <w:tcPr>
            <w:tcW w:w="3523" w:type="dxa"/>
          </w:tcPr>
          <w:p w:rsidR="00990BE9" w:rsidRDefault="00051E91">
            <w:pPr>
              <w:pStyle w:val="TableParagraph"/>
              <w:ind w:left="110" w:right="116"/>
              <w:rPr>
                <w:sz w:val="24"/>
              </w:rPr>
            </w:pPr>
            <w:r>
              <w:rPr>
                <w:sz w:val="24"/>
              </w:rPr>
              <w:t>Предметная</w:t>
            </w:r>
            <w:r>
              <w:rPr>
                <w:spacing w:val="-15"/>
                <w:sz w:val="24"/>
              </w:rPr>
              <w:t xml:space="preserve"> </w:t>
            </w:r>
            <w:r>
              <w:rPr>
                <w:sz w:val="24"/>
              </w:rPr>
              <w:t>деятельность</w:t>
            </w:r>
            <w:r>
              <w:rPr>
                <w:spacing w:val="-15"/>
                <w:sz w:val="24"/>
              </w:rPr>
              <w:t xml:space="preserve"> </w:t>
            </w:r>
            <w:r>
              <w:rPr>
                <w:sz w:val="24"/>
              </w:rPr>
              <w:t xml:space="preserve">и игры с составными и </w:t>
            </w:r>
            <w:r>
              <w:rPr>
                <w:spacing w:val="-2"/>
                <w:sz w:val="24"/>
              </w:rPr>
              <w:t>динамическими</w:t>
            </w:r>
            <w:r>
              <w:rPr>
                <w:spacing w:val="-5"/>
                <w:sz w:val="24"/>
              </w:rPr>
              <w:t xml:space="preserve"> </w:t>
            </w:r>
            <w:r>
              <w:rPr>
                <w:spacing w:val="-2"/>
                <w:sz w:val="24"/>
              </w:rPr>
              <w:t xml:space="preserve">игрушками </w:t>
            </w:r>
            <w:r>
              <w:rPr>
                <w:sz w:val="24"/>
              </w:rPr>
              <w:t>Экспериментирование с</w:t>
            </w:r>
          </w:p>
          <w:p w:rsidR="00990BE9" w:rsidRDefault="00051E91">
            <w:pPr>
              <w:pStyle w:val="TableParagraph"/>
              <w:spacing w:line="264" w:lineRule="exact"/>
              <w:ind w:left="110"/>
              <w:rPr>
                <w:sz w:val="24"/>
              </w:rPr>
            </w:pPr>
            <w:r>
              <w:rPr>
                <w:sz w:val="24"/>
              </w:rPr>
              <w:t>материалами</w:t>
            </w:r>
            <w:r>
              <w:rPr>
                <w:spacing w:val="-5"/>
                <w:sz w:val="24"/>
              </w:rPr>
              <w:t xml:space="preserve"> </w:t>
            </w:r>
            <w:r>
              <w:rPr>
                <w:sz w:val="24"/>
              </w:rPr>
              <w:t>и</w:t>
            </w:r>
            <w:r>
              <w:rPr>
                <w:spacing w:val="-5"/>
                <w:sz w:val="24"/>
              </w:rPr>
              <w:t xml:space="preserve"> </w:t>
            </w:r>
            <w:r>
              <w:rPr>
                <w:spacing w:val="-2"/>
                <w:sz w:val="24"/>
              </w:rPr>
              <w:t>веществами</w:t>
            </w:r>
          </w:p>
        </w:tc>
        <w:tc>
          <w:tcPr>
            <w:tcW w:w="3723" w:type="dxa"/>
          </w:tcPr>
          <w:p w:rsidR="00990BE9" w:rsidRDefault="00051E91">
            <w:pPr>
              <w:pStyle w:val="TableParagraph"/>
              <w:spacing w:line="262" w:lineRule="exact"/>
              <w:ind w:left="113"/>
              <w:rPr>
                <w:sz w:val="24"/>
              </w:rPr>
            </w:pPr>
            <w:r>
              <w:rPr>
                <w:spacing w:val="-2"/>
                <w:sz w:val="24"/>
              </w:rPr>
              <w:t>Познавательно-</w:t>
            </w:r>
          </w:p>
          <w:p w:rsidR="00990BE9" w:rsidRDefault="00051E91">
            <w:pPr>
              <w:pStyle w:val="TableParagraph"/>
              <w:spacing w:line="272" w:lineRule="exact"/>
              <w:ind w:left="113"/>
              <w:rPr>
                <w:sz w:val="24"/>
              </w:rPr>
            </w:pPr>
            <w:r>
              <w:rPr>
                <w:sz w:val="24"/>
              </w:rPr>
              <w:t>исследовательская</w:t>
            </w:r>
            <w:r>
              <w:rPr>
                <w:spacing w:val="-13"/>
                <w:sz w:val="24"/>
              </w:rPr>
              <w:t xml:space="preserve"> </w:t>
            </w:r>
            <w:r>
              <w:rPr>
                <w:spacing w:val="-2"/>
                <w:sz w:val="24"/>
              </w:rPr>
              <w:t>деятельность</w:t>
            </w:r>
          </w:p>
        </w:tc>
      </w:tr>
      <w:tr w:rsidR="00990BE9">
        <w:trPr>
          <w:trHeight w:val="1103"/>
        </w:trPr>
        <w:tc>
          <w:tcPr>
            <w:tcW w:w="2542" w:type="dxa"/>
          </w:tcPr>
          <w:p w:rsidR="00990BE9" w:rsidRDefault="00051E91">
            <w:pPr>
              <w:pStyle w:val="TableParagraph"/>
              <w:spacing w:line="270" w:lineRule="exact"/>
              <w:rPr>
                <w:b/>
                <w:sz w:val="24"/>
              </w:rPr>
            </w:pPr>
            <w:r>
              <w:rPr>
                <w:b/>
                <w:sz w:val="24"/>
              </w:rPr>
              <w:t>Речевое</w:t>
            </w:r>
            <w:r>
              <w:rPr>
                <w:b/>
                <w:spacing w:val="55"/>
                <w:sz w:val="24"/>
              </w:rPr>
              <w:t xml:space="preserve"> </w:t>
            </w:r>
            <w:r>
              <w:rPr>
                <w:b/>
                <w:spacing w:val="-2"/>
                <w:sz w:val="24"/>
              </w:rPr>
              <w:t>развитие</w:t>
            </w:r>
          </w:p>
        </w:tc>
        <w:tc>
          <w:tcPr>
            <w:tcW w:w="3523" w:type="dxa"/>
          </w:tcPr>
          <w:p w:rsidR="00990BE9" w:rsidRDefault="00051E91">
            <w:pPr>
              <w:pStyle w:val="TableParagraph"/>
              <w:ind w:left="110"/>
              <w:rPr>
                <w:sz w:val="24"/>
              </w:rPr>
            </w:pPr>
            <w:r>
              <w:rPr>
                <w:sz w:val="24"/>
              </w:rPr>
              <w:t>Общение</w:t>
            </w:r>
            <w:r>
              <w:rPr>
                <w:spacing w:val="-15"/>
                <w:sz w:val="24"/>
              </w:rPr>
              <w:t xml:space="preserve"> </w:t>
            </w:r>
            <w:r>
              <w:rPr>
                <w:sz w:val="24"/>
              </w:rPr>
              <w:t>с</w:t>
            </w:r>
            <w:r>
              <w:rPr>
                <w:spacing w:val="-15"/>
                <w:sz w:val="24"/>
              </w:rPr>
              <w:t xml:space="preserve"> </w:t>
            </w:r>
            <w:r>
              <w:rPr>
                <w:sz w:val="24"/>
              </w:rPr>
              <w:t>взрослым</w:t>
            </w:r>
            <w:r>
              <w:rPr>
                <w:spacing w:val="-15"/>
                <w:sz w:val="24"/>
              </w:rPr>
              <w:t xml:space="preserve"> </w:t>
            </w:r>
            <w:r>
              <w:rPr>
                <w:sz w:val="24"/>
              </w:rPr>
              <w:t>и совместные игры со</w:t>
            </w:r>
          </w:p>
          <w:p w:rsidR="00990BE9" w:rsidRDefault="00051E91">
            <w:pPr>
              <w:pStyle w:val="TableParagraph"/>
              <w:ind w:left="110"/>
              <w:rPr>
                <w:sz w:val="24"/>
              </w:rPr>
            </w:pPr>
            <w:r>
              <w:rPr>
                <w:sz w:val="24"/>
              </w:rPr>
              <w:t>сверстниками</w:t>
            </w:r>
            <w:r>
              <w:rPr>
                <w:spacing w:val="-6"/>
                <w:sz w:val="24"/>
              </w:rPr>
              <w:t xml:space="preserve"> </w:t>
            </w:r>
            <w:r>
              <w:rPr>
                <w:spacing w:val="-5"/>
                <w:sz w:val="24"/>
              </w:rPr>
              <w:t>под</w:t>
            </w:r>
          </w:p>
          <w:p w:rsidR="00990BE9" w:rsidRDefault="00051E91">
            <w:pPr>
              <w:pStyle w:val="TableParagraph"/>
              <w:spacing w:line="264" w:lineRule="exact"/>
              <w:ind w:left="110"/>
              <w:rPr>
                <w:sz w:val="24"/>
              </w:rPr>
            </w:pPr>
            <w:r>
              <w:rPr>
                <w:spacing w:val="-2"/>
                <w:sz w:val="24"/>
              </w:rPr>
              <w:t>руководством</w:t>
            </w:r>
            <w:r>
              <w:rPr>
                <w:spacing w:val="4"/>
                <w:sz w:val="24"/>
              </w:rPr>
              <w:t xml:space="preserve"> </w:t>
            </w:r>
            <w:r>
              <w:rPr>
                <w:spacing w:val="-2"/>
                <w:sz w:val="24"/>
              </w:rPr>
              <w:t>взрослого</w:t>
            </w:r>
          </w:p>
        </w:tc>
        <w:tc>
          <w:tcPr>
            <w:tcW w:w="3723" w:type="dxa"/>
          </w:tcPr>
          <w:p w:rsidR="00990BE9" w:rsidRDefault="00051E91">
            <w:pPr>
              <w:pStyle w:val="TableParagraph"/>
              <w:spacing w:line="265" w:lineRule="exact"/>
              <w:ind w:left="113"/>
              <w:rPr>
                <w:sz w:val="24"/>
              </w:rPr>
            </w:pPr>
            <w:r>
              <w:rPr>
                <w:sz w:val="24"/>
              </w:rPr>
              <w:t>Коммуникативная</w:t>
            </w:r>
            <w:r>
              <w:rPr>
                <w:spacing w:val="-11"/>
                <w:sz w:val="24"/>
              </w:rPr>
              <w:t xml:space="preserve"> </w:t>
            </w:r>
            <w:r>
              <w:rPr>
                <w:spacing w:val="-2"/>
                <w:sz w:val="24"/>
              </w:rPr>
              <w:t>деятельность</w:t>
            </w:r>
          </w:p>
        </w:tc>
      </w:tr>
      <w:tr w:rsidR="00990BE9">
        <w:trPr>
          <w:trHeight w:val="1380"/>
        </w:trPr>
        <w:tc>
          <w:tcPr>
            <w:tcW w:w="2542" w:type="dxa"/>
          </w:tcPr>
          <w:p w:rsidR="00990BE9" w:rsidRDefault="00051E91">
            <w:pPr>
              <w:pStyle w:val="TableParagraph"/>
              <w:ind w:right="203"/>
              <w:rPr>
                <w:b/>
                <w:sz w:val="24"/>
              </w:rPr>
            </w:pPr>
            <w:r>
              <w:rPr>
                <w:b/>
                <w:spacing w:val="-2"/>
                <w:sz w:val="24"/>
              </w:rPr>
              <w:t>Художественно- эстетическое</w:t>
            </w:r>
          </w:p>
        </w:tc>
        <w:tc>
          <w:tcPr>
            <w:tcW w:w="3523" w:type="dxa"/>
          </w:tcPr>
          <w:p w:rsidR="00990BE9" w:rsidRDefault="00051E91">
            <w:pPr>
              <w:pStyle w:val="TableParagraph"/>
              <w:ind w:left="110" w:right="478"/>
              <w:jc w:val="both"/>
              <w:rPr>
                <w:sz w:val="24"/>
              </w:rPr>
            </w:pPr>
            <w:r>
              <w:rPr>
                <w:sz w:val="24"/>
              </w:rPr>
              <w:t>Восприятие</w:t>
            </w:r>
            <w:r>
              <w:rPr>
                <w:spacing w:val="-15"/>
                <w:sz w:val="24"/>
              </w:rPr>
              <w:t xml:space="preserve"> </w:t>
            </w:r>
            <w:r>
              <w:rPr>
                <w:sz w:val="24"/>
              </w:rPr>
              <w:t>смысла</w:t>
            </w:r>
            <w:r>
              <w:rPr>
                <w:spacing w:val="-15"/>
                <w:sz w:val="24"/>
              </w:rPr>
              <w:t xml:space="preserve"> </w:t>
            </w:r>
            <w:r>
              <w:rPr>
                <w:sz w:val="24"/>
              </w:rPr>
              <w:t>музыки. Восприятие сказок, стихов, рассматривание картинок</w:t>
            </w:r>
          </w:p>
        </w:tc>
        <w:tc>
          <w:tcPr>
            <w:tcW w:w="3723" w:type="dxa"/>
          </w:tcPr>
          <w:p w:rsidR="00990BE9" w:rsidRDefault="00051E91">
            <w:pPr>
              <w:pStyle w:val="TableParagraph"/>
              <w:ind w:left="113"/>
              <w:rPr>
                <w:sz w:val="24"/>
              </w:rPr>
            </w:pPr>
            <w:r>
              <w:rPr>
                <w:spacing w:val="-14"/>
                <w:sz w:val="24"/>
              </w:rPr>
              <w:t>Изобразительная</w:t>
            </w:r>
            <w:r>
              <w:rPr>
                <w:spacing w:val="-31"/>
                <w:sz w:val="24"/>
              </w:rPr>
              <w:t xml:space="preserve"> </w:t>
            </w:r>
            <w:r>
              <w:rPr>
                <w:spacing w:val="-14"/>
                <w:sz w:val="24"/>
              </w:rPr>
              <w:t xml:space="preserve">деятельность, </w:t>
            </w:r>
            <w:r>
              <w:rPr>
                <w:spacing w:val="-6"/>
                <w:sz w:val="24"/>
              </w:rPr>
              <w:t>музыкальная</w:t>
            </w:r>
            <w:r>
              <w:rPr>
                <w:spacing w:val="-29"/>
                <w:sz w:val="24"/>
              </w:rPr>
              <w:t xml:space="preserve"> </w:t>
            </w:r>
            <w:r>
              <w:rPr>
                <w:spacing w:val="-6"/>
                <w:sz w:val="24"/>
              </w:rPr>
              <w:t xml:space="preserve">деятельность, </w:t>
            </w:r>
            <w:r>
              <w:rPr>
                <w:spacing w:val="-8"/>
                <w:sz w:val="24"/>
              </w:rPr>
              <w:t>конструирование,восприятие</w:t>
            </w:r>
          </w:p>
          <w:p w:rsidR="00990BE9" w:rsidRDefault="00051E91">
            <w:pPr>
              <w:pStyle w:val="TableParagraph"/>
              <w:spacing w:line="270" w:lineRule="atLeast"/>
              <w:ind w:left="113"/>
              <w:rPr>
                <w:sz w:val="24"/>
              </w:rPr>
            </w:pPr>
            <w:r>
              <w:rPr>
                <w:spacing w:val="-12"/>
                <w:sz w:val="24"/>
              </w:rPr>
              <w:t xml:space="preserve">художественнойлитературыи </w:t>
            </w:r>
            <w:r>
              <w:rPr>
                <w:spacing w:val="-2"/>
                <w:sz w:val="24"/>
              </w:rPr>
              <w:t>фольклора</w:t>
            </w:r>
          </w:p>
        </w:tc>
      </w:tr>
    </w:tbl>
    <w:p w:rsidR="00990BE9" w:rsidRDefault="00990BE9">
      <w:pPr>
        <w:pStyle w:val="a3"/>
        <w:spacing w:before="7"/>
        <w:ind w:left="0"/>
        <w:jc w:val="left"/>
      </w:pPr>
    </w:p>
    <w:p w:rsidR="00990BE9" w:rsidRDefault="00051E91">
      <w:pPr>
        <w:ind w:left="1198" w:right="921"/>
        <w:rPr>
          <w:sz w:val="23"/>
        </w:rPr>
      </w:pPr>
      <w:r>
        <w:rPr>
          <w:sz w:val="23"/>
        </w:rPr>
        <w:t>Формы,</w:t>
      </w:r>
      <w:r>
        <w:rPr>
          <w:spacing w:val="-6"/>
          <w:sz w:val="23"/>
        </w:rPr>
        <w:t xml:space="preserve"> </w:t>
      </w:r>
      <w:r>
        <w:rPr>
          <w:sz w:val="23"/>
        </w:rPr>
        <w:t>средства,</w:t>
      </w:r>
      <w:r>
        <w:rPr>
          <w:spacing w:val="-3"/>
          <w:sz w:val="23"/>
        </w:rPr>
        <w:t xml:space="preserve"> </w:t>
      </w:r>
      <w:r>
        <w:rPr>
          <w:sz w:val="23"/>
        </w:rPr>
        <w:t>методы</w:t>
      </w:r>
      <w:r>
        <w:rPr>
          <w:spacing w:val="-3"/>
          <w:sz w:val="23"/>
        </w:rPr>
        <w:t xml:space="preserve"> </w:t>
      </w:r>
      <w:r>
        <w:rPr>
          <w:sz w:val="23"/>
        </w:rPr>
        <w:t>и</w:t>
      </w:r>
      <w:r>
        <w:rPr>
          <w:spacing w:val="-4"/>
          <w:sz w:val="23"/>
        </w:rPr>
        <w:t xml:space="preserve"> </w:t>
      </w:r>
      <w:r>
        <w:rPr>
          <w:sz w:val="23"/>
        </w:rPr>
        <w:t>приемы</w:t>
      </w:r>
      <w:r>
        <w:rPr>
          <w:spacing w:val="-3"/>
          <w:sz w:val="23"/>
        </w:rPr>
        <w:t xml:space="preserve"> </w:t>
      </w:r>
      <w:r>
        <w:rPr>
          <w:sz w:val="23"/>
        </w:rPr>
        <w:t>организованной</w:t>
      </w:r>
      <w:r>
        <w:rPr>
          <w:spacing w:val="-4"/>
          <w:sz w:val="23"/>
        </w:rPr>
        <w:t xml:space="preserve"> </w:t>
      </w:r>
      <w:r>
        <w:rPr>
          <w:sz w:val="23"/>
        </w:rPr>
        <w:t>образовательной</w:t>
      </w:r>
      <w:r>
        <w:rPr>
          <w:spacing w:val="-4"/>
          <w:sz w:val="23"/>
        </w:rPr>
        <w:t xml:space="preserve"> </w:t>
      </w:r>
      <w:r>
        <w:rPr>
          <w:sz w:val="23"/>
        </w:rPr>
        <w:t>деятельности</w:t>
      </w:r>
      <w:r>
        <w:rPr>
          <w:spacing w:val="-4"/>
          <w:sz w:val="23"/>
        </w:rPr>
        <w:t xml:space="preserve"> </w:t>
      </w:r>
      <w:r>
        <w:rPr>
          <w:sz w:val="23"/>
        </w:rPr>
        <w:t>указаны</w:t>
      </w:r>
      <w:r>
        <w:rPr>
          <w:spacing w:val="-3"/>
          <w:sz w:val="23"/>
        </w:rPr>
        <w:t xml:space="preserve"> </w:t>
      </w:r>
      <w:r>
        <w:rPr>
          <w:sz w:val="23"/>
        </w:rPr>
        <w:t>в основной общеобразовательной программе дошкольного образования.</w:t>
      </w:r>
    </w:p>
    <w:p w:rsidR="00990BE9" w:rsidRDefault="00051E91">
      <w:pPr>
        <w:spacing w:before="9"/>
        <w:ind w:left="1198"/>
        <w:rPr>
          <w:sz w:val="23"/>
        </w:rPr>
      </w:pPr>
      <w:r>
        <w:rPr>
          <w:sz w:val="23"/>
        </w:rPr>
        <w:t>Количество</w:t>
      </w:r>
      <w:r>
        <w:rPr>
          <w:spacing w:val="-11"/>
          <w:sz w:val="23"/>
        </w:rPr>
        <w:t xml:space="preserve"> </w:t>
      </w:r>
      <w:r>
        <w:rPr>
          <w:sz w:val="23"/>
        </w:rPr>
        <w:t>и</w:t>
      </w:r>
      <w:r>
        <w:rPr>
          <w:spacing w:val="-9"/>
          <w:sz w:val="23"/>
        </w:rPr>
        <w:t xml:space="preserve"> </w:t>
      </w:r>
      <w:r>
        <w:rPr>
          <w:sz w:val="23"/>
        </w:rPr>
        <w:t>продолжительность</w:t>
      </w:r>
      <w:r>
        <w:rPr>
          <w:spacing w:val="-8"/>
          <w:sz w:val="23"/>
        </w:rPr>
        <w:t xml:space="preserve"> </w:t>
      </w:r>
      <w:r>
        <w:rPr>
          <w:sz w:val="23"/>
        </w:rPr>
        <w:t>организованной</w:t>
      </w:r>
      <w:r>
        <w:rPr>
          <w:spacing w:val="-9"/>
          <w:sz w:val="23"/>
        </w:rPr>
        <w:t xml:space="preserve"> </w:t>
      </w:r>
      <w:r>
        <w:rPr>
          <w:sz w:val="23"/>
        </w:rPr>
        <w:t>образовательной</w:t>
      </w:r>
      <w:r>
        <w:rPr>
          <w:spacing w:val="-8"/>
          <w:sz w:val="23"/>
        </w:rPr>
        <w:t xml:space="preserve"> </w:t>
      </w:r>
      <w:r>
        <w:rPr>
          <w:spacing w:val="-2"/>
          <w:sz w:val="23"/>
        </w:rPr>
        <w:t>деятельности</w:t>
      </w:r>
    </w:p>
    <w:p w:rsidR="00990BE9" w:rsidRDefault="00051E91">
      <w:pPr>
        <w:spacing w:before="2"/>
        <w:ind w:left="1198"/>
        <w:rPr>
          <w:sz w:val="23"/>
        </w:rPr>
      </w:pPr>
      <w:r>
        <w:rPr>
          <w:sz w:val="23"/>
        </w:rPr>
        <w:t>устанавливаются</w:t>
      </w:r>
      <w:r>
        <w:rPr>
          <w:spacing w:val="-7"/>
          <w:sz w:val="23"/>
        </w:rPr>
        <w:t xml:space="preserve"> </w:t>
      </w:r>
      <w:r>
        <w:rPr>
          <w:sz w:val="23"/>
        </w:rPr>
        <w:t>в</w:t>
      </w:r>
      <w:r>
        <w:rPr>
          <w:spacing w:val="-6"/>
          <w:sz w:val="23"/>
        </w:rPr>
        <w:t xml:space="preserve"> </w:t>
      </w:r>
      <w:r>
        <w:rPr>
          <w:sz w:val="23"/>
        </w:rPr>
        <w:t>соответствии</w:t>
      </w:r>
      <w:r>
        <w:rPr>
          <w:spacing w:val="-5"/>
          <w:sz w:val="23"/>
        </w:rPr>
        <w:t xml:space="preserve"> </w:t>
      </w:r>
      <w:r>
        <w:rPr>
          <w:sz w:val="23"/>
        </w:rPr>
        <w:t>с</w:t>
      </w:r>
      <w:r>
        <w:rPr>
          <w:spacing w:val="-5"/>
          <w:sz w:val="23"/>
        </w:rPr>
        <w:t xml:space="preserve"> </w:t>
      </w:r>
      <w:r>
        <w:rPr>
          <w:sz w:val="23"/>
        </w:rPr>
        <w:t>санитарно-гигиеническими</w:t>
      </w:r>
      <w:r>
        <w:rPr>
          <w:spacing w:val="-4"/>
          <w:sz w:val="23"/>
        </w:rPr>
        <w:t xml:space="preserve"> </w:t>
      </w:r>
      <w:r>
        <w:rPr>
          <w:sz w:val="23"/>
        </w:rPr>
        <w:t>нормами</w:t>
      </w:r>
      <w:r>
        <w:rPr>
          <w:spacing w:val="-4"/>
          <w:sz w:val="23"/>
        </w:rPr>
        <w:t xml:space="preserve"> </w:t>
      </w:r>
      <w:r>
        <w:rPr>
          <w:sz w:val="23"/>
        </w:rPr>
        <w:t>и</w:t>
      </w:r>
      <w:r>
        <w:rPr>
          <w:spacing w:val="-6"/>
          <w:sz w:val="23"/>
        </w:rPr>
        <w:t xml:space="preserve"> </w:t>
      </w:r>
      <w:r>
        <w:rPr>
          <w:spacing w:val="-2"/>
          <w:sz w:val="23"/>
        </w:rPr>
        <w:t>требованиями.</w:t>
      </w:r>
    </w:p>
    <w:p w:rsidR="00990BE9" w:rsidRDefault="00051E91">
      <w:pPr>
        <w:spacing w:before="9"/>
        <w:ind w:left="1198" w:right="724"/>
        <w:rPr>
          <w:sz w:val="23"/>
        </w:rPr>
      </w:pPr>
      <w:r>
        <w:rPr>
          <w:sz w:val="23"/>
        </w:rPr>
        <w:t>Для детей раннего возраста от 1,5 до 3 лет продолжительность организованной образовательной деятельности</w:t>
      </w:r>
      <w:r>
        <w:rPr>
          <w:spacing w:val="-3"/>
          <w:sz w:val="23"/>
        </w:rPr>
        <w:t xml:space="preserve"> </w:t>
      </w:r>
      <w:r>
        <w:rPr>
          <w:sz w:val="23"/>
        </w:rPr>
        <w:t>не</w:t>
      </w:r>
      <w:r>
        <w:rPr>
          <w:spacing w:val="-3"/>
          <w:sz w:val="23"/>
        </w:rPr>
        <w:t xml:space="preserve"> </w:t>
      </w:r>
      <w:r>
        <w:rPr>
          <w:sz w:val="23"/>
        </w:rPr>
        <w:t>превышает</w:t>
      </w:r>
      <w:r>
        <w:rPr>
          <w:spacing w:val="-3"/>
          <w:sz w:val="23"/>
        </w:rPr>
        <w:t xml:space="preserve"> </w:t>
      </w:r>
      <w:r>
        <w:rPr>
          <w:sz w:val="23"/>
        </w:rPr>
        <w:t>10</w:t>
      </w:r>
      <w:r>
        <w:rPr>
          <w:spacing w:val="-6"/>
          <w:sz w:val="23"/>
        </w:rPr>
        <w:t xml:space="preserve"> </w:t>
      </w:r>
      <w:r>
        <w:rPr>
          <w:sz w:val="23"/>
        </w:rPr>
        <w:t>мин.</w:t>
      </w:r>
      <w:r>
        <w:rPr>
          <w:spacing w:val="-3"/>
          <w:sz w:val="23"/>
        </w:rPr>
        <w:t xml:space="preserve"> </w:t>
      </w:r>
      <w:r>
        <w:rPr>
          <w:sz w:val="23"/>
        </w:rPr>
        <w:t>Образовательная</w:t>
      </w:r>
      <w:r>
        <w:rPr>
          <w:spacing w:val="-3"/>
          <w:sz w:val="23"/>
        </w:rPr>
        <w:t xml:space="preserve"> </w:t>
      </w:r>
      <w:r>
        <w:rPr>
          <w:sz w:val="23"/>
        </w:rPr>
        <w:t>деятельность</w:t>
      </w:r>
      <w:r>
        <w:rPr>
          <w:spacing w:val="-3"/>
          <w:sz w:val="23"/>
        </w:rPr>
        <w:t xml:space="preserve"> </w:t>
      </w:r>
      <w:r>
        <w:rPr>
          <w:sz w:val="23"/>
        </w:rPr>
        <w:t>осуществляется</w:t>
      </w:r>
      <w:r>
        <w:rPr>
          <w:spacing w:val="-3"/>
          <w:sz w:val="23"/>
        </w:rPr>
        <w:t xml:space="preserve"> </w:t>
      </w:r>
      <w:r>
        <w:rPr>
          <w:sz w:val="23"/>
        </w:rPr>
        <w:t>в</w:t>
      </w:r>
      <w:r>
        <w:rPr>
          <w:spacing w:val="-5"/>
          <w:sz w:val="23"/>
        </w:rPr>
        <w:t xml:space="preserve"> </w:t>
      </w:r>
      <w:r>
        <w:rPr>
          <w:sz w:val="23"/>
        </w:rPr>
        <w:t>первую</w:t>
      </w:r>
      <w:r>
        <w:rPr>
          <w:spacing w:val="-3"/>
          <w:sz w:val="23"/>
        </w:rPr>
        <w:t xml:space="preserve"> </w:t>
      </w:r>
      <w:r>
        <w:rPr>
          <w:sz w:val="23"/>
        </w:rPr>
        <w:t>и</w:t>
      </w:r>
      <w:r>
        <w:rPr>
          <w:spacing w:val="-4"/>
          <w:sz w:val="23"/>
        </w:rPr>
        <w:t xml:space="preserve"> </w:t>
      </w:r>
      <w:r>
        <w:rPr>
          <w:sz w:val="23"/>
        </w:rPr>
        <w:t>во вторую половину дня. В теплое время года организованная образовательная деятельность</w:t>
      </w:r>
    </w:p>
    <w:p w:rsidR="00990BE9" w:rsidRDefault="00051E91">
      <w:pPr>
        <w:spacing w:before="1"/>
        <w:ind w:left="1198"/>
        <w:rPr>
          <w:sz w:val="23"/>
        </w:rPr>
      </w:pPr>
      <w:r>
        <w:rPr>
          <w:sz w:val="23"/>
        </w:rPr>
        <w:t>осуществляется</w:t>
      </w:r>
      <w:r>
        <w:rPr>
          <w:spacing w:val="-4"/>
          <w:sz w:val="23"/>
        </w:rPr>
        <w:t xml:space="preserve"> </w:t>
      </w:r>
      <w:r>
        <w:rPr>
          <w:sz w:val="23"/>
        </w:rPr>
        <w:t>на</w:t>
      </w:r>
      <w:r>
        <w:rPr>
          <w:spacing w:val="-3"/>
          <w:sz w:val="23"/>
        </w:rPr>
        <w:t xml:space="preserve"> </w:t>
      </w:r>
      <w:r>
        <w:rPr>
          <w:sz w:val="23"/>
        </w:rPr>
        <w:t>участке</w:t>
      </w:r>
      <w:r>
        <w:rPr>
          <w:spacing w:val="-3"/>
          <w:sz w:val="23"/>
        </w:rPr>
        <w:t xml:space="preserve"> </w:t>
      </w:r>
      <w:r>
        <w:rPr>
          <w:sz w:val="23"/>
        </w:rPr>
        <w:t>во</w:t>
      </w:r>
      <w:r>
        <w:rPr>
          <w:spacing w:val="-3"/>
          <w:sz w:val="23"/>
        </w:rPr>
        <w:t xml:space="preserve"> </w:t>
      </w:r>
      <w:r>
        <w:rPr>
          <w:sz w:val="23"/>
        </w:rPr>
        <w:t>время</w:t>
      </w:r>
      <w:r>
        <w:rPr>
          <w:spacing w:val="-3"/>
          <w:sz w:val="23"/>
        </w:rPr>
        <w:t xml:space="preserve"> </w:t>
      </w:r>
      <w:r>
        <w:rPr>
          <w:spacing w:val="-2"/>
          <w:sz w:val="23"/>
        </w:rPr>
        <w:t>прогулки.</w:t>
      </w:r>
    </w:p>
    <w:p w:rsidR="00990BE9" w:rsidRDefault="00051E91">
      <w:pPr>
        <w:spacing w:before="9"/>
        <w:ind w:left="1198" w:right="724"/>
        <w:rPr>
          <w:sz w:val="23"/>
        </w:rPr>
      </w:pPr>
      <w:r>
        <w:rPr>
          <w:sz w:val="23"/>
        </w:rPr>
        <w:t>Продолжительность организованной образовательной деятельности для детей от 3 до 4 лет – не более</w:t>
      </w:r>
      <w:r>
        <w:rPr>
          <w:spacing w:val="-3"/>
          <w:sz w:val="23"/>
        </w:rPr>
        <w:t xml:space="preserve"> </w:t>
      </w:r>
      <w:r>
        <w:rPr>
          <w:sz w:val="23"/>
        </w:rPr>
        <w:t>15</w:t>
      </w:r>
      <w:r>
        <w:rPr>
          <w:spacing w:val="-1"/>
          <w:sz w:val="23"/>
        </w:rPr>
        <w:t xml:space="preserve"> </w:t>
      </w:r>
      <w:r>
        <w:rPr>
          <w:sz w:val="23"/>
        </w:rPr>
        <w:t>минут,</w:t>
      </w:r>
      <w:r>
        <w:rPr>
          <w:spacing w:val="-1"/>
          <w:sz w:val="23"/>
        </w:rPr>
        <w:t xml:space="preserve"> </w:t>
      </w:r>
      <w:r>
        <w:rPr>
          <w:sz w:val="23"/>
        </w:rPr>
        <w:t>для</w:t>
      </w:r>
      <w:r>
        <w:rPr>
          <w:spacing w:val="-1"/>
          <w:sz w:val="23"/>
        </w:rPr>
        <w:t xml:space="preserve"> </w:t>
      </w:r>
      <w:r>
        <w:rPr>
          <w:sz w:val="23"/>
        </w:rPr>
        <w:t>детей</w:t>
      </w:r>
      <w:r>
        <w:rPr>
          <w:spacing w:val="-2"/>
          <w:sz w:val="23"/>
        </w:rPr>
        <w:t xml:space="preserve"> </w:t>
      </w:r>
      <w:r>
        <w:rPr>
          <w:sz w:val="23"/>
        </w:rPr>
        <w:t>от</w:t>
      </w:r>
      <w:r>
        <w:rPr>
          <w:spacing w:val="-1"/>
          <w:sz w:val="23"/>
        </w:rPr>
        <w:t xml:space="preserve"> </w:t>
      </w:r>
      <w:r>
        <w:rPr>
          <w:sz w:val="23"/>
        </w:rPr>
        <w:t>4</w:t>
      </w:r>
      <w:r>
        <w:rPr>
          <w:spacing w:val="-1"/>
          <w:sz w:val="23"/>
        </w:rPr>
        <w:t xml:space="preserve"> </w:t>
      </w:r>
      <w:r>
        <w:rPr>
          <w:sz w:val="23"/>
        </w:rPr>
        <w:t>до</w:t>
      </w:r>
      <w:r>
        <w:rPr>
          <w:spacing w:val="-1"/>
          <w:sz w:val="23"/>
        </w:rPr>
        <w:t xml:space="preserve"> </w:t>
      </w:r>
      <w:r>
        <w:rPr>
          <w:sz w:val="23"/>
        </w:rPr>
        <w:t>5</w:t>
      </w:r>
      <w:r>
        <w:rPr>
          <w:spacing w:val="-1"/>
          <w:sz w:val="23"/>
        </w:rPr>
        <w:t xml:space="preserve"> </w:t>
      </w:r>
      <w:r>
        <w:rPr>
          <w:sz w:val="23"/>
        </w:rPr>
        <w:t>лет –</w:t>
      </w:r>
      <w:r>
        <w:rPr>
          <w:spacing w:val="-1"/>
          <w:sz w:val="23"/>
        </w:rPr>
        <w:t xml:space="preserve"> </w:t>
      </w:r>
      <w:r>
        <w:rPr>
          <w:sz w:val="23"/>
        </w:rPr>
        <w:t>не</w:t>
      </w:r>
      <w:r>
        <w:rPr>
          <w:spacing w:val="-1"/>
          <w:sz w:val="23"/>
        </w:rPr>
        <w:t xml:space="preserve"> </w:t>
      </w:r>
      <w:r>
        <w:rPr>
          <w:sz w:val="23"/>
        </w:rPr>
        <w:t>более</w:t>
      </w:r>
      <w:r>
        <w:rPr>
          <w:spacing w:val="-1"/>
          <w:sz w:val="23"/>
        </w:rPr>
        <w:t xml:space="preserve"> </w:t>
      </w:r>
      <w:r>
        <w:rPr>
          <w:sz w:val="23"/>
        </w:rPr>
        <w:t>20</w:t>
      </w:r>
      <w:r>
        <w:rPr>
          <w:spacing w:val="-1"/>
          <w:sz w:val="23"/>
        </w:rPr>
        <w:t xml:space="preserve"> </w:t>
      </w:r>
      <w:r>
        <w:rPr>
          <w:sz w:val="23"/>
        </w:rPr>
        <w:t>минут,</w:t>
      </w:r>
      <w:r>
        <w:rPr>
          <w:spacing w:val="-1"/>
          <w:sz w:val="23"/>
        </w:rPr>
        <w:t xml:space="preserve"> </w:t>
      </w:r>
      <w:r>
        <w:rPr>
          <w:sz w:val="23"/>
        </w:rPr>
        <w:t>для</w:t>
      </w:r>
      <w:r>
        <w:rPr>
          <w:spacing w:val="-1"/>
          <w:sz w:val="23"/>
        </w:rPr>
        <w:t xml:space="preserve"> </w:t>
      </w:r>
      <w:r>
        <w:rPr>
          <w:sz w:val="23"/>
        </w:rPr>
        <w:t>детей</w:t>
      </w:r>
      <w:r>
        <w:rPr>
          <w:spacing w:val="-2"/>
          <w:sz w:val="23"/>
        </w:rPr>
        <w:t xml:space="preserve"> </w:t>
      </w:r>
      <w:r>
        <w:rPr>
          <w:sz w:val="23"/>
        </w:rPr>
        <w:t>от</w:t>
      </w:r>
      <w:r>
        <w:rPr>
          <w:spacing w:val="-1"/>
          <w:sz w:val="23"/>
        </w:rPr>
        <w:t xml:space="preserve"> </w:t>
      </w:r>
      <w:r>
        <w:rPr>
          <w:sz w:val="23"/>
        </w:rPr>
        <w:t>5</w:t>
      </w:r>
      <w:r>
        <w:rPr>
          <w:spacing w:val="-1"/>
          <w:sz w:val="23"/>
        </w:rPr>
        <w:t xml:space="preserve"> </w:t>
      </w:r>
      <w:r>
        <w:rPr>
          <w:sz w:val="23"/>
        </w:rPr>
        <w:t>до</w:t>
      </w:r>
      <w:r>
        <w:rPr>
          <w:spacing w:val="-1"/>
          <w:sz w:val="23"/>
        </w:rPr>
        <w:t xml:space="preserve"> </w:t>
      </w:r>
      <w:r>
        <w:rPr>
          <w:sz w:val="23"/>
        </w:rPr>
        <w:t>6</w:t>
      </w:r>
      <w:r>
        <w:rPr>
          <w:spacing w:val="-1"/>
          <w:sz w:val="23"/>
        </w:rPr>
        <w:t xml:space="preserve"> </w:t>
      </w:r>
      <w:r>
        <w:rPr>
          <w:sz w:val="23"/>
        </w:rPr>
        <w:t>лет –</w:t>
      </w:r>
      <w:r>
        <w:rPr>
          <w:spacing w:val="-4"/>
          <w:sz w:val="23"/>
        </w:rPr>
        <w:t xml:space="preserve"> </w:t>
      </w:r>
      <w:r>
        <w:rPr>
          <w:sz w:val="23"/>
        </w:rPr>
        <w:t>не</w:t>
      </w:r>
      <w:r>
        <w:rPr>
          <w:spacing w:val="-1"/>
          <w:sz w:val="23"/>
        </w:rPr>
        <w:t xml:space="preserve"> </w:t>
      </w:r>
      <w:r>
        <w:rPr>
          <w:sz w:val="23"/>
        </w:rPr>
        <w:t>более</w:t>
      </w:r>
      <w:r>
        <w:rPr>
          <w:spacing w:val="-1"/>
          <w:sz w:val="23"/>
        </w:rPr>
        <w:t xml:space="preserve"> </w:t>
      </w:r>
      <w:r>
        <w:rPr>
          <w:sz w:val="23"/>
        </w:rPr>
        <w:t>25 минут, а для детей от 6 до 7 лет – не более 30 минут.</w:t>
      </w:r>
    </w:p>
    <w:p w:rsidR="00990BE9" w:rsidRDefault="00051E91">
      <w:pPr>
        <w:spacing w:before="11"/>
        <w:ind w:left="1198" w:right="724"/>
        <w:rPr>
          <w:sz w:val="23"/>
        </w:rPr>
      </w:pPr>
      <w:r>
        <w:rPr>
          <w:sz w:val="23"/>
        </w:rPr>
        <w:t>Продолжительность дневной суммарной образовательной нагрузки для детей от 1,5 до 3 лет – не более 20 минут, для детей от 3 до 4 лет – не более 30 минут, для детей от 4 до 5 лет –</w:t>
      </w:r>
      <w:r>
        <w:rPr>
          <w:spacing w:val="-1"/>
          <w:sz w:val="23"/>
        </w:rPr>
        <w:t xml:space="preserve"> </w:t>
      </w:r>
      <w:r>
        <w:rPr>
          <w:sz w:val="23"/>
        </w:rPr>
        <w:t>не более 40 минут,</w:t>
      </w:r>
      <w:r>
        <w:rPr>
          <w:spacing w:val="-2"/>
          <w:sz w:val="23"/>
        </w:rPr>
        <w:t xml:space="preserve"> </w:t>
      </w:r>
      <w:r>
        <w:rPr>
          <w:sz w:val="23"/>
        </w:rPr>
        <w:t>для</w:t>
      </w:r>
      <w:r>
        <w:rPr>
          <w:spacing w:val="-2"/>
          <w:sz w:val="23"/>
        </w:rPr>
        <w:t xml:space="preserve"> </w:t>
      </w:r>
      <w:r>
        <w:rPr>
          <w:sz w:val="23"/>
        </w:rPr>
        <w:t>детей</w:t>
      </w:r>
      <w:r>
        <w:rPr>
          <w:spacing w:val="-3"/>
          <w:sz w:val="23"/>
        </w:rPr>
        <w:t xml:space="preserve"> </w:t>
      </w:r>
      <w:r>
        <w:rPr>
          <w:sz w:val="23"/>
        </w:rPr>
        <w:t>от</w:t>
      </w:r>
      <w:r>
        <w:rPr>
          <w:spacing w:val="-2"/>
          <w:sz w:val="23"/>
        </w:rPr>
        <w:t xml:space="preserve"> </w:t>
      </w:r>
      <w:r>
        <w:rPr>
          <w:sz w:val="23"/>
        </w:rPr>
        <w:t>5</w:t>
      </w:r>
      <w:r>
        <w:rPr>
          <w:spacing w:val="-2"/>
          <w:sz w:val="23"/>
        </w:rPr>
        <w:t xml:space="preserve"> </w:t>
      </w:r>
      <w:r>
        <w:rPr>
          <w:sz w:val="23"/>
        </w:rPr>
        <w:t>до</w:t>
      </w:r>
      <w:r>
        <w:rPr>
          <w:spacing w:val="-4"/>
          <w:sz w:val="23"/>
        </w:rPr>
        <w:t xml:space="preserve"> </w:t>
      </w:r>
      <w:r>
        <w:rPr>
          <w:sz w:val="23"/>
        </w:rPr>
        <w:t>6</w:t>
      </w:r>
      <w:r>
        <w:rPr>
          <w:spacing w:val="-2"/>
          <w:sz w:val="23"/>
        </w:rPr>
        <w:t xml:space="preserve"> </w:t>
      </w:r>
      <w:r>
        <w:rPr>
          <w:sz w:val="23"/>
        </w:rPr>
        <w:t>лет –</w:t>
      </w:r>
      <w:r>
        <w:rPr>
          <w:spacing w:val="-2"/>
          <w:sz w:val="23"/>
        </w:rPr>
        <w:t xml:space="preserve"> </w:t>
      </w:r>
      <w:r>
        <w:rPr>
          <w:sz w:val="23"/>
        </w:rPr>
        <w:t>не</w:t>
      </w:r>
      <w:r>
        <w:rPr>
          <w:spacing w:val="-2"/>
          <w:sz w:val="23"/>
        </w:rPr>
        <w:t xml:space="preserve"> </w:t>
      </w:r>
      <w:r>
        <w:rPr>
          <w:sz w:val="23"/>
        </w:rPr>
        <w:t>более</w:t>
      </w:r>
      <w:r>
        <w:rPr>
          <w:spacing w:val="-2"/>
          <w:sz w:val="23"/>
        </w:rPr>
        <w:t xml:space="preserve"> </w:t>
      </w:r>
      <w:r>
        <w:rPr>
          <w:sz w:val="23"/>
        </w:rPr>
        <w:t>50</w:t>
      </w:r>
      <w:r>
        <w:rPr>
          <w:spacing w:val="-2"/>
          <w:sz w:val="23"/>
        </w:rPr>
        <w:t xml:space="preserve"> </w:t>
      </w:r>
      <w:r>
        <w:rPr>
          <w:sz w:val="23"/>
        </w:rPr>
        <w:t>минут</w:t>
      </w:r>
      <w:r>
        <w:rPr>
          <w:spacing w:val="-2"/>
          <w:sz w:val="23"/>
        </w:rPr>
        <w:t xml:space="preserve"> </w:t>
      </w:r>
      <w:r>
        <w:rPr>
          <w:sz w:val="23"/>
        </w:rPr>
        <w:t>или</w:t>
      </w:r>
      <w:r>
        <w:rPr>
          <w:spacing w:val="-2"/>
          <w:sz w:val="23"/>
        </w:rPr>
        <w:t xml:space="preserve"> </w:t>
      </w:r>
      <w:r>
        <w:rPr>
          <w:sz w:val="23"/>
        </w:rPr>
        <w:t>75</w:t>
      </w:r>
      <w:r>
        <w:rPr>
          <w:spacing w:val="-2"/>
          <w:sz w:val="23"/>
        </w:rPr>
        <w:t xml:space="preserve"> </w:t>
      </w:r>
      <w:r>
        <w:rPr>
          <w:sz w:val="23"/>
        </w:rPr>
        <w:t>минут</w:t>
      </w:r>
      <w:r>
        <w:rPr>
          <w:spacing w:val="-2"/>
          <w:sz w:val="23"/>
        </w:rPr>
        <w:t xml:space="preserve"> </w:t>
      </w:r>
      <w:r>
        <w:rPr>
          <w:sz w:val="23"/>
        </w:rPr>
        <w:t>при</w:t>
      </w:r>
      <w:r>
        <w:rPr>
          <w:spacing w:val="-3"/>
          <w:sz w:val="23"/>
        </w:rPr>
        <w:t xml:space="preserve"> </w:t>
      </w:r>
      <w:r>
        <w:rPr>
          <w:sz w:val="23"/>
        </w:rPr>
        <w:t>организации</w:t>
      </w:r>
      <w:r>
        <w:rPr>
          <w:spacing w:val="-3"/>
          <w:sz w:val="23"/>
        </w:rPr>
        <w:t xml:space="preserve"> </w:t>
      </w:r>
      <w:r>
        <w:rPr>
          <w:sz w:val="23"/>
        </w:rPr>
        <w:t>1</w:t>
      </w:r>
      <w:r>
        <w:rPr>
          <w:spacing w:val="-2"/>
          <w:sz w:val="23"/>
        </w:rPr>
        <w:t xml:space="preserve"> </w:t>
      </w:r>
      <w:r>
        <w:rPr>
          <w:sz w:val="23"/>
        </w:rPr>
        <w:t>занятия</w:t>
      </w:r>
      <w:r>
        <w:rPr>
          <w:spacing w:val="-2"/>
          <w:sz w:val="23"/>
        </w:rPr>
        <w:t xml:space="preserve"> </w:t>
      </w:r>
      <w:r>
        <w:rPr>
          <w:sz w:val="23"/>
        </w:rPr>
        <w:t>после дневного сна, для детей от 6 до 7 лет – не более 90 минут.</w:t>
      </w:r>
    </w:p>
    <w:p w:rsidR="00990BE9" w:rsidRDefault="00051E91">
      <w:pPr>
        <w:spacing w:before="8"/>
        <w:ind w:left="1198" w:right="921"/>
        <w:rPr>
          <w:sz w:val="23"/>
        </w:rPr>
      </w:pPr>
      <w:r>
        <w:rPr>
          <w:sz w:val="23"/>
        </w:rPr>
        <w:t>В</w:t>
      </w:r>
      <w:r>
        <w:rPr>
          <w:spacing w:val="-4"/>
          <w:sz w:val="23"/>
        </w:rPr>
        <w:t xml:space="preserve"> </w:t>
      </w:r>
      <w:r>
        <w:rPr>
          <w:sz w:val="23"/>
        </w:rPr>
        <w:t>середине</w:t>
      </w:r>
      <w:r>
        <w:rPr>
          <w:spacing w:val="-4"/>
          <w:sz w:val="23"/>
        </w:rPr>
        <w:t xml:space="preserve"> </w:t>
      </w:r>
      <w:r>
        <w:rPr>
          <w:sz w:val="23"/>
        </w:rPr>
        <w:t>времени,</w:t>
      </w:r>
      <w:r>
        <w:rPr>
          <w:spacing w:val="-4"/>
          <w:sz w:val="23"/>
        </w:rPr>
        <w:t xml:space="preserve"> </w:t>
      </w:r>
      <w:r>
        <w:rPr>
          <w:sz w:val="23"/>
        </w:rPr>
        <w:t>отведенного</w:t>
      </w:r>
      <w:r>
        <w:rPr>
          <w:spacing w:val="-4"/>
          <w:sz w:val="23"/>
        </w:rPr>
        <w:t xml:space="preserve"> </w:t>
      </w:r>
      <w:r>
        <w:rPr>
          <w:sz w:val="23"/>
        </w:rPr>
        <w:t>на</w:t>
      </w:r>
      <w:r>
        <w:rPr>
          <w:spacing w:val="-4"/>
          <w:sz w:val="23"/>
        </w:rPr>
        <w:t xml:space="preserve"> </w:t>
      </w:r>
      <w:r>
        <w:rPr>
          <w:sz w:val="23"/>
        </w:rPr>
        <w:t>организованную</w:t>
      </w:r>
      <w:r>
        <w:rPr>
          <w:spacing w:val="-4"/>
          <w:sz w:val="23"/>
        </w:rPr>
        <w:t xml:space="preserve"> </w:t>
      </w:r>
      <w:r>
        <w:rPr>
          <w:sz w:val="23"/>
        </w:rPr>
        <w:t>образовательную</w:t>
      </w:r>
      <w:r>
        <w:rPr>
          <w:spacing w:val="-4"/>
          <w:sz w:val="23"/>
        </w:rPr>
        <w:t xml:space="preserve"> </w:t>
      </w:r>
      <w:r>
        <w:rPr>
          <w:sz w:val="23"/>
        </w:rPr>
        <w:t>деятельность,</w:t>
      </w:r>
      <w:r>
        <w:rPr>
          <w:spacing w:val="-4"/>
          <w:sz w:val="23"/>
        </w:rPr>
        <w:t xml:space="preserve"> </w:t>
      </w:r>
      <w:r>
        <w:rPr>
          <w:sz w:val="23"/>
        </w:rPr>
        <w:t>проводят физкультурные минутки. Перерывы между периодами организованной образовательной</w:t>
      </w:r>
    </w:p>
    <w:p w:rsidR="00990BE9" w:rsidRDefault="00051E91">
      <w:pPr>
        <w:spacing w:before="1"/>
        <w:ind w:left="1198"/>
        <w:rPr>
          <w:sz w:val="23"/>
        </w:rPr>
      </w:pPr>
      <w:r>
        <w:rPr>
          <w:sz w:val="23"/>
        </w:rPr>
        <w:t>деятельности</w:t>
      </w:r>
      <w:r>
        <w:rPr>
          <w:spacing w:val="-3"/>
          <w:sz w:val="23"/>
        </w:rPr>
        <w:t xml:space="preserve"> </w:t>
      </w:r>
      <w:r>
        <w:rPr>
          <w:sz w:val="23"/>
        </w:rPr>
        <w:t>–</w:t>
      </w:r>
      <w:r>
        <w:rPr>
          <w:spacing w:val="-3"/>
          <w:sz w:val="23"/>
        </w:rPr>
        <w:t xml:space="preserve"> </w:t>
      </w:r>
      <w:r>
        <w:rPr>
          <w:sz w:val="23"/>
        </w:rPr>
        <w:t>не</w:t>
      </w:r>
      <w:r>
        <w:rPr>
          <w:spacing w:val="-2"/>
          <w:sz w:val="23"/>
        </w:rPr>
        <w:t xml:space="preserve"> </w:t>
      </w:r>
      <w:r>
        <w:rPr>
          <w:sz w:val="23"/>
        </w:rPr>
        <w:t>менее</w:t>
      </w:r>
      <w:r>
        <w:rPr>
          <w:spacing w:val="-5"/>
          <w:sz w:val="23"/>
        </w:rPr>
        <w:t xml:space="preserve"> </w:t>
      </w:r>
      <w:r>
        <w:rPr>
          <w:sz w:val="23"/>
        </w:rPr>
        <w:t>10</w:t>
      </w:r>
      <w:r>
        <w:rPr>
          <w:spacing w:val="-2"/>
          <w:sz w:val="23"/>
        </w:rPr>
        <w:t xml:space="preserve"> минут.</w:t>
      </w:r>
    </w:p>
    <w:p w:rsidR="00990BE9" w:rsidRDefault="00051E91">
      <w:pPr>
        <w:spacing w:before="10"/>
        <w:ind w:left="1198" w:right="849"/>
        <w:rPr>
          <w:sz w:val="23"/>
        </w:rPr>
      </w:pPr>
      <w:r>
        <w:rPr>
          <w:sz w:val="23"/>
        </w:rPr>
        <w:t>Образовательная деятельность, требующая повышенной познавательной активности и умственного</w:t>
      </w:r>
      <w:r>
        <w:rPr>
          <w:spacing w:val="-4"/>
          <w:sz w:val="23"/>
        </w:rPr>
        <w:t xml:space="preserve"> </w:t>
      </w:r>
      <w:r>
        <w:rPr>
          <w:sz w:val="23"/>
        </w:rPr>
        <w:t>напряжения</w:t>
      </w:r>
      <w:r>
        <w:rPr>
          <w:spacing w:val="-4"/>
          <w:sz w:val="23"/>
        </w:rPr>
        <w:t xml:space="preserve"> </w:t>
      </w:r>
      <w:r>
        <w:rPr>
          <w:sz w:val="23"/>
        </w:rPr>
        <w:t>детей,</w:t>
      </w:r>
      <w:r>
        <w:rPr>
          <w:spacing w:val="-4"/>
          <w:sz w:val="23"/>
        </w:rPr>
        <w:t xml:space="preserve"> </w:t>
      </w:r>
      <w:r>
        <w:rPr>
          <w:sz w:val="23"/>
        </w:rPr>
        <w:t>проводится</w:t>
      </w:r>
      <w:r>
        <w:rPr>
          <w:spacing w:val="-4"/>
          <w:sz w:val="23"/>
        </w:rPr>
        <w:t xml:space="preserve"> </w:t>
      </w:r>
      <w:r>
        <w:rPr>
          <w:sz w:val="23"/>
        </w:rPr>
        <w:t>в</w:t>
      </w:r>
      <w:r>
        <w:rPr>
          <w:spacing w:val="-4"/>
          <w:sz w:val="23"/>
        </w:rPr>
        <w:t xml:space="preserve"> </w:t>
      </w:r>
      <w:r>
        <w:rPr>
          <w:sz w:val="23"/>
        </w:rPr>
        <w:t>первую</w:t>
      </w:r>
      <w:r>
        <w:rPr>
          <w:spacing w:val="-4"/>
          <w:sz w:val="23"/>
        </w:rPr>
        <w:t xml:space="preserve"> </w:t>
      </w:r>
      <w:r>
        <w:rPr>
          <w:sz w:val="23"/>
        </w:rPr>
        <w:t>половину</w:t>
      </w:r>
      <w:r>
        <w:rPr>
          <w:spacing w:val="-7"/>
          <w:sz w:val="23"/>
        </w:rPr>
        <w:t xml:space="preserve"> </w:t>
      </w:r>
      <w:r>
        <w:rPr>
          <w:sz w:val="23"/>
        </w:rPr>
        <w:t>дня.</w:t>
      </w:r>
      <w:r>
        <w:rPr>
          <w:spacing w:val="-2"/>
          <w:sz w:val="23"/>
        </w:rPr>
        <w:t xml:space="preserve"> </w:t>
      </w:r>
      <w:r>
        <w:rPr>
          <w:sz w:val="23"/>
        </w:rPr>
        <w:t>Для</w:t>
      </w:r>
      <w:r>
        <w:rPr>
          <w:spacing w:val="-2"/>
          <w:sz w:val="23"/>
        </w:rPr>
        <w:t xml:space="preserve"> </w:t>
      </w:r>
      <w:r>
        <w:rPr>
          <w:sz w:val="23"/>
        </w:rPr>
        <w:t>профилактики утомления детей проводятся физкультурные, музыкальные занятия и т.п.</w:t>
      </w:r>
    </w:p>
    <w:p w:rsidR="00990BE9" w:rsidRDefault="00051E91">
      <w:pPr>
        <w:spacing w:before="10"/>
        <w:ind w:left="1198" w:right="724"/>
        <w:rPr>
          <w:sz w:val="23"/>
        </w:rPr>
      </w:pPr>
      <w:r>
        <w:rPr>
          <w:sz w:val="23"/>
        </w:rPr>
        <w:t>Организованная</w:t>
      </w:r>
      <w:r>
        <w:rPr>
          <w:spacing w:val="-3"/>
          <w:sz w:val="23"/>
        </w:rPr>
        <w:t xml:space="preserve"> </w:t>
      </w:r>
      <w:r>
        <w:rPr>
          <w:sz w:val="23"/>
        </w:rPr>
        <w:t>образовательная</w:t>
      </w:r>
      <w:r>
        <w:rPr>
          <w:spacing w:val="-3"/>
          <w:sz w:val="23"/>
        </w:rPr>
        <w:t xml:space="preserve"> </w:t>
      </w:r>
      <w:r>
        <w:rPr>
          <w:sz w:val="23"/>
        </w:rPr>
        <w:t>деятельность</w:t>
      </w:r>
      <w:r>
        <w:rPr>
          <w:spacing w:val="-3"/>
          <w:sz w:val="23"/>
        </w:rPr>
        <w:t xml:space="preserve"> </w:t>
      </w:r>
      <w:r>
        <w:rPr>
          <w:sz w:val="23"/>
        </w:rPr>
        <w:t>по</w:t>
      </w:r>
      <w:r>
        <w:rPr>
          <w:spacing w:val="-3"/>
          <w:sz w:val="23"/>
        </w:rPr>
        <w:t xml:space="preserve"> </w:t>
      </w:r>
      <w:r>
        <w:rPr>
          <w:sz w:val="23"/>
        </w:rPr>
        <w:t>физическому</w:t>
      </w:r>
      <w:r>
        <w:rPr>
          <w:spacing w:val="-7"/>
          <w:sz w:val="23"/>
        </w:rPr>
        <w:t xml:space="preserve"> </w:t>
      </w:r>
      <w:r>
        <w:rPr>
          <w:sz w:val="23"/>
        </w:rPr>
        <w:t>развитию</w:t>
      </w:r>
      <w:r>
        <w:rPr>
          <w:spacing w:val="-3"/>
          <w:sz w:val="23"/>
        </w:rPr>
        <w:t xml:space="preserve"> </w:t>
      </w:r>
      <w:r>
        <w:rPr>
          <w:sz w:val="23"/>
        </w:rPr>
        <w:t>детей</w:t>
      </w:r>
      <w:r>
        <w:rPr>
          <w:spacing w:val="-3"/>
          <w:sz w:val="23"/>
        </w:rPr>
        <w:t xml:space="preserve"> </w:t>
      </w:r>
      <w:r>
        <w:rPr>
          <w:sz w:val="23"/>
        </w:rPr>
        <w:t>в</w:t>
      </w:r>
      <w:r>
        <w:rPr>
          <w:spacing w:val="-3"/>
          <w:sz w:val="23"/>
        </w:rPr>
        <w:t xml:space="preserve"> </w:t>
      </w:r>
      <w:r>
        <w:rPr>
          <w:sz w:val="23"/>
        </w:rPr>
        <w:t>возрасте</w:t>
      </w:r>
      <w:r>
        <w:rPr>
          <w:spacing w:val="-3"/>
          <w:sz w:val="23"/>
        </w:rPr>
        <w:t xml:space="preserve"> </w:t>
      </w:r>
      <w:r>
        <w:rPr>
          <w:sz w:val="23"/>
        </w:rPr>
        <w:t>от</w:t>
      </w:r>
      <w:r>
        <w:rPr>
          <w:spacing w:val="-3"/>
          <w:sz w:val="23"/>
        </w:rPr>
        <w:t xml:space="preserve"> </w:t>
      </w:r>
      <w:r>
        <w:rPr>
          <w:sz w:val="23"/>
        </w:rPr>
        <w:t>3</w:t>
      </w:r>
      <w:r>
        <w:rPr>
          <w:spacing w:val="-3"/>
          <w:sz w:val="23"/>
        </w:rPr>
        <w:t xml:space="preserve"> </w:t>
      </w:r>
      <w:r>
        <w:rPr>
          <w:sz w:val="23"/>
        </w:rPr>
        <w:t>до 7 лет организуется 3 раза в неделю. Ее длительность зависит от возраста детей и составляет: в младшей группе – 15 мин., в средней группе – 20 мин., в старшей группе – 25 мин., в</w:t>
      </w:r>
    </w:p>
    <w:p w:rsidR="00990BE9" w:rsidRDefault="00051E91">
      <w:pPr>
        <w:spacing w:before="1"/>
        <w:ind w:left="1198"/>
        <w:rPr>
          <w:sz w:val="23"/>
        </w:rPr>
      </w:pPr>
      <w:r>
        <w:rPr>
          <w:sz w:val="23"/>
        </w:rPr>
        <w:t>подготовительной</w:t>
      </w:r>
      <w:r>
        <w:rPr>
          <w:spacing w:val="-4"/>
          <w:sz w:val="23"/>
        </w:rPr>
        <w:t xml:space="preserve"> </w:t>
      </w:r>
      <w:r>
        <w:rPr>
          <w:sz w:val="23"/>
        </w:rPr>
        <w:t>группе</w:t>
      </w:r>
      <w:r>
        <w:rPr>
          <w:spacing w:val="1"/>
          <w:sz w:val="23"/>
        </w:rPr>
        <w:t xml:space="preserve"> </w:t>
      </w:r>
      <w:r>
        <w:rPr>
          <w:sz w:val="23"/>
        </w:rPr>
        <w:t>–</w:t>
      </w:r>
      <w:r>
        <w:rPr>
          <w:spacing w:val="-2"/>
          <w:sz w:val="23"/>
        </w:rPr>
        <w:t xml:space="preserve"> </w:t>
      </w:r>
      <w:r>
        <w:rPr>
          <w:sz w:val="23"/>
        </w:rPr>
        <w:t>30</w:t>
      </w:r>
      <w:r>
        <w:rPr>
          <w:spacing w:val="-2"/>
          <w:sz w:val="23"/>
        </w:rPr>
        <w:t xml:space="preserve"> </w:t>
      </w:r>
      <w:r>
        <w:rPr>
          <w:sz w:val="23"/>
        </w:rPr>
        <w:t>мин.</w:t>
      </w:r>
      <w:r>
        <w:rPr>
          <w:spacing w:val="-2"/>
          <w:sz w:val="23"/>
        </w:rPr>
        <w:t xml:space="preserve"> </w:t>
      </w:r>
      <w:r>
        <w:rPr>
          <w:sz w:val="23"/>
        </w:rPr>
        <w:t>Один</w:t>
      </w:r>
      <w:r>
        <w:rPr>
          <w:spacing w:val="-5"/>
          <w:sz w:val="23"/>
        </w:rPr>
        <w:t xml:space="preserve"> </w:t>
      </w:r>
      <w:r>
        <w:rPr>
          <w:sz w:val="23"/>
        </w:rPr>
        <w:t>раз</w:t>
      </w:r>
      <w:r>
        <w:rPr>
          <w:spacing w:val="-2"/>
          <w:sz w:val="23"/>
        </w:rPr>
        <w:t xml:space="preserve"> </w:t>
      </w:r>
      <w:r>
        <w:rPr>
          <w:sz w:val="23"/>
        </w:rPr>
        <w:t>в</w:t>
      </w:r>
      <w:r>
        <w:rPr>
          <w:spacing w:val="-2"/>
          <w:sz w:val="23"/>
        </w:rPr>
        <w:t xml:space="preserve"> </w:t>
      </w:r>
      <w:r>
        <w:rPr>
          <w:sz w:val="23"/>
        </w:rPr>
        <w:t>неделю</w:t>
      </w:r>
      <w:r>
        <w:rPr>
          <w:spacing w:val="-2"/>
          <w:sz w:val="23"/>
        </w:rPr>
        <w:t xml:space="preserve"> </w:t>
      </w:r>
      <w:r>
        <w:rPr>
          <w:sz w:val="23"/>
        </w:rPr>
        <w:t>для</w:t>
      </w:r>
      <w:r>
        <w:rPr>
          <w:spacing w:val="-2"/>
          <w:sz w:val="23"/>
        </w:rPr>
        <w:t xml:space="preserve"> </w:t>
      </w:r>
      <w:r>
        <w:rPr>
          <w:sz w:val="23"/>
        </w:rPr>
        <w:t>детей</w:t>
      </w:r>
      <w:r>
        <w:rPr>
          <w:spacing w:val="-3"/>
          <w:sz w:val="23"/>
        </w:rPr>
        <w:t xml:space="preserve"> </w:t>
      </w:r>
      <w:r>
        <w:rPr>
          <w:sz w:val="23"/>
        </w:rPr>
        <w:t>5-7</w:t>
      </w:r>
      <w:r>
        <w:rPr>
          <w:spacing w:val="-5"/>
          <w:sz w:val="23"/>
        </w:rPr>
        <w:t xml:space="preserve"> </w:t>
      </w:r>
      <w:r>
        <w:rPr>
          <w:sz w:val="23"/>
        </w:rPr>
        <w:t>лет</w:t>
      </w:r>
      <w:r>
        <w:rPr>
          <w:spacing w:val="-5"/>
          <w:sz w:val="23"/>
        </w:rPr>
        <w:t xml:space="preserve"> </w:t>
      </w:r>
      <w:r>
        <w:rPr>
          <w:spacing w:val="-2"/>
          <w:sz w:val="23"/>
        </w:rPr>
        <w:t>круглогодично</w:t>
      </w:r>
    </w:p>
    <w:p w:rsidR="00990BE9" w:rsidRDefault="00990BE9">
      <w:pPr>
        <w:rPr>
          <w:sz w:val="23"/>
        </w:rPr>
        <w:sectPr w:rsidR="00990BE9">
          <w:footerReference w:type="default" r:id="rId189"/>
          <w:pgSz w:w="11920" w:h="16850"/>
          <w:pgMar w:top="960" w:right="0" w:bottom="280" w:left="283" w:header="0" w:footer="0" w:gutter="0"/>
          <w:cols w:space="720"/>
        </w:sectPr>
      </w:pPr>
    </w:p>
    <w:p w:rsidR="00990BE9" w:rsidRDefault="00051E91">
      <w:pPr>
        <w:spacing w:before="72"/>
        <w:ind w:left="1198" w:right="724"/>
        <w:rPr>
          <w:sz w:val="23"/>
        </w:rPr>
      </w:pPr>
      <w:r>
        <w:rPr>
          <w:sz w:val="23"/>
        </w:rPr>
        <w:lastRenderedPageBreak/>
        <w:t>организованная</w:t>
      </w:r>
      <w:r>
        <w:rPr>
          <w:spacing w:val="-4"/>
          <w:sz w:val="23"/>
        </w:rPr>
        <w:t xml:space="preserve"> </w:t>
      </w:r>
      <w:r>
        <w:rPr>
          <w:sz w:val="23"/>
        </w:rPr>
        <w:t>образовательная</w:t>
      </w:r>
      <w:r>
        <w:rPr>
          <w:spacing w:val="-4"/>
          <w:sz w:val="23"/>
        </w:rPr>
        <w:t xml:space="preserve"> </w:t>
      </w:r>
      <w:r>
        <w:rPr>
          <w:sz w:val="23"/>
        </w:rPr>
        <w:t>деятельность</w:t>
      </w:r>
      <w:r>
        <w:rPr>
          <w:spacing w:val="-4"/>
          <w:sz w:val="23"/>
        </w:rPr>
        <w:t xml:space="preserve"> </w:t>
      </w:r>
      <w:r>
        <w:rPr>
          <w:sz w:val="23"/>
        </w:rPr>
        <w:t>по</w:t>
      </w:r>
      <w:r>
        <w:rPr>
          <w:spacing w:val="-4"/>
          <w:sz w:val="23"/>
        </w:rPr>
        <w:t xml:space="preserve"> </w:t>
      </w:r>
      <w:r>
        <w:rPr>
          <w:sz w:val="23"/>
        </w:rPr>
        <w:t>физическому</w:t>
      </w:r>
      <w:r>
        <w:rPr>
          <w:spacing w:val="-9"/>
          <w:sz w:val="23"/>
        </w:rPr>
        <w:t xml:space="preserve"> </w:t>
      </w:r>
      <w:r>
        <w:rPr>
          <w:sz w:val="23"/>
        </w:rPr>
        <w:t>развитию</w:t>
      </w:r>
      <w:r>
        <w:rPr>
          <w:spacing w:val="-4"/>
          <w:sz w:val="23"/>
        </w:rPr>
        <w:t xml:space="preserve"> </w:t>
      </w:r>
      <w:r>
        <w:rPr>
          <w:sz w:val="23"/>
        </w:rPr>
        <w:t>проводится</w:t>
      </w:r>
      <w:r>
        <w:rPr>
          <w:spacing w:val="-4"/>
          <w:sz w:val="23"/>
        </w:rPr>
        <w:t xml:space="preserve"> </w:t>
      </w:r>
      <w:r>
        <w:rPr>
          <w:sz w:val="23"/>
        </w:rPr>
        <w:t>на</w:t>
      </w:r>
      <w:r>
        <w:rPr>
          <w:spacing w:val="-4"/>
          <w:sz w:val="23"/>
        </w:rPr>
        <w:t xml:space="preserve"> </w:t>
      </w:r>
      <w:r>
        <w:rPr>
          <w:sz w:val="23"/>
        </w:rPr>
        <w:t>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w:t>
      </w:r>
    </w:p>
    <w:p w:rsidR="00990BE9" w:rsidRDefault="00051E91">
      <w:pPr>
        <w:spacing w:before="2"/>
        <w:ind w:left="1198" w:right="921"/>
        <w:rPr>
          <w:sz w:val="23"/>
        </w:rPr>
      </w:pPr>
      <w:r>
        <w:rPr>
          <w:sz w:val="23"/>
        </w:rPr>
        <w:t>благоприятных</w:t>
      </w:r>
      <w:r>
        <w:rPr>
          <w:spacing w:val="-6"/>
          <w:sz w:val="23"/>
        </w:rPr>
        <w:t xml:space="preserve"> </w:t>
      </w:r>
      <w:r>
        <w:rPr>
          <w:sz w:val="23"/>
        </w:rPr>
        <w:t>метеорологических</w:t>
      </w:r>
      <w:r>
        <w:rPr>
          <w:spacing w:val="-6"/>
          <w:sz w:val="23"/>
        </w:rPr>
        <w:t xml:space="preserve"> </w:t>
      </w:r>
      <w:r>
        <w:rPr>
          <w:sz w:val="23"/>
        </w:rPr>
        <w:t>условиях</w:t>
      </w:r>
      <w:r>
        <w:rPr>
          <w:spacing w:val="-6"/>
          <w:sz w:val="23"/>
        </w:rPr>
        <w:t xml:space="preserve"> </w:t>
      </w:r>
      <w:r>
        <w:rPr>
          <w:sz w:val="23"/>
        </w:rPr>
        <w:t>организованная</w:t>
      </w:r>
      <w:r>
        <w:rPr>
          <w:spacing w:val="-6"/>
          <w:sz w:val="23"/>
        </w:rPr>
        <w:t xml:space="preserve"> </w:t>
      </w:r>
      <w:r>
        <w:rPr>
          <w:sz w:val="23"/>
        </w:rPr>
        <w:t>образовательная</w:t>
      </w:r>
      <w:r>
        <w:rPr>
          <w:spacing w:val="-6"/>
          <w:sz w:val="23"/>
        </w:rPr>
        <w:t xml:space="preserve"> </w:t>
      </w:r>
      <w:r>
        <w:rPr>
          <w:sz w:val="23"/>
        </w:rPr>
        <w:t>деятельность</w:t>
      </w:r>
      <w:r>
        <w:rPr>
          <w:spacing w:val="-6"/>
          <w:sz w:val="23"/>
        </w:rPr>
        <w:t xml:space="preserve"> </w:t>
      </w:r>
      <w:r>
        <w:rPr>
          <w:sz w:val="23"/>
        </w:rPr>
        <w:t>по физическому развитию максимально проводится на открытом воздухе.</w:t>
      </w:r>
    </w:p>
    <w:p w:rsidR="00990BE9" w:rsidRDefault="00051E91">
      <w:pPr>
        <w:spacing w:before="13"/>
        <w:ind w:left="1906"/>
        <w:rPr>
          <w:b/>
          <w:sz w:val="23"/>
        </w:rPr>
      </w:pPr>
      <w:r>
        <w:rPr>
          <w:b/>
          <w:sz w:val="23"/>
        </w:rPr>
        <w:t>Коррекционно-развивающая</w:t>
      </w:r>
      <w:r>
        <w:rPr>
          <w:b/>
          <w:spacing w:val="-14"/>
          <w:sz w:val="23"/>
        </w:rPr>
        <w:t xml:space="preserve"> </w:t>
      </w:r>
      <w:r>
        <w:rPr>
          <w:b/>
          <w:spacing w:val="-2"/>
          <w:sz w:val="23"/>
        </w:rPr>
        <w:t>работа</w:t>
      </w:r>
    </w:p>
    <w:p w:rsidR="00990BE9" w:rsidRDefault="00051E91">
      <w:pPr>
        <w:spacing w:before="7"/>
        <w:ind w:left="1198"/>
        <w:rPr>
          <w:sz w:val="23"/>
        </w:rPr>
      </w:pPr>
      <w:r>
        <w:rPr>
          <w:sz w:val="23"/>
        </w:rPr>
        <w:t>Детей</w:t>
      </w:r>
      <w:r>
        <w:rPr>
          <w:spacing w:val="-3"/>
          <w:sz w:val="23"/>
        </w:rPr>
        <w:t xml:space="preserve"> </w:t>
      </w:r>
      <w:r>
        <w:rPr>
          <w:sz w:val="23"/>
        </w:rPr>
        <w:t>с</w:t>
      </w:r>
      <w:r>
        <w:rPr>
          <w:spacing w:val="-3"/>
          <w:sz w:val="23"/>
        </w:rPr>
        <w:t xml:space="preserve"> </w:t>
      </w:r>
      <w:r>
        <w:rPr>
          <w:sz w:val="23"/>
        </w:rPr>
        <w:t>ОВЗ</w:t>
      </w:r>
      <w:r>
        <w:rPr>
          <w:spacing w:val="-2"/>
          <w:sz w:val="23"/>
        </w:rPr>
        <w:t xml:space="preserve"> </w:t>
      </w:r>
      <w:r>
        <w:rPr>
          <w:sz w:val="23"/>
        </w:rPr>
        <w:t>и</w:t>
      </w:r>
      <w:r>
        <w:rPr>
          <w:spacing w:val="-3"/>
          <w:sz w:val="23"/>
        </w:rPr>
        <w:t xml:space="preserve"> </w:t>
      </w:r>
      <w:r>
        <w:rPr>
          <w:sz w:val="23"/>
        </w:rPr>
        <w:t>детей</w:t>
      </w:r>
      <w:r>
        <w:rPr>
          <w:spacing w:val="-3"/>
          <w:sz w:val="23"/>
        </w:rPr>
        <w:t xml:space="preserve"> </w:t>
      </w:r>
      <w:r>
        <w:rPr>
          <w:sz w:val="23"/>
        </w:rPr>
        <w:t>инвалидов</w:t>
      </w:r>
      <w:r>
        <w:rPr>
          <w:spacing w:val="-3"/>
          <w:sz w:val="23"/>
        </w:rPr>
        <w:t xml:space="preserve"> </w:t>
      </w:r>
      <w:r>
        <w:rPr>
          <w:sz w:val="23"/>
        </w:rPr>
        <w:t>в</w:t>
      </w:r>
      <w:r>
        <w:rPr>
          <w:spacing w:val="-3"/>
          <w:sz w:val="23"/>
        </w:rPr>
        <w:t xml:space="preserve"> </w:t>
      </w:r>
      <w:r>
        <w:rPr>
          <w:sz w:val="23"/>
        </w:rPr>
        <w:t>ДОО</w:t>
      </w:r>
      <w:r>
        <w:rPr>
          <w:spacing w:val="-2"/>
          <w:sz w:val="23"/>
        </w:rPr>
        <w:t xml:space="preserve"> </w:t>
      </w:r>
      <w:r>
        <w:rPr>
          <w:spacing w:val="-5"/>
          <w:sz w:val="23"/>
        </w:rPr>
        <w:t>нет</w:t>
      </w:r>
    </w:p>
    <w:p w:rsidR="00990BE9" w:rsidRDefault="00990BE9">
      <w:pPr>
        <w:pStyle w:val="a3"/>
        <w:spacing w:before="23"/>
        <w:ind w:left="0"/>
        <w:jc w:val="left"/>
        <w:rPr>
          <w:sz w:val="23"/>
        </w:rPr>
      </w:pPr>
    </w:p>
    <w:p w:rsidR="00990BE9" w:rsidRDefault="00051E91">
      <w:pPr>
        <w:spacing w:line="249" w:lineRule="auto"/>
        <w:ind w:left="4985" w:right="849" w:hanging="2732"/>
        <w:rPr>
          <w:b/>
          <w:sz w:val="23"/>
        </w:rPr>
      </w:pPr>
      <w:r>
        <w:rPr>
          <w:b/>
          <w:sz w:val="23"/>
        </w:rPr>
        <w:t>План</w:t>
      </w:r>
      <w:r>
        <w:rPr>
          <w:b/>
          <w:spacing w:val="-3"/>
          <w:sz w:val="23"/>
        </w:rPr>
        <w:t xml:space="preserve"> </w:t>
      </w:r>
      <w:r>
        <w:rPr>
          <w:b/>
          <w:sz w:val="23"/>
        </w:rPr>
        <w:t>организованной</w:t>
      </w:r>
      <w:r>
        <w:rPr>
          <w:b/>
          <w:spacing w:val="-6"/>
          <w:sz w:val="23"/>
        </w:rPr>
        <w:t xml:space="preserve"> </w:t>
      </w:r>
      <w:r>
        <w:rPr>
          <w:b/>
          <w:sz w:val="23"/>
        </w:rPr>
        <w:t>образовательной</w:t>
      </w:r>
      <w:r>
        <w:rPr>
          <w:b/>
          <w:spacing w:val="-4"/>
          <w:sz w:val="23"/>
        </w:rPr>
        <w:t xml:space="preserve"> </w:t>
      </w:r>
      <w:r>
        <w:rPr>
          <w:b/>
          <w:sz w:val="23"/>
        </w:rPr>
        <w:t>деятельности</w:t>
      </w:r>
      <w:r>
        <w:rPr>
          <w:b/>
          <w:spacing w:val="-4"/>
          <w:sz w:val="23"/>
        </w:rPr>
        <w:t xml:space="preserve"> </w:t>
      </w:r>
      <w:r>
        <w:rPr>
          <w:b/>
          <w:sz w:val="23"/>
        </w:rPr>
        <w:t>на</w:t>
      </w:r>
      <w:r>
        <w:rPr>
          <w:b/>
          <w:spacing w:val="-1"/>
          <w:sz w:val="23"/>
        </w:rPr>
        <w:t xml:space="preserve"> </w:t>
      </w:r>
      <w:r w:rsidR="00AF1D04">
        <w:rPr>
          <w:b/>
          <w:sz w:val="23"/>
        </w:rPr>
        <w:t>2025-2026</w:t>
      </w:r>
      <w:r>
        <w:rPr>
          <w:b/>
          <w:spacing w:val="-3"/>
          <w:sz w:val="23"/>
        </w:rPr>
        <w:t xml:space="preserve"> </w:t>
      </w:r>
      <w:r>
        <w:rPr>
          <w:b/>
          <w:sz w:val="23"/>
        </w:rPr>
        <w:t>учебный</w:t>
      </w:r>
      <w:r>
        <w:rPr>
          <w:b/>
          <w:spacing w:val="-4"/>
          <w:sz w:val="23"/>
        </w:rPr>
        <w:t xml:space="preserve"> </w:t>
      </w:r>
      <w:r>
        <w:rPr>
          <w:b/>
          <w:sz w:val="23"/>
        </w:rPr>
        <w:t>год для детей раннего возраста</w:t>
      </w:r>
    </w:p>
    <w:p w:rsidR="00990BE9" w:rsidRDefault="00990BE9">
      <w:pPr>
        <w:pStyle w:val="a3"/>
        <w:ind w:left="0"/>
        <w:jc w:val="left"/>
        <w:rPr>
          <w:b/>
          <w:sz w:val="20"/>
        </w:rPr>
      </w:pPr>
    </w:p>
    <w:p w:rsidR="00990BE9" w:rsidRDefault="00990BE9">
      <w:pPr>
        <w:pStyle w:val="a3"/>
        <w:spacing w:before="80"/>
        <w:ind w:left="0"/>
        <w:jc w:val="left"/>
        <w:rPr>
          <w:b/>
          <w:sz w:val="20"/>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552"/>
        <w:gridCol w:w="1419"/>
        <w:gridCol w:w="1276"/>
        <w:gridCol w:w="1278"/>
        <w:gridCol w:w="1420"/>
      </w:tblGrid>
      <w:tr w:rsidR="00990BE9">
        <w:trPr>
          <w:trHeight w:val="2450"/>
        </w:trPr>
        <w:tc>
          <w:tcPr>
            <w:tcW w:w="2269" w:type="dxa"/>
            <w:vMerge w:val="restart"/>
          </w:tcPr>
          <w:p w:rsidR="00990BE9" w:rsidRDefault="00990BE9">
            <w:pPr>
              <w:pStyle w:val="TableParagraph"/>
              <w:ind w:left="0"/>
              <w:rPr>
                <w:b/>
                <w:sz w:val="24"/>
              </w:rPr>
            </w:pPr>
          </w:p>
          <w:p w:rsidR="00990BE9" w:rsidRDefault="00990BE9">
            <w:pPr>
              <w:pStyle w:val="TableParagraph"/>
              <w:spacing w:before="71"/>
              <w:ind w:left="0"/>
              <w:rPr>
                <w:b/>
                <w:sz w:val="24"/>
              </w:rPr>
            </w:pPr>
          </w:p>
          <w:p w:rsidR="00990BE9" w:rsidRDefault="00051E91">
            <w:pPr>
              <w:pStyle w:val="TableParagraph"/>
              <w:ind w:right="104"/>
              <w:rPr>
                <w:sz w:val="24"/>
              </w:rPr>
            </w:pPr>
            <w:r>
              <w:rPr>
                <w:spacing w:val="-2"/>
                <w:sz w:val="24"/>
              </w:rPr>
              <w:t>Образовательная область</w:t>
            </w:r>
          </w:p>
        </w:tc>
        <w:tc>
          <w:tcPr>
            <w:tcW w:w="2552" w:type="dxa"/>
            <w:vMerge w:val="restart"/>
          </w:tcPr>
          <w:p w:rsidR="00990BE9" w:rsidRDefault="00990BE9">
            <w:pPr>
              <w:pStyle w:val="TableParagraph"/>
              <w:ind w:left="0"/>
              <w:rPr>
                <w:b/>
                <w:sz w:val="24"/>
              </w:rPr>
            </w:pPr>
          </w:p>
          <w:p w:rsidR="00990BE9" w:rsidRDefault="00990BE9">
            <w:pPr>
              <w:pStyle w:val="TableParagraph"/>
              <w:spacing w:before="71"/>
              <w:ind w:left="0"/>
              <w:rPr>
                <w:b/>
                <w:sz w:val="24"/>
              </w:rPr>
            </w:pPr>
          </w:p>
          <w:p w:rsidR="00990BE9" w:rsidRDefault="00051E91">
            <w:pPr>
              <w:pStyle w:val="TableParagraph"/>
              <w:rPr>
                <w:sz w:val="24"/>
              </w:rPr>
            </w:pPr>
            <w:r>
              <w:rPr>
                <w:sz w:val="24"/>
              </w:rPr>
              <w:t xml:space="preserve">Вид детской </w:t>
            </w:r>
            <w:r>
              <w:rPr>
                <w:spacing w:val="-2"/>
                <w:sz w:val="24"/>
              </w:rPr>
              <w:t>деятельности</w:t>
            </w:r>
          </w:p>
        </w:tc>
        <w:tc>
          <w:tcPr>
            <w:tcW w:w="2695" w:type="dxa"/>
            <w:gridSpan w:val="2"/>
          </w:tcPr>
          <w:p w:rsidR="00990BE9" w:rsidRDefault="00051E91">
            <w:pPr>
              <w:pStyle w:val="TableParagraph"/>
              <w:spacing w:line="235" w:lineRule="auto"/>
              <w:ind w:left="111" w:right="129"/>
              <w:rPr>
                <w:sz w:val="24"/>
              </w:rPr>
            </w:pPr>
            <w:r>
              <w:rPr>
                <w:sz w:val="24"/>
              </w:rPr>
              <w:t>В</w:t>
            </w:r>
            <w:r>
              <w:rPr>
                <w:spacing w:val="-15"/>
                <w:sz w:val="24"/>
              </w:rPr>
              <w:t xml:space="preserve"> </w:t>
            </w:r>
            <w:r>
              <w:rPr>
                <w:sz w:val="24"/>
              </w:rPr>
              <w:t>неделю</w:t>
            </w:r>
            <w:r>
              <w:rPr>
                <w:spacing w:val="-15"/>
                <w:sz w:val="24"/>
              </w:rPr>
              <w:t xml:space="preserve"> </w:t>
            </w:r>
            <w:r>
              <w:rPr>
                <w:sz w:val="24"/>
              </w:rPr>
              <w:t>в</w:t>
            </w:r>
            <w:r>
              <w:rPr>
                <w:spacing w:val="-15"/>
                <w:sz w:val="24"/>
              </w:rPr>
              <w:t xml:space="preserve"> </w:t>
            </w:r>
            <w:r>
              <w:rPr>
                <w:sz w:val="24"/>
              </w:rPr>
              <w:t xml:space="preserve">содержании </w:t>
            </w:r>
            <w:r>
              <w:rPr>
                <w:spacing w:val="-4"/>
                <w:sz w:val="24"/>
              </w:rPr>
              <w:t>ООД</w:t>
            </w:r>
          </w:p>
        </w:tc>
        <w:tc>
          <w:tcPr>
            <w:tcW w:w="2698" w:type="dxa"/>
            <w:gridSpan w:val="2"/>
          </w:tcPr>
          <w:p w:rsidR="00990BE9" w:rsidRDefault="00051E91">
            <w:pPr>
              <w:pStyle w:val="TableParagraph"/>
              <w:spacing w:line="276" w:lineRule="auto"/>
              <w:ind w:left="110" w:right="1465"/>
              <w:rPr>
                <w:sz w:val="24"/>
              </w:rPr>
            </w:pPr>
            <w:r>
              <w:rPr>
                <w:sz w:val="24"/>
              </w:rPr>
              <w:t>В</w:t>
            </w:r>
            <w:r>
              <w:rPr>
                <w:spacing w:val="-15"/>
                <w:sz w:val="24"/>
              </w:rPr>
              <w:t xml:space="preserve"> </w:t>
            </w:r>
            <w:r>
              <w:rPr>
                <w:sz w:val="24"/>
              </w:rPr>
              <w:t>учебный год в</w:t>
            </w:r>
          </w:p>
          <w:p w:rsidR="00990BE9" w:rsidRDefault="00051E91">
            <w:pPr>
              <w:pStyle w:val="TableParagraph"/>
              <w:spacing w:line="276" w:lineRule="auto"/>
              <w:ind w:left="110" w:right="566"/>
              <w:rPr>
                <w:sz w:val="24"/>
              </w:rPr>
            </w:pPr>
            <w:r>
              <w:rPr>
                <w:spacing w:val="-2"/>
                <w:sz w:val="24"/>
              </w:rPr>
              <w:t>содержании ООД(34</w:t>
            </w:r>
          </w:p>
          <w:p w:rsidR="00990BE9" w:rsidRDefault="00051E91">
            <w:pPr>
              <w:pStyle w:val="TableParagraph"/>
              <w:spacing w:line="271" w:lineRule="auto"/>
              <w:ind w:left="110" w:right="257"/>
              <w:rPr>
                <w:sz w:val="24"/>
              </w:rPr>
            </w:pPr>
            <w:r>
              <w:rPr>
                <w:sz w:val="24"/>
              </w:rPr>
              <w:t xml:space="preserve">недели по </w:t>
            </w:r>
            <w:r>
              <w:rPr>
                <w:spacing w:val="-2"/>
                <w:sz w:val="24"/>
              </w:rPr>
              <w:t>тематическому</w:t>
            </w:r>
            <w:r>
              <w:rPr>
                <w:spacing w:val="-10"/>
                <w:sz w:val="24"/>
              </w:rPr>
              <w:t xml:space="preserve"> </w:t>
            </w:r>
            <w:r>
              <w:rPr>
                <w:spacing w:val="-2"/>
                <w:sz w:val="24"/>
              </w:rPr>
              <w:t xml:space="preserve">плану, </w:t>
            </w:r>
            <w:r>
              <w:rPr>
                <w:sz w:val="24"/>
              </w:rPr>
              <w:t>4 недели</w:t>
            </w:r>
          </w:p>
          <w:p w:rsidR="00990BE9" w:rsidRDefault="00051E91">
            <w:pPr>
              <w:pStyle w:val="TableParagraph"/>
              <w:spacing w:line="231" w:lineRule="exact"/>
              <w:ind w:left="110"/>
              <w:rPr>
                <w:sz w:val="24"/>
              </w:rPr>
            </w:pPr>
            <w:r>
              <w:rPr>
                <w:spacing w:val="-2"/>
                <w:sz w:val="24"/>
              </w:rPr>
              <w:t>диагностических)</w:t>
            </w:r>
          </w:p>
        </w:tc>
      </w:tr>
      <w:tr w:rsidR="00990BE9">
        <w:trPr>
          <w:trHeight w:val="1545"/>
        </w:trPr>
        <w:tc>
          <w:tcPr>
            <w:tcW w:w="2269" w:type="dxa"/>
            <w:vMerge/>
            <w:tcBorders>
              <w:top w:val="nil"/>
            </w:tcBorders>
          </w:tcPr>
          <w:p w:rsidR="00990BE9" w:rsidRDefault="00990BE9">
            <w:pPr>
              <w:rPr>
                <w:sz w:val="2"/>
                <w:szCs w:val="2"/>
              </w:rPr>
            </w:pPr>
          </w:p>
        </w:tc>
        <w:tc>
          <w:tcPr>
            <w:tcW w:w="2552" w:type="dxa"/>
            <w:vMerge/>
            <w:tcBorders>
              <w:top w:val="nil"/>
            </w:tcBorders>
          </w:tcPr>
          <w:p w:rsidR="00990BE9" w:rsidRDefault="00990BE9">
            <w:pPr>
              <w:rPr>
                <w:sz w:val="2"/>
                <w:szCs w:val="2"/>
              </w:rPr>
            </w:pPr>
          </w:p>
        </w:tc>
        <w:tc>
          <w:tcPr>
            <w:tcW w:w="1419" w:type="dxa"/>
          </w:tcPr>
          <w:p w:rsidR="00990BE9" w:rsidRDefault="00051E91">
            <w:pPr>
              <w:pStyle w:val="TableParagraph"/>
              <w:spacing w:line="268" w:lineRule="exact"/>
              <w:ind w:left="87"/>
              <w:rPr>
                <w:sz w:val="24"/>
              </w:rPr>
            </w:pPr>
            <w:r>
              <w:rPr>
                <w:spacing w:val="-2"/>
                <w:sz w:val="24"/>
              </w:rPr>
              <w:t>Количество</w:t>
            </w:r>
          </w:p>
        </w:tc>
        <w:tc>
          <w:tcPr>
            <w:tcW w:w="1276" w:type="dxa"/>
          </w:tcPr>
          <w:p w:rsidR="00990BE9" w:rsidRDefault="00051E91">
            <w:pPr>
              <w:pStyle w:val="TableParagraph"/>
              <w:spacing w:line="276" w:lineRule="auto"/>
              <w:ind w:left="113" w:right="426"/>
              <w:jc w:val="both"/>
              <w:rPr>
                <w:sz w:val="24"/>
              </w:rPr>
            </w:pPr>
            <w:r>
              <w:rPr>
                <w:spacing w:val="-2"/>
                <w:sz w:val="24"/>
              </w:rPr>
              <w:t xml:space="preserve">Объем времен </w:t>
            </w:r>
            <w:r>
              <w:rPr>
                <w:sz w:val="24"/>
              </w:rPr>
              <w:t>и,</w:t>
            </w:r>
            <w:r>
              <w:rPr>
                <w:spacing w:val="-9"/>
                <w:sz w:val="24"/>
              </w:rPr>
              <w:t xml:space="preserve"> </w:t>
            </w:r>
            <w:r>
              <w:rPr>
                <w:sz w:val="24"/>
              </w:rPr>
              <w:t>мин</w:t>
            </w:r>
          </w:p>
        </w:tc>
        <w:tc>
          <w:tcPr>
            <w:tcW w:w="1278" w:type="dxa"/>
          </w:tcPr>
          <w:p w:rsidR="00990BE9" w:rsidRDefault="00051E91">
            <w:pPr>
              <w:pStyle w:val="TableParagraph"/>
              <w:spacing w:line="235" w:lineRule="auto"/>
              <w:ind w:left="88" w:right="27"/>
              <w:rPr>
                <w:sz w:val="24"/>
              </w:rPr>
            </w:pPr>
            <w:r>
              <w:rPr>
                <w:spacing w:val="-2"/>
                <w:sz w:val="24"/>
              </w:rPr>
              <w:t xml:space="preserve">Количеств </w:t>
            </w:r>
            <w:r>
              <w:rPr>
                <w:spacing w:val="-10"/>
                <w:sz w:val="24"/>
              </w:rPr>
              <w:t>о</w:t>
            </w:r>
          </w:p>
        </w:tc>
        <w:tc>
          <w:tcPr>
            <w:tcW w:w="1420" w:type="dxa"/>
          </w:tcPr>
          <w:p w:rsidR="00990BE9" w:rsidRDefault="00051E91">
            <w:pPr>
              <w:pStyle w:val="TableParagraph"/>
              <w:spacing w:line="278" w:lineRule="auto"/>
              <w:ind w:left="109" w:right="770"/>
              <w:rPr>
                <w:sz w:val="24"/>
              </w:rPr>
            </w:pPr>
            <w:r>
              <w:rPr>
                <w:spacing w:val="-4"/>
                <w:sz w:val="24"/>
              </w:rPr>
              <w:t xml:space="preserve">Объе </w:t>
            </w:r>
            <w:r>
              <w:rPr>
                <w:spacing w:val="-10"/>
                <w:sz w:val="24"/>
              </w:rPr>
              <w:t>м</w:t>
            </w:r>
          </w:p>
          <w:p w:rsidR="00990BE9" w:rsidRDefault="00051E91">
            <w:pPr>
              <w:pStyle w:val="TableParagraph"/>
              <w:spacing w:line="276" w:lineRule="auto"/>
              <w:ind w:left="109" w:right="692"/>
              <w:rPr>
                <w:sz w:val="24"/>
              </w:rPr>
            </w:pPr>
            <w:r>
              <w:rPr>
                <w:spacing w:val="-2"/>
                <w:sz w:val="24"/>
              </w:rPr>
              <w:t xml:space="preserve">време </w:t>
            </w:r>
            <w:r>
              <w:rPr>
                <w:spacing w:val="-4"/>
                <w:sz w:val="24"/>
              </w:rPr>
              <w:t>ни,</w:t>
            </w:r>
          </w:p>
          <w:p w:rsidR="00990BE9" w:rsidRDefault="00051E91">
            <w:pPr>
              <w:pStyle w:val="TableParagraph"/>
              <w:spacing w:line="260" w:lineRule="exact"/>
              <w:ind w:left="109"/>
              <w:rPr>
                <w:sz w:val="24"/>
              </w:rPr>
            </w:pPr>
            <w:r>
              <w:rPr>
                <w:spacing w:val="-2"/>
                <w:sz w:val="24"/>
              </w:rPr>
              <w:t>мин/час</w:t>
            </w:r>
          </w:p>
        </w:tc>
      </w:tr>
      <w:tr w:rsidR="00990BE9">
        <w:trPr>
          <w:trHeight w:val="1415"/>
        </w:trPr>
        <w:tc>
          <w:tcPr>
            <w:tcW w:w="2269" w:type="dxa"/>
          </w:tcPr>
          <w:p w:rsidR="00990BE9" w:rsidRDefault="00051E91">
            <w:pPr>
              <w:pStyle w:val="TableParagraph"/>
              <w:spacing w:line="270" w:lineRule="exact"/>
              <w:rPr>
                <w:sz w:val="24"/>
              </w:rPr>
            </w:pPr>
            <w:r>
              <w:rPr>
                <w:sz w:val="24"/>
              </w:rPr>
              <w:t>Речевое</w:t>
            </w:r>
            <w:r>
              <w:rPr>
                <w:spacing w:val="-7"/>
                <w:sz w:val="24"/>
              </w:rPr>
              <w:t xml:space="preserve"> </w:t>
            </w:r>
            <w:r>
              <w:rPr>
                <w:spacing w:val="-2"/>
                <w:sz w:val="24"/>
              </w:rPr>
              <w:t>развитие</w:t>
            </w:r>
          </w:p>
        </w:tc>
        <w:tc>
          <w:tcPr>
            <w:tcW w:w="2552" w:type="dxa"/>
          </w:tcPr>
          <w:p w:rsidR="00990BE9" w:rsidRDefault="00051E91">
            <w:pPr>
              <w:pStyle w:val="TableParagraph"/>
              <w:spacing w:line="237" w:lineRule="auto"/>
              <w:rPr>
                <w:sz w:val="24"/>
              </w:rPr>
            </w:pPr>
            <w:r>
              <w:rPr>
                <w:sz w:val="24"/>
              </w:rPr>
              <w:t>Общение</w:t>
            </w:r>
            <w:r>
              <w:rPr>
                <w:spacing w:val="-15"/>
                <w:sz w:val="24"/>
              </w:rPr>
              <w:t xml:space="preserve"> </w:t>
            </w:r>
            <w:r>
              <w:rPr>
                <w:sz w:val="24"/>
              </w:rPr>
              <w:t>с</w:t>
            </w:r>
            <w:r>
              <w:rPr>
                <w:spacing w:val="-15"/>
                <w:sz w:val="24"/>
              </w:rPr>
              <w:t xml:space="preserve"> </w:t>
            </w:r>
            <w:r>
              <w:rPr>
                <w:sz w:val="24"/>
              </w:rPr>
              <w:t>взрослым</w:t>
            </w:r>
            <w:r>
              <w:rPr>
                <w:spacing w:val="-15"/>
                <w:sz w:val="24"/>
              </w:rPr>
              <w:t xml:space="preserve"> </w:t>
            </w:r>
            <w:r>
              <w:rPr>
                <w:sz w:val="24"/>
              </w:rPr>
              <w:t>и совместные игры со</w:t>
            </w:r>
          </w:p>
          <w:p w:rsidR="00990BE9" w:rsidRDefault="00051E91">
            <w:pPr>
              <w:pStyle w:val="TableParagraph"/>
              <w:spacing w:before="38" w:line="237" w:lineRule="auto"/>
              <w:ind w:right="576"/>
              <w:rPr>
                <w:sz w:val="24"/>
              </w:rPr>
            </w:pPr>
            <w:r>
              <w:rPr>
                <w:sz w:val="24"/>
              </w:rPr>
              <w:t>сверстниками</w:t>
            </w:r>
            <w:r>
              <w:rPr>
                <w:spacing w:val="-15"/>
                <w:sz w:val="24"/>
              </w:rPr>
              <w:t xml:space="preserve"> </w:t>
            </w:r>
            <w:r>
              <w:rPr>
                <w:sz w:val="24"/>
              </w:rPr>
              <w:t xml:space="preserve">под </w:t>
            </w:r>
            <w:r>
              <w:rPr>
                <w:spacing w:val="-2"/>
                <w:sz w:val="24"/>
              </w:rPr>
              <w:t>руководством</w:t>
            </w:r>
          </w:p>
          <w:p w:rsidR="00990BE9" w:rsidRDefault="00051E91">
            <w:pPr>
              <w:pStyle w:val="TableParagraph"/>
              <w:spacing w:before="1" w:line="264" w:lineRule="exact"/>
              <w:rPr>
                <w:sz w:val="24"/>
              </w:rPr>
            </w:pPr>
            <w:r>
              <w:rPr>
                <w:spacing w:val="-2"/>
                <w:sz w:val="24"/>
              </w:rPr>
              <w:t>взрослого</w:t>
            </w:r>
          </w:p>
        </w:tc>
        <w:tc>
          <w:tcPr>
            <w:tcW w:w="1419" w:type="dxa"/>
          </w:tcPr>
          <w:p w:rsidR="00990BE9" w:rsidRDefault="00051E91">
            <w:pPr>
              <w:pStyle w:val="TableParagraph"/>
              <w:spacing w:line="270" w:lineRule="exact"/>
              <w:ind w:left="13"/>
              <w:rPr>
                <w:sz w:val="24"/>
              </w:rPr>
            </w:pPr>
            <w:r>
              <w:rPr>
                <w:spacing w:val="-10"/>
                <w:sz w:val="24"/>
              </w:rPr>
              <w:t>1</w:t>
            </w:r>
          </w:p>
        </w:tc>
        <w:tc>
          <w:tcPr>
            <w:tcW w:w="1276" w:type="dxa"/>
          </w:tcPr>
          <w:p w:rsidR="00990BE9" w:rsidRDefault="00051E91">
            <w:pPr>
              <w:pStyle w:val="TableParagraph"/>
              <w:spacing w:line="270" w:lineRule="exact"/>
              <w:ind w:left="3"/>
              <w:rPr>
                <w:sz w:val="24"/>
              </w:rPr>
            </w:pPr>
            <w:r>
              <w:rPr>
                <w:spacing w:val="-5"/>
                <w:sz w:val="24"/>
              </w:rPr>
              <w:t>10</w:t>
            </w:r>
          </w:p>
        </w:tc>
        <w:tc>
          <w:tcPr>
            <w:tcW w:w="1278" w:type="dxa"/>
          </w:tcPr>
          <w:p w:rsidR="00990BE9" w:rsidRDefault="00051E91">
            <w:pPr>
              <w:pStyle w:val="TableParagraph"/>
              <w:spacing w:line="270" w:lineRule="exact"/>
              <w:ind w:left="88"/>
              <w:rPr>
                <w:sz w:val="24"/>
              </w:rPr>
            </w:pPr>
            <w:r>
              <w:rPr>
                <w:spacing w:val="-5"/>
                <w:sz w:val="24"/>
              </w:rPr>
              <w:t>34</w:t>
            </w:r>
          </w:p>
        </w:tc>
        <w:tc>
          <w:tcPr>
            <w:tcW w:w="1420" w:type="dxa"/>
          </w:tcPr>
          <w:p w:rsidR="00990BE9" w:rsidRDefault="00051E91">
            <w:pPr>
              <w:pStyle w:val="TableParagraph"/>
              <w:spacing w:line="270" w:lineRule="exact"/>
              <w:ind w:left="488"/>
              <w:rPr>
                <w:sz w:val="24"/>
              </w:rPr>
            </w:pPr>
            <w:r>
              <w:rPr>
                <w:spacing w:val="-2"/>
                <w:sz w:val="24"/>
              </w:rPr>
              <w:t>340/5,7</w:t>
            </w:r>
          </w:p>
        </w:tc>
      </w:tr>
      <w:tr w:rsidR="00990BE9">
        <w:trPr>
          <w:trHeight w:val="1404"/>
        </w:trPr>
        <w:tc>
          <w:tcPr>
            <w:tcW w:w="2269" w:type="dxa"/>
            <w:vMerge w:val="restart"/>
          </w:tcPr>
          <w:p w:rsidR="00990BE9" w:rsidRDefault="00051E91">
            <w:pPr>
              <w:pStyle w:val="TableParagraph"/>
              <w:spacing w:line="232" w:lineRule="auto"/>
              <w:rPr>
                <w:sz w:val="24"/>
              </w:rPr>
            </w:pPr>
            <w:r>
              <w:rPr>
                <w:spacing w:val="-2"/>
                <w:sz w:val="24"/>
              </w:rPr>
              <w:t>Познавательное развитие</w:t>
            </w:r>
          </w:p>
        </w:tc>
        <w:tc>
          <w:tcPr>
            <w:tcW w:w="2552" w:type="dxa"/>
          </w:tcPr>
          <w:p w:rsidR="00990BE9" w:rsidRDefault="00051E91">
            <w:pPr>
              <w:pStyle w:val="TableParagraph"/>
              <w:spacing w:line="264" w:lineRule="exact"/>
              <w:rPr>
                <w:sz w:val="24"/>
              </w:rPr>
            </w:pPr>
            <w:r>
              <w:rPr>
                <w:spacing w:val="-2"/>
                <w:sz w:val="24"/>
              </w:rPr>
              <w:t>Предметная</w:t>
            </w:r>
          </w:p>
          <w:p w:rsidR="00990BE9" w:rsidRDefault="00051E91">
            <w:pPr>
              <w:pStyle w:val="TableParagraph"/>
              <w:spacing w:before="1" w:line="235" w:lineRule="auto"/>
              <w:rPr>
                <w:sz w:val="24"/>
              </w:rPr>
            </w:pPr>
            <w:r>
              <w:rPr>
                <w:sz w:val="24"/>
              </w:rPr>
              <w:t>деятельность</w:t>
            </w:r>
            <w:r>
              <w:rPr>
                <w:spacing w:val="-13"/>
                <w:sz w:val="24"/>
              </w:rPr>
              <w:t xml:space="preserve"> </w:t>
            </w:r>
            <w:r>
              <w:rPr>
                <w:sz w:val="24"/>
              </w:rPr>
              <w:t>и</w:t>
            </w:r>
            <w:r>
              <w:rPr>
                <w:spacing w:val="-15"/>
                <w:sz w:val="24"/>
              </w:rPr>
              <w:t xml:space="preserve"> </w:t>
            </w:r>
            <w:r>
              <w:rPr>
                <w:sz w:val="24"/>
              </w:rPr>
              <w:t>игры</w:t>
            </w:r>
            <w:r>
              <w:rPr>
                <w:spacing w:val="-15"/>
                <w:sz w:val="24"/>
              </w:rPr>
              <w:t xml:space="preserve"> </w:t>
            </w:r>
            <w:r>
              <w:rPr>
                <w:sz w:val="24"/>
              </w:rPr>
              <w:t xml:space="preserve">с </w:t>
            </w:r>
            <w:r>
              <w:rPr>
                <w:spacing w:val="-2"/>
                <w:sz w:val="24"/>
              </w:rPr>
              <w:t>составными</w:t>
            </w:r>
          </w:p>
          <w:p w:rsidR="00990BE9" w:rsidRDefault="00051E91">
            <w:pPr>
              <w:pStyle w:val="TableParagraph"/>
              <w:spacing w:before="26" w:line="270" w:lineRule="atLeast"/>
              <w:ind w:right="611"/>
              <w:rPr>
                <w:sz w:val="24"/>
              </w:rPr>
            </w:pPr>
            <w:r>
              <w:rPr>
                <w:sz w:val="24"/>
              </w:rPr>
              <w:t>и</w:t>
            </w:r>
            <w:r>
              <w:rPr>
                <w:spacing w:val="-15"/>
                <w:sz w:val="24"/>
              </w:rPr>
              <w:t xml:space="preserve"> </w:t>
            </w:r>
            <w:r>
              <w:rPr>
                <w:sz w:val="24"/>
              </w:rPr>
              <w:t xml:space="preserve">динамическими </w:t>
            </w:r>
            <w:r>
              <w:rPr>
                <w:spacing w:val="-2"/>
                <w:sz w:val="24"/>
              </w:rPr>
              <w:t>игрушками</w:t>
            </w:r>
          </w:p>
        </w:tc>
        <w:tc>
          <w:tcPr>
            <w:tcW w:w="1419" w:type="dxa"/>
          </w:tcPr>
          <w:p w:rsidR="00990BE9" w:rsidRDefault="00051E91">
            <w:pPr>
              <w:pStyle w:val="TableParagraph"/>
              <w:spacing w:line="268" w:lineRule="exact"/>
              <w:ind w:left="13"/>
              <w:rPr>
                <w:sz w:val="24"/>
              </w:rPr>
            </w:pPr>
            <w:r>
              <w:rPr>
                <w:spacing w:val="-10"/>
                <w:sz w:val="24"/>
              </w:rPr>
              <w:t>1</w:t>
            </w:r>
          </w:p>
        </w:tc>
        <w:tc>
          <w:tcPr>
            <w:tcW w:w="1276" w:type="dxa"/>
          </w:tcPr>
          <w:p w:rsidR="00990BE9" w:rsidRDefault="00051E91">
            <w:pPr>
              <w:pStyle w:val="TableParagraph"/>
              <w:spacing w:line="268" w:lineRule="exact"/>
              <w:ind w:left="3"/>
              <w:rPr>
                <w:sz w:val="24"/>
              </w:rPr>
            </w:pPr>
            <w:r>
              <w:rPr>
                <w:spacing w:val="-5"/>
                <w:sz w:val="24"/>
              </w:rPr>
              <w:t>10</w:t>
            </w:r>
          </w:p>
        </w:tc>
        <w:tc>
          <w:tcPr>
            <w:tcW w:w="1278" w:type="dxa"/>
          </w:tcPr>
          <w:p w:rsidR="00990BE9" w:rsidRDefault="00051E91">
            <w:pPr>
              <w:pStyle w:val="TableParagraph"/>
              <w:spacing w:line="268" w:lineRule="exact"/>
              <w:ind w:left="88"/>
              <w:rPr>
                <w:sz w:val="24"/>
              </w:rPr>
            </w:pPr>
            <w:r>
              <w:rPr>
                <w:spacing w:val="-5"/>
                <w:sz w:val="24"/>
              </w:rPr>
              <w:t>34</w:t>
            </w:r>
          </w:p>
        </w:tc>
        <w:tc>
          <w:tcPr>
            <w:tcW w:w="1420" w:type="dxa"/>
          </w:tcPr>
          <w:p w:rsidR="00990BE9" w:rsidRDefault="00051E91">
            <w:pPr>
              <w:pStyle w:val="TableParagraph"/>
              <w:spacing w:line="268" w:lineRule="exact"/>
              <w:ind w:left="488"/>
              <w:rPr>
                <w:sz w:val="24"/>
              </w:rPr>
            </w:pPr>
            <w:r>
              <w:rPr>
                <w:spacing w:val="-2"/>
                <w:sz w:val="24"/>
              </w:rPr>
              <w:t>340/5,7</w:t>
            </w:r>
          </w:p>
        </w:tc>
      </w:tr>
      <w:tr w:rsidR="00990BE9">
        <w:trPr>
          <w:trHeight w:val="858"/>
        </w:trPr>
        <w:tc>
          <w:tcPr>
            <w:tcW w:w="2269" w:type="dxa"/>
            <w:vMerge/>
            <w:tcBorders>
              <w:top w:val="nil"/>
            </w:tcBorders>
          </w:tcPr>
          <w:p w:rsidR="00990BE9" w:rsidRDefault="00990BE9">
            <w:pPr>
              <w:rPr>
                <w:sz w:val="2"/>
                <w:szCs w:val="2"/>
              </w:rPr>
            </w:pPr>
          </w:p>
        </w:tc>
        <w:tc>
          <w:tcPr>
            <w:tcW w:w="2552" w:type="dxa"/>
          </w:tcPr>
          <w:p w:rsidR="00990BE9" w:rsidRDefault="00051E91">
            <w:pPr>
              <w:pStyle w:val="TableParagraph"/>
              <w:spacing w:line="235" w:lineRule="auto"/>
              <w:ind w:right="73"/>
              <w:rPr>
                <w:sz w:val="24"/>
              </w:rPr>
            </w:pPr>
            <w:r>
              <w:rPr>
                <w:spacing w:val="-2"/>
                <w:sz w:val="24"/>
              </w:rPr>
              <w:t xml:space="preserve">Экспериментирование </w:t>
            </w:r>
            <w:r>
              <w:rPr>
                <w:sz w:val="24"/>
              </w:rPr>
              <w:t>с материалами и</w:t>
            </w:r>
          </w:p>
          <w:p w:rsidR="00990BE9" w:rsidRDefault="00051E91">
            <w:pPr>
              <w:pStyle w:val="TableParagraph"/>
              <w:spacing w:before="36" w:line="261" w:lineRule="exact"/>
              <w:rPr>
                <w:sz w:val="24"/>
              </w:rPr>
            </w:pPr>
            <w:r>
              <w:rPr>
                <w:spacing w:val="-2"/>
                <w:sz w:val="24"/>
              </w:rPr>
              <w:t>веществами</w:t>
            </w:r>
          </w:p>
        </w:tc>
        <w:tc>
          <w:tcPr>
            <w:tcW w:w="1419" w:type="dxa"/>
          </w:tcPr>
          <w:p w:rsidR="00990BE9" w:rsidRDefault="00051E91">
            <w:pPr>
              <w:pStyle w:val="TableParagraph"/>
              <w:spacing w:line="268" w:lineRule="exact"/>
              <w:ind w:left="13"/>
              <w:rPr>
                <w:sz w:val="24"/>
              </w:rPr>
            </w:pPr>
            <w:r>
              <w:rPr>
                <w:spacing w:val="-10"/>
                <w:sz w:val="24"/>
              </w:rPr>
              <w:t>2</w:t>
            </w:r>
          </w:p>
        </w:tc>
        <w:tc>
          <w:tcPr>
            <w:tcW w:w="1276" w:type="dxa"/>
          </w:tcPr>
          <w:p w:rsidR="00990BE9" w:rsidRDefault="00051E91">
            <w:pPr>
              <w:pStyle w:val="TableParagraph"/>
              <w:spacing w:line="268" w:lineRule="exact"/>
              <w:ind w:left="3"/>
              <w:rPr>
                <w:sz w:val="24"/>
              </w:rPr>
            </w:pPr>
            <w:r>
              <w:rPr>
                <w:spacing w:val="-5"/>
                <w:sz w:val="24"/>
              </w:rPr>
              <w:t>20</w:t>
            </w:r>
          </w:p>
        </w:tc>
        <w:tc>
          <w:tcPr>
            <w:tcW w:w="1278" w:type="dxa"/>
          </w:tcPr>
          <w:p w:rsidR="00990BE9" w:rsidRDefault="00051E91">
            <w:pPr>
              <w:pStyle w:val="TableParagraph"/>
              <w:spacing w:line="268" w:lineRule="exact"/>
              <w:ind w:left="88"/>
              <w:rPr>
                <w:sz w:val="24"/>
              </w:rPr>
            </w:pPr>
            <w:r>
              <w:rPr>
                <w:spacing w:val="-5"/>
                <w:sz w:val="24"/>
              </w:rPr>
              <w:t>68</w:t>
            </w:r>
          </w:p>
        </w:tc>
        <w:tc>
          <w:tcPr>
            <w:tcW w:w="1420" w:type="dxa"/>
          </w:tcPr>
          <w:p w:rsidR="00990BE9" w:rsidRDefault="00051E91">
            <w:pPr>
              <w:pStyle w:val="TableParagraph"/>
              <w:spacing w:line="268" w:lineRule="exact"/>
              <w:ind w:left="428"/>
              <w:rPr>
                <w:sz w:val="24"/>
              </w:rPr>
            </w:pPr>
            <w:r>
              <w:rPr>
                <w:spacing w:val="-2"/>
                <w:sz w:val="24"/>
              </w:rPr>
              <w:t>680/11,3</w:t>
            </w:r>
          </w:p>
        </w:tc>
      </w:tr>
      <w:tr w:rsidR="00990BE9">
        <w:trPr>
          <w:trHeight w:val="546"/>
        </w:trPr>
        <w:tc>
          <w:tcPr>
            <w:tcW w:w="2269" w:type="dxa"/>
            <w:vMerge w:val="restart"/>
          </w:tcPr>
          <w:p w:rsidR="00990BE9" w:rsidRDefault="00051E91">
            <w:pPr>
              <w:pStyle w:val="TableParagraph"/>
              <w:spacing w:line="278" w:lineRule="auto"/>
              <w:rPr>
                <w:sz w:val="24"/>
              </w:rPr>
            </w:pPr>
            <w:r>
              <w:rPr>
                <w:spacing w:val="-2"/>
                <w:sz w:val="24"/>
              </w:rPr>
              <w:t>Художественно- эстетическое</w:t>
            </w:r>
          </w:p>
          <w:p w:rsidR="00990BE9" w:rsidRDefault="00051E91">
            <w:pPr>
              <w:pStyle w:val="TableParagraph"/>
              <w:spacing w:line="272" w:lineRule="exact"/>
              <w:rPr>
                <w:sz w:val="24"/>
              </w:rPr>
            </w:pPr>
            <w:r>
              <w:rPr>
                <w:spacing w:val="-2"/>
                <w:sz w:val="24"/>
              </w:rPr>
              <w:t>развитие</w:t>
            </w:r>
          </w:p>
        </w:tc>
        <w:tc>
          <w:tcPr>
            <w:tcW w:w="2552" w:type="dxa"/>
          </w:tcPr>
          <w:p w:rsidR="00990BE9" w:rsidRDefault="00051E91">
            <w:pPr>
              <w:pStyle w:val="TableParagraph"/>
              <w:spacing w:line="269" w:lineRule="exact"/>
              <w:rPr>
                <w:sz w:val="24"/>
              </w:rPr>
            </w:pPr>
            <w:r>
              <w:rPr>
                <w:sz w:val="24"/>
              </w:rPr>
              <w:t>Восприятие</w:t>
            </w:r>
            <w:r>
              <w:rPr>
                <w:spacing w:val="-9"/>
                <w:sz w:val="24"/>
              </w:rPr>
              <w:t xml:space="preserve"> </w:t>
            </w:r>
            <w:r>
              <w:rPr>
                <w:spacing w:val="-2"/>
                <w:sz w:val="24"/>
              </w:rPr>
              <w:t>смысла</w:t>
            </w:r>
          </w:p>
          <w:p w:rsidR="00990BE9" w:rsidRDefault="00051E91">
            <w:pPr>
              <w:pStyle w:val="TableParagraph"/>
              <w:spacing w:line="258" w:lineRule="exact"/>
              <w:rPr>
                <w:sz w:val="24"/>
              </w:rPr>
            </w:pPr>
            <w:r>
              <w:rPr>
                <w:spacing w:val="-2"/>
                <w:sz w:val="24"/>
              </w:rPr>
              <w:t>музыки</w:t>
            </w:r>
          </w:p>
        </w:tc>
        <w:tc>
          <w:tcPr>
            <w:tcW w:w="1419" w:type="dxa"/>
          </w:tcPr>
          <w:p w:rsidR="00990BE9" w:rsidRDefault="00051E91">
            <w:pPr>
              <w:pStyle w:val="TableParagraph"/>
              <w:spacing w:line="270" w:lineRule="exact"/>
              <w:ind w:left="13"/>
              <w:rPr>
                <w:sz w:val="24"/>
              </w:rPr>
            </w:pPr>
            <w:r>
              <w:rPr>
                <w:spacing w:val="-10"/>
                <w:sz w:val="24"/>
              </w:rPr>
              <w:t>2</w:t>
            </w:r>
          </w:p>
        </w:tc>
        <w:tc>
          <w:tcPr>
            <w:tcW w:w="1276" w:type="dxa"/>
          </w:tcPr>
          <w:p w:rsidR="00990BE9" w:rsidRDefault="00051E91">
            <w:pPr>
              <w:pStyle w:val="TableParagraph"/>
              <w:spacing w:line="270" w:lineRule="exact"/>
              <w:ind w:left="3"/>
              <w:rPr>
                <w:sz w:val="24"/>
              </w:rPr>
            </w:pPr>
            <w:r>
              <w:rPr>
                <w:spacing w:val="-5"/>
                <w:sz w:val="24"/>
              </w:rPr>
              <w:t>20</w:t>
            </w:r>
          </w:p>
        </w:tc>
        <w:tc>
          <w:tcPr>
            <w:tcW w:w="1278" w:type="dxa"/>
          </w:tcPr>
          <w:p w:rsidR="00990BE9" w:rsidRDefault="00051E91">
            <w:pPr>
              <w:pStyle w:val="TableParagraph"/>
              <w:spacing w:line="270" w:lineRule="exact"/>
              <w:ind w:left="88"/>
              <w:rPr>
                <w:sz w:val="24"/>
              </w:rPr>
            </w:pPr>
            <w:r>
              <w:rPr>
                <w:spacing w:val="-5"/>
                <w:sz w:val="24"/>
              </w:rPr>
              <w:t>68</w:t>
            </w:r>
          </w:p>
        </w:tc>
        <w:tc>
          <w:tcPr>
            <w:tcW w:w="1420" w:type="dxa"/>
          </w:tcPr>
          <w:p w:rsidR="00990BE9" w:rsidRDefault="00051E91">
            <w:pPr>
              <w:pStyle w:val="TableParagraph"/>
              <w:spacing w:line="270" w:lineRule="exact"/>
              <w:ind w:left="428"/>
              <w:rPr>
                <w:sz w:val="24"/>
              </w:rPr>
            </w:pPr>
            <w:r>
              <w:rPr>
                <w:spacing w:val="-2"/>
                <w:sz w:val="24"/>
              </w:rPr>
              <w:t>680/11,3</w:t>
            </w:r>
          </w:p>
        </w:tc>
      </w:tr>
      <w:tr w:rsidR="00990BE9">
        <w:trPr>
          <w:trHeight w:val="1127"/>
        </w:trPr>
        <w:tc>
          <w:tcPr>
            <w:tcW w:w="2269" w:type="dxa"/>
            <w:vMerge/>
            <w:tcBorders>
              <w:top w:val="nil"/>
            </w:tcBorders>
          </w:tcPr>
          <w:p w:rsidR="00990BE9" w:rsidRDefault="00990BE9">
            <w:pPr>
              <w:rPr>
                <w:sz w:val="2"/>
                <w:szCs w:val="2"/>
              </w:rPr>
            </w:pPr>
          </w:p>
        </w:tc>
        <w:tc>
          <w:tcPr>
            <w:tcW w:w="2552" w:type="dxa"/>
          </w:tcPr>
          <w:p w:rsidR="00990BE9" w:rsidRDefault="00051E91">
            <w:pPr>
              <w:pStyle w:val="TableParagraph"/>
              <w:spacing w:line="235" w:lineRule="auto"/>
              <w:rPr>
                <w:sz w:val="24"/>
              </w:rPr>
            </w:pPr>
            <w:r>
              <w:rPr>
                <w:sz w:val="24"/>
              </w:rPr>
              <w:t>Восприятие</w:t>
            </w:r>
            <w:r>
              <w:rPr>
                <w:spacing w:val="19"/>
                <w:sz w:val="24"/>
              </w:rPr>
              <w:t xml:space="preserve"> </w:t>
            </w:r>
            <w:r>
              <w:rPr>
                <w:sz w:val="24"/>
              </w:rPr>
              <w:t xml:space="preserve">сказок, </w:t>
            </w:r>
            <w:r>
              <w:rPr>
                <w:spacing w:val="-2"/>
                <w:sz w:val="24"/>
              </w:rPr>
              <w:t>стихов,</w:t>
            </w:r>
          </w:p>
          <w:p w:rsidR="00990BE9" w:rsidRDefault="00051E91">
            <w:pPr>
              <w:pStyle w:val="TableParagraph"/>
              <w:spacing w:line="271" w:lineRule="exact"/>
              <w:rPr>
                <w:sz w:val="24"/>
              </w:rPr>
            </w:pPr>
            <w:r>
              <w:rPr>
                <w:spacing w:val="-2"/>
                <w:sz w:val="24"/>
              </w:rPr>
              <w:t>рассматривание</w:t>
            </w:r>
          </w:p>
          <w:p w:rsidR="00990BE9" w:rsidRDefault="00051E91">
            <w:pPr>
              <w:pStyle w:val="TableParagraph"/>
              <w:spacing w:before="35" w:line="261" w:lineRule="exact"/>
              <w:rPr>
                <w:sz w:val="24"/>
              </w:rPr>
            </w:pPr>
            <w:r>
              <w:rPr>
                <w:spacing w:val="-2"/>
                <w:sz w:val="24"/>
              </w:rPr>
              <w:t>картинок</w:t>
            </w:r>
          </w:p>
        </w:tc>
        <w:tc>
          <w:tcPr>
            <w:tcW w:w="1419" w:type="dxa"/>
          </w:tcPr>
          <w:p w:rsidR="00990BE9" w:rsidRDefault="00051E91">
            <w:pPr>
              <w:pStyle w:val="TableParagraph"/>
              <w:spacing w:line="268" w:lineRule="exact"/>
              <w:ind w:left="13"/>
              <w:rPr>
                <w:sz w:val="24"/>
              </w:rPr>
            </w:pPr>
            <w:r>
              <w:rPr>
                <w:spacing w:val="-10"/>
                <w:sz w:val="24"/>
              </w:rPr>
              <w:t>1</w:t>
            </w:r>
          </w:p>
        </w:tc>
        <w:tc>
          <w:tcPr>
            <w:tcW w:w="1276" w:type="dxa"/>
          </w:tcPr>
          <w:p w:rsidR="00990BE9" w:rsidRDefault="00051E91">
            <w:pPr>
              <w:pStyle w:val="TableParagraph"/>
              <w:spacing w:line="268" w:lineRule="exact"/>
              <w:ind w:left="3"/>
              <w:rPr>
                <w:sz w:val="24"/>
              </w:rPr>
            </w:pPr>
            <w:r>
              <w:rPr>
                <w:spacing w:val="-5"/>
                <w:sz w:val="24"/>
              </w:rPr>
              <w:t>10</w:t>
            </w:r>
          </w:p>
        </w:tc>
        <w:tc>
          <w:tcPr>
            <w:tcW w:w="1278" w:type="dxa"/>
          </w:tcPr>
          <w:p w:rsidR="00990BE9" w:rsidRDefault="00051E91">
            <w:pPr>
              <w:pStyle w:val="TableParagraph"/>
              <w:spacing w:line="268" w:lineRule="exact"/>
              <w:ind w:left="88"/>
              <w:rPr>
                <w:sz w:val="24"/>
              </w:rPr>
            </w:pPr>
            <w:r>
              <w:rPr>
                <w:spacing w:val="-5"/>
                <w:sz w:val="24"/>
              </w:rPr>
              <w:t>34</w:t>
            </w:r>
          </w:p>
        </w:tc>
        <w:tc>
          <w:tcPr>
            <w:tcW w:w="1420" w:type="dxa"/>
          </w:tcPr>
          <w:p w:rsidR="00990BE9" w:rsidRDefault="00051E91">
            <w:pPr>
              <w:pStyle w:val="TableParagraph"/>
              <w:spacing w:line="268" w:lineRule="exact"/>
              <w:ind w:left="488"/>
              <w:rPr>
                <w:sz w:val="24"/>
              </w:rPr>
            </w:pPr>
            <w:r>
              <w:rPr>
                <w:spacing w:val="-2"/>
                <w:sz w:val="24"/>
              </w:rPr>
              <w:t>340/5,7</w:t>
            </w:r>
          </w:p>
        </w:tc>
      </w:tr>
      <w:tr w:rsidR="00990BE9">
        <w:trPr>
          <w:trHeight w:val="544"/>
        </w:trPr>
        <w:tc>
          <w:tcPr>
            <w:tcW w:w="2269" w:type="dxa"/>
          </w:tcPr>
          <w:p w:rsidR="00990BE9" w:rsidRDefault="00051E91">
            <w:pPr>
              <w:pStyle w:val="TableParagraph"/>
              <w:spacing w:line="269" w:lineRule="exact"/>
              <w:rPr>
                <w:sz w:val="24"/>
              </w:rPr>
            </w:pPr>
            <w:r>
              <w:rPr>
                <w:spacing w:val="-2"/>
                <w:sz w:val="24"/>
              </w:rPr>
              <w:t>Физическое</w:t>
            </w:r>
          </w:p>
          <w:p w:rsidR="00990BE9" w:rsidRDefault="00051E91">
            <w:pPr>
              <w:pStyle w:val="TableParagraph"/>
              <w:spacing w:line="255" w:lineRule="exact"/>
              <w:rPr>
                <w:sz w:val="24"/>
              </w:rPr>
            </w:pPr>
            <w:r>
              <w:rPr>
                <w:spacing w:val="-2"/>
                <w:sz w:val="24"/>
              </w:rPr>
              <w:t>развитие</w:t>
            </w:r>
          </w:p>
        </w:tc>
        <w:tc>
          <w:tcPr>
            <w:tcW w:w="2552" w:type="dxa"/>
          </w:tcPr>
          <w:p w:rsidR="00990BE9" w:rsidRDefault="00051E91">
            <w:pPr>
              <w:pStyle w:val="TableParagraph"/>
              <w:spacing w:line="269" w:lineRule="exact"/>
              <w:rPr>
                <w:sz w:val="24"/>
              </w:rPr>
            </w:pPr>
            <w:r>
              <w:rPr>
                <w:spacing w:val="-2"/>
                <w:sz w:val="24"/>
              </w:rPr>
              <w:t>Двигательная</w:t>
            </w:r>
          </w:p>
          <w:p w:rsidR="00990BE9" w:rsidRDefault="00051E91">
            <w:pPr>
              <w:pStyle w:val="TableParagraph"/>
              <w:spacing w:line="255" w:lineRule="exact"/>
              <w:rPr>
                <w:sz w:val="24"/>
              </w:rPr>
            </w:pPr>
            <w:r>
              <w:rPr>
                <w:spacing w:val="-2"/>
                <w:sz w:val="24"/>
              </w:rPr>
              <w:t>деятельность</w:t>
            </w:r>
          </w:p>
        </w:tc>
        <w:tc>
          <w:tcPr>
            <w:tcW w:w="1419" w:type="dxa"/>
          </w:tcPr>
          <w:p w:rsidR="00990BE9" w:rsidRDefault="00051E91">
            <w:pPr>
              <w:pStyle w:val="TableParagraph"/>
              <w:spacing w:line="270" w:lineRule="exact"/>
              <w:ind w:left="13"/>
              <w:rPr>
                <w:sz w:val="24"/>
              </w:rPr>
            </w:pPr>
            <w:r>
              <w:rPr>
                <w:spacing w:val="-10"/>
                <w:sz w:val="24"/>
              </w:rPr>
              <w:t>2</w:t>
            </w:r>
          </w:p>
        </w:tc>
        <w:tc>
          <w:tcPr>
            <w:tcW w:w="1276" w:type="dxa"/>
          </w:tcPr>
          <w:p w:rsidR="00990BE9" w:rsidRDefault="00051E91">
            <w:pPr>
              <w:pStyle w:val="TableParagraph"/>
              <w:spacing w:line="270" w:lineRule="exact"/>
              <w:ind w:left="3"/>
              <w:rPr>
                <w:sz w:val="24"/>
              </w:rPr>
            </w:pPr>
            <w:r>
              <w:rPr>
                <w:spacing w:val="-5"/>
                <w:sz w:val="24"/>
              </w:rPr>
              <w:t>20</w:t>
            </w:r>
          </w:p>
        </w:tc>
        <w:tc>
          <w:tcPr>
            <w:tcW w:w="1278" w:type="dxa"/>
          </w:tcPr>
          <w:p w:rsidR="00990BE9" w:rsidRDefault="00051E91">
            <w:pPr>
              <w:pStyle w:val="TableParagraph"/>
              <w:spacing w:line="270" w:lineRule="exact"/>
              <w:ind w:left="88"/>
              <w:rPr>
                <w:sz w:val="24"/>
              </w:rPr>
            </w:pPr>
            <w:r>
              <w:rPr>
                <w:spacing w:val="-5"/>
                <w:sz w:val="24"/>
              </w:rPr>
              <w:t>68</w:t>
            </w:r>
          </w:p>
        </w:tc>
        <w:tc>
          <w:tcPr>
            <w:tcW w:w="1420" w:type="dxa"/>
          </w:tcPr>
          <w:p w:rsidR="00990BE9" w:rsidRDefault="00051E91">
            <w:pPr>
              <w:pStyle w:val="TableParagraph"/>
              <w:spacing w:line="270" w:lineRule="exact"/>
              <w:ind w:left="428"/>
              <w:rPr>
                <w:sz w:val="24"/>
              </w:rPr>
            </w:pPr>
            <w:r>
              <w:rPr>
                <w:spacing w:val="-2"/>
                <w:sz w:val="24"/>
              </w:rPr>
              <w:t>680/11,3</w:t>
            </w:r>
          </w:p>
        </w:tc>
      </w:tr>
      <w:tr w:rsidR="00990BE9">
        <w:trPr>
          <w:trHeight w:val="858"/>
        </w:trPr>
        <w:tc>
          <w:tcPr>
            <w:tcW w:w="2269" w:type="dxa"/>
          </w:tcPr>
          <w:p w:rsidR="00990BE9" w:rsidRDefault="00051E91">
            <w:pPr>
              <w:pStyle w:val="TableParagraph"/>
              <w:spacing w:line="267" w:lineRule="exact"/>
              <w:rPr>
                <w:sz w:val="24"/>
              </w:rPr>
            </w:pPr>
            <w:r>
              <w:rPr>
                <w:spacing w:val="-2"/>
                <w:sz w:val="24"/>
              </w:rPr>
              <w:t>Социально-</w:t>
            </w:r>
          </w:p>
          <w:p w:rsidR="00990BE9" w:rsidRDefault="00051E91">
            <w:pPr>
              <w:pStyle w:val="TableParagraph"/>
              <w:spacing w:line="272" w:lineRule="exact"/>
              <w:rPr>
                <w:sz w:val="24"/>
              </w:rPr>
            </w:pPr>
            <w:r>
              <w:rPr>
                <w:spacing w:val="-2"/>
                <w:sz w:val="24"/>
              </w:rPr>
              <w:t>коммуникативное</w:t>
            </w:r>
          </w:p>
          <w:p w:rsidR="00990BE9" w:rsidRDefault="00051E91">
            <w:pPr>
              <w:pStyle w:val="TableParagraph"/>
              <w:spacing w:before="38" w:line="261" w:lineRule="exact"/>
              <w:rPr>
                <w:sz w:val="24"/>
              </w:rPr>
            </w:pPr>
            <w:r>
              <w:rPr>
                <w:spacing w:val="-2"/>
                <w:sz w:val="24"/>
              </w:rPr>
              <w:t>развитие</w:t>
            </w:r>
          </w:p>
        </w:tc>
        <w:tc>
          <w:tcPr>
            <w:tcW w:w="2552" w:type="dxa"/>
          </w:tcPr>
          <w:p w:rsidR="00990BE9" w:rsidRDefault="00051E91">
            <w:pPr>
              <w:pStyle w:val="TableParagraph"/>
              <w:spacing w:before="1" w:line="232" w:lineRule="auto"/>
              <w:rPr>
                <w:sz w:val="24"/>
              </w:rPr>
            </w:pPr>
            <w:r>
              <w:rPr>
                <w:sz w:val="24"/>
              </w:rPr>
              <w:t>Самообслуживание</w:t>
            </w:r>
            <w:r>
              <w:rPr>
                <w:spacing w:val="-15"/>
                <w:sz w:val="24"/>
              </w:rPr>
              <w:t xml:space="preserve"> </w:t>
            </w:r>
            <w:r>
              <w:rPr>
                <w:sz w:val="24"/>
              </w:rPr>
              <w:t>и действия</w:t>
            </w:r>
            <w:r>
              <w:rPr>
                <w:spacing w:val="-4"/>
                <w:sz w:val="24"/>
              </w:rPr>
              <w:t xml:space="preserve"> </w:t>
            </w:r>
            <w:r>
              <w:rPr>
                <w:sz w:val="24"/>
              </w:rPr>
              <w:t>с</w:t>
            </w:r>
            <w:r>
              <w:rPr>
                <w:spacing w:val="-5"/>
                <w:sz w:val="24"/>
              </w:rPr>
              <w:t xml:space="preserve"> </w:t>
            </w:r>
            <w:r>
              <w:rPr>
                <w:spacing w:val="-2"/>
                <w:sz w:val="24"/>
              </w:rPr>
              <w:t>бытовыми</w:t>
            </w:r>
          </w:p>
          <w:p w:rsidR="00990BE9" w:rsidRDefault="00051E91">
            <w:pPr>
              <w:pStyle w:val="TableParagraph"/>
              <w:spacing w:before="41" w:line="261" w:lineRule="exact"/>
              <w:rPr>
                <w:sz w:val="24"/>
              </w:rPr>
            </w:pPr>
            <w:r>
              <w:rPr>
                <w:spacing w:val="-2"/>
                <w:sz w:val="24"/>
              </w:rPr>
              <w:t>предметами-орудиями</w:t>
            </w:r>
          </w:p>
        </w:tc>
        <w:tc>
          <w:tcPr>
            <w:tcW w:w="1419" w:type="dxa"/>
          </w:tcPr>
          <w:p w:rsidR="00990BE9" w:rsidRDefault="00051E91">
            <w:pPr>
              <w:pStyle w:val="TableParagraph"/>
              <w:spacing w:line="270" w:lineRule="exact"/>
              <w:ind w:left="13"/>
              <w:rPr>
                <w:sz w:val="24"/>
              </w:rPr>
            </w:pPr>
            <w:r>
              <w:rPr>
                <w:spacing w:val="-10"/>
                <w:sz w:val="24"/>
              </w:rPr>
              <w:t>1</w:t>
            </w:r>
          </w:p>
        </w:tc>
        <w:tc>
          <w:tcPr>
            <w:tcW w:w="1276" w:type="dxa"/>
          </w:tcPr>
          <w:p w:rsidR="00990BE9" w:rsidRDefault="00051E91">
            <w:pPr>
              <w:pStyle w:val="TableParagraph"/>
              <w:spacing w:line="270" w:lineRule="exact"/>
              <w:ind w:left="3"/>
              <w:rPr>
                <w:sz w:val="24"/>
              </w:rPr>
            </w:pPr>
            <w:r>
              <w:rPr>
                <w:spacing w:val="-5"/>
                <w:sz w:val="24"/>
              </w:rPr>
              <w:t>10</w:t>
            </w:r>
          </w:p>
        </w:tc>
        <w:tc>
          <w:tcPr>
            <w:tcW w:w="1278" w:type="dxa"/>
          </w:tcPr>
          <w:p w:rsidR="00990BE9" w:rsidRDefault="00051E91">
            <w:pPr>
              <w:pStyle w:val="TableParagraph"/>
              <w:spacing w:line="270" w:lineRule="exact"/>
              <w:ind w:left="88"/>
              <w:rPr>
                <w:sz w:val="24"/>
              </w:rPr>
            </w:pPr>
            <w:r>
              <w:rPr>
                <w:spacing w:val="-5"/>
                <w:sz w:val="24"/>
              </w:rPr>
              <w:t>34</w:t>
            </w:r>
          </w:p>
        </w:tc>
        <w:tc>
          <w:tcPr>
            <w:tcW w:w="1420" w:type="dxa"/>
          </w:tcPr>
          <w:p w:rsidR="00990BE9" w:rsidRDefault="00051E91">
            <w:pPr>
              <w:pStyle w:val="TableParagraph"/>
              <w:spacing w:line="270" w:lineRule="exact"/>
              <w:ind w:left="488"/>
              <w:rPr>
                <w:sz w:val="24"/>
              </w:rPr>
            </w:pPr>
            <w:r>
              <w:rPr>
                <w:spacing w:val="-2"/>
                <w:sz w:val="24"/>
              </w:rPr>
              <w:t>340/5,7</w:t>
            </w:r>
          </w:p>
        </w:tc>
      </w:tr>
    </w:tbl>
    <w:p w:rsidR="00990BE9" w:rsidRDefault="00990BE9">
      <w:pPr>
        <w:pStyle w:val="TableParagraph"/>
        <w:spacing w:line="270" w:lineRule="exact"/>
        <w:rPr>
          <w:sz w:val="24"/>
        </w:rPr>
        <w:sectPr w:rsidR="00990BE9">
          <w:footerReference w:type="default" r:id="rId190"/>
          <w:pgSz w:w="11920" w:h="16850"/>
          <w:pgMar w:top="960" w:right="0" w:bottom="280" w:left="283" w:header="0" w:footer="0" w:gutter="0"/>
          <w:cols w:space="720"/>
        </w:sect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418"/>
        <w:gridCol w:w="1275"/>
        <w:gridCol w:w="1277"/>
        <w:gridCol w:w="1419"/>
      </w:tblGrid>
      <w:tr w:rsidR="00990BE9">
        <w:trPr>
          <w:trHeight w:val="955"/>
        </w:trPr>
        <w:tc>
          <w:tcPr>
            <w:tcW w:w="4820" w:type="dxa"/>
          </w:tcPr>
          <w:p w:rsidR="00990BE9" w:rsidRDefault="00990BE9">
            <w:pPr>
              <w:pStyle w:val="TableParagraph"/>
              <w:spacing w:before="28"/>
              <w:ind w:left="0"/>
              <w:rPr>
                <w:b/>
                <w:sz w:val="24"/>
              </w:rPr>
            </w:pPr>
          </w:p>
          <w:p w:rsidR="00990BE9" w:rsidRDefault="00051E91">
            <w:pPr>
              <w:pStyle w:val="TableParagraph"/>
              <w:rPr>
                <w:sz w:val="24"/>
              </w:rPr>
            </w:pPr>
            <w:r>
              <w:rPr>
                <w:spacing w:val="-2"/>
                <w:sz w:val="24"/>
              </w:rPr>
              <w:t>Итого:</w:t>
            </w:r>
          </w:p>
        </w:tc>
        <w:tc>
          <w:tcPr>
            <w:tcW w:w="1418" w:type="dxa"/>
          </w:tcPr>
          <w:p w:rsidR="00990BE9" w:rsidRDefault="00990BE9">
            <w:pPr>
              <w:pStyle w:val="TableParagraph"/>
              <w:spacing w:before="28"/>
              <w:ind w:left="0"/>
              <w:rPr>
                <w:b/>
                <w:sz w:val="24"/>
              </w:rPr>
            </w:pPr>
          </w:p>
          <w:p w:rsidR="00990BE9" w:rsidRDefault="00051E91">
            <w:pPr>
              <w:pStyle w:val="TableParagraph"/>
              <w:ind w:left="88"/>
              <w:rPr>
                <w:sz w:val="24"/>
              </w:rPr>
            </w:pPr>
            <w:r>
              <w:rPr>
                <w:spacing w:val="-5"/>
                <w:sz w:val="24"/>
              </w:rPr>
              <w:t>10</w:t>
            </w:r>
          </w:p>
        </w:tc>
        <w:tc>
          <w:tcPr>
            <w:tcW w:w="1275" w:type="dxa"/>
          </w:tcPr>
          <w:p w:rsidR="00990BE9" w:rsidRDefault="00990BE9">
            <w:pPr>
              <w:pStyle w:val="TableParagraph"/>
              <w:spacing w:before="28"/>
              <w:ind w:left="0"/>
              <w:rPr>
                <w:b/>
                <w:sz w:val="24"/>
              </w:rPr>
            </w:pPr>
          </w:p>
          <w:p w:rsidR="00990BE9" w:rsidRDefault="00051E91">
            <w:pPr>
              <w:pStyle w:val="TableParagraph"/>
              <w:ind w:left="5"/>
              <w:rPr>
                <w:sz w:val="24"/>
              </w:rPr>
            </w:pPr>
            <w:r>
              <w:rPr>
                <w:spacing w:val="-5"/>
                <w:sz w:val="24"/>
              </w:rPr>
              <w:t>100</w:t>
            </w:r>
          </w:p>
        </w:tc>
        <w:tc>
          <w:tcPr>
            <w:tcW w:w="1277" w:type="dxa"/>
          </w:tcPr>
          <w:p w:rsidR="00990BE9" w:rsidRDefault="00990BE9">
            <w:pPr>
              <w:pStyle w:val="TableParagraph"/>
              <w:spacing w:before="28"/>
              <w:ind w:left="0"/>
              <w:rPr>
                <w:b/>
                <w:sz w:val="24"/>
              </w:rPr>
            </w:pPr>
          </w:p>
          <w:p w:rsidR="00990BE9" w:rsidRDefault="00051E91">
            <w:pPr>
              <w:pStyle w:val="TableParagraph"/>
              <w:ind w:left="91"/>
              <w:rPr>
                <w:sz w:val="24"/>
              </w:rPr>
            </w:pPr>
            <w:r>
              <w:rPr>
                <w:spacing w:val="-5"/>
                <w:sz w:val="24"/>
              </w:rPr>
              <w:t>340</w:t>
            </w:r>
          </w:p>
        </w:tc>
        <w:tc>
          <w:tcPr>
            <w:tcW w:w="1419" w:type="dxa"/>
          </w:tcPr>
          <w:p w:rsidR="00990BE9" w:rsidRDefault="00990BE9">
            <w:pPr>
              <w:pStyle w:val="TableParagraph"/>
              <w:spacing w:before="28"/>
              <w:ind w:left="0"/>
              <w:rPr>
                <w:b/>
                <w:sz w:val="24"/>
              </w:rPr>
            </w:pPr>
          </w:p>
          <w:p w:rsidR="00990BE9" w:rsidRDefault="00051E91">
            <w:pPr>
              <w:pStyle w:val="TableParagraph"/>
              <w:ind w:left="372"/>
              <w:rPr>
                <w:sz w:val="24"/>
              </w:rPr>
            </w:pPr>
            <w:r>
              <w:rPr>
                <w:spacing w:val="-2"/>
                <w:sz w:val="24"/>
              </w:rPr>
              <w:t>3400/56,7</w:t>
            </w:r>
          </w:p>
        </w:tc>
      </w:tr>
    </w:tbl>
    <w:p w:rsidR="00990BE9" w:rsidRDefault="00990BE9">
      <w:pPr>
        <w:pStyle w:val="a3"/>
        <w:ind w:left="0"/>
        <w:jc w:val="left"/>
        <w:rPr>
          <w:b/>
          <w:sz w:val="23"/>
        </w:rPr>
      </w:pPr>
    </w:p>
    <w:p w:rsidR="00990BE9" w:rsidRDefault="00990BE9">
      <w:pPr>
        <w:pStyle w:val="a3"/>
        <w:spacing w:before="44"/>
        <w:ind w:left="0"/>
        <w:jc w:val="left"/>
        <w:rPr>
          <w:b/>
          <w:sz w:val="23"/>
        </w:rPr>
      </w:pPr>
    </w:p>
    <w:p w:rsidR="00990BE9" w:rsidRDefault="00051E91">
      <w:pPr>
        <w:spacing w:before="1"/>
        <w:ind w:left="1198" w:right="921" w:firstLine="707"/>
        <w:rPr>
          <w:b/>
          <w:sz w:val="23"/>
        </w:rPr>
      </w:pPr>
      <w:r>
        <w:rPr>
          <w:b/>
          <w:sz w:val="23"/>
        </w:rPr>
        <w:t>План</w:t>
      </w:r>
      <w:r>
        <w:rPr>
          <w:b/>
          <w:spacing w:val="-3"/>
          <w:sz w:val="23"/>
        </w:rPr>
        <w:t xml:space="preserve"> </w:t>
      </w:r>
      <w:r>
        <w:rPr>
          <w:b/>
          <w:sz w:val="23"/>
        </w:rPr>
        <w:t>организованной</w:t>
      </w:r>
      <w:r>
        <w:rPr>
          <w:b/>
          <w:spacing w:val="-5"/>
          <w:sz w:val="23"/>
        </w:rPr>
        <w:t xml:space="preserve"> </w:t>
      </w:r>
      <w:r>
        <w:rPr>
          <w:b/>
          <w:sz w:val="23"/>
        </w:rPr>
        <w:t>образовательной</w:t>
      </w:r>
      <w:r>
        <w:rPr>
          <w:b/>
          <w:spacing w:val="-4"/>
          <w:sz w:val="23"/>
        </w:rPr>
        <w:t xml:space="preserve"> </w:t>
      </w:r>
      <w:r>
        <w:rPr>
          <w:b/>
          <w:sz w:val="23"/>
        </w:rPr>
        <w:t>деятельности</w:t>
      </w:r>
      <w:r>
        <w:rPr>
          <w:b/>
          <w:spacing w:val="-4"/>
          <w:sz w:val="23"/>
        </w:rPr>
        <w:t xml:space="preserve"> </w:t>
      </w:r>
      <w:r>
        <w:rPr>
          <w:b/>
          <w:sz w:val="23"/>
        </w:rPr>
        <w:t>на</w:t>
      </w:r>
      <w:r>
        <w:rPr>
          <w:b/>
          <w:spacing w:val="40"/>
          <w:sz w:val="23"/>
        </w:rPr>
        <w:t xml:space="preserve"> </w:t>
      </w:r>
      <w:r w:rsidR="00ED5E5A">
        <w:rPr>
          <w:b/>
          <w:sz w:val="23"/>
        </w:rPr>
        <w:t>2025-2026</w:t>
      </w:r>
      <w:r>
        <w:rPr>
          <w:b/>
          <w:spacing w:val="-3"/>
          <w:sz w:val="23"/>
        </w:rPr>
        <w:t xml:space="preserve"> </w:t>
      </w:r>
      <w:r>
        <w:rPr>
          <w:b/>
          <w:sz w:val="23"/>
        </w:rPr>
        <w:t>учебный</w:t>
      </w:r>
      <w:r>
        <w:rPr>
          <w:b/>
          <w:spacing w:val="-4"/>
          <w:sz w:val="23"/>
        </w:rPr>
        <w:t xml:space="preserve"> </w:t>
      </w:r>
      <w:r>
        <w:rPr>
          <w:b/>
          <w:sz w:val="23"/>
        </w:rPr>
        <w:t>год</w:t>
      </w:r>
      <w:r>
        <w:rPr>
          <w:b/>
          <w:spacing w:val="-4"/>
          <w:sz w:val="23"/>
        </w:rPr>
        <w:t xml:space="preserve"> </w:t>
      </w:r>
      <w:r>
        <w:rPr>
          <w:b/>
          <w:sz w:val="23"/>
        </w:rPr>
        <w:t>для детей</w:t>
      </w:r>
      <w:r>
        <w:rPr>
          <w:b/>
          <w:spacing w:val="40"/>
          <w:sz w:val="23"/>
        </w:rPr>
        <w:t xml:space="preserve"> </w:t>
      </w:r>
      <w:r>
        <w:rPr>
          <w:b/>
          <w:sz w:val="23"/>
        </w:rPr>
        <w:t>младшего возраста (3-4 года)</w:t>
      </w:r>
    </w:p>
    <w:p w:rsidR="00990BE9" w:rsidRDefault="00990BE9">
      <w:pPr>
        <w:pStyle w:val="a3"/>
        <w:ind w:left="0"/>
        <w:jc w:val="left"/>
        <w:rPr>
          <w:b/>
          <w:sz w:val="20"/>
        </w:rPr>
      </w:pPr>
    </w:p>
    <w:p w:rsidR="00990BE9" w:rsidRDefault="00990BE9">
      <w:pPr>
        <w:pStyle w:val="a3"/>
        <w:spacing w:before="89"/>
        <w:ind w:left="0"/>
        <w:jc w:val="left"/>
        <w:rPr>
          <w:b/>
          <w:sz w:val="20"/>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410"/>
        <w:gridCol w:w="1277"/>
        <w:gridCol w:w="1417"/>
        <w:gridCol w:w="1136"/>
        <w:gridCol w:w="1278"/>
      </w:tblGrid>
      <w:tr w:rsidR="00990BE9">
        <w:trPr>
          <w:trHeight w:val="3086"/>
        </w:trPr>
        <w:tc>
          <w:tcPr>
            <w:tcW w:w="2552" w:type="dxa"/>
            <w:vMerge w:val="restart"/>
          </w:tcPr>
          <w:p w:rsidR="00990BE9" w:rsidRDefault="00990BE9">
            <w:pPr>
              <w:pStyle w:val="TableParagraph"/>
              <w:ind w:left="0"/>
              <w:rPr>
                <w:b/>
                <w:sz w:val="24"/>
              </w:rPr>
            </w:pPr>
          </w:p>
          <w:p w:rsidR="00990BE9" w:rsidRDefault="00990BE9">
            <w:pPr>
              <w:pStyle w:val="TableParagraph"/>
              <w:spacing w:before="68"/>
              <w:ind w:left="0"/>
              <w:rPr>
                <w:b/>
                <w:sz w:val="24"/>
              </w:rPr>
            </w:pPr>
          </w:p>
          <w:p w:rsidR="00990BE9" w:rsidRDefault="00051E91">
            <w:pPr>
              <w:pStyle w:val="TableParagraph"/>
              <w:rPr>
                <w:sz w:val="24"/>
              </w:rPr>
            </w:pPr>
            <w:r>
              <w:rPr>
                <w:spacing w:val="-2"/>
                <w:sz w:val="24"/>
              </w:rPr>
              <w:t>Образовательная область</w:t>
            </w:r>
          </w:p>
        </w:tc>
        <w:tc>
          <w:tcPr>
            <w:tcW w:w="2410" w:type="dxa"/>
            <w:vMerge w:val="restart"/>
          </w:tcPr>
          <w:p w:rsidR="00990BE9" w:rsidRDefault="00990BE9">
            <w:pPr>
              <w:pStyle w:val="TableParagraph"/>
              <w:ind w:left="0"/>
              <w:rPr>
                <w:b/>
                <w:sz w:val="24"/>
              </w:rPr>
            </w:pPr>
          </w:p>
          <w:p w:rsidR="00990BE9" w:rsidRDefault="00990BE9">
            <w:pPr>
              <w:pStyle w:val="TableParagraph"/>
              <w:spacing w:before="68"/>
              <w:ind w:left="0"/>
              <w:rPr>
                <w:b/>
                <w:sz w:val="24"/>
              </w:rPr>
            </w:pPr>
          </w:p>
          <w:p w:rsidR="00990BE9" w:rsidRDefault="00051E91">
            <w:pPr>
              <w:pStyle w:val="TableParagraph"/>
              <w:rPr>
                <w:sz w:val="24"/>
              </w:rPr>
            </w:pPr>
            <w:r>
              <w:rPr>
                <w:sz w:val="24"/>
              </w:rPr>
              <w:t>Вид</w:t>
            </w:r>
            <w:r>
              <w:rPr>
                <w:spacing w:val="-4"/>
                <w:sz w:val="24"/>
              </w:rPr>
              <w:t xml:space="preserve"> </w:t>
            </w:r>
            <w:r>
              <w:rPr>
                <w:spacing w:val="-2"/>
                <w:sz w:val="24"/>
              </w:rPr>
              <w:t>детской</w:t>
            </w:r>
          </w:p>
          <w:p w:rsidR="00990BE9" w:rsidRDefault="00051E91">
            <w:pPr>
              <w:pStyle w:val="TableParagraph"/>
              <w:spacing w:before="1"/>
              <w:rPr>
                <w:sz w:val="24"/>
              </w:rPr>
            </w:pPr>
            <w:r>
              <w:rPr>
                <w:spacing w:val="-2"/>
                <w:sz w:val="24"/>
              </w:rPr>
              <w:t>деятельности1</w:t>
            </w:r>
          </w:p>
        </w:tc>
        <w:tc>
          <w:tcPr>
            <w:tcW w:w="2694" w:type="dxa"/>
            <w:gridSpan w:val="2"/>
          </w:tcPr>
          <w:p w:rsidR="00990BE9" w:rsidRDefault="00051E91">
            <w:pPr>
              <w:pStyle w:val="TableParagraph"/>
              <w:spacing w:line="232" w:lineRule="auto"/>
              <w:rPr>
                <w:sz w:val="24"/>
              </w:rPr>
            </w:pPr>
            <w:r>
              <w:rPr>
                <w:sz w:val="24"/>
              </w:rPr>
              <w:t>В</w:t>
            </w:r>
            <w:r>
              <w:rPr>
                <w:spacing w:val="-15"/>
                <w:sz w:val="24"/>
              </w:rPr>
              <w:t xml:space="preserve"> </w:t>
            </w:r>
            <w:r>
              <w:rPr>
                <w:sz w:val="24"/>
              </w:rPr>
              <w:t>неделю</w:t>
            </w:r>
            <w:r>
              <w:rPr>
                <w:spacing w:val="-15"/>
                <w:sz w:val="24"/>
              </w:rPr>
              <w:t xml:space="preserve"> </w:t>
            </w:r>
            <w:r>
              <w:rPr>
                <w:sz w:val="24"/>
              </w:rPr>
              <w:t>в</w:t>
            </w:r>
            <w:r>
              <w:rPr>
                <w:spacing w:val="-15"/>
                <w:sz w:val="24"/>
              </w:rPr>
              <w:t xml:space="preserve"> </w:t>
            </w:r>
            <w:r>
              <w:rPr>
                <w:sz w:val="24"/>
              </w:rPr>
              <w:t xml:space="preserve">содержании </w:t>
            </w:r>
            <w:r>
              <w:rPr>
                <w:spacing w:val="-4"/>
                <w:sz w:val="24"/>
              </w:rPr>
              <w:t>ООД</w:t>
            </w:r>
          </w:p>
        </w:tc>
        <w:tc>
          <w:tcPr>
            <w:tcW w:w="2414" w:type="dxa"/>
            <w:gridSpan w:val="2"/>
          </w:tcPr>
          <w:p w:rsidR="00990BE9" w:rsidRDefault="00051E91">
            <w:pPr>
              <w:pStyle w:val="TableParagraph"/>
              <w:spacing w:line="270" w:lineRule="exact"/>
              <w:ind w:left="111"/>
              <w:rPr>
                <w:sz w:val="24"/>
              </w:rPr>
            </w:pPr>
            <w:r>
              <w:rPr>
                <w:spacing w:val="-10"/>
                <w:sz w:val="24"/>
              </w:rPr>
              <w:t>В</w:t>
            </w:r>
          </w:p>
          <w:p w:rsidR="00990BE9" w:rsidRDefault="00051E91">
            <w:pPr>
              <w:pStyle w:val="TableParagraph"/>
              <w:spacing w:before="41" w:line="276" w:lineRule="auto"/>
              <w:ind w:left="111" w:right="1399"/>
              <w:rPr>
                <w:sz w:val="24"/>
              </w:rPr>
            </w:pPr>
            <w:r>
              <w:rPr>
                <w:spacing w:val="-2"/>
                <w:sz w:val="24"/>
              </w:rPr>
              <w:t xml:space="preserve">учебный </w:t>
            </w:r>
            <w:r>
              <w:rPr>
                <w:sz w:val="24"/>
              </w:rPr>
              <w:t>год в</w:t>
            </w:r>
          </w:p>
          <w:p w:rsidR="00990BE9" w:rsidRDefault="00051E91">
            <w:pPr>
              <w:pStyle w:val="TableParagraph"/>
              <w:spacing w:before="1" w:line="276" w:lineRule="auto"/>
              <w:ind w:left="111" w:right="1196"/>
              <w:rPr>
                <w:sz w:val="24"/>
              </w:rPr>
            </w:pPr>
            <w:r>
              <w:rPr>
                <w:spacing w:val="-2"/>
                <w:sz w:val="24"/>
              </w:rPr>
              <w:t xml:space="preserve">содержан </w:t>
            </w:r>
            <w:r>
              <w:rPr>
                <w:sz w:val="24"/>
              </w:rPr>
              <w:t>ии</w:t>
            </w:r>
            <w:r>
              <w:rPr>
                <w:spacing w:val="-9"/>
                <w:sz w:val="24"/>
              </w:rPr>
              <w:t xml:space="preserve"> </w:t>
            </w:r>
            <w:r>
              <w:rPr>
                <w:sz w:val="24"/>
              </w:rPr>
              <w:t>ООД (34</w:t>
            </w:r>
            <w:r>
              <w:rPr>
                <w:spacing w:val="-15"/>
                <w:sz w:val="24"/>
              </w:rPr>
              <w:t xml:space="preserve"> </w:t>
            </w:r>
            <w:r>
              <w:rPr>
                <w:sz w:val="24"/>
              </w:rPr>
              <w:t xml:space="preserve">недели </w:t>
            </w:r>
            <w:r>
              <w:rPr>
                <w:spacing w:val="-6"/>
                <w:sz w:val="24"/>
              </w:rPr>
              <w:t>по</w:t>
            </w:r>
          </w:p>
          <w:p w:rsidR="00990BE9" w:rsidRDefault="00051E91">
            <w:pPr>
              <w:pStyle w:val="TableParagraph"/>
              <w:spacing w:line="271" w:lineRule="auto"/>
              <w:ind w:left="111"/>
              <w:rPr>
                <w:sz w:val="24"/>
              </w:rPr>
            </w:pPr>
            <w:r>
              <w:rPr>
                <w:spacing w:val="-2"/>
                <w:sz w:val="24"/>
              </w:rPr>
              <w:t>тематическому</w:t>
            </w:r>
            <w:r>
              <w:rPr>
                <w:spacing w:val="-9"/>
                <w:sz w:val="24"/>
              </w:rPr>
              <w:t xml:space="preserve"> </w:t>
            </w:r>
            <w:r>
              <w:rPr>
                <w:spacing w:val="-2"/>
                <w:sz w:val="24"/>
              </w:rPr>
              <w:t xml:space="preserve">плану, </w:t>
            </w:r>
            <w:r>
              <w:rPr>
                <w:sz w:val="24"/>
              </w:rPr>
              <w:t>4 недели</w:t>
            </w:r>
          </w:p>
          <w:p w:rsidR="00990BE9" w:rsidRDefault="00051E91">
            <w:pPr>
              <w:pStyle w:val="TableParagraph"/>
              <w:spacing w:line="228" w:lineRule="exact"/>
              <w:ind w:left="111"/>
              <w:rPr>
                <w:sz w:val="24"/>
              </w:rPr>
            </w:pPr>
            <w:r>
              <w:rPr>
                <w:spacing w:val="-2"/>
                <w:sz w:val="24"/>
              </w:rPr>
              <w:t>диагностических)</w:t>
            </w:r>
          </w:p>
        </w:tc>
      </w:tr>
      <w:tr w:rsidR="00990BE9">
        <w:trPr>
          <w:trHeight w:val="1543"/>
        </w:trPr>
        <w:tc>
          <w:tcPr>
            <w:tcW w:w="2552" w:type="dxa"/>
            <w:vMerge/>
            <w:tcBorders>
              <w:top w:val="nil"/>
            </w:tcBorders>
          </w:tcPr>
          <w:p w:rsidR="00990BE9" w:rsidRDefault="00990BE9">
            <w:pPr>
              <w:rPr>
                <w:sz w:val="2"/>
                <w:szCs w:val="2"/>
              </w:rPr>
            </w:pPr>
          </w:p>
        </w:tc>
        <w:tc>
          <w:tcPr>
            <w:tcW w:w="2410" w:type="dxa"/>
            <w:vMerge/>
            <w:tcBorders>
              <w:top w:val="nil"/>
            </w:tcBorders>
          </w:tcPr>
          <w:p w:rsidR="00990BE9" w:rsidRDefault="00990BE9">
            <w:pPr>
              <w:rPr>
                <w:sz w:val="2"/>
                <w:szCs w:val="2"/>
              </w:rPr>
            </w:pPr>
          </w:p>
        </w:tc>
        <w:tc>
          <w:tcPr>
            <w:tcW w:w="1277" w:type="dxa"/>
          </w:tcPr>
          <w:p w:rsidR="00990BE9" w:rsidRDefault="00051E91">
            <w:pPr>
              <w:pStyle w:val="TableParagraph"/>
              <w:spacing w:line="232" w:lineRule="auto"/>
              <w:ind w:left="21" w:right="163"/>
              <w:rPr>
                <w:sz w:val="24"/>
              </w:rPr>
            </w:pPr>
            <w:r>
              <w:rPr>
                <w:spacing w:val="-2"/>
                <w:sz w:val="24"/>
              </w:rPr>
              <w:t xml:space="preserve">Количеств </w:t>
            </w:r>
            <w:r>
              <w:rPr>
                <w:spacing w:val="-10"/>
                <w:sz w:val="24"/>
              </w:rPr>
              <w:t>о</w:t>
            </w:r>
          </w:p>
        </w:tc>
        <w:tc>
          <w:tcPr>
            <w:tcW w:w="1417" w:type="dxa"/>
          </w:tcPr>
          <w:p w:rsidR="00990BE9" w:rsidRDefault="00051E91">
            <w:pPr>
              <w:pStyle w:val="TableParagraph"/>
              <w:spacing w:line="270" w:lineRule="exact"/>
              <w:rPr>
                <w:sz w:val="24"/>
              </w:rPr>
            </w:pPr>
            <w:r>
              <w:rPr>
                <w:spacing w:val="-2"/>
                <w:sz w:val="24"/>
              </w:rPr>
              <w:t>Объем</w:t>
            </w:r>
          </w:p>
          <w:p w:rsidR="00990BE9" w:rsidRDefault="00051E91">
            <w:pPr>
              <w:pStyle w:val="TableParagraph"/>
              <w:spacing w:before="41" w:line="276" w:lineRule="auto"/>
              <w:ind w:right="375"/>
              <w:rPr>
                <w:sz w:val="24"/>
              </w:rPr>
            </w:pPr>
            <w:r>
              <w:rPr>
                <w:spacing w:val="-2"/>
                <w:sz w:val="24"/>
              </w:rPr>
              <w:t xml:space="preserve">времени, </w:t>
            </w:r>
            <w:r>
              <w:rPr>
                <w:spacing w:val="-4"/>
                <w:sz w:val="24"/>
              </w:rPr>
              <w:t>мин</w:t>
            </w:r>
          </w:p>
        </w:tc>
        <w:tc>
          <w:tcPr>
            <w:tcW w:w="1136" w:type="dxa"/>
          </w:tcPr>
          <w:p w:rsidR="00990BE9" w:rsidRDefault="00051E91">
            <w:pPr>
              <w:pStyle w:val="TableParagraph"/>
              <w:spacing w:line="232" w:lineRule="auto"/>
              <w:ind w:left="92" w:right="165"/>
              <w:rPr>
                <w:sz w:val="24"/>
              </w:rPr>
            </w:pPr>
            <w:r>
              <w:rPr>
                <w:spacing w:val="-2"/>
                <w:sz w:val="24"/>
              </w:rPr>
              <w:t xml:space="preserve">Количес </w:t>
            </w:r>
            <w:r>
              <w:rPr>
                <w:spacing w:val="-4"/>
                <w:sz w:val="24"/>
              </w:rPr>
              <w:t>тво</w:t>
            </w:r>
          </w:p>
        </w:tc>
        <w:tc>
          <w:tcPr>
            <w:tcW w:w="1278" w:type="dxa"/>
          </w:tcPr>
          <w:p w:rsidR="00990BE9" w:rsidRDefault="00051E91">
            <w:pPr>
              <w:pStyle w:val="TableParagraph"/>
              <w:spacing w:line="276" w:lineRule="auto"/>
              <w:ind w:left="111" w:right="626"/>
              <w:rPr>
                <w:sz w:val="24"/>
              </w:rPr>
            </w:pPr>
            <w:r>
              <w:rPr>
                <w:spacing w:val="-4"/>
                <w:sz w:val="24"/>
              </w:rPr>
              <w:t xml:space="preserve">Объе </w:t>
            </w:r>
            <w:r>
              <w:rPr>
                <w:spacing w:val="-10"/>
                <w:sz w:val="24"/>
              </w:rPr>
              <w:t>м</w:t>
            </w:r>
          </w:p>
          <w:p w:rsidR="00990BE9" w:rsidRDefault="00051E91">
            <w:pPr>
              <w:pStyle w:val="TableParagraph"/>
              <w:spacing w:line="276" w:lineRule="auto"/>
              <w:ind w:left="111" w:right="661"/>
              <w:rPr>
                <w:sz w:val="24"/>
              </w:rPr>
            </w:pPr>
            <w:r>
              <w:rPr>
                <w:spacing w:val="-4"/>
                <w:sz w:val="24"/>
              </w:rPr>
              <w:t>врем ени,</w:t>
            </w:r>
          </w:p>
          <w:p w:rsidR="00990BE9" w:rsidRDefault="00051E91">
            <w:pPr>
              <w:pStyle w:val="TableParagraph"/>
              <w:spacing w:line="259" w:lineRule="exact"/>
              <w:ind w:left="111"/>
              <w:rPr>
                <w:sz w:val="24"/>
              </w:rPr>
            </w:pPr>
            <w:r>
              <w:rPr>
                <w:spacing w:val="-2"/>
                <w:sz w:val="24"/>
              </w:rPr>
              <w:t>мин/час</w:t>
            </w:r>
          </w:p>
        </w:tc>
      </w:tr>
      <w:tr w:rsidR="00990BE9">
        <w:trPr>
          <w:trHeight w:val="546"/>
        </w:trPr>
        <w:tc>
          <w:tcPr>
            <w:tcW w:w="2552" w:type="dxa"/>
            <w:vMerge w:val="restart"/>
          </w:tcPr>
          <w:p w:rsidR="00990BE9" w:rsidRDefault="00051E91">
            <w:pPr>
              <w:pStyle w:val="TableParagraph"/>
              <w:spacing w:line="270" w:lineRule="exact"/>
              <w:rPr>
                <w:sz w:val="24"/>
              </w:rPr>
            </w:pPr>
            <w:r>
              <w:rPr>
                <w:sz w:val="24"/>
              </w:rPr>
              <w:t>Речевое</w:t>
            </w:r>
            <w:r>
              <w:rPr>
                <w:spacing w:val="-7"/>
                <w:sz w:val="24"/>
              </w:rPr>
              <w:t xml:space="preserve"> </w:t>
            </w:r>
            <w:r>
              <w:rPr>
                <w:spacing w:val="-2"/>
                <w:sz w:val="24"/>
              </w:rPr>
              <w:t>развитие</w:t>
            </w:r>
          </w:p>
        </w:tc>
        <w:tc>
          <w:tcPr>
            <w:tcW w:w="2410" w:type="dxa"/>
          </w:tcPr>
          <w:p w:rsidR="00990BE9" w:rsidRDefault="00051E91">
            <w:pPr>
              <w:pStyle w:val="TableParagraph"/>
              <w:spacing w:line="270" w:lineRule="exact"/>
              <w:rPr>
                <w:sz w:val="24"/>
              </w:rPr>
            </w:pPr>
            <w:r>
              <w:rPr>
                <w:spacing w:val="-2"/>
                <w:sz w:val="24"/>
              </w:rPr>
              <w:t>Коммуникативная</w:t>
            </w:r>
          </w:p>
        </w:tc>
        <w:tc>
          <w:tcPr>
            <w:tcW w:w="1277" w:type="dxa"/>
          </w:tcPr>
          <w:p w:rsidR="00990BE9" w:rsidRDefault="00051E91">
            <w:pPr>
              <w:pStyle w:val="TableParagraph"/>
              <w:spacing w:line="270" w:lineRule="exact"/>
              <w:ind w:left="13"/>
              <w:rPr>
                <w:sz w:val="24"/>
              </w:rPr>
            </w:pPr>
            <w:r>
              <w:rPr>
                <w:spacing w:val="-10"/>
                <w:sz w:val="24"/>
              </w:rPr>
              <w:t>1</w:t>
            </w:r>
          </w:p>
        </w:tc>
        <w:tc>
          <w:tcPr>
            <w:tcW w:w="1417" w:type="dxa"/>
          </w:tcPr>
          <w:p w:rsidR="00990BE9" w:rsidRDefault="00051E91">
            <w:pPr>
              <w:pStyle w:val="TableParagraph"/>
              <w:spacing w:line="269" w:lineRule="exact"/>
              <w:ind w:left="66" w:right="5"/>
              <w:jc w:val="center"/>
              <w:rPr>
                <w:sz w:val="24"/>
              </w:rPr>
            </w:pPr>
            <w:r>
              <w:rPr>
                <w:spacing w:val="-10"/>
                <w:sz w:val="24"/>
              </w:rPr>
              <w:t>1</w:t>
            </w:r>
          </w:p>
          <w:p w:rsidR="00990BE9" w:rsidRDefault="00051E91">
            <w:pPr>
              <w:pStyle w:val="TableParagraph"/>
              <w:spacing w:line="258" w:lineRule="exact"/>
              <w:ind w:left="66" w:right="5"/>
              <w:jc w:val="center"/>
              <w:rPr>
                <w:sz w:val="24"/>
              </w:rPr>
            </w:pPr>
            <w:r>
              <w:rPr>
                <w:spacing w:val="-10"/>
                <w:sz w:val="24"/>
              </w:rPr>
              <w:t>5</w:t>
            </w:r>
          </w:p>
        </w:tc>
        <w:tc>
          <w:tcPr>
            <w:tcW w:w="1136" w:type="dxa"/>
          </w:tcPr>
          <w:p w:rsidR="00990BE9" w:rsidRDefault="00051E91">
            <w:pPr>
              <w:pStyle w:val="TableParagraph"/>
              <w:spacing w:line="270" w:lineRule="exact"/>
              <w:ind w:left="92"/>
              <w:rPr>
                <w:sz w:val="24"/>
              </w:rPr>
            </w:pPr>
            <w:r>
              <w:rPr>
                <w:spacing w:val="-5"/>
                <w:sz w:val="24"/>
              </w:rPr>
              <w:t>34</w:t>
            </w:r>
          </w:p>
        </w:tc>
        <w:tc>
          <w:tcPr>
            <w:tcW w:w="1278" w:type="dxa"/>
          </w:tcPr>
          <w:p w:rsidR="00990BE9" w:rsidRDefault="00051E91">
            <w:pPr>
              <w:pStyle w:val="TableParagraph"/>
              <w:spacing w:line="270" w:lineRule="exact"/>
              <w:ind w:left="468"/>
              <w:rPr>
                <w:sz w:val="24"/>
              </w:rPr>
            </w:pPr>
            <w:r>
              <w:rPr>
                <w:spacing w:val="-2"/>
                <w:sz w:val="24"/>
              </w:rPr>
              <w:t>510/8,5</w:t>
            </w:r>
          </w:p>
        </w:tc>
      </w:tr>
      <w:tr w:rsidR="00990BE9">
        <w:trPr>
          <w:trHeight w:val="1127"/>
        </w:trPr>
        <w:tc>
          <w:tcPr>
            <w:tcW w:w="2552" w:type="dxa"/>
            <w:vMerge/>
            <w:tcBorders>
              <w:top w:val="nil"/>
            </w:tcBorders>
          </w:tcPr>
          <w:p w:rsidR="00990BE9" w:rsidRDefault="00990BE9">
            <w:pPr>
              <w:rPr>
                <w:sz w:val="2"/>
                <w:szCs w:val="2"/>
              </w:rPr>
            </w:pPr>
          </w:p>
        </w:tc>
        <w:tc>
          <w:tcPr>
            <w:tcW w:w="2410" w:type="dxa"/>
          </w:tcPr>
          <w:p w:rsidR="00990BE9" w:rsidRDefault="00051E91">
            <w:pPr>
              <w:pStyle w:val="TableParagraph"/>
              <w:spacing w:line="265" w:lineRule="exact"/>
              <w:rPr>
                <w:sz w:val="24"/>
              </w:rPr>
            </w:pPr>
            <w:r>
              <w:rPr>
                <w:spacing w:val="-2"/>
                <w:sz w:val="24"/>
              </w:rPr>
              <w:t>Восприятие</w:t>
            </w:r>
          </w:p>
          <w:p w:rsidR="00990BE9" w:rsidRDefault="00051E91">
            <w:pPr>
              <w:pStyle w:val="TableParagraph"/>
              <w:spacing w:before="4" w:line="232" w:lineRule="auto"/>
              <w:rPr>
                <w:sz w:val="24"/>
              </w:rPr>
            </w:pPr>
            <w:r>
              <w:rPr>
                <w:spacing w:val="-2"/>
                <w:sz w:val="24"/>
              </w:rPr>
              <w:t xml:space="preserve">художественной </w:t>
            </w:r>
            <w:r>
              <w:rPr>
                <w:sz w:val="24"/>
              </w:rPr>
              <w:t>литературы и</w:t>
            </w:r>
          </w:p>
          <w:p w:rsidR="00990BE9" w:rsidRDefault="00051E91">
            <w:pPr>
              <w:pStyle w:val="TableParagraph"/>
              <w:spacing w:before="41" w:line="261" w:lineRule="exact"/>
              <w:rPr>
                <w:sz w:val="24"/>
              </w:rPr>
            </w:pPr>
            <w:r>
              <w:rPr>
                <w:spacing w:val="-2"/>
                <w:sz w:val="24"/>
              </w:rPr>
              <w:t>фольклора</w:t>
            </w:r>
          </w:p>
        </w:tc>
        <w:tc>
          <w:tcPr>
            <w:tcW w:w="1277" w:type="dxa"/>
          </w:tcPr>
          <w:p w:rsidR="00990BE9" w:rsidRDefault="00051E91">
            <w:pPr>
              <w:pStyle w:val="TableParagraph"/>
              <w:spacing w:line="268" w:lineRule="exact"/>
              <w:ind w:left="93"/>
              <w:rPr>
                <w:sz w:val="24"/>
              </w:rPr>
            </w:pPr>
            <w:r>
              <w:rPr>
                <w:sz w:val="24"/>
              </w:rPr>
              <w:t xml:space="preserve">(0,5 </w:t>
            </w:r>
            <w:r>
              <w:rPr>
                <w:spacing w:val="-10"/>
                <w:sz w:val="24"/>
              </w:rPr>
              <w:t>в</w:t>
            </w:r>
          </w:p>
          <w:p w:rsidR="00990BE9" w:rsidRDefault="00051E91">
            <w:pPr>
              <w:pStyle w:val="TableParagraph"/>
              <w:spacing w:before="40" w:line="237" w:lineRule="auto"/>
              <w:ind w:left="93" w:right="386"/>
              <w:rPr>
                <w:sz w:val="24"/>
              </w:rPr>
            </w:pPr>
            <w:r>
              <w:rPr>
                <w:spacing w:val="-2"/>
                <w:sz w:val="24"/>
              </w:rPr>
              <w:t xml:space="preserve">режиме </w:t>
            </w:r>
            <w:r>
              <w:rPr>
                <w:spacing w:val="-4"/>
                <w:sz w:val="24"/>
              </w:rPr>
              <w:t>дня)</w:t>
            </w:r>
          </w:p>
        </w:tc>
        <w:tc>
          <w:tcPr>
            <w:tcW w:w="1417" w:type="dxa"/>
          </w:tcPr>
          <w:p w:rsidR="00990BE9" w:rsidRDefault="00051E91">
            <w:pPr>
              <w:pStyle w:val="TableParagraph"/>
              <w:spacing w:line="268" w:lineRule="exact"/>
              <w:ind w:left="11"/>
              <w:rPr>
                <w:sz w:val="24"/>
              </w:rPr>
            </w:pPr>
            <w:r>
              <w:rPr>
                <w:spacing w:val="-10"/>
                <w:sz w:val="24"/>
              </w:rPr>
              <w:t>0</w:t>
            </w:r>
          </w:p>
        </w:tc>
        <w:tc>
          <w:tcPr>
            <w:tcW w:w="1136" w:type="dxa"/>
          </w:tcPr>
          <w:p w:rsidR="00990BE9" w:rsidRDefault="00051E91">
            <w:pPr>
              <w:pStyle w:val="TableParagraph"/>
              <w:spacing w:line="268" w:lineRule="exact"/>
              <w:ind w:left="15"/>
              <w:rPr>
                <w:sz w:val="24"/>
              </w:rPr>
            </w:pPr>
            <w:r>
              <w:rPr>
                <w:spacing w:val="-10"/>
                <w:sz w:val="24"/>
              </w:rPr>
              <w:t>0</w:t>
            </w:r>
          </w:p>
        </w:tc>
        <w:tc>
          <w:tcPr>
            <w:tcW w:w="1278" w:type="dxa"/>
          </w:tcPr>
          <w:p w:rsidR="00990BE9" w:rsidRDefault="00051E91">
            <w:pPr>
              <w:pStyle w:val="TableParagraph"/>
              <w:spacing w:line="268" w:lineRule="exact"/>
              <w:ind w:left="12"/>
              <w:rPr>
                <w:sz w:val="24"/>
              </w:rPr>
            </w:pPr>
            <w:r>
              <w:rPr>
                <w:spacing w:val="-10"/>
                <w:sz w:val="24"/>
              </w:rPr>
              <w:t>0</w:t>
            </w:r>
          </w:p>
        </w:tc>
      </w:tr>
      <w:tr w:rsidR="00990BE9">
        <w:trPr>
          <w:trHeight w:val="539"/>
        </w:trPr>
        <w:tc>
          <w:tcPr>
            <w:tcW w:w="2552" w:type="dxa"/>
          </w:tcPr>
          <w:p w:rsidR="00990BE9" w:rsidRDefault="00051E91">
            <w:pPr>
              <w:pStyle w:val="TableParagraph"/>
              <w:spacing w:line="268" w:lineRule="exact"/>
              <w:rPr>
                <w:sz w:val="24"/>
              </w:rPr>
            </w:pPr>
            <w:r>
              <w:rPr>
                <w:spacing w:val="-2"/>
                <w:sz w:val="24"/>
              </w:rPr>
              <w:t>Познавательное развитие</w:t>
            </w:r>
          </w:p>
        </w:tc>
        <w:tc>
          <w:tcPr>
            <w:tcW w:w="2410" w:type="dxa"/>
          </w:tcPr>
          <w:p w:rsidR="00990BE9" w:rsidRDefault="00051E91">
            <w:pPr>
              <w:pStyle w:val="TableParagraph"/>
              <w:spacing w:line="268" w:lineRule="exact"/>
              <w:rPr>
                <w:sz w:val="24"/>
              </w:rPr>
            </w:pPr>
            <w:r>
              <w:rPr>
                <w:spacing w:val="-2"/>
                <w:sz w:val="24"/>
              </w:rPr>
              <w:t>Познавательно- исследовательская</w:t>
            </w:r>
          </w:p>
        </w:tc>
        <w:tc>
          <w:tcPr>
            <w:tcW w:w="1277" w:type="dxa"/>
          </w:tcPr>
          <w:p w:rsidR="00990BE9" w:rsidRDefault="00051E91">
            <w:pPr>
              <w:pStyle w:val="TableParagraph"/>
              <w:spacing w:line="268" w:lineRule="exact"/>
              <w:ind w:left="13"/>
              <w:rPr>
                <w:sz w:val="24"/>
              </w:rPr>
            </w:pPr>
            <w:r>
              <w:rPr>
                <w:spacing w:val="-10"/>
                <w:sz w:val="24"/>
              </w:rPr>
              <w:t>2</w:t>
            </w:r>
          </w:p>
        </w:tc>
        <w:tc>
          <w:tcPr>
            <w:tcW w:w="1417" w:type="dxa"/>
          </w:tcPr>
          <w:p w:rsidR="00990BE9" w:rsidRDefault="00051E91">
            <w:pPr>
              <w:pStyle w:val="TableParagraph"/>
              <w:spacing w:line="264" w:lineRule="exact"/>
              <w:ind w:left="66" w:right="5"/>
              <w:jc w:val="center"/>
              <w:rPr>
                <w:sz w:val="24"/>
              </w:rPr>
            </w:pPr>
            <w:r>
              <w:rPr>
                <w:spacing w:val="-10"/>
                <w:sz w:val="24"/>
              </w:rPr>
              <w:t>3</w:t>
            </w:r>
          </w:p>
          <w:p w:rsidR="00990BE9" w:rsidRDefault="00051E91">
            <w:pPr>
              <w:pStyle w:val="TableParagraph"/>
              <w:spacing w:line="255" w:lineRule="exact"/>
              <w:ind w:left="66" w:right="5"/>
              <w:jc w:val="center"/>
              <w:rPr>
                <w:sz w:val="24"/>
              </w:rPr>
            </w:pPr>
            <w:r>
              <w:rPr>
                <w:spacing w:val="-10"/>
                <w:sz w:val="24"/>
              </w:rPr>
              <w:t>0</w:t>
            </w:r>
          </w:p>
        </w:tc>
        <w:tc>
          <w:tcPr>
            <w:tcW w:w="1136" w:type="dxa"/>
          </w:tcPr>
          <w:p w:rsidR="00990BE9" w:rsidRDefault="00051E91">
            <w:pPr>
              <w:pStyle w:val="TableParagraph"/>
              <w:spacing w:line="268" w:lineRule="exact"/>
              <w:ind w:left="92"/>
              <w:rPr>
                <w:sz w:val="24"/>
              </w:rPr>
            </w:pPr>
            <w:r>
              <w:rPr>
                <w:spacing w:val="-5"/>
                <w:sz w:val="24"/>
              </w:rPr>
              <w:t>68</w:t>
            </w:r>
          </w:p>
        </w:tc>
        <w:tc>
          <w:tcPr>
            <w:tcW w:w="1278" w:type="dxa"/>
          </w:tcPr>
          <w:p w:rsidR="00990BE9" w:rsidRDefault="00051E91">
            <w:pPr>
              <w:pStyle w:val="TableParagraph"/>
              <w:spacing w:line="264" w:lineRule="exact"/>
              <w:ind w:left="2"/>
              <w:rPr>
                <w:sz w:val="24"/>
              </w:rPr>
            </w:pPr>
            <w:r>
              <w:rPr>
                <w:spacing w:val="-2"/>
                <w:sz w:val="24"/>
              </w:rPr>
              <w:t>1020/17,</w:t>
            </w:r>
          </w:p>
          <w:p w:rsidR="00990BE9" w:rsidRDefault="00051E91">
            <w:pPr>
              <w:pStyle w:val="TableParagraph"/>
              <w:spacing w:line="255" w:lineRule="exact"/>
              <w:ind w:left="2"/>
              <w:rPr>
                <w:sz w:val="24"/>
              </w:rPr>
            </w:pPr>
            <w:r>
              <w:rPr>
                <w:spacing w:val="-10"/>
                <w:sz w:val="24"/>
              </w:rPr>
              <w:t>0</w:t>
            </w:r>
          </w:p>
        </w:tc>
      </w:tr>
      <w:tr w:rsidR="00990BE9">
        <w:trPr>
          <w:trHeight w:val="1085"/>
        </w:trPr>
        <w:tc>
          <w:tcPr>
            <w:tcW w:w="2552" w:type="dxa"/>
            <w:vMerge w:val="restart"/>
          </w:tcPr>
          <w:p w:rsidR="00990BE9" w:rsidRDefault="00051E91">
            <w:pPr>
              <w:pStyle w:val="TableParagraph"/>
              <w:spacing w:line="271" w:lineRule="exact"/>
              <w:rPr>
                <w:sz w:val="24"/>
              </w:rPr>
            </w:pPr>
            <w:r>
              <w:rPr>
                <w:spacing w:val="-2"/>
                <w:sz w:val="24"/>
              </w:rPr>
              <w:t>Художественно-</w:t>
            </w:r>
          </w:p>
          <w:p w:rsidR="00990BE9" w:rsidRDefault="00051E91">
            <w:pPr>
              <w:pStyle w:val="TableParagraph"/>
              <w:spacing w:before="41"/>
              <w:rPr>
                <w:sz w:val="24"/>
              </w:rPr>
            </w:pPr>
            <w:r>
              <w:rPr>
                <w:spacing w:val="-2"/>
                <w:sz w:val="24"/>
              </w:rPr>
              <w:t>эстетическоеразвитие</w:t>
            </w:r>
          </w:p>
        </w:tc>
        <w:tc>
          <w:tcPr>
            <w:tcW w:w="2410" w:type="dxa"/>
          </w:tcPr>
          <w:p w:rsidR="00990BE9" w:rsidRDefault="00051E91">
            <w:pPr>
              <w:pStyle w:val="TableParagraph"/>
              <w:spacing w:line="268" w:lineRule="exact"/>
              <w:rPr>
                <w:sz w:val="24"/>
              </w:rPr>
            </w:pPr>
            <w:r>
              <w:rPr>
                <w:spacing w:val="-2"/>
                <w:sz w:val="24"/>
              </w:rPr>
              <w:t>Изобразительная</w:t>
            </w:r>
          </w:p>
        </w:tc>
        <w:tc>
          <w:tcPr>
            <w:tcW w:w="1277" w:type="dxa"/>
          </w:tcPr>
          <w:p w:rsidR="00990BE9" w:rsidRDefault="00051E91">
            <w:pPr>
              <w:pStyle w:val="TableParagraph"/>
              <w:spacing w:line="268" w:lineRule="exact"/>
              <w:ind w:left="93"/>
              <w:rPr>
                <w:sz w:val="24"/>
              </w:rPr>
            </w:pPr>
            <w:r>
              <w:rPr>
                <w:spacing w:val="-5"/>
                <w:sz w:val="24"/>
              </w:rPr>
              <w:t>1,5</w:t>
            </w:r>
          </w:p>
        </w:tc>
        <w:tc>
          <w:tcPr>
            <w:tcW w:w="1417" w:type="dxa"/>
          </w:tcPr>
          <w:p w:rsidR="00990BE9" w:rsidRDefault="00051E91">
            <w:pPr>
              <w:pStyle w:val="TableParagraph"/>
              <w:spacing w:line="266" w:lineRule="exact"/>
              <w:ind w:left="66"/>
              <w:jc w:val="center"/>
              <w:rPr>
                <w:sz w:val="24"/>
              </w:rPr>
            </w:pPr>
            <w:r>
              <w:rPr>
                <w:spacing w:val="-10"/>
                <w:sz w:val="24"/>
              </w:rPr>
              <w:t>2</w:t>
            </w:r>
          </w:p>
          <w:p w:rsidR="00990BE9" w:rsidRDefault="00051E91">
            <w:pPr>
              <w:pStyle w:val="TableParagraph"/>
              <w:spacing w:line="271" w:lineRule="exact"/>
              <w:ind w:left="66"/>
              <w:jc w:val="center"/>
              <w:rPr>
                <w:sz w:val="24"/>
              </w:rPr>
            </w:pPr>
            <w:r>
              <w:rPr>
                <w:spacing w:val="-10"/>
                <w:sz w:val="24"/>
              </w:rPr>
              <w:t>2</w:t>
            </w:r>
          </w:p>
          <w:p w:rsidR="00990BE9" w:rsidRDefault="00051E91">
            <w:pPr>
              <w:pStyle w:val="TableParagraph"/>
              <w:spacing w:line="272" w:lineRule="exact"/>
              <w:ind w:left="676" w:right="608" w:hanging="60"/>
              <w:jc w:val="center"/>
              <w:rPr>
                <w:sz w:val="24"/>
              </w:rPr>
            </w:pPr>
            <w:r>
              <w:rPr>
                <w:spacing w:val="-10"/>
                <w:sz w:val="24"/>
              </w:rPr>
              <w:t>,</w:t>
            </w:r>
            <w:r>
              <w:rPr>
                <w:spacing w:val="40"/>
                <w:sz w:val="24"/>
              </w:rPr>
              <w:t xml:space="preserve"> </w:t>
            </w:r>
            <w:r>
              <w:rPr>
                <w:spacing w:val="-10"/>
                <w:sz w:val="24"/>
              </w:rPr>
              <w:t>5</w:t>
            </w:r>
          </w:p>
        </w:tc>
        <w:tc>
          <w:tcPr>
            <w:tcW w:w="1136" w:type="dxa"/>
          </w:tcPr>
          <w:p w:rsidR="00990BE9" w:rsidRDefault="00051E91">
            <w:pPr>
              <w:pStyle w:val="TableParagraph"/>
              <w:spacing w:line="268" w:lineRule="exact"/>
              <w:ind w:left="92"/>
              <w:rPr>
                <w:sz w:val="24"/>
              </w:rPr>
            </w:pPr>
            <w:r>
              <w:rPr>
                <w:spacing w:val="-5"/>
                <w:sz w:val="24"/>
              </w:rPr>
              <w:t>51</w:t>
            </w:r>
          </w:p>
        </w:tc>
        <w:tc>
          <w:tcPr>
            <w:tcW w:w="1278" w:type="dxa"/>
          </w:tcPr>
          <w:p w:rsidR="00990BE9" w:rsidRDefault="00051E91">
            <w:pPr>
              <w:pStyle w:val="TableParagraph"/>
              <w:spacing w:line="266" w:lineRule="exact"/>
              <w:ind w:left="2"/>
              <w:rPr>
                <w:sz w:val="24"/>
              </w:rPr>
            </w:pPr>
            <w:r>
              <w:rPr>
                <w:spacing w:val="-2"/>
                <w:sz w:val="24"/>
              </w:rPr>
              <w:t>765/12,7</w:t>
            </w:r>
          </w:p>
          <w:p w:rsidR="00990BE9" w:rsidRDefault="00051E91">
            <w:pPr>
              <w:pStyle w:val="TableParagraph"/>
              <w:spacing w:line="274" w:lineRule="exact"/>
              <w:ind w:left="2"/>
              <w:rPr>
                <w:sz w:val="24"/>
              </w:rPr>
            </w:pPr>
            <w:r>
              <w:rPr>
                <w:spacing w:val="-10"/>
                <w:sz w:val="24"/>
              </w:rPr>
              <w:t>5</w:t>
            </w:r>
          </w:p>
        </w:tc>
      </w:tr>
      <w:tr w:rsidR="00990BE9">
        <w:trPr>
          <w:trHeight w:val="539"/>
        </w:trPr>
        <w:tc>
          <w:tcPr>
            <w:tcW w:w="2552" w:type="dxa"/>
            <w:vMerge/>
            <w:tcBorders>
              <w:top w:val="nil"/>
            </w:tcBorders>
          </w:tcPr>
          <w:p w:rsidR="00990BE9" w:rsidRDefault="00990BE9">
            <w:pPr>
              <w:rPr>
                <w:sz w:val="2"/>
                <w:szCs w:val="2"/>
              </w:rPr>
            </w:pPr>
          </w:p>
        </w:tc>
        <w:tc>
          <w:tcPr>
            <w:tcW w:w="2410" w:type="dxa"/>
          </w:tcPr>
          <w:p w:rsidR="00990BE9" w:rsidRDefault="00051E91">
            <w:pPr>
              <w:pStyle w:val="TableParagraph"/>
              <w:spacing w:line="268" w:lineRule="exact"/>
              <w:rPr>
                <w:sz w:val="24"/>
              </w:rPr>
            </w:pPr>
            <w:r>
              <w:rPr>
                <w:spacing w:val="-2"/>
                <w:sz w:val="24"/>
              </w:rPr>
              <w:t>Музыкальная</w:t>
            </w:r>
          </w:p>
        </w:tc>
        <w:tc>
          <w:tcPr>
            <w:tcW w:w="1277" w:type="dxa"/>
          </w:tcPr>
          <w:p w:rsidR="00990BE9" w:rsidRDefault="00051E91">
            <w:pPr>
              <w:pStyle w:val="TableParagraph"/>
              <w:spacing w:line="268" w:lineRule="exact"/>
              <w:ind w:left="13"/>
              <w:rPr>
                <w:sz w:val="24"/>
              </w:rPr>
            </w:pPr>
            <w:r>
              <w:rPr>
                <w:spacing w:val="-10"/>
                <w:sz w:val="24"/>
              </w:rPr>
              <w:t>2</w:t>
            </w:r>
          </w:p>
        </w:tc>
        <w:tc>
          <w:tcPr>
            <w:tcW w:w="1417" w:type="dxa"/>
          </w:tcPr>
          <w:p w:rsidR="00990BE9" w:rsidRDefault="00051E91">
            <w:pPr>
              <w:pStyle w:val="TableParagraph"/>
              <w:spacing w:line="264" w:lineRule="exact"/>
              <w:ind w:left="66" w:right="5"/>
              <w:jc w:val="center"/>
              <w:rPr>
                <w:sz w:val="24"/>
              </w:rPr>
            </w:pPr>
            <w:r>
              <w:rPr>
                <w:spacing w:val="-10"/>
                <w:sz w:val="24"/>
              </w:rPr>
              <w:t>3</w:t>
            </w:r>
          </w:p>
          <w:p w:rsidR="00990BE9" w:rsidRDefault="00051E91">
            <w:pPr>
              <w:pStyle w:val="TableParagraph"/>
              <w:spacing w:line="255" w:lineRule="exact"/>
              <w:ind w:left="66" w:right="5"/>
              <w:jc w:val="center"/>
              <w:rPr>
                <w:sz w:val="24"/>
              </w:rPr>
            </w:pPr>
            <w:r>
              <w:rPr>
                <w:spacing w:val="-10"/>
                <w:sz w:val="24"/>
              </w:rPr>
              <w:t>0</w:t>
            </w:r>
          </w:p>
        </w:tc>
        <w:tc>
          <w:tcPr>
            <w:tcW w:w="1136" w:type="dxa"/>
          </w:tcPr>
          <w:p w:rsidR="00990BE9" w:rsidRDefault="00051E91">
            <w:pPr>
              <w:pStyle w:val="TableParagraph"/>
              <w:spacing w:line="268" w:lineRule="exact"/>
              <w:ind w:left="92"/>
              <w:rPr>
                <w:sz w:val="24"/>
              </w:rPr>
            </w:pPr>
            <w:r>
              <w:rPr>
                <w:spacing w:val="-5"/>
                <w:sz w:val="24"/>
              </w:rPr>
              <w:t>68</w:t>
            </w:r>
          </w:p>
        </w:tc>
        <w:tc>
          <w:tcPr>
            <w:tcW w:w="1278" w:type="dxa"/>
          </w:tcPr>
          <w:p w:rsidR="00990BE9" w:rsidRDefault="00051E91">
            <w:pPr>
              <w:pStyle w:val="TableParagraph"/>
              <w:spacing w:line="264" w:lineRule="exact"/>
              <w:ind w:left="2"/>
              <w:rPr>
                <w:sz w:val="24"/>
              </w:rPr>
            </w:pPr>
            <w:r>
              <w:rPr>
                <w:spacing w:val="-2"/>
                <w:sz w:val="24"/>
              </w:rPr>
              <w:t>1020/17,</w:t>
            </w:r>
          </w:p>
          <w:p w:rsidR="00990BE9" w:rsidRDefault="00051E91">
            <w:pPr>
              <w:pStyle w:val="TableParagraph"/>
              <w:spacing w:line="255" w:lineRule="exact"/>
              <w:ind w:left="2"/>
              <w:rPr>
                <w:sz w:val="24"/>
              </w:rPr>
            </w:pPr>
            <w:r>
              <w:rPr>
                <w:spacing w:val="-10"/>
                <w:sz w:val="24"/>
              </w:rPr>
              <w:t>0</w:t>
            </w:r>
          </w:p>
        </w:tc>
      </w:tr>
      <w:tr w:rsidR="00990BE9">
        <w:trPr>
          <w:trHeight w:val="810"/>
        </w:trPr>
        <w:tc>
          <w:tcPr>
            <w:tcW w:w="2552" w:type="dxa"/>
            <w:vMerge/>
            <w:tcBorders>
              <w:top w:val="nil"/>
            </w:tcBorders>
          </w:tcPr>
          <w:p w:rsidR="00990BE9" w:rsidRDefault="00990BE9">
            <w:pPr>
              <w:rPr>
                <w:sz w:val="2"/>
                <w:szCs w:val="2"/>
              </w:rPr>
            </w:pPr>
          </w:p>
        </w:tc>
        <w:tc>
          <w:tcPr>
            <w:tcW w:w="2410" w:type="dxa"/>
          </w:tcPr>
          <w:p w:rsidR="00990BE9" w:rsidRDefault="00051E91">
            <w:pPr>
              <w:pStyle w:val="TableParagraph"/>
              <w:spacing w:line="268" w:lineRule="exact"/>
              <w:rPr>
                <w:sz w:val="24"/>
              </w:rPr>
            </w:pPr>
            <w:r>
              <w:rPr>
                <w:spacing w:val="-2"/>
                <w:sz w:val="24"/>
              </w:rPr>
              <w:t>Конструирование</w:t>
            </w:r>
          </w:p>
        </w:tc>
        <w:tc>
          <w:tcPr>
            <w:tcW w:w="1277" w:type="dxa"/>
          </w:tcPr>
          <w:p w:rsidR="00990BE9" w:rsidRDefault="00051E91">
            <w:pPr>
              <w:pStyle w:val="TableParagraph"/>
              <w:spacing w:line="268" w:lineRule="exact"/>
              <w:ind w:left="93"/>
              <w:rPr>
                <w:sz w:val="24"/>
              </w:rPr>
            </w:pPr>
            <w:r>
              <w:rPr>
                <w:spacing w:val="-5"/>
                <w:sz w:val="24"/>
              </w:rPr>
              <w:t>0,5</w:t>
            </w:r>
          </w:p>
        </w:tc>
        <w:tc>
          <w:tcPr>
            <w:tcW w:w="1417" w:type="dxa"/>
          </w:tcPr>
          <w:p w:rsidR="00990BE9" w:rsidRDefault="00051E91">
            <w:pPr>
              <w:pStyle w:val="TableParagraph"/>
              <w:spacing w:line="265" w:lineRule="exact"/>
              <w:ind w:left="66"/>
              <w:jc w:val="center"/>
              <w:rPr>
                <w:sz w:val="24"/>
              </w:rPr>
            </w:pPr>
            <w:r>
              <w:rPr>
                <w:spacing w:val="-10"/>
                <w:sz w:val="24"/>
              </w:rPr>
              <w:t>7</w:t>
            </w:r>
          </w:p>
          <w:p w:rsidR="00990BE9" w:rsidRDefault="00051E91">
            <w:pPr>
              <w:pStyle w:val="TableParagraph"/>
              <w:spacing w:line="268" w:lineRule="exact"/>
              <w:ind w:left="676" w:right="608" w:hanging="60"/>
              <w:jc w:val="center"/>
              <w:rPr>
                <w:sz w:val="24"/>
              </w:rPr>
            </w:pPr>
            <w:r>
              <w:rPr>
                <w:spacing w:val="-10"/>
                <w:sz w:val="24"/>
              </w:rPr>
              <w:t>,</w:t>
            </w:r>
            <w:r>
              <w:rPr>
                <w:spacing w:val="40"/>
                <w:sz w:val="24"/>
              </w:rPr>
              <w:t xml:space="preserve"> </w:t>
            </w:r>
            <w:r>
              <w:rPr>
                <w:spacing w:val="-10"/>
                <w:sz w:val="24"/>
              </w:rPr>
              <w:t>5</w:t>
            </w:r>
          </w:p>
        </w:tc>
        <w:tc>
          <w:tcPr>
            <w:tcW w:w="1136" w:type="dxa"/>
          </w:tcPr>
          <w:p w:rsidR="00990BE9" w:rsidRDefault="00051E91">
            <w:pPr>
              <w:pStyle w:val="TableParagraph"/>
              <w:spacing w:line="268" w:lineRule="exact"/>
              <w:ind w:left="92"/>
              <w:rPr>
                <w:sz w:val="24"/>
              </w:rPr>
            </w:pPr>
            <w:r>
              <w:rPr>
                <w:spacing w:val="-5"/>
                <w:sz w:val="24"/>
              </w:rPr>
              <w:t>17</w:t>
            </w:r>
          </w:p>
        </w:tc>
        <w:tc>
          <w:tcPr>
            <w:tcW w:w="1278" w:type="dxa"/>
          </w:tcPr>
          <w:p w:rsidR="00990BE9" w:rsidRDefault="00051E91">
            <w:pPr>
              <w:pStyle w:val="TableParagraph"/>
              <w:spacing w:line="268" w:lineRule="exact"/>
              <w:ind w:left="2"/>
              <w:rPr>
                <w:sz w:val="24"/>
              </w:rPr>
            </w:pPr>
            <w:r>
              <w:rPr>
                <w:spacing w:val="-2"/>
                <w:sz w:val="24"/>
              </w:rPr>
              <w:t>255/4,25</w:t>
            </w:r>
          </w:p>
        </w:tc>
      </w:tr>
      <w:tr w:rsidR="00990BE9">
        <w:trPr>
          <w:trHeight w:val="1135"/>
        </w:trPr>
        <w:tc>
          <w:tcPr>
            <w:tcW w:w="2552" w:type="dxa"/>
          </w:tcPr>
          <w:p w:rsidR="00990BE9" w:rsidRDefault="00051E91">
            <w:pPr>
              <w:pStyle w:val="TableParagraph"/>
              <w:spacing w:line="268" w:lineRule="exact"/>
              <w:rPr>
                <w:sz w:val="24"/>
              </w:rPr>
            </w:pPr>
            <w:r>
              <w:rPr>
                <w:sz w:val="24"/>
              </w:rPr>
              <w:t>Физическое</w:t>
            </w:r>
            <w:r>
              <w:rPr>
                <w:spacing w:val="-9"/>
                <w:sz w:val="24"/>
              </w:rPr>
              <w:t xml:space="preserve"> </w:t>
            </w:r>
            <w:r>
              <w:rPr>
                <w:spacing w:val="-2"/>
                <w:sz w:val="24"/>
              </w:rPr>
              <w:t>развитие</w:t>
            </w:r>
          </w:p>
        </w:tc>
        <w:tc>
          <w:tcPr>
            <w:tcW w:w="2410" w:type="dxa"/>
          </w:tcPr>
          <w:p w:rsidR="00990BE9" w:rsidRDefault="00051E91">
            <w:pPr>
              <w:pStyle w:val="TableParagraph"/>
              <w:spacing w:line="254" w:lineRule="auto"/>
              <w:rPr>
                <w:sz w:val="24"/>
              </w:rPr>
            </w:pPr>
            <w:r>
              <w:rPr>
                <w:sz w:val="24"/>
              </w:rPr>
              <w:t>Двигательная (по СанПин</w:t>
            </w:r>
            <w:r>
              <w:rPr>
                <w:spacing w:val="-10"/>
                <w:sz w:val="24"/>
              </w:rPr>
              <w:t xml:space="preserve"> </w:t>
            </w:r>
            <w:r>
              <w:rPr>
                <w:sz w:val="24"/>
              </w:rPr>
              <w:t>-</w:t>
            </w:r>
            <w:r>
              <w:rPr>
                <w:spacing w:val="-15"/>
                <w:sz w:val="24"/>
              </w:rPr>
              <w:t xml:space="preserve"> </w:t>
            </w:r>
            <w:r>
              <w:rPr>
                <w:sz w:val="24"/>
              </w:rPr>
              <w:t>занятие</w:t>
            </w:r>
            <w:r>
              <w:rPr>
                <w:spacing w:val="-14"/>
                <w:sz w:val="24"/>
              </w:rPr>
              <w:t xml:space="preserve"> </w:t>
            </w:r>
            <w:r>
              <w:rPr>
                <w:sz w:val="24"/>
              </w:rPr>
              <w:t xml:space="preserve">по </w:t>
            </w:r>
            <w:r>
              <w:rPr>
                <w:spacing w:val="-2"/>
                <w:sz w:val="24"/>
              </w:rPr>
              <w:t>физическому</w:t>
            </w:r>
          </w:p>
          <w:p w:rsidR="00990BE9" w:rsidRDefault="00051E91">
            <w:pPr>
              <w:pStyle w:val="TableParagraph"/>
              <w:spacing w:line="246" w:lineRule="exact"/>
              <w:rPr>
                <w:sz w:val="24"/>
              </w:rPr>
            </w:pPr>
            <w:r>
              <w:rPr>
                <w:spacing w:val="-2"/>
                <w:sz w:val="24"/>
              </w:rPr>
              <w:t>развитию)</w:t>
            </w:r>
          </w:p>
        </w:tc>
        <w:tc>
          <w:tcPr>
            <w:tcW w:w="1277" w:type="dxa"/>
          </w:tcPr>
          <w:p w:rsidR="00990BE9" w:rsidRDefault="00051E91">
            <w:pPr>
              <w:pStyle w:val="TableParagraph"/>
              <w:spacing w:line="268" w:lineRule="exact"/>
              <w:ind w:left="13"/>
              <w:rPr>
                <w:sz w:val="24"/>
              </w:rPr>
            </w:pPr>
            <w:r>
              <w:rPr>
                <w:spacing w:val="-10"/>
                <w:sz w:val="24"/>
              </w:rPr>
              <w:t>3</w:t>
            </w:r>
          </w:p>
        </w:tc>
        <w:tc>
          <w:tcPr>
            <w:tcW w:w="1417" w:type="dxa"/>
          </w:tcPr>
          <w:p w:rsidR="00990BE9" w:rsidRDefault="00051E91">
            <w:pPr>
              <w:pStyle w:val="TableParagraph"/>
              <w:spacing w:line="264" w:lineRule="exact"/>
              <w:ind w:left="66" w:right="5"/>
              <w:jc w:val="center"/>
              <w:rPr>
                <w:sz w:val="24"/>
              </w:rPr>
            </w:pPr>
            <w:r>
              <w:rPr>
                <w:spacing w:val="-10"/>
                <w:sz w:val="24"/>
              </w:rPr>
              <w:t>4</w:t>
            </w:r>
          </w:p>
          <w:p w:rsidR="00990BE9" w:rsidRDefault="00051E91">
            <w:pPr>
              <w:pStyle w:val="TableParagraph"/>
              <w:spacing w:line="272" w:lineRule="exact"/>
              <w:ind w:left="66" w:right="5"/>
              <w:jc w:val="center"/>
              <w:rPr>
                <w:sz w:val="24"/>
              </w:rPr>
            </w:pPr>
            <w:r>
              <w:rPr>
                <w:spacing w:val="-10"/>
                <w:sz w:val="24"/>
              </w:rPr>
              <w:t>5</w:t>
            </w:r>
          </w:p>
        </w:tc>
        <w:tc>
          <w:tcPr>
            <w:tcW w:w="1136" w:type="dxa"/>
          </w:tcPr>
          <w:p w:rsidR="00990BE9" w:rsidRDefault="00051E91">
            <w:pPr>
              <w:pStyle w:val="TableParagraph"/>
              <w:spacing w:line="268" w:lineRule="exact"/>
              <w:ind w:left="92"/>
              <w:rPr>
                <w:sz w:val="24"/>
              </w:rPr>
            </w:pPr>
            <w:r>
              <w:rPr>
                <w:spacing w:val="-5"/>
                <w:sz w:val="24"/>
              </w:rPr>
              <w:t>102</w:t>
            </w:r>
          </w:p>
        </w:tc>
        <w:tc>
          <w:tcPr>
            <w:tcW w:w="1278" w:type="dxa"/>
          </w:tcPr>
          <w:p w:rsidR="00990BE9" w:rsidRDefault="00051E91">
            <w:pPr>
              <w:pStyle w:val="TableParagraph"/>
              <w:spacing w:line="264" w:lineRule="exact"/>
              <w:ind w:left="2"/>
              <w:rPr>
                <w:sz w:val="24"/>
              </w:rPr>
            </w:pPr>
            <w:r>
              <w:rPr>
                <w:spacing w:val="-2"/>
                <w:sz w:val="24"/>
              </w:rPr>
              <w:t>1530/25,</w:t>
            </w:r>
          </w:p>
          <w:p w:rsidR="00990BE9" w:rsidRDefault="00051E91">
            <w:pPr>
              <w:pStyle w:val="TableParagraph"/>
              <w:spacing w:line="272" w:lineRule="exact"/>
              <w:ind w:left="2"/>
              <w:rPr>
                <w:sz w:val="24"/>
              </w:rPr>
            </w:pPr>
            <w:r>
              <w:rPr>
                <w:spacing w:val="-10"/>
                <w:sz w:val="24"/>
              </w:rPr>
              <w:t>5</w:t>
            </w:r>
          </w:p>
        </w:tc>
      </w:tr>
      <w:tr w:rsidR="00990BE9">
        <w:trPr>
          <w:trHeight w:val="1137"/>
        </w:trPr>
        <w:tc>
          <w:tcPr>
            <w:tcW w:w="4962" w:type="dxa"/>
            <w:gridSpan w:val="2"/>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rPr>
                <w:sz w:val="24"/>
              </w:rPr>
            </w:pPr>
            <w:r>
              <w:rPr>
                <w:spacing w:val="-2"/>
                <w:sz w:val="24"/>
              </w:rPr>
              <w:t>Итого:</w:t>
            </w:r>
          </w:p>
        </w:tc>
        <w:tc>
          <w:tcPr>
            <w:tcW w:w="1277" w:type="dxa"/>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ind w:left="93"/>
              <w:rPr>
                <w:sz w:val="24"/>
              </w:rPr>
            </w:pPr>
            <w:r>
              <w:rPr>
                <w:spacing w:val="-5"/>
                <w:sz w:val="24"/>
              </w:rPr>
              <w:t>10</w:t>
            </w:r>
          </w:p>
        </w:tc>
        <w:tc>
          <w:tcPr>
            <w:tcW w:w="1417" w:type="dxa"/>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ind w:left="66" w:right="5"/>
              <w:jc w:val="center"/>
              <w:rPr>
                <w:sz w:val="24"/>
              </w:rPr>
            </w:pPr>
            <w:r>
              <w:rPr>
                <w:spacing w:val="-10"/>
                <w:sz w:val="24"/>
              </w:rPr>
              <w:t>1</w:t>
            </w:r>
          </w:p>
          <w:p w:rsidR="00990BE9" w:rsidRDefault="00051E91">
            <w:pPr>
              <w:pStyle w:val="TableParagraph"/>
              <w:ind w:left="66" w:right="5"/>
              <w:jc w:val="center"/>
              <w:rPr>
                <w:sz w:val="24"/>
              </w:rPr>
            </w:pPr>
            <w:r>
              <w:rPr>
                <w:spacing w:val="-10"/>
                <w:sz w:val="24"/>
              </w:rPr>
              <w:t>5</w:t>
            </w:r>
          </w:p>
          <w:p w:rsidR="00990BE9" w:rsidRDefault="00051E91">
            <w:pPr>
              <w:pStyle w:val="TableParagraph"/>
              <w:spacing w:line="264" w:lineRule="exact"/>
              <w:ind w:left="66" w:right="5"/>
              <w:jc w:val="center"/>
              <w:rPr>
                <w:sz w:val="24"/>
              </w:rPr>
            </w:pPr>
            <w:r>
              <w:rPr>
                <w:spacing w:val="-10"/>
                <w:sz w:val="24"/>
              </w:rPr>
              <w:t>0</w:t>
            </w:r>
          </w:p>
        </w:tc>
        <w:tc>
          <w:tcPr>
            <w:tcW w:w="1136" w:type="dxa"/>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ind w:left="92"/>
              <w:rPr>
                <w:sz w:val="24"/>
              </w:rPr>
            </w:pPr>
            <w:r>
              <w:rPr>
                <w:spacing w:val="-5"/>
                <w:sz w:val="24"/>
              </w:rPr>
              <w:t>340</w:t>
            </w:r>
          </w:p>
        </w:tc>
        <w:tc>
          <w:tcPr>
            <w:tcW w:w="1278" w:type="dxa"/>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ind w:left="2"/>
              <w:rPr>
                <w:sz w:val="24"/>
              </w:rPr>
            </w:pPr>
            <w:r>
              <w:rPr>
                <w:spacing w:val="-2"/>
                <w:sz w:val="24"/>
              </w:rPr>
              <w:t>5100/85,</w:t>
            </w:r>
          </w:p>
          <w:p w:rsidR="00990BE9" w:rsidRDefault="00051E91">
            <w:pPr>
              <w:pStyle w:val="TableParagraph"/>
              <w:ind w:left="2"/>
              <w:rPr>
                <w:sz w:val="24"/>
              </w:rPr>
            </w:pPr>
            <w:r>
              <w:rPr>
                <w:spacing w:val="-10"/>
                <w:sz w:val="24"/>
              </w:rPr>
              <w:t>0</w:t>
            </w:r>
          </w:p>
        </w:tc>
      </w:tr>
    </w:tbl>
    <w:p w:rsidR="00990BE9" w:rsidRDefault="00990BE9">
      <w:pPr>
        <w:pStyle w:val="TableParagraph"/>
        <w:rPr>
          <w:sz w:val="24"/>
        </w:rPr>
        <w:sectPr w:rsidR="00990BE9">
          <w:footerReference w:type="default" r:id="rId191"/>
          <w:pgSz w:w="11920" w:h="16850"/>
          <w:pgMar w:top="1020" w:right="0" w:bottom="280" w:left="283" w:header="0" w:footer="0" w:gutter="0"/>
          <w:cols w:space="720"/>
        </w:sectPr>
      </w:pPr>
    </w:p>
    <w:p w:rsidR="00990BE9" w:rsidRDefault="00051E91">
      <w:pPr>
        <w:spacing w:before="73"/>
        <w:ind w:left="1198"/>
        <w:rPr>
          <w:b/>
          <w:sz w:val="23"/>
        </w:rPr>
      </w:pPr>
      <w:r>
        <w:rPr>
          <w:b/>
          <w:sz w:val="23"/>
        </w:rPr>
        <w:lastRenderedPageBreak/>
        <w:t>План</w:t>
      </w:r>
      <w:r>
        <w:rPr>
          <w:b/>
          <w:spacing w:val="36"/>
          <w:sz w:val="23"/>
        </w:rPr>
        <w:t xml:space="preserve"> </w:t>
      </w:r>
      <w:r>
        <w:rPr>
          <w:b/>
          <w:sz w:val="23"/>
        </w:rPr>
        <w:t>организованной</w:t>
      </w:r>
      <w:r>
        <w:rPr>
          <w:b/>
          <w:spacing w:val="34"/>
          <w:sz w:val="23"/>
        </w:rPr>
        <w:t xml:space="preserve"> </w:t>
      </w:r>
      <w:r>
        <w:rPr>
          <w:b/>
          <w:sz w:val="23"/>
        </w:rPr>
        <w:t>образовательной</w:t>
      </w:r>
      <w:r>
        <w:rPr>
          <w:b/>
          <w:spacing w:val="36"/>
          <w:sz w:val="23"/>
        </w:rPr>
        <w:t xml:space="preserve"> </w:t>
      </w:r>
      <w:r>
        <w:rPr>
          <w:b/>
          <w:sz w:val="23"/>
        </w:rPr>
        <w:t>деятельности</w:t>
      </w:r>
      <w:r>
        <w:rPr>
          <w:b/>
          <w:spacing w:val="36"/>
          <w:sz w:val="23"/>
        </w:rPr>
        <w:t xml:space="preserve"> </w:t>
      </w:r>
      <w:r>
        <w:rPr>
          <w:b/>
          <w:sz w:val="23"/>
        </w:rPr>
        <w:t>на</w:t>
      </w:r>
      <w:r>
        <w:rPr>
          <w:b/>
          <w:spacing w:val="40"/>
          <w:sz w:val="23"/>
        </w:rPr>
        <w:t xml:space="preserve"> </w:t>
      </w:r>
      <w:r w:rsidR="000B6349">
        <w:rPr>
          <w:b/>
          <w:sz w:val="23"/>
        </w:rPr>
        <w:t>2025-2026</w:t>
      </w:r>
      <w:r>
        <w:rPr>
          <w:b/>
          <w:spacing w:val="35"/>
          <w:sz w:val="23"/>
        </w:rPr>
        <w:t xml:space="preserve"> </w:t>
      </w:r>
      <w:r>
        <w:rPr>
          <w:b/>
          <w:sz w:val="23"/>
        </w:rPr>
        <w:t>учебный</w:t>
      </w:r>
      <w:r>
        <w:rPr>
          <w:b/>
          <w:spacing w:val="36"/>
          <w:sz w:val="23"/>
        </w:rPr>
        <w:t xml:space="preserve"> </w:t>
      </w:r>
      <w:r>
        <w:rPr>
          <w:b/>
          <w:sz w:val="23"/>
        </w:rPr>
        <w:t>год</w:t>
      </w:r>
      <w:r>
        <w:rPr>
          <w:b/>
          <w:spacing w:val="36"/>
          <w:sz w:val="23"/>
        </w:rPr>
        <w:t xml:space="preserve"> </w:t>
      </w:r>
      <w:r>
        <w:rPr>
          <w:b/>
          <w:sz w:val="23"/>
        </w:rPr>
        <w:t>для</w:t>
      </w:r>
      <w:r>
        <w:rPr>
          <w:b/>
          <w:spacing w:val="35"/>
          <w:sz w:val="23"/>
        </w:rPr>
        <w:t xml:space="preserve"> </w:t>
      </w:r>
      <w:r>
        <w:rPr>
          <w:b/>
          <w:sz w:val="23"/>
        </w:rPr>
        <w:t>детей среднего возраста (4-5 лет)</w:t>
      </w:r>
    </w:p>
    <w:p w:rsidR="00990BE9" w:rsidRDefault="00990BE9">
      <w:pPr>
        <w:pStyle w:val="a3"/>
        <w:spacing w:before="44"/>
        <w:ind w:left="0"/>
        <w:jc w:val="left"/>
        <w:rPr>
          <w:b/>
          <w:sz w:val="20"/>
        </w:rPr>
      </w:pPr>
    </w:p>
    <w:tbl>
      <w:tblPr>
        <w:tblStyle w:val="TableNormal"/>
        <w:tblW w:w="0" w:type="auto"/>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1656"/>
        <w:gridCol w:w="1136"/>
        <w:gridCol w:w="1416"/>
        <w:gridCol w:w="1561"/>
        <w:gridCol w:w="1986"/>
      </w:tblGrid>
      <w:tr w:rsidR="00990BE9">
        <w:trPr>
          <w:trHeight w:val="1972"/>
        </w:trPr>
        <w:tc>
          <w:tcPr>
            <w:tcW w:w="1889" w:type="dxa"/>
            <w:vMerge w:val="restart"/>
          </w:tcPr>
          <w:p w:rsidR="00990BE9" w:rsidRDefault="00990BE9">
            <w:pPr>
              <w:pStyle w:val="TableParagraph"/>
              <w:spacing w:before="260"/>
              <w:ind w:left="0"/>
              <w:rPr>
                <w:b/>
                <w:sz w:val="24"/>
              </w:rPr>
            </w:pPr>
          </w:p>
          <w:p w:rsidR="00990BE9" w:rsidRDefault="00051E91">
            <w:pPr>
              <w:pStyle w:val="TableParagraph"/>
              <w:ind w:right="142"/>
              <w:rPr>
                <w:sz w:val="24"/>
              </w:rPr>
            </w:pPr>
            <w:r>
              <w:rPr>
                <w:spacing w:val="-2"/>
                <w:sz w:val="24"/>
              </w:rPr>
              <w:t>Образовательна яобласть</w:t>
            </w:r>
          </w:p>
        </w:tc>
        <w:tc>
          <w:tcPr>
            <w:tcW w:w="1656" w:type="dxa"/>
            <w:vMerge w:val="restart"/>
          </w:tcPr>
          <w:p w:rsidR="00990BE9" w:rsidRDefault="00990BE9">
            <w:pPr>
              <w:pStyle w:val="TableParagraph"/>
              <w:spacing w:before="260"/>
              <w:ind w:left="0"/>
              <w:rPr>
                <w:b/>
                <w:sz w:val="24"/>
              </w:rPr>
            </w:pPr>
          </w:p>
          <w:p w:rsidR="00990BE9" w:rsidRDefault="00051E91">
            <w:pPr>
              <w:pStyle w:val="TableParagraph"/>
              <w:ind w:left="115"/>
              <w:rPr>
                <w:sz w:val="24"/>
              </w:rPr>
            </w:pPr>
            <w:r>
              <w:rPr>
                <w:sz w:val="24"/>
              </w:rPr>
              <w:t>Вид</w:t>
            </w:r>
            <w:r>
              <w:rPr>
                <w:spacing w:val="-4"/>
                <w:sz w:val="24"/>
              </w:rPr>
              <w:t xml:space="preserve"> </w:t>
            </w:r>
            <w:r>
              <w:rPr>
                <w:spacing w:val="-2"/>
                <w:sz w:val="24"/>
              </w:rPr>
              <w:t>детской</w:t>
            </w:r>
          </w:p>
          <w:p w:rsidR="00990BE9" w:rsidRDefault="00051E91">
            <w:pPr>
              <w:pStyle w:val="TableParagraph"/>
              <w:ind w:left="115"/>
              <w:rPr>
                <w:sz w:val="24"/>
              </w:rPr>
            </w:pPr>
            <w:r>
              <w:rPr>
                <w:spacing w:val="-2"/>
                <w:sz w:val="24"/>
              </w:rPr>
              <w:t>деятельности2</w:t>
            </w:r>
          </w:p>
        </w:tc>
        <w:tc>
          <w:tcPr>
            <w:tcW w:w="2552" w:type="dxa"/>
            <w:gridSpan w:val="2"/>
          </w:tcPr>
          <w:p w:rsidR="00990BE9" w:rsidRDefault="00051E91">
            <w:pPr>
              <w:pStyle w:val="TableParagraph"/>
              <w:spacing w:line="270" w:lineRule="exact"/>
              <w:ind w:left="115"/>
              <w:rPr>
                <w:sz w:val="24"/>
              </w:rPr>
            </w:pPr>
            <w:r>
              <w:rPr>
                <w:sz w:val="24"/>
              </w:rPr>
              <w:t>В</w:t>
            </w:r>
            <w:r>
              <w:rPr>
                <w:spacing w:val="-4"/>
                <w:sz w:val="24"/>
              </w:rPr>
              <w:t xml:space="preserve"> </w:t>
            </w:r>
            <w:r>
              <w:rPr>
                <w:sz w:val="24"/>
              </w:rPr>
              <w:t>неделю</w:t>
            </w:r>
            <w:r>
              <w:rPr>
                <w:spacing w:val="-1"/>
                <w:sz w:val="24"/>
              </w:rPr>
              <w:t xml:space="preserve"> </w:t>
            </w:r>
            <w:r>
              <w:rPr>
                <w:spacing w:val="-10"/>
                <w:sz w:val="24"/>
              </w:rPr>
              <w:t>в</w:t>
            </w:r>
          </w:p>
          <w:p w:rsidR="00990BE9" w:rsidRDefault="00051E91">
            <w:pPr>
              <w:pStyle w:val="TableParagraph"/>
              <w:ind w:left="115"/>
              <w:rPr>
                <w:sz w:val="24"/>
              </w:rPr>
            </w:pPr>
            <w:r>
              <w:rPr>
                <w:spacing w:val="-2"/>
                <w:sz w:val="24"/>
              </w:rPr>
              <w:t>содержании</w:t>
            </w:r>
            <w:r>
              <w:rPr>
                <w:spacing w:val="3"/>
                <w:sz w:val="24"/>
              </w:rPr>
              <w:t xml:space="preserve"> </w:t>
            </w:r>
            <w:r>
              <w:rPr>
                <w:spacing w:val="-5"/>
                <w:sz w:val="24"/>
              </w:rPr>
              <w:t>ООД</w:t>
            </w:r>
          </w:p>
        </w:tc>
        <w:tc>
          <w:tcPr>
            <w:tcW w:w="3547" w:type="dxa"/>
            <w:gridSpan w:val="2"/>
          </w:tcPr>
          <w:p w:rsidR="00990BE9" w:rsidRDefault="00051E91">
            <w:pPr>
              <w:pStyle w:val="TableParagraph"/>
              <w:spacing w:line="270" w:lineRule="exact"/>
              <w:ind w:left="110"/>
              <w:rPr>
                <w:sz w:val="24"/>
              </w:rPr>
            </w:pPr>
            <w:r>
              <w:rPr>
                <w:sz w:val="24"/>
              </w:rPr>
              <w:t>В</w:t>
            </w:r>
            <w:r>
              <w:rPr>
                <w:spacing w:val="-3"/>
                <w:sz w:val="24"/>
              </w:rPr>
              <w:t xml:space="preserve"> </w:t>
            </w:r>
            <w:r>
              <w:rPr>
                <w:sz w:val="24"/>
              </w:rPr>
              <w:t>учебный</w:t>
            </w:r>
            <w:r>
              <w:rPr>
                <w:spacing w:val="-3"/>
                <w:sz w:val="24"/>
              </w:rPr>
              <w:t xml:space="preserve"> </w:t>
            </w:r>
            <w:r>
              <w:rPr>
                <w:sz w:val="24"/>
              </w:rPr>
              <w:t>год</w:t>
            </w:r>
            <w:r>
              <w:rPr>
                <w:spacing w:val="-2"/>
                <w:sz w:val="24"/>
              </w:rPr>
              <w:t xml:space="preserve"> </w:t>
            </w:r>
            <w:r>
              <w:rPr>
                <w:spacing w:val="-10"/>
                <w:sz w:val="24"/>
              </w:rPr>
              <w:t>в</w:t>
            </w:r>
          </w:p>
          <w:p w:rsidR="00990BE9" w:rsidRDefault="00051E91">
            <w:pPr>
              <w:pStyle w:val="TableParagraph"/>
              <w:ind w:left="110" w:right="333"/>
              <w:rPr>
                <w:sz w:val="24"/>
              </w:rPr>
            </w:pPr>
            <w:r>
              <w:rPr>
                <w:sz w:val="24"/>
              </w:rPr>
              <w:t>содержании</w:t>
            </w:r>
            <w:r>
              <w:rPr>
                <w:spacing w:val="-15"/>
                <w:sz w:val="24"/>
              </w:rPr>
              <w:t xml:space="preserve"> </w:t>
            </w:r>
            <w:r>
              <w:rPr>
                <w:sz w:val="24"/>
              </w:rPr>
              <w:t>ООД(34</w:t>
            </w:r>
            <w:r>
              <w:rPr>
                <w:spacing w:val="-15"/>
                <w:sz w:val="24"/>
              </w:rPr>
              <w:t xml:space="preserve"> </w:t>
            </w:r>
            <w:r>
              <w:rPr>
                <w:sz w:val="24"/>
              </w:rPr>
              <w:t>недели по тематическому плану,</w:t>
            </w:r>
          </w:p>
          <w:p w:rsidR="00990BE9" w:rsidRDefault="00051E91">
            <w:pPr>
              <w:pStyle w:val="TableParagraph"/>
              <w:spacing w:line="272" w:lineRule="exact"/>
              <w:ind w:left="110"/>
              <w:rPr>
                <w:sz w:val="24"/>
              </w:rPr>
            </w:pPr>
            <w:r>
              <w:rPr>
                <w:sz w:val="24"/>
              </w:rPr>
              <w:t xml:space="preserve">4 </w:t>
            </w:r>
            <w:r>
              <w:rPr>
                <w:spacing w:val="-2"/>
                <w:sz w:val="24"/>
              </w:rPr>
              <w:t>недели</w:t>
            </w:r>
          </w:p>
          <w:p w:rsidR="00990BE9" w:rsidRDefault="00051E91">
            <w:pPr>
              <w:pStyle w:val="TableParagraph"/>
              <w:spacing w:line="272" w:lineRule="exact"/>
              <w:ind w:left="110"/>
              <w:rPr>
                <w:sz w:val="24"/>
              </w:rPr>
            </w:pPr>
            <w:r>
              <w:rPr>
                <w:spacing w:val="-2"/>
                <w:sz w:val="24"/>
              </w:rPr>
              <w:t>диагностических)</w:t>
            </w:r>
          </w:p>
        </w:tc>
      </w:tr>
      <w:tr w:rsidR="00990BE9">
        <w:trPr>
          <w:trHeight w:val="847"/>
        </w:trPr>
        <w:tc>
          <w:tcPr>
            <w:tcW w:w="1889" w:type="dxa"/>
            <w:vMerge/>
            <w:tcBorders>
              <w:top w:val="nil"/>
            </w:tcBorders>
          </w:tcPr>
          <w:p w:rsidR="00990BE9" w:rsidRDefault="00990BE9">
            <w:pPr>
              <w:rPr>
                <w:sz w:val="2"/>
                <w:szCs w:val="2"/>
              </w:rPr>
            </w:pPr>
          </w:p>
        </w:tc>
        <w:tc>
          <w:tcPr>
            <w:tcW w:w="1656" w:type="dxa"/>
            <w:vMerge/>
            <w:tcBorders>
              <w:top w:val="nil"/>
            </w:tcBorders>
          </w:tcPr>
          <w:p w:rsidR="00990BE9" w:rsidRDefault="00990BE9">
            <w:pPr>
              <w:rPr>
                <w:sz w:val="2"/>
                <w:szCs w:val="2"/>
              </w:rPr>
            </w:pPr>
          </w:p>
        </w:tc>
        <w:tc>
          <w:tcPr>
            <w:tcW w:w="1136" w:type="dxa"/>
          </w:tcPr>
          <w:p w:rsidR="00990BE9" w:rsidRDefault="00051E91">
            <w:pPr>
              <w:pStyle w:val="TableParagraph"/>
              <w:ind w:left="360" w:right="144" w:hanging="142"/>
              <w:rPr>
                <w:sz w:val="24"/>
              </w:rPr>
            </w:pPr>
            <w:r>
              <w:rPr>
                <w:spacing w:val="-2"/>
                <w:sz w:val="24"/>
              </w:rPr>
              <w:t xml:space="preserve">Количе </w:t>
            </w:r>
            <w:r>
              <w:rPr>
                <w:spacing w:val="-4"/>
                <w:sz w:val="24"/>
              </w:rPr>
              <w:t>ство</w:t>
            </w:r>
          </w:p>
        </w:tc>
        <w:tc>
          <w:tcPr>
            <w:tcW w:w="1416" w:type="dxa"/>
          </w:tcPr>
          <w:p w:rsidR="00990BE9" w:rsidRDefault="00051E91">
            <w:pPr>
              <w:pStyle w:val="TableParagraph"/>
              <w:ind w:left="256" w:right="230" w:firstLine="117"/>
              <w:rPr>
                <w:sz w:val="24"/>
              </w:rPr>
            </w:pPr>
            <w:r>
              <w:rPr>
                <w:spacing w:val="-2"/>
                <w:sz w:val="24"/>
              </w:rPr>
              <w:t>Объем времени,</w:t>
            </w:r>
          </w:p>
          <w:p w:rsidR="00990BE9" w:rsidRDefault="00051E91">
            <w:pPr>
              <w:pStyle w:val="TableParagraph"/>
              <w:spacing w:line="269" w:lineRule="exact"/>
              <w:ind w:left="506"/>
              <w:rPr>
                <w:sz w:val="24"/>
              </w:rPr>
            </w:pPr>
            <w:r>
              <w:rPr>
                <w:spacing w:val="-5"/>
                <w:sz w:val="24"/>
              </w:rPr>
              <w:t>мин</w:t>
            </w:r>
          </w:p>
        </w:tc>
        <w:tc>
          <w:tcPr>
            <w:tcW w:w="1561" w:type="dxa"/>
          </w:tcPr>
          <w:p w:rsidR="00990BE9" w:rsidRDefault="00051E91">
            <w:pPr>
              <w:pStyle w:val="TableParagraph"/>
              <w:spacing w:line="268" w:lineRule="exact"/>
              <w:ind w:left="206"/>
              <w:rPr>
                <w:sz w:val="24"/>
              </w:rPr>
            </w:pPr>
            <w:r>
              <w:rPr>
                <w:spacing w:val="-2"/>
                <w:sz w:val="24"/>
              </w:rPr>
              <w:t>Количество</w:t>
            </w:r>
          </w:p>
        </w:tc>
        <w:tc>
          <w:tcPr>
            <w:tcW w:w="1986" w:type="dxa"/>
          </w:tcPr>
          <w:p w:rsidR="00990BE9" w:rsidRDefault="00051E91">
            <w:pPr>
              <w:pStyle w:val="TableParagraph"/>
              <w:ind w:left="575" w:firstLine="129"/>
              <w:rPr>
                <w:sz w:val="24"/>
              </w:rPr>
            </w:pPr>
            <w:r>
              <w:rPr>
                <w:spacing w:val="-2"/>
                <w:sz w:val="24"/>
              </w:rPr>
              <w:t xml:space="preserve">Объем </w:t>
            </w:r>
            <w:r>
              <w:rPr>
                <w:spacing w:val="-4"/>
                <w:sz w:val="24"/>
              </w:rPr>
              <w:t>времени</w:t>
            </w:r>
          </w:p>
          <w:p w:rsidR="00990BE9" w:rsidRDefault="00051E91">
            <w:pPr>
              <w:pStyle w:val="TableParagraph"/>
              <w:spacing w:line="269" w:lineRule="exact"/>
              <w:ind w:left="733"/>
              <w:rPr>
                <w:sz w:val="24"/>
              </w:rPr>
            </w:pPr>
            <w:r>
              <w:rPr>
                <w:spacing w:val="-2"/>
                <w:sz w:val="24"/>
              </w:rPr>
              <w:t>мин/час</w:t>
            </w:r>
          </w:p>
        </w:tc>
      </w:tr>
      <w:tr w:rsidR="00990BE9">
        <w:trPr>
          <w:trHeight w:val="561"/>
        </w:trPr>
        <w:tc>
          <w:tcPr>
            <w:tcW w:w="1889" w:type="dxa"/>
            <w:vMerge w:val="restart"/>
          </w:tcPr>
          <w:p w:rsidR="00990BE9" w:rsidRDefault="00051E91">
            <w:pPr>
              <w:pStyle w:val="TableParagraph"/>
              <w:ind w:right="959"/>
              <w:jc w:val="both"/>
              <w:rPr>
                <w:sz w:val="24"/>
              </w:rPr>
            </w:pPr>
            <w:r>
              <w:rPr>
                <w:spacing w:val="-2"/>
                <w:sz w:val="24"/>
              </w:rPr>
              <w:t xml:space="preserve">Речевое развити </w:t>
            </w:r>
            <w:r>
              <w:rPr>
                <w:spacing w:val="-10"/>
                <w:sz w:val="24"/>
              </w:rPr>
              <w:t>е</w:t>
            </w:r>
          </w:p>
        </w:tc>
        <w:tc>
          <w:tcPr>
            <w:tcW w:w="1656" w:type="dxa"/>
          </w:tcPr>
          <w:p w:rsidR="00990BE9" w:rsidRDefault="00051E91">
            <w:pPr>
              <w:pStyle w:val="TableParagraph"/>
              <w:spacing w:line="232" w:lineRule="auto"/>
              <w:ind w:left="115"/>
              <w:rPr>
                <w:sz w:val="24"/>
              </w:rPr>
            </w:pPr>
            <w:r>
              <w:rPr>
                <w:spacing w:val="-2"/>
                <w:sz w:val="24"/>
              </w:rPr>
              <w:t xml:space="preserve">Коммуникатив </w:t>
            </w:r>
            <w:r>
              <w:rPr>
                <w:spacing w:val="-4"/>
                <w:sz w:val="24"/>
              </w:rPr>
              <w:t>ная</w:t>
            </w:r>
          </w:p>
        </w:tc>
        <w:tc>
          <w:tcPr>
            <w:tcW w:w="1136" w:type="dxa"/>
          </w:tcPr>
          <w:p w:rsidR="00990BE9" w:rsidRDefault="00051E91">
            <w:pPr>
              <w:pStyle w:val="TableParagraph"/>
              <w:spacing w:line="265" w:lineRule="exact"/>
              <w:ind w:left="118" w:right="96"/>
              <w:jc w:val="center"/>
              <w:rPr>
                <w:sz w:val="24"/>
              </w:rPr>
            </w:pPr>
            <w:r>
              <w:rPr>
                <w:spacing w:val="-10"/>
                <w:sz w:val="24"/>
              </w:rPr>
              <w:t>1</w:t>
            </w:r>
          </w:p>
        </w:tc>
        <w:tc>
          <w:tcPr>
            <w:tcW w:w="1416" w:type="dxa"/>
          </w:tcPr>
          <w:p w:rsidR="00990BE9" w:rsidRDefault="00051E91">
            <w:pPr>
              <w:pStyle w:val="TableParagraph"/>
              <w:spacing w:line="265" w:lineRule="exact"/>
              <w:ind w:left="366"/>
              <w:rPr>
                <w:sz w:val="24"/>
              </w:rPr>
            </w:pPr>
            <w:r>
              <w:rPr>
                <w:spacing w:val="-5"/>
                <w:sz w:val="24"/>
              </w:rPr>
              <w:t>20</w:t>
            </w:r>
          </w:p>
        </w:tc>
        <w:tc>
          <w:tcPr>
            <w:tcW w:w="1561" w:type="dxa"/>
          </w:tcPr>
          <w:p w:rsidR="00990BE9" w:rsidRDefault="00051E91">
            <w:pPr>
              <w:pStyle w:val="TableParagraph"/>
              <w:spacing w:line="265" w:lineRule="exact"/>
              <w:ind w:left="475"/>
              <w:rPr>
                <w:sz w:val="24"/>
              </w:rPr>
            </w:pPr>
            <w:r>
              <w:rPr>
                <w:spacing w:val="-5"/>
                <w:sz w:val="24"/>
              </w:rPr>
              <w:t>34</w:t>
            </w:r>
          </w:p>
        </w:tc>
        <w:tc>
          <w:tcPr>
            <w:tcW w:w="1986" w:type="dxa"/>
          </w:tcPr>
          <w:p w:rsidR="00990BE9" w:rsidRDefault="00051E91">
            <w:pPr>
              <w:pStyle w:val="TableParagraph"/>
              <w:spacing w:line="265" w:lineRule="exact"/>
              <w:ind w:left="0" w:right="422"/>
              <w:jc w:val="right"/>
              <w:rPr>
                <w:sz w:val="24"/>
              </w:rPr>
            </w:pPr>
            <w:r>
              <w:rPr>
                <w:spacing w:val="-2"/>
                <w:sz w:val="24"/>
              </w:rPr>
              <w:t>680/11,3</w:t>
            </w:r>
          </w:p>
        </w:tc>
      </w:tr>
      <w:tr w:rsidR="00990BE9">
        <w:trPr>
          <w:trHeight w:val="1331"/>
        </w:trPr>
        <w:tc>
          <w:tcPr>
            <w:tcW w:w="1889" w:type="dxa"/>
            <w:vMerge/>
            <w:tcBorders>
              <w:top w:val="nil"/>
            </w:tcBorders>
          </w:tcPr>
          <w:p w:rsidR="00990BE9" w:rsidRDefault="00990BE9">
            <w:pPr>
              <w:rPr>
                <w:sz w:val="2"/>
                <w:szCs w:val="2"/>
              </w:rPr>
            </w:pPr>
          </w:p>
        </w:tc>
        <w:tc>
          <w:tcPr>
            <w:tcW w:w="1656" w:type="dxa"/>
          </w:tcPr>
          <w:p w:rsidR="00990BE9" w:rsidRDefault="00051E91">
            <w:pPr>
              <w:pStyle w:val="TableParagraph"/>
              <w:spacing w:line="232" w:lineRule="auto"/>
              <w:ind w:left="115"/>
              <w:rPr>
                <w:sz w:val="24"/>
              </w:rPr>
            </w:pPr>
            <w:r>
              <w:rPr>
                <w:spacing w:val="-2"/>
                <w:sz w:val="24"/>
              </w:rPr>
              <w:t xml:space="preserve">Восприятие художественн </w:t>
            </w:r>
            <w:r>
              <w:rPr>
                <w:spacing w:val="-6"/>
                <w:sz w:val="24"/>
              </w:rPr>
              <w:t>ой</w:t>
            </w:r>
          </w:p>
          <w:p w:rsidR="00990BE9" w:rsidRDefault="00051E91">
            <w:pPr>
              <w:pStyle w:val="TableParagraph"/>
              <w:spacing w:line="264" w:lineRule="exact"/>
              <w:ind w:left="115" w:right="145"/>
              <w:rPr>
                <w:sz w:val="24"/>
              </w:rPr>
            </w:pPr>
            <w:r>
              <w:rPr>
                <w:sz w:val="24"/>
              </w:rPr>
              <w:t>литературы</w:t>
            </w:r>
            <w:r>
              <w:rPr>
                <w:spacing w:val="-15"/>
                <w:sz w:val="24"/>
              </w:rPr>
              <w:t xml:space="preserve"> </w:t>
            </w:r>
            <w:r>
              <w:rPr>
                <w:sz w:val="24"/>
              </w:rPr>
              <w:t xml:space="preserve">и </w:t>
            </w:r>
            <w:r>
              <w:rPr>
                <w:spacing w:val="-2"/>
                <w:sz w:val="24"/>
              </w:rPr>
              <w:t>фольклора</w:t>
            </w:r>
          </w:p>
        </w:tc>
        <w:tc>
          <w:tcPr>
            <w:tcW w:w="1136" w:type="dxa"/>
          </w:tcPr>
          <w:p w:rsidR="00990BE9" w:rsidRDefault="00051E91">
            <w:pPr>
              <w:pStyle w:val="TableParagraph"/>
              <w:spacing w:line="265" w:lineRule="exact"/>
              <w:ind w:left="249"/>
              <w:rPr>
                <w:sz w:val="24"/>
              </w:rPr>
            </w:pPr>
            <w:r>
              <w:rPr>
                <w:spacing w:val="-5"/>
                <w:sz w:val="24"/>
              </w:rPr>
              <w:t>0,5</w:t>
            </w:r>
          </w:p>
        </w:tc>
        <w:tc>
          <w:tcPr>
            <w:tcW w:w="1416" w:type="dxa"/>
          </w:tcPr>
          <w:p w:rsidR="00990BE9" w:rsidRDefault="00051E91">
            <w:pPr>
              <w:pStyle w:val="TableParagraph"/>
              <w:spacing w:line="265" w:lineRule="exact"/>
              <w:ind w:left="366"/>
              <w:rPr>
                <w:sz w:val="24"/>
              </w:rPr>
            </w:pPr>
            <w:r>
              <w:rPr>
                <w:spacing w:val="-5"/>
                <w:sz w:val="24"/>
              </w:rPr>
              <w:t>10</w:t>
            </w:r>
          </w:p>
        </w:tc>
        <w:tc>
          <w:tcPr>
            <w:tcW w:w="1561" w:type="dxa"/>
          </w:tcPr>
          <w:p w:rsidR="00990BE9" w:rsidRDefault="00051E91">
            <w:pPr>
              <w:pStyle w:val="TableParagraph"/>
              <w:spacing w:line="265" w:lineRule="exact"/>
              <w:ind w:left="475"/>
              <w:rPr>
                <w:sz w:val="24"/>
              </w:rPr>
            </w:pPr>
            <w:r>
              <w:rPr>
                <w:spacing w:val="-5"/>
                <w:sz w:val="24"/>
              </w:rPr>
              <w:t>17</w:t>
            </w:r>
          </w:p>
        </w:tc>
        <w:tc>
          <w:tcPr>
            <w:tcW w:w="1986" w:type="dxa"/>
          </w:tcPr>
          <w:p w:rsidR="00990BE9" w:rsidRDefault="00051E91">
            <w:pPr>
              <w:pStyle w:val="TableParagraph"/>
              <w:spacing w:line="265" w:lineRule="exact"/>
              <w:ind w:left="0" w:right="450"/>
              <w:jc w:val="right"/>
              <w:rPr>
                <w:sz w:val="24"/>
              </w:rPr>
            </w:pPr>
            <w:r>
              <w:rPr>
                <w:spacing w:val="-2"/>
                <w:sz w:val="24"/>
              </w:rPr>
              <w:t>340/5,7</w:t>
            </w:r>
          </w:p>
        </w:tc>
      </w:tr>
      <w:tr w:rsidR="00990BE9">
        <w:trPr>
          <w:trHeight w:val="1065"/>
        </w:trPr>
        <w:tc>
          <w:tcPr>
            <w:tcW w:w="1889" w:type="dxa"/>
          </w:tcPr>
          <w:p w:rsidR="00990BE9" w:rsidRDefault="00051E91">
            <w:pPr>
              <w:pStyle w:val="TableParagraph"/>
              <w:spacing w:before="3" w:line="228" w:lineRule="auto"/>
              <w:rPr>
                <w:sz w:val="24"/>
              </w:rPr>
            </w:pPr>
            <w:r>
              <w:rPr>
                <w:spacing w:val="-2"/>
                <w:sz w:val="24"/>
              </w:rPr>
              <w:t>Познавательное развитие</w:t>
            </w:r>
          </w:p>
        </w:tc>
        <w:tc>
          <w:tcPr>
            <w:tcW w:w="1656" w:type="dxa"/>
          </w:tcPr>
          <w:p w:rsidR="00990BE9" w:rsidRDefault="00051E91">
            <w:pPr>
              <w:pStyle w:val="TableParagraph"/>
              <w:spacing w:line="263" w:lineRule="exact"/>
              <w:ind w:left="115" w:right="-15"/>
              <w:rPr>
                <w:sz w:val="24"/>
              </w:rPr>
            </w:pPr>
            <w:r>
              <w:rPr>
                <w:spacing w:val="-2"/>
                <w:sz w:val="24"/>
              </w:rPr>
              <w:t>Познавательно</w:t>
            </w:r>
          </w:p>
          <w:p w:rsidR="00990BE9" w:rsidRDefault="00051E91">
            <w:pPr>
              <w:pStyle w:val="TableParagraph"/>
              <w:spacing w:line="265" w:lineRule="exact"/>
              <w:ind w:left="115"/>
              <w:rPr>
                <w:sz w:val="24"/>
              </w:rPr>
            </w:pPr>
            <w:r>
              <w:rPr>
                <w:spacing w:val="-10"/>
                <w:sz w:val="24"/>
              </w:rPr>
              <w:t>-</w:t>
            </w:r>
          </w:p>
          <w:p w:rsidR="00990BE9" w:rsidRDefault="00051E91">
            <w:pPr>
              <w:pStyle w:val="TableParagraph"/>
              <w:spacing w:line="264" w:lineRule="exact"/>
              <w:ind w:left="115"/>
              <w:rPr>
                <w:sz w:val="24"/>
              </w:rPr>
            </w:pPr>
            <w:r>
              <w:rPr>
                <w:spacing w:val="-2"/>
                <w:sz w:val="24"/>
              </w:rPr>
              <w:t xml:space="preserve">исследователь </w:t>
            </w:r>
            <w:r>
              <w:rPr>
                <w:spacing w:val="-4"/>
                <w:sz w:val="24"/>
              </w:rPr>
              <w:t>ская</w:t>
            </w:r>
          </w:p>
        </w:tc>
        <w:tc>
          <w:tcPr>
            <w:tcW w:w="1136" w:type="dxa"/>
          </w:tcPr>
          <w:p w:rsidR="00990BE9" w:rsidRDefault="00051E91">
            <w:pPr>
              <w:pStyle w:val="TableParagraph"/>
              <w:spacing w:line="268" w:lineRule="exact"/>
              <w:ind w:left="118" w:right="96"/>
              <w:jc w:val="center"/>
              <w:rPr>
                <w:sz w:val="24"/>
              </w:rPr>
            </w:pPr>
            <w:r>
              <w:rPr>
                <w:spacing w:val="-10"/>
                <w:sz w:val="24"/>
              </w:rPr>
              <w:t>2</w:t>
            </w:r>
          </w:p>
        </w:tc>
        <w:tc>
          <w:tcPr>
            <w:tcW w:w="1416" w:type="dxa"/>
          </w:tcPr>
          <w:p w:rsidR="00990BE9" w:rsidRDefault="00051E91">
            <w:pPr>
              <w:pStyle w:val="TableParagraph"/>
              <w:spacing w:line="268" w:lineRule="exact"/>
              <w:ind w:left="366"/>
              <w:rPr>
                <w:sz w:val="24"/>
              </w:rPr>
            </w:pPr>
            <w:r>
              <w:rPr>
                <w:spacing w:val="-5"/>
                <w:sz w:val="24"/>
              </w:rPr>
              <w:t>40</w:t>
            </w:r>
          </w:p>
        </w:tc>
        <w:tc>
          <w:tcPr>
            <w:tcW w:w="1561" w:type="dxa"/>
          </w:tcPr>
          <w:p w:rsidR="00990BE9" w:rsidRDefault="00051E91">
            <w:pPr>
              <w:pStyle w:val="TableParagraph"/>
              <w:spacing w:line="268" w:lineRule="exact"/>
              <w:ind w:left="475"/>
              <w:rPr>
                <w:sz w:val="24"/>
              </w:rPr>
            </w:pPr>
            <w:r>
              <w:rPr>
                <w:spacing w:val="-5"/>
                <w:sz w:val="24"/>
              </w:rPr>
              <w:t>68</w:t>
            </w:r>
          </w:p>
        </w:tc>
        <w:tc>
          <w:tcPr>
            <w:tcW w:w="1986" w:type="dxa"/>
          </w:tcPr>
          <w:p w:rsidR="00990BE9" w:rsidRDefault="00051E91">
            <w:pPr>
              <w:pStyle w:val="TableParagraph"/>
              <w:spacing w:line="268" w:lineRule="exact"/>
              <w:ind w:left="397"/>
              <w:rPr>
                <w:sz w:val="24"/>
              </w:rPr>
            </w:pPr>
            <w:r>
              <w:rPr>
                <w:spacing w:val="-2"/>
                <w:sz w:val="24"/>
              </w:rPr>
              <w:t>1360/22,7</w:t>
            </w:r>
          </w:p>
        </w:tc>
      </w:tr>
      <w:tr w:rsidR="00990BE9">
        <w:trPr>
          <w:trHeight w:val="510"/>
        </w:trPr>
        <w:tc>
          <w:tcPr>
            <w:tcW w:w="1889" w:type="dxa"/>
            <w:vMerge w:val="restart"/>
          </w:tcPr>
          <w:p w:rsidR="00990BE9" w:rsidRDefault="00051E91">
            <w:pPr>
              <w:pStyle w:val="TableParagraph"/>
              <w:spacing w:line="268" w:lineRule="exact"/>
              <w:rPr>
                <w:sz w:val="24"/>
              </w:rPr>
            </w:pPr>
            <w:r>
              <w:rPr>
                <w:spacing w:val="-2"/>
                <w:sz w:val="24"/>
              </w:rPr>
              <w:t>Художественно</w:t>
            </w:r>
          </w:p>
          <w:p w:rsidR="00990BE9" w:rsidRDefault="00051E91">
            <w:pPr>
              <w:pStyle w:val="TableParagraph"/>
              <w:ind w:right="142"/>
              <w:rPr>
                <w:sz w:val="24"/>
              </w:rPr>
            </w:pPr>
            <w:r>
              <w:rPr>
                <w:spacing w:val="-2"/>
                <w:sz w:val="24"/>
              </w:rPr>
              <w:t>-эстетическое развитие</w:t>
            </w:r>
          </w:p>
        </w:tc>
        <w:tc>
          <w:tcPr>
            <w:tcW w:w="1656" w:type="dxa"/>
          </w:tcPr>
          <w:p w:rsidR="00990BE9" w:rsidRDefault="00051E91">
            <w:pPr>
              <w:pStyle w:val="TableParagraph"/>
              <w:spacing w:line="246" w:lineRule="exact"/>
              <w:ind w:left="115"/>
              <w:rPr>
                <w:sz w:val="24"/>
              </w:rPr>
            </w:pPr>
            <w:r>
              <w:rPr>
                <w:spacing w:val="-2"/>
                <w:sz w:val="24"/>
              </w:rPr>
              <w:t>Изобразительн</w:t>
            </w:r>
          </w:p>
          <w:p w:rsidR="00990BE9" w:rsidRDefault="00051E91">
            <w:pPr>
              <w:pStyle w:val="TableParagraph"/>
              <w:spacing w:line="245" w:lineRule="exact"/>
              <w:ind w:left="115"/>
              <w:rPr>
                <w:sz w:val="24"/>
              </w:rPr>
            </w:pPr>
            <w:r>
              <w:rPr>
                <w:spacing w:val="-5"/>
                <w:sz w:val="24"/>
              </w:rPr>
              <w:t>ая</w:t>
            </w:r>
          </w:p>
        </w:tc>
        <w:tc>
          <w:tcPr>
            <w:tcW w:w="1136" w:type="dxa"/>
          </w:tcPr>
          <w:p w:rsidR="00990BE9" w:rsidRDefault="00051E91">
            <w:pPr>
              <w:pStyle w:val="TableParagraph"/>
              <w:spacing w:line="256" w:lineRule="exact"/>
              <w:ind w:left="118" w:right="96"/>
              <w:jc w:val="center"/>
              <w:rPr>
                <w:sz w:val="24"/>
              </w:rPr>
            </w:pPr>
            <w:r>
              <w:rPr>
                <w:spacing w:val="-10"/>
                <w:sz w:val="24"/>
              </w:rPr>
              <w:t>1</w:t>
            </w:r>
          </w:p>
        </w:tc>
        <w:tc>
          <w:tcPr>
            <w:tcW w:w="1416" w:type="dxa"/>
          </w:tcPr>
          <w:p w:rsidR="00990BE9" w:rsidRDefault="00051E91">
            <w:pPr>
              <w:pStyle w:val="TableParagraph"/>
              <w:spacing w:line="256" w:lineRule="exact"/>
              <w:ind w:left="366"/>
              <w:rPr>
                <w:sz w:val="24"/>
              </w:rPr>
            </w:pPr>
            <w:r>
              <w:rPr>
                <w:spacing w:val="-5"/>
                <w:sz w:val="24"/>
              </w:rPr>
              <w:t>20</w:t>
            </w:r>
          </w:p>
        </w:tc>
        <w:tc>
          <w:tcPr>
            <w:tcW w:w="1561" w:type="dxa"/>
          </w:tcPr>
          <w:p w:rsidR="00990BE9" w:rsidRDefault="00051E91">
            <w:pPr>
              <w:pStyle w:val="TableParagraph"/>
              <w:spacing w:line="256" w:lineRule="exact"/>
              <w:ind w:left="475"/>
              <w:rPr>
                <w:sz w:val="24"/>
              </w:rPr>
            </w:pPr>
            <w:r>
              <w:rPr>
                <w:spacing w:val="-5"/>
                <w:sz w:val="24"/>
              </w:rPr>
              <w:t>34</w:t>
            </w:r>
          </w:p>
        </w:tc>
        <w:tc>
          <w:tcPr>
            <w:tcW w:w="1986" w:type="dxa"/>
          </w:tcPr>
          <w:p w:rsidR="00990BE9" w:rsidRDefault="00051E91">
            <w:pPr>
              <w:pStyle w:val="TableParagraph"/>
              <w:spacing w:line="256" w:lineRule="exact"/>
              <w:ind w:left="0" w:right="422"/>
              <w:jc w:val="right"/>
              <w:rPr>
                <w:sz w:val="24"/>
              </w:rPr>
            </w:pPr>
            <w:r>
              <w:rPr>
                <w:spacing w:val="-2"/>
                <w:sz w:val="24"/>
              </w:rPr>
              <w:t>680/11,3</w:t>
            </w:r>
          </w:p>
        </w:tc>
      </w:tr>
      <w:tr w:rsidR="00990BE9">
        <w:trPr>
          <w:trHeight w:val="352"/>
        </w:trPr>
        <w:tc>
          <w:tcPr>
            <w:tcW w:w="1889" w:type="dxa"/>
            <w:vMerge/>
            <w:tcBorders>
              <w:top w:val="nil"/>
            </w:tcBorders>
          </w:tcPr>
          <w:p w:rsidR="00990BE9" w:rsidRDefault="00990BE9">
            <w:pPr>
              <w:rPr>
                <w:sz w:val="2"/>
                <w:szCs w:val="2"/>
              </w:rPr>
            </w:pPr>
          </w:p>
        </w:tc>
        <w:tc>
          <w:tcPr>
            <w:tcW w:w="1656" w:type="dxa"/>
          </w:tcPr>
          <w:p w:rsidR="00990BE9" w:rsidRDefault="00051E91">
            <w:pPr>
              <w:pStyle w:val="TableParagraph"/>
              <w:spacing w:line="268" w:lineRule="exact"/>
              <w:ind w:left="115"/>
              <w:rPr>
                <w:sz w:val="24"/>
              </w:rPr>
            </w:pPr>
            <w:r>
              <w:rPr>
                <w:spacing w:val="-2"/>
                <w:sz w:val="24"/>
              </w:rPr>
              <w:t>Музыкальная</w:t>
            </w:r>
          </w:p>
        </w:tc>
        <w:tc>
          <w:tcPr>
            <w:tcW w:w="1136" w:type="dxa"/>
          </w:tcPr>
          <w:p w:rsidR="00990BE9" w:rsidRDefault="00051E91">
            <w:pPr>
              <w:pStyle w:val="TableParagraph"/>
              <w:spacing w:line="268" w:lineRule="exact"/>
              <w:ind w:left="118" w:right="96"/>
              <w:jc w:val="center"/>
              <w:rPr>
                <w:sz w:val="24"/>
              </w:rPr>
            </w:pPr>
            <w:r>
              <w:rPr>
                <w:spacing w:val="-10"/>
                <w:sz w:val="24"/>
              </w:rPr>
              <w:t>2</w:t>
            </w:r>
          </w:p>
        </w:tc>
        <w:tc>
          <w:tcPr>
            <w:tcW w:w="1416" w:type="dxa"/>
          </w:tcPr>
          <w:p w:rsidR="00990BE9" w:rsidRDefault="00051E91">
            <w:pPr>
              <w:pStyle w:val="TableParagraph"/>
              <w:spacing w:line="268" w:lineRule="exact"/>
              <w:ind w:left="366"/>
              <w:rPr>
                <w:sz w:val="24"/>
              </w:rPr>
            </w:pPr>
            <w:r>
              <w:rPr>
                <w:spacing w:val="-5"/>
                <w:sz w:val="24"/>
              </w:rPr>
              <w:t>40</w:t>
            </w:r>
          </w:p>
        </w:tc>
        <w:tc>
          <w:tcPr>
            <w:tcW w:w="1561" w:type="dxa"/>
          </w:tcPr>
          <w:p w:rsidR="00990BE9" w:rsidRDefault="00051E91">
            <w:pPr>
              <w:pStyle w:val="TableParagraph"/>
              <w:spacing w:line="268" w:lineRule="exact"/>
              <w:ind w:left="475"/>
              <w:rPr>
                <w:sz w:val="24"/>
              </w:rPr>
            </w:pPr>
            <w:r>
              <w:rPr>
                <w:spacing w:val="-5"/>
                <w:sz w:val="24"/>
              </w:rPr>
              <w:t>68</w:t>
            </w:r>
          </w:p>
        </w:tc>
        <w:tc>
          <w:tcPr>
            <w:tcW w:w="1986" w:type="dxa"/>
          </w:tcPr>
          <w:p w:rsidR="00990BE9" w:rsidRDefault="00051E91">
            <w:pPr>
              <w:pStyle w:val="TableParagraph"/>
              <w:spacing w:line="268" w:lineRule="exact"/>
              <w:ind w:left="397"/>
              <w:rPr>
                <w:sz w:val="24"/>
              </w:rPr>
            </w:pPr>
            <w:r>
              <w:rPr>
                <w:spacing w:val="-2"/>
                <w:sz w:val="24"/>
              </w:rPr>
              <w:t>1360/22,7</w:t>
            </w:r>
          </w:p>
        </w:tc>
      </w:tr>
      <w:tr w:rsidR="00990BE9">
        <w:trPr>
          <w:trHeight w:val="563"/>
        </w:trPr>
        <w:tc>
          <w:tcPr>
            <w:tcW w:w="1889" w:type="dxa"/>
            <w:vMerge/>
            <w:tcBorders>
              <w:top w:val="nil"/>
            </w:tcBorders>
          </w:tcPr>
          <w:p w:rsidR="00990BE9" w:rsidRDefault="00990BE9">
            <w:pPr>
              <w:rPr>
                <w:sz w:val="2"/>
                <w:szCs w:val="2"/>
              </w:rPr>
            </w:pPr>
          </w:p>
        </w:tc>
        <w:tc>
          <w:tcPr>
            <w:tcW w:w="1656" w:type="dxa"/>
          </w:tcPr>
          <w:p w:rsidR="00990BE9" w:rsidRDefault="00051E91">
            <w:pPr>
              <w:pStyle w:val="TableParagraph"/>
              <w:spacing w:line="232" w:lineRule="auto"/>
              <w:ind w:left="115"/>
              <w:rPr>
                <w:sz w:val="24"/>
              </w:rPr>
            </w:pPr>
            <w:r>
              <w:rPr>
                <w:spacing w:val="-2"/>
                <w:sz w:val="24"/>
              </w:rPr>
              <w:t xml:space="preserve">Конструирова </w:t>
            </w:r>
            <w:r>
              <w:rPr>
                <w:spacing w:val="-4"/>
                <w:sz w:val="24"/>
              </w:rPr>
              <w:t>ние</w:t>
            </w:r>
          </w:p>
        </w:tc>
        <w:tc>
          <w:tcPr>
            <w:tcW w:w="1136" w:type="dxa"/>
          </w:tcPr>
          <w:p w:rsidR="00990BE9" w:rsidRDefault="00051E91">
            <w:pPr>
              <w:pStyle w:val="TableParagraph"/>
              <w:spacing w:line="265" w:lineRule="exact"/>
              <w:ind w:left="249"/>
              <w:rPr>
                <w:sz w:val="24"/>
              </w:rPr>
            </w:pPr>
            <w:r>
              <w:rPr>
                <w:spacing w:val="-5"/>
                <w:sz w:val="24"/>
              </w:rPr>
              <w:t>0,5</w:t>
            </w:r>
          </w:p>
        </w:tc>
        <w:tc>
          <w:tcPr>
            <w:tcW w:w="1416" w:type="dxa"/>
          </w:tcPr>
          <w:p w:rsidR="00990BE9" w:rsidRDefault="00051E91">
            <w:pPr>
              <w:pStyle w:val="TableParagraph"/>
              <w:spacing w:line="265" w:lineRule="exact"/>
              <w:ind w:left="366"/>
              <w:rPr>
                <w:sz w:val="24"/>
              </w:rPr>
            </w:pPr>
            <w:r>
              <w:rPr>
                <w:spacing w:val="-5"/>
                <w:sz w:val="24"/>
              </w:rPr>
              <w:t>10</w:t>
            </w:r>
          </w:p>
        </w:tc>
        <w:tc>
          <w:tcPr>
            <w:tcW w:w="1561" w:type="dxa"/>
          </w:tcPr>
          <w:p w:rsidR="00990BE9" w:rsidRDefault="00051E91">
            <w:pPr>
              <w:pStyle w:val="TableParagraph"/>
              <w:spacing w:line="265" w:lineRule="exact"/>
              <w:ind w:left="475"/>
              <w:rPr>
                <w:sz w:val="24"/>
              </w:rPr>
            </w:pPr>
            <w:r>
              <w:rPr>
                <w:spacing w:val="-5"/>
                <w:sz w:val="24"/>
              </w:rPr>
              <w:t>17</w:t>
            </w:r>
          </w:p>
        </w:tc>
        <w:tc>
          <w:tcPr>
            <w:tcW w:w="1986" w:type="dxa"/>
          </w:tcPr>
          <w:p w:rsidR="00990BE9" w:rsidRDefault="00051E91">
            <w:pPr>
              <w:pStyle w:val="TableParagraph"/>
              <w:spacing w:line="265" w:lineRule="exact"/>
              <w:ind w:left="0" w:right="450"/>
              <w:jc w:val="right"/>
              <w:rPr>
                <w:sz w:val="24"/>
              </w:rPr>
            </w:pPr>
            <w:r>
              <w:rPr>
                <w:spacing w:val="-2"/>
                <w:sz w:val="24"/>
              </w:rPr>
              <w:t>340/5,7</w:t>
            </w:r>
          </w:p>
        </w:tc>
      </w:tr>
      <w:tr w:rsidR="00990BE9">
        <w:trPr>
          <w:trHeight w:val="2191"/>
        </w:trPr>
        <w:tc>
          <w:tcPr>
            <w:tcW w:w="1889" w:type="dxa"/>
          </w:tcPr>
          <w:p w:rsidR="00990BE9" w:rsidRDefault="00051E91">
            <w:pPr>
              <w:pStyle w:val="TableParagraph"/>
              <w:ind w:right="142"/>
              <w:rPr>
                <w:sz w:val="24"/>
              </w:rPr>
            </w:pPr>
            <w:r>
              <w:rPr>
                <w:spacing w:val="-2"/>
                <w:sz w:val="24"/>
              </w:rPr>
              <w:t>Физическо еразвитие</w:t>
            </w:r>
          </w:p>
        </w:tc>
        <w:tc>
          <w:tcPr>
            <w:tcW w:w="1656" w:type="dxa"/>
          </w:tcPr>
          <w:p w:rsidR="00990BE9" w:rsidRDefault="00051E91">
            <w:pPr>
              <w:pStyle w:val="TableParagraph"/>
              <w:spacing w:line="235" w:lineRule="auto"/>
              <w:ind w:left="115" w:right="132"/>
              <w:jc w:val="both"/>
              <w:rPr>
                <w:sz w:val="24"/>
              </w:rPr>
            </w:pPr>
            <w:r>
              <w:rPr>
                <w:spacing w:val="-2"/>
                <w:sz w:val="24"/>
              </w:rPr>
              <w:t xml:space="preserve">Двигательная </w:t>
            </w:r>
            <w:r>
              <w:rPr>
                <w:sz w:val="24"/>
              </w:rPr>
              <w:t>(по</w:t>
            </w:r>
            <w:r>
              <w:rPr>
                <w:spacing w:val="-1"/>
                <w:sz w:val="24"/>
              </w:rPr>
              <w:t xml:space="preserve"> </w:t>
            </w:r>
            <w:r>
              <w:rPr>
                <w:sz w:val="24"/>
              </w:rPr>
              <w:t xml:space="preserve">СанПин - </w:t>
            </w:r>
            <w:r>
              <w:rPr>
                <w:spacing w:val="-2"/>
                <w:sz w:val="24"/>
              </w:rPr>
              <w:t>занятие</w:t>
            </w:r>
          </w:p>
          <w:p w:rsidR="00990BE9" w:rsidRDefault="00051E91">
            <w:pPr>
              <w:pStyle w:val="TableParagraph"/>
              <w:ind w:left="115" w:right="684"/>
              <w:rPr>
                <w:sz w:val="24"/>
              </w:rPr>
            </w:pPr>
            <w:r>
              <w:rPr>
                <w:spacing w:val="-6"/>
                <w:sz w:val="24"/>
              </w:rPr>
              <w:t xml:space="preserve">по </w:t>
            </w:r>
            <w:r>
              <w:rPr>
                <w:spacing w:val="-2"/>
                <w:sz w:val="24"/>
              </w:rPr>
              <w:t xml:space="preserve">физичес </w:t>
            </w:r>
            <w:r>
              <w:rPr>
                <w:spacing w:val="-4"/>
                <w:sz w:val="24"/>
              </w:rPr>
              <w:t>кому</w:t>
            </w:r>
          </w:p>
          <w:p w:rsidR="00990BE9" w:rsidRDefault="00051E91">
            <w:pPr>
              <w:pStyle w:val="TableParagraph"/>
              <w:spacing w:line="274" w:lineRule="exact"/>
              <w:ind w:left="115" w:right="728"/>
              <w:rPr>
                <w:sz w:val="24"/>
              </w:rPr>
            </w:pPr>
            <w:r>
              <w:rPr>
                <w:spacing w:val="-2"/>
                <w:sz w:val="24"/>
              </w:rPr>
              <w:t xml:space="preserve">развити </w:t>
            </w:r>
            <w:r>
              <w:rPr>
                <w:spacing w:val="-6"/>
                <w:sz w:val="24"/>
              </w:rPr>
              <w:t>ю)</w:t>
            </w:r>
          </w:p>
        </w:tc>
        <w:tc>
          <w:tcPr>
            <w:tcW w:w="1136" w:type="dxa"/>
          </w:tcPr>
          <w:p w:rsidR="00990BE9" w:rsidRDefault="00051E91">
            <w:pPr>
              <w:pStyle w:val="TableParagraph"/>
              <w:spacing w:line="265" w:lineRule="exact"/>
              <w:ind w:left="118" w:right="96"/>
              <w:jc w:val="center"/>
              <w:rPr>
                <w:sz w:val="24"/>
              </w:rPr>
            </w:pPr>
            <w:r>
              <w:rPr>
                <w:spacing w:val="-10"/>
                <w:sz w:val="24"/>
              </w:rPr>
              <w:t>3</w:t>
            </w:r>
          </w:p>
        </w:tc>
        <w:tc>
          <w:tcPr>
            <w:tcW w:w="1416" w:type="dxa"/>
          </w:tcPr>
          <w:p w:rsidR="00990BE9" w:rsidRDefault="00051E91">
            <w:pPr>
              <w:pStyle w:val="TableParagraph"/>
              <w:spacing w:line="265" w:lineRule="exact"/>
              <w:ind w:left="366"/>
              <w:rPr>
                <w:sz w:val="24"/>
              </w:rPr>
            </w:pPr>
            <w:r>
              <w:rPr>
                <w:spacing w:val="-5"/>
                <w:sz w:val="24"/>
              </w:rPr>
              <w:t>60</w:t>
            </w:r>
          </w:p>
        </w:tc>
        <w:tc>
          <w:tcPr>
            <w:tcW w:w="1561" w:type="dxa"/>
          </w:tcPr>
          <w:p w:rsidR="00990BE9" w:rsidRDefault="00051E91">
            <w:pPr>
              <w:pStyle w:val="TableParagraph"/>
              <w:spacing w:line="265" w:lineRule="exact"/>
              <w:ind w:left="475"/>
              <w:rPr>
                <w:sz w:val="24"/>
              </w:rPr>
            </w:pPr>
            <w:r>
              <w:rPr>
                <w:spacing w:val="-5"/>
                <w:sz w:val="24"/>
              </w:rPr>
              <w:t>102</w:t>
            </w:r>
          </w:p>
        </w:tc>
        <w:tc>
          <w:tcPr>
            <w:tcW w:w="1986" w:type="dxa"/>
          </w:tcPr>
          <w:p w:rsidR="00990BE9" w:rsidRDefault="00051E91">
            <w:pPr>
              <w:pStyle w:val="TableParagraph"/>
              <w:spacing w:line="265" w:lineRule="exact"/>
              <w:ind w:left="397"/>
              <w:rPr>
                <w:sz w:val="24"/>
              </w:rPr>
            </w:pPr>
            <w:r>
              <w:rPr>
                <w:spacing w:val="-2"/>
                <w:sz w:val="24"/>
              </w:rPr>
              <w:t>2040/34,0</w:t>
            </w:r>
          </w:p>
        </w:tc>
      </w:tr>
      <w:tr w:rsidR="00990BE9">
        <w:trPr>
          <w:trHeight w:val="563"/>
        </w:trPr>
        <w:tc>
          <w:tcPr>
            <w:tcW w:w="3545" w:type="dxa"/>
            <w:gridSpan w:val="2"/>
          </w:tcPr>
          <w:p w:rsidR="00990BE9" w:rsidRDefault="00051E91">
            <w:pPr>
              <w:pStyle w:val="TableParagraph"/>
              <w:spacing w:before="253"/>
              <w:rPr>
                <w:sz w:val="24"/>
              </w:rPr>
            </w:pPr>
            <w:r>
              <w:rPr>
                <w:spacing w:val="-2"/>
                <w:sz w:val="24"/>
              </w:rPr>
              <w:t>Итого:</w:t>
            </w:r>
          </w:p>
        </w:tc>
        <w:tc>
          <w:tcPr>
            <w:tcW w:w="1136" w:type="dxa"/>
          </w:tcPr>
          <w:p w:rsidR="00990BE9" w:rsidRDefault="00051E91">
            <w:pPr>
              <w:pStyle w:val="TableParagraph"/>
              <w:spacing w:before="253"/>
              <w:ind w:left="118"/>
              <w:jc w:val="center"/>
              <w:rPr>
                <w:sz w:val="24"/>
              </w:rPr>
            </w:pPr>
            <w:r>
              <w:rPr>
                <w:spacing w:val="-5"/>
                <w:sz w:val="24"/>
              </w:rPr>
              <w:t>10</w:t>
            </w:r>
          </w:p>
        </w:tc>
        <w:tc>
          <w:tcPr>
            <w:tcW w:w="1416" w:type="dxa"/>
          </w:tcPr>
          <w:p w:rsidR="00990BE9" w:rsidRDefault="00051E91">
            <w:pPr>
              <w:pStyle w:val="TableParagraph"/>
              <w:spacing w:before="253"/>
              <w:ind w:left="578"/>
              <w:rPr>
                <w:sz w:val="24"/>
              </w:rPr>
            </w:pPr>
            <w:r>
              <w:rPr>
                <w:spacing w:val="-5"/>
                <w:sz w:val="24"/>
              </w:rPr>
              <w:t>200</w:t>
            </w:r>
          </w:p>
        </w:tc>
        <w:tc>
          <w:tcPr>
            <w:tcW w:w="1561" w:type="dxa"/>
          </w:tcPr>
          <w:p w:rsidR="00990BE9" w:rsidRDefault="00051E91">
            <w:pPr>
              <w:pStyle w:val="TableParagraph"/>
              <w:spacing w:before="253"/>
              <w:ind w:left="110"/>
              <w:jc w:val="center"/>
              <w:rPr>
                <w:sz w:val="24"/>
              </w:rPr>
            </w:pPr>
            <w:r>
              <w:rPr>
                <w:spacing w:val="-5"/>
                <w:sz w:val="24"/>
              </w:rPr>
              <w:t>340</w:t>
            </w:r>
          </w:p>
        </w:tc>
        <w:tc>
          <w:tcPr>
            <w:tcW w:w="1986" w:type="dxa"/>
          </w:tcPr>
          <w:p w:rsidR="00990BE9" w:rsidRDefault="00051E91">
            <w:pPr>
              <w:pStyle w:val="TableParagraph"/>
              <w:spacing w:before="253"/>
              <w:ind w:left="340"/>
              <w:rPr>
                <w:sz w:val="24"/>
              </w:rPr>
            </w:pPr>
            <w:r>
              <w:rPr>
                <w:spacing w:val="-2"/>
                <w:sz w:val="24"/>
              </w:rPr>
              <w:t>6800/113,3</w:t>
            </w:r>
          </w:p>
        </w:tc>
      </w:tr>
    </w:tbl>
    <w:p w:rsidR="00990BE9" w:rsidRDefault="00990BE9">
      <w:pPr>
        <w:pStyle w:val="a3"/>
        <w:spacing w:before="24"/>
        <w:ind w:left="0"/>
        <w:jc w:val="left"/>
        <w:rPr>
          <w:b/>
          <w:sz w:val="23"/>
        </w:rPr>
      </w:pPr>
    </w:p>
    <w:p w:rsidR="00990BE9" w:rsidRDefault="00051E91">
      <w:pPr>
        <w:spacing w:line="247" w:lineRule="auto"/>
        <w:ind w:left="5173" w:right="1096" w:hanging="3301"/>
        <w:rPr>
          <w:b/>
          <w:sz w:val="23"/>
        </w:rPr>
      </w:pPr>
      <w:r>
        <w:rPr>
          <w:b/>
          <w:sz w:val="23"/>
        </w:rPr>
        <w:t>План</w:t>
      </w:r>
      <w:r>
        <w:rPr>
          <w:b/>
          <w:spacing w:val="-3"/>
          <w:sz w:val="23"/>
        </w:rPr>
        <w:t xml:space="preserve"> </w:t>
      </w:r>
      <w:r>
        <w:rPr>
          <w:b/>
          <w:sz w:val="23"/>
        </w:rPr>
        <w:t>организованной</w:t>
      </w:r>
      <w:r>
        <w:rPr>
          <w:b/>
          <w:spacing w:val="-6"/>
          <w:sz w:val="23"/>
        </w:rPr>
        <w:t xml:space="preserve"> </w:t>
      </w:r>
      <w:r>
        <w:rPr>
          <w:b/>
          <w:sz w:val="23"/>
        </w:rPr>
        <w:t>образовательной</w:t>
      </w:r>
      <w:r>
        <w:rPr>
          <w:b/>
          <w:spacing w:val="-4"/>
          <w:sz w:val="23"/>
        </w:rPr>
        <w:t xml:space="preserve"> </w:t>
      </w:r>
      <w:r>
        <w:rPr>
          <w:b/>
          <w:sz w:val="23"/>
        </w:rPr>
        <w:t>деятельности</w:t>
      </w:r>
      <w:r>
        <w:rPr>
          <w:b/>
          <w:spacing w:val="-4"/>
          <w:sz w:val="23"/>
        </w:rPr>
        <w:t xml:space="preserve"> </w:t>
      </w:r>
      <w:r w:rsidR="00873CD6">
        <w:rPr>
          <w:b/>
          <w:sz w:val="23"/>
        </w:rPr>
        <w:t>на 2025-2026</w:t>
      </w:r>
      <w:r>
        <w:rPr>
          <w:b/>
          <w:spacing w:val="40"/>
          <w:sz w:val="23"/>
        </w:rPr>
        <w:t xml:space="preserve"> </w:t>
      </w:r>
      <w:r>
        <w:rPr>
          <w:b/>
          <w:sz w:val="23"/>
        </w:rPr>
        <w:t>учебный</w:t>
      </w:r>
      <w:r>
        <w:rPr>
          <w:b/>
          <w:spacing w:val="-4"/>
          <w:sz w:val="23"/>
        </w:rPr>
        <w:t xml:space="preserve"> </w:t>
      </w:r>
      <w:r>
        <w:rPr>
          <w:b/>
          <w:sz w:val="23"/>
        </w:rPr>
        <w:t>год для детей 5-6 лет</w:t>
      </w:r>
    </w:p>
    <w:p w:rsidR="00990BE9" w:rsidRDefault="00990BE9">
      <w:pPr>
        <w:pStyle w:val="a3"/>
        <w:spacing w:before="40"/>
        <w:ind w:left="0"/>
        <w:jc w:val="left"/>
        <w:rPr>
          <w:b/>
          <w:sz w:val="20"/>
        </w:r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10"/>
        <w:gridCol w:w="2410"/>
        <w:gridCol w:w="3687"/>
      </w:tblGrid>
      <w:tr w:rsidR="00990BE9">
        <w:trPr>
          <w:trHeight w:val="1656"/>
        </w:trPr>
        <w:tc>
          <w:tcPr>
            <w:tcW w:w="1985" w:type="dxa"/>
          </w:tcPr>
          <w:p w:rsidR="00990BE9" w:rsidRDefault="00990BE9">
            <w:pPr>
              <w:pStyle w:val="TableParagraph"/>
              <w:spacing w:before="258"/>
              <w:ind w:left="0"/>
              <w:rPr>
                <w:b/>
                <w:sz w:val="24"/>
              </w:rPr>
            </w:pPr>
          </w:p>
          <w:p w:rsidR="00990BE9" w:rsidRDefault="00051E91">
            <w:pPr>
              <w:pStyle w:val="TableParagraph"/>
              <w:ind w:left="110"/>
              <w:rPr>
                <w:sz w:val="24"/>
              </w:rPr>
            </w:pPr>
            <w:r>
              <w:rPr>
                <w:spacing w:val="-2"/>
                <w:sz w:val="24"/>
              </w:rPr>
              <w:t>Образовательная область</w:t>
            </w:r>
          </w:p>
        </w:tc>
        <w:tc>
          <w:tcPr>
            <w:tcW w:w="1610" w:type="dxa"/>
          </w:tcPr>
          <w:p w:rsidR="00990BE9" w:rsidRDefault="00990BE9">
            <w:pPr>
              <w:pStyle w:val="TableParagraph"/>
              <w:spacing w:before="258"/>
              <w:ind w:left="0"/>
              <w:rPr>
                <w:b/>
                <w:sz w:val="24"/>
              </w:rPr>
            </w:pPr>
          </w:p>
          <w:p w:rsidR="00990BE9" w:rsidRDefault="00051E91">
            <w:pPr>
              <w:pStyle w:val="TableParagraph"/>
              <w:ind w:left="115"/>
              <w:rPr>
                <w:sz w:val="24"/>
              </w:rPr>
            </w:pPr>
            <w:r>
              <w:rPr>
                <w:sz w:val="24"/>
              </w:rPr>
              <w:t xml:space="preserve">Вид детской </w:t>
            </w:r>
            <w:r>
              <w:rPr>
                <w:spacing w:val="-2"/>
                <w:sz w:val="24"/>
              </w:rPr>
              <w:t>деятельности</w:t>
            </w:r>
          </w:p>
        </w:tc>
        <w:tc>
          <w:tcPr>
            <w:tcW w:w="2410" w:type="dxa"/>
          </w:tcPr>
          <w:p w:rsidR="00990BE9" w:rsidRDefault="00051E91">
            <w:pPr>
              <w:pStyle w:val="TableParagraph"/>
              <w:spacing w:line="268" w:lineRule="exact"/>
              <w:ind w:left="15" w:right="272"/>
              <w:jc w:val="center"/>
              <w:rPr>
                <w:sz w:val="24"/>
              </w:rPr>
            </w:pPr>
            <w:r>
              <w:rPr>
                <w:sz w:val="24"/>
              </w:rPr>
              <w:t>В</w:t>
            </w:r>
            <w:r>
              <w:rPr>
                <w:spacing w:val="-4"/>
                <w:sz w:val="24"/>
              </w:rPr>
              <w:t xml:space="preserve"> </w:t>
            </w:r>
            <w:r>
              <w:rPr>
                <w:sz w:val="24"/>
              </w:rPr>
              <w:t>неделю</w:t>
            </w:r>
            <w:r>
              <w:rPr>
                <w:spacing w:val="-1"/>
                <w:sz w:val="24"/>
              </w:rPr>
              <w:t xml:space="preserve"> </w:t>
            </w:r>
            <w:r>
              <w:rPr>
                <w:spacing w:val="-10"/>
                <w:sz w:val="24"/>
              </w:rPr>
              <w:t>в</w:t>
            </w:r>
          </w:p>
          <w:p w:rsidR="00990BE9" w:rsidRDefault="00051E91">
            <w:pPr>
              <w:pStyle w:val="TableParagraph"/>
              <w:ind w:left="0" w:right="272"/>
              <w:jc w:val="center"/>
              <w:rPr>
                <w:sz w:val="24"/>
              </w:rPr>
            </w:pPr>
            <w:r>
              <w:rPr>
                <w:spacing w:val="-2"/>
                <w:sz w:val="24"/>
              </w:rPr>
              <w:t>содержании</w:t>
            </w:r>
            <w:r>
              <w:rPr>
                <w:spacing w:val="3"/>
                <w:sz w:val="24"/>
              </w:rPr>
              <w:t xml:space="preserve"> </w:t>
            </w:r>
            <w:r>
              <w:rPr>
                <w:spacing w:val="-5"/>
                <w:sz w:val="24"/>
              </w:rPr>
              <w:t>ООД</w:t>
            </w:r>
          </w:p>
        </w:tc>
        <w:tc>
          <w:tcPr>
            <w:tcW w:w="3687" w:type="dxa"/>
          </w:tcPr>
          <w:p w:rsidR="00990BE9" w:rsidRDefault="00051E91">
            <w:pPr>
              <w:pStyle w:val="TableParagraph"/>
              <w:spacing w:line="268" w:lineRule="exact"/>
              <w:ind w:left="319" w:right="304"/>
              <w:jc w:val="center"/>
              <w:rPr>
                <w:sz w:val="24"/>
              </w:rPr>
            </w:pPr>
            <w:r>
              <w:rPr>
                <w:sz w:val="24"/>
              </w:rPr>
              <w:t>В</w:t>
            </w:r>
            <w:r>
              <w:rPr>
                <w:spacing w:val="-3"/>
                <w:sz w:val="24"/>
              </w:rPr>
              <w:t xml:space="preserve"> </w:t>
            </w:r>
            <w:r>
              <w:rPr>
                <w:sz w:val="24"/>
              </w:rPr>
              <w:t>учебный</w:t>
            </w:r>
            <w:r>
              <w:rPr>
                <w:spacing w:val="-3"/>
                <w:sz w:val="24"/>
              </w:rPr>
              <w:t xml:space="preserve"> </w:t>
            </w:r>
            <w:r>
              <w:rPr>
                <w:sz w:val="24"/>
              </w:rPr>
              <w:t>год</w:t>
            </w:r>
            <w:r>
              <w:rPr>
                <w:spacing w:val="-2"/>
                <w:sz w:val="24"/>
              </w:rPr>
              <w:t xml:space="preserve"> </w:t>
            </w:r>
            <w:r>
              <w:rPr>
                <w:spacing w:val="-10"/>
                <w:sz w:val="24"/>
              </w:rPr>
              <w:t>в</w:t>
            </w:r>
          </w:p>
          <w:p w:rsidR="00990BE9" w:rsidRDefault="00051E91">
            <w:pPr>
              <w:pStyle w:val="TableParagraph"/>
              <w:ind w:left="319" w:right="295"/>
              <w:jc w:val="center"/>
              <w:rPr>
                <w:sz w:val="24"/>
              </w:rPr>
            </w:pPr>
            <w:r>
              <w:rPr>
                <w:sz w:val="24"/>
              </w:rPr>
              <w:t>содержании</w:t>
            </w:r>
            <w:r>
              <w:rPr>
                <w:spacing w:val="-15"/>
                <w:sz w:val="24"/>
              </w:rPr>
              <w:t xml:space="preserve"> </w:t>
            </w:r>
            <w:r>
              <w:rPr>
                <w:sz w:val="24"/>
              </w:rPr>
              <w:t>ООД(34</w:t>
            </w:r>
            <w:r>
              <w:rPr>
                <w:spacing w:val="-15"/>
                <w:sz w:val="24"/>
              </w:rPr>
              <w:t xml:space="preserve"> </w:t>
            </w:r>
            <w:r>
              <w:rPr>
                <w:sz w:val="24"/>
              </w:rPr>
              <w:t xml:space="preserve">недели </w:t>
            </w:r>
            <w:r>
              <w:rPr>
                <w:spacing w:val="-6"/>
                <w:sz w:val="24"/>
              </w:rPr>
              <w:t>по</w:t>
            </w:r>
          </w:p>
          <w:p w:rsidR="00990BE9" w:rsidRDefault="00051E91">
            <w:pPr>
              <w:pStyle w:val="TableParagraph"/>
              <w:spacing w:before="7" w:line="232" w:lineRule="auto"/>
              <w:ind w:left="22"/>
              <w:jc w:val="center"/>
              <w:rPr>
                <w:sz w:val="24"/>
              </w:rPr>
            </w:pPr>
            <w:r>
              <w:rPr>
                <w:sz w:val="24"/>
              </w:rPr>
              <w:t>тематическому</w:t>
            </w:r>
            <w:r>
              <w:rPr>
                <w:spacing w:val="-15"/>
                <w:sz w:val="24"/>
              </w:rPr>
              <w:t xml:space="preserve"> </w:t>
            </w:r>
            <w:r>
              <w:rPr>
                <w:sz w:val="24"/>
              </w:rPr>
              <w:t>плану,4</w:t>
            </w:r>
            <w:r>
              <w:rPr>
                <w:spacing w:val="-15"/>
                <w:sz w:val="24"/>
              </w:rPr>
              <w:t xml:space="preserve"> </w:t>
            </w:r>
            <w:r>
              <w:rPr>
                <w:sz w:val="24"/>
              </w:rPr>
              <w:t xml:space="preserve">недели </w:t>
            </w:r>
            <w:r>
              <w:rPr>
                <w:spacing w:val="-2"/>
                <w:sz w:val="24"/>
              </w:rPr>
              <w:t>диагностических)</w:t>
            </w:r>
          </w:p>
        </w:tc>
      </w:tr>
    </w:tbl>
    <w:p w:rsidR="00990BE9" w:rsidRDefault="00990BE9">
      <w:pPr>
        <w:pStyle w:val="TableParagraph"/>
        <w:spacing w:line="232" w:lineRule="auto"/>
        <w:jc w:val="center"/>
        <w:rPr>
          <w:sz w:val="24"/>
        </w:rPr>
        <w:sectPr w:rsidR="00990BE9">
          <w:footerReference w:type="default" r:id="rId192"/>
          <w:pgSz w:w="11920" w:h="16850"/>
          <w:pgMar w:top="1240" w:right="0" w:bottom="280" w:left="283" w:header="0" w:footer="0" w:gutter="0"/>
          <w:cols w:space="720"/>
        </w:sect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10"/>
        <w:gridCol w:w="1135"/>
        <w:gridCol w:w="1274"/>
        <w:gridCol w:w="994"/>
        <w:gridCol w:w="2693"/>
      </w:tblGrid>
      <w:tr w:rsidR="00990BE9">
        <w:trPr>
          <w:trHeight w:val="827"/>
        </w:trPr>
        <w:tc>
          <w:tcPr>
            <w:tcW w:w="1985" w:type="dxa"/>
            <w:tcBorders>
              <w:top w:val="nil"/>
            </w:tcBorders>
          </w:tcPr>
          <w:p w:rsidR="00990BE9" w:rsidRDefault="00990BE9">
            <w:pPr>
              <w:pStyle w:val="TableParagraph"/>
              <w:ind w:left="0"/>
              <w:rPr>
                <w:sz w:val="24"/>
              </w:rPr>
            </w:pPr>
          </w:p>
        </w:tc>
        <w:tc>
          <w:tcPr>
            <w:tcW w:w="1610" w:type="dxa"/>
            <w:tcBorders>
              <w:top w:val="nil"/>
            </w:tcBorders>
          </w:tcPr>
          <w:p w:rsidR="00990BE9" w:rsidRDefault="00990BE9">
            <w:pPr>
              <w:pStyle w:val="TableParagraph"/>
              <w:ind w:left="0"/>
              <w:rPr>
                <w:sz w:val="24"/>
              </w:rPr>
            </w:pPr>
          </w:p>
        </w:tc>
        <w:tc>
          <w:tcPr>
            <w:tcW w:w="1135" w:type="dxa"/>
          </w:tcPr>
          <w:p w:rsidR="00990BE9" w:rsidRDefault="00051E91">
            <w:pPr>
              <w:pStyle w:val="TableParagraph"/>
              <w:spacing w:line="237" w:lineRule="auto"/>
              <w:ind w:left="166" w:right="164" w:firstLine="31"/>
              <w:rPr>
                <w:sz w:val="24"/>
              </w:rPr>
            </w:pPr>
            <w:r>
              <w:rPr>
                <w:spacing w:val="-2"/>
                <w:sz w:val="24"/>
              </w:rPr>
              <w:t xml:space="preserve">Количе </w:t>
            </w:r>
            <w:r>
              <w:rPr>
                <w:spacing w:val="-4"/>
                <w:sz w:val="24"/>
              </w:rPr>
              <w:t>ство</w:t>
            </w:r>
          </w:p>
        </w:tc>
        <w:tc>
          <w:tcPr>
            <w:tcW w:w="1274" w:type="dxa"/>
          </w:tcPr>
          <w:p w:rsidR="00990BE9" w:rsidRDefault="00051E91">
            <w:pPr>
              <w:pStyle w:val="TableParagraph"/>
              <w:spacing w:line="237" w:lineRule="auto"/>
              <w:ind w:left="185" w:right="159" w:firstLine="117"/>
              <w:rPr>
                <w:sz w:val="24"/>
              </w:rPr>
            </w:pPr>
            <w:r>
              <w:rPr>
                <w:spacing w:val="-2"/>
                <w:sz w:val="24"/>
              </w:rPr>
              <w:t>Объем времени,</w:t>
            </w:r>
          </w:p>
          <w:p w:rsidR="00990BE9" w:rsidRDefault="00051E91">
            <w:pPr>
              <w:pStyle w:val="TableParagraph"/>
              <w:spacing w:line="265" w:lineRule="exact"/>
              <w:ind w:left="435"/>
              <w:rPr>
                <w:sz w:val="24"/>
              </w:rPr>
            </w:pPr>
            <w:r>
              <w:rPr>
                <w:spacing w:val="-5"/>
                <w:sz w:val="24"/>
              </w:rPr>
              <w:t>мин</w:t>
            </w:r>
          </w:p>
        </w:tc>
        <w:tc>
          <w:tcPr>
            <w:tcW w:w="994" w:type="dxa"/>
          </w:tcPr>
          <w:p w:rsidR="00990BE9" w:rsidRDefault="00051E91">
            <w:pPr>
              <w:pStyle w:val="TableParagraph"/>
              <w:spacing w:line="237" w:lineRule="auto"/>
              <w:ind w:left="167" w:right="127" w:firstLine="31"/>
              <w:rPr>
                <w:sz w:val="24"/>
              </w:rPr>
            </w:pPr>
            <w:r>
              <w:rPr>
                <w:spacing w:val="-2"/>
                <w:sz w:val="24"/>
              </w:rPr>
              <w:t xml:space="preserve">Колич </w:t>
            </w:r>
            <w:r>
              <w:rPr>
                <w:spacing w:val="-4"/>
                <w:sz w:val="24"/>
              </w:rPr>
              <w:t>ество</w:t>
            </w:r>
          </w:p>
        </w:tc>
        <w:tc>
          <w:tcPr>
            <w:tcW w:w="2693" w:type="dxa"/>
          </w:tcPr>
          <w:p w:rsidR="00990BE9" w:rsidRDefault="00051E91">
            <w:pPr>
              <w:pStyle w:val="TableParagraph"/>
              <w:spacing w:before="1" w:line="232" w:lineRule="auto"/>
              <w:ind w:left="376" w:right="641" w:firstLine="67"/>
              <w:rPr>
                <w:sz w:val="24"/>
              </w:rPr>
            </w:pPr>
            <w:r>
              <w:rPr>
                <w:sz w:val="24"/>
              </w:rPr>
              <w:t>Объем</w:t>
            </w:r>
            <w:r>
              <w:rPr>
                <w:spacing w:val="-15"/>
                <w:sz w:val="24"/>
              </w:rPr>
              <w:t xml:space="preserve"> </w:t>
            </w:r>
            <w:r>
              <w:rPr>
                <w:sz w:val="24"/>
              </w:rPr>
              <w:t xml:space="preserve">времени </w:t>
            </w:r>
            <w:r>
              <w:rPr>
                <w:spacing w:val="-2"/>
                <w:sz w:val="24"/>
              </w:rPr>
              <w:t>мин/час</w:t>
            </w:r>
          </w:p>
        </w:tc>
      </w:tr>
      <w:tr w:rsidR="00990BE9">
        <w:trPr>
          <w:trHeight w:val="551"/>
        </w:trPr>
        <w:tc>
          <w:tcPr>
            <w:tcW w:w="1985" w:type="dxa"/>
            <w:vMerge w:val="restart"/>
          </w:tcPr>
          <w:p w:rsidR="00990BE9" w:rsidRDefault="00051E91">
            <w:pPr>
              <w:pStyle w:val="TableParagraph"/>
              <w:ind w:left="110" w:right="958"/>
              <w:rPr>
                <w:sz w:val="24"/>
              </w:rPr>
            </w:pPr>
            <w:r>
              <w:rPr>
                <w:spacing w:val="-2"/>
                <w:sz w:val="24"/>
              </w:rPr>
              <w:t>Речевое развитие</w:t>
            </w:r>
          </w:p>
        </w:tc>
        <w:tc>
          <w:tcPr>
            <w:tcW w:w="1610" w:type="dxa"/>
          </w:tcPr>
          <w:p w:rsidR="00990BE9" w:rsidRDefault="00051E91">
            <w:pPr>
              <w:pStyle w:val="TableParagraph"/>
              <w:spacing w:line="232" w:lineRule="auto"/>
              <w:ind w:left="115"/>
              <w:rPr>
                <w:sz w:val="24"/>
              </w:rPr>
            </w:pPr>
            <w:r>
              <w:rPr>
                <w:spacing w:val="-2"/>
                <w:sz w:val="24"/>
              </w:rPr>
              <w:t xml:space="preserve">Коммуникати </w:t>
            </w:r>
            <w:r>
              <w:rPr>
                <w:spacing w:val="-4"/>
                <w:sz w:val="24"/>
              </w:rPr>
              <w:t>вная</w:t>
            </w:r>
          </w:p>
        </w:tc>
        <w:tc>
          <w:tcPr>
            <w:tcW w:w="1135" w:type="dxa"/>
          </w:tcPr>
          <w:p w:rsidR="00990BE9" w:rsidRDefault="00051E91">
            <w:pPr>
              <w:pStyle w:val="TableParagraph"/>
              <w:spacing w:line="265" w:lineRule="exact"/>
              <w:ind w:left="495"/>
              <w:rPr>
                <w:sz w:val="24"/>
              </w:rPr>
            </w:pPr>
            <w:r>
              <w:rPr>
                <w:spacing w:val="-5"/>
                <w:sz w:val="24"/>
              </w:rPr>
              <w:t>1,5</w:t>
            </w:r>
          </w:p>
        </w:tc>
        <w:tc>
          <w:tcPr>
            <w:tcW w:w="1274" w:type="dxa"/>
          </w:tcPr>
          <w:p w:rsidR="00990BE9" w:rsidRDefault="00051E91">
            <w:pPr>
              <w:pStyle w:val="TableParagraph"/>
              <w:spacing w:line="265" w:lineRule="exact"/>
              <w:ind w:left="15" w:right="3"/>
              <w:jc w:val="center"/>
              <w:rPr>
                <w:sz w:val="24"/>
              </w:rPr>
            </w:pPr>
            <w:r>
              <w:rPr>
                <w:spacing w:val="-4"/>
                <w:sz w:val="24"/>
              </w:rPr>
              <w:t>37,5</w:t>
            </w:r>
          </w:p>
        </w:tc>
        <w:tc>
          <w:tcPr>
            <w:tcW w:w="994" w:type="dxa"/>
          </w:tcPr>
          <w:p w:rsidR="00990BE9" w:rsidRDefault="00051E91">
            <w:pPr>
              <w:pStyle w:val="TableParagraph"/>
              <w:spacing w:line="265" w:lineRule="exact"/>
              <w:ind w:left="23"/>
              <w:jc w:val="center"/>
              <w:rPr>
                <w:sz w:val="24"/>
              </w:rPr>
            </w:pPr>
            <w:r>
              <w:rPr>
                <w:spacing w:val="-5"/>
                <w:sz w:val="24"/>
              </w:rPr>
              <w:t>51</w:t>
            </w:r>
          </w:p>
        </w:tc>
        <w:tc>
          <w:tcPr>
            <w:tcW w:w="2693" w:type="dxa"/>
          </w:tcPr>
          <w:p w:rsidR="00990BE9" w:rsidRDefault="00051E91">
            <w:pPr>
              <w:pStyle w:val="TableParagraph"/>
              <w:spacing w:line="265" w:lineRule="exact"/>
              <w:ind w:left="10"/>
              <w:jc w:val="center"/>
              <w:rPr>
                <w:sz w:val="24"/>
              </w:rPr>
            </w:pPr>
            <w:r>
              <w:rPr>
                <w:spacing w:val="-2"/>
                <w:sz w:val="24"/>
              </w:rPr>
              <w:t>1275/21,3</w:t>
            </w:r>
          </w:p>
        </w:tc>
      </w:tr>
      <w:tr w:rsidR="00990BE9">
        <w:trPr>
          <w:trHeight w:val="1331"/>
        </w:trPr>
        <w:tc>
          <w:tcPr>
            <w:tcW w:w="1985" w:type="dxa"/>
            <w:vMerge/>
            <w:tcBorders>
              <w:top w:val="nil"/>
            </w:tcBorders>
          </w:tcPr>
          <w:p w:rsidR="00990BE9" w:rsidRDefault="00990BE9">
            <w:pPr>
              <w:rPr>
                <w:sz w:val="2"/>
                <w:szCs w:val="2"/>
              </w:rPr>
            </w:pPr>
          </w:p>
        </w:tc>
        <w:tc>
          <w:tcPr>
            <w:tcW w:w="1610" w:type="dxa"/>
          </w:tcPr>
          <w:p w:rsidR="00990BE9" w:rsidRDefault="00051E91">
            <w:pPr>
              <w:pStyle w:val="TableParagraph"/>
              <w:spacing w:line="232" w:lineRule="auto"/>
              <w:ind w:left="115"/>
              <w:rPr>
                <w:sz w:val="24"/>
              </w:rPr>
            </w:pPr>
            <w:r>
              <w:rPr>
                <w:spacing w:val="-2"/>
                <w:sz w:val="24"/>
              </w:rPr>
              <w:t xml:space="preserve">Восприятие художественн </w:t>
            </w:r>
            <w:r>
              <w:rPr>
                <w:spacing w:val="-6"/>
                <w:sz w:val="24"/>
              </w:rPr>
              <w:t>ой</w:t>
            </w:r>
          </w:p>
          <w:p w:rsidR="00990BE9" w:rsidRDefault="00051E91">
            <w:pPr>
              <w:pStyle w:val="TableParagraph"/>
              <w:spacing w:line="264" w:lineRule="exact"/>
              <w:ind w:left="115" w:right="99"/>
              <w:rPr>
                <w:sz w:val="24"/>
              </w:rPr>
            </w:pPr>
            <w:r>
              <w:rPr>
                <w:sz w:val="24"/>
              </w:rPr>
              <w:t>литературы</w:t>
            </w:r>
            <w:r>
              <w:rPr>
                <w:spacing w:val="-15"/>
                <w:sz w:val="24"/>
              </w:rPr>
              <w:t xml:space="preserve"> </w:t>
            </w:r>
            <w:r>
              <w:rPr>
                <w:sz w:val="24"/>
              </w:rPr>
              <w:t xml:space="preserve">и </w:t>
            </w:r>
            <w:r>
              <w:rPr>
                <w:spacing w:val="-2"/>
                <w:sz w:val="24"/>
              </w:rPr>
              <w:t>фольклора</w:t>
            </w:r>
          </w:p>
        </w:tc>
        <w:tc>
          <w:tcPr>
            <w:tcW w:w="1135" w:type="dxa"/>
          </w:tcPr>
          <w:p w:rsidR="00990BE9" w:rsidRDefault="00051E91">
            <w:pPr>
              <w:pStyle w:val="TableParagraph"/>
              <w:spacing w:line="265" w:lineRule="exact"/>
              <w:ind w:left="495"/>
              <w:rPr>
                <w:sz w:val="24"/>
              </w:rPr>
            </w:pPr>
            <w:r>
              <w:rPr>
                <w:spacing w:val="-5"/>
                <w:sz w:val="24"/>
              </w:rPr>
              <w:t>0,5</w:t>
            </w:r>
          </w:p>
        </w:tc>
        <w:tc>
          <w:tcPr>
            <w:tcW w:w="1274" w:type="dxa"/>
          </w:tcPr>
          <w:p w:rsidR="00990BE9" w:rsidRDefault="00051E91">
            <w:pPr>
              <w:pStyle w:val="TableParagraph"/>
              <w:spacing w:line="265" w:lineRule="exact"/>
              <w:ind w:left="15" w:right="3"/>
              <w:jc w:val="center"/>
              <w:rPr>
                <w:sz w:val="24"/>
              </w:rPr>
            </w:pPr>
            <w:r>
              <w:rPr>
                <w:spacing w:val="-4"/>
                <w:sz w:val="24"/>
              </w:rPr>
              <w:t>12,5</w:t>
            </w:r>
          </w:p>
        </w:tc>
        <w:tc>
          <w:tcPr>
            <w:tcW w:w="994" w:type="dxa"/>
          </w:tcPr>
          <w:p w:rsidR="00990BE9" w:rsidRDefault="00051E91">
            <w:pPr>
              <w:pStyle w:val="TableParagraph"/>
              <w:spacing w:line="265" w:lineRule="exact"/>
              <w:ind w:left="23"/>
              <w:jc w:val="center"/>
              <w:rPr>
                <w:sz w:val="24"/>
              </w:rPr>
            </w:pPr>
            <w:r>
              <w:rPr>
                <w:spacing w:val="-5"/>
                <w:sz w:val="24"/>
              </w:rPr>
              <w:t>17</w:t>
            </w:r>
          </w:p>
        </w:tc>
        <w:tc>
          <w:tcPr>
            <w:tcW w:w="2693" w:type="dxa"/>
          </w:tcPr>
          <w:p w:rsidR="00990BE9" w:rsidRDefault="00051E91">
            <w:pPr>
              <w:pStyle w:val="TableParagraph"/>
              <w:spacing w:line="265" w:lineRule="exact"/>
              <w:ind w:left="10"/>
              <w:jc w:val="center"/>
              <w:rPr>
                <w:sz w:val="24"/>
              </w:rPr>
            </w:pPr>
            <w:r>
              <w:rPr>
                <w:spacing w:val="-2"/>
                <w:sz w:val="24"/>
              </w:rPr>
              <w:t>425/7,1</w:t>
            </w:r>
          </w:p>
        </w:tc>
      </w:tr>
      <w:tr w:rsidR="00990BE9">
        <w:trPr>
          <w:trHeight w:val="1070"/>
        </w:trPr>
        <w:tc>
          <w:tcPr>
            <w:tcW w:w="1985" w:type="dxa"/>
          </w:tcPr>
          <w:p w:rsidR="00990BE9" w:rsidRDefault="00051E91">
            <w:pPr>
              <w:pStyle w:val="TableParagraph"/>
              <w:spacing w:line="230" w:lineRule="auto"/>
              <w:ind w:left="110"/>
              <w:rPr>
                <w:sz w:val="24"/>
              </w:rPr>
            </w:pPr>
            <w:r>
              <w:rPr>
                <w:spacing w:val="-2"/>
                <w:sz w:val="24"/>
              </w:rPr>
              <w:t>Познавательное развитие</w:t>
            </w:r>
          </w:p>
        </w:tc>
        <w:tc>
          <w:tcPr>
            <w:tcW w:w="1610" w:type="dxa"/>
          </w:tcPr>
          <w:p w:rsidR="00990BE9" w:rsidRDefault="00051E91">
            <w:pPr>
              <w:pStyle w:val="TableParagraph"/>
              <w:spacing w:line="235" w:lineRule="auto"/>
              <w:ind w:left="115" w:right="71"/>
              <w:rPr>
                <w:sz w:val="24"/>
              </w:rPr>
            </w:pPr>
            <w:r>
              <w:rPr>
                <w:spacing w:val="-2"/>
                <w:sz w:val="24"/>
              </w:rPr>
              <w:t xml:space="preserve">Познавательн </w:t>
            </w:r>
            <w:r>
              <w:rPr>
                <w:spacing w:val="-6"/>
                <w:sz w:val="24"/>
              </w:rPr>
              <w:t>о-</w:t>
            </w:r>
          </w:p>
          <w:p w:rsidR="00990BE9" w:rsidRDefault="00051E91">
            <w:pPr>
              <w:pStyle w:val="TableParagraph"/>
              <w:spacing w:line="264" w:lineRule="exact"/>
              <w:ind w:left="115"/>
              <w:rPr>
                <w:sz w:val="24"/>
              </w:rPr>
            </w:pPr>
            <w:r>
              <w:rPr>
                <w:spacing w:val="-2"/>
                <w:sz w:val="24"/>
              </w:rPr>
              <w:t xml:space="preserve">исследователь </w:t>
            </w:r>
            <w:r>
              <w:rPr>
                <w:spacing w:val="-4"/>
                <w:sz w:val="24"/>
              </w:rPr>
              <w:t>ская</w:t>
            </w:r>
          </w:p>
        </w:tc>
        <w:tc>
          <w:tcPr>
            <w:tcW w:w="1135" w:type="dxa"/>
          </w:tcPr>
          <w:p w:rsidR="00990BE9" w:rsidRDefault="00051E91">
            <w:pPr>
              <w:pStyle w:val="TableParagraph"/>
              <w:spacing w:line="268" w:lineRule="exact"/>
              <w:ind w:left="163"/>
              <w:jc w:val="center"/>
              <w:rPr>
                <w:sz w:val="24"/>
              </w:rPr>
            </w:pPr>
            <w:r>
              <w:rPr>
                <w:spacing w:val="-10"/>
                <w:sz w:val="24"/>
              </w:rPr>
              <w:t>3</w:t>
            </w:r>
          </w:p>
        </w:tc>
        <w:tc>
          <w:tcPr>
            <w:tcW w:w="1274" w:type="dxa"/>
          </w:tcPr>
          <w:p w:rsidR="00990BE9" w:rsidRDefault="00051E91">
            <w:pPr>
              <w:pStyle w:val="TableParagraph"/>
              <w:spacing w:line="268" w:lineRule="exact"/>
              <w:ind w:left="15"/>
              <w:jc w:val="center"/>
              <w:rPr>
                <w:sz w:val="24"/>
              </w:rPr>
            </w:pPr>
            <w:r>
              <w:rPr>
                <w:spacing w:val="-5"/>
                <w:sz w:val="24"/>
              </w:rPr>
              <w:t>75</w:t>
            </w:r>
          </w:p>
        </w:tc>
        <w:tc>
          <w:tcPr>
            <w:tcW w:w="994" w:type="dxa"/>
          </w:tcPr>
          <w:p w:rsidR="00990BE9" w:rsidRDefault="00051E91">
            <w:pPr>
              <w:pStyle w:val="TableParagraph"/>
              <w:spacing w:line="268" w:lineRule="exact"/>
              <w:ind w:left="23"/>
              <w:jc w:val="center"/>
              <w:rPr>
                <w:sz w:val="24"/>
              </w:rPr>
            </w:pPr>
            <w:r>
              <w:rPr>
                <w:spacing w:val="-5"/>
                <w:sz w:val="24"/>
              </w:rPr>
              <w:t>102</w:t>
            </w:r>
          </w:p>
        </w:tc>
        <w:tc>
          <w:tcPr>
            <w:tcW w:w="2693" w:type="dxa"/>
          </w:tcPr>
          <w:p w:rsidR="00990BE9" w:rsidRDefault="00051E91">
            <w:pPr>
              <w:pStyle w:val="TableParagraph"/>
              <w:spacing w:line="268" w:lineRule="exact"/>
              <w:ind w:left="10"/>
              <w:jc w:val="center"/>
              <w:rPr>
                <w:sz w:val="24"/>
              </w:rPr>
            </w:pPr>
            <w:r>
              <w:rPr>
                <w:spacing w:val="-2"/>
                <w:sz w:val="24"/>
              </w:rPr>
              <w:t>2550/42,5</w:t>
            </w:r>
          </w:p>
        </w:tc>
      </w:tr>
      <w:tr w:rsidR="00990BE9">
        <w:trPr>
          <w:trHeight w:val="510"/>
        </w:trPr>
        <w:tc>
          <w:tcPr>
            <w:tcW w:w="1985" w:type="dxa"/>
            <w:vMerge w:val="restart"/>
          </w:tcPr>
          <w:p w:rsidR="00990BE9" w:rsidRDefault="00051E91">
            <w:pPr>
              <w:pStyle w:val="TableParagraph"/>
              <w:ind w:left="110"/>
              <w:rPr>
                <w:sz w:val="24"/>
              </w:rPr>
            </w:pPr>
            <w:r>
              <w:rPr>
                <w:spacing w:val="-2"/>
                <w:sz w:val="24"/>
              </w:rPr>
              <w:t>Художественно- эстетическое</w:t>
            </w:r>
          </w:p>
          <w:p w:rsidR="00990BE9" w:rsidRDefault="00051E91">
            <w:pPr>
              <w:pStyle w:val="TableParagraph"/>
              <w:ind w:left="110"/>
              <w:rPr>
                <w:sz w:val="24"/>
              </w:rPr>
            </w:pPr>
            <w:r>
              <w:rPr>
                <w:spacing w:val="-2"/>
                <w:sz w:val="24"/>
              </w:rPr>
              <w:t>развитие</w:t>
            </w:r>
          </w:p>
        </w:tc>
        <w:tc>
          <w:tcPr>
            <w:tcW w:w="1610" w:type="dxa"/>
          </w:tcPr>
          <w:p w:rsidR="00990BE9" w:rsidRDefault="00051E91">
            <w:pPr>
              <w:pStyle w:val="TableParagraph"/>
              <w:spacing w:line="246" w:lineRule="exact"/>
              <w:ind w:left="115"/>
              <w:rPr>
                <w:sz w:val="24"/>
              </w:rPr>
            </w:pPr>
            <w:r>
              <w:rPr>
                <w:spacing w:val="-2"/>
                <w:sz w:val="24"/>
              </w:rPr>
              <w:t>Изобразитель</w:t>
            </w:r>
          </w:p>
          <w:p w:rsidR="00990BE9" w:rsidRDefault="00051E91">
            <w:pPr>
              <w:pStyle w:val="TableParagraph"/>
              <w:spacing w:line="245" w:lineRule="exact"/>
              <w:ind w:left="115"/>
              <w:rPr>
                <w:sz w:val="24"/>
              </w:rPr>
            </w:pPr>
            <w:r>
              <w:rPr>
                <w:spacing w:val="-5"/>
                <w:sz w:val="24"/>
              </w:rPr>
              <w:t>ная</w:t>
            </w:r>
          </w:p>
        </w:tc>
        <w:tc>
          <w:tcPr>
            <w:tcW w:w="1135" w:type="dxa"/>
          </w:tcPr>
          <w:p w:rsidR="00990BE9" w:rsidRDefault="00051E91">
            <w:pPr>
              <w:pStyle w:val="TableParagraph"/>
              <w:spacing w:line="256" w:lineRule="exact"/>
              <w:ind w:left="163"/>
              <w:jc w:val="center"/>
              <w:rPr>
                <w:sz w:val="24"/>
              </w:rPr>
            </w:pPr>
            <w:r>
              <w:rPr>
                <w:spacing w:val="-10"/>
                <w:sz w:val="24"/>
              </w:rPr>
              <w:t>2</w:t>
            </w:r>
          </w:p>
        </w:tc>
        <w:tc>
          <w:tcPr>
            <w:tcW w:w="1274" w:type="dxa"/>
          </w:tcPr>
          <w:p w:rsidR="00990BE9" w:rsidRDefault="00051E91">
            <w:pPr>
              <w:pStyle w:val="TableParagraph"/>
              <w:spacing w:line="256" w:lineRule="exact"/>
              <w:ind w:left="15"/>
              <w:jc w:val="center"/>
              <w:rPr>
                <w:sz w:val="24"/>
              </w:rPr>
            </w:pPr>
            <w:r>
              <w:rPr>
                <w:spacing w:val="-5"/>
                <w:sz w:val="24"/>
              </w:rPr>
              <w:t>50</w:t>
            </w:r>
          </w:p>
        </w:tc>
        <w:tc>
          <w:tcPr>
            <w:tcW w:w="994" w:type="dxa"/>
          </w:tcPr>
          <w:p w:rsidR="00990BE9" w:rsidRDefault="00051E91">
            <w:pPr>
              <w:pStyle w:val="TableParagraph"/>
              <w:spacing w:line="256" w:lineRule="exact"/>
              <w:ind w:left="23"/>
              <w:jc w:val="center"/>
              <w:rPr>
                <w:sz w:val="24"/>
              </w:rPr>
            </w:pPr>
            <w:r>
              <w:rPr>
                <w:spacing w:val="-5"/>
                <w:sz w:val="24"/>
              </w:rPr>
              <w:t>68</w:t>
            </w:r>
          </w:p>
        </w:tc>
        <w:tc>
          <w:tcPr>
            <w:tcW w:w="2693" w:type="dxa"/>
          </w:tcPr>
          <w:p w:rsidR="00990BE9" w:rsidRDefault="00051E91">
            <w:pPr>
              <w:pStyle w:val="TableParagraph"/>
              <w:spacing w:line="256" w:lineRule="exact"/>
              <w:ind w:left="10"/>
              <w:jc w:val="center"/>
              <w:rPr>
                <w:sz w:val="24"/>
              </w:rPr>
            </w:pPr>
            <w:r>
              <w:rPr>
                <w:spacing w:val="-2"/>
                <w:sz w:val="24"/>
              </w:rPr>
              <w:t>1700/28,3</w:t>
            </w:r>
          </w:p>
        </w:tc>
      </w:tr>
      <w:tr w:rsidR="00990BE9">
        <w:trPr>
          <w:trHeight w:val="275"/>
        </w:trPr>
        <w:tc>
          <w:tcPr>
            <w:tcW w:w="1985" w:type="dxa"/>
            <w:vMerge/>
            <w:tcBorders>
              <w:top w:val="nil"/>
            </w:tcBorders>
          </w:tcPr>
          <w:p w:rsidR="00990BE9" w:rsidRDefault="00990BE9">
            <w:pPr>
              <w:rPr>
                <w:sz w:val="2"/>
                <w:szCs w:val="2"/>
              </w:rPr>
            </w:pPr>
          </w:p>
        </w:tc>
        <w:tc>
          <w:tcPr>
            <w:tcW w:w="1610" w:type="dxa"/>
          </w:tcPr>
          <w:p w:rsidR="00990BE9" w:rsidRDefault="00051E91">
            <w:pPr>
              <w:pStyle w:val="TableParagraph"/>
              <w:spacing w:line="256" w:lineRule="exact"/>
              <w:ind w:left="115"/>
              <w:rPr>
                <w:sz w:val="24"/>
              </w:rPr>
            </w:pPr>
            <w:r>
              <w:rPr>
                <w:spacing w:val="-2"/>
                <w:sz w:val="24"/>
              </w:rPr>
              <w:t>Музыкальная</w:t>
            </w:r>
          </w:p>
        </w:tc>
        <w:tc>
          <w:tcPr>
            <w:tcW w:w="1135" w:type="dxa"/>
          </w:tcPr>
          <w:p w:rsidR="00990BE9" w:rsidRDefault="00051E91">
            <w:pPr>
              <w:pStyle w:val="TableParagraph"/>
              <w:spacing w:line="256" w:lineRule="exact"/>
              <w:ind w:left="163"/>
              <w:jc w:val="center"/>
              <w:rPr>
                <w:sz w:val="24"/>
              </w:rPr>
            </w:pPr>
            <w:r>
              <w:rPr>
                <w:spacing w:val="-10"/>
                <w:sz w:val="24"/>
              </w:rPr>
              <w:t>2</w:t>
            </w:r>
          </w:p>
        </w:tc>
        <w:tc>
          <w:tcPr>
            <w:tcW w:w="1274" w:type="dxa"/>
          </w:tcPr>
          <w:p w:rsidR="00990BE9" w:rsidRDefault="00051E91">
            <w:pPr>
              <w:pStyle w:val="TableParagraph"/>
              <w:spacing w:line="256" w:lineRule="exact"/>
              <w:ind w:left="15"/>
              <w:jc w:val="center"/>
              <w:rPr>
                <w:sz w:val="24"/>
              </w:rPr>
            </w:pPr>
            <w:r>
              <w:rPr>
                <w:spacing w:val="-5"/>
                <w:sz w:val="24"/>
              </w:rPr>
              <w:t>50</w:t>
            </w:r>
          </w:p>
        </w:tc>
        <w:tc>
          <w:tcPr>
            <w:tcW w:w="994" w:type="dxa"/>
          </w:tcPr>
          <w:p w:rsidR="00990BE9" w:rsidRDefault="00051E91">
            <w:pPr>
              <w:pStyle w:val="TableParagraph"/>
              <w:spacing w:line="256" w:lineRule="exact"/>
              <w:ind w:left="23"/>
              <w:jc w:val="center"/>
              <w:rPr>
                <w:sz w:val="24"/>
              </w:rPr>
            </w:pPr>
            <w:r>
              <w:rPr>
                <w:spacing w:val="-5"/>
                <w:sz w:val="24"/>
              </w:rPr>
              <w:t>68</w:t>
            </w:r>
          </w:p>
        </w:tc>
        <w:tc>
          <w:tcPr>
            <w:tcW w:w="2693" w:type="dxa"/>
          </w:tcPr>
          <w:p w:rsidR="00990BE9" w:rsidRDefault="00051E91">
            <w:pPr>
              <w:pStyle w:val="TableParagraph"/>
              <w:spacing w:line="256" w:lineRule="exact"/>
              <w:ind w:left="10"/>
              <w:jc w:val="center"/>
              <w:rPr>
                <w:sz w:val="24"/>
              </w:rPr>
            </w:pPr>
            <w:r>
              <w:rPr>
                <w:spacing w:val="-2"/>
                <w:sz w:val="24"/>
              </w:rPr>
              <w:t>1700/28,3</w:t>
            </w:r>
          </w:p>
        </w:tc>
      </w:tr>
      <w:tr w:rsidR="00990BE9">
        <w:trPr>
          <w:trHeight w:val="513"/>
        </w:trPr>
        <w:tc>
          <w:tcPr>
            <w:tcW w:w="1985" w:type="dxa"/>
            <w:vMerge/>
            <w:tcBorders>
              <w:top w:val="nil"/>
            </w:tcBorders>
          </w:tcPr>
          <w:p w:rsidR="00990BE9" w:rsidRDefault="00990BE9">
            <w:pPr>
              <w:rPr>
                <w:sz w:val="2"/>
                <w:szCs w:val="2"/>
              </w:rPr>
            </w:pPr>
          </w:p>
        </w:tc>
        <w:tc>
          <w:tcPr>
            <w:tcW w:w="1610" w:type="dxa"/>
          </w:tcPr>
          <w:p w:rsidR="00990BE9" w:rsidRDefault="00051E91">
            <w:pPr>
              <w:pStyle w:val="TableParagraph"/>
              <w:spacing w:line="246" w:lineRule="exact"/>
              <w:ind w:left="115"/>
              <w:rPr>
                <w:sz w:val="24"/>
              </w:rPr>
            </w:pPr>
            <w:r>
              <w:rPr>
                <w:spacing w:val="-2"/>
                <w:sz w:val="24"/>
              </w:rPr>
              <w:t>Конструирова</w:t>
            </w:r>
          </w:p>
          <w:p w:rsidR="00990BE9" w:rsidRDefault="00051E91">
            <w:pPr>
              <w:pStyle w:val="TableParagraph"/>
              <w:spacing w:line="247" w:lineRule="exact"/>
              <w:ind w:left="115"/>
              <w:rPr>
                <w:sz w:val="24"/>
              </w:rPr>
            </w:pPr>
            <w:r>
              <w:rPr>
                <w:spacing w:val="-5"/>
                <w:sz w:val="24"/>
              </w:rPr>
              <w:t>ние</w:t>
            </w:r>
          </w:p>
        </w:tc>
        <w:tc>
          <w:tcPr>
            <w:tcW w:w="1135" w:type="dxa"/>
          </w:tcPr>
          <w:p w:rsidR="00990BE9" w:rsidRDefault="00051E91">
            <w:pPr>
              <w:pStyle w:val="TableParagraph"/>
              <w:spacing w:line="256" w:lineRule="exact"/>
              <w:ind w:left="163"/>
              <w:jc w:val="center"/>
              <w:rPr>
                <w:sz w:val="24"/>
              </w:rPr>
            </w:pPr>
            <w:r>
              <w:rPr>
                <w:spacing w:val="-10"/>
                <w:sz w:val="24"/>
              </w:rPr>
              <w:t>1</w:t>
            </w:r>
          </w:p>
        </w:tc>
        <w:tc>
          <w:tcPr>
            <w:tcW w:w="1274" w:type="dxa"/>
          </w:tcPr>
          <w:p w:rsidR="00990BE9" w:rsidRDefault="00051E91">
            <w:pPr>
              <w:pStyle w:val="TableParagraph"/>
              <w:spacing w:line="256" w:lineRule="exact"/>
              <w:ind w:left="15"/>
              <w:jc w:val="center"/>
              <w:rPr>
                <w:sz w:val="24"/>
              </w:rPr>
            </w:pPr>
            <w:r>
              <w:rPr>
                <w:spacing w:val="-5"/>
                <w:sz w:val="24"/>
              </w:rPr>
              <w:t>25</w:t>
            </w:r>
          </w:p>
        </w:tc>
        <w:tc>
          <w:tcPr>
            <w:tcW w:w="994" w:type="dxa"/>
          </w:tcPr>
          <w:p w:rsidR="00990BE9" w:rsidRDefault="00051E91">
            <w:pPr>
              <w:pStyle w:val="TableParagraph"/>
              <w:spacing w:line="256" w:lineRule="exact"/>
              <w:ind w:left="23"/>
              <w:jc w:val="center"/>
              <w:rPr>
                <w:sz w:val="24"/>
              </w:rPr>
            </w:pPr>
            <w:r>
              <w:rPr>
                <w:spacing w:val="-5"/>
                <w:sz w:val="24"/>
              </w:rPr>
              <w:t>34</w:t>
            </w:r>
          </w:p>
        </w:tc>
        <w:tc>
          <w:tcPr>
            <w:tcW w:w="2693" w:type="dxa"/>
          </w:tcPr>
          <w:p w:rsidR="00990BE9" w:rsidRDefault="00051E91">
            <w:pPr>
              <w:pStyle w:val="TableParagraph"/>
              <w:spacing w:line="256" w:lineRule="exact"/>
              <w:ind w:left="10"/>
              <w:jc w:val="center"/>
              <w:rPr>
                <w:sz w:val="24"/>
              </w:rPr>
            </w:pPr>
            <w:r>
              <w:rPr>
                <w:spacing w:val="-2"/>
                <w:sz w:val="24"/>
              </w:rPr>
              <w:t>850/14,2</w:t>
            </w:r>
          </w:p>
        </w:tc>
      </w:tr>
      <w:tr w:rsidR="00990BE9">
        <w:trPr>
          <w:trHeight w:val="1917"/>
        </w:trPr>
        <w:tc>
          <w:tcPr>
            <w:tcW w:w="1985" w:type="dxa"/>
            <w:tcBorders>
              <w:bottom w:val="single" w:sz="6" w:space="0" w:color="000000"/>
            </w:tcBorders>
          </w:tcPr>
          <w:p w:rsidR="00990BE9" w:rsidRDefault="00051E91">
            <w:pPr>
              <w:pStyle w:val="TableParagraph"/>
              <w:ind w:left="110"/>
              <w:rPr>
                <w:sz w:val="24"/>
              </w:rPr>
            </w:pPr>
            <w:r>
              <w:rPr>
                <w:spacing w:val="-2"/>
                <w:sz w:val="24"/>
              </w:rPr>
              <w:t>Физическое развитие</w:t>
            </w:r>
          </w:p>
        </w:tc>
        <w:tc>
          <w:tcPr>
            <w:tcW w:w="1610" w:type="dxa"/>
            <w:tcBorders>
              <w:bottom w:val="single" w:sz="6" w:space="0" w:color="000000"/>
            </w:tcBorders>
          </w:tcPr>
          <w:p w:rsidR="00990BE9" w:rsidRDefault="00051E91">
            <w:pPr>
              <w:pStyle w:val="TableParagraph"/>
              <w:ind w:left="115" w:right="185"/>
              <w:rPr>
                <w:sz w:val="24"/>
              </w:rPr>
            </w:pPr>
            <w:r>
              <w:rPr>
                <w:spacing w:val="-2"/>
                <w:sz w:val="24"/>
              </w:rPr>
              <w:t xml:space="preserve">Двигательн </w:t>
            </w:r>
            <w:r>
              <w:rPr>
                <w:sz w:val="24"/>
              </w:rPr>
              <w:t xml:space="preserve">ая (по СанПин - занятие по </w:t>
            </w:r>
            <w:r>
              <w:rPr>
                <w:spacing w:val="-2"/>
                <w:sz w:val="24"/>
              </w:rPr>
              <w:t xml:space="preserve">физическо </w:t>
            </w:r>
            <w:r>
              <w:rPr>
                <w:spacing w:val="-6"/>
                <w:sz w:val="24"/>
              </w:rPr>
              <w:t>му</w:t>
            </w:r>
          </w:p>
          <w:p w:rsidR="00990BE9" w:rsidRDefault="00051E91">
            <w:pPr>
              <w:pStyle w:val="TableParagraph"/>
              <w:spacing w:line="250" w:lineRule="exact"/>
              <w:ind w:left="115"/>
              <w:rPr>
                <w:sz w:val="24"/>
              </w:rPr>
            </w:pPr>
            <w:r>
              <w:rPr>
                <w:spacing w:val="-2"/>
                <w:sz w:val="24"/>
              </w:rPr>
              <w:t>развитию)</w:t>
            </w:r>
          </w:p>
        </w:tc>
        <w:tc>
          <w:tcPr>
            <w:tcW w:w="1135" w:type="dxa"/>
            <w:tcBorders>
              <w:bottom w:val="single" w:sz="6" w:space="0" w:color="000000"/>
            </w:tcBorders>
          </w:tcPr>
          <w:p w:rsidR="00990BE9" w:rsidRDefault="00051E91">
            <w:pPr>
              <w:pStyle w:val="TableParagraph"/>
              <w:spacing w:line="265" w:lineRule="exact"/>
              <w:ind w:left="163"/>
              <w:jc w:val="center"/>
              <w:rPr>
                <w:sz w:val="24"/>
              </w:rPr>
            </w:pPr>
            <w:r>
              <w:rPr>
                <w:spacing w:val="-10"/>
                <w:sz w:val="24"/>
              </w:rPr>
              <w:t>3</w:t>
            </w:r>
          </w:p>
        </w:tc>
        <w:tc>
          <w:tcPr>
            <w:tcW w:w="1274" w:type="dxa"/>
            <w:tcBorders>
              <w:bottom w:val="single" w:sz="6" w:space="0" w:color="000000"/>
            </w:tcBorders>
          </w:tcPr>
          <w:p w:rsidR="00990BE9" w:rsidRDefault="00051E91">
            <w:pPr>
              <w:pStyle w:val="TableParagraph"/>
              <w:spacing w:line="265" w:lineRule="exact"/>
              <w:ind w:left="15"/>
              <w:jc w:val="center"/>
              <w:rPr>
                <w:sz w:val="24"/>
              </w:rPr>
            </w:pPr>
            <w:r>
              <w:rPr>
                <w:spacing w:val="-5"/>
                <w:sz w:val="24"/>
              </w:rPr>
              <w:t>75</w:t>
            </w:r>
          </w:p>
        </w:tc>
        <w:tc>
          <w:tcPr>
            <w:tcW w:w="994" w:type="dxa"/>
            <w:tcBorders>
              <w:bottom w:val="single" w:sz="6" w:space="0" w:color="000000"/>
            </w:tcBorders>
          </w:tcPr>
          <w:p w:rsidR="00990BE9" w:rsidRDefault="00051E91">
            <w:pPr>
              <w:pStyle w:val="TableParagraph"/>
              <w:spacing w:line="265" w:lineRule="exact"/>
              <w:ind w:left="23"/>
              <w:jc w:val="center"/>
              <w:rPr>
                <w:sz w:val="24"/>
              </w:rPr>
            </w:pPr>
            <w:r>
              <w:rPr>
                <w:spacing w:val="-5"/>
                <w:sz w:val="24"/>
              </w:rPr>
              <w:t>102</w:t>
            </w:r>
          </w:p>
        </w:tc>
        <w:tc>
          <w:tcPr>
            <w:tcW w:w="2693" w:type="dxa"/>
            <w:tcBorders>
              <w:bottom w:val="single" w:sz="6" w:space="0" w:color="000000"/>
            </w:tcBorders>
          </w:tcPr>
          <w:p w:rsidR="00990BE9" w:rsidRDefault="00051E91">
            <w:pPr>
              <w:pStyle w:val="TableParagraph"/>
              <w:spacing w:line="265" w:lineRule="exact"/>
              <w:ind w:left="10"/>
              <w:jc w:val="center"/>
              <w:rPr>
                <w:sz w:val="24"/>
              </w:rPr>
            </w:pPr>
            <w:r>
              <w:rPr>
                <w:spacing w:val="-2"/>
                <w:sz w:val="24"/>
              </w:rPr>
              <w:t>2550/42,5</w:t>
            </w:r>
          </w:p>
        </w:tc>
      </w:tr>
      <w:tr w:rsidR="00990BE9">
        <w:trPr>
          <w:trHeight w:val="827"/>
        </w:trPr>
        <w:tc>
          <w:tcPr>
            <w:tcW w:w="3595" w:type="dxa"/>
            <w:gridSpan w:val="2"/>
            <w:tcBorders>
              <w:top w:val="single" w:sz="6" w:space="0" w:color="000000"/>
            </w:tcBorders>
          </w:tcPr>
          <w:p w:rsidR="00990BE9" w:rsidRDefault="00051E91">
            <w:pPr>
              <w:pStyle w:val="TableParagraph"/>
              <w:spacing w:before="258"/>
              <w:ind w:left="110"/>
              <w:rPr>
                <w:sz w:val="24"/>
              </w:rPr>
            </w:pPr>
            <w:r>
              <w:rPr>
                <w:spacing w:val="-2"/>
                <w:sz w:val="24"/>
              </w:rPr>
              <w:t>Итого:</w:t>
            </w:r>
          </w:p>
        </w:tc>
        <w:tc>
          <w:tcPr>
            <w:tcW w:w="1135" w:type="dxa"/>
            <w:tcBorders>
              <w:top w:val="single" w:sz="6" w:space="0" w:color="000000"/>
            </w:tcBorders>
          </w:tcPr>
          <w:p w:rsidR="00990BE9" w:rsidRDefault="00051E91">
            <w:pPr>
              <w:pStyle w:val="TableParagraph"/>
              <w:spacing w:before="258"/>
              <w:ind w:left="524"/>
              <w:rPr>
                <w:sz w:val="24"/>
              </w:rPr>
            </w:pPr>
            <w:r>
              <w:rPr>
                <w:spacing w:val="-5"/>
                <w:sz w:val="24"/>
              </w:rPr>
              <w:t>13</w:t>
            </w:r>
          </w:p>
        </w:tc>
        <w:tc>
          <w:tcPr>
            <w:tcW w:w="1274" w:type="dxa"/>
            <w:tcBorders>
              <w:top w:val="single" w:sz="6" w:space="0" w:color="000000"/>
            </w:tcBorders>
          </w:tcPr>
          <w:p w:rsidR="00990BE9" w:rsidRDefault="00051E91">
            <w:pPr>
              <w:pStyle w:val="TableParagraph"/>
              <w:spacing w:before="258"/>
              <w:ind w:left="15"/>
              <w:jc w:val="center"/>
              <w:rPr>
                <w:sz w:val="24"/>
              </w:rPr>
            </w:pPr>
            <w:r>
              <w:rPr>
                <w:spacing w:val="-5"/>
                <w:sz w:val="24"/>
              </w:rPr>
              <w:t>325</w:t>
            </w:r>
          </w:p>
        </w:tc>
        <w:tc>
          <w:tcPr>
            <w:tcW w:w="994" w:type="dxa"/>
            <w:tcBorders>
              <w:top w:val="single" w:sz="6" w:space="0" w:color="000000"/>
            </w:tcBorders>
          </w:tcPr>
          <w:p w:rsidR="00990BE9" w:rsidRDefault="00051E91">
            <w:pPr>
              <w:pStyle w:val="TableParagraph"/>
              <w:spacing w:before="258"/>
              <w:ind w:left="23"/>
              <w:jc w:val="center"/>
              <w:rPr>
                <w:sz w:val="24"/>
              </w:rPr>
            </w:pPr>
            <w:r>
              <w:rPr>
                <w:spacing w:val="-5"/>
                <w:sz w:val="24"/>
              </w:rPr>
              <w:t>442</w:t>
            </w:r>
          </w:p>
        </w:tc>
        <w:tc>
          <w:tcPr>
            <w:tcW w:w="2693" w:type="dxa"/>
            <w:tcBorders>
              <w:top w:val="single" w:sz="6" w:space="0" w:color="000000"/>
            </w:tcBorders>
          </w:tcPr>
          <w:p w:rsidR="00990BE9" w:rsidRDefault="00051E91">
            <w:pPr>
              <w:pStyle w:val="TableParagraph"/>
              <w:spacing w:before="258"/>
              <w:ind w:left="10"/>
              <w:jc w:val="center"/>
              <w:rPr>
                <w:sz w:val="24"/>
              </w:rPr>
            </w:pPr>
            <w:r>
              <w:rPr>
                <w:spacing w:val="-2"/>
                <w:sz w:val="24"/>
              </w:rPr>
              <w:t>11050/184,1</w:t>
            </w:r>
          </w:p>
        </w:tc>
      </w:tr>
    </w:tbl>
    <w:p w:rsidR="00990BE9" w:rsidRDefault="00990BE9">
      <w:pPr>
        <w:pStyle w:val="a3"/>
        <w:spacing w:before="24"/>
        <w:ind w:left="0"/>
        <w:jc w:val="left"/>
        <w:rPr>
          <w:b/>
        </w:rPr>
      </w:pPr>
    </w:p>
    <w:p w:rsidR="00990BE9" w:rsidRDefault="00051E91">
      <w:pPr>
        <w:pStyle w:val="1"/>
        <w:spacing w:before="1" w:line="244" w:lineRule="auto"/>
        <w:ind w:left="5206" w:right="849" w:hanging="3414"/>
      </w:pPr>
      <w:r>
        <w:t>План</w:t>
      </w:r>
      <w:r>
        <w:rPr>
          <w:spacing w:val="-4"/>
        </w:rPr>
        <w:t xml:space="preserve"> </w:t>
      </w:r>
      <w:r>
        <w:t>организованной</w:t>
      </w:r>
      <w:r>
        <w:rPr>
          <w:spacing w:val="-6"/>
        </w:rPr>
        <w:t xml:space="preserve"> </w:t>
      </w:r>
      <w:r>
        <w:t>образовательной</w:t>
      </w:r>
      <w:r>
        <w:rPr>
          <w:spacing w:val="-6"/>
        </w:rPr>
        <w:t xml:space="preserve"> </w:t>
      </w:r>
      <w:r>
        <w:t>деятельности</w:t>
      </w:r>
      <w:r>
        <w:rPr>
          <w:spacing w:val="-4"/>
        </w:rPr>
        <w:t xml:space="preserve"> </w:t>
      </w:r>
      <w:r w:rsidR="0092688E">
        <w:t>на 2025-2026</w:t>
      </w:r>
      <w:r>
        <w:rPr>
          <w:spacing w:val="-7"/>
        </w:rPr>
        <w:t xml:space="preserve"> </w:t>
      </w:r>
      <w:r>
        <w:t>учебный</w:t>
      </w:r>
      <w:r>
        <w:rPr>
          <w:spacing w:val="-4"/>
        </w:rPr>
        <w:t xml:space="preserve"> </w:t>
      </w:r>
      <w:r>
        <w:t>год для детей 6-7 лет</w:t>
      </w:r>
    </w:p>
    <w:p w:rsidR="00990BE9" w:rsidRDefault="00990BE9">
      <w:pPr>
        <w:pStyle w:val="a3"/>
        <w:spacing w:before="45"/>
        <w:ind w:left="0"/>
        <w:jc w:val="left"/>
        <w:rPr>
          <w:b/>
          <w:sz w:val="20"/>
        </w:r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60"/>
        <w:gridCol w:w="1418"/>
        <w:gridCol w:w="991"/>
        <w:gridCol w:w="1134"/>
        <w:gridCol w:w="1415"/>
      </w:tblGrid>
      <w:tr w:rsidR="00990BE9">
        <w:trPr>
          <w:trHeight w:val="1932"/>
        </w:trPr>
        <w:tc>
          <w:tcPr>
            <w:tcW w:w="1985" w:type="dxa"/>
            <w:vMerge w:val="restart"/>
          </w:tcPr>
          <w:p w:rsidR="00990BE9" w:rsidRDefault="00990BE9">
            <w:pPr>
              <w:pStyle w:val="TableParagraph"/>
              <w:spacing w:before="261"/>
              <w:ind w:left="0"/>
              <w:rPr>
                <w:b/>
                <w:sz w:val="24"/>
              </w:rPr>
            </w:pPr>
          </w:p>
          <w:p w:rsidR="00990BE9" w:rsidRDefault="00051E91">
            <w:pPr>
              <w:pStyle w:val="TableParagraph"/>
              <w:ind w:left="110"/>
              <w:rPr>
                <w:sz w:val="24"/>
              </w:rPr>
            </w:pPr>
            <w:r>
              <w:rPr>
                <w:spacing w:val="-2"/>
                <w:sz w:val="24"/>
              </w:rPr>
              <w:t>Образовательная область</w:t>
            </w:r>
          </w:p>
        </w:tc>
        <w:tc>
          <w:tcPr>
            <w:tcW w:w="2460" w:type="dxa"/>
            <w:vMerge w:val="restart"/>
          </w:tcPr>
          <w:p w:rsidR="00990BE9" w:rsidRDefault="00990BE9">
            <w:pPr>
              <w:pStyle w:val="TableParagraph"/>
              <w:spacing w:before="261"/>
              <w:ind w:left="0"/>
              <w:rPr>
                <w:b/>
                <w:sz w:val="24"/>
              </w:rPr>
            </w:pPr>
          </w:p>
          <w:p w:rsidR="00990BE9" w:rsidRDefault="00051E91">
            <w:pPr>
              <w:pStyle w:val="TableParagraph"/>
              <w:ind w:left="115"/>
              <w:rPr>
                <w:sz w:val="24"/>
              </w:rPr>
            </w:pPr>
            <w:r>
              <w:rPr>
                <w:sz w:val="24"/>
              </w:rPr>
              <w:t xml:space="preserve">Вид детской </w:t>
            </w:r>
            <w:r>
              <w:rPr>
                <w:spacing w:val="-2"/>
                <w:sz w:val="24"/>
              </w:rPr>
              <w:t>деятельности</w:t>
            </w:r>
          </w:p>
        </w:tc>
        <w:tc>
          <w:tcPr>
            <w:tcW w:w="2409" w:type="dxa"/>
            <w:gridSpan w:val="2"/>
          </w:tcPr>
          <w:p w:rsidR="00990BE9" w:rsidRDefault="00051E91">
            <w:pPr>
              <w:pStyle w:val="TableParagraph"/>
              <w:ind w:left="382" w:right="536" w:firstLine="324"/>
              <w:rPr>
                <w:sz w:val="24"/>
              </w:rPr>
            </w:pPr>
            <w:r>
              <w:rPr>
                <w:sz w:val="24"/>
              </w:rPr>
              <w:t>В</w:t>
            </w:r>
            <w:r>
              <w:rPr>
                <w:spacing w:val="-15"/>
                <w:sz w:val="24"/>
              </w:rPr>
              <w:t xml:space="preserve"> </w:t>
            </w:r>
            <w:r>
              <w:rPr>
                <w:sz w:val="24"/>
              </w:rPr>
              <w:t>неделю</w:t>
            </w:r>
            <w:r>
              <w:rPr>
                <w:spacing w:val="-15"/>
                <w:sz w:val="24"/>
              </w:rPr>
              <w:t xml:space="preserve"> </w:t>
            </w:r>
            <w:r>
              <w:rPr>
                <w:sz w:val="24"/>
              </w:rPr>
              <w:t xml:space="preserve">в </w:t>
            </w:r>
            <w:r>
              <w:rPr>
                <w:spacing w:val="-2"/>
                <w:sz w:val="24"/>
              </w:rPr>
              <w:t xml:space="preserve">содержании </w:t>
            </w:r>
            <w:r>
              <w:rPr>
                <w:spacing w:val="-4"/>
                <w:sz w:val="24"/>
              </w:rPr>
              <w:t>ООД</w:t>
            </w:r>
          </w:p>
        </w:tc>
        <w:tc>
          <w:tcPr>
            <w:tcW w:w="2549" w:type="dxa"/>
            <w:gridSpan w:val="2"/>
          </w:tcPr>
          <w:p w:rsidR="00990BE9" w:rsidRDefault="00051E91">
            <w:pPr>
              <w:pStyle w:val="TableParagraph"/>
              <w:ind w:left="383" w:right="365" w:firstLine="1"/>
              <w:jc w:val="center"/>
              <w:rPr>
                <w:sz w:val="24"/>
              </w:rPr>
            </w:pPr>
            <w:r>
              <w:rPr>
                <w:sz w:val="24"/>
              </w:rPr>
              <w:t xml:space="preserve">В учебный год в </w:t>
            </w:r>
            <w:r>
              <w:rPr>
                <w:spacing w:val="-2"/>
                <w:sz w:val="24"/>
              </w:rPr>
              <w:t>содержании</w:t>
            </w:r>
            <w:r>
              <w:rPr>
                <w:spacing w:val="-13"/>
                <w:sz w:val="24"/>
              </w:rPr>
              <w:t xml:space="preserve"> </w:t>
            </w:r>
            <w:r>
              <w:rPr>
                <w:spacing w:val="-2"/>
                <w:sz w:val="24"/>
              </w:rPr>
              <w:t xml:space="preserve">ООД </w:t>
            </w:r>
            <w:r>
              <w:rPr>
                <w:sz w:val="24"/>
              </w:rPr>
              <w:t>(34 недели</w:t>
            </w:r>
          </w:p>
          <w:p w:rsidR="00990BE9" w:rsidRDefault="00051E91">
            <w:pPr>
              <w:pStyle w:val="TableParagraph"/>
              <w:ind w:left="57" w:right="31"/>
              <w:jc w:val="center"/>
              <w:rPr>
                <w:sz w:val="24"/>
              </w:rPr>
            </w:pPr>
            <w:r>
              <w:rPr>
                <w:sz w:val="24"/>
              </w:rPr>
              <w:t>по</w:t>
            </w:r>
            <w:r>
              <w:rPr>
                <w:spacing w:val="-15"/>
                <w:sz w:val="24"/>
              </w:rPr>
              <w:t xml:space="preserve"> </w:t>
            </w:r>
            <w:r>
              <w:rPr>
                <w:sz w:val="24"/>
              </w:rPr>
              <w:t xml:space="preserve">тематическому </w:t>
            </w:r>
            <w:r>
              <w:rPr>
                <w:spacing w:val="-2"/>
                <w:sz w:val="24"/>
              </w:rPr>
              <w:t>плану,</w:t>
            </w:r>
          </w:p>
          <w:p w:rsidR="00990BE9" w:rsidRDefault="00051E91">
            <w:pPr>
              <w:pStyle w:val="TableParagraph"/>
              <w:spacing w:line="268" w:lineRule="exact"/>
              <w:ind w:left="368" w:right="344" w:firstLine="465"/>
              <w:rPr>
                <w:sz w:val="24"/>
              </w:rPr>
            </w:pPr>
            <w:r>
              <w:rPr>
                <w:sz w:val="24"/>
              </w:rPr>
              <w:t xml:space="preserve">4 недели </w:t>
            </w:r>
            <w:r>
              <w:rPr>
                <w:spacing w:val="-2"/>
                <w:sz w:val="24"/>
              </w:rPr>
              <w:t>диагностических)</w:t>
            </w:r>
          </w:p>
        </w:tc>
      </w:tr>
      <w:tr w:rsidR="00990BE9">
        <w:trPr>
          <w:trHeight w:val="1096"/>
        </w:trPr>
        <w:tc>
          <w:tcPr>
            <w:tcW w:w="1985" w:type="dxa"/>
            <w:vMerge/>
            <w:tcBorders>
              <w:top w:val="nil"/>
            </w:tcBorders>
          </w:tcPr>
          <w:p w:rsidR="00990BE9" w:rsidRDefault="00990BE9">
            <w:pPr>
              <w:rPr>
                <w:sz w:val="2"/>
                <w:szCs w:val="2"/>
              </w:rPr>
            </w:pPr>
          </w:p>
        </w:tc>
        <w:tc>
          <w:tcPr>
            <w:tcW w:w="2460" w:type="dxa"/>
            <w:vMerge/>
            <w:tcBorders>
              <w:top w:val="nil"/>
            </w:tcBorders>
          </w:tcPr>
          <w:p w:rsidR="00990BE9" w:rsidRDefault="00990BE9">
            <w:pPr>
              <w:rPr>
                <w:sz w:val="2"/>
                <w:szCs w:val="2"/>
              </w:rPr>
            </w:pPr>
          </w:p>
        </w:tc>
        <w:tc>
          <w:tcPr>
            <w:tcW w:w="1418" w:type="dxa"/>
          </w:tcPr>
          <w:p w:rsidR="00990BE9" w:rsidRDefault="00051E91">
            <w:pPr>
              <w:pStyle w:val="TableParagraph"/>
              <w:ind w:left="379" w:right="349" w:firstLine="33"/>
              <w:rPr>
                <w:sz w:val="24"/>
              </w:rPr>
            </w:pPr>
            <w:r>
              <w:rPr>
                <w:spacing w:val="-2"/>
                <w:sz w:val="24"/>
              </w:rPr>
              <w:t>Коли- чество</w:t>
            </w:r>
          </w:p>
        </w:tc>
        <w:tc>
          <w:tcPr>
            <w:tcW w:w="991" w:type="dxa"/>
          </w:tcPr>
          <w:p w:rsidR="00990BE9" w:rsidRDefault="00051E91">
            <w:pPr>
              <w:pStyle w:val="TableParagraph"/>
              <w:spacing w:line="235" w:lineRule="auto"/>
              <w:ind w:left="113" w:right="60" w:firstLine="120"/>
              <w:rPr>
                <w:sz w:val="24"/>
              </w:rPr>
            </w:pPr>
            <w:r>
              <w:rPr>
                <w:spacing w:val="-2"/>
                <w:sz w:val="24"/>
              </w:rPr>
              <w:t>Объем времен</w:t>
            </w:r>
          </w:p>
          <w:p w:rsidR="00990BE9" w:rsidRDefault="00051E91">
            <w:pPr>
              <w:pStyle w:val="TableParagraph"/>
              <w:spacing w:line="270" w:lineRule="atLeast"/>
              <w:ind w:left="371" w:right="193"/>
              <w:rPr>
                <w:sz w:val="24"/>
              </w:rPr>
            </w:pPr>
            <w:r>
              <w:rPr>
                <w:spacing w:val="-6"/>
                <w:sz w:val="24"/>
              </w:rPr>
              <w:t xml:space="preserve">и, </w:t>
            </w:r>
            <w:r>
              <w:rPr>
                <w:spacing w:val="-4"/>
                <w:sz w:val="24"/>
              </w:rPr>
              <w:t>мин</w:t>
            </w:r>
          </w:p>
        </w:tc>
        <w:tc>
          <w:tcPr>
            <w:tcW w:w="1134" w:type="dxa"/>
          </w:tcPr>
          <w:p w:rsidR="00990BE9" w:rsidRDefault="00051E91">
            <w:pPr>
              <w:pStyle w:val="TableParagraph"/>
              <w:ind w:left="162" w:right="282" w:firstLine="33"/>
              <w:rPr>
                <w:sz w:val="24"/>
              </w:rPr>
            </w:pPr>
            <w:r>
              <w:rPr>
                <w:spacing w:val="-2"/>
                <w:sz w:val="24"/>
              </w:rPr>
              <w:t>Коли- чество</w:t>
            </w:r>
          </w:p>
        </w:tc>
        <w:tc>
          <w:tcPr>
            <w:tcW w:w="1415" w:type="dxa"/>
          </w:tcPr>
          <w:p w:rsidR="00990BE9" w:rsidRDefault="00051E91">
            <w:pPr>
              <w:pStyle w:val="TableParagraph"/>
              <w:ind w:left="288" w:right="255" w:firstLine="88"/>
              <w:rPr>
                <w:sz w:val="24"/>
              </w:rPr>
            </w:pPr>
            <w:r>
              <w:rPr>
                <w:spacing w:val="-2"/>
                <w:sz w:val="24"/>
              </w:rPr>
              <w:t>Объем времени</w:t>
            </w:r>
          </w:p>
        </w:tc>
      </w:tr>
      <w:tr w:rsidR="00990BE9">
        <w:trPr>
          <w:trHeight w:val="551"/>
        </w:trPr>
        <w:tc>
          <w:tcPr>
            <w:tcW w:w="1985" w:type="dxa"/>
            <w:vMerge w:val="restart"/>
          </w:tcPr>
          <w:p w:rsidR="00990BE9" w:rsidRDefault="00051E91">
            <w:pPr>
              <w:pStyle w:val="TableParagraph"/>
              <w:ind w:left="110" w:right="958"/>
              <w:rPr>
                <w:sz w:val="24"/>
              </w:rPr>
            </w:pPr>
            <w:r>
              <w:rPr>
                <w:spacing w:val="-2"/>
                <w:sz w:val="24"/>
              </w:rPr>
              <w:t>Речевое развитие</w:t>
            </w:r>
          </w:p>
        </w:tc>
        <w:tc>
          <w:tcPr>
            <w:tcW w:w="2460" w:type="dxa"/>
          </w:tcPr>
          <w:p w:rsidR="00990BE9" w:rsidRDefault="00051E91">
            <w:pPr>
              <w:pStyle w:val="TableParagraph"/>
              <w:spacing w:line="265" w:lineRule="exact"/>
              <w:ind w:left="115"/>
              <w:rPr>
                <w:sz w:val="24"/>
              </w:rPr>
            </w:pPr>
            <w:r>
              <w:rPr>
                <w:spacing w:val="-2"/>
                <w:sz w:val="24"/>
              </w:rPr>
              <w:t>Коммуникативная</w:t>
            </w:r>
          </w:p>
        </w:tc>
        <w:tc>
          <w:tcPr>
            <w:tcW w:w="1418" w:type="dxa"/>
          </w:tcPr>
          <w:p w:rsidR="00990BE9" w:rsidRDefault="00051E91">
            <w:pPr>
              <w:pStyle w:val="TableParagraph"/>
              <w:spacing w:line="265" w:lineRule="exact"/>
              <w:ind w:left="142" w:right="114"/>
              <w:jc w:val="center"/>
              <w:rPr>
                <w:sz w:val="24"/>
              </w:rPr>
            </w:pPr>
            <w:r>
              <w:rPr>
                <w:spacing w:val="-10"/>
                <w:sz w:val="24"/>
              </w:rPr>
              <w:t>2</w:t>
            </w:r>
          </w:p>
        </w:tc>
        <w:tc>
          <w:tcPr>
            <w:tcW w:w="991" w:type="dxa"/>
          </w:tcPr>
          <w:p w:rsidR="00990BE9" w:rsidRDefault="00051E91">
            <w:pPr>
              <w:pStyle w:val="TableParagraph"/>
              <w:spacing w:line="265" w:lineRule="exact"/>
              <w:ind w:left="20" w:right="137"/>
              <w:jc w:val="center"/>
              <w:rPr>
                <w:sz w:val="24"/>
              </w:rPr>
            </w:pPr>
            <w:r>
              <w:rPr>
                <w:spacing w:val="-5"/>
                <w:sz w:val="24"/>
              </w:rPr>
              <w:t>60</w:t>
            </w:r>
          </w:p>
        </w:tc>
        <w:tc>
          <w:tcPr>
            <w:tcW w:w="1134" w:type="dxa"/>
          </w:tcPr>
          <w:p w:rsidR="00990BE9" w:rsidRDefault="00051E91">
            <w:pPr>
              <w:pStyle w:val="TableParagraph"/>
              <w:spacing w:line="265" w:lineRule="exact"/>
              <w:ind w:left="17"/>
              <w:jc w:val="center"/>
              <w:rPr>
                <w:sz w:val="24"/>
              </w:rPr>
            </w:pPr>
            <w:r>
              <w:rPr>
                <w:spacing w:val="-5"/>
                <w:sz w:val="24"/>
              </w:rPr>
              <w:t>68</w:t>
            </w:r>
          </w:p>
        </w:tc>
        <w:tc>
          <w:tcPr>
            <w:tcW w:w="1415" w:type="dxa"/>
          </w:tcPr>
          <w:p w:rsidR="00990BE9" w:rsidRDefault="00051E91">
            <w:pPr>
              <w:pStyle w:val="TableParagraph"/>
              <w:spacing w:line="265" w:lineRule="exact"/>
              <w:ind w:left="23"/>
              <w:jc w:val="center"/>
              <w:rPr>
                <w:sz w:val="24"/>
              </w:rPr>
            </w:pPr>
            <w:r>
              <w:rPr>
                <w:spacing w:val="-2"/>
                <w:sz w:val="24"/>
              </w:rPr>
              <w:t>2040/34,0</w:t>
            </w:r>
          </w:p>
        </w:tc>
      </w:tr>
      <w:tr w:rsidR="00990BE9">
        <w:trPr>
          <w:trHeight w:val="1103"/>
        </w:trPr>
        <w:tc>
          <w:tcPr>
            <w:tcW w:w="1985" w:type="dxa"/>
            <w:vMerge/>
            <w:tcBorders>
              <w:top w:val="nil"/>
            </w:tcBorders>
          </w:tcPr>
          <w:p w:rsidR="00990BE9" w:rsidRDefault="00990BE9">
            <w:pPr>
              <w:rPr>
                <w:sz w:val="2"/>
                <w:szCs w:val="2"/>
              </w:rPr>
            </w:pPr>
          </w:p>
        </w:tc>
        <w:tc>
          <w:tcPr>
            <w:tcW w:w="2460" w:type="dxa"/>
          </w:tcPr>
          <w:p w:rsidR="00990BE9" w:rsidRDefault="00051E91">
            <w:pPr>
              <w:pStyle w:val="TableParagraph"/>
              <w:spacing w:line="268" w:lineRule="exact"/>
              <w:ind w:left="115"/>
              <w:rPr>
                <w:sz w:val="24"/>
              </w:rPr>
            </w:pPr>
            <w:r>
              <w:rPr>
                <w:spacing w:val="-2"/>
                <w:sz w:val="24"/>
              </w:rPr>
              <w:t>Восприятие</w:t>
            </w:r>
          </w:p>
          <w:p w:rsidR="00990BE9" w:rsidRDefault="00051E91">
            <w:pPr>
              <w:pStyle w:val="TableParagraph"/>
              <w:spacing w:line="270" w:lineRule="atLeast"/>
              <w:ind w:left="115"/>
              <w:rPr>
                <w:sz w:val="24"/>
              </w:rPr>
            </w:pPr>
            <w:r>
              <w:rPr>
                <w:spacing w:val="-2"/>
                <w:sz w:val="24"/>
              </w:rPr>
              <w:t xml:space="preserve">художественной </w:t>
            </w:r>
            <w:r>
              <w:rPr>
                <w:sz w:val="24"/>
              </w:rPr>
              <w:t xml:space="preserve">литературы и </w:t>
            </w:r>
            <w:r>
              <w:rPr>
                <w:spacing w:val="-2"/>
                <w:sz w:val="24"/>
              </w:rPr>
              <w:t>фольклора</w:t>
            </w:r>
          </w:p>
        </w:tc>
        <w:tc>
          <w:tcPr>
            <w:tcW w:w="1418" w:type="dxa"/>
          </w:tcPr>
          <w:p w:rsidR="00990BE9" w:rsidRDefault="00051E91">
            <w:pPr>
              <w:pStyle w:val="TableParagraph"/>
              <w:spacing w:line="263" w:lineRule="exact"/>
              <w:ind w:left="140" w:right="123"/>
              <w:jc w:val="center"/>
              <w:rPr>
                <w:sz w:val="24"/>
              </w:rPr>
            </w:pPr>
            <w:r>
              <w:rPr>
                <w:sz w:val="24"/>
              </w:rPr>
              <w:t xml:space="preserve">(1 </w:t>
            </w:r>
            <w:r>
              <w:rPr>
                <w:spacing w:val="-10"/>
                <w:sz w:val="24"/>
              </w:rPr>
              <w:t>в</w:t>
            </w:r>
          </w:p>
          <w:p w:rsidR="00990BE9" w:rsidRDefault="00051E91">
            <w:pPr>
              <w:pStyle w:val="TableParagraph"/>
              <w:ind w:left="140" w:right="114"/>
              <w:jc w:val="center"/>
              <w:rPr>
                <w:sz w:val="24"/>
              </w:rPr>
            </w:pPr>
            <w:r>
              <w:rPr>
                <w:spacing w:val="-2"/>
                <w:sz w:val="24"/>
              </w:rPr>
              <w:t xml:space="preserve">режиме </w:t>
            </w:r>
            <w:r>
              <w:rPr>
                <w:spacing w:val="-4"/>
                <w:sz w:val="24"/>
              </w:rPr>
              <w:t>дня)</w:t>
            </w:r>
          </w:p>
        </w:tc>
        <w:tc>
          <w:tcPr>
            <w:tcW w:w="991" w:type="dxa"/>
          </w:tcPr>
          <w:p w:rsidR="00990BE9" w:rsidRDefault="00051E91">
            <w:pPr>
              <w:pStyle w:val="TableParagraph"/>
              <w:spacing w:line="265" w:lineRule="exact"/>
              <w:ind w:left="137" w:right="117"/>
              <w:jc w:val="center"/>
              <w:rPr>
                <w:sz w:val="24"/>
              </w:rPr>
            </w:pPr>
            <w:r>
              <w:rPr>
                <w:spacing w:val="-10"/>
                <w:sz w:val="24"/>
              </w:rPr>
              <w:t>0</w:t>
            </w:r>
          </w:p>
        </w:tc>
        <w:tc>
          <w:tcPr>
            <w:tcW w:w="1134" w:type="dxa"/>
          </w:tcPr>
          <w:p w:rsidR="00990BE9" w:rsidRDefault="00051E91">
            <w:pPr>
              <w:pStyle w:val="TableParagraph"/>
              <w:spacing w:line="265" w:lineRule="exact"/>
              <w:ind w:left="17"/>
              <w:jc w:val="center"/>
              <w:rPr>
                <w:sz w:val="24"/>
              </w:rPr>
            </w:pPr>
            <w:r>
              <w:rPr>
                <w:spacing w:val="-10"/>
                <w:sz w:val="24"/>
              </w:rPr>
              <w:t>0</w:t>
            </w:r>
          </w:p>
        </w:tc>
        <w:tc>
          <w:tcPr>
            <w:tcW w:w="1415" w:type="dxa"/>
          </w:tcPr>
          <w:p w:rsidR="00990BE9" w:rsidRDefault="00051E91">
            <w:pPr>
              <w:pStyle w:val="TableParagraph"/>
              <w:spacing w:line="265" w:lineRule="exact"/>
              <w:ind w:left="23" w:right="1"/>
              <w:jc w:val="center"/>
              <w:rPr>
                <w:sz w:val="24"/>
              </w:rPr>
            </w:pPr>
            <w:r>
              <w:rPr>
                <w:spacing w:val="-10"/>
                <w:sz w:val="24"/>
              </w:rPr>
              <w:t>0</w:t>
            </w:r>
          </w:p>
        </w:tc>
      </w:tr>
    </w:tbl>
    <w:p w:rsidR="00990BE9" w:rsidRDefault="00990BE9">
      <w:pPr>
        <w:pStyle w:val="TableParagraph"/>
        <w:spacing w:line="265" w:lineRule="exact"/>
        <w:jc w:val="center"/>
        <w:rPr>
          <w:sz w:val="24"/>
        </w:rPr>
        <w:sectPr w:rsidR="00990BE9">
          <w:footerReference w:type="default" r:id="rId193"/>
          <w:pgSz w:w="11920" w:h="16850"/>
          <w:pgMar w:top="1020" w:right="0" w:bottom="280" w:left="283" w:header="0" w:footer="0" w:gutter="0"/>
          <w:cols w:space="720"/>
        </w:sect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60"/>
        <w:gridCol w:w="1418"/>
        <w:gridCol w:w="991"/>
        <w:gridCol w:w="1134"/>
        <w:gridCol w:w="1415"/>
      </w:tblGrid>
      <w:tr w:rsidR="00990BE9">
        <w:trPr>
          <w:trHeight w:val="1104"/>
        </w:trPr>
        <w:tc>
          <w:tcPr>
            <w:tcW w:w="1985" w:type="dxa"/>
          </w:tcPr>
          <w:p w:rsidR="00990BE9" w:rsidRDefault="00051E91">
            <w:pPr>
              <w:pStyle w:val="TableParagraph"/>
              <w:spacing w:line="237" w:lineRule="auto"/>
              <w:ind w:left="110"/>
              <w:rPr>
                <w:sz w:val="24"/>
              </w:rPr>
            </w:pPr>
            <w:r>
              <w:rPr>
                <w:spacing w:val="-2"/>
                <w:sz w:val="24"/>
              </w:rPr>
              <w:lastRenderedPageBreak/>
              <w:t>Познавательное развитие</w:t>
            </w:r>
          </w:p>
        </w:tc>
        <w:tc>
          <w:tcPr>
            <w:tcW w:w="2460" w:type="dxa"/>
          </w:tcPr>
          <w:p w:rsidR="00990BE9" w:rsidRDefault="00051E91">
            <w:pPr>
              <w:pStyle w:val="TableParagraph"/>
              <w:ind w:left="115" w:right="1278"/>
              <w:rPr>
                <w:sz w:val="24"/>
              </w:rPr>
            </w:pPr>
            <w:r>
              <w:rPr>
                <w:spacing w:val="-2"/>
                <w:sz w:val="24"/>
              </w:rPr>
              <w:t>Познавате льно- исследова</w:t>
            </w:r>
          </w:p>
          <w:p w:rsidR="00990BE9" w:rsidRDefault="00051E91">
            <w:pPr>
              <w:pStyle w:val="TableParagraph"/>
              <w:spacing w:line="262" w:lineRule="exact"/>
              <w:ind w:left="115"/>
              <w:rPr>
                <w:sz w:val="24"/>
              </w:rPr>
            </w:pPr>
            <w:r>
              <w:rPr>
                <w:spacing w:val="-2"/>
                <w:sz w:val="24"/>
              </w:rPr>
              <w:t>тельская</w:t>
            </w:r>
          </w:p>
        </w:tc>
        <w:tc>
          <w:tcPr>
            <w:tcW w:w="1418" w:type="dxa"/>
          </w:tcPr>
          <w:p w:rsidR="00990BE9" w:rsidRDefault="00051E91">
            <w:pPr>
              <w:pStyle w:val="TableParagraph"/>
              <w:spacing w:line="270" w:lineRule="exact"/>
              <w:ind w:left="658"/>
              <w:rPr>
                <w:sz w:val="24"/>
              </w:rPr>
            </w:pPr>
            <w:r>
              <w:rPr>
                <w:spacing w:val="-10"/>
                <w:sz w:val="24"/>
              </w:rPr>
              <w:t>3</w:t>
            </w:r>
          </w:p>
        </w:tc>
        <w:tc>
          <w:tcPr>
            <w:tcW w:w="991" w:type="dxa"/>
          </w:tcPr>
          <w:p w:rsidR="00990BE9" w:rsidRDefault="00051E91">
            <w:pPr>
              <w:pStyle w:val="TableParagraph"/>
              <w:spacing w:line="270" w:lineRule="exact"/>
              <w:ind w:left="310"/>
              <w:rPr>
                <w:sz w:val="24"/>
              </w:rPr>
            </w:pPr>
            <w:r>
              <w:rPr>
                <w:spacing w:val="-5"/>
                <w:sz w:val="24"/>
              </w:rPr>
              <w:t>90</w:t>
            </w:r>
          </w:p>
        </w:tc>
        <w:tc>
          <w:tcPr>
            <w:tcW w:w="1134" w:type="dxa"/>
          </w:tcPr>
          <w:p w:rsidR="00990BE9" w:rsidRDefault="00051E91">
            <w:pPr>
              <w:pStyle w:val="TableParagraph"/>
              <w:spacing w:line="270" w:lineRule="exact"/>
              <w:ind w:left="234"/>
              <w:rPr>
                <w:sz w:val="24"/>
              </w:rPr>
            </w:pPr>
            <w:r>
              <w:rPr>
                <w:spacing w:val="-5"/>
                <w:sz w:val="24"/>
              </w:rPr>
              <w:t>102</w:t>
            </w:r>
          </w:p>
        </w:tc>
        <w:tc>
          <w:tcPr>
            <w:tcW w:w="1415" w:type="dxa"/>
          </w:tcPr>
          <w:p w:rsidR="00990BE9" w:rsidRDefault="00051E91">
            <w:pPr>
              <w:pStyle w:val="TableParagraph"/>
              <w:spacing w:line="270" w:lineRule="exact"/>
              <w:ind w:left="23"/>
              <w:jc w:val="center"/>
              <w:rPr>
                <w:sz w:val="24"/>
              </w:rPr>
            </w:pPr>
            <w:r>
              <w:rPr>
                <w:spacing w:val="-2"/>
                <w:sz w:val="24"/>
              </w:rPr>
              <w:t>3060/51,0</w:t>
            </w:r>
          </w:p>
        </w:tc>
      </w:tr>
      <w:tr w:rsidR="00990BE9">
        <w:trPr>
          <w:trHeight w:val="275"/>
        </w:trPr>
        <w:tc>
          <w:tcPr>
            <w:tcW w:w="1985" w:type="dxa"/>
            <w:vMerge w:val="restart"/>
          </w:tcPr>
          <w:p w:rsidR="00990BE9" w:rsidRDefault="00051E91">
            <w:pPr>
              <w:pStyle w:val="TableParagraph"/>
              <w:ind w:left="110"/>
              <w:rPr>
                <w:sz w:val="24"/>
              </w:rPr>
            </w:pPr>
            <w:r>
              <w:rPr>
                <w:spacing w:val="-2"/>
                <w:sz w:val="24"/>
              </w:rPr>
              <w:t>Художественно- эстетическое</w:t>
            </w:r>
          </w:p>
          <w:p w:rsidR="00990BE9" w:rsidRDefault="00051E91">
            <w:pPr>
              <w:pStyle w:val="TableParagraph"/>
              <w:ind w:left="110"/>
              <w:rPr>
                <w:sz w:val="24"/>
              </w:rPr>
            </w:pPr>
            <w:r>
              <w:rPr>
                <w:spacing w:val="-2"/>
                <w:sz w:val="24"/>
              </w:rPr>
              <w:t>развитие</w:t>
            </w:r>
          </w:p>
        </w:tc>
        <w:tc>
          <w:tcPr>
            <w:tcW w:w="2460" w:type="dxa"/>
          </w:tcPr>
          <w:p w:rsidR="00990BE9" w:rsidRDefault="00051E91">
            <w:pPr>
              <w:pStyle w:val="TableParagraph"/>
              <w:spacing w:line="256" w:lineRule="exact"/>
              <w:ind w:left="115"/>
              <w:rPr>
                <w:sz w:val="24"/>
              </w:rPr>
            </w:pPr>
            <w:r>
              <w:rPr>
                <w:spacing w:val="-2"/>
                <w:sz w:val="24"/>
              </w:rPr>
              <w:t>Изобразительная</w:t>
            </w:r>
          </w:p>
        </w:tc>
        <w:tc>
          <w:tcPr>
            <w:tcW w:w="1418" w:type="dxa"/>
          </w:tcPr>
          <w:p w:rsidR="00990BE9" w:rsidRDefault="00051E91">
            <w:pPr>
              <w:pStyle w:val="TableParagraph"/>
              <w:spacing w:line="256" w:lineRule="exact"/>
              <w:ind w:left="658"/>
              <w:rPr>
                <w:sz w:val="24"/>
              </w:rPr>
            </w:pPr>
            <w:r>
              <w:rPr>
                <w:spacing w:val="-10"/>
                <w:sz w:val="24"/>
              </w:rPr>
              <w:t>3</w:t>
            </w:r>
          </w:p>
        </w:tc>
        <w:tc>
          <w:tcPr>
            <w:tcW w:w="991" w:type="dxa"/>
          </w:tcPr>
          <w:p w:rsidR="00990BE9" w:rsidRDefault="00051E91">
            <w:pPr>
              <w:pStyle w:val="TableParagraph"/>
              <w:spacing w:line="256" w:lineRule="exact"/>
              <w:ind w:left="310"/>
              <w:rPr>
                <w:sz w:val="24"/>
              </w:rPr>
            </w:pPr>
            <w:r>
              <w:rPr>
                <w:spacing w:val="-5"/>
                <w:sz w:val="24"/>
              </w:rPr>
              <w:t>90</w:t>
            </w:r>
          </w:p>
        </w:tc>
        <w:tc>
          <w:tcPr>
            <w:tcW w:w="1134" w:type="dxa"/>
          </w:tcPr>
          <w:p w:rsidR="00990BE9" w:rsidRDefault="00051E91">
            <w:pPr>
              <w:pStyle w:val="TableParagraph"/>
              <w:spacing w:line="256" w:lineRule="exact"/>
              <w:ind w:left="234"/>
              <w:rPr>
                <w:sz w:val="24"/>
              </w:rPr>
            </w:pPr>
            <w:r>
              <w:rPr>
                <w:spacing w:val="-5"/>
                <w:sz w:val="24"/>
              </w:rPr>
              <w:t>102</w:t>
            </w:r>
          </w:p>
        </w:tc>
        <w:tc>
          <w:tcPr>
            <w:tcW w:w="1415" w:type="dxa"/>
          </w:tcPr>
          <w:p w:rsidR="00990BE9" w:rsidRDefault="00051E91">
            <w:pPr>
              <w:pStyle w:val="TableParagraph"/>
              <w:spacing w:line="256" w:lineRule="exact"/>
              <w:ind w:left="23"/>
              <w:jc w:val="center"/>
              <w:rPr>
                <w:sz w:val="24"/>
              </w:rPr>
            </w:pPr>
            <w:r>
              <w:rPr>
                <w:spacing w:val="-2"/>
                <w:sz w:val="24"/>
              </w:rPr>
              <w:t>3060/51,0</w:t>
            </w:r>
          </w:p>
        </w:tc>
      </w:tr>
      <w:tr w:rsidR="00990BE9">
        <w:trPr>
          <w:trHeight w:val="275"/>
        </w:trPr>
        <w:tc>
          <w:tcPr>
            <w:tcW w:w="1985" w:type="dxa"/>
            <w:vMerge/>
            <w:tcBorders>
              <w:top w:val="nil"/>
            </w:tcBorders>
          </w:tcPr>
          <w:p w:rsidR="00990BE9" w:rsidRDefault="00990BE9">
            <w:pPr>
              <w:rPr>
                <w:sz w:val="2"/>
                <w:szCs w:val="2"/>
              </w:rPr>
            </w:pPr>
          </w:p>
        </w:tc>
        <w:tc>
          <w:tcPr>
            <w:tcW w:w="2460" w:type="dxa"/>
          </w:tcPr>
          <w:p w:rsidR="00990BE9" w:rsidRDefault="00051E91">
            <w:pPr>
              <w:pStyle w:val="TableParagraph"/>
              <w:spacing w:line="256" w:lineRule="exact"/>
              <w:ind w:left="115"/>
              <w:rPr>
                <w:sz w:val="24"/>
              </w:rPr>
            </w:pPr>
            <w:r>
              <w:rPr>
                <w:spacing w:val="-2"/>
                <w:sz w:val="24"/>
              </w:rPr>
              <w:t>Музыкальная</w:t>
            </w:r>
          </w:p>
        </w:tc>
        <w:tc>
          <w:tcPr>
            <w:tcW w:w="1418" w:type="dxa"/>
          </w:tcPr>
          <w:p w:rsidR="00990BE9" w:rsidRDefault="00051E91">
            <w:pPr>
              <w:pStyle w:val="TableParagraph"/>
              <w:spacing w:line="256" w:lineRule="exact"/>
              <w:ind w:left="658"/>
              <w:rPr>
                <w:sz w:val="24"/>
              </w:rPr>
            </w:pPr>
            <w:r>
              <w:rPr>
                <w:spacing w:val="-10"/>
                <w:sz w:val="24"/>
              </w:rPr>
              <w:t>2</w:t>
            </w:r>
          </w:p>
        </w:tc>
        <w:tc>
          <w:tcPr>
            <w:tcW w:w="991" w:type="dxa"/>
          </w:tcPr>
          <w:p w:rsidR="00990BE9" w:rsidRDefault="00051E91">
            <w:pPr>
              <w:pStyle w:val="TableParagraph"/>
              <w:spacing w:line="256" w:lineRule="exact"/>
              <w:ind w:left="310"/>
              <w:rPr>
                <w:sz w:val="24"/>
              </w:rPr>
            </w:pPr>
            <w:r>
              <w:rPr>
                <w:spacing w:val="-5"/>
                <w:sz w:val="24"/>
              </w:rPr>
              <w:t>60</w:t>
            </w:r>
          </w:p>
        </w:tc>
        <w:tc>
          <w:tcPr>
            <w:tcW w:w="1134" w:type="dxa"/>
          </w:tcPr>
          <w:p w:rsidR="00990BE9" w:rsidRDefault="00051E91">
            <w:pPr>
              <w:pStyle w:val="TableParagraph"/>
              <w:spacing w:line="256" w:lineRule="exact"/>
              <w:ind w:left="17"/>
              <w:jc w:val="center"/>
              <w:rPr>
                <w:sz w:val="24"/>
              </w:rPr>
            </w:pPr>
            <w:r>
              <w:rPr>
                <w:spacing w:val="-5"/>
                <w:sz w:val="24"/>
              </w:rPr>
              <w:t>68</w:t>
            </w:r>
          </w:p>
        </w:tc>
        <w:tc>
          <w:tcPr>
            <w:tcW w:w="1415" w:type="dxa"/>
          </w:tcPr>
          <w:p w:rsidR="00990BE9" w:rsidRDefault="00051E91">
            <w:pPr>
              <w:pStyle w:val="TableParagraph"/>
              <w:spacing w:line="256" w:lineRule="exact"/>
              <w:ind w:left="23"/>
              <w:jc w:val="center"/>
              <w:rPr>
                <w:sz w:val="24"/>
              </w:rPr>
            </w:pPr>
            <w:r>
              <w:rPr>
                <w:spacing w:val="-2"/>
                <w:sz w:val="24"/>
              </w:rPr>
              <w:t>2040/34,0</w:t>
            </w:r>
          </w:p>
        </w:tc>
      </w:tr>
      <w:tr w:rsidR="00990BE9">
        <w:trPr>
          <w:trHeight w:val="275"/>
        </w:trPr>
        <w:tc>
          <w:tcPr>
            <w:tcW w:w="1985" w:type="dxa"/>
            <w:vMerge/>
            <w:tcBorders>
              <w:top w:val="nil"/>
            </w:tcBorders>
          </w:tcPr>
          <w:p w:rsidR="00990BE9" w:rsidRDefault="00990BE9">
            <w:pPr>
              <w:rPr>
                <w:sz w:val="2"/>
                <w:szCs w:val="2"/>
              </w:rPr>
            </w:pPr>
          </w:p>
        </w:tc>
        <w:tc>
          <w:tcPr>
            <w:tcW w:w="2460" w:type="dxa"/>
          </w:tcPr>
          <w:p w:rsidR="00990BE9" w:rsidRDefault="00051E91">
            <w:pPr>
              <w:pStyle w:val="TableParagraph"/>
              <w:spacing w:line="256" w:lineRule="exact"/>
              <w:ind w:left="115"/>
              <w:rPr>
                <w:sz w:val="24"/>
              </w:rPr>
            </w:pPr>
            <w:r>
              <w:rPr>
                <w:spacing w:val="-2"/>
                <w:sz w:val="24"/>
              </w:rPr>
              <w:t>Конструирование</w:t>
            </w:r>
          </w:p>
        </w:tc>
        <w:tc>
          <w:tcPr>
            <w:tcW w:w="1418" w:type="dxa"/>
          </w:tcPr>
          <w:p w:rsidR="00990BE9" w:rsidRDefault="00051E91">
            <w:pPr>
              <w:pStyle w:val="TableParagraph"/>
              <w:spacing w:line="256" w:lineRule="exact"/>
              <w:ind w:left="658"/>
              <w:rPr>
                <w:sz w:val="24"/>
              </w:rPr>
            </w:pPr>
            <w:r>
              <w:rPr>
                <w:spacing w:val="-10"/>
                <w:sz w:val="24"/>
              </w:rPr>
              <w:t>1</w:t>
            </w:r>
          </w:p>
        </w:tc>
        <w:tc>
          <w:tcPr>
            <w:tcW w:w="991" w:type="dxa"/>
          </w:tcPr>
          <w:p w:rsidR="00990BE9" w:rsidRDefault="00051E91">
            <w:pPr>
              <w:pStyle w:val="TableParagraph"/>
              <w:spacing w:line="256" w:lineRule="exact"/>
              <w:ind w:left="310"/>
              <w:rPr>
                <w:sz w:val="24"/>
              </w:rPr>
            </w:pPr>
            <w:r>
              <w:rPr>
                <w:spacing w:val="-5"/>
                <w:sz w:val="24"/>
              </w:rPr>
              <w:t>30</w:t>
            </w:r>
          </w:p>
        </w:tc>
        <w:tc>
          <w:tcPr>
            <w:tcW w:w="1134" w:type="dxa"/>
          </w:tcPr>
          <w:p w:rsidR="00990BE9" w:rsidRDefault="00051E91">
            <w:pPr>
              <w:pStyle w:val="TableParagraph"/>
              <w:spacing w:line="256" w:lineRule="exact"/>
              <w:ind w:left="17"/>
              <w:jc w:val="center"/>
              <w:rPr>
                <w:sz w:val="24"/>
              </w:rPr>
            </w:pPr>
            <w:r>
              <w:rPr>
                <w:spacing w:val="-5"/>
                <w:sz w:val="24"/>
              </w:rPr>
              <w:t>34</w:t>
            </w:r>
          </w:p>
        </w:tc>
        <w:tc>
          <w:tcPr>
            <w:tcW w:w="1415" w:type="dxa"/>
          </w:tcPr>
          <w:p w:rsidR="00990BE9" w:rsidRDefault="00051E91">
            <w:pPr>
              <w:pStyle w:val="TableParagraph"/>
              <w:spacing w:line="256" w:lineRule="exact"/>
              <w:ind w:left="23"/>
              <w:jc w:val="center"/>
              <w:rPr>
                <w:sz w:val="24"/>
              </w:rPr>
            </w:pPr>
            <w:r>
              <w:rPr>
                <w:spacing w:val="-2"/>
                <w:sz w:val="24"/>
              </w:rPr>
              <w:t>1020/17,0</w:t>
            </w:r>
          </w:p>
        </w:tc>
      </w:tr>
      <w:tr w:rsidR="00990BE9">
        <w:trPr>
          <w:trHeight w:val="1091"/>
        </w:trPr>
        <w:tc>
          <w:tcPr>
            <w:tcW w:w="1985" w:type="dxa"/>
          </w:tcPr>
          <w:p w:rsidR="00990BE9" w:rsidRDefault="00051E91">
            <w:pPr>
              <w:pStyle w:val="TableParagraph"/>
              <w:ind w:left="110"/>
              <w:rPr>
                <w:sz w:val="24"/>
              </w:rPr>
            </w:pPr>
            <w:r>
              <w:rPr>
                <w:spacing w:val="-2"/>
                <w:sz w:val="24"/>
              </w:rPr>
              <w:t>Физическое развитие</w:t>
            </w:r>
          </w:p>
        </w:tc>
        <w:tc>
          <w:tcPr>
            <w:tcW w:w="2460" w:type="dxa"/>
          </w:tcPr>
          <w:p w:rsidR="00990BE9" w:rsidRDefault="00051E91">
            <w:pPr>
              <w:pStyle w:val="TableParagraph"/>
              <w:ind w:left="115" w:right="545"/>
              <w:rPr>
                <w:sz w:val="24"/>
              </w:rPr>
            </w:pPr>
            <w:r>
              <w:rPr>
                <w:sz w:val="24"/>
              </w:rPr>
              <w:t>Двигательная</w:t>
            </w:r>
            <w:r>
              <w:rPr>
                <w:spacing w:val="-15"/>
                <w:sz w:val="24"/>
              </w:rPr>
              <w:t xml:space="preserve"> </w:t>
            </w:r>
            <w:r>
              <w:rPr>
                <w:sz w:val="24"/>
              </w:rPr>
              <w:t>(по СанПин</w:t>
            </w:r>
            <w:r>
              <w:rPr>
                <w:spacing w:val="-2"/>
                <w:sz w:val="24"/>
              </w:rPr>
              <w:t xml:space="preserve"> </w:t>
            </w:r>
            <w:r>
              <w:rPr>
                <w:sz w:val="24"/>
              </w:rPr>
              <w:t>-</w:t>
            </w:r>
            <w:r>
              <w:rPr>
                <w:spacing w:val="-2"/>
                <w:sz w:val="24"/>
              </w:rPr>
              <w:t>занятие</w:t>
            </w:r>
          </w:p>
          <w:p w:rsidR="00990BE9" w:rsidRDefault="00051E91">
            <w:pPr>
              <w:pStyle w:val="TableParagraph"/>
              <w:spacing w:line="268" w:lineRule="exact"/>
              <w:ind w:left="115" w:right="672"/>
              <w:rPr>
                <w:sz w:val="24"/>
              </w:rPr>
            </w:pPr>
            <w:r>
              <w:rPr>
                <w:sz w:val="24"/>
              </w:rPr>
              <w:t>по</w:t>
            </w:r>
            <w:r>
              <w:rPr>
                <w:spacing w:val="-15"/>
                <w:sz w:val="24"/>
              </w:rPr>
              <w:t xml:space="preserve"> </w:t>
            </w:r>
            <w:r>
              <w:rPr>
                <w:sz w:val="24"/>
              </w:rPr>
              <w:t xml:space="preserve">физическому </w:t>
            </w:r>
            <w:r>
              <w:rPr>
                <w:spacing w:val="-2"/>
                <w:sz w:val="24"/>
              </w:rPr>
              <w:t>развитию)</w:t>
            </w:r>
          </w:p>
        </w:tc>
        <w:tc>
          <w:tcPr>
            <w:tcW w:w="1418" w:type="dxa"/>
          </w:tcPr>
          <w:p w:rsidR="00990BE9" w:rsidRDefault="00051E91">
            <w:pPr>
              <w:pStyle w:val="TableParagraph"/>
              <w:spacing w:line="265" w:lineRule="exact"/>
              <w:ind w:left="658"/>
              <w:rPr>
                <w:sz w:val="24"/>
              </w:rPr>
            </w:pPr>
            <w:r>
              <w:rPr>
                <w:spacing w:val="-10"/>
                <w:sz w:val="24"/>
              </w:rPr>
              <w:t>3</w:t>
            </w:r>
          </w:p>
        </w:tc>
        <w:tc>
          <w:tcPr>
            <w:tcW w:w="991" w:type="dxa"/>
          </w:tcPr>
          <w:p w:rsidR="00990BE9" w:rsidRDefault="00051E91">
            <w:pPr>
              <w:pStyle w:val="TableParagraph"/>
              <w:spacing w:line="265" w:lineRule="exact"/>
              <w:ind w:left="310"/>
              <w:rPr>
                <w:sz w:val="24"/>
              </w:rPr>
            </w:pPr>
            <w:r>
              <w:rPr>
                <w:spacing w:val="-5"/>
                <w:sz w:val="24"/>
              </w:rPr>
              <w:t>90</w:t>
            </w:r>
          </w:p>
        </w:tc>
        <w:tc>
          <w:tcPr>
            <w:tcW w:w="1134" w:type="dxa"/>
          </w:tcPr>
          <w:p w:rsidR="00990BE9" w:rsidRDefault="00051E91">
            <w:pPr>
              <w:pStyle w:val="TableParagraph"/>
              <w:spacing w:line="265" w:lineRule="exact"/>
              <w:ind w:left="17" w:right="15"/>
              <w:jc w:val="center"/>
              <w:rPr>
                <w:sz w:val="24"/>
              </w:rPr>
            </w:pPr>
            <w:r>
              <w:rPr>
                <w:spacing w:val="-5"/>
                <w:sz w:val="24"/>
              </w:rPr>
              <w:t>102</w:t>
            </w:r>
          </w:p>
        </w:tc>
        <w:tc>
          <w:tcPr>
            <w:tcW w:w="1415" w:type="dxa"/>
          </w:tcPr>
          <w:p w:rsidR="00990BE9" w:rsidRDefault="00051E91">
            <w:pPr>
              <w:pStyle w:val="TableParagraph"/>
              <w:spacing w:line="265" w:lineRule="exact"/>
              <w:ind w:left="23"/>
              <w:jc w:val="center"/>
              <w:rPr>
                <w:sz w:val="24"/>
              </w:rPr>
            </w:pPr>
            <w:r>
              <w:rPr>
                <w:spacing w:val="-2"/>
                <w:sz w:val="24"/>
              </w:rPr>
              <w:t>3060/51,0</w:t>
            </w:r>
          </w:p>
        </w:tc>
      </w:tr>
      <w:tr w:rsidR="00990BE9">
        <w:trPr>
          <w:trHeight w:val="554"/>
        </w:trPr>
        <w:tc>
          <w:tcPr>
            <w:tcW w:w="4445" w:type="dxa"/>
            <w:gridSpan w:val="2"/>
          </w:tcPr>
          <w:p w:rsidR="00990BE9" w:rsidRDefault="00051E91">
            <w:pPr>
              <w:pStyle w:val="TableParagraph"/>
              <w:spacing w:line="265" w:lineRule="exact"/>
              <w:ind w:left="110"/>
              <w:rPr>
                <w:sz w:val="24"/>
              </w:rPr>
            </w:pPr>
            <w:r>
              <w:rPr>
                <w:spacing w:val="-2"/>
                <w:sz w:val="24"/>
              </w:rPr>
              <w:t>Итого:</w:t>
            </w:r>
          </w:p>
        </w:tc>
        <w:tc>
          <w:tcPr>
            <w:tcW w:w="1418" w:type="dxa"/>
          </w:tcPr>
          <w:p w:rsidR="00990BE9" w:rsidRDefault="00051E91">
            <w:pPr>
              <w:pStyle w:val="TableParagraph"/>
              <w:spacing w:line="265" w:lineRule="exact"/>
              <w:ind w:left="643"/>
              <w:rPr>
                <w:sz w:val="24"/>
              </w:rPr>
            </w:pPr>
            <w:r>
              <w:rPr>
                <w:spacing w:val="-5"/>
                <w:sz w:val="24"/>
              </w:rPr>
              <w:t>14</w:t>
            </w:r>
          </w:p>
        </w:tc>
        <w:tc>
          <w:tcPr>
            <w:tcW w:w="991" w:type="dxa"/>
          </w:tcPr>
          <w:p w:rsidR="00990BE9" w:rsidRDefault="00051E91">
            <w:pPr>
              <w:pStyle w:val="TableParagraph"/>
              <w:spacing w:line="265" w:lineRule="exact"/>
              <w:ind w:left="371"/>
              <w:rPr>
                <w:sz w:val="24"/>
              </w:rPr>
            </w:pPr>
            <w:r>
              <w:rPr>
                <w:spacing w:val="-5"/>
                <w:sz w:val="24"/>
              </w:rPr>
              <w:t>420</w:t>
            </w:r>
          </w:p>
        </w:tc>
        <w:tc>
          <w:tcPr>
            <w:tcW w:w="1134" w:type="dxa"/>
          </w:tcPr>
          <w:p w:rsidR="00990BE9" w:rsidRDefault="00051E91">
            <w:pPr>
              <w:pStyle w:val="TableParagraph"/>
              <w:spacing w:line="265" w:lineRule="exact"/>
              <w:ind w:left="440"/>
              <w:rPr>
                <w:sz w:val="24"/>
              </w:rPr>
            </w:pPr>
            <w:r>
              <w:rPr>
                <w:spacing w:val="-5"/>
                <w:sz w:val="24"/>
              </w:rPr>
              <w:t>476</w:t>
            </w:r>
          </w:p>
        </w:tc>
        <w:tc>
          <w:tcPr>
            <w:tcW w:w="1415" w:type="dxa"/>
          </w:tcPr>
          <w:p w:rsidR="00990BE9" w:rsidRDefault="00051E91">
            <w:pPr>
              <w:pStyle w:val="TableParagraph"/>
              <w:spacing w:line="261" w:lineRule="exact"/>
              <w:ind w:left="430"/>
              <w:rPr>
                <w:sz w:val="24"/>
              </w:rPr>
            </w:pPr>
            <w:r>
              <w:rPr>
                <w:spacing w:val="-2"/>
                <w:sz w:val="24"/>
              </w:rPr>
              <w:t>14280/</w:t>
            </w:r>
          </w:p>
          <w:p w:rsidR="00990BE9" w:rsidRDefault="00051E91">
            <w:pPr>
              <w:pStyle w:val="TableParagraph"/>
              <w:spacing w:line="271" w:lineRule="exact"/>
              <w:ind w:left="495"/>
              <w:rPr>
                <w:sz w:val="24"/>
              </w:rPr>
            </w:pPr>
            <w:r>
              <w:rPr>
                <w:spacing w:val="-2"/>
                <w:sz w:val="24"/>
              </w:rPr>
              <w:t>238,0</w:t>
            </w:r>
          </w:p>
        </w:tc>
      </w:tr>
    </w:tbl>
    <w:p w:rsidR="00990BE9" w:rsidRDefault="00990BE9">
      <w:pPr>
        <w:pStyle w:val="a3"/>
        <w:spacing w:before="67"/>
        <w:ind w:left="0"/>
        <w:jc w:val="left"/>
        <w:rPr>
          <w:b/>
          <w:sz w:val="20"/>
        </w:rPr>
      </w:pPr>
    </w:p>
    <w:p w:rsidR="00990BE9" w:rsidRDefault="00051E91">
      <w:pPr>
        <w:ind w:left="1184"/>
        <w:jc w:val="center"/>
        <w:rPr>
          <w:b/>
          <w:sz w:val="20"/>
        </w:rPr>
      </w:pPr>
      <w:r>
        <w:rPr>
          <w:b/>
          <w:spacing w:val="-2"/>
          <w:sz w:val="20"/>
        </w:rPr>
        <w:t>РАСПИСАНИЕ</w:t>
      </w:r>
      <w:r>
        <w:rPr>
          <w:b/>
          <w:spacing w:val="7"/>
          <w:sz w:val="20"/>
        </w:rPr>
        <w:t xml:space="preserve"> </w:t>
      </w:r>
      <w:r>
        <w:rPr>
          <w:b/>
          <w:spacing w:val="-2"/>
          <w:sz w:val="20"/>
        </w:rPr>
        <w:t>ЗАНЯТИЙ</w:t>
      </w:r>
    </w:p>
    <w:p w:rsidR="00990BE9" w:rsidRDefault="00990BE9">
      <w:pPr>
        <w:pStyle w:val="a3"/>
        <w:spacing w:before="46"/>
        <w:ind w:left="0"/>
        <w:jc w:val="left"/>
        <w:rPr>
          <w:b/>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121"/>
        <w:gridCol w:w="3260"/>
        <w:gridCol w:w="3261"/>
      </w:tblGrid>
      <w:tr w:rsidR="00990BE9">
        <w:trPr>
          <w:trHeight w:val="340"/>
        </w:trPr>
        <w:tc>
          <w:tcPr>
            <w:tcW w:w="1136" w:type="dxa"/>
            <w:vMerge w:val="restart"/>
          </w:tcPr>
          <w:p w:rsidR="00990BE9" w:rsidRDefault="00051E91">
            <w:pPr>
              <w:pStyle w:val="TableParagraph"/>
              <w:ind w:left="223" w:right="211" w:firstLine="139"/>
              <w:rPr>
                <w:b/>
              </w:rPr>
            </w:pPr>
            <w:r>
              <w:rPr>
                <w:b/>
                <w:spacing w:val="-4"/>
              </w:rPr>
              <w:t xml:space="preserve">Дни </w:t>
            </w:r>
            <w:r>
              <w:rPr>
                <w:b/>
                <w:spacing w:val="-2"/>
              </w:rPr>
              <w:t>недели</w:t>
            </w:r>
          </w:p>
        </w:tc>
        <w:tc>
          <w:tcPr>
            <w:tcW w:w="9642" w:type="dxa"/>
            <w:gridSpan w:val="3"/>
          </w:tcPr>
          <w:p w:rsidR="00990BE9" w:rsidRDefault="00051E91">
            <w:pPr>
              <w:pStyle w:val="TableParagraph"/>
              <w:spacing w:line="251" w:lineRule="exact"/>
              <w:ind w:left="5"/>
              <w:jc w:val="center"/>
              <w:rPr>
                <w:b/>
              </w:rPr>
            </w:pPr>
            <w:r>
              <w:rPr>
                <w:b/>
              </w:rPr>
              <w:t>Разновозрастная</w:t>
            </w:r>
            <w:r>
              <w:rPr>
                <w:b/>
                <w:spacing w:val="-8"/>
              </w:rPr>
              <w:t xml:space="preserve"> </w:t>
            </w:r>
            <w:r>
              <w:rPr>
                <w:b/>
                <w:spacing w:val="-2"/>
              </w:rPr>
              <w:t>группа</w:t>
            </w:r>
          </w:p>
        </w:tc>
      </w:tr>
      <w:tr w:rsidR="00990BE9">
        <w:trPr>
          <w:trHeight w:val="282"/>
        </w:trPr>
        <w:tc>
          <w:tcPr>
            <w:tcW w:w="1136" w:type="dxa"/>
            <w:vMerge/>
            <w:tcBorders>
              <w:top w:val="nil"/>
            </w:tcBorders>
          </w:tcPr>
          <w:p w:rsidR="00990BE9" w:rsidRDefault="00990BE9">
            <w:pPr>
              <w:rPr>
                <w:sz w:val="2"/>
                <w:szCs w:val="2"/>
              </w:rPr>
            </w:pPr>
          </w:p>
        </w:tc>
        <w:tc>
          <w:tcPr>
            <w:tcW w:w="3121" w:type="dxa"/>
          </w:tcPr>
          <w:p w:rsidR="00990BE9" w:rsidRDefault="00051E91">
            <w:pPr>
              <w:pStyle w:val="TableParagraph"/>
              <w:spacing w:line="251" w:lineRule="exact"/>
              <w:ind w:left="436"/>
              <w:rPr>
                <w:b/>
              </w:rPr>
            </w:pPr>
            <w:r>
              <w:rPr>
                <w:b/>
              </w:rPr>
              <w:t>Подгруппа</w:t>
            </w:r>
            <w:r>
              <w:rPr>
                <w:b/>
                <w:spacing w:val="-6"/>
              </w:rPr>
              <w:t xml:space="preserve"> </w:t>
            </w:r>
            <w:r>
              <w:rPr>
                <w:b/>
              </w:rPr>
              <w:t>детей</w:t>
            </w:r>
            <w:r>
              <w:rPr>
                <w:b/>
                <w:spacing w:val="-5"/>
              </w:rPr>
              <w:t xml:space="preserve"> </w:t>
            </w:r>
            <w:r>
              <w:rPr>
                <w:b/>
              </w:rPr>
              <w:t>2-3</w:t>
            </w:r>
            <w:r>
              <w:rPr>
                <w:b/>
                <w:spacing w:val="-5"/>
              </w:rPr>
              <w:t xml:space="preserve"> г.</w:t>
            </w:r>
          </w:p>
        </w:tc>
        <w:tc>
          <w:tcPr>
            <w:tcW w:w="3260" w:type="dxa"/>
          </w:tcPr>
          <w:p w:rsidR="00990BE9" w:rsidRDefault="00051E91">
            <w:pPr>
              <w:pStyle w:val="TableParagraph"/>
              <w:spacing w:line="251" w:lineRule="exact"/>
              <w:ind w:left="416"/>
              <w:rPr>
                <w:b/>
              </w:rPr>
            </w:pPr>
            <w:r>
              <w:rPr>
                <w:b/>
              </w:rPr>
              <w:t>Подгруппа</w:t>
            </w:r>
            <w:r>
              <w:rPr>
                <w:b/>
                <w:spacing w:val="-6"/>
              </w:rPr>
              <w:t xml:space="preserve"> </w:t>
            </w:r>
            <w:r>
              <w:rPr>
                <w:b/>
              </w:rPr>
              <w:t>детей</w:t>
            </w:r>
            <w:r>
              <w:rPr>
                <w:b/>
                <w:spacing w:val="-5"/>
              </w:rPr>
              <w:t xml:space="preserve"> </w:t>
            </w:r>
            <w:r>
              <w:rPr>
                <w:b/>
              </w:rPr>
              <w:t>3-5</w:t>
            </w:r>
            <w:r>
              <w:rPr>
                <w:b/>
                <w:spacing w:val="-8"/>
              </w:rPr>
              <w:t xml:space="preserve"> </w:t>
            </w:r>
            <w:r>
              <w:rPr>
                <w:b/>
                <w:spacing w:val="-5"/>
              </w:rPr>
              <w:t>лет</w:t>
            </w:r>
          </w:p>
        </w:tc>
        <w:tc>
          <w:tcPr>
            <w:tcW w:w="3261" w:type="dxa"/>
          </w:tcPr>
          <w:p w:rsidR="00990BE9" w:rsidRDefault="00051E91">
            <w:pPr>
              <w:pStyle w:val="TableParagraph"/>
              <w:spacing w:line="251" w:lineRule="exact"/>
              <w:ind w:left="419"/>
              <w:rPr>
                <w:b/>
              </w:rPr>
            </w:pPr>
            <w:r>
              <w:rPr>
                <w:b/>
              </w:rPr>
              <w:t>Подгруппа</w:t>
            </w:r>
            <w:r>
              <w:rPr>
                <w:b/>
                <w:spacing w:val="-6"/>
              </w:rPr>
              <w:t xml:space="preserve"> </w:t>
            </w:r>
            <w:r>
              <w:rPr>
                <w:b/>
              </w:rPr>
              <w:t>детей</w:t>
            </w:r>
            <w:r>
              <w:rPr>
                <w:b/>
                <w:spacing w:val="-5"/>
              </w:rPr>
              <w:t xml:space="preserve"> </w:t>
            </w:r>
            <w:r>
              <w:rPr>
                <w:b/>
              </w:rPr>
              <w:t>5-7</w:t>
            </w:r>
            <w:r>
              <w:rPr>
                <w:b/>
                <w:spacing w:val="-7"/>
              </w:rPr>
              <w:t xml:space="preserve"> </w:t>
            </w:r>
            <w:r>
              <w:rPr>
                <w:b/>
                <w:spacing w:val="-5"/>
              </w:rPr>
              <w:t>лет</w:t>
            </w:r>
          </w:p>
        </w:tc>
      </w:tr>
      <w:tr w:rsidR="00990BE9">
        <w:trPr>
          <w:trHeight w:val="3436"/>
        </w:trPr>
        <w:tc>
          <w:tcPr>
            <w:tcW w:w="1136" w:type="dxa"/>
          </w:tcPr>
          <w:p w:rsidR="00990BE9" w:rsidRDefault="00051E91">
            <w:pPr>
              <w:pStyle w:val="TableParagraph"/>
              <w:ind w:left="316" w:right="137" w:hanging="171"/>
              <w:rPr>
                <w:b/>
              </w:rPr>
            </w:pPr>
            <w:r>
              <w:rPr>
                <w:b/>
                <w:spacing w:val="-2"/>
              </w:rPr>
              <w:t xml:space="preserve">Понедел </w:t>
            </w:r>
            <w:r>
              <w:rPr>
                <w:b/>
                <w:spacing w:val="-4"/>
              </w:rPr>
              <w:t>ьник</w:t>
            </w:r>
          </w:p>
        </w:tc>
        <w:tc>
          <w:tcPr>
            <w:tcW w:w="3121" w:type="dxa"/>
          </w:tcPr>
          <w:p w:rsidR="00990BE9" w:rsidRDefault="00051E91">
            <w:pPr>
              <w:pStyle w:val="TableParagraph"/>
              <w:spacing w:line="268" w:lineRule="exact"/>
              <w:ind w:left="107"/>
              <w:rPr>
                <w:sz w:val="24"/>
              </w:rPr>
            </w:pPr>
            <w:r>
              <w:rPr>
                <w:sz w:val="24"/>
              </w:rPr>
              <w:t>9.10</w:t>
            </w:r>
            <w:r>
              <w:rPr>
                <w:spacing w:val="-1"/>
                <w:sz w:val="24"/>
              </w:rPr>
              <w:t xml:space="preserve"> </w:t>
            </w:r>
            <w:r>
              <w:rPr>
                <w:sz w:val="24"/>
              </w:rPr>
              <w:t xml:space="preserve">– </w:t>
            </w:r>
            <w:r>
              <w:rPr>
                <w:spacing w:val="-4"/>
                <w:sz w:val="24"/>
              </w:rPr>
              <w:t>9.20</w:t>
            </w:r>
          </w:p>
          <w:p w:rsidR="00990BE9" w:rsidRDefault="00051E91">
            <w:pPr>
              <w:pStyle w:val="TableParagraph"/>
              <w:ind w:left="107"/>
              <w:rPr>
                <w:sz w:val="24"/>
              </w:rPr>
            </w:pPr>
            <w:r>
              <w:rPr>
                <w:spacing w:val="-2"/>
                <w:sz w:val="24"/>
              </w:rPr>
              <w:t>«Художественно-</w:t>
            </w:r>
          </w:p>
          <w:p w:rsidR="00990BE9" w:rsidRDefault="00051E91">
            <w:pPr>
              <w:pStyle w:val="TableParagraph"/>
              <w:ind w:left="107"/>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ind w:left="107"/>
              <w:rPr>
                <w:i/>
                <w:sz w:val="24"/>
              </w:rPr>
            </w:pPr>
            <w:r>
              <w:rPr>
                <w:i/>
                <w:spacing w:val="-2"/>
                <w:sz w:val="24"/>
              </w:rPr>
              <w:t>(Рисование)</w:t>
            </w:r>
          </w:p>
          <w:p w:rsidR="00990BE9" w:rsidRDefault="00051E91">
            <w:pPr>
              <w:pStyle w:val="TableParagraph"/>
              <w:ind w:left="107"/>
              <w:rPr>
                <w:sz w:val="24"/>
              </w:rPr>
            </w:pPr>
            <w:r>
              <w:rPr>
                <w:sz w:val="24"/>
              </w:rPr>
              <w:t>10.05.-</w:t>
            </w:r>
            <w:r>
              <w:rPr>
                <w:spacing w:val="-2"/>
                <w:sz w:val="24"/>
              </w:rPr>
              <w:t xml:space="preserve"> 10.15</w:t>
            </w:r>
          </w:p>
          <w:p w:rsidR="00990BE9" w:rsidRDefault="00051E91">
            <w:pPr>
              <w:pStyle w:val="TableParagraph"/>
              <w:ind w:left="107"/>
              <w:rPr>
                <w:sz w:val="24"/>
              </w:rPr>
            </w:pPr>
            <w:r>
              <w:rPr>
                <w:spacing w:val="-2"/>
                <w:sz w:val="24"/>
              </w:rPr>
              <w:t>«Художественно-</w:t>
            </w:r>
          </w:p>
          <w:p w:rsidR="00990BE9" w:rsidRDefault="00051E91">
            <w:pPr>
              <w:pStyle w:val="TableParagraph"/>
              <w:ind w:left="107"/>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ind w:left="107" w:right="275"/>
              <w:rPr>
                <w:i/>
                <w:sz w:val="24"/>
              </w:rPr>
            </w:pPr>
            <w:r>
              <w:rPr>
                <w:i/>
                <w:spacing w:val="-2"/>
                <w:sz w:val="24"/>
              </w:rPr>
              <w:t>(Музыкальная деятельность)</w:t>
            </w:r>
          </w:p>
        </w:tc>
        <w:tc>
          <w:tcPr>
            <w:tcW w:w="3260" w:type="dxa"/>
          </w:tcPr>
          <w:p w:rsidR="00990BE9" w:rsidRDefault="00051E91">
            <w:pPr>
              <w:pStyle w:val="TableParagraph"/>
              <w:ind w:left="104"/>
              <w:rPr>
                <w:i/>
                <w:sz w:val="24"/>
              </w:rPr>
            </w:pPr>
            <w:r>
              <w:rPr>
                <w:sz w:val="24"/>
              </w:rPr>
              <w:t>9.30-9.45</w:t>
            </w:r>
            <w:r>
              <w:rPr>
                <w:spacing w:val="-15"/>
                <w:sz w:val="24"/>
              </w:rPr>
              <w:t xml:space="preserve"> </w:t>
            </w:r>
            <w:r>
              <w:rPr>
                <w:sz w:val="24"/>
              </w:rPr>
              <w:t xml:space="preserve">«Художественно- эстетическое развитие» </w:t>
            </w:r>
            <w:r>
              <w:rPr>
                <w:i/>
                <w:spacing w:val="-2"/>
                <w:sz w:val="24"/>
              </w:rPr>
              <w:t>(рисование)</w:t>
            </w:r>
          </w:p>
          <w:p w:rsidR="00990BE9" w:rsidRDefault="00051E91">
            <w:pPr>
              <w:pStyle w:val="TableParagraph"/>
              <w:spacing w:before="268"/>
              <w:ind w:left="104"/>
              <w:rPr>
                <w:i/>
                <w:sz w:val="24"/>
              </w:rPr>
            </w:pPr>
            <w:r>
              <w:rPr>
                <w:spacing w:val="-8"/>
                <w:sz w:val="24"/>
              </w:rPr>
              <w:t>10.05</w:t>
            </w:r>
            <w:r>
              <w:rPr>
                <w:spacing w:val="-17"/>
                <w:sz w:val="24"/>
              </w:rPr>
              <w:t xml:space="preserve"> </w:t>
            </w:r>
            <w:r>
              <w:rPr>
                <w:spacing w:val="-8"/>
                <w:sz w:val="24"/>
              </w:rPr>
              <w:t>–</w:t>
            </w:r>
            <w:r>
              <w:rPr>
                <w:spacing w:val="-15"/>
                <w:sz w:val="24"/>
              </w:rPr>
              <w:t xml:space="preserve"> </w:t>
            </w:r>
            <w:r>
              <w:rPr>
                <w:spacing w:val="-8"/>
                <w:sz w:val="24"/>
              </w:rPr>
              <w:t xml:space="preserve">10.20«Художественно- </w:t>
            </w:r>
            <w:r>
              <w:rPr>
                <w:sz w:val="24"/>
              </w:rPr>
              <w:t>эстетическое</w:t>
            </w:r>
            <w:r>
              <w:rPr>
                <w:spacing w:val="-17"/>
                <w:sz w:val="24"/>
              </w:rPr>
              <w:t xml:space="preserve"> </w:t>
            </w:r>
            <w:r>
              <w:rPr>
                <w:sz w:val="24"/>
              </w:rPr>
              <w:t xml:space="preserve">развитие» </w:t>
            </w:r>
            <w:r>
              <w:rPr>
                <w:i/>
                <w:spacing w:val="-6"/>
                <w:sz w:val="24"/>
              </w:rPr>
              <w:t>(Музыкальная</w:t>
            </w:r>
            <w:r>
              <w:rPr>
                <w:i/>
                <w:spacing w:val="-17"/>
                <w:sz w:val="24"/>
              </w:rPr>
              <w:t xml:space="preserve"> </w:t>
            </w:r>
            <w:r>
              <w:rPr>
                <w:i/>
                <w:spacing w:val="-6"/>
                <w:sz w:val="24"/>
              </w:rPr>
              <w:t>деятельность)</w:t>
            </w:r>
          </w:p>
          <w:p w:rsidR="00990BE9" w:rsidRDefault="00051E91">
            <w:pPr>
              <w:pStyle w:val="TableParagraph"/>
              <w:ind w:left="104"/>
              <w:rPr>
                <w:i/>
                <w:sz w:val="24"/>
              </w:rPr>
            </w:pPr>
            <w:r>
              <w:rPr>
                <w:sz w:val="24"/>
              </w:rPr>
              <w:t>16.00</w:t>
            </w:r>
            <w:r>
              <w:rPr>
                <w:spacing w:val="-9"/>
                <w:sz w:val="24"/>
              </w:rPr>
              <w:t xml:space="preserve"> </w:t>
            </w:r>
            <w:r>
              <w:rPr>
                <w:sz w:val="24"/>
              </w:rPr>
              <w:t>–</w:t>
            </w:r>
            <w:r>
              <w:rPr>
                <w:spacing w:val="-11"/>
                <w:sz w:val="24"/>
              </w:rPr>
              <w:t xml:space="preserve"> </w:t>
            </w:r>
            <w:r>
              <w:rPr>
                <w:sz w:val="24"/>
              </w:rPr>
              <w:t>16.15</w:t>
            </w:r>
            <w:r>
              <w:rPr>
                <w:spacing w:val="-11"/>
                <w:sz w:val="24"/>
              </w:rPr>
              <w:t xml:space="preserve"> </w:t>
            </w:r>
            <w:r>
              <w:rPr>
                <w:sz w:val="24"/>
              </w:rPr>
              <w:t>Социально</w:t>
            </w:r>
            <w:r>
              <w:rPr>
                <w:spacing w:val="-14"/>
                <w:sz w:val="24"/>
              </w:rPr>
              <w:t xml:space="preserve"> </w:t>
            </w:r>
            <w:r>
              <w:rPr>
                <w:sz w:val="24"/>
              </w:rPr>
              <w:t>– коммуникативное</w:t>
            </w:r>
            <w:r>
              <w:rPr>
                <w:spacing w:val="-16"/>
                <w:sz w:val="24"/>
              </w:rPr>
              <w:t xml:space="preserve"> </w:t>
            </w:r>
            <w:r>
              <w:rPr>
                <w:sz w:val="24"/>
              </w:rPr>
              <w:t xml:space="preserve">развитие </w:t>
            </w:r>
            <w:r>
              <w:rPr>
                <w:i/>
                <w:spacing w:val="-8"/>
                <w:sz w:val="24"/>
              </w:rPr>
              <w:t>(ОБЖ)</w:t>
            </w:r>
            <w:r>
              <w:rPr>
                <w:i/>
                <w:spacing w:val="-20"/>
                <w:sz w:val="24"/>
              </w:rPr>
              <w:t xml:space="preserve"> </w:t>
            </w:r>
            <w:r>
              <w:rPr>
                <w:spacing w:val="-8"/>
                <w:sz w:val="24"/>
              </w:rPr>
              <w:t>/Физическое</w:t>
            </w:r>
            <w:r>
              <w:rPr>
                <w:spacing w:val="-16"/>
                <w:sz w:val="24"/>
              </w:rPr>
              <w:t xml:space="preserve"> </w:t>
            </w:r>
            <w:r>
              <w:rPr>
                <w:spacing w:val="-8"/>
                <w:sz w:val="24"/>
              </w:rPr>
              <w:t xml:space="preserve">развитие </w:t>
            </w:r>
            <w:r>
              <w:rPr>
                <w:i/>
                <w:spacing w:val="-2"/>
                <w:sz w:val="24"/>
              </w:rPr>
              <w:t>(ЗОЖ)</w:t>
            </w:r>
          </w:p>
        </w:tc>
        <w:tc>
          <w:tcPr>
            <w:tcW w:w="3261" w:type="dxa"/>
          </w:tcPr>
          <w:p w:rsidR="00990BE9" w:rsidRDefault="00051E91">
            <w:pPr>
              <w:pStyle w:val="TableParagraph"/>
              <w:ind w:left="107"/>
              <w:rPr>
                <w:i/>
                <w:sz w:val="24"/>
              </w:rPr>
            </w:pPr>
            <w:r>
              <w:rPr>
                <w:sz w:val="24"/>
              </w:rPr>
              <w:t>9.30</w:t>
            </w:r>
            <w:r>
              <w:rPr>
                <w:spacing w:val="-13"/>
                <w:sz w:val="24"/>
              </w:rPr>
              <w:t xml:space="preserve"> </w:t>
            </w:r>
            <w:r>
              <w:rPr>
                <w:sz w:val="24"/>
              </w:rPr>
              <w:t>–</w:t>
            </w:r>
            <w:r>
              <w:rPr>
                <w:spacing w:val="-13"/>
                <w:sz w:val="24"/>
              </w:rPr>
              <w:t xml:space="preserve"> </w:t>
            </w:r>
            <w:r>
              <w:rPr>
                <w:sz w:val="24"/>
              </w:rPr>
              <w:t>9.55</w:t>
            </w:r>
            <w:r>
              <w:rPr>
                <w:spacing w:val="-10"/>
                <w:sz w:val="24"/>
              </w:rPr>
              <w:t xml:space="preserve"> </w:t>
            </w:r>
            <w:r>
              <w:rPr>
                <w:sz w:val="24"/>
              </w:rPr>
              <w:t xml:space="preserve">«Художественно- эстетическое развитие» </w:t>
            </w:r>
            <w:r>
              <w:rPr>
                <w:i/>
                <w:spacing w:val="-2"/>
                <w:sz w:val="24"/>
              </w:rPr>
              <w:t>(рисование)</w:t>
            </w:r>
          </w:p>
          <w:p w:rsidR="00990BE9" w:rsidRDefault="00051E91">
            <w:pPr>
              <w:pStyle w:val="TableParagraph"/>
              <w:spacing w:before="268" w:line="242" w:lineRule="auto"/>
              <w:ind w:left="107"/>
              <w:rPr>
                <w:i/>
                <w:sz w:val="24"/>
              </w:rPr>
            </w:pPr>
            <w:r>
              <w:rPr>
                <w:spacing w:val="-8"/>
                <w:sz w:val="24"/>
              </w:rPr>
              <w:t>10.05</w:t>
            </w:r>
            <w:r>
              <w:rPr>
                <w:spacing w:val="-17"/>
                <w:sz w:val="24"/>
              </w:rPr>
              <w:t xml:space="preserve"> </w:t>
            </w:r>
            <w:r>
              <w:rPr>
                <w:spacing w:val="-8"/>
                <w:sz w:val="24"/>
              </w:rPr>
              <w:t>–</w:t>
            </w:r>
            <w:r>
              <w:rPr>
                <w:spacing w:val="-17"/>
                <w:sz w:val="24"/>
              </w:rPr>
              <w:t xml:space="preserve"> </w:t>
            </w:r>
            <w:r>
              <w:rPr>
                <w:spacing w:val="-8"/>
                <w:sz w:val="24"/>
              </w:rPr>
              <w:t>10.30</w:t>
            </w:r>
            <w:r>
              <w:rPr>
                <w:spacing w:val="-15"/>
                <w:sz w:val="24"/>
              </w:rPr>
              <w:t xml:space="preserve"> </w:t>
            </w:r>
            <w:r>
              <w:rPr>
                <w:spacing w:val="-8"/>
                <w:sz w:val="24"/>
              </w:rPr>
              <w:t xml:space="preserve">«Художественно- </w:t>
            </w:r>
            <w:r>
              <w:rPr>
                <w:sz w:val="24"/>
              </w:rPr>
              <w:t>эстетическое</w:t>
            </w:r>
            <w:r>
              <w:rPr>
                <w:spacing w:val="-17"/>
                <w:sz w:val="24"/>
              </w:rPr>
              <w:t xml:space="preserve"> </w:t>
            </w:r>
            <w:r>
              <w:rPr>
                <w:sz w:val="24"/>
              </w:rPr>
              <w:t xml:space="preserve">развитие» </w:t>
            </w:r>
            <w:r>
              <w:rPr>
                <w:i/>
                <w:spacing w:val="-4"/>
                <w:sz w:val="24"/>
              </w:rPr>
              <w:t>(Музыкальная</w:t>
            </w:r>
            <w:r>
              <w:rPr>
                <w:i/>
                <w:spacing w:val="-17"/>
                <w:sz w:val="24"/>
              </w:rPr>
              <w:t xml:space="preserve"> </w:t>
            </w:r>
            <w:r>
              <w:rPr>
                <w:i/>
                <w:spacing w:val="-4"/>
                <w:sz w:val="24"/>
              </w:rPr>
              <w:t>деятельность)</w:t>
            </w:r>
          </w:p>
          <w:p w:rsidR="00990BE9" w:rsidRDefault="00051E91">
            <w:pPr>
              <w:pStyle w:val="TableParagraph"/>
              <w:spacing w:before="191"/>
              <w:ind w:left="107"/>
              <w:rPr>
                <w:i/>
                <w:sz w:val="24"/>
              </w:rPr>
            </w:pPr>
            <w:r>
              <w:rPr>
                <w:sz w:val="24"/>
              </w:rPr>
              <w:t>16.00</w:t>
            </w:r>
            <w:r>
              <w:rPr>
                <w:spacing w:val="-9"/>
                <w:sz w:val="24"/>
              </w:rPr>
              <w:t xml:space="preserve"> </w:t>
            </w:r>
            <w:r>
              <w:rPr>
                <w:sz w:val="24"/>
              </w:rPr>
              <w:t>–</w:t>
            </w:r>
            <w:r>
              <w:rPr>
                <w:spacing w:val="-11"/>
                <w:sz w:val="24"/>
              </w:rPr>
              <w:t xml:space="preserve"> </w:t>
            </w:r>
            <w:r>
              <w:rPr>
                <w:sz w:val="24"/>
              </w:rPr>
              <w:t>16.25</w:t>
            </w:r>
            <w:r>
              <w:rPr>
                <w:spacing w:val="-11"/>
                <w:sz w:val="24"/>
              </w:rPr>
              <w:t xml:space="preserve"> </w:t>
            </w:r>
            <w:r>
              <w:rPr>
                <w:sz w:val="24"/>
              </w:rPr>
              <w:t>Социально</w:t>
            </w:r>
            <w:r>
              <w:rPr>
                <w:spacing w:val="-14"/>
                <w:sz w:val="24"/>
              </w:rPr>
              <w:t xml:space="preserve"> </w:t>
            </w:r>
            <w:r>
              <w:rPr>
                <w:sz w:val="24"/>
              </w:rPr>
              <w:t>– коммуникативное</w:t>
            </w:r>
            <w:r>
              <w:rPr>
                <w:spacing w:val="-16"/>
                <w:sz w:val="24"/>
              </w:rPr>
              <w:t xml:space="preserve"> </w:t>
            </w:r>
            <w:r>
              <w:rPr>
                <w:sz w:val="24"/>
              </w:rPr>
              <w:t xml:space="preserve">развитие </w:t>
            </w:r>
            <w:r>
              <w:rPr>
                <w:i/>
                <w:spacing w:val="-8"/>
                <w:sz w:val="24"/>
              </w:rPr>
              <w:t>(ОБЖ)</w:t>
            </w:r>
            <w:r>
              <w:rPr>
                <w:i/>
                <w:spacing w:val="-20"/>
                <w:sz w:val="24"/>
              </w:rPr>
              <w:t xml:space="preserve"> </w:t>
            </w:r>
            <w:r>
              <w:rPr>
                <w:spacing w:val="-8"/>
                <w:sz w:val="24"/>
              </w:rPr>
              <w:t>/Физическое</w:t>
            </w:r>
            <w:r>
              <w:rPr>
                <w:spacing w:val="-16"/>
                <w:sz w:val="24"/>
              </w:rPr>
              <w:t xml:space="preserve"> </w:t>
            </w:r>
            <w:r>
              <w:rPr>
                <w:spacing w:val="-8"/>
                <w:sz w:val="24"/>
              </w:rPr>
              <w:t xml:space="preserve">развитие </w:t>
            </w:r>
            <w:r>
              <w:rPr>
                <w:i/>
                <w:spacing w:val="-2"/>
                <w:sz w:val="24"/>
              </w:rPr>
              <w:t>(ЗОЖ)</w:t>
            </w:r>
          </w:p>
        </w:tc>
      </w:tr>
      <w:tr w:rsidR="00990BE9">
        <w:trPr>
          <w:trHeight w:val="3439"/>
        </w:trPr>
        <w:tc>
          <w:tcPr>
            <w:tcW w:w="1136" w:type="dxa"/>
          </w:tcPr>
          <w:p w:rsidR="00990BE9" w:rsidRDefault="00051E91">
            <w:pPr>
              <w:pStyle w:val="TableParagraph"/>
              <w:spacing w:line="251" w:lineRule="exact"/>
              <w:ind w:left="6"/>
              <w:jc w:val="center"/>
              <w:rPr>
                <w:b/>
              </w:rPr>
            </w:pPr>
            <w:r>
              <w:rPr>
                <w:b/>
                <w:spacing w:val="-2"/>
              </w:rPr>
              <w:t>Вторник</w:t>
            </w:r>
          </w:p>
        </w:tc>
        <w:tc>
          <w:tcPr>
            <w:tcW w:w="3121" w:type="dxa"/>
          </w:tcPr>
          <w:p w:rsidR="00990BE9" w:rsidRDefault="00051E91">
            <w:pPr>
              <w:pStyle w:val="TableParagraph"/>
              <w:spacing w:line="208" w:lineRule="exact"/>
              <w:ind w:left="215"/>
              <w:rPr>
                <w:sz w:val="24"/>
              </w:rPr>
            </w:pPr>
            <w:r>
              <w:rPr>
                <w:sz w:val="24"/>
              </w:rPr>
              <w:t>9.10</w:t>
            </w:r>
            <w:r>
              <w:rPr>
                <w:spacing w:val="-1"/>
                <w:sz w:val="24"/>
              </w:rPr>
              <w:t xml:space="preserve"> </w:t>
            </w:r>
            <w:r>
              <w:rPr>
                <w:sz w:val="24"/>
              </w:rPr>
              <w:t xml:space="preserve">– </w:t>
            </w:r>
            <w:r>
              <w:rPr>
                <w:spacing w:val="-4"/>
                <w:sz w:val="24"/>
              </w:rPr>
              <w:t>9.20</w:t>
            </w:r>
          </w:p>
          <w:p w:rsidR="00990BE9" w:rsidRDefault="00051E91">
            <w:pPr>
              <w:pStyle w:val="TableParagraph"/>
              <w:spacing w:before="14" w:line="199" w:lineRule="auto"/>
              <w:ind w:left="215" w:right="275"/>
              <w:rPr>
                <w:sz w:val="24"/>
              </w:rPr>
            </w:pPr>
            <w:r>
              <w:rPr>
                <w:spacing w:val="-2"/>
                <w:sz w:val="24"/>
              </w:rPr>
              <w:t>«Познавательное развитие»</w:t>
            </w:r>
          </w:p>
          <w:p w:rsidR="00990BE9" w:rsidRDefault="00051E91">
            <w:pPr>
              <w:pStyle w:val="TableParagraph"/>
              <w:spacing w:line="199" w:lineRule="auto"/>
              <w:ind w:left="215"/>
              <w:rPr>
                <w:i/>
                <w:sz w:val="24"/>
              </w:rPr>
            </w:pPr>
            <w:r>
              <w:rPr>
                <w:i/>
                <w:spacing w:val="-2"/>
                <w:sz w:val="24"/>
              </w:rPr>
              <w:t>(Математические представления)/</w:t>
            </w:r>
          </w:p>
          <w:p w:rsidR="00990BE9" w:rsidRDefault="00051E91">
            <w:pPr>
              <w:pStyle w:val="TableParagraph"/>
              <w:spacing w:line="199" w:lineRule="auto"/>
              <w:ind w:left="215" w:right="275"/>
              <w:rPr>
                <w:i/>
                <w:sz w:val="24"/>
              </w:rPr>
            </w:pPr>
            <w:r>
              <w:rPr>
                <w:sz w:val="24"/>
              </w:rPr>
              <w:t>Сенсорные эталоны и познавательные</w:t>
            </w:r>
            <w:r>
              <w:rPr>
                <w:spacing w:val="-15"/>
                <w:sz w:val="24"/>
              </w:rPr>
              <w:t xml:space="preserve"> </w:t>
            </w:r>
            <w:r>
              <w:rPr>
                <w:sz w:val="24"/>
              </w:rPr>
              <w:t xml:space="preserve">действия </w:t>
            </w:r>
            <w:r>
              <w:rPr>
                <w:i/>
                <w:spacing w:val="-2"/>
                <w:sz w:val="24"/>
              </w:rPr>
              <w:t>(экспериментирование)</w:t>
            </w:r>
          </w:p>
          <w:p w:rsidR="00990BE9" w:rsidRDefault="00051E91">
            <w:pPr>
              <w:pStyle w:val="TableParagraph"/>
              <w:spacing w:before="183" w:line="252" w:lineRule="exact"/>
              <w:ind w:left="215"/>
              <w:rPr>
                <w:sz w:val="24"/>
              </w:rPr>
            </w:pPr>
            <w:r>
              <w:rPr>
                <w:sz w:val="24"/>
              </w:rPr>
              <w:t>16.00</w:t>
            </w:r>
            <w:r>
              <w:rPr>
                <w:spacing w:val="-2"/>
                <w:sz w:val="24"/>
              </w:rPr>
              <w:t xml:space="preserve"> </w:t>
            </w:r>
            <w:r>
              <w:rPr>
                <w:sz w:val="24"/>
              </w:rPr>
              <w:t>-</w:t>
            </w:r>
            <w:r>
              <w:rPr>
                <w:spacing w:val="-2"/>
                <w:sz w:val="24"/>
              </w:rPr>
              <w:t>16.10</w:t>
            </w:r>
          </w:p>
          <w:p w:rsidR="00990BE9" w:rsidRDefault="00051E91">
            <w:pPr>
              <w:pStyle w:val="TableParagraph"/>
              <w:spacing w:before="5" w:line="208" w:lineRule="auto"/>
              <w:ind w:left="107" w:firstLine="172"/>
              <w:rPr>
                <w:i/>
                <w:sz w:val="24"/>
              </w:rPr>
            </w:pPr>
            <w:r>
              <w:rPr>
                <w:sz w:val="24"/>
              </w:rPr>
              <w:t>«Физическое</w:t>
            </w:r>
            <w:r>
              <w:rPr>
                <w:spacing w:val="-7"/>
                <w:sz w:val="24"/>
              </w:rPr>
              <w:t xml:space="preserve"> </w:t>
            </w:r>
            <w:r>
              <w:rPr>
                <w:sz w:val="24"/>
              </w:rPr>
              <w:t>развитие</w:t>
            </w:r>
            <w:r>
              <w:rPr>
                <w:i/>
                <w:sz w:val="24"/>
              </w:rPr>
              <w:t>» (Основная гимнастика, спортивные упражнения, подвижные игры)</w:t>
            </w:r>
          </w:p>
        </w:tc>
        <w:tc>
          <w:tcPr>
            <w:tcW w:w="3260" w:type="dxa"/>
          </w:tcPr>
          <w:p w:rsidR="00990BE9" w:rsidRDefault="00051E91">
            <w:pPr>
              <w:pStyle w:val="TableParagraph"/>
              <w:spacing w:line="199" w:lineRule="auto"/>
              <w:ind w:left="212" w:right="422"/>
              <w:rPr>
                <w:i/>
                <w:sz w:val="24"/>
              </w:rPr>
            </w:pPr>
            <w:r>
              <w:rPr>
                <w:sz w:val="24"/>
              </w:rPr>
              <w:t>9.30 – 9.45 «Физическое развитие»</w:t>
            </w:r>
            <w:r>
              <w:rPr>
                <w:spacing w:val="40"/>
                <w:sz w:val="24"/>
              </w:rPr>
              <w:t xml:space="preserve"> </w:t>
            </w:r>
            <w:r>
              <w:rPr>
                <w:i/>
                <w:sz w:val="24"/>
              </w:rPr>
              <w:t>(Основная гимнастика,</w:t>
            </w:r>
            <w:r>
              <w:rPr>
                <w:i/>
                <w:spacing w:val="-15"/>
                <w:sz w:val="24"/>
              </w:rPr>
              <w:t xml:space="preserve"> </w:t>
            </w:r>
            <w:r>
              <w:rPr>
                <w:i/>
                <w:sz w:val="24"/>
              </w:rPr>
              <w:t>спортивные упражнения,</w:t>
            </w:r>
            <w:r>
              <w:rPr>
                <w:i/>
                <w:spacing w:val="-15"/>
                <w:sz w:val="24"/>
              </w:rPr>
              <w:t xml:space="preserve"> </w:t>
            </w:r>
            <w:r>
              <w:rPr>
                <w:i/>
                <w:sz w:val="24"/>
              </w:rPr>
              <w:t xml:space="preserve">подвижные </w:t>
            </w:r>
            <w:r>
              <w:rPr>
                <w:i/>
                <w:spacing w:val="-4"/>
                <w:sz w:val="24"/>
              </w:rPr>
              <w:t>игры)</w:t>
            </w:r>
          </w:p>
          <w:p w:rsidR="00990BE9" w:rsidRDefault="00051E91">
            <w:pPr>
              <w:pStyle w:val="TableParagraph"/>
              <w:spacing w:before="234" w:line="265" w:lineRule="exact"/>
              <w:ind w:left="212"/>
              <w:rPr>
                <w:sz w:val="24"/>
              </w:rPr>
            </w:pPr>
            <w:r>
              <w:rPr>
                <w:sz w:val="24"/>
              </w:rPr>
              <w:t xml:space="preserve">10.05 – </w:t>
            </w:r>
            <w:r>
              <w:rPr>
                <w:spacing w:val="-2"/>
                <w:sz w:val="24"/>
              </w:rPr>
              <w:t>10.20</w:t>
            </w:r>
          </w:p>
          <w:p w:rsidR="00990BE9" w:rsidRDefault="00051E91">
            <w:pPr>
              <w:pStyle w:val="TableParagraph"/>
              <w:spacing w:line="256" w:lineRule="exact"/>
              <w:ind w:left="212"/>
              <w:rPr>
                <w:sz w:val="24"/>
              </w:rPr>
            </w:pPr>
            <w:r>
              <w:rPr>
                <w:spacing w:val="-2"/>
                <w:sz w:val="24"/>
              </w:rPr>
              <w:t>«Познавательноеразвитие»</w:t>
            </w:r>
          </w:p>
          <w:p w:rsidR="00990BE9" w:rsidRDefault="00051E91">
            <w:pPr>
              <w:pStyle w:val="TableParagraph"/>
              <w:spacing w:before="8" w:line="220" w:lineRule="auto"/>
              <w:ind w:left="212"/>
              <w:rPr>
                <w:i/>
                <w:sz w:val="24"/>
              </w:rPr>
            </w:pPr>
            <w:r>
              <w:rPr>
                <w:i/>
                <w:spacing w:val="-2"/>
                <w:sz w:val="24"/>
              </w:rPr>
              <w:t>(Математические представления)</w:t>
            </w:r>
          </w:p>
        </w:tc>
        <w:tc>
          <w:tcPr>
            <w:tcW w:w="3261" w:type="dxa"/>
          </w:tcPr>
          <w:p w:rsidR="00990BE9" w:rsidRDefault="00051E91">
            <w:pPr>
              <w:pStyle w:val="TableParagraph"/>
              <w:spacing w:line="199" w:lineRule="auto"/>
              <w:ind w:left="215"/>
              <w:rPr>
                <w:sz w:val="24"/>
              </w:rPr>
            </w:pPr>
            <w:r>
              <w:rPr>
                <w:sz w:val="24"/>
              </w:rPr>
              <w:t>9.30</w:t>
            </w:r>
            <w:r>
              <w:rPr>
                <w:spacing w:val="-15"/>
                <w:sz w:val="24"/>
              </w:rPr>
              <w:t xml:space="preserve"> </w:t>
            </w:r>
            <w:r>
              <w:rPr>
                <w:sz w:val="24"/>
              </w:rPr>
              <w:t>–</w:t>
            </w:r>
            <w:r>
              <w:rPr>
                <w:spacing w:val="-15"/>
                <w:sz w:val="24"/>
              </w:rPr>
              <w:t xml:space="preserve"> </w:t>
            </w:r>
            <w:r>
              <w:rPr>
                <w:sz w:val="24"/>
              </w:rPr>
              <w:t>9.55</w:t>
            </w:r>
            <w:r>
              <w:rPr>
                <w:spacing w:val="-12"/>
                <w:sz w:val="24"/>
              </w:rPr>
              <w:t xml:space="preserve"> </w:t>
            </w:r>
            <w:r>
              <w:rPr>
                <w:sz w:val="24"/>
              </w:rPr>
              <w:t xml:space="preserve">«Физическое </w:t>
            </w:r>
            <w:r>
              <w:rPr>
                <w:spacing w:val="-2"/>
                <w:sz w:val="24"/>
              </w:rPr>
              <w:t>развитие»</w:t>
            </w:r>
          </w:p>
          <w:p w:rsidR="00990BE9" w:rsidRDefault="00051E91">
            <w:pPr>
              <w:pStyle w:val="TableParagraph"/>
              <w:ind w:left="107" w:firstLine="108"/>
              <w:rPr>
                <w:i/>
                <w:sz w:val="24"/>
              </w:rPr>
            </w:pPr>
            <w:r>
              <w:rPr>
                <w:i/>
                <w:sz w:val="24"/>
              </w:rPr>
              <w:t>(Основная гимнастика, спортивные упражнения, подвижные игры)</w:t>
            </w:r>
          </w:p>
          <w:p w:rsidR="00990BE9" w:rsidRDefault="00051E91">
            <w:pPr>
              <w:pStyle w:val="TableParagraph"/>
              <w:spacing w:before="170" w:line="266" w:lineRule="exact"/>
              <w:ind w:left="215"/>
              <w:rPr>
                <w:sz w:val="24"/>
              </w:rPr>
            </w:pPr>
            <w:r>
              <w:rPr>
                <w:sz w:val="24"/>
              </w:rPr>
              <w:t xml:space="preserve">10.05 – </w:t>
            </w:r>
            <w:r>
              <w:rPr>
                <w:spacing w:val="-2"/>
                <w:sz w:val="24"/>
              </w:rPr>
              <w:t>10.30</w:t>
            </w:r>
          </w:p>
          <w:p w:rsidR="00990BE9" w:rsidRDefault="00051E91">
            <w:pPr>
              <w:pStyle w:val="TableParagraph"/>
              <w:spacing w:line="257" w:lineRule="exact"/>
              <w:ind w:left="215"/>
              <w:rPr>
                <w:sz w:val="24"/>
              </w:rPr>
            </w:pPr>
            <w:r>
              <w:rPr>
                <w:spacing w:val="-2"/>
                <w:sz w:val="24"/>
              </w:rPr>
              <w:t>«Познавательноеразвитие»</w:t>
            </w:r>
          </w:p>
          <w:p w:rsidR="00990BE9" w:rsidRDefault="00051E91">
            <w:pPr>
              <w:pStyle w:val="TableParagraph"/>
              <w:spacing w:before="8" w:line="220" w:lineRule="auto"/>
              <w:ind w:left="215"/>
              <w:rPr>
                <w:i/>
                <w:sz w:val="24"/>
              </w:rPr>
            </w:pPr>
            <w:r>
              <w:rPr>
                <w:i/>
                <w:spacing w:val="-2"/>
                <w:sz w:val="24"/>
              </w:rPr>
              <w:t>(Математические представления)</w:t>
            </w:r>
          </w:p>
        </w:tc>
      </w:tr>
      <w:tr w:rsidR="00990BE9">
        <w:trPr>
          <w:trHeight w:val="2484"/>
        </w:trPr>
        <w:tc>
          <w:tcPr>
            <w:tcW w:w="1136" w:type="dxa"/>
          </w:tcPr>
          <w:p w:rsidR="00990BE9" w:rsidRDefault="00051E91">
            <w:pPr>
              <w:pStyle w:val="TableParagraph"/>
              <w:spacing w:line="251" w:lineRule="exact"/>
              <w:ind w:left="8"/>
              <w:jc w:val="center"/>
              <w:rPr>
                <w:b/>
              </w:rPr>
            </w:pPr>
            <w:r>
              <w:rPr>
                <w:b/>
                <w:spacing w:val="-2"/>
              </w:rPr>
              <w:t>Среда</w:t>
            </w:r>
          </w:p>
        </w:tc>
        <w:tc>
          <w:tcPr>
            <w:tcW w:w="3121" w:type="dxa"/>
          </w:tcPr>
          <w:p w:rsidR="00990BE9" w:rsidRDefault="00051E91">
            <w:pPr>
              <w:pStyle w:val="TableParagraph"/>
              <w:ind w:left="107"/>
              <w:rPr>
                <w:i/>
                <w:sz w:val="24"/>
              </w:rPr>
            </w:pPr>
            <w:r>
              <w:rPr>
                <w:sz w:val="24"/>
              </w:rPr>
              <w:t>9.30-9.40</w:t>
            </w:r>
            <w:r>
              <w:rPr>
                <w:spacing w:val="-15"/>
                <w:sz w:val="24"/>
              </w:rPr>
              <w:t xml:space="preserve"> </w:t>
            </w:r>
            <w:r>
              <w:rPr>
                <w:sz w:val="24"/>
              </w:rPr>
              <w:t xml:space="preserve">«Художественно- эстетическое развитие» </w:t>
            </w:r>
            <w:r>
              <w:rPr>
                <w:i/>
                <w:spacing w:val="-2"/>
                <w:sz w:val="24"/>
              </w:rPr>
              <w:t>(Музыкальная</w:t>
            </w:r>
          </w:p>
          <w:p w:rsidR="00990BE9" w:rsidRDefault="00051E91">
            <w:pPr>
              <w:pStyle w:val="TableParagraph"/>
              <w:ind w:left="107"/>
              <w:rPr>
                <w:i/>
                <w:sz w:val="24"/>
              </w:rPr>
            </w:pPr>
            <w:r>
              <w:rPr>
                <w:i/>
                <w:spacing w:val="-2"/>
                <w:sz w:val="24"/>
              </w:rPr>
              <w:t>деятельность)</w:t>
            </w:r>
          </w:p>
          <w:p w:rsidR="00990BE9" w:rsidRDefault="00051E91">
            <w:pPr>
              <w:pStyle w:val="TableParagraph"/>
              <w:spacing w:line="275" w:lineRule="exact"/>
              <w:ind w:left="215"/>
              <w:rPr>
                <w:sz w:val="24"/>
              </w:rPr>
            </w:pPr>
            <w:r>
              <w:rPr>
                <w:spacing w:val="-2"/>
                <w:sz w:val="24"/>
              </w:rPr>
              <w:t>16.00-16.10</w:t>
            </w:r>
          </w:p>
          <w:p w:rsidR="00990BE9" w:rsidRDefault="00051E91">
            <w:pPr>
              <w:pStyle w:val="TableParagraph"/>
              <w:spacing w:line="272" w:lineRule="exact"/>
              <w:ind w:left="215"/>
              <w:rPr>
                <w:sz w:val="24"/>
              </w:rPr>
            </w:pPr>
            <w:r>
              <w:rPr>
                <w:spacing w:val="-2"/>
                <w:sz w:val="24"/>
              </w:rPr>
              <w:t>«Художественно-</w:t>
            </w:r>
          </w:p>
          <w:p w:rsidR="00990BE9" w:rsidRDefault="00051E91">
            <w:pPr>
              <w:pStyle w:val="TableParagraph"/>
              <w:spacing w:line="237" w:lineRule="auto"/>
              <w:ind w:left="107" w:firstLine="108"/>
              <w:rPr>
                <w:i/>
                <w:sz w:val="24"/>
              </w:rPr>
            </w:pPr>
            <w:r>
              <w:rPr>
                <w:sz w:val="24"/>
              </w:rPr>
              <w:t xml:space="preserve">эстетическое развитие» </w:t>
            </w:r>
            <w:r>
              <w:rPr>
                <w:i/>
                <w:sz w:val="24"/>
              </w:rPr>
              <w:t>(лепка /</w:t>
            </w:r>
            <w:r>
              <w:rPr>
                <w:i/>
                <w:spacing w:val="40"/>
                <w:sz w:val="24"/>
              </w:rPr>
              <w:t xml:space="preserve"> </w:t>
            </w:r>
            <w:r>
              <w:rPr>
                <w:i/>
                <w:sz w:val="24"/>
              </w:rPr>
              <w:t xml:space="preserve">Конструктивная </w:t>
            </w:r>
            <w:r>
              <w:rPr>
                <w:i/>
                <w:spacing w:val="-2"/>
                <w:sz w:val="24"/>
              </w:rPr>
              <w:t>деятельность</w:t>
            </w:r>
          </w:p>
        </w:tc>
        <w:tc>
          <w:tcPr>
            <w:tcW w:w="3260" w:type="dxa"/>
          </w:tcPr>
          <w:p w:rsidR="00990BE9" w:rsidRDefault="00051E91">
            <w:pPr>
              <w:pStyle w:val="TableParagraph"/>
              <w:ind w:left="104"/>
              <w:rPr>
                <w:i/>
                <w:sz w:val="24"/>
              </w:rPr>
            </w:pPr>
            <w:r>
              <w:rPr>
                <w:sz w:val="24"/>
              </w:rPr>
              <w:t>9.30</w:t>
            </w:r>
            <w:r>
              <w:rPr>
                <w:spacing w:val="-13"/>
                <w:sz w:val="24"/>
              </w:rPr>
              <w:t xml:space="preserve"> </w:t>
            </w:r>
            <w:r>
              <w:rPr>
                <w:sz w:val="24"/>
              </w:rPr>
              <w:t>–</w:t>
            </w:r>
            <w:r>
              <w:rPr>
                <w:spacing w:val="-13"/>
                <w:sz w:val="24"/>
              </w:rPr>
              <w:t xml:space="preserve"> </w:t>
            </w:r>
            <w:r>
              <w:rPr>
                <w:sz w:val="24"/>
              </w:rPr>
              <w:t>9.45</w:t>
            </w:r>
            <w:r>
              <w:rPr>
                <w:spacing w:val="-10"/>
                <w:sz w:val="24"/>
              </w:rPr>
              <w:t xml:space="preserve"> </w:t>
            </w:r>
            <w:r>
              <w:rPr>
                <w:sz w:val="24"/>
              </w:rPr>
              <w:t xml:space="preserve">«Художественно- эстетическое развитие» </w:t>
            </w:r>
            <w:r>
              <w:rPr>
                <w:i/>
                <w:spacing w:val="-2"/>
                <w:sz w:val="24"/>
              </w:rPr>
              <w:t>(Музыкальная</w:t>
            </w:r>
          </w:p>
          <w:p w:rsidR="00990BE9" w:rsidRDefault="00051E91">
            <w:pPr>
              <w:pStyle w:val="TableParagraph"/>
              <w:ind w:left="104"/>
              <w:rPr>
                <w:i/>
                <w:sz w:val="24"/>
              </w:rPr>
            </w:pPr>
            <w:r>
              <w:rPr>
                <w:i/>
                <w:spacing w:val="-2"/>
                <w:sz w:val="24"/>
              </w:rPr>
              <w:t>деятельность)</w:t>
            </w:r>
          </w:p>
          <w:p w:rsidR="00990BE9" w:rsidRDefault="00051E91">
            <w:pPr>
              <w:pStyle w:val="TableParagraph"/>
              <w:spacing w:before="268"/>
              <w:ind w:left="104"/>
              <w:rPr>
                <w:sz w:val="24"/>
              </w:rPr>
            </w:pPr>
            <w:r>
              <w:rPr>
                <w:sz w:val="24"/>
              </w:rPr>
              <w:t xml:space="preserve">10.10 </w:t>
            </w:r>
            <w:r>
              <w:rPr>
                <w:spacing w:val="-2"/>
                <w:sz w:val="24"/>
              </w:rPr>
              <w:t>–10.30</w:t>
            </w:r>
          </w:p>
          <w:p w:rsidR="00990BE9" w:rsidRDefault="00051E91">
            <w:pPr>
              <w:pStyle w:val="TableParagraph"/>
              <w:ind w:left="104"/>
              <w:rPr>
                <w:sz w:val="24"/>
              </w:rPr>
            </w:pPr>
            <w:r>
              <w:rPr>
                <w:spacing w:val="-2"/>
                <w:sz w:val="24"/>
              </w:rPr>
              <w:t>«Художественно-</w:t>
            </w:r>
          </w:p>
          <w:p w:rsidR="00990BE9" w:rsidRDefault="00051E91">
            <w:pPr>
              <w:pStyle w:val="TableParagraph"/>
              <w:ind w:left="104"/>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spacing w:line="264" w:lineRule="exact"/>
              <w:ind w:left="104"/>
              <w:rPr>
                <w:i/>
                <w:sz w:val="24"/>
              </w:rPr>
            </w:pPr>
            <w:r>
              <w:rPr>
                <w:i/>
                <w:spacing w:val="-2"/>
                <w:sz w:val="24"/>
              </w:rPr>
              <w:t>(Лепка/Аппликация)</w:t>
            </w:r>
          </w:p>
        </w:tc>
        <w:tc>
          <w:tcPr>
            <w:tcW w:w="3261" w:type="dxa"/>
          </w:tcPr>
          <w:p w:rsidR="00990BE9" w:rsidRDefault="00051E91">
            <w:pPr>
              <w:pStyle w:val="TableParagraph"/>
              <w:ind w:left="107"/>
              <w:rPr>
                <w:i/>
                <w:sz w:val="24"/>
              </w:rPr>
            </w:pPr>
            <w:r>
              <w:rPr>
                <w:sz w:val="24"/>
              </w:rPr>
              <w:t>9.30</w:t>
            </w:r>
            <w:r>
              <w:rPr>
                <w:spacing w:val="-13"/>
                <w:sz w:val="24"/>
              </w:rPr>
              <w:t xml:space="preserve"> </w:t>
            </w:r>
            <w:r>
              <w:rPr>
                <w:sz w:val="24"/>
              </w:rPr>
              <w:t>–</w:t>
            </w:r>
            <w:r>
              <w:rPr>
                <w:spacing w:val="-13"/>
                <w:sz w:val="24"/>
              </w:rPr>
              <w:t xml:space="preserve"> </w:t>
            </w:r>
            <w:r>
              <w:rPr>
                <w:sz w:val="24"/>
              </w:rPr>
              <w:t>9.55</w:t>
            </w:r>
            <w:r>
              <w:rPr>
                <w:spacing w:val="-10"/>
                <w:sz w:val="24"/>
              </w:rPr>
              <w:t xml:space="preserve"> </w:t>
            </w:r>
            <w:r>
              <w:rPr>
                <w:sz w:val="24"/>
              </w:rPr>
              <w:t xml:space="preserve">«Художественно- эстетическое развитие» </w:t>
            </w:r>
            <w:r>
              <w:rPr>
                <w:i/>
                <w:spacing w:val="-2"/>
                <w:sz w:val="24"/>
              </w:rPr>
              <w:t>(Музыкальная</w:t>
            </w:r>
          </w:p>
          <w:p w:rsidR="00990BE9" w:rsidRDefault="00051E91">
            <w:pPr>
              <w:pStyle w:val="TableParagraph"/>
              <w:ind w:left="107"/>
              <w:rPr>
                <w:i/>
                <w:sz w:val="24"/>
              </w:rPr>
            </w:pPr>
            <w:r>
              <w:rPr>
                <w:i/>
                <w:spacing w:val="-2"/>
                <w:sz w:val="24"/>
              </w:rPr>
              <w:t>деятельность)</w:t>
            </w:r>
          </w:p>
          <w:p w:rsidR="00990BE9" w:rsidRDefault="00051E91">
            <w:pPr>
              <w:pStyle w:val="TableParagraph"/>
              <w:spacing w:before="194"/>
              <w:ind w:left="107"/>
              <w:rPr>
                <w:sz w:val="24"/>
              </w:rPr>
            </w:pPr>
            <w:r>
              <w:rPr>
                <w:sz w:val="24"/>
              </w:rPr>
              <w:t>10.05-</w:t>
            </w:r>
            <w:r>
              <w:rPr>
                <w:spacing w:val="-1"/>
                <w:sz w:val="24"/>
              </w:rPr>
              <w:t xml:space="preserve"> </w:t>
            </w:r>
            <w:r>
              <w:rPr>
                <w:spacing w:val="-2"/>
                <w:sz w:val="24"/>
              </w:rPr>
              <w:t>10.30</w:t>
            </w:r>
          </w:p>
          <w:p w:rsidR="00990BE9" w:rsidRDefault="00051E91">
            <w:pPr>
              <w:pStyle w:val="TableParagraph"/>
              <w:ind w:left="107"/>
              <w:rPr>
                <w:sz w:val="24"/>
              </w:rPr>
            </w:pPr>
            <w:r>
              <w:rPr>
                <w:spacing w:val="-2"/>
                <w:sz w:val="24"/>
              </w:rPr>
              <w:t>«Художественно-</w:t>
            </w:r>
          </w:p>
          <w:p w:rsidR="00990BE9" w:rsidRDefault="00051E91">
            <w:pPr>
              <w:pStyle w:val="TableParagraph"/>
              <w:ind w:left="107"/>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ind w:left="107"/>
              <w:rPr>
                <w:i/>
                <w:sz w:val="24"/>
              </w:rPr>
            </w:pPr>
            <w:r>
              <w:rPr>
                <w:i/>
                <w:spacing w:val="-2"/>
                <w:sz w:val="24"/>
              </w:rPr>
              <w:t>(Лепка/Аппликация)</w:t>
            </w:r>
          </w:p>
        </w:tc>
      </w:tr>
    </w:tbl>
    <w:p w:rsidR="00990BE9" w:rsidRDefault="00990BE9">
      <w:pPr>
        <w:pStyle w:val="TableParagraph"/>
        <w:rPr>
          <w:i/>
          <w:sz w:val="24"/>
        </w:rPr>
        <w:sectPr w:rsidR="00990BE9">
          <w:footerReference w:type="default" r:id="rId194"/>
          <w:pgSz w:w="11920" w:h="16850"/>
          <w:pgMar w:top="1020" w:right="0" w:bottom="280" w:left="283" w:header="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121"/>
        <w:gridCol w:w="3260"/>
        <w:gridCol w:w="3261"/>
      </w:tblGrid>
      <w:tr w:rsidR="00990BE9">
        <w:trPr>
          <w:trHeight w:val="4082"/>
        </w:trPr>
        <w:tc>
          <w:tcPr>
            <w:tcW w:w="1136" w:type="dxa"/>
          </w:tcPr>
          <w:p w:rsidR="00990BE9" w:rsidRDefault="00051E91">
            <w:pPr>
              <w:pStyle w:val="TableParagraph"/>
              <w:spacing w:before="1"/>
              <w:ind w:left="7"/>
              <w:jc w:val="center"/>
              <w:rPr>
                <w:b/>
              </w:rPr>
            </w:pPr>
            <w:r>
              <w:rPr>
                <w:b/>
                <w:spacing w:val="-2"/>
              </w:rPr>
              <w:lastRenderedPageBreak/>
              <w:t>Четверг</w:t>
            </w:r>
          </w:p>
        </w:tc>
        <w:tc>
          <w:tcPr>
            <w:tcW w:w="3121" w:type="dxa"/>
          </w:tcPr>
          <w:p w:rsidR="00990BE9" w:rsidRDefault="00051E91">
            <w:pPr>
              <w:pStyle w:val="TableParagraph"/>
              <w:spacing w:line="235" w:lineRule="auto"/>
              <w:ind w:left="215" w:right="888"/>
              <w:jc w:val="both"/>
              <w:rPr>
                <w:sz w:val="24"/>
              </w:rPr>
            </w:pPr>
            <w:r>
              <w:rPr>
                <w:sz w:val="24"/>
              </w:rPr>
              <w:t>9.10</w:t>
            </w:r>
            <w:r>
              <w:rPr>
                <w:spacing w:val="-15"/>
                <w:sz w:val="24"/>
              </w:rPr>
              <w:t xml:space="preserve"> </w:t>
            </w:r>
            <w:r>
              <w:rPr>
                <w:sz w:val="24"/>
              </w:rPr>
              <w:t>–</w:t>
            </w:r>
            <w:r>
              <w:rPr>
                <w:spacing w:val="-15"/>
                <w:sz w:val="24"/>
              </w:rPr>
              <w:t xml:space="preserve"> </w:t>
            </w:r>
            <w:r>
              <w:rPr>
                <w:sz w:val="24"/>
              </w:rPr>
              <w:t xml:space="preserve">9.20«Речевое </w:t>
            </w:r>
            <w:r>
              <w:rPr>
                <w:spacing w:val="-2"/>
                <w:sz w:val="24"/>
              </w:rPr>
              <w:t>развитие»</w:t>
            </w:r>
          </w:p>
          <w:p w:rsidR="00990BE9" w:rsidRDefault="00051E91">
            <w:pPr>
              <w:pStyle w:val="TableParagraph"/>
              <w:spacing w:before="18" w:line="216" w:lineRule="auto"/>
              <w:ind w:left="215" w:right="402"/>
              <w:jc w:val="both"/>
              <w:rPr>
                <w:i/>
                <w:sz w:val="24"/>
              </w:rPr>
            </w:pPr>
            <w:r>
              <w:rPr>
                <w:i/>
                <w:spacing w:val="-2"/>
                <w:sz w:val="24"/>
              </w:rPr>
              <w:t>(Формирование</w:t>
            </w:r>
            <w:r>
              <w:rPr>
                <w:i/>
                <w:spacing w:val="-7"/>
                <w:sz w:val="24"/>
              </w:rPr>
              <w:t xml:space="preserve"> </w:t>
            </w:r>
            <w:r>
              <w:rPr>
                <w:i/>
                <w:spacing w:val="-2"/>
                <w:sz w:val="24"/>
              </w:rPr>
              <w:t xml:space="preserve">словаря, </w:t>
            </w:r>
            <w:r>
              <w:rPr>
                <w:i/>
                <w:sz w:val="24"/>
              </w:rPr>
              <w:t>звуковая</w:t>
            </w:r>
            <w:r>
              <w:rPr>
                <w:i/>
                <w:spacing w:val="-8"/>
                <w:sz w:val="24"/>
              </w:rPr>
              <w:t xml:space="preserve"> </w:t>
            </w:r>
            <w:r>
              <w:rPr>
                <w:i/>
                <w:sz w:val="24"/>
              </w:rPr>
              <w:t>культура</w:t>
            </w:r>
            <w:r>
              <w:rPr>
                <w:i/>
                <w:spacing w:val="-6"/>
                <w:sz w:val="24"/>
              </w:rPr>
              <w:t xml:space="preserve"> </w:t>
            </w:r>
            <w:r>
              <w:rPr>
                <w:i/>
                <w:sz w:val="24"/>
              </w:rPr>
              <w:t>речи, грамматический строй речи,связная речь/ЧХЛ</w:t>
            </w:r>
          </w:p>
          <w:p w:rsidR="00990BE9" w:rsidRDefault="00051E91">
            <w:pPr>
              <w:pStyle w:val="TableParagraph"/>
              <w:spacing w:line="199" w:lineRule="auto"/>
              <w:ind w:left="215"/>
              <w:rPr>
                <w:sz w:val="24"/>
              </w:rPr>
            </w:pPr>
            <w:r>
              <w:rPr>
                <w:sz w:val="24"/>
              </w:rPr>
              <w:t>10.25</w:t>
            </w:r>
            <w:r>
              <w:rPr>
                <w:spacing w:val="-14"/>
                <w:sz w:val="24"/>
              </w:rPr>
              <w:t xml:space="preserve"> </w:t>
            </w:r>
            <w:r>
              <w:rPr>
                <w:sz w:val="24"/>
              </w:rPr>
              <w:t>–</w:t>
            </w:r>
            <w:r>
              <w:rPr>
                <w:spacing w:val="-13"/>
                <w:sz w:val="24"/>
              </w:rPr>
              <w:t xml:space="preserve"> </w:t>
            </w:r>
            <w:r>
              <w:rPr>
                <w:sz w:val="24"/>
              </w:rPr>
              <w:t>10.35</w:t>
            </w:r>
            <w:r>
              <w:rPr>
                <w:spacing w:val="-10"/>
                <w:sz w:val="24"/>
              </w:rPr>
              <w:t xml:space="preserve"> </w:t>
            </w:r>
            <w:r>
              <w:rPr>
                <w:sz w:val="24"/>
              </w:rPr>
              <w:t xml:space="preserve">«Физическое </w:t>
            </w:r>
            <w:r>
              <w:rPr>
                <w:spacing w:val="-2"/>
                <w:sz w:val="24"/>
              </w:rPr>
              <w:t>развитие»</w:t>
            </w:r>
          </w:p>
          <w:p w:rsidR="00990BE9" w:rsidRDefault="00051E91">
            <w:pPr>
              <w:pStyle w:val="TableParagraph"/>
              <w:spacing w:line="228" w:lineRule="auto"/>
              <w:ind w:left="107" w:firstLine="108"/>
              <w:rPr>
                <w:i/>
                <w:sz w:val="24"/>
              </w:rPr>
            </w:pPr>
            <w:r>
              <w:rPr>
                <w:i/>
                <w:sz w:val="24"/>
              </w:rPr>
              <w:t>(Основная гимнастика, спортивные упражнения, подвижные игры)</w:t>
            </w:r>
          </w:p>
        </w:tc>
        <w:tc>
          <w:tcPr>
            <w:tcW w:w="3260" w:type="dxa"/>
          </w:tcPr>
          <w:p w:rsidR="00990BE9" w:rsidRDefault="00051E91">
            <w:pPr>
              <w:pStyle w:val="TableParagraph"/>
              <w:spacing w:line="196" w:lineRule="auto"/>
              <w:ind w:left="212"/>
              <w:rPr>
                <w:sz w:val="24"/>
              </w:rPr>
            </w:pPr>
            <w:r>
              <w:rPr>
                <w:sz w:val="24"/>
              </w:rPr>
              <w:t>9.30</w:t>
            </w:r>
            <w:r>
              <w:rPr>
                <w:spacing w:val="-15"/>
                <w:sz w:val="24"/>
              </w:rPr>
              <w:t xml:space="preserve"> </w:t>
            </w:r>
            <w:r>
              <w:rPr>
                <w:sz w:val="24"/>
              </w:rPr>
              <w:t>–</w:t>
            </w:r>
            <w:r>
              <w:rPr>
                <w:spacing w:val="-15"/>
                <w:sz w:val="24"/>
              </w:rPr>
              <w:t xml:space="preserve"> </w:t>
            </w:r>
            <w:r>
              <w:rPr>
                <w:sz w:val="24"/>
              </w:rPr>
              <w:t>9.55</w:t>
            </w:r>
            <w:r>
              <w:rPr>
                <w:spacing w:val="-11"/>
                <w:sz w:val="24"/>
              </w:rPr>
              <w:t xml:space="preserve"> </w:t>
            </w:r>
            <w:r>
              <w:rPr>
                <w:sz w:val="24"/>
              </w:rPr>
              <w:t xml:space="preserve">«Физическое </w:t>
            </w:r>
            <w:r>
              <w:rPr>
                <w:spacing w:val="-2"/>
                <w:sz w:val="24"/>
              </w:rPr>
              <w:t>развитие»</w:t>
            </w:r>
          </w:p>
          <w:p w:rsidR="00990BE9" w:rsidRDefault="00051E91">
            <w:pPr>
              <w:pStyle w:val="TableParagraph"/>
              <w:spacing w:line="228" w:lineRule="auto"/>
              <w:ind w:left="104" w:firstLine="108"/>
              <w:rPr>
                <w:i/>
                <w:sz w:val="24"/>
              </w:rPr>
            </w:pPr>
            <w:r>
              <w:rPr>
                <w:i/>
                <w:sz w:val="24"/>
              </w:rPr>
              <w:t>(Основная гимнастика, спортивные упражнения, подвижные игры)</w:t>
            </w:r>
          </w:p>
          <w:p w:rsidR="00990BE9" w:rsidRDefault="00990BE9">
            <w:pPr>
              <w:pStyle w:val="TableParagraph"/>
              <w:ind w:left="0"/>
              <w:rPr>
                <w:b/>
                <w:sz w:val="24"/>
              </w:rPr>
            </w:pPr>
          </w:p>
          <w:p w:rsidR="00990BE9" w:rsidRDefault="00051E91">
            <w:pPr>
              <w:pStyle w:val="TableParagraph"/>
              <w:spacing w:before="1" w:line="237" w:lineRule="auto"/>
              <w:ind w:left="212" w:right="422"/>
              <w:rPr>
                <w:i/>
                <w:sz w:val="24"/>
              </w:rPr>
            </w:pPr>
            <w:r>
              <w:rPr>
                <w:sz w:val="24"/>
              </w:rPr>
              <w:t>10.05</w:t>
            </w:r>
            <w:r>
              <w:rPr>
                <w:spacing w:val="-15"/>
                <w:sz w:val="24"/>
              </w:rPr>
              <w:t xml:space="preserve"> </w:t>
            </w:r>
            <w:r>
              <w:rPr>
                <w:sz w:val="24"/>
              </w:rPr>
              <w:t>–</w:t>
            </w:r>
            <w:r>
              <w:rPr>
                <w:spacing w:val="-15"/>
                <w:sz w:val="24"/>
              </w:rPr>
              <w:t xml:space="preserve"> </w:t>
            </w:r>
            <w:r>
              <w:rPr>
                <w:sz w:val="24"/>
              </w:rPr>
              <w:t>10.20</w:t>
            </w:r>
            <w:r>
              <w:rPr>
                <w:spacing w:val="-11"/>
                <w:sz w:val="24"/>
              </w:rPr>
              <w:t xml:space="preserve"> </w:t>
            </w:r>
            <w:r>
              <w:rPr>
                <w:sz w:val="24"/>
              </w:rPr>
              <w:t>«Речевое развитие</w:t>
            </w:r>
            <w:r>
              <w:rPr>
                <w:i/>
                <w:sz w:val="24"/>
              </w:rPr>
              <w:t>» (Звуковая культура речи,</w:t>
            </w:r>
          </w:p>
          <w:p w:rsidR="00990BE9" w:rsidRDefault="00051E91">
            <w:pPr>
              <w:pStyle w:val="TableParagraph"/>
              <w:spacing w:line="237" w:lineRule="auto"/>
              <w:ind w:left="212" w:right="600"/>
              <w:rPr>
                <w:i/>
                <w:sz w:val="24"/>
              </w:rPr>
            </w:pPr>
            <w:r>
              <w:rPr>
                <w:i/>
                <w:sz w:val="24"/>
              </w:rPr>
              <w:t>грамматический</w:t>
            </w:r>
            <w:r>
              <w:rPr>
                <w:i/>
                <w:spacing w:val="-15"/>
                <w:sz w:val="24"/>
              </w:rPr>
              <w:t xml:space="preserve"> </w:t>
            </w:r>
            <w:r>
              <w:rPr>
                <w:i/>
                <w:sz w:val="24"/>
              </w:rPr>
              <w:t>строй речи, связная речь,</w:t>
            </w:r>
          </w:p>
        </w:tc>
        <w:tc>
          <w:tcPr>
            <w:tcW w:w="3261" w:type="dxa"/>
          </w:tcPr>
          <w:p w:rsidR="00990BE9" w:rsidRDefault="00051E91">
            <w:pPr>
              <w:pStyle w:val="TableParagraph"/>
              <w:spacing w:line="196" w:lineRule="auto"/>
              <w:ind w:left="215"/>
              <w:rPr>
                <w:sz w:val="24"/>
              </w:rPr>
            </w:pPr>
            <w:r>
              <w:rPr>
                <w:sz w:val="24"/>
              </w:rPr>
              <w:t>9.30</w:t>
            </w:r>
            <w:r>
              <w:rPr>
                <w:spacing w:val="-15"/>
                <w:sz w:val="24"/>
              </w:rPr>
              <w:t xml:space="preserve"> </w:t>
            </w:r>
            <w:r>
              <w:rPr>
                <w:sz w:val="24"/>
              </w:rPr>
              <w:t>–</w:t>
            </w:r>
            <w:r>
              <w:rPr>
                <w:spacing w:val="-15"/>
                <w:sz w:val="24"/>
              </w:rPr>
              <w:t xml:space="preserve"> </w:t>
            </w:r>
            <w:r>
              <w:rPr>
                <w:sz w:val="24"/>
              </w:rPr>
              <w:t>9.55</w:t>
            </w:r>
            <w:r>
              <w:rPr>
                <w:spacing w:val="-12"/>
                <w:sz w:val="24"/>
              </w:rPr>
              <w:t xml:space="preserve"> </w:t>
            </w:r>
            <w:r>
              <w:rPr>
                <w:sz w:val="24"/>
              </w:rPr>
              <w:t xml:space="preserve">«Физическое </w:t>
            </w:r>
            <w:r>
              <w:rPr>
                <w:spacing w:val="-2"/>
                <w:sz w:val="24"/>
              </w:rPr>
              <w:t>развитие»</w:t>
            </w:r>
          </w:p>
          <w:p w:rsidR="00990BE9" w:rsidRDefault="00051E91">
            <w:pPr>
              <w:pStyle w:val="TableParagraph"/>
              <w:spacing w:line="230" w:lineRule="auto"/>
              <w:ind w:left="107" w:firstLine="108"/>
              <w:rPr>
                <w:i/>
                <w:sz w:val="24"/>
              </w:rPr>
            </w:pPr>
            <w:r>
              <w:rPr>
                <w:i/>
                <w:sz w:val="24"/>
              </w:rPr>
              <w:t>(Основная гимнастика, спортивные упражнения, подвижные игры)</w:t>
            </w:r>
          </w:p>
          <w:p w:rsidR="00990BE9" w:rsidRDefault="00051E91">
            <w:pPr>
              <w:pStyle w:val="TableParagraph"/>
              <w:spacing w:before="196" w:line="230" w:lineRule="auto"/>
              <w:ind w:left="215" w:right="797"/>
              <w:rPr>
                <w:sz w:val="24"/>
              </w:rPr>
            </w:pPr>
            <w:r>
              <w:rPr>
                <w:spacing w:val="-2"/>
                <w:sz w:val="24"/>
              </w:rPr>
              <w:t>10.05</w:t>
            </w:r>
            <w:r>
              <w:rPr>
                <w:spacing w:val="-20"/>
                <w:sz w:val="24"/>
              </w:rPr>
              <w:t xml:space="preserve"> </w:t>
            </w:r>
            <w:r>
              <w:rPr>
                <w:spacing w:val="-2"/>
                <w:sz w:val="24"/>
              </w:rPr>
              <w:t>–</w:t>
            </w:r>
            <w:r>
              <w:rPr>
                <w:spacing w:val="-20"/>
                <w:sz w:val="24"/>
              </w:rPr>
              <w:t xml:space="preserve"> </w:t>
            </w:r>
            <w:r>
              <w:rPr>
                <w:spacing w:val="-2"/>
                <w:sz w:val="24"/>
              </w:rPr>
              <w:t>10.25</w:t>
            </w:r>
            <w:r>
              <w:rPr>
                <w:spacing w:val="-13"/>
                <w:sz w:val="24"/>
              </w:rPr>
              <w:t xml:space="preserve"> </w:t>
            </w:r>
            <w:r>
              <w:rPr>
                <w:spacing w:val="-2"/>
                <w:sz w:val="24"/>
              </w:rPr>
              <w:t xml:space="preserve">«Речевое </w:t>
            </w:r>
            <w:r>
              <w:rPr>
                <w:sz w:val="24"/>
              </w:rPr>
              <w:t>развитие»</w:t>
            </w:r>
            <w:r>
              <w:rPr>
                <w:spacing w:val="-15"/>
                <w:sz w:val="24"/>
              </w:rPr>
              <w:t xml:space="preserve"> </w:t>
            </w:r>
            <w:r>
              <w:rPr>
                <w:sz w:val="24"/>
              </w:rPr>
              <w:t xml:space="preserve">подготовка к обучению грамоте/ </w:t>
            </w:r>
            <w:r>
              <w:rPr>
                <w:spacing w:val="-4"/>
                <w:sz w:val="24"/>
              </w:rPr>
              <w:t>ЧХЛ</w:t>
            </w:r>
          </w:p>
          <w:p w:rsidR="00990BE9" w:rsidRDefault="00051E91">
            <w:pPr>
              <w:pStyle w:val="TableParagraph"/>
              <w:spacing w:line="268" w:lineRule="exact"/>
              <w:ind w:left="162"/>
              <w:rPr>
                <w:sz w:val="24"/>
              </w:rPr>
            </w:pPr>
            <w:r>
              <w:rPr>
                <w:spacing w:val="-2"/>
                <w:sz w:val="24"/>
              </w:rPr>
              <w:t>16.00-16.25</w:t>
            </w:r>
          </w:p>
          <w:p w:rsidR="00990BE9" w:rsidRDefault="00051E91">
            <w:pPr>
              <w:pStyle w:val="TableParagraph"/>
              <w:ind w:left="107"/>
              <w:rPr>
                <w:sz w:val="24"/>
              </w:rPr>
            </w:pPr>
            <w:r>
              <w:rPr>
                <w:spacing w:val="-2"/>
                <w:sz w:val="24"/>
              </w:rPr>
              <w:t>«Художественно-</w:t>
            </w:r>
          </w:p>
          <w:p w:rsidR="00990BE9" w:rsidRDefault="00051E91">
            <w:pPr>
              <w:pStyle w:val="TableParagraph"/>
              <w:ind w:left="107"/>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spacing w:line="242" w:lineRule="auto"/>
              <w:ind w:left="107"/>
              <w:rPr>
                <w:i/>
                <w:sz w:val="24"/>
              </w:rPr>
            </w:pPr>
            <w:r>
              <w:rPr>
                <w:i/>
                <w:spacing w:val="-2"/>
                <w:sz w:val="24"/>
              </w:rPr>
              <w:t>Конструктивная деятельность</w:t>
            </w:r>
          </w:p>
        </w:tc>
      </w:tr>
      <w:tr w:rsidR="00990BE9">
        <w:trPr>
          <w:trHeight w:val="4605"/>
        </w:trPr>
        <w:tc>
          <w:tcPr>
            <w:tcW w:w="1136" w:type="dxa"/>
          </w:tcPr>
          <w:p w:rsidR="00990BE9" w:rsidRDefault="00051E91">
            <w:pPr>
              <w:pStyle w:val="TableParagraph"/>
              <w:spacing w:line="251" w:lineRule="exact"/>
              <w:ind w:left="8"/>
              <w:jc w:val="center"/>
              <w:rPr>
                <w:b/>
              </w:rPr>
            </w:pPr>
            <w:r>
              <w:rPr>
                <w:b/>
                <w:spacing w:val="-2"/>
              </w:rPr>
              <w:t>Пятница</w:t>
            </w:r>
          </w:p>
        </w:tc>
        <w:tc>
          <w:tcPr>
            <w:tcW w:w="3121" w:type="dxa"/>
          </w:tcPr>
          <w:p w:rsidR="00990BE9" w:rsidRDefault="00051E91">
            <w:pPr>
              <w:pStyle w:val="TableParagraph"/>
              <w:ind w:left="107"/>
              <w:rPr>
                <w:sz w:val="24"/>
              </w:rPr>
            </w:pPr>
            <w:r>
              <w:rPr>
                <w:sz w:val="24"/>
              </w:rPr>
              <w:t>9.10</w:t>
            </w:r>
            <w:r>
              <w:rPr>
                <w:spacing w:val="-15"/>
                <w:sz w:val="24"/>
              </w:rPr>
              <w:t xml:space="preserve"> </w:t>
            </w:r>
            <w:r>
              <w:rPr>
                <w:sz w:val="24"/>
              </w:rPr>
              <w:t>-9.20</w:t>
            </w:r>
            <w:r>
              <w:rPr>
                <w:spacing w:val="-15"/>
                <w:sz w:val="24"/>
              </w:rPr>
              <w:t xml:space="preserve"> </w:t>
            </w:r>
            <w:r>
              <w:rPr>
                <w:sz w:val="24"/>
              </w:rPr>
              <w:t xml:space="preserve">«Познавательное </w:t>
            </w:r>
            <w:r>
              <w:rPr>
                <w:spacing w:val="-2"/>
                <w:sz w:val="24"/>
              </w:rPr>
              <w:t>развитие»</w:t>
            </w:r>
          </w:p>
          <w:p w:rsidR="00990BE9" w:rsidRDefault="00051E91">
            <w:pPr>
              <w:pStyle w:val="TableParagraph"/>
              <w:spacing w:line="237" w:lineRule="auto"/>
              <w:ind w:left="215" w:right="275"/>
              <w:rPr>
                <w:i/>
                <w:sz w:val="24"/>
              </w:rPr>
            </w:pPr>
            <w:r>
              <w:rPr>
                <w:i/>
                <w:spacing w:val="-2"/>
                <w:sz w:val="24"/>
              </w:rPr>
              <w:t>(Окружающиймир/ Природа)</w:t>
            </w:r>
          </w:p>
        </w:tc>
        <w:tc>
          <w:tcPr>
            <w:tcW w:w="3260" w:type="dxa"/>
          </w:tcPr>
          <w:p w:rsidR="00990BE9" w:rsidRDefault="00051E91">
            <w:pPr>
              <w:pStyle w:val="TableParagraph"/>
              <w:spacing w:line="210" w:lineRule="exact"/>
              <w:ind w:left="212"/>
              <w:rPr>
                <w:sz w:val="24"/>
              </w:rPr>
            </w:pPr>
            <w:r>
              <w:rPr>
                <w:sz w:val="24"/>
              </w:rPr>
              <w:t xml:space="preserve">9.30 – </w:t>
            </w:r>
            <w:r>
              <w:rPr>
                <w:spacing w:val="-4"/>
                <w:sz w:val="24"/>
              </w:rPr>
              <w:t>9.45</w:t>
            </w:r>
          </w:p>
          <w:p w:rsidR="00990BE9" w:rsidRDefault="00051E91">
            <w:pPr>
              <w:pStyle w:val="TableParagraph"/>
              <w:spacing w:line="227" w:lineRule="exact"/>
              <w:ind w:left="212"/>
              <w:rPr>
                <w:sz w:val="24"/>
              </w:rPr>
            </w:pPr>
            <w:r>
              <w:rPr>
                <w:sz w:val="24"/>
              </w:rPr>
              <w:t>«Познавательное</w:t>
            </w:r>
            <w:r>
              <w:rPr>
                <w:spacing w:val="-13"/>
                <w:sz w:val="24"/>
              </w:rPr>
              <w:t xml:space="preserve"> </w:t>
            </w:r>
            <w:r>
              <w:rPr>
                <w:spacing w:val="-2"/>
                <w:sz w:val="24"/>
              </w:rPr>
              <w:t>развитие»</w:t>
            </w:r>
          </w:p>
          <w:p w:rsidR="00990BE9" w:rsidRDefault="00051E91">
            <w:pPr>
              <w:pStyle w:val="TableParagraph"/>
              <w:spacing w:before="13" w:line="199" w:lineRule="auto"/>
              <w:ind w:left="171" w:right="422"/>
              <w:rPr>
                <w:i/>
                <w:sz w:val="24"/>
              </w:rPr>
            </w:pPr>
            <w:r>
              <w:rPr>
                <w:i/>
                <w:spacing w:val="-2"/>
                <w:sz w:val="24"/>
              </w:rPr>
              <w:t>(Окружающий мир/природа)</w:t>
            </w:r>
          </w:p>
          <w:p w:rsidR="00990BE9" w:rsidRDefault="00051E91">
            <w:pPr>
              <w:pStyle w:val="TableParagraph"/>
              <w:spacing w:line="223" w:lineRule="auto"/>
              <w:ind w:left="212"/>
              <w:rPr>
                <w:i/>
                <w:sz w:val="24"/>
              </w:rPr>
            </w:pPr>
            <w:r>
              <w:rPr>
                <w:sz w:val="24"/>
              </w:rPr>
              <w:t>11.00</w:t>
            </w:r>
            <w:r>
              <w:rPr>
                <w:spacing w:val="-14"/>
                <w:sz w:val="24"/>
              </w:rPr>
              <w:t xml:space="preserve"> </w:t>
            </w:r>
            <w:r>
              <w:rPr>
                <w:sz w:val="24"/>
              </w:rPr>
              <w:t>–</w:t>
            </w:r>
            <w:r>
              <w:rPr>
                <w:spacing w:val="-14"/>
                <w:sz w:val="24"/>
              </w:rPr>
              <w:t xml:space="preserve"> </w:t>
            </w:r>
            <w:r>
              <w:rPr>
                <w:sz w:val="24"/>
              </w:rPr>
              <w:t>11.20</w:t>
            </w:r>
            <w:r>
              <w:rPr>
                <w:spacing w:val="-10"/>
                <w:sz w:val="24"/>
              </w:rPr>
              <w:t xml:space="preserve"> </w:t>
            </w:r>
            <w:r>
              <w:rPr>
                <w:sz w:val="24"/>
              </w:rPr>
              <w:t>«Физическое развитие»</w:t>
            </w:r>
            <w:r>
              <w:rPr>
                <w:spacing w:val="40"/>
                <w:sz w:val="24"/>
              </w:rPr>
              <w:t xml:space="preserve"> </w:t>
            </w:r>
            <w:r>
              <w:rPr>
                <w:i/>
                <w:sz w:val="24"/>
              </w:rPr>
              <w:t xml:space="preserve">(спортивные </w:t>
            </w:r>
            <w:r>
              <w:rPr>
                <w:i/>
                <w:spacing w:val="-2"/>
                <w:sz w:val="24"/>
              </w:rPr>
              <w:t>упражнения,</w:t>
            </w:r>
          </w:p>
          <w:p w:rsidR="00990BE9" w:rsidRDefault="00051E91">
            <w:pPr>
              <w:pStyle w:val="TableParagraph"/>
              <w:spacing w:line="264" w:lineRule="exact"/>
              <w:ind w:left="104"/>
              <w:rPr>
                <w:i/>
                <w:sz w:val="24"/>
              </w:rPr>
            </w:pPr>
            <w:r>
              <w:rPr>
                <w:i/>
                <w:sz w:val="24"/>
              </w:rPr>
              <w:t>подвижные</w:t>
            </w:r>
            <w:r>
              <w:rPr>
                <w:i/>
                <w:spacing w:val="-11"/>
                <w:sz w:val="24"/>
              </w:rPr>
              <w:t xml:space="preserve"> </w:t>
            </w:r>
            <w:r>
              <w:rPr>
                <w:i/>
                <w:spacing w:val="-2"/>
                <w:sz w:val="24"/>
              </w:rPr>
              <w:t>игры)</w:t>
            </w:r>
          </w:p>
          <w:p w:rsidR="00990BE9" w:rsidRDefault="00051E91">
            <w:pPr>
              <w:pStyle w:val="TableParagraph"/>
              <w:spacing w:line="259" w:lineRule="exact"/>
              <w:ind w:left="212"/>
              <w:rPr>
                <w:sz w:val="24"/>
              </w:rPr>
            </w:pPr>
            <w:r>
              <w:rPr>
                <w:sz w:val="24"/>
              </w:rPr>
              <w:t xml:space="preserve">16.00 – </w:t>
            </w:r>
            <w:r>
              <w:rPr>
                <w:spacing w:val="-2"/>
                <w:sz w:val="24"/>
              </w:rPr>
              <w:t>16.15</w:t>
            </w:r>
          </w:p>
          <w:p w:rsidR="00990BE9" w:rsidRDefault="00051E91">
            <w:pPr>
              <w:pStyle w:val="TableParagraph"/>
              <w:spacing w:line="256" w:lineRule="exact"/>
              <w:ind w:left="212"/>
              <w:rPr>
                <w:sz w:val="24"/>
              </w:rPr>
            </w:pPr>
            <w:r>
              <w:rPr>
                <w:spacing w:val="-2"/>
                <w:sz w:val="24"/>
              </w:rPr>
              <w:t>«Познавательное</w:t>
            </w:r>
          </w:p>
          <w:p w:rsidR="00990BE9" w:rsidRDefault="00051E91">
            <w:pPr>
              <w:pStyle w:val="TableParagraph"/>
              <w:spacing w:before="5" w:line="223" w:lineRule="auto"/>
              <w:ind w:left="212" w:right="812"/>
              <w:rPr>
                <w:sz w:val="24"/>
              </w:rPr>
            </w:pPr>
            <w:r>
              <w:rPr>
                <w:sz w:val="24"/>
              </w:rPr>
              <w:t>развитие»</w:t>
            </w:r>
            <w:r>
              <w:rPr>
                <w:spacing w:val="-15"/>
                <w:sz w:val="24"/>
              </w:rPr>
              <w:t xml:space="preserve"> </w:t>
            </w:r>
            <w:r>
              <w:rPr>
                <w:sz w:val="24"/>
              </w:rPr>
              <w:t xml:space="preserve">Сенсорные </w:t>
            </w:r>
            <w:r>
              <w:rPr>
                <w:spacing w:val="-2"/>
                <w:sz w:val="24"/>
              </w:rPr>
              <w:t>эталоныи</w:t>
            </w:r>
          </w:p>
          <w:p w:rsidR="00990BE9" w:rsidRDefault="00051E91">
            <w:pPr>
              <w:pStyle w:val="TableParagraph"/>
              <w:spacing w:line="232" w:lineRule="auto"/>
              <w:ind w:left="104" w:right="600" w:firstLine="108"/>
              <w:rPr>
                <w:sz w:val="24"/>
              </w:rPr>
            </w:pPr>
            <w:r>
              <w:rPr>
                <w:spacing w:val="-2"/>
                <w:sz w:val="24"/>
              </w:rPr>
              <w:t>познавательные действия,</w:t>
            </w:r>
          </w:p>
          <w:p w:rsidR="00990BE9" w:rsidRDefault="00051E91">
            <w:pPr>
              <w:pStyle w:val="TableParagraph"/>
              <w:ind w:left="104"/>
              <w:rPr>
                <w:i/>
                <w:sz w:val="24"/>
              </w:rPr>
            </w:pPr>
            <w:r>
              <w:rPr>
                <w:i/>
                <w:spacing w:val="-2"/>
                <w:sz w:val="24"/>
              </w:rPr>
              <w:t>(экспериментирование)</w:t>
            </w:r>
          </w:p>
        </w:tc>
        <w:tc>
          <w:tcPr>
            <w:tcW w:w="3261" w:type="dxa"/>
          </w:tcPr>
          <w:p w:rsidR="00990BE9" w:rsidRDefault="00051E91">
            <w:pPr>
              <w:pStyle w:val="TableParagraph"/>
              <w:spacing w:line="209" w:lineRule="exact"/>
              <w:ind w:left="215"/>
              <w:rPr>
                <w:sz w:val="24"/>
              </w:rPr>
            </w:pPr>
            <w:r>
              <w:rPr>
                <w:sz w:val="24"/>
              </w:rPr>
              <w:t xml:space="preserve">9.30 – </w:t>
            </w:r>
            <w:r>
              <w:rPr>
                <w:spacing w:val="-4"/>
                <w:sz w:val="24"/>
              </w:rPr>
              <w:t>9.55</w:t>
            </w:r>
          </w:p>
          <w:p w:rsidR="00990BE9" w:rsidRDefault="00051E91">
            <w:pPr>
              <w:pStyle w:val="TableParagraph"/>
              <w:spacing w:line="227" w:lineRule="exact"/>
              <w:ind w:left="215"/>
              <w:rPr>
                <w:sz w:val="24"/>
              </w:rPr>
            </w:pPr>
            <w:r>
              <w:rPr>
                <w:sz w:val="24"/>
              </w:rPr>
              <w:t>«Познавательное</w:t>
            </w:r>
            <w:r>
              <w:rPr>
                <w:spacing w:val="-14"/>
                <w:sz w:val="24"/>
              </w:rPr>
              <w:t xml:space="preserve"> </w:t>
            </w:r>
            <w:r>
              <w:rPr>
                <w:spacing w:val="-2"/>
                <w:sz w:val="24"/>
              </w:rPr>
              <w:t>развитие»</w:t>
            </w:r>
          </w:p>
          <w:p w:rsidR="00990BE9" w:rsidRDefault="00051E91">
            <w:pPr>
              <w:pStyle w:val="TableParagraph"/>
              <w:spacing w:before="14" w:line="199" w:lineRule="auto"/>
              <w:ind w:left="215" w:right="797"/>
              <w:rPr>
                <w:i/>
                <w:sz w:val="24"/>
              </w:rPr>
            </w:pPr>
            <w:r>
              <w:rPr>
                <w:i/>
                <w:spacing w:val="-2"/>
                <w:sz w:val="24"/>
              </w:rPr>
              <w:t>(Окружающий мир/природа)</w:t>
            </w:r>
          </w:p>
          <w:p w:rsidR="00990BE9" w:rsidRDefault="00051E91">
            <w:pPr>
              <w:pStyle w:val="TableParagraph"/>
              <w:spacing w:before="257" w:line="199" w:lineRule="auto"/>
              <w:ind w:left="215"/>
              <w:rPr>
                <w:i/>
                <w:sz w:val="24"/>
              </w:rPr>
            </w:pPr>
            <w:r>
              <w:rPr>
                <w:sz w:val="24"/>
              </w:rPr>
              <w:t>11.00</w:t>
            </w:r>
            <w:r>
              <w:rPr>
                <w:spacing w:val="-14"/>
                <w:sz w:val="24"/>
              </w:rPr>
              <w:t xml:space="preserve"> </w:t>
            </w:r>
            <w:r>
              <w:rPr>
                <w:sz w:val="24"/>
              </w:rPr>
              <w:t>–</w:t>
            </w:r>
            <w:r>
              <w:rPr>
                <w:spacing w:val="-14"/>
                <w:sz w:val="24"/>
              </w:rPr>
              <w:t xml:space="preserve"> </w:t>
            </w:r>
            <w:r>
              <w:rPr>
                <w:sz w:val="24"/>
              </w:rPr>
              <w:t>11.25</w:t>
            </w:r>
            <w:r>
              <w:rPr>
                <w:spacing w:val="-11"/>
                <w:sz w:val="24"/>
              </w:rPr>
              <w:t xml:space="preserve"> </w:t>
            </w:r>
            <w:r>
              <w:rPr>
                <w:sz w:val="24"/>
              </w:rPr>
              <w:t xml:space="preserve">«Физическое развитие» </w:t>
            </w:r>
            <w:r>
              <w:rPr>
                <w:i/>
                <w:sz w:val="24"/>
              </w:rPr>
              <w:t xml:space="preserve">(спортивные </w:t>
            </w:r>
            <w:r>
              <w:rPr>
                <w:i/>
                <w:spacing w:val="-2"/>
                <w:sz w:val="24"/>
              </w:rPr>
              <w:t>упражнения,</w:t>
            </w:r>
          </w:p>
          <w:p w:rsidR="00990BE9" w:rsidRDefault="00051E91">
            <w:pPr>
              <w:pStyle w:val="TableParagraph"/>
              <w:spacing w:line="271" w:lineRule="exact"/>
              <w:ind w:left="107"/>
              <w:rPr>
                <w:i/>
                <w:sz w:val="24"/>
              </w:rPr>
            </w:pPr>
            <w:r>
              <w:rPr>
                <w:i/>
                <w:sz w:val="24"/>
              </w:rPr>
              <w:t>подвижные</w:t>
            </w:r>
            <w:r>
              <w:rPr>
                <w:i/>
                <w:spacing w:val="-11"/>
                <w:sz w:val="24"/>
              </w:rPr>
              <w:t xml:space="preserve"> </w:t>
            </w:r>
            <w:r>
              <w:rPr>
                <w:i/>
                <w:spacing w:val="-2"/>
                <w:sz w:val="24"/>
              </w:rPr>
              <w:t>игры)</w:t>
            </w:r>
          </w:p>
          <w:p w:rsidR="00990BE9" w:rsidRDefault="00051E91">
            <w:pPr>
              <w:pStyle w:val="TableParagraph"/>
              <w:spacing w:before="245" w:line="265" w:lineRule="exact"/>
              <w:ind w:left="215"/>
              <w:rPr>
                <w:sz w:val="24"/>
              </w:rPr>
            </w:pPr>
            <w:r>
              <w:rPr>
                <w:sz w:val="24"/>
              </w:rPr>
              <w:t xml:space="preserve">16.00 – </w:t>
            </w:r>
            <w:r>
              <w:rPr>
                <w:spacing w:val="-2"/>
                <w:sz w:val="24"/>
              </w:rPr>
              <w:t>16.25</w:t>
            </w:r>
          </w:p>
          <w:p w:rsidR="00990BE9" w:rsidRDefault="00051E91">
            <w:pPr>
              <w:pStyle w:val="TableParagraph"/>
              <w:spacing w:before="5" w:line="223" w:lineRule="auto"/>
              <w:ind w:left="215"/>
              <w:rPr>
                <w:sz w:val="24"/>
              </w:rPr>
            </w:pPr>
            <w:r>
              <w:rPr>
                <w:spacing w:val="-2"/>
                <w:sz w:val="24"/>
              </w:rPr>
              <w:t xml:space="preserve">«Познавательноеразвитие» </w:t>
            </w:r>
            <w:r>
              <w:rPr>
                <w:sz w:val="24"/>
              </w:rPr>
              <w:t xml:space="preserve">Сенсорные эталоныи </w:t>
            </w:r>
            <w:r>
              <w:rPr>
                <w:spacing w:val="-2"/>
                <w:sz w:val="24"/>
              </w:rPr>
              <w:t>познавательные</w:t>
            </w:r>
          </w:p>
          <w:p w:rsidR="00990BE9" w:rsidRDefault="00051E91">
            <w:pPr>
              <w:pStyle w:val="TableParagraph"/>
              <w:spacing w:line="270" w:lineRule="exact"/>
              <w:ind w:left="107"/>
              <w:rPr>
                <w:sz w:val="24"/>
              </w:rPr>
            </w:pPr>
            <w:r>
              <w:rPr>
                <w:spacing w:val="-2"/>
                <w:sz w:val="24"/>
              </w:rPr>
              <w:t>действия</w:t>
            </w:r>
          </w:p>
          <w:p w:rsidR="00990BE9" w:rsidRDefault="00051E91">
            <w:pPr>
              <w:pStyle w:val="TableParagraph"/>
              <w:ind w:left="107"/>
              <w:rPr>
                <w:i/>
                <w:sz w:val="24"/>
              </w:rPr>
            </w:pPr>
            <w:r>
              <w:rPr>
                <w:i/>
                <w:spacing w:val="-2"/>
                <w:sz w:val="24"/>
              </w:rPr>
              <w:t>(экспериментирование)</w:t>
            </w:r>
          </w:p>
        </w:tc>
      </w:tr>
    </w:tbl>
    <w:p w:rsidR="00990BE9" w:rsidRDefault="00990BE9">
      <w:pPr>
        <w:pStyle w:val="a3"/>
        <w:spacing w:before="88"/>
        <w:ind w:left="0"/>
        <w:jc w:val="left"/>
        <w:rPr>
          <w:b/>
        </w:rPr>
      </w:pPr>
    </w:p>
    <w:p w:rsidR="00990BE9" w:rsidRDefault="00051E91">
      <w:pPr>
        <w:pStyle w:val="1"/>
        <w:numPr>
          <w:ilvl w:val="2"/>
          <w:numId w:val="18"/>
        </w:numPr>
        <w:tabs>
          <w:tab w:val="left" w:pos="2164"/>
          <w:tab w:val="left" w:pos="9664"/>
        </w:tabs>
        <w:spacing w:line="280" w:lineRule="auto"/>
        <w:ind w:left="1625" w:right="913" w:firstLine="0"/>
        <w:jc w:val="left"/>
        <w:rPr>
          <w:sz w:val="22"/>
        </w:rPr>
      </w:pPr>
      <w:r>
        <w:t>Особенности</w:t>
      </w:r>
      <w:r>
        <w:rPr>
          <w:spacing w:val="40"/>
        </w:rPr>
        <w:t xml:space="preserve"> </w:t>
      </w:r>
      <w:r>
        <w:t>традиционных</w:t>
      </w:r>
      <w:r>
        <w:rPr>
          <w:spacing w:val="40"/>
        </w:rPr>
        <w:t xml:space="preserve"> </w:t>
      </w:r>
      <w:r>
        <w:t>событий,</w:t>
      </w:r>
      <w:r>
        <w:rPr>
          <w:spacing w:val="40"/>
        </w:rPr>
        <w:t xml:space="preserve"> </w:t>
      </w:r>
      <w:r>
        <w:t>праздников,</w:t>
      </w:r>
      <w:r>
        <w:rPr>
          <w:spacing w:val="40"/>
        </w:rPr>
        <w:t xml:space="preserve"> </w:t>
      </w:r>
      <w:r>
        <w:t>мероприятий</w:t>
      </w:r>
      <w:r>
        <w:tab/>
        <w:t>(формы</w:t>
      </w:r>
      <w:r>
        <w:rPr>
          <w:spacing w:val="-15"/>
        </w:rPr>
        <w:t xml:space="preserve"> </w:t>
      </w:r>
      <w:r>
        <w:t>и краткое описание культурно-досуговых мероприятий)</w:t>
      </w:r>
    </w:p>
    <w:p w:rsidR="00990BE9" w:rsidRDefault="00990BE9">
      <w:pPr>
        <w:pStyle w:val="a3"/>
        <w:spacing w:before="9"/>
        <w:ind w:left="0"/>
        <w:jc w:val="left"/>
        <w:rPr>
          <w:b/>
          <w:sz w:val="16"/>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263"/>
        <w:gridCol w:w="5671"/>
      </w:tblGrid>
      <w:tr w:rsidR="00990BE9">
        <w:trPr>
          <w:trHeight w:val="273"/>
        </w:trPr>
        <w:tc>
          <w:tcPr>
            <w:tcW w:w="1844" w:type="dxa"/>
          </w:tcPr>
          <w:p w:rsidR="00990BE9" w:rsidRDefault="00051E91">
            <w:pPr>
              <w:pStyle w:val="TableParagraph"/>
              <w:spacing w:line="253" w:lineRule="exact"/>
              <w:ind w:left="343"/>
              <w:rPr>
                <w:b/>
                <w:sz w:val="24"/>
              </w:rPr>
            </w:pPr>
            <w:r>
              <w:rPr>
                <w:b/>
                <w:spacing w:val="-2"/>
                <w:sz w:val="24"/>
              </w:rPr>
              <w:t>Месяц</w:t>
            </w:r>
          </w:p>
        </w:tc>
        <w:tc>
          <w:tcPr>
            <w:tcW w:w="3263" w:type="dxa"/>
          </w:tcPr>
          <w:p w:rsidR="00990BE9" w:rsidRDefault="00051E91">
            <w:pPr>
              <w:pStyle w:val="TableParagraph"/>
              <w:spacing w:line="253" w:lineRule="exact"/>
              <w:ind w:left="815"/>
              <w:rPr>
                <w:b/>
                <w:sz w:val="24"/>
              </w:rPr>
            </w:pPr>
            <w:r>
              <w:rPr>
                <w:b/>
                <w:spacing w:val="-2"/>
                <w:sz w:val="24"/>
              </w:rPr>
              <w:t>Мероприятие</w:t>
            </w:r>
          </w:p>
        </w:tc>
        <w:tc>
          <w:tcPr>
            <w:tcW w:w="5671" w:type="dxa"/>
          </w:tcPr>
          <w:p w:rsidR="00990BE9" w:rsidRDefault="00051E91">
            <w:pPr>
              <w:pStyle w:val="TableParagraph"/>
              <w:spacing w:line="253" w:lineRule="exact"/>
              <w:ind w:left="1403"/>
              <w:rPr>
                <w:b/>
                <w:sz w:val="24"/>
              </w:rPr>
            </w:pPr>
            <w:r>
              <w:rPr>
                <w:b/>
                <w:sz w:val="24"/>
              </w:rPr>
              <w:t>Краткая</w:t>
            </w:r>
            <w:r>
              <w:rPr>
                <w:b/>
                <w:spacing w:val="-4"/>
                <w:sz w:val="24"/>
              </w:rPr>
              <w:t xml:space="preserve"> </w:t>
            </w:r>
            <w:r>
              <w:rPr>
                <w:b/>
                <w:spacing w:val="-2"/>
                <w:sz w:val="24"/>
              </w:rPr>
              <w:t>аннотация</w:t>
            </w:r>
          </w:p>
        </w:tc>
      </w:tr>
      <w:tr w:rsidR="00990BE9">
        <w:trPr>
          <w:trHeight w:val="829"/>
        </w:trPr>
        <w:tc>
          <w:tcPr>
            <w:tcW w:w="1844" w:type="dxa"/>
          </w:tcPr>
          <w:p w:rsidR="00990BE9" w:rsidRDefault="00051E91">
            <w:pPr>
              <w:pStyle w:val="TableParagraph"/>
              <w:spacing w:line="270" w:lineRule="exact"/>
              <w:rPr>
                <w:sz w:val="24"/>
              </w:rPr>
            </w:pPr>
            <w:r>
              <w:rPr>
                <w:spacing w:val="-2"/>
                <w:sz w:val="24"/>
              </w:rPr>
              <w:t>Сентябрь</w:t>
            </w:r>
          </w:p>
        </w:tc>
        <w:tc>
          <w:tcPr>
            <w:tcW w:w="3263" w:type="dxa"/>
          </w:tcPr>
          <w:p w:rsidR="00990BE9" w:rsidRDefault="00051E91">
            <w:pPr>
              <w:pStyle w:val="TableParagraph"/>
              <w:spacing w:line="270" w:lineRule="exact"/>
              <w:ind w:left="109"/>
              <w:rPr>
                <w:sz w:val="24"/>
              </w:rPr>
            </w:pPr>
            <w:r>
              <w:rPr>
                <w:sz w:val="24"/>
              </w:rPr>
              <w:t>Праздник</w:t>
            </w:r>
            <w:r>
              <w:rPr>
                <w:spacing w:val="-7"/>
                <w:sz w:val="24"/>
              </w:rPr>
              <w:t xml:space="preserve"> </w:t>
            </w:r>
            <w:r>
              <w:rPr>
                <w:sz w:val="24"/>
              </w:rPr>
              <w:t>«День</w:t>
            </w:r>
            <w:r>
              <w:rPr>
                <w:spacing w:val="-10"/>
                <w:sz w:val="24"/>
              </w:rPr>
              <w:t xml:space="preserve"> </w:t>
            </w:r>
            <w:r>
              <w:rPr>
                <w:spacing w:val="-2"/>
                <w:sz w:val="24"/>
              </w:rPr>
              <w:t>знаний»</w:t>
            </w:r>
          </w:p>
        </w:tc>
        <w:tc>
          <w:tcPr>
            <w:tcW w:w="5671" w:type="dxa"/>
          </w:tcPr>
          <w:p w:rsidR="00990BE9" w:rsidRDefault="00051E91">
            <w:pPr>
              <w:pStyle w:val="TableParagraph"/>
              <w:spacing w:line="235" w:lineRule="auto"/>
              <w:ind w:left="108"/>
              <w:rPr>
                <w:sz w:val="24"/>
              </w:rPr>
            </w:pPr>
            <w:r>
              <w:rPr>
                <w:sz w:val="24"/>
              </w:rPr>
              <w:t>Праздник проводится на улице в форме интерактивных</w:t>
            </w:r>
            <w:r>
              <w:rPr>
                <w:spacing w:val="-4"/>
                <w:sz w:val="24"/>
              </w:rPr>
              <w:t xml:space="preserve"> </w:t>
            </w:r>
            <w:r>
              <w:rPr>
                <w:sz w:val="24"/>
              </w:rPr>
              <w:t>площадок,</w:t>
            </w:r>
            <w:r>
              <w:rPr>
                <w:spacing w:val="-6"/>
                <w:sz w:val="24"/>
              </w:rPr>
              <w:t xml:space="preserve"> </w:t>
            </w:r>
            <w:r>
              <w:rPr>
                <w:sz w:val="24"/>
              </w:rPr>
              <w:t>игровых</w:t>
            </w:r>
            <w:r>
              <w:rPr>
                <w:spacing w:val="-3"/>
                <w:sz w:val="24"/>
              </w:rPr>
              <w:t xml:space="preserve"> </w:t>
            </w:r>
            <w:r>
              <w:rPr>
                <w:sz w:val="24"/>
              </w:rPr>
              <w:t xml:space="preserve">ситуаций, </w:t>
            </w:r>
            <w:r>
              <w:rPr>
                <w:spacing w:val="-2"/>
                <w:sz w:val="24"/>
              </w:rPr>
              <w:t>путешествий.</w:t>
            </w:r>
          </w:p>
        </w:tc>
      </w:tr>
      <w:tr w:rsidR="00990BE9">
        <w:trPr>
          <w:trHeight w:val="827"/>
        </w:trPr>
        <w:tc>
          <w:tcPr>
            <w:tcW w:w="1844" w:type="dxa"/>
          </w:tcPr>
          <w:p w:rsidR="00990BE9" w:rsidRDefault="00051E91">
            <w:pPr>
              <w:pStyle w:val="TableParagraph"/>
              <w:spacing w:line="265" w:lineRule="exact"/>
              <w:rPr>
                <w:sz w:val="24"/>
              </w:rPr>
            </w:pPr>
            <w:r>
              <w:rPr>
                <w:spacing w:val="-2"/>
                <w:sz w:val="24"/>
              </w:rPr>
              <w:t>Сентябрь</w:t>
            </w:r>
          </w:p>
        </w:tc>
        <w:tc>
          <w:tcPr>
            <w:tcW w:w="3263" w:type="dxa"/>
          </w:tcPr>
          <w:p w:rsidR="00990BE9" w:rsidRDefault="00051E91">
            <w:pPr>
              <w:pStyle w:val="TableParagraph"/>
              <w:ind w:left="109" w:right="781"/>
              <w:rPr>
                <w:sz w:val="24"/>
              </w:rPr>
            </w:pPr>
            <w:r>
              <w:rPr>
                <w:sz w:val="24"/>
              </w:rPr>
              <w:t>Праздничный</w:t>
            </w:r>
            <w:r>
              <w:rPr>
                <w:spacing w:val="-15"/>
                <w:sz w:val="24"/>
              </w:rPr>
              <w:t xml:space="preserve"> </w:t>
            </w:r>
            <w:r>
              <w:rPr>
                <w:sz w:val="24"/>
              </w:rPr>
              <w:t>концерт, посвященный Дню</w:t>
            </w:r>
          </w:p>
          <w:p w:rsidR="00990BE9" w:rsidRDefault="00051E91">
            <w:pPr>
              <w:pStyle w:val="TableParagraph"/>
              <w:spacing w:line="264" w:lineRule="exact"/>
              <w:ind w:left="109"/>
              <w:rPr>
                <w:sz w:val="24"/>
              </w:rPr>
            </w:pPr>
            <w:r>
              <w:rPr>
                <w:sz w:val="24"/>
              </w:rPr>
              <w:t>дошкольного</w:t>
            </w:r>
            <w:r>
              <w:rPr>
                <w:spacing w:val="-5"/>
                <w:sz w:val="24"/>
              </w:rPr>
              <w:t xml:space="preserve"> </w:t>
            </w:r>
            <w:r>
              <w:rPr>
                <w:spacing w:val="-2"/>
                <w:sz w:val="24"/>
              </w:rPr>
              <w:t>работника</w:t>
            </w:r>
          </w:p>
        </w:tc>
        <w:tc>
          <w:tcPr>
            <w:tcW w:w="5671" w:type="dxa"/>
          </w:tcPr>
          <w:p w:rsidR="00990BE9" w:rsidRDefault="00051E91">
            <w:pPr>
              <w:pStyle w:val="TableParagraph"/>
              <w:tabs>
                <w:tab w:val="left" w:pos="1143"/>
                <w:tab w:val="left" w:pos="1724"/>
                <w:tab w:val="left" w:pos="2014"/>
                <w:tab w:val="left" w:pos="3129"/>
                <w:tab w:val="left" w:pos="3222"/>
                <w:tab w:val="left" w:pos="3472"/>
              </w:tabs>
              <w:ind w:left="812" w:right="326" w:hanging="704"/>
              <w:rPr>
                <w:sz w:val="24"/>
              </w:rPr>
            </w:pPr>
            <w:r>
              <w:rPr>
                <w:spacing w:val="-2"/>
                <w:sz w:val="24"/>
              </w:rPr>
              <w:t>Мероприятие</w:t>
            </w:r>
            <w:r>
              <w:rPr>
                <w:sz w:val="24"/>
              </w:rPr>
              <w:tab/>
            </w:r>
            <w:r>
              <w:rPr>
                <w:spacing w:val="-2"/>
                <w:sz w:val="24"/>
              </w:rPr>
              <w:t>проводится</w:t>
            </w:r>
            <w:r>
              <w:rPr>
                <w:sz w:val="24"/>
              </w:rPr>
              <w:tab/>
            </w:r>
            <w:r>
              <w:rPr>
                <w:spacing w:val="-10"/>
                <w:sz w:val="24"/>
              </w:rPr>
              <w:t>в</w:t>
            </w:r>
            <w:r>
              <w:rPr>
                <w:sz w:val="24"/>
              </w:rPr>
              <w:tab/>
            </w:r>
            <w:r>
              <w:rPr>
                <w:spacing w:val="-2"/>
                <w:sz w:val="24"/>
              </w:rPr>
              <w:t xml:space="preserve">музыкальномзале, </w:t>
            </w:r>
            <w:r>
              <w:rPr>
                <w:spacing w:val="-10"/>
                <w:sz w:val="24"/>
              </w:rPr>
              <w:t>в</w:t>
            </w:r>
            <w:r>
              <w:rPr>
                <w:sz w:val="24"/>
              </w:rPr>
              <w:tab/>
            </w:r>
            <w:r>
              <w:rPr>
                <w:spacing w:val="-2"/>
                <w:sz w:val="24"/>
              </w:rPr>
              <w:t>форме</w:t>
            </w:r>
            <w:r>
              <w:rPr>
                <w:sz w:val="24"/>
              </w:rPr>
              <w:tab/>
            </w:r>
            <w:r>
              <w:rPr>
                <w:spacing w:val="-2"/>
                <w:sz w:val="24"/>
              </w:rPr>
              <w:t>концерта.</w:t>
            </w:r>
            <w:r>
              <w:rPr>
                <w:sz w:val="24"/>
              </w:rPr>
              <w:tab/>
            </w:r>
            <w:r>
              <w:rPr>
                <w:sz w:val="24"/>
              </w:rPr>
              <w:tab/>
            </w:r>
            <w:r>
              <w:rPr>
                <w:spacing w:val="-2"/>
                <w:sz w:val="24"/>
              </w:rPr>
              <w:t>Приглашѐнные:</w:t>
            </w:r>
          </w:p>
          <w:p w:rsidR="00990BE9" w:rsidRDefault="00051E91">
            <w:pPr>
              <w:pStyle w:val="TableParagraph"/>
              <w:spacing w:line="264" w:lineRule="exact"/>
              <w:ind w:left="108"/>
              <w:rPr>
                <w:sz w:val="24"/>
              </w:rPr>
            </w:pPr>
            <w:r>
              <w:rPr>
                <w:sz w:val="24"/>
              </w:rPr>
              <w:t>сотрудники</w:t>
            </w:r>
            <w:r>
              <w:rPr>
                <w:spacing w:val="-4"/>
                <w:sz w:val="24"/>
              </w:rPr>
              <w:t xml:space="preserve"> </w:t>
            </w:r>
            <w:r>
              <w:rPr>
                <w:spacing w:val="-10"/>
                <w:sz w:val="24"/>
              </w:rPr>
              <w:t>.</w:t>
            </w:r>
          </w:p>
        </w:tc>
      </w:tr>
      <w:tr w:rsidR="00990BE9">
        <w:trPr>
          <w:trHeight w:val="1932"/>
        </w:trPr>
        <w:tc>
          <w:tcPr>
            <w:tcW w:w="1844" w:type="dxa"/>
          </w:tcPr>
          <w:p w:rsidR="00990BE9" w:rsidRDefault="00051E91">
            <w:pPr>
              <w:pStyle w:val="TableParagraph"/>
              <w:spacing w:line="265" w:lineRule="exact"/>
              <w:rPr>
                <w:sz w:val="24"/>
              </w:rPr>
            </w:pPr>
            <w:r>
              <w:rPr>
                <w:spacing w:val="-2"/>
                <w:sz w:val="24"/>
              </w:rPr>
              <w:t>Октябрь</w:t>
            </w:r>
          </w:p>
        </w:tc>
        <w:tc>
          <w:tcPr>
            <w:tcW w:w="3263" w:type="dxa"/>
          </w:tcPr>
          <w:p w:rsidR="00990BE9" w:rsidRDefault="00051E91">
            <w:pPr>
              <w:pStyle w:val="TableParagraph"/>
              <w:spacing w:line="268" w:lineRule="exact"/>
              <w:ind w:left="109"/>
              <w:rPr>
                <w:sz w:val="24"/>
              </w:rPr>
            </w:pPr>
            <w:r>
              <w:rPr>
                <w:sz w:val="24"/>
              </w:rPr>
              <w:t>Праздники</w:t>
            </w:r>
            <w:r>
              <w:rPr>
                <w:spacing w:val="-6"/>
                <w:sz w:val="24"/>
              </w:rPr>
              <w:t xml:space="preserve"> </w:t>
            </w:r>
            <w:r>
              <w:rPr>
                <w:spacing w:val="-4"/>
                <w:sz w:val="24"/>
              </w:rPr>
              <w:t>Осени</w:t>
            </w:r>
          </w:p>
        </w:tc>
        <w:tc>
          <w:tcPr>
            <w:tcW w:w="5671" w:type="dxa"/>
          </w:tcPr>
          <w:p w:rsidR="00990BE9" w:rsidRDefault="00051E91">
            <w:pPr>
              <w:pStyle w:val="TableParagraph"/>
              <w:spacing w:line="268" w:lineRule="exact"/>
              <w:ind w:left="108"/>
              <w:jc w:val="both"/>
              <w:rPr>
                <w:sz w:val="24"/>
              </w:rPr>
            </w:pPr>
            <w:r>
              <w:rPr>
                <w:sz w:val="24"/>
              </w:rPr>
              <w:t>Праздники</w:t>
            </w:r>
            <w:r>
              <w:rPr>
                <w:spacing w:val="27"/>
                <w:sz w:val="24"/>
              </w:rPr>
              <w:t xml:space="preserve"> </w:t>
            </w:r>
            <w:r>
              <w:rPr>
                <w:sz w:val="24"/>
              </w:rPr>
              <w:t>проводятся</w:t>
            </w:r>
            <w:r>
              <w:rPr>
                <w:spacing w:val="28"/>
                <w:sz w:val="24"/>
              </w:rPr>
              <w:t xml:space="preserve"> </w:t>
            </w:r>
            <w:r>
              <w:rPr>
                <w:sz w:val="24"/>
              </w:rPr>
              <w:t>в</w:t>
            </w:r>
            <w:r>
              <w:rPr>
                <w:spacing w:val="27"/>
                <w:sz w:val="24"/>
              </w:rPr>
              <w:t xml:space="preserve"> </w:t>
            </w:r>
            <w:r>
              <w:rPr>
                <w:sz w:val="24"/>
              </w:rPr>
              <w:t>тематически</w:t>
            </w:r>
            <w:r>
              <w:rPr>
                <w:spacing w:val="30"/>
                <w:sz w:val="24"/>
              </w:rPr>
              <w:t xml:space="preserve"> </w:t>
            </w:r>
            <w:r>
              <w:rPr>
                <w:spacing w:val="-2"/>
                <w:sz w:val="24"/>
              </w:rPr>
              <w:t>оформленном</w:t>
            </w:r>
          </w:p>
          <w:p w:rsidR="00990BE9" w:rsidRDefault="00051E91">
            <w:pPr>
              <w:pStyle w:val="TableParagraph"/>
              <w:tabs>
                <w:tab w:val="left" w:pos="4367"/>
              </w:tabs>
              <w:ind w:left="2257"/>
              <w:jc w:val="both"/>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2415"/>
                <w:tab w:val="left" w:pos="4710"/>
              </w:tabs>
              <w:ind w:left="108" w:right="93"/>
              <w:jc w:val="both"/>
              <w:rPr>
                <w:sz w:val="24"/>
              </w:rPr>
            </w:pPr>
            <w:r>
              <w:rPr>
                <w:sz w:val="24"/>
              </w:rPr>
              <w:t xml:space="preserve">Используются разнообразные формы деятельности: </w:t>
            </w:r>
            <w:r>
              <w:rPr>
                <w:spacing w:val="-2"/>
                <w:sz w:val="24"/>
              </w:rPr>
              <w:t>музыкальная,</w:t>
            </w:r>
            <w:r>
              <w:rPr>
                <w:sz w:val="24"/>
              </w:rPr>
              <w:tab/>
            </w:r>
            <w:r>
              <w:rPr>
                <w:spacing w:val="-2"/>
                <w:sz w:val="24"/>
              </w:rPr>
              <w:t>танцевальная,</w:t>
            </w:r>
            <w:r>
              <w:rPr>
                <w:sz w:val="24"/>
              </w:rPr>
              <w:tab/>
            </w:r>
            <w:r>
              <w:rPr>
                <w:spacing w:val="-2"/>
                <w:sz w:val="24"/>
              </w:rPr>
              <w:t xml:space="preserve">игровая, </w:t>
            </w:r>
            <w:r>
              <w:rPr>
                <w:sz w:val="24"/>
              </w:rPr>
              <w:t>театрализованная, коммуникативная. Обязательной частью является сюрпризный</w:t>
            </w:r>
          </w:p>
          <w:p w:rsidR="00990BE9" w:rsidRDefault="00051E91">
            <w:pPr>
              <w:pStyle w:val="TableParagraph"/>
              <w:spacing w:line="264" w:lineRule="exact"/>
              <w:ind w:left="108"/>
              <w:rPr>
                <w:sz w:val="24"/>
              </w:rPr>
            </w:pPr>
            <w:r>
              <w:rPr>
                <w:spacing w:val="-2"/>
                <w:sz w:val="24"/>
              </w:rPr>
              <w:t>момент.</w:t>
            </w:r>
          </w:p>
        </w:tc>
      </w:tr>
    </w:tbl>
    <w:p w:rsidR="00990BE9" w:rsidRDefault="00990BE9">
      <w:pPr>
        <w:pStyle w:val="TableParagraph"/>
        <w:spacing w:line="264" w:lineRule="exact"/>
        <w:rPr>
          <w:sz w:val="24"/>
        </w:rPr>
        <w:sectPr w:rsidR="00990BE9">
          <w:footerReference w:type="default" r:id="rId195"/>
          <w:pgSz w:w="11920" w:h="16850"/>
          <w:pgMar w:top="1020" w:right="0" w:bottom="280" w:left="283" w:header="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263"/>
        <w:gridCol w:w="5671"/>
      </w:tblGrid>
      <w:tr w:rsidR="00990BE9">
        <w:trPr>
          <w:trHeight w:val="1656"/>
        </w:trPr>
        <w:tc>
          <w:tcPr>
            <w:tcW w:w="1844" w:type="dxa"/>
          </w:tcPr>
          <w:p w:rsidR="00990BE9" w:rsidRDefault="00051E91">
            <w:pPr>
              <w:pStyle w:val="TableParagraph"/>
              <w:spacing w:line="268" w:lineRule="exact"/>
              <w:rPr>
                <w:sz w:val="24"/>
              </w:rPr>
            </w:pPr>
            <w:r>
              <w:rPr>
                <w:spacing w:val="-2"/>
                <w:sz w:val="24"/>
              </w:rPr>
              <w:lastRenderedPageBreak/>
              <w:t>Ноябрь</w:t>
            </w:r>
          </w:p>
        </w:tc>
        <w:tc>
          <w:tcPr>
            <w:tcW w:w="3263" w:type="dxa"/>
          </w:tcPr>
          <w:p w:rsidR="00990BE9" w:rsidRDefault="00051E91">
            <w:pPr>
              <w:pStyle w:val="TableParagraph"/>
              <w:spacing w:line="264" w:lineRule="exact"/>
              <w:ind w:left="109"/>
              <w:rPr>
                <w:sz w:val="24"/>
              </w:rPr>
            </w:pPr>
            <w:r>
              <w:rPr>
                <w:sz w:val="24"/>
              </w:rPr>
              <w:t>Музыкальная</w:t>
            </w:r>
            <w:r>
              <w:rPr>
                <w:spacing w:val="-9"/>
                <w:sz w:val="24"/>
              </w:rPr>
              <w:t xml:space="preserve"> </w:t>
            </w:r>
            <w:r>
              <w:rPr>
                <w:spacing w:val="-2"/>
                <w:sz w:val="24"/>
              </w:rPr>
              <w:t>гостиная</w:t>
            </w:r>
          </w:p>
          <w:p w:rsidR="00990BE9" w:rsidRDefault="00051E91">
            <w:pPr>
              <w:pStyle w:val="TableParagraph"/>
              <w:ind w:left="109" w:right="258"/>
              <w:rPr>
                <w:sz w:val="24"/>
              </w:rPr>
            </w:pPr>
            <w:r>
              <w:rPr>
                <w:sz w:val="24"/>
              </w:rPr>
              <w:t>«Единственной</w:t>
            </w:r>
            <w:r>
              <w:rPr>
                <w:spacing w:val="-15"/>
                <w:sz w:val="24"/>
              </w:rPr>
              <w:t xml:space="preserve"> </w:t>
            </w:r>
            <w:r>
              <w:rPr>
                <w:sz w:val="24"/>
              </w:rPr>
              <w:t>маме</w:t>
            </w:r>
            <w:r>
              <w:rPr>
                <w:spacing w:val="-15"/>
                <w:sz w:val="24"/>
              </w:rPr>
              <w:t xml:space="preserve"> </w:t>
            </w:r>
            <w:r>
              <w:rPr>
                <w:sz w:val="24"/>
              </w:rPr>
              <w:t xml:space="preserve">на </w:t>
            </w:r>
            <w:r>
              <w:rPr>
                <w:spacing w:val="-2"/>
                <w:sz w:val="24"/>
              </w:rPr>
              <w:t>свете»</w:t>
            </w:r>
          </w:p>
        </w:tc>
        <w:tc>
          <w:tcPr>
            <w:tcW w:w="5671" w:type="dxa"/>
          </w:tcPr>
          <w:p w:rsidR="00990BE9" w:rsidRDefault="00051E91">
            <w:pPr>
              <w:pStyle w:val="TableParagraph"/>
              <w:spacing w:line="269" w:lineRule="exact"/>
              <w:ind w:left="108"/>
              <w:rPr>
                <w:sz w:val="24"/>
              </w:rPr>
            </w:pPr>
            <w:r>
              <w:rPr>
                <w:sz w:val="24"/>
              </w:rPr>
              <w:t>Праздник</w:t>
            </w:r>
            <w:r>
              <w:rPr>
                <w:spacing w:val="56"/>
                <w:sz w:val="24"/>
              </w:rPr>
              <w:t xml:space="preserve"> </w:t>
            </w:r>
            <w:r>
              <w:rPr>
                <w:sz w:val="24"/>
              </w:rPr>
              <w:t>проводится</w:t>
            </w:r>
            <w:r>
              <w:rPr>
                <w:spacing w:val="55"/>
                <w:sz w:val="24"/>
              </w:rPr>
              <w:t xml:space="preserve"> </w:t>
            </w:r>
            <w:r>
              <w:rPr>
                <w:sz w:val="24"/>
              </w:rPr>
              <w:t>в</w:t>
            </w:r>
            <w:r>
              <w:rPr>
                <w:spacing w:val="55"/>
                <w:sz w:val="24"/>
              </w:rPr>
              <w:t xml:space="preserve"> </w:t>
            </w:r>
            <w:r>
              <w:rPr>
                <w:sz w:val="24"/>
              </w:rPr>
              <w:t>тематически</w:t>
            </w:r>
            <w:r>
              <w:rPr>
                <w:spacing w:val="57"/>
                <w:sz w:val="24"/>
              </w:rPr>
              <w:t xml:space="preserve"> </w:t>
            </w:r>
            <w:r>
              <w:rPr>
                <w:spacing w:val="-2"/>
                <w:sz w:val="24"/>
              </w:rPr>
              <w:t>оформленном</w:t>
            </w:r>
          </w:p>
          <w:p w:rsidR="00990BE9" w:rsidRDefault="00051E91">
            <w:pPr>
              <w:pStyle w:val="TableParagraph"/>
              <w:tabs>
                <w:tab w:val="left" w:pos="4367"/>
              </w:tabs>
              <w:spacing w:line="275" w:lineRule="exact"/>
              <w:ind w:left="2245"/>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1950"/>
                <w:tab w:val="left" w:pos="2442"/>
                <w:tab w:val="left" w:pos="2723"/>
                <w:tab w:val="left" w:pos="3033"/>
                <w:tab w:val="left" w:pos="4093"/>
                <w:tab w:val="left" w:pos="4857"/>
              </w:tabs>
              <w:ind w:left="108" w:right="92"/>
              <w:rPr>
                <w:sz w:val="24"/>
              </w:rPr>
            </w:pPr>
            <w:r>
              <w:rPr>
                <w:spacing w:val="-2"/>
                <w:sz w:val="24"/>
              </w:rPr>
              <w:t>Используются</w:t>
            </w:r>
            <w:r>
              <w:rPr>
                <w:sz w:val="24"/>
              </w:rPr>
              <w:tab/>
            </w:r>
            <w:r>
              <w:rPr>
                <w:sz w:val="24"/>
              </w:rPr>
              <w:tab/>
            </w:r>
            <w:r>
              <w:rPr>
                <w:spacing w:val="-2"/>
                <w:sz w:val="24"/>
              </w:rPr>
              <w:t>интерактивные</w:t>
            </w:r>
            <w:r>
              <w:rPr>
                <w:sz w:val="24"/>
              </w:rPr>
              <w:tab/>
            </w:r>
            <w:r>
              <w:rPr>
                <w:sz w:val="24"/>
              </w:rPr>
              <w:tab/>
            </w:r>
            <w:r>
              <w:rPr>
                <w:spacing w:val="-2"/>
                <w:sz w:val="24"/>
              </w:rPr>
              <w:t>формы взаимодействия</w:t>
            </w:r>
            <w:r>
              <w:rPr>
                <w:sz w:val="24"/>
              </w:rPr>
              <w:tab/>
            </w:r>
            <w:r>
              <w:rPr>
                <w:spacing w:val="-4"/>
                <w:sz w:val="24"/>
              </w:rPr>
              <w:t>детей</w:t>
            </w:r>
            <w:r>
              <w:rPr>
                <w:sz w:val="24"/>
              </w:rPr>
              <w:tab/>
            </w:r>
            <w:r>
              <w:rPr>
                <w:spacing w:val="-10"/>
                <w:sz w:val="24"/>
              </w:rPr>
              <w:t>с</w:t>
            </w:r>
            <w:r>
              <w:rPr>
                <w:sz w:val="24"/>
              </w:rPr>
              <w:tab/>
            </w:r>
            <w:r>
              <w:rPr>
                <w:spacing w:val="-2"/>
                <w:sz w:val="24"/>
              </w:rPr>
              <w:t>мамами.</w:t>
            </w:r>
            <w:r>
              <w:rPr>
                <w:sz w:val="24"/>
              </w:rPr>
              <w:tab/>
            </w:r>
            <w:r>
              <w:rPr>
                <w:spacing w:val="-2"/>
                <w:sz w:val="24"/>
              </w:rPr>
              <w:t>Организуются</w:t>
            </w:r>
          </w:p>
          <w:p w:rsidR="00990BE9" w:rsidRDefault="00051E91">
            <w:pPr>
              <w:pStyle w:val="TableParagraph"/>
              <w:tabs>
                <w:tab w:val="left" w:pos="3805"/>
              </w:tabs>
              <w:spacing w:before="4" w:line="268" w:lineRule="exact"/>
              <w:ind w:left="108" w:right="811" w:firstLine="2136"/>
              <w:rPr>
                <w:sz w:val="24"/>
              </w:rPr>
            </w:pPr>
            <w:r>
              <w:rPr>
                <w:spacing w:val="-2"/>
                <w:sz w:val="24"/>
              </w:rPr>
              <w:t>концерт,</w:t>
            </w:r>
            <w:r>
              <w:rPr>
                <w:sz w:val="24"/>
              </w:rPr>
              <w:tab/>
            </w:r>
            <w:r>
              <w:rPr>
                <w:spacing w:val="-2"/>
                <w:sz w:val="24"/>
              </w:rPr>
              <w:t xml:space="preserve">конкурсы, </w:t>
            </w:r>
            <w:r>
              <w:rPr>
                <w:sz w:val="24"/>
              </w:rPr>
              <w:t>театрализованные этюды.</w:t>
            </w:r>
          </w:p>
        </w:tc>
      </w:tr>
      <w:tr w:rsidR="00990BE9">
        <w:trPr>
          <w:trHeight w:val="1932"/>
        </w:trPr>
        <w:tc>
          <w:tcPr>
            <w:tcW w:w="1844" w:type="dxa"/>
          </w:tcPr>
          <w:p w:rsidR="00990BE9" w:rsidRDefault="00051E91">
            <w:pPr>
              <w:pStyle w:val="TableParagraph"/>
              <w:spacing w:line="265" w:lineRule="exact"/>
              <w:ind w:left="0" w:right="876"/>
              <w:jc w:val="right"/>
              <w:rPr>
                <w:sz w:val="24"/>
              </w:rPr>
            </w:pPr>
            <w:r>
              <w:rPr>
                <w:spacing w:val="-2"/>
                <w:sz w:val="24"/>
              </w:rPr>
              <w:t>Декабрь</w:t>
            </w:r>
          </w:p>
        </w:tc>
        <w:tc>
          <w:tcPr>
            <w:tcW w:w="3263" w:type="dxa"/>
          </w:tcPr>
          <w:p w:rsidR="00990BE9" w:rsidRDefault="00051E91">
            <w:pPr>
              <w:pStyle w:val="TableParagraph"/>
              <w:spacing w:line="268" w:lineRule="exact"/>
              <w:ind w:left="109"/>
              <w:rPr>
                <w:sz w:val="24"/>
              </w:rPr>
            </w:pPr>
            <w:r>
              <w:rPr>
                <w:sz w:val="24"/>
              </w:rPr>
              <w:t>Новогодние</w:t>
            </w:r>
            <w:r>
              <w:rPr>
                <w:spacing w:val="-11"/>
                <w:sz w:val="24"/>
              </w:rPr>
              <w:t xml:space="preserve"> </w:t>
            </w:r>
            <w:r>
              <w:rPr>
                <w:spacing w:val="-2"/>
                <w:sz w:val="24"/>
              </w:rPr>
              <w:t>праздники</w:t>
            </w:r>
          </w:p>
        </w:tc>
        <w:tc>
          <w:tcPr>
            <w:tcW w:w="5671" w:type="dxa"/>
          </w:tcPr>
          <w:p w:rsidR="00990BE9" w:rsidRDefault="00051E91">
            <w:pPr>
              <w:pStyle w:val="TableParagraph"/>
              <w:spacing w:line="268" w:lineRule="exact"/>
              <w:ind w:left="108"/>
              <w:jc w:val="both"/>
              <w:rPr>
                <w:sz w:val="24"/>
              </w:rPr>
            </w:pPr>
            <w:r>
              <w:rPr>
                <w:sz w:val="24"/>
              </w:rPr>
              <w:t>Праздники</w:t>
            </w:r>
            <w:r>
              <w:rPr>
                <w:spacing w:val="30"/>
                <w:sz w:val="24"/>
              </w:rPr>
              <w:t xml:space="preserve"> </w:t>
            </w:r>
            <w:r>
              <w:rPr>
                <w:sz w:val="24"/>
              </w:rPr>
              <w:t>проводятся</w:t>
            </w:r>
            <w:r>
              <w:rPr>
                <w:spacing w:val="27"/>
                <w:sz w:val="24"/>
              </w:rPr>
              <w:t xml:space="preserve"> </w:t>
            </w:r>
            <w:r>
              <w:rPr>
                <w:sz w:val="24"/>
              </w:rPr>
              <w:t>в</w:t>
            </w:r>
            <w:r>
              <w:rPr>
                <w:spacing w:val="27"/>
                <w:sz w:val="24"/>
              </w:rPr>
              <w:t xml:space="preserve"> </w:t>
            </w:r>
            <w:r>
              <w:rPr>
                <w:sz w:val="24"/>
              </w:rPr>
              <w:t>тематически</w:t>
            </w:r>
            <w:r>
              <w:rPr>
                <w:spacing w:val="31"/>
                <w:sz w:val="24"/>
              </w:rPr>
              <w:t xml:space="preserve"> </w:t>
            </w:r>
            <w:r>
              <w:rPr>
                <w:spacing w:val="-2"/>
                <w:sz w:val="24"/>
              </w:rPr>
              <w:t>оформленном</w:t>
            </w:r>
          </w:p>
          <w:p w:rsidR="00990BE9" w:rsidRDefault="00051E91">
            <w:pPr>
              <w:pStyle w:val="TableParagraph"/>
              <w:tabs>
                <w:tab w:val="left" w:pos="4369"/>
              </w:tabs>
              <w:ind w:left="2257"/>
              <w:jc w:val="both"/>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2415"/>
                <w:tab w:val="left" w:pos="4710"/>
              </w:tabs>
              <w:ind w:left="108" w:right="90"/>
              <w:jc w:val="both"/>
              <w:rPr>
                <w:sz w:val="24"/>
              </w:rPr>
            </w:pPr>
            <w:r>
              <w:rPr>
                <w:sz w:val="24"/>
              </w:rPr>
              <w:t xml:space="preserve">Используются разнообразные формы деятельности: </w:t>
            </w:r>
            <w:r>
              <w:rPr>
                <w:spacing w:val="-2"/>
                <w:sz w:val="24"/>
              </w:rPr>
              <w:t>музыкальная,</w:t>
            </w:r>
            <w:r>
              <w:rPr>
                <w:sz w:val="24"/>
              </w:rPr>
              <w:tab/>
            </w:r>
            <w:r>
              <w:rPr>
                <w:spacing w:val="-2"/>
                <w:sz w:val="24"/>
              </w:rPr>
              <w:t>танцевальная,</w:t>
            </w:r>
            <w:r>
              <w:rPr>
                <w:sz w:val="24"/>
              </w:rPr>
              <w:tab/>
            </w:r>
            <w:r>
              <w:rPr>
                <w:spacing w:val="-2"/>
                <w:sz w:val="24"/>
              </w:rPr>
              <w:t xml:space="preserve">игровая, </w:t>
            </w:r>
            <w:r>
              <w:rPr>
                <w:sz w:val="24"/>
              </w:rPr>
              <w:t>театрализованная, коммуникативная. Обязательной частью является сюрпризный</w:t>
            </w:r>
          </w:p>
          <w:p w:rsidR="00990BE9" w:rsidRDefault="00051E91">
            <w:pPr>
              <w:pStyle w:val="TableParagraph"/>
              <w:spacing w:line="265" w:lineRule="exact"/>
              <w:ind w:left="108"/>
              <w:rPr>
                <w:sz w:val="24"/>
              </w:rPr>
            </w:pPr>
            <w:r>
              <w:rPr>
                <w:spacing w:val="-2"/>
                <w:sz w:val="24"/>
              </w:rPr>
              <w:t>момент</w:t>
            </w:r>
          </w:p>
        </w:tc>
      </w:tr>
      <w:tr w:rsidR="00990BE9">
        <w:trPr>
          <w:trHeight w:val="1379"/>
        </w:trPr>
        <w:tc>
          <w:tcPr>
            <w:tcW w:w="1844" w:type="dxa"/>
          </w:tcPr>
          <w:p w:rsidR="00990BE9" w:rsidRDefault="00051E91">
            <w:pPr>
              <w:pStyle w:val="TableParagraph"/>
              <w:spacing w:line="265" w:lineRule="exact"/>
              <w:ind w:left="0" w:right="856"/>
              <w:jc w:val="right"/>
              <w:rPr>
                <w:sz w:val="24"/>
              </w:rPr>
            </w:pPr>
            <w:r>
              <w:rPr>
                <w:spacing w:val="-2"/>
                <w:sz w:val="24"/>
              </w:rPr>
              <w:t>Февраль</w:t>
            </w:r>
          </w:p>
        </w:tc>
        <w:tc>
          <w:tcPr>
            <w:tcW w:w="3263" w:type="dxa"/>
          </w:tcPr>
          <w:p w:rsidR="00990BE9" w:rsidRDefault="00051E91">
            <w:pPr>
              <w:pStyle w:val="TableParagraph"/>
              <w:ind w:left="109" w:right="258"/>
              <w:rPr>
                <w:sz w:val="24"/>
              </w:rPr>
            </w:pPr>
            <w:r>
              <w:rPr>
                <w:sz w:val="24"/>
              </w:rPr>
              <w:t>Праздник, посвященный Дню</w:t>
            </w:r>
            <w:r>
              <w:rPr>
                <w:spacing w:val="-15"/>
                <w:sz w:val="24"/>
              </w:rPr>
              <w:t xml:space="preserve"> </w:t>
            </w:r>
            <w:r>
              <w:rPr>
                <w:sz w:val="24"/>
              </w:rPr>
              <w:t>защитника</w:t>
            </w:r>
            <w:r>
              <w:rPr>
                <w:spacing w:val="-15"/>
                <w:sz w:val="24"/>
              </w:rPr>
              <w:t xml:space="preserve"> </w:t>
            </w:r>
            <w:r>
              <w:rPr>
                <w:sz w:val="24"/>
              </w:rPr>
              <w:t>Отечества (средний и старший</w:t>
            </w:r>
          </w:p>
          <w:p w:rsidR="00990BE9" w:rsidRDefault="00051E91">
            <w:pPr>
              <w:pStyle w:val="TableParagraph"/>
              <w:ind w:left="109"/>
              <w:rPr>
                <w:sz w:val="24"/>
              </w:rPr>
            </w:pPr>
            <w:r>
              <w:rPr>
                <w:sz w:val="24"/>
              </w:rPr>
              <w:t>дошкольный</w:t>
            </w:r>
            <w:r>
              <w:rPr>
                <w:spacing w:val="-4"/>
                <w:sz w:val="24"/>
              </w:rPr>
              <w:t xml:space="preserve"> </w:t>
            </w:r>
            <w:r>
              <w:rPr>
                <w:spacing w:val="-2"/>
                <w:sz w:val="24"/>
              </w:rPr>
              <w:t>возраст)</w:t>
            </w:r>
          </w:p>
        </w:tc>
        <w:tc>
          <w:tcPr>
            <w:tcW w:w="5671" w:type="dxa"/>
          </w:tcPr>
          <w:p w:rsidR="00990BE9" w:rsidRDefault="00051E91">
            <w:pPr>
              <w:pStyle w:val="TableParagraph"/>
              <w:ind w:left="108" w:right="87"/>
              <w:jc w:val="both"/>
              <w:rPr>
                <w:sz w:val="24"/>
              </w:rPr>
            </w:pPr>
            <w:r>
              <w:rPr>
                <w:sz w:val="24"/>
              </w:rPr>
              <w:t xml:space="preserve">Праздники проводятся в тематически оформленном музыкальном зале. Формы проведения: концерт, спортивные конкурсы и эстафеты, музыкально- </w:t>
            </w:r>
            <w:r>
              <w:rPr>
                <w:spacing w:val="-2"/>
                <w:sz w:val="24"/>
              </w:rPr>
              <w:t>театрализованные</w:t>
            </w:r>
          </w:p>
          <w:p w:rsidR="00990BE9" w:rsidRDefault="00051E91">
            <w:pPr>
              <w:pStyle w:val="TableParagraph"/>
              <w:spacing w:line="264" w:lineRule="exact"/>
              <w:ind w:left="108"/>
              <w:rPr>
                <w:sz w:val="24"/>
              </w:rPr>
            </w:pPr>
            <w:r>
              <w:rPr>
                <w:spacing w:val="-2"/>
                <w:sz w:val="24"/>
              </w:rPr>
              <w:t>композиции</w:t>
            </w:r>
          </w:p>
        </w:tc>
      </w:tr>
      <w:tr w:rsidR="00990BE9">
        <w:trPr>
          <w:trHeight w:val="1319"/>
        </w:trPr>
        <w:tc>
          <w:tcPr>
            <w:tcW w:w="1844" w:type="dxa"/>
          </w:tcPr>
          <w:p w:rsidR="00990BE9" w:rsidRDefault="00051E91">
            <w:pPr>
              <w:pStyle w:val="TableParagraph"/>
              <w:spacing w:line="265" w:lineRule="exact"/>
              <w:rPr>
                <w:sz w:val="24"/>
              </w:rPr>
            </w:pPr>
            <w:r>
              <w:rPr>
                <w:spacing w:val="-4"/>
                <w:sz w:val="24"/>
              </w:rPr>
              <w:t>Март</w:t>
            </w:r>
          </w:p>
        </w:tc>
        <w:tc>
          <w:tcPr>
            <w:tcW w:w="3263" w:type="dxa"/>
          </w:tcPr>
          <w:p w:rsidR="00990BE9" w:rsidRDefault="00051E91">
            <w:pPr>
              <w:pStyle w:val="TableParagraph"/>
              <w:spacing w:line="262" w:lineRule="exact"/>
              <w:ind w:left="109"/>
              <w:rPr>
                <w:sz w:val="24"/>
              </w:rPr>
            </w:pPr>
            <w:r>
              <w:rPr>
                <w:sz w:val="24"/>
              </w:rPr>
              <w:t>Фольклорный</w:t>
            </w:r>
            <w:r>
              <w:rPr>
                <w:spacing w:val="-11"/>
                <w:sz w:val="24"/>
              </w:rPr>
              <w:t xml:space="preserve"> </w:t>
            </w:r>
            <w:r>
              <w:rPr>
                <w:spacing w:val="-2"/>
                <w:sz w:val="24"/>
              </w:rPr>
              <w:t>праздник</w:t>
            </w:r>
          </w:p>
          <w:p w:rsidR="00990BE9" w:rsidRDefault="00051E91">
            <w:pPr>
              <w:pStyle w:val="TableParagraph"/>
              <w:spacing w:line="272" w:lineRule="exact"/>
              <w:ind w:left="109"/>
              <w:rPr>
                <w:sz w:val="24"/>
              </w:rPr>
            </w:pPr>
            <w:r>
              <w:rPr>
                <w:spacing w:val="-2"/>
                <w:sz w:val="24"/>
              </w:rPr>
              <w:t>«Жаворонки»</w:t>
            </w:r>
          </w:p>
        </w:tc>
        <w:tc>
          <w:tcPr>
            <w:tcW w:w="5671" w:type="dxa"/>
          </w:tcPr>
          <w:p w:rsidR="00990BE9" w:rsidRDefault="00051E91">
            <w:pPr>
              <w:pStyle w:val="TableParagraph"/>
              <w:spacing w:line="230" w:lineRule="auto"/>
              <w:ind w:left="721" w:hanging="613"/>
              <w:rPr>
                <w:sz w:val="24"/>
              </w:rPr>
            </w:pPr>
            <w:r>
              <w:rPr>
                <w:sz w:val="24"/>
              </w:rPr>
              <w:t>Праздники</w:t>
            </w:r>
            <w:r>
              <w:rPr>
                <w:spacing w:val="-9"/>
                <w:sz w:val="24"/>
              </w:rPr>
              <w:t xml:space="preserve"> </w:t>
            </w:r>
            <w:r>
              <w:rPr>
                <w:sz w:val="24"/>
              </w:rPr>
              <w:t>проводятся</w:t>
            </w:r>
            <w:r>
              <w:rPr>
                <w:spacing w:val="-9"/>
                <w:sz w:val="24"/>
              </w:rPr>
              <w:t xml:space="preserve"> </w:t>
            </w:r>
            <w:r>
              <w:rPr>
                <w:sz w:val="24"/>
              </w:rPr>
              <w:t>в</w:t>
            </w:r>
            <w:r>
              <w:rPr>
                <w:spacing w:val="-10"/>
                <w:sz w:val="24"/>
              </w:rPr>
              <w:t xml:space="preserve"> </w:t>
            </w:r>
            <w:r>
              <w:rPr>
                <w:sz w:val="24"/>
              </w:rPr>
              <w:t>тематически</w:t>
            </w:r>
            <w:r>
              <w:rPr>
                <w:spacing w:val="-9"/>
                <w:sz w:val="24"/>
              </w:rPr>
              <w:t xml:space="preserve"> </w:t>
            </w:r>
            <w:r>
              <w:rPr>
                <w:sz w:val="24"/>
              </w:rPr>
              <w:t>оформленном музыкальном зале. Используются</w:t>
            </w:r>
          </w:p>
          <w:p w:rsidR="00990BE9" w:rsidRDefault="00051E91">
            <w:pPr>
              <w:pStyle w:val="TableParagraph"/>
              <w:spacing w:line="230" w:lineRule="auto"/>
              <w:ind w:left="108"/>
              <w:rPr>
                <w:sz w:val="24"/>
              </w:rPr>
            </w:pPr>
            <w:r>
              <w:rPr>
                <w:sz w:val="24"/>
              </w:rPr>
              <w:t>разнообразные</w:t>
            </w:r>
            <w:r>
              <w:rPr>
                <w:spacing w:val="-13"/>
                <w:sz w:val="24"/>
              </w:rPr>
              <w:t xml:space="preserve"> </w:t>
            </w:r>
            <w:r>
              <w:rPr>
                <w:sz w:val="24"/>
              </w:rPr>
              <w:t>формы</w:t>
            </w:r>
            <w:r>
              <w:rPr>
                <w:spacing w:val="-11"/>
                <w:sz w:val="24"/>
              </w:rPr>
              <w:t xml:space="preserve"> </w:t>
            </w:r>
            <w:r>
              <w:rPr>
                <w:sz w:val="24"/>
              </w:rPr>
              <w:t>деятельности:</w:t>
            </w:r>
            <w:r>
              <w:rPr>
                <w:spacing w:val="-12"/>
                <w:sz w:val="24"/>
              </w:rPr>
              <w:t xml:space="preserve"> </w:t>
            </w:r>
            <w:r>
              <w:rPr>
                <w:sz w:val="24"/>
              </w:rPr>
              <w:t>музыкальная, танцевальная, игровая, театрализованная,</w:t>
            </w:r>
          </w:p>
          <w:p w:rsidR="00990BE9" w:rsidRDefault="00051E91">
            <w:pPr>
              <w:pStyle w:val="TableParagraph"/>
              <w:spacing w:line="248" w:lineRule="exact"/>
              <w:ind w:left="108"/>
              <w:rPr>
                <w:sz w:val="24"/>
              </w:rPr>
            </w:pPr>
            <w:r>
              <w:rPr>
                <w:spacing w:val="-2"/>
                <w:sz w:val="24"/>
              </w:rPr>
              <w:t>коммуникативная.</w:t>
            </w:r>
          </w:p>
        </w:tc>
      </w:tr>
      <w:tr w:rsidR="00990BE9">
        <w:trPr>
          <w:trHeight w:val="1380"/>
        </w:trPr>
        <w:tc>
          <w:tcPr>
            <w:tcW w:w="1844" w:type="dxa"/>
          </w:tcPr>
          <w:p w:rsidR="00990BE9" w:rsidRDefault="00051E91">
            <w:pPr>
              <w:pStyle w:val="TableParagraph"/>
              <w:spacing w:line="266" w:lineRule="exact"/>
              <w:rPr>
                <w:sz w:val="24"/>
              </w:rPr>
            </w:pPr>
            <w:r>
              <w:rPr>
                <w:spacing w:val="-4"/>
                <w:sz w:val="24"/>
              </w:rPr>
              <w:t>Март</w:t>
            </w:r>
          </w:p>
        </w:tc>
        <w:tc>
          <w:tcPr>
            <w:tcW w:w="3263" w:type="dxa"/>
          </w:tcPr>
          <w:p w:rsidR="00990BE9" w:rsidRDefault="00051E91">
            <w:pPr>
              <w:pStyle w:val="TableParagraph"/>
              <w:spacing w:line="263" w:lineRule="exact"/>
              <w:ind w:left="109"/>
              <w:rPr>
                <w:sz w:val="24"/>
              </w:rPr>
            </w:pPr>
            <w:r>
              <w:rPr>
                <w:sz w:val="24"/>
              </w:rPr>
              <w:t>Праздничный</w:t>
            </w:r>
            <w:r>
              <w:rPr>
                <w:spacing w:val="-9"/>
                <w:sz w:val="24"/>
              </w:rPr>
              <w:t xml:space="preserve"> </w:t>
            </w:r>
            <w:r>
              <w:rPr>
                <w:spacing w:val="-2"/>
                <w:sz w:val="24"/>
              </w:rPr>
              <w:t>концерт</w:t>
            </w:r>
          </w:p>
          <w:p w:rsidR="00990BE9" w:rsidRDefault="00051E91">
            <w:pPr>
              <w:pStyle w:val="TableParagraph"/>
              <w:spacing w:line="274" w:lineRule="exact"/>
              <w:ind w:left="109"/>
              <w:rPr>
                <w:sz w:val="24"/>
              </w:rPr>
            </w:pPr>
            <w:r>
              <w:rPr>
                <w:sz w:val="24"/>
              </w:rPr>
              <w:t>«Мама</w:t>
            </w:r>
            <w:r>
              <w:rPr>
                <w:spacing w:val="-9"/>
                <w:sz w:val="24"/>
              </w:rPr>
              <w:t xml:space="preserve"> </w:t>
            </w:r>
            <w:r>
              <w:rPr>
                <w:sz w:val="24"/>
              </w:rPr>
              <w:t>милая</w:t>
            </w:r>
            <w:r>
              <w:rPr>
                <w:spacing w:val="-6"/>
                <w:sz w:val="24"/>
              </w:rPr>
              <w:t xml:space="preserve"> </w:t>
            </w:r>
            <w:r>
              <w:rPr>
                <w:spacing w:val="-4"/>
                <w:sz w:val="24"/>
              </w:rPr>
              <w:t>моя»</w:t>
            </w:r>
          </w:p>
        </w:tc>
        <w:tc>
          <w:tcPr>
            <w:tcW w:w="5671" w:type="dxa"/>
          </w:tcPr>
          <w:p w:rsidR="00990BE9" w:rsidRDefault="00051E91">
            <w:pPr>
              <w:pStyle w:val="TableParagraph"/>
              <w:ind w:left="108" w:right="92"/>
              <w:jc w:val="both"/>
              <w:rPr>
                <w:sz w:val="24"/>
              </w:rPr>
            </w:pPr>
            <w:r>
              <w:rPr>
                <w:sz w:val="24"/>
              </w:rPr>
              <w:t xml:space="preserve">Праздники проводятся в тематически оформленном музыкальном зале. В завершении праздника дети поздравляют мам, бабушек приготовленными </w:t>
            </w:r>
            <w:r>
              <w:rPr>
                <w:spacing w:val="-2"/>
                <w:sz w:val="24"/>
              </w:rPr>
              <w:t>своими</w:t>
            </w:r>
          </w:p>
          <w:p w:rsidR="00990BE9" w:rsidRDefault="00051E91">
            <w:pPr>
              <w:pStyle w:val="TableParagraph"/>
              <w:spacing w:line="264" w:lineRule="exact"/>
              <w:ind w:left="108"/>
              <w:jc w:val="both"/>
              <w:rPr>
                <w:sz w:val="24"/>
              </w:rPr>
            </w:pPr>
            <w:r>
              <w:rPr>
                <w:sz w:val="24"/>
              </w:rPr>
              <w:t>руками</w:t>
            </w:r>
            <w:r>
              <w:rPr>
                <w:spacing w:val="-8"/>
                <w:sz w:val="24"/>
              </w:rPr>
              <w:t xml:space="preserve"> </w:t>
            </w:r>
            <w:r>
              <w:rPr>
                <w:spacing w:val="-2"/>
                <w:sz w:val="24"/>
              </w:rPr>
              <w:t>подарками.</w:t>
            </w:r>
          </w:p>
        </w:tc>
      </w:tr>
      <w:tr w:rsidR="00990BE9">
        <w:trPr>
          <w:trHeight w:val="1655"/>
        </w:trPr>
        <w:tc>
          <w:tcPr>
            <w:tcW w:w="1844" w:type="dxa"/>
          </w:tcPr>
          <w:p w:rsidR="00990BE9" w:rsidRDefault="00051E91">
            <w:pPr>
              <w:pStyle w:val="TableParagraph"/>
              <w:spacing w:line="265" w:lineRule="exact"/>
              <w:rPr>
                <w:sz w:val="24"/>
              </w:rPr>
            </w:pPr>
            <w:r>
              <w:rPr>
                <w:spacing w:val="-2"/>
                <w:sz w:val="24"/>
              </w:rPr>
              <w:t>Апрель</w:t>
            </w:r>
          </w:p>
        </w:tc>
        <w:tc>
          <w:tcPr>
            <w:tcW w:w="3263" w:type="dxa"/>
          </w:tcPr>
          <w:p w:rsidR="00990BE9" w:rsidRDefault="00051E91">
            <w:pPr>
              <w:pStyle w:val="TableParagraph"/>
              <w:ind w:left="109" w:right="1359"/>
              <w:rPr>
                <w:sz w:val="24"/>
              </w:rPr>
            </w:pPr>
            <w:r>
              <w:rPr>
                <w:sz w:val="24"/>
              </w:rPr>
              <w:t>Праздник</w:t>
            </w:r>
            <w:r>
              <w:rPr>
                <w:spacing w:val="-15"/>
                <w:sz w:val="24"/>
              </w:rPr>
              <w:t xml:space="preserve"> </w:t>
            </w:r>
            <w:r>
              <w:rPr>
                <w:sz w:val="24"/>
              </w:rPr>
              <w:t xml:space="preserve">Весны/ </w:t>
            </w:r>
            <w:r>
              <w:rPr>
                <w:spacing w:val="-2"/>
                <w:sz w:val="24"/>
              </w:rPr>
              <w:t>Пасха</w:t>
            </w:r>
          </w:p>
        </w:tc>
        <w:tc>
          <w:tcPr>
            <w:tcW w:w="5671" w:type="dxa"/>
          </w:tcPr>
          <w:p w:rsidR="00990BE9" w:rsidRDefault="00051E91">
            <w:pPr>
              <w:pStyle w:val="TableParagraph"/>
              <w:spacing w:line="268" w:lineRule="exact"/>
              <w:ind w:left="108"/>
              <w:jc w:val="both"/>
              <w:rPr>
                <w:sz w:val="24"/>
              </w:rPr>
            </w:pPr>
            <w:r>
              <w:rPr>
                <w:sz w:val="24"/>
              </w:rPr>
              <w:t>Праздники</w:t>
            </w:r>
            <w:r>
              <w:rPr>
                <w:spacing w:val="27"/>
                <w:sz w:val="24"/>
              </w:rPr>
              <w:t xml:space="preserve"> </w:t>
            </w:r>
            <w:r>
              <w:rPr>
                <w:sz w:val="24"/>
              </w:rPr>
              <w:t>проводятся</w:t>
            </w:r>
            <w:r>
              <w:rPr>
                <w:spacing w:val="28"/>
                <w:sz w:val="24"/>
              </w:rPr>
              <w:t xml:space="preserve"> </w:t>
            </w:r>
            <w:r>
              <w:rPr>
                <w:sz w:val="24"/>
              </w:rPr>
              <w:t>в</w:t>
            </w:r>
            <w:r>
              <w:rPr>
                <w:spacing w:val="27"/>
                <w:sz w:val="24"/>
              </w:rPr>
              <w:t xml:space="preserve"> </w:t>
            </w:r>
            <w:r>
              <w:rPr>
                <w:sz w:val="24"/>
              </w:rPr>
              <w:t>тематически</w:t>
            </w:r>
            <w:r>
              <w:rPr>
                <w:spacing w:val="30"/>
                <w:sz w:val="24"/>
              </w:rPr>
              <w:t xml:space="preserve"> </w:t>
            </w:r>
            <w:r>
              <w:rPr>
                <w:spacing w:val="-2"/>
                <w:sz w:val="24"/>
              </w:rPr>
              <w:t>оформленном</w:t>
            </w:r>
          </w:p>
          <w:p w:rsidR="00990BE9" w:rsidRDefault="00051E91">
            <w:pPr>
              <w:pStyle w:val="TableParagraph"/>
              <w:tabs>
                <w:tab w:val="left" w:pos="4367"/>
              </w:tabs>
              <w:ind w:left="2257"/>
              <w:jc w:val="both"/>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2415"/>
                <w:tab w:val="left" w:pos="4710"/>
              </w:tabs>
              <w:ind w:left="108" w:right="93"/>
              <w:jc w:val="both"/>
              <w:rPr>
                <w:sz w:val="24"/>
              </w:rPr>
            </w:pPr>
            <w:r>
              <w:rPr>
                <w:sz w:val="24"/>
              </w:rPr>
              <w:t xml:space="preserve">Используются разнообразные формы деятельности: </w:t>
            </w:r>
            <w:r>
              <w:rPr>
                <w:spacing w:val="-2"/>
                <w:sz w:val="24"/>
              </w:rPr>
              <w:t>музыкальная,</w:t>
            </w:r>
            <w:r>
              <w:rPr>
                <w:sz w:val="24"/>
              </w:rPr>
              <w:tab/>
            </w:r>
            <w:r>
              <w:rPr>
                <w:spacing w:val="-2"/>
                <w:sz w:val="24"/>
              </w:rPr>
              <w:t>танцевальная,</w:t>
            </w:r>
            <w:r>
              <w:rPr>
                <w:sz w:val="24"/>
              </w:rPr>
              <w:tab/>
            </w:r>
            <w:r>
              <w:rPr>
                <w:spacing w:val="-2"/>
                <w:sz w:val="24"/>
              </w:rPr>
              <w:t xml:space="preserve">игровая, </w:t>
            </w:r>
            <w:r>
              <w:rPr>
                <w:sz w:val="24"/>
              </w:rPr>
              <w:t>театрализованная, коммуникативная.</w:t>
            </w:r>
          </w:p>
        </w:tc>
      </w:tr>
      <w:tr w:rsidR="00990BE9">
        <w:trPr>
          <w:trHeight w:val="828"/>
        </w:trPr>
        <w:tc>
          <w:tcPr>
            <w:tcW w:w="1844" w:type="dxa"/>
          </w:tcPr>
          <w:p w:rsidR="00990BE9" w:rsidRDefault="00051E91">
            <w:pPr>
              <w:pStyle w:val="TableParagraph"/>
              <w:spacing w:line="268" w:lineRule="exact"/>
              <w:ind w:left="4"/>
              <w:rPr>
                <w:sz w:val="24"/>
              </w:rPr>
            </w:pPr>
            <w:r>
              <w:rPr>
                <w:spacing w:val="-5"/>
                <w:sz w:val="24"/>
              </w:rPr>
              <w:t>Май</w:t>
            </w:r>
          </w:p>
        </w:tc>
        <w:tc>
          <w:tcPr>
            <w:tcW w:w="3263" w:type="dxa"/>
          </w:tcPr>
          <w:p w:rsidR="00990BE9" w:rsidRDefault="00051E91">
            <w:pPr>
              <w:pStyle w:val="TableParagraph"/>
              <w:spacing w:line="268" w:lineRule="exact"/>
              <w:ind w:left="4"/>
              <w:rPr>
                <w:sz w:val="24"/>
              </w:rPr>
            </w:pPr>
            <w:r>
              <w:rPr>
                <w:sz w:val="24"/>
              </w:rPr>
              <w:t>Участие</w:t>
            </w:r>
            <w:r>
              <w:rPr>
                <w:spacing w:val="-3"/>
                <w:sz w:val="24"/>
              </w:rPr>
              <w:t xml:space="preserve"> </w:t>
            </w:r>
            <w:r>
              <w:rPr>
                <w:sz w:val="24"/>
              </w:rPr>
              <w:t>в</w:t>
            </w:r>
            <w:r>
              <w:rPr>
                <w:spacing w:val="-2"/>
                <w:sz w:val="24"/>
              </w:rPr>
              <w:t xml:space="preserve"> акции:</w:t>
            </w:r>
          </w:p>
          <w:p w:rsidR="00990BE9" w:rsidRDefault="00051E91">
            <w:pPr>
              <w:pStyle w:val="TableParagraph"/>
              <w:spacing w:line="270" w:lineRule="atLeast"/>
              <w:ind w:left="4" w:right="258"/>
              <w:rPr>
                <w:sz w:val="24"/>
              </w:rPr>
            </w:pPr>
            <w:r>
              <w:rPr>
                <w:sz w:val="24"/>
              </w:rPr>
              <w:t>«Автопробег»</w:t>
            </w:r>
            <w:r>
              <w:rPr>
                <w:spacing w:val="-15"/>
                <w:sz w:val="24"/>
              </w:rPr>
              <w:t xml:space="preserve"> </w:t>
            </w:r>
            <w:r>
              <w:rPr>
                <w:sz w:val="24"/>
              </w:rPr>
              <w:t xml:space="preserve">«Бессмертный </w:t>
            </w:r>
            <w:r>
              <w:rPr>
                <w:spacing w:val="-2"/>
                <w:sz w:val="24"/>
              </w:rPr>
              <w:t>полк»</w:t>
            </w:r>
          </w:p>
        </w:tc>
        <w:tc>
          <w:tcPr>
            <w:tcW w:w="5671" w:type="dxa"/>
          </w:tcPr>
          <w:p w:rsidR="00990BE9" w:rsidRDefault="00051E91">
            <w:pPr>
              <w:pStyle w:val="TableParagraph"/>
              <w:spacing w:line="268" w:lineRule="exact"/>
              <w:ind w:left="108"/>
              <w:rPr>
                <w:sz w:val="24"/>
              </w:rPr>
            </w:pPr>
            <w:r>
              <w:rPr>
                <w:sz w:val="24"/>
              </w:rPr>
              <w:t>Проводится</w:t>
            </w:r>
            <w:r>
              <w:rPr>
                <w:spacing w:val="-2"/>
                <w:sz w:val="24"/>
              </w:rPr>
              <w:t xml:space="preserve"> </w:t>
            </w:r>
            <w:r>
              <w:rPr>
                <w:sz w:val="24"/>
              </w:rPr>
              <w:t>совместно</w:t>
            </w:r>
            <w:r>
              <w:rPr>
                <w:spacing w:val="-2"/>
                <w:sz w:val="24"/>
              </w:rPr>
              <w:t xml:space="preserve"> </w:t>
            </w:r>
            <w:r>
              <w:rPr>
                <w:sz w:val="24"/>
              </w:rPr>
              <w:t>со</w:t>
            </w:r>
            <w:r>
              <w:rPr>
                <w:spacing w:val="-3"/>
                <w:sz w:val="24"/>
              </w:rPr>
              <w:t xml:space="preserve"> </w:t>
            </w:r>
            <w:r>
              <w:rPr>
                <w:sz w:val="24"/>
              </w:rPr>
              <w:t>школой</w:t>
            </w:r>
            <w:r>
              <w:rPr>
                <w:spacing w:val="-1"/>
                <w:sz w:val="24"/>
              </w:rPr>
              <w:t xml:space="preserve"> </w:t>
            </w:r>
            <w:r>
              <w:rPr>
                <w:sz w:val="24"/>
              </w:rPr>
              <w:t>и</w:t>
            </w:r>
            <w:r>
              <w:rPr>
                <w:spacing w:val="-2"/>
                <w:sz w:val="24"/>
              </w:rPr>
              <w:t xml:space="preserve"> родителями</w:t>
            </w:r>
          </w:p>
        </w:tc>
      </w:tr>
      <w:tr w:rsidR="00990BE9">
        <w:trPr>
          <w:trHeight w:val="1931"/>
        </w:trPr>
        <w:tc>
          <w:tcPr>
            <w:tcW w:w="1844" w:type="dxa"/>
          </w:tcPr>
          <w:p w:rsidR="00990BE9" w:rsidRDefault="00051E91">
            <w:pPr>
              <w:pStyle w:val="TableParagraph"/>
              <w:spacing w:line="263" w:lineRule="exact"/>
              <w:rPr>
                <w:sz w:val="24"/>
              </w:rPr>
            </w:pPr>
            <w:r>
              <w:rPr>
                <w:spacing w:val="-5"/>
                <w:sz w:val="24"/>
              </w:rPr>
              <w:t>Май</w:t>
            </w:r>
          </w:p>
        </w:tc>
        <w:tc>
          <w:tcPr>
            <w:tcW w:w="3263" w:type="dxa"/>
          </w:tcPr>
          <w:p w:rsidR="00990BE9" w:rsidRDefault="00051E91">
            <w:pPr>
              <w:pStyle w:val="TableParagraph"/>
              <w:ind w:left="109" w:right="258"/>
              <w:rPr>
                <w:sz w:val="24"/>
              </w:rPr>
            </w:pPr>
            <w:r>
              <w:rPr>
                <w:sz w:val="24"/>
              </w:rPr>
              <w:t>Выпускной бал «До свиданья,</w:t>
            </w:r>
            <w:r>
              <w:rPr>
                <w:spacing w:val="-15"/>
                <w:sz w:val="24"/>
              </w:rPr>
              <w:t xml:space="preserve"> </w:t>
            </w:r>
            <w:r>
              <w:rPr>
                <w:sz w:val="24"/>
              </w:rPr>
              <w:t>Детский</w:t>
            </w:r>
            <w:r>
              <w:rPr>
                <w:spacing w:val="-15"/>
                <w:sz w:val="24"/>
              </w:rPr>
              <w:t xml:space="preserve"> </w:t>
            </w:r>
            <w:r>
              <w:rPr>
                <w:sz w:val="24"/>
              </w:rPr>
              <w:t>сад!» (дети 6-7 лет)</w:t>
            </w:r>
          </w:p>
        </w:tc>
        <w:tc>
          <w:tcPr>
            <w:tcW w:w="5671" w:type="dxa"/>
          </w:tcPr>
          <w:p w:rsidR="00990BE9" w:rsidRDefault="00051E91">
            <w:pPr>
              <w:pStyle w:val="TableParagraph"/>
              <w:spacing w:line="268" w:lineRule="exact"/>
              <w:ind w:left="108"/>
              <w:jc w:val="both"/>
              <w:rPr>
                <w:sz w:val="24"/>
              </w:rPr>
            </w:pPr>
            <w:r>
              <w:rPr>
                <w:sz w:val="24"/>
              </w:rPr>
              <w:t>Праздник</w:t>
            </w:r>
            <w:r>
              <w:rPr>
                <w:spacing w:val="56"/>
                <w:sz w:val="24"/>
              </w:rPr>
              <w:t xml:space="preserve"> </w:t>
            </w:r>
            <w:r>
              <w:rPr>
                <w:sz w:val="24"/>
              </w:rPr>
              <w:t>проводится</w:t>
            </w:r>
            <w:r>
              <w:rPr>
                <w:spacing w:val="55"/>
                <w:sz w:val="24"/>
              </w:rPr>
              <w:t xml:space="preserve"> </w:t>
            </w:r>
            <w:r>
              <w:rPr>
                <w:sz w:val="24"/>
              </w:rPr>
              <w:t>в</w:t>
            </w:r>
            <w:r>
              <w:rPr>
                <w:spacing w:val="55"/>
                <w:sz w:val="24"/>
              </w:rPr>
              <w:t xml:space="preserve"> </w:t>
            </w:r>
            <w:r>
              <w:rPr>
                <w:sz w:val="24"/>
              </w:rPr>
              <w:t>тематически</w:t>
            </w:r>
            <w:r>
              <w:rPr>
                <w:spacing w:val="57"/>
                <w:sz w:val="24"/>
              </w:rPr>
              <w:t xml:space="preserve"> </w:t>
            </w:r>
            <w:r>
              <w:rPr>
                <w:spacing w:val="-2"/>
                <w:sz w:val="24"/>
              </w:rPr>
              <w:t>оформленном</w:t>
            </w:r>
          </w:p>
          <w:p w:rsidR="00990BE9" w:rsidRDefault="00051E91">
            <w:pPr>
              <w:pStyle w:val="TableParagraph"/>
              <w:tabs>
                <w:tab w:val="left" w:pos="4367"/>
              </w:tabs>
              <w:ind w:left="2257"/>
              <w:jc w:val="both"/>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2415"/>
                <w:tab w:val="left" w:pos="4710"/>
              </w:tabs>
              <w:ind w:left="108" w:right="93"/>
              <w:jc w:val="both"/>
              <w:rPr>
                <w:sz w:val="24"/>
              </w:rPr>
            </w:pPr>
            <w:r>
              <w:rPr>
                <w:sz w:val="24"/>
              </w:rPr>
              <w:t xml:space="preserve">Используются разнообразные формы деятельности: </w:t>
            </w:r>
            <w:r>
              <w:rPr>
                <w:spacing w:val="-2"/>
                <w:sz w:val="24"/>
              </w:rPr>
              <w:t>музыкальная,</w:t>
            </w:r>
            <w:r>
              <w:rPr>
                <w:sz w:val="24"/>
              </w:rPr>
              <w:tab/>
            </w:r>
            <w:r>
              <w:rPr>
                <w:spacing w:val="-2"/>
                <w:sz w:val="24"/>
              </w:rPr>
              <w:t>танцевальная,</w:t>
            </w:r>
            <w:r>
              <w:rPr>
                <w:sz w:val="24"/>
              </w:rPr>
              <w:tab/>
            </w:r>
            <w:r>
              <w:rPr>
                <w:spacing w:val="-2"/>
                <w:sz w:val="24"/>
              </w:rPr>
              <w:t xml:space="preserve">игровая, </w:t>
            </w:r>
            <w:r>
              <w:rPr>
                <w:sz w:val="24"/>
              </w:rPr>
              <w:t>театрализованная, коммуникативная. Обязательной частью является сюрпризный</w:t>
            </w:r>
          </w:p>
          <w:p w:rsidR="00990BE9" w:rsidRDefault="00051E91">
            <w:pPr>
              <w:pStyle w:val="TableParagraph"/>
              <w:spacing w:line="264" w:lineRule="exact"/>
              <w:ind w:left="108"/>
              <w:rPr>
                <w:sz w:val="24"/>
              </w:rPr>
            </w:pPr>
            <w:r>
              <w:rPr>
                <w:spacing w:val="-2"/>
                <w:sz w:val="24"/>
              </w:rPr>
              <w:t>момент.</w:t>
            </w:r>
          </w:p>
        </w:tc>
      </w:tr>
      <w:tr w:rsidR="00990BE9">
        <w:trPr>
          <w:trHeight w:val="1932"/>
        </w:trPr>
        <w:tc>
          <w:tcPr>
            <w:tcW w:w="1844" w:type="dxa"/>
          </w:tcPr>
          <w:p w:rsidR="00990BE9" w:rsidRDefault="00051E91">
            <w:pPr>
              <w:pStyle w:val="TableParagraph"/>
              <w:spacing w:line="263" w:lineRule="exact"/>
              <w:rPr>
                <w:sz w:val="24"/>
              </w:rPr>
            </w:pPr>
            <w:r>
              <w:rPr>
                <w:spacing w:val="-4"/>
                <w:sz w:val="24"/>
              </w:rPr>
              <w:t>Июнь</w:t>
            </w:r>
          </w:p>
        </w:tc>
        <w:tc>
          <w:tcPr>
            <w:tcW w:w="3263" w:type="dxa"/>
          </w:tcPr>
          <w:p w:rsidR="00990BE9" w:rsidRDefault="00051E91">
            <w:pPr>
              <w:pStyle w:val="TableParagraph"/>
              <w:ind w:left="109" w:right="781"/>
              <w:rPr>
                <w:sz w:val="24"/>
              </w:rPr>
            </w:pPr>
            <w:r>
              <w:rPr>
                <w:spacing w:val="-2"/>
                <w:sz w:val="24"/>
              </w:rPr>
              <w:t>Праздничное развлечение,</w:t>
            </w:r>
          </w:p>
          <w:p w:rsidR="00990BE9" w:rsidRDefault="00051E91">
            <w:pPr>
              <w:pStyle w:val="TableParagraph"/>
              <w:ind w:left="109" w:right="1254"/>
              <w:rPr>
                <w:sz w:val="24"/>
              </w:rPr>
            </w:pPr>
            <w:r>
              <w:rPr>
                <w:sz w:val="24"/>
              </w:rPr>
              <w:t>посвященное</w:t>
            </w:r>
            <w:r>
              <w:rPr>
                <w:spacing w:val="-15"/>
                <w:sz w:val="24"/>
              </w:rPr>
              <w:t xml:space="preserve"> </w:t>
            </w:r>
            <w:r>
              <w:rPr>
                <w:sz w:val="24"/>
              </w:rPr>
              <w:t xml:space="preserve">Дню </w:t>
            </w:r>
            <w:r>
              <w:rPr>
                <w:spacing w:val="-2"/>
                <w:sz w:val="24"/>
              </w:rPr>
              <w:t>защитыдетей</w:t>
            </w:r>
          </w:p>
        </w:tc>
        <w:tc>
          <w:tcPr>
            <w:tcW w:w="5671" w:type="dxa"/>
          </w:tcPr>
          <w:p w:rsidR="00990BE9" w:rsidRDefault="00051E91">
            <w:pPr>
              <w:pStyle w:val="TableParagraph"/>
              <w:tabs>
                <w:tab w:val="left" w:pos="3700"/>
              </w:tabs>
              <w:ind w:left="108" w:right="92"/>
              <w:jc w:val="both"/>
              <w:rPr>
                <w:sz w:val="24"/>
              </w:rPr>
            </w:pPr>
            <w:r>
              <w:rPr>
                <w:sz w:val="24"/>
              </w:rPr>
              <w:t>Развлечение проводится на улице. Используются разнообразные формы деятельности: музыкальная, танцевальная,</w:t>
            </w:r>
            <w:r>
              <w:rPr>
                <w:spacing w:val="80"/>
                <w:sz w:val="24"/>
              </w:rPr>
              <w:t xml:space="preserve">   </w:t>
            </w:r>
            <w:r>
              <w:rPr>
                <w:sz w:val="24"/>
              </w:rPr>
              <w:t>игровая,</w:t>
            </w:r>
            <w:r>
              <w:rPr>
                <w:sz w:val="24"/>
              </w:rPr>
              <w:tab/>
            </w:r>
            <w:r>
              <w:rPr>
                <w:spacing w:val="-2"/>
                <w:sz w:val="24"/>
              </w:rPr>
              <w:t>театрализованная, коммуникативная.</w:t>
            </w:r>
          </w:p>
          <w:p w:rsidR="00990BE9" w:rsidRDefault="00051E91">
            <w:pPr>
              <w:pStyle w:val="TableParagraph"/>
              <w:ind w:left="108"/>
              <w:jc w:val="both"/>
              <w:rPr>
                <w:sz w:val="24"/>
              </w:rPr>
            </w:pPr>
            <w:r>
              <w:rPr>
                <w:sz w:val="24"/>
              </w:rPr>
              <w:t>Обязательной</w:t>
            </w:r>
            <w:r>
              <w:rPr>
                <w:spacing w:val="-2"/>
                <w:sz w:val="24"/>
              </w:rPr>
              <w:t xml:space="preserve"> </w:t>
            </w:r>
            <w:r>
              <w:rPr>
                <w:sz w:val="24"/>
              </w:rPr>
              <w:t>частью</w:t>
            </w:r>
            <w:r>
              <w:rPr>
                <w:spacing w:val="-2"/>
                <w:sz w:val="24"/>
              </w:rPr>
              <w:t xml:space="preserve"> </w:t>
            </w:r>
            <w:r>
              <w:rPr>
                <w:sz w:val="24"/>
              </w:rPr>
              <w:t>является</w:t>
            </w:r>
            <w:r>
              <w:rPr>
                <w:spacing w:val="-3"/>
                <w:sz w:val="24"/>
              </w:rPr>
              <w:t xml:space="preserve"> </w:t>
            </w:r>
            <w:r>
              <w:rPr>
                <w:spacing w:val="-2"/>
                <w:sz w:val="24"/>
              </w:rPr>
              <w:t>сюрпризныймомент.</w:t>
            </w:r>
          </w:p>
        </w:tc>
      </w:tr>
    </w:tbl>
    <w:p w:rsidR="00990BE9" w:rsidRDefault="00990BE9">
      <w:pPr>
        <w:pStyle w:val="TableParagraph"/>
        <w:jc w:val="both"/>
        <w:rPr>
          <w:sz w:val="24"/>
        </w:rPr>
        <w:sectPr w:rsidR="00990BE9">
          <w:footerReference w:type="default" r:id="rId196"/>
          <w:pgSz w:w="11920" w:h="16850"/>
          <w:pgMar w:top="1020" w:right="0" w:bottom="280" w:left="283" w:header="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263"/>
        <w:gridCol w:w="5671"/>
      </w:tblGrid>
      <w:tr w:rsidR="00990BE9">
        <w:trPr>
          <w:trHeight w:val="1382"/>
        </w:trPr>
        <w:tc>
          <w:tcPr>
            <w:tcW w:w="1844" w:type="dxa"/>
          </w:tcPr>
          <w:p w:rsidR="00990BE9" w:rsidRDefault="00051E91">
            <w:pPr>
              <w:pStyle w:val="TableParagraph"/>
              <w:spacing w:line="265" w:lineRule="exact"/>
              <w:rPr>
                <w:sz w:val="24"/>
              </w:rPr>
            </w:pPr>
            <w:r>
              <w:rPr>
                <w:spacing w:val="-2"/>
                <w:sz w:val="24"/>
              </w:rPr>
              <w:lastRenderedPageBreak/>
              <w:t>Август</w:t>
            </w:r>
          </w:p>
        </w:tc>
        <w:tc>
          <w:tcPr>
            <w:tcW w:w="3263" w:type="dxa"/>
          </w:tcPr>
          <w:p w:rsidR="00990BE9" w:rsidRDefault="00051E91">
            <w:pPr>
              <w:pStyle w:val="TableParagraph"/>
              <w:ind w:left="109" w:right="272"/>
              <w:jc w:val="both"/>
              <w:rPr>
                <w:sz w:val="24"/>
              </w:rPr>
            </w:pPr>
            <w:r>
              <w:rPr>
                <w:sz w:val="24"/>
              </w:rPr>
              <w:t xml:space="preserve">Праздничное развлечение, посвященное прощанию с </w:t>
            </w:r>
            <w:r>
              <w:rPr>
                <w:spacing w:val="-4"/>
                <w:sz w:val="24"/>
              </w:rPr>
              <w:t>летом</w:t>
            </w:r>
          </w:p>
        </w:tc>
        <w:tc>
          <w:tcPr>
            <w:tcW w:w="5671" w:type="dxa"/>
          </w:tcPr>
          <w:p w:rsidR="00990BE9" w:rsidRDefault="00051E91">
            <w:pPr>
              <w:pStyle w:val="TableParagraph"/>
              <w:spacing w:line="269" w:lineRule="exact"/>
              <w:ind w:left="108"/>
              <w:rPr>
                <w:sz w:val="24"/>
              </w:rPr>
            </w:pPr>
            <w:r>
              <w:rPr>
                <w:sz w:val="24"/>
              </w:rPr>
              <w:t>Развлечение</w:t>
            </w:r>
            <w:r>
              <w:rPr>
                <w:spacing w:val="-6"/>
                <w:sz w:val="24"/>
              </w:rPr>
              <w:t xml:space="preserve"> </w:t>
            </w:r>
            <w:r>
              <w:rPr>
                <w:sz w:val="24"/>
              </w:rPr>
              <w:t>проводится</w:t>
            </w:r>
            <w:r>
              <w:rPr>
                <w:spacing w:val="-5"/>
                <w:sz w:val="24"/>
              </w:rPr>
              <w:t xml:space="preserve"> </w:t>
            </w:r>
            <w:r>
              <w:rPr>
                <w:sz w:val="24"/>
              </w:rPr>
              <w:t>на</w:t>
            </w:r>
            <w:r>
              <w:rPr>
                <w:spacing w:val="-4"/>
                <w:sz w:val="24"/>
              </w:rPr>
              <w:t xml:space="preserve"> </w:t>
            </w:r>
            <w:r>
              <w:rPr>
                <w:sz w:val="24"/>
              </w:rPr>
              <w:t>улице.</w:t>
            </w:r>
            <w:r>
              <w:rPr>
                <w:spacing w:val="-2"/>
                <w:sz w:val="24"/>
              </w:rPr>
              <w:t xml:space="preserve"> Используются</w:t>
            </w:r>
          </w:p>
          <w:p w:rsidR="00990BE9" w:rsidRDefault="00051E91">
            <w:pPr>
              <w:pStyle w:val="TableParagraph"/>
              <w:ind w:left="108"/>
              <w:rPr>
                <w:sz w:val="24"/>
              </w:rPr>
            </w:pPr>
            <w:r>
              <w:rPr>
                <w:sz w:val="24"/>
              </w:rPr>
              <w:t>разнообразные</w:t>
            </w:r>
            <w:r>
              <w:rPr>
                <w:spacing w:val="-14"/>
                <w:sz w:val="24"/>
              </w:rPr>
              <w:t xml:space="preserve"> </w:t>
            </w:r>
            <w:r>
              <w:rPr>
                <w:sz w:val="24"/>
              </w:rPr>
              <w:t>формы</w:t>
            </w:r>
            <w:r>
              <w:rPr>
                <w:spacing w:val="-12"/>
                <w:sz w:val="24"/>
              </w:rPr>
              <w:t xml:space="preserve"> </w:t>
            </w:r>
            <w:r>
              <w:rPr>
                <w:sz w:val="24"/>
              </w:rPr>
              <w:t>деятельности:</w:t>
            </w:r>
            <w:r>
              <w:rPr>
                <w:spacing w:val="-12"/>
                <w:sz w:val="24"/>
              </w:rPr>
              <w:t xml:space="preserve"> </w:t>
            </w:r>
            <w:r>
              <w:rPr>
                <w:sz w:val="24"/>
              </w:rPr>
              <w:t>музыкальная, танцевальная, игровая, театрализованная,</w:t>
            </w:r>
          </w:p>
          <w:p w:rsidR="00990BE9" w:rsidRDefault="00051E91">
            <w:pPr>
              <w:pStyle w:val="TableParagraph"/>
              <w:ind w:left="108"/>
              <w:rPr>
                <w:sz w:val="24"/>
              </w:rPr>
            </w:pPr>
            <w:r>
              <w:rPr>
                <w:spacing w:val="-2"/>
                <w:sz w:val="24"/>
              </w:rPr>
              <w:t>коммуникативная.</w:t>
            </w:r>
          </w:p>
        </w:tc>
      </w:tr>
    </w:tbl>
    <w:p w:rsidR="00990BE9" w:rsidRDefault="00990BE9">
      <w:pPr>
        <w:pStyle w:val="a3"/>
        <w:ind w:left="0"/>
        <w:jc w:val="left"/>
        <w:rPr>
          <w:b/>
          <w:sz w:val="22"/>
        </w:rPr>
      </w:pPr>
    </w:p>
    <w:p w:rsidR="00990BE9" w:rsidRDefault="00990BE9">
      <w:pPr>
        <w:pStyle w:val="a3"/>
        <w:spacing w:before="108"/>
        <w:ind w:left="0"/>
        <w:jc w:val="left"/>
        <w:rPr>
          <w:b/>
          <w:sz w:val="22"/>
        </w:rPr>
      </w:pPr>
    </w:p>
    <w:p w:rsidR="00990BE9" w:rsidRDefault="00051E91">
      <w:pPr>
        <w:pStyle w:val="a4"/>
        <w:numPr>
          <w:ilvl w:val="2"/>
          <w:numId w:val="18"/>
        </w:numPr>
        <w:tabs>
          <w:tab w:val="left" w:pos="2565"/>
          <w:tab w:val="left" w:pos="5512"/>
        </w:tabs>
        <w:ind w:left="5512" w:right="1162" w:hanging="3443"/>
        <w:jc w:val="left"/>
        <w:rPr>
          <w:b/>
          <w:sz w:val="20"/>
        </w:rPr>
      </w:pPr>
      <w:r>
        <w:rPr>
          <w:b/>
        </w:rPr>
        <w:t>Особенности организации</w:t>
      </w:r>
      <w:r>
        <w:rPr>
          <w:b/>
          <w:spacing w:val="40"/>
        </w:rPr>
        <w:t xml:space="preserve"> </w:t>
      </w:r>
      <w:r>
        <w:rPr>
          <w:b/>
        </w:rPr>
        <w:t>развивающей</w:t>
      </w:r>
      <w:r>
        <w:rPr>
          <w:b/>
          <w:spacing w:val="40"/>
        </w:rPr>
        <w:t xml:space="preserve"> </w:t>
      </w:r>
      <w:r>
        <w:rPr>
          <w:b/>
        </w:rPr>
        <w:t>предметно-пространственной</w:t>
      </w:r>
      <w:r>
        <w:rPr>
          <w:b/>
          <w:spacing w:val="-4"/>
        </w:rPr>
        <w:t xml:space="preserve"> </w:t>
      </w:r>
      <w:r>
        <w:rPr>
          <w:b/>
        </w:rPr>
        <w:t>среды (п.31 ФОП ДО)</w:t>
      </w:r>
    </w:p>
    <w:p w:rsidR="00990BE9" w:rsidRDefault="00990BE9">
      <w:pPr>
        <w:pStyle w:val="a3"/>
        <w:spacing w:before="214"/>
        <w:ind w:left="0"/>
        <w:jc w:val="left"/>
        <w:rPr>
          <w:b/>
          <w:sz w:val="22"/>
        </w:rPr>
      </w:pPr>
    </w:p>
    <w:p w:rsidR="00990BE9" w:rsidRDefault="00051E91">
      <w:pPr>
        <w:pStyle w:val="a3"/>
        <w:spacing w:line="275" w:lineRule="exact"/>
        <w:ind w:left="1210"/>
      </w:pPr>
      <w:r>
        <w:t>РППС</w:t>
      </w:r>
      <w:r>
        <w:rPr>
          <w:spacing w:val="19"/>
        </w:rPr>
        <w:t xml:space="preserve"> </w:t>
      </w:r>
      <w:r>
        <w:t>рассматривается</w:t>
      </w:r>
      <w:r>
        <w:rPr>
          <w:spacing w:val="27"/>
        </w:rPr>
        <w:t xml:space="preserve"> </w:t>
      </w:r>
      <w:r>
        <w:t>как</w:t>
      </w:r>
      <w:r>
        <w:rPr>
          <w:spacing w:val="22"/>
        </w:rPr>
        <w:t xml:space="preserve"> </w:t>
      </w:r>
      <w:r>
        <w:t>часть</w:t>
      </w:r>
      <w:r>
        <w:rPr>
          <w:spacing w:val="22"/>
        </w:rPr>
        <w:t xml:space="preserve"> </w:t>
      </w:r>
      <w:r>
        <w:t>образовательной</w:t>
      </w:r>
      <w:r>
        <w:rPr>
          <w:spacing w:val="24"/>
        </w:rPr>
        <w:t xml:space="preserve"> </w:t>
      </w:r>
      <w:r>
        <w:t>среды</w:t>
      </w:r>
      <w:r>
        <w:rPr>
          <w:spacing w:val="20"/>
        </w:rPr>
        <w:t xml:space="preserve"> </w:t>
      </w:r>
      <w:r>
        <w:t>и</w:t>
      </w:r>
      <w:r>
        <w:rPr>
          <w:spacing w:val="22"/>
        </w:rPr>
        <w:t xml:space="preserve"> </w:t>
      </w:r>
      <w:r>
        <w:t>фактор,</w:t>
      </w:r>
      <w:r>
        <w:rPr>
          <w:spacing w:val="18"/>
        </w:rPr>
        <w:t xml:space="preserve"> </w:t>
      </w:r>
      <w:r>
        <w:rPr>
          <w:spacing w:val="-2"/>
        </w:rPr>
        <w:t>обогащающий</w:t>
      </w:r>
    </w:p>
    <w:p w:rsidR="00990BE9" w:rsidRDefault="00051E91">
      <w:pPr>
        <w:pStyle w:val="a3"/>
        <w:ind w:left="1421" w:right="840"/>
      </w:pPr>
      <w:r>
        <w:t>развитие детей. РППС ДОО выступает основой для разнообразной, разносторонне развивающей, содержательной и привлекательной для каждого ребѐнка деятельности.</w:t>
      </w:r>
    </w:p>
    <w:p w:rsidR="00990BE9" w:rsidRDefault="00051E91">
      <w:pPr>
        <w:pStyle w:val="a3"/>
        <w:ind w:left="1421" w:right="838" w:firstLine="705"/>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w:t>
      </w:r>
      <w:r>
        <w:rPr>
          <w:spacing w:val="80"/>
        </w:rPr>
        <w:t xml:space="preserve"> </w:t>
      </w:r>
      <w:r>
        <w:t>возможности для учѐта особенностей, возможностей и интересов детей, коррекции недостатков их развития.</w:t>
      </w:r>
    </w:p>
    <w:p w:rsidR="00990BE9" w:rsidRDefault="00051E91">
      <w:pPr>
        <w:pStyle w:val="a3"/>
        <w:ind w:left="1421" w:right="841" w:firstLine="705"/>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990BE9" w:rsidRDefault="00051E91">
      <w:pPr>
        <w:pStyle w:val="a3"/>
        <w:ind w:left="2129"/>
      </w:pPr>
      <w:r>
        <w:t>При</w:t>
      </w:r>
      <w:r>
        <w:rPr>
          <w:spacing w:val="-9"/>
        </w:rPr>
        <w:t xml:space="preserve"> </w:t>
      </w:r>
      <w:r>
        <w:t>проектировании</w:t>
      </w:r>
      <w:r>
        <w:rPr>
          <w:spacing w:val="-9"/>
        </w:rPr>
        <w:t xml:space="preserve"> </w:t>
      </w:r>
      <w:r>
        <w:t>РППС</w:t>
      </w:r>
      <w:r>
        <w:rPr>
          <w:spacing w:val="-3"/>
        </w:rPr>
        <w:t xml:space="preserve"> </w:t>
      </w:r>
      <w:r>
        <w:rPr>
          <w:spacing w:val="-2"/>
        </w:rPr>
        <w:t>учитываются:</w:t>
      </w:r>
    </w:p>
    <w:p w:rsidR="00990BE9" w:rsidRDefault="00051E91">
      <w:pPr>
        <w:pStyle w:val="a4"/>
        <w:numPr>
          <w:ilvl w:val="0"/>
          <w:numId w:val="11"/>
        </w:numPr>
        <w:tabs>
          <w:tab w:val="left" w:pos="2834"/>
        </w:tabs>
        <w:ind w:left="1778" w:right="845" w:firstLine="708"/>
        <w:rPr>
          <w:sz w:val="24"/>
        </w:rPr>
      </w:pPr>
      <w:r>
        <w:rPr>
          <w:sz w:val="24"/>
        </w:rPr>
        <w:t>местные этнопсихологические, социокультурные, культурно-исторические и природно-климатические условия, в которых находится ДОО;</w:t>
      </w:r>
    </w:p>
    <w:p w:rsidR="00990BE9" w:rsidRDefault="00051E91">
      <w:pPr>
        <w:pStyle w:val="a4"/>
        <w:numPr>
          <w:ilvl w:val="0"/>
          <w:numId w:val="11"/>
        </w:numPr>
        <w:tabs>
          <w:tab w:val="left" w:pos="2834"/>
        </w:tabs>
        <w:ind w:left="1778" w:right="846" w:firstLine="708"/>
        <w:rPr>
          <w:sz w:val="24"/>
        </w:rPr>
      </w:pPr>
      <w:r>
        <w:rPr>
          <w:sz w:val="24"/>
        </w:rPr>
        <w:t>возраст, уровень развития детей и особенности</w:t>
      </w:r>
      <w:r>
        <w:rPr>
          <w:spacing w:val="-1"/>
          <w:sz w:val="24"/>
        </w:rPr>
        <w:t xml:space="preserve"> </w:t>
      </w:r>
      <w:r>
        <w:rPr>
          <w:sz w:val="24"/>
        </w:rPr>
        <w:t xml:space="preserve">их деятельности, содержание </w:t>
      </w:r>
      <w:r>
        <w:rPr>
          <w:spacing w:val="-2"/>
          <w:sz w:val="24"/>
        </w:rPr>
        <w:t>образования;</w:t>
      </w:r>
    </w:p>
    <w:p w:rsidR="00990BE9" w:rsidRDefault="00051E91">
      <w:pPr>
        <w:pStyle w:val="a4"/>
        <w:numPr>
          <w:ilvl w:val="0"/>
          <w:numId w:val="11"/>
        </w:numPr>
        <w:tabs>
          <w:tab w:val="left" w:pos="2834"/>
        </w:tabs>
        <w:spacing w:before="3" w:line="275" w:lineRule="exact"/>
        <w:ind w:left="2834" w:hanging="345"/>
        <w:rPr>
          <w:sz w:val="24"/>
        </w:rPr>
      </w:pPr>
      <w:r>
        <w:rPr>
          <w:sz w:val="24"/>
        </w:rPr>
        <w:t>задачи</w:t>
      </w:r>
      <w:r>
        <w:rPr>
          <w:spacing w:val="-8"/>
          <w:sz w:val="24"/>
        </w:rPr>
        <w:t xml:space="preserve"> </w:t>
      </w:r>
      <w:r>
        <w:rPr>
          <w:sz w:val="24"/>
        </w:rPr>
        <w:t>образовательной</w:t>
      </w:r>
      <w:r>
        <w:rPr>
          <w:spacing w:val="-6"/>
          <w:sz w:val="24"/>
        </w:rPr>
        <w:t xml:space="preserve"> </w:t>
      </w:r>
      <w:r>
        <w:rPr>
          <w:sz w:val="24"/>
        </w:rPr>
        <w:t>программы</w:t>
      </w:r>
      <w:r>
        <w:rPr>
          <w:spacing w:val="-6"/>
          <w:sz w:val="24"/>
        </w:rPr>
        <w:t xml:space="preserve"> </w:t>
      </w:r>
      <w:r>
        <w:rPr>
          <w:sz w:val="24"/>
        </w:rPr>
        <w:t>для</w:t>
      </w:r>
      <w:r>
        <w:rPr>
          <w:spacing w:val="-6"/>
          <w:sz w:val="24"/>
        </w:rPr>
        <w:t xml:space="preserve"> </w:t>
      </w:r>
      <w:r>
        <w:rPr>
          <w:sz w:val="24"/>
        </w:rPr>
        <w:t>детей</w:t>
      </w:r>
      <w:r>
        <w:rPr>
          <w:spacing w:val="-2"/>
          <w:sz w:val="24"/>
        </w:rPr>
        <w:t xml:space="preserve"> </w:t>
      </w:r>
      <w:r>
        <w:rPr>
          <w:sz w:val="24"/>
        </w:rPr>
        <w:t>всех</w:t>
      </w:r>
      <w:r>
        <w:rPr>
          <w:spacing w:val="-1"/>
          <w:sz w:val="24"/>
        </w:rPr>
        <w:t xml:space="preserve"> </w:t>
      </w:r>
      <w:r>
        <w:rPr>
          <w:spacing w:val="-2"/>
          <w:sz w:val="24"/>
        </w:rPr>
        <w:t>возрастов;</w:t>
      </w:r>
    </w:p>
    <w:p w:rsidR="00990BE9" w:rsidRDefault="00051E91">
      <w:pPr>
        <w:pStyle w:val="a4"/>
        <w:numPr>
          <w:ilvl w:val="0"/>
          <w:numId w:val="11"/>
        </w:numPr>
        <w:tabs>
          <w:tab w:val="left" w:pos="2834"/>
        </w:tabs>
        <w:ind w:left="1778" w:right="849" w:firstLine="708"/>
        <w:rPr>
          <w:sz w:val="24"/>
        </w:rPr>
      </w:pPr>
      <w:r>
        <w:rPr>
          <w:sz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990BE9" w:rsidRDefault="00051E91">
      <w:pPr>
        <w:pStyle w:val="a3"/>
        <w:ind w:left="2129"/>
      </w:pPr>
      <w:r>
        <w:t>РППС</w:t>
      </w:r>
      <w:r>
        <w:rPr>
          <w:spacing w:val="-4"/>
        </w:rPr>
        <w:t xml:space="preserve"> </w:t>
      </w:r>
      <w:r>
        <w:rPr>
          <w:spacing w:val="-2"/>
        </w:rPr>
        <w:t>соответствует:</w:t>
      </w:r>
    </w:p>
    <w:p w:rsidR="00990BE9" w:rsidRDefault="00051E91">
      <w:pPr>
        <w:pStyle w:val="a4"/>
        <w:numPr>
          <w:ilvl w:val="0"/>
          <w:numId w:val="10"/>
        </w:numPr>
        <w:tabs>
          <w:tab w:val="left" w:pos="2834"/>
        </w:tabs>
        <w:spacing w:before="1"/>
        <w:ind w:left="2834" w:hanging="705"/>
        <w:jc w:val="left"/>
        <w:rPr>
          <w:sz w:val="24"/>
        </w:rPr>
      </w:pPr>
      <w:r>
        <w:rPr>
          <w:sz w:val="24"/>
        </w:rPr>
        <w:t>требованиям</w:t>
      </w:r>
      <w:r>
        <w:rPr>
          <w:spacing w:val="-7"/>
          <w:sz w:val="24"/>
        </w:rPr>
        <w:t xml:space="preserve"> </w:t>
      </w:r>
      <w:r>
        <w:rPr>
          <w:sz w:val="24"/>
        </w:rPr>
        <w:t>ФГОС</w:t>
      </w:r>
      <w:r>
        <w:rPr>
          <w:spacing w:val="-3"/>
          <w:sz w:val="24"/>
        </w:rPr>
        <w:t xml:space="preserve"> </w:t>
      </w:r>
      <w:r>
        <w:rPr>
          <w:spacing w:val="-5"/>
          <w:sz w:val="24"/>
        </w:rPr>
        <w:t>ДО;</w:t>
      </w:r>
    </w:p>
    <w:p w:rsidR="00990BE9" w:rsidRDefault="00051E91">
      <w:pPr>
        <w:pStyle w:val="a4"/>
        <w:numPr>
          <w:ilvl w:val="0"/>
          <w:numId w:val="10"/>
        </w:numPr>
        <w:tabs>
          <w:tab w:val="left" w:pos="2834"/>
        </w:tabs>
        <w:spacing w:before="1"/>
        <w:ind w:left="2834" w:hanging="705"/>
        <w:jc w:val="left"/>
        <w:rPr>
          <w:sz w:val="24"/>
        </w:rPr>
      </w:pPr>
      <w:r>
        <w:rPr>
          <w:sz w:val="24"/>
        </w:rPr>
        <w:t>образовательной</w:t>
      </w:r>
      <w:r>
        <w:rPr>
          <w:spacing w:val="-9"/>
          <w:sz w:val="24"/>
        </w:rPr>
        <w:t xml:space="preserve"> </w:t>
      </w:r>
      <w:r>
        <w:rPr>
          <w:sz w:val="24"/>
        </w:rPr>
        <w:t>программе</w:t>
      </w:r>
      <w:r>
        <w:rPr>
          <w:spacing w:val="-9"/>
          <w:sz w:val="24"/>
        </w:rPr>
        <w:t xml:space="preserve"> </w:t>
      </w:r>
      <w:r>
        <w:rPr>
          <w:spacing w:val="-4"/>
          <w:sz w:val="24"/>
        </w:rPr>
        <w:t>ДОО;</w:t>
      </w:r>
    </w:p>
    <w:p w:rsidR="00990BE9" w:rsidRDefault="00051E91">
      <w:pPr>
        <w:pStyle w:val="a4"/>
        <w:numPr>
          <w:ilvl w:val="0"/>
          <w:numId w:val="10"/>
        </w:numPr>
        <w:tabs>
          <w:tab w:val="left" w:pos="2834"/>
          <w:tab w:val="left" w:pos="5744"/>
          <w:tab w:val="left" w:pos="6080"/>
          <w:tab w:val="left" w:pos="8375"/>
          <w:tab w:val="left" w:pos="9546"/>
        </w:tabs>
        <w:spacing w:before="85"/>
        <w:ind w:right="853" w:firstLine="705"/>
        <w:jc w:val="left"/>
        <w:rPr>
          <w:sz w:val="24"/>
        </w:rPr>
      </w:pPr>
      <w:r>
        <w:rPr>
          <w:spacing w:val="-2"/>
          <w:sz w:val="24"/>
        </w:rPr>
        <w:t>материально-техническим</w:t>
      </w:r>
      <w:r>
        <w:rPr>
          <w:sz w:val="24"/>
        </w:rPr>
        <w:tab/>
      </w:r>
      <w:r>
        <w:rPr>
          <w:spacing w:val="-10"/>
          <w:sz w:val="24"/>
        </w:rPr>
        <w:t>и</w:t>
      </w:r>
      <w:r>
        <w:rPr>
          <w:sz w:val="24"/>
        </w:rPr>
        <w:tab/>
      </w:r>
      <w:r>
        <w:rPr>
          <w:spacing w:val="-2"/>
          <w:sz w:val="24"/>
        </w:rPr>
        <w:t>медико-социальным</w:t>
      </w:r>
      <w:r>
        <w:rPr>
          <w:sz w:val="24"/>
        </w:rPr>
        <w:tab/>
      </w:r>
      <w:r>
        <w:rPr>
          <w:spacing w:val="-2"/>
          <w:sz w:val="24"/>
        </w:rPr>
        <w:t>условиям</w:t>
      </w:r>
      <w:r>
        <w:rPr>
          <w:sz w:val="24"/>
        </w:rPr>
        <w:tab/>
      </w:r>
      <w:r>
        <w:rPr>
          <w:spacing w:val="-2"/>
          <w:sz w:val="24"/>
        </w:rPr>
        <w:t xml:space="preserve">пребывания </w:t>
      </w:r>
      <w:r>
        <w:rPr>
          <w:sz w:val="24"/>
        </w:rPr>
        <w:t>детей в ДОО;</w:t>
      </w:r>
    </w:p>
    <w:p w:rsidR="00990BE9" w:rsidRDefault="00051E91">
      <w:pPr>
        <w:pStyle w:val="a4"/>
        <w:numPr>
          <w:ilvl w:val="0"/>
          <w:numId w:val="10"/>
        </w:numPr>
        <w:tabs>
          <w:tab w:val="left" w:pos="2834"/>
        </w:tabs>
        <w:spacing w:before="2"/>
        <w:ind w:left="2834" w:hanging="705"/>
        <w:jc w:val="left"/>
        <w:rPr>
          <w:sz w:val="24"/>
        </w:rPr>
      </w:pPr>
      <w:r>
        <w:rPr>
          <w:sz w:val="24"/>
        </w:rPr>
        <w:t>возрастным</w:t>
      </w:r>
      <w:r>
        <w:rPr>
          <w:spacing w:val="-8"/>
          <w:sz w:val="24"/>
        </w:rPr>
        <w:t xml:space="preserve"> </w:t>
      </w:r>
      <w:r>
        <w:rPr>
          <w:sz w:val="24"/>
        </w:rPr>
        <w:t>особенностям</w:t>
      </w:r>
      <w:r>
        <w:rPr>
          <w:spacing w:val="-5"/>
          <w:sz w:val="24"/>
        </w:rPr>
        <w:t xml:space="preserve"> </w:t>
      </w:r>
      <w:r>
        <w:rPr>
          <w:spacing w:val="-2"/>
          <w:sz w:val="24"/>
        </w:rPr>
        <w:t>детей;</w:t>
      </w:r>
    </w:p>
    <w:p w:rsidR="00990BE9" w:rsidRDefault="00051E91">
      <w:pPr>
        <w:pStyle w:val="a4"/>
        <w:numPr>
          <w:ilvl w:val="0"/>
          <w:numId w:val="10"/>
        </w:numPr>
        <w:tabs>
          <w:tab w:val="left" w:pos="2834"/>
        </w:tabs>
        <w:spacing w:before="1" w:line="292" w:lineRule="exact"/>
        <w:ind w:left="2834" w:hanging="705"/>
        <w:jc w:val="left"/>
        <w:rPr>
          <w:sz w:val="24"/>
        </w:rPr>
      </w:pPr>
      <w:r>
        <w:rPr>
          <w:sz w:val="24"/>
        </w:rPr>
        <w:t>воспитывающему</w:t>
      </w:r>
      <w:r>
        <w:rPr>
          <w:spacing w:val="-13"/>
          <w:sz w:val="24"/>
        </w:rPr>
        <w:t xml:space="preserve"> </w:t>
      </w:r>
      <w:r>
        <w:rPr>
          <w:sz w:val="24"/>
        </w:rPr>
        <w:t>характеру</w:t>
      </w:r>
      <w:r>
        <w:rPr>
          <w:spacing w:val="-10"/>
          <w:sz w:val="24"/>
        </w:rPr>
        <w:t xml:space="preserve"> </w:t>
      </w:r>
      <w:r>
        <w:rPr>
          <w:sz w:val="24"/>
        </w:rPr>
        <w:t>обучения</w:t>
      </w:r>
      <w:r>
        <w:rPr>
          <w:spacing w:val="-2"/>
          <w:sz w:val="24"/>
        </w:rPr>
        <w:t xml:space="preserve"> </w:t>
      </w:r>
      <w:r>
        <w:rPr>
          <w:sz w:val="24"/>
        </w:rPr>
        <w:t>детей в</w:t>
      </w:r>
      <w:r>
        <w:rPr>
          <w:spacing w:val="-4"/>
          <w:sz w:val="24"/>
        </w:rPr>
        <w:t xml:space="preserve"> ДОО;</w:t>
      </w:r>
    </w:p>
    <w:p w:rsidR="00990BE9" w:rsidRDefault="00051E91">
      <w:pPr>
        <w:pStyle w:val="a4"/>
        <w:numPr>
          <w:ilvl w:val="0"/>
          <w:numId w:val="10"/>
        </w:numPr>
        <w:tabs>
          <w:tab w:val="left" w:pos="2834"/>
        </w:tabs>
        <w:spacing w:line="292" w:lineRule="exact"/>
        <w:ind w:left="2834" w:hanging="705"/>
        <w:jc w:val="left"/>
        <w:rPr>
          <w:sz w:val="24"/>
        </w:rPr>
      </w:pPr>
      <w:r>
        <w:rPr>
          <w:sz w:val="24"/>
        </w:rPr>
        <w:t>требованиям</w:t>
      </w:r>
      <w:r>
        <w:rPr>
          <w:spacing w:val="-6"/>
          <w:sz w:val="24"/>
        </w:rPr>
        <w:t xml:space="preserve"> </w:t>
      </w:r>
      <w:r>
        <w:rPr>
          <w:sz w:val="24"/>
        </w:rPr>
        <w:t>безопасности</w:t>
      </w:r>
      <w:r>
        <w:rPr>
          <w:spacing w:val="-2"/>
          <w:sz w:val="24"/>
        </w:rPr>
        <w:t xml:space="preserve"> </w:t>
      </w:r>
      <w:r>
        <w:rPr>
          <w:sz w:val="24"/>
        </w:rPr>
        <w:t>и</w:t>
      </w:r>
      <w:r>
        <w:rPr>
          <w:spacing w:val="-7"/>
          <w:sz w:val="24"/>
        </w:rPr>
        <w:t xml:space="preserve"> </w:t>
      </w:r>
      <w:r>
        <w:rPr>
          <w:spacing w:val="-2"/>
          <w:sz w:val="24"/>
        </w:rPr>
        <w:t>надежности.</w:t>
      </w:r>
    </w:p>
    <w:p w:rsidR="00990BE9" w:rsidRDefault="00051E91">
      <w:pPr>
        <w:pStyle w:val="a3"/>
        <w:tabs>
          <w:tab w:val="left" w:pos="2690"/>
          <w:tab w:val="left" w:pos="4455"/>
          <w:tab w:val="left" w:pos="4969"/>
          <w:tab w:val="left" w:pos="6037"/>
          <w:tab w:val="left" w:pos="6779"/>
          <w:tab w:val="left" w:pos="7823"/>
        </w:tabs>
        <w:ind w:left="1421" w:right="875" w:firstLine="705"/>
        <w:jc w:val="left"/>
      </w:pPr>
      <w:r>
        <w:rPr>
          <w:spacing w:val="-10"/>
        </w:rPr>
        <w:t>В</w:t>
      </w:r>
      <w:r>
        <w:tab/>
      </w:r>
      <w:r>
        <w:rPr>
          <w:spacing w:val="-2"/>
        </w:rPr>
        <w:t>соответствии</w:t>
      </w:r>
      <w:r>
        <w:tab/>
      </w:r>
      <w:r>
        <w:rPr>
          <w:spacing w:val="-10"/>
        </w:rPr>
        <w:t>с</w:t>
      </w:r>
      <w:r>
        <w:tab/>
      </w:r>
      <w:r>
        <w:rPr>
          <w:spacing w:val="-4"/>
        </w:rPr>
        <w:t>ФГОС</w:t>
      </w:r>
      <w:r>
        <w:tab/>
      </w:r>
      <w:r>
        <w:rPr>
          <w:spacing w:val="-6"/>
        </w:rPr>
        <w:t>ДО</w:t>
      </w:r>
      <w:r>
        <w:tab/>
      </w:r>
      <w:r>
        <w:rPr>
          <w:spacing w:val="-4"/>
        </w:rPr>
        <w:t>РППС</w:t>
      </w:r>
      <w:r>
        <w:tab/>
      </w:r>
      <w:r>
        <w:rPr>
          <w:spacing w:val="-2"/>
        </w:rPr>
        <w:t xml:space="preserve">содержательно-насыщенная; </w:t>
      </w:r>
      <w:r>
        <w:t>трансформируемая; полифункциональная; доступная; безопасная.</w:t>
      </w:r>
    </w:p>
    <w:p w:rsidR="00990BE9" w:rsidRDefault="00051E91">
      <w:pPr>
        <w:pStyle w:val="1"/>
        <w:spacing w:before="11" w:line="237" w:lineRule="auto"/>
        <w:ind w:left="1398" w:right="824"/>
        <w:jc w:val="center"/>
      </w:pPr>
      <w:r>
        <w:t>Особенности</w:t>
      </w:r>
      <w:r>
        <w:rPr>
          <w:spacing w:val="-5"/>
        </w:rPr>
        <w:t xml:space="preserve"> </w:t>
      </w:r>
      <w:r>
        <w:t>организации</w:t>
      </w:r>
      <w:r>
        <w:rPr>
          <w:spacing w:val="-7"/>
        </w:rPr>
        <w:t xml:space="preserve"> </w:t>
      </w:r>
      <w:r>
        <w:t>развивающей</w:t>
      </w:r>
      <w:r>
        <w:rPr>
          <w:spacing w:val="-5"/>
        </w:rPr>
        <w:t xml:space="preserve"> </w:t>
      </w:r>
      <w:r>
        <w:t>предметно-пространственной</w:t>
      </w:r>
      <w:r>
        <w:rPr>
          <w:spacing w:val="-5"/>
        </w:rPr>
        <w:t xml:space="preserve"> </w:t>
      </w:r>
      <w:r>
        <w:t>среды</w:t>
      </w:r>
      <w:r>
        <w:rPr>
          <w:spacing w:val="-5"/>
        </w:rPr>
        <w:t xml:space="preserve"> </w:t>
      </w:r>
      <w:r>
        <w:t>в группах раннего возраста</w:t>
      </w:r>
    </w:p>
    <w:p w:rsidR="00990BE9" w:rsidRDefault="00051E91">
      <w:pPr>
        <w:pStyle w:val="a3"/>
        <w:spacing w:line="270" w:lineRule="exact"/>
        <w:ind w:left="628"/>
        <w:jc w:val="center"/>
      </w:pPr>
      <w:r>
        <w:t>Основные</w:t>
      </w:r>
      <w:r>
        <w:rPr>
          <w:spacing w:val="-17"/>
        </w:rPr>
        <w:t xml:space="preserve"> </w:t>
      </w:r>
      <w:r>
        <w:t>характеристики</w:t>
      </w:r>
      <w:r>
        <w:rPr>
          <w:spacing w:val="-9"/>
        </w:rPr>
        <w:t xml:space="preserve"> </w:t>
      </w:r>
      <w:r>
        <w:t>развивающей</w:t>
      </w:r>
      <w:r>
        <w:rPr>
          <w:spacing w:val="-10"/>
        </w:rPr>
        <w:t xml:space="preserve"> </w:t>
      </w:r>
      <w:r>
        <w:t>предметно-пространственной</w:t>
      </w:r>
      <w:r>
        <w:rPr>
          <w:spacing w:val="-8"/>
        </w:rPr>
        <w:t xml:space="preserve"> </w:t>
      </w:r>
      <w:r>
        <w:rPr>
          <w:spacing w:val="-2"/>
        </w:rPr>
        <w:t>среды:</w:t>
      </w:r>
    </w:p>
    <w:p w:rsidR="00990BE9" w:rsidRDefault="00051E91">
      <w:pPr>
        <w:pStyle w:val="a4"/>
        <w:numPr>
          <w:ilvl w:val="0"/>
          <w:numId w:val="9"/>
        </w:numPr>
        <w:tabs>
          <w:tab w:val="left" w:pos="2397"/>
        </w:tabs>
        <w:ind w:right="846" w:firstLine="705"/>
        <w:jc w:val="both"/>
        <w:rPr>
          <w:sz w:val="24"/>
        </w:rPr>
      </w:pPr>
      <w:r>
        <w:rPr>
          <w:sz w:val="24"/>
        </w:rPr>
        <w:t>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w:t>
      </w:r>
      <w:r>
        <w:rPr>
          <w:spacing w:val="40"/>
          <w:sz w:val="24"/>
        </w:rPr>
        <w:t xml:space="preserve"> </w:t>
      </w:r>
      <w:r>
        <w:rPr>
          <w:sz w:val="24"/>
        </w:rPr>
        <w:t>и умения одного плана, но разными способами.</w:t>
      </w:r>
    </w:p>
    <w:p w:rsidR="00990BE9" w:rsidRDefault="00051E91">
      <w:pPr>
        <w:pStyle w:val="a4"/>
        <w:numPr>
          <w:ilvl w:val="0"/>
          <w:numId w:val="9"/>
        </w:numPr>
        <w:tabs>
          <w:tab w:val="left" w:pos="2378"/>
        </w:tabs>
        <w:ind w:right="855" w:firstLine="705"/>
        <w:jc w:val="both"/>
        <w:rPr>
          <w:sz w:val="24"/>
        </w:rPr>
      </w:pPr>
      <w:r>
        <w:rPr>
          <w:sz w:val="24"/>
        </w:rPr>
        <w:t>Доступность (расположение игрового и дидактического материала в поле зрения и досягаемости ребенка), а также доступность по показателям возрастного развития.</w:t>
      </w:r>
    </w:p>
    <w:p w:rsidR="00990BE9" w:rsidRDefault="00051E91">
      <w:pPr>
        <w:pStyle w:val="a4"/>
        <w:numPr>
          <w:ilvl w:val="0"/>
          <w:numId w:val="9"/>
        </w:numPr>
        <w:tabs>
          <w:tab w:val="left" w:pos="2386"/>
        </w:tabs>
        <w:ind w:left="2386" w:hanging="259"/>
        <w:jc w:val="both"/>
        <w:rPr>
          <w:sz w:val="24"/>
        </w:rPr>
      </w:pPr>
      <w:r>
        <w:rPr>
          <w:sz w:val="24"/>
        </w:rPr>
        <w:t>Эмоциогенность</w:t>
      </w:r>
      <w:r>
        <w:rPr>
          <w:spacing w:val="9"/>
          <w:sz w:val="24"/>
        </w:rPr>
        <w:t xml:space="preserve"> </w:t>
      </w:r>
      <w:r>
        <w:rPr>
          <w:sz w:val="24"/>
        </w:rPr>
        <w:t>(обеспечение</w:t>
      </w:r>
      <w:r>
        <w:rPr>
          <w:spacing w:val="13"/>
          <w:sz w:val="24"/>
        </w:rPr>
        <w:t xml:space="preserve"> </w:t>
      </w:r>
      <w:r>
        <w:rPr>
          <w:sz w:val="24"/>
        </w:rPr>
        <w:t>индивидуальной</w:t>
      </w:r>
      <w:r>
        <w:rPr>
          <w:spacing w:val="13"/>
          <w:sz w:val="24"/>
        </w:rPr>
        <w:t xml:space="preserve"> </w:t>
      </w:r>
      <w:r>
        <w:rPr>
          <w:sz w:val="24"/>
        </w:rPr>
        <w:t>комфортности,</w:t>
      </w:r>
      <w:r>
        <w:rPr>
          <w:spacing w:val="11"/>
          <w:sz w:val="24"/>
        </w:rPr>
        <w:t xml:space="preserve"> </w:t>
      </w:r>
      <w:r>
        <w:rPr>
          <w:spacing w:val="-2"/>
          <w:sz w:val="24"/>
        </w:rPr>
        <w:t>психологической</w:t>
      </w:r>
    </w:p>
    <w:p w:rsidR="00990BE9" w:rsidRDefault="00990BE9">
      <w:pPr>
        <w:pStyle w:val="a4"/>
        <w:rPr>
          <w:sz w:val="24"/>
        </w:rPr>
        <w:sectPr w:rsidR="00990BE9">
          <w:footerReference w:type="default" r:id="rId197"/>
          <w:pgSz w:w="11920" w:h="16850"/>
          <w:pgMar w:top="1020" w:right="0" w:bottom="280" w:left="283" w:header="0" w:footer="0" w:gutter="0"/>
          <w:cols w:space="720"/>
        </w:sectPr>
      </w:pPr>
    </w:p>
    <w:p w:rsidR="00990BE9" w:rsidRDefault="00051E91">
      <w:pPr>
        <w:pStyle w:val="a3"/>
        <w:spacing w:before="70"/>
        <w:ind w:left="1421" w:right="843"/>
      </w:pPr>
      <w:r>
        <w:lastRenderedPageBreak/>
        <w:t>защищенности и эмоционального благополучия): среда должна быть яркой, красочной, привлекающей внимание ребенка и вызывающей у него положительные</w:t>
      </w:r>
      <w:r>
        <w:rPr>
          <w:spacing w:val="40"/>
        </w:rPr>
        <w:t xml:space="preserve"> </w:t>
      </w:r>
      <w:r>
        <w:t>эмоции; позволить ребенку проявить свои эмоции.</w:t>
      </w:r>
    </w:p>
    <w:p w:rsidR="00990BE9" w:rsidRDefault="00051E91">
      <w:pPr>
        <w:pStyle w:val="a4"/>
        <w:numPr>
          <w:ilvl w:val="0"/>
          <w:numId w:val="9"/>
        </w:numPr>
        <w:tabs>
          <w:tab w:val="left" w:pos="2373"/>
        </w:tabs>
        <w:spacing w:before="1"/>
        <w:ind w:right="838" w:firstLine="705"/>
        <w:jc w:val="both"/>
        <w:rPr>
          <w:sz w:val="24"/>
        </w:rPr>
      </w:pPr>
      <w:r>
        <w:rPr>
          <w:sz w:val="24"/>
        </w:rPr>
        <w:t>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990BE9" w:rsidRDefault="00051E91">
      <w:pPr>
        <w:pStyle w:val="a4"/>
        <w:numPr>
          <w:ilvl w:val="0"/>
          <w:numId w:val="9"/>
        </w:numPr>
        <w:tabs>
          <w:tab w:val="left" w:pos="2369"/>
        </w:tabs>
        <w:ind w:left="2369" w:hanging="240"/>
        <w:jc w:val="both"/>
        <w:rPr>
          <w:sz w:val="24"/>
        </w:rPr>
      </w:pPr>
      <w:r>
        <w:rPr>
          <w:sz w:val="24"/>
        </w:rPr>
        <w:t>Взаимодополняемость,</w:t>
      </w:r>
      <w:r>
        <w:rPr>
          <w:spacing w:val="-10"/>
          <w:sz w:val="24"/>
        </w:rPr>
        <w:t xml:space="preserve"> </w:t>
      </w:r>
      <w:r>
        <w:rPr>
          <w:sz w:val="24"/>
        </w:rPr>
        <w:t>взаимозаменяемость</w:t>
      </w:r>
      <w:r>
        <w:rPr>
          <w:spacing w:val="-6"/>
          <w:sz w:val="24"/>
        </w:rPr>
        <w:t xml:space="preserve"> </w:t>
      </w:r>
      <w:r>
        <w:rPr>
          <w:sz w:val="24"/>
        </w:rPr>
        <w:t>предметов</w:t>
      </w:r>
      <w:r>
        <w:rPr>
          <w:spacing w:val="-6"/>
          <w:sz w:val="24"/>
        </w:rPr>
        <w:t xml:space="preserve"> </w:t>
      </w:r>
      <w:r>
        <w:rPr>
          <w:sz w:val="24"/>
        </w:rPr>
        <w:t>одной</w:t>
      </w:r>
      <w:r>
        <w:rPr>
          <w:spacing w:val="-8"/>
          <w:sz w:val="24"/>
        </w:rPr>
        <w:t xml:space="preserve"> </w:t>
      </w:r>
      <w:r>
        <w:rPr>
          <w:sz w:val="24"/>
        </w:rPr>
        <w:t>зоны</w:t>
      </w:r>
      <w:r>
        <w:rPr>
          <w:spacing w:val="-9"/>
          <w:sz w:val="24"/>
        </w:rPr>
        <w:t xml:space="preserve"> </w:t>
      </w:r>
      <w:r>
        <w:rPr>
          <w:sz w:val="24"/>
        </w:rPr>
        <w:t>и</w:t>
      </w:r>
      <w:r>
        <w:rPr>
          <w:spacing w:val="-7"/>
          <w:sz w:val="24"/>
        </w:rPr>
        <w:t xml:space="preserve"> </w:t>
      </w:r>
      <w:r>
        <w:rPr>
          <w:spacing w:val="-2"/>
          <w:sz w:val="24"/>
        </w:rPr>
        <w:t>другой.</w:t>
      </w:r>
    </w:p>
    <w:p w:rsidR="00990BE9" w:rsidRDefault="00051E91">
      <w:pPr>
        <w:pStyle w:val="a4"/>
        <w:numPr>
          <w:ilvl w:val="0"/>
          <w:numId w:val="9"/>
        </w:numPr>
        <w:tabs>
          <w:tab w:val="left" w:pos="2414"/>
        </w:tabs>
        <w:ind w:right="842" w:firstLine="705"/>
        <w:jc w:val="both"/>
        <w:rPr>
          <w:sz w:val="24"/>
        </w:rPr>
      </w:pPr>
      <w:r>
        <w:rPr>
          <w:sz w:val="24"/>
        </w:rPr>
        <w:t>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ребенка необходимо, чтобы он имел возможность преобразовывать окружающую среду, изменять ее самыми разнообразными способами.</w:t>
      </w:r>
    </w:p>
    <w:p w:rsidR="00990BE9" w:rsidRDefault="00051E91">
      <w:pPr>
        <w:pStyle w:val="a3"/>
        <w:ind w:left="1421" w:right="834" w:firstLine="705"/>
      </w:pPr>
      <w:r>
        <w:t>Важно помнить, что развивающая предметно-пространственная среда групп</w:t>
      </w:r>
      <w:r>
        <w:rPr>
          <w:spacing w:val="40"/>
        </w:rPr>
        <w:t xml:space="preserve"> </w:t>
      </w:r>
      <w:r>
        <w:t>раннего возраста рассматривается как комплекс эргономических и психолого- педагогических условий, обеспечивающих организацию жизни детей и взрослых.</w:t>
      </w:r>
    </w:p>
    <w:p w:rsidR="00990BE9" w:rsidRDefault="00051E91">
      <w:pPr>
        <w:pStyle w:val="a3"/>
        <w:ind w:left="1421" w:right="838" w:firstLine="705"/>
      </w:pPr>
      <w:r>
        <w:t>Развивающее пространство для малышей 1,5-3-х лет в первую очередь</w:t>
      </w:r>
      <w:r>
        <w:rPr>
          <w:spacing w:val="40"/>
        </w:rPr>
        <w:t xml:space="preserve"> </w:t>
      </w:r>
      <w:r>
        <w:t>должно</w:t>
      </w:r>
      <w:r>
        <w:rPr>
          <w:spacing w:val="40"/>
        </w:rPr>
        <w:t xml:space="preserve"> </w:t>
      </w:r>
      <w:r>
        <w:t xml:space="preserve">быть </w:t>
      </w:r>
      <w:r>
        <w:rPr>
          <w:i/>
        </w:rPr>
        <w:t>безопасно</w:t>
      </w:r>
      <w:r>
        <w:t xml:space="preserve">. Необходимо обратить внимание на правильное расположение мебели и крупногабаритного оборудования (например, детских горок, больших игровых блоков), обеспечивающее детям и взрослым свободу передвижения по групповой комнате. Все оборудование, перегородки должны быть надежно зафиксированы, радиаторы закрыты защитными накладками. Мебель — без острых углов, изготовленная из натуральных и нетоксичных материалов. Безопасность предметно-развивающей среды обеспечивается и грамотным расположением игр и игрушек, в первую очередь они должны быть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завершении </w:t>
      </w:r>
      <w:r>
        <w:rPr>
          <w:spacing w:val="-2"/>
        </w:rPr>
        <w:t>игры.</w:t>
      </w:r>
    </w:p>
    <w:p w:rsidR="00990BE9" w:rsidRDefault="00051E91">
      <w:pPr>
        <w:pStyle w:val="a3"/>
        <w:spacing w:before="3"/>
        <w:ind w:left="1421" w:right="843" w:firstLine="705"/>
      </w:pPr>
      <w:r>
        <w:t xml:space="preserve">Для удобства и рациональности использования группового помещения рекомендуется зонирование его пространства. С этой целью можно использовать перегородки, специальные ячейки, ниши. Главное, чтобы каждая зона хорошо просматривалась из разных уголков группы с целью обеспечения безопасности малышей. Положительный эффект зонирования пространства заключается в возможности ребенка сосредоточиться на интересующем его виде деятельности, не отвлекаясь на другие </w:t>
      </w:r>
      <w:r>
        <w:rPr>
          <w:spacing w:val="-2"/>
        </w:rPr>
        <w:t>занятия.</w:t>
      </w:r>
    </w:p>
    <w:p w:rsidR="00990BE9" w:rsidRDefault="00051E91">
      <w:pPr>
        <w:ind w:left="1421" w:right="838" w:firstLine="705"/>
        <w:jc w:val="both"/>
        <w:rPr>
          <w:sz w:val="24"/>
        </w:rPr>
      </w:pPr>
      <w:r>
        <w:rPr>
          <w:sz w:val="24"/>
        </w:rPr>
        <w:t xml:space="preserve">В помещении группы раннего возраста можно создать следующие </w:t>
      </w:r>
      <w:r>
        <w:rPr>
          <w:i/>
          <w:sz w:val="24"/>
        </w:rPr>
        <w:t>центры развивающей предметно-пространственной среды</w:t>
      </w:r>
      <w:r>
        <w:rPr>
          <w:sz w:val="24"/>
        </w:rPr>
        <w:t>:</w:t>
      </w:r>
    </w:p>
    <w:p w:rsidR="00990BE9" w:rsidRDefault="00051E91">
      <w:pPr>
        <w:pStyle w:val="a4"/>
        <w:numPr>
          <w:ilvl w:val="0"/>
          <w:numId w:val="8"/>
        </w:numPr>
        <w:tabs>
          <w:tab w:val="left" w:pos="2265"/>
        </w:tabs>
        <w:ind w:left="2265" w:hanging="138"/>
        <w:jc w:val="left"/>
        <w:rPr>
          <w:sz w:val="24"/>
        </w:rPr>
      </w:pPr>
      <w:r>
        <w:rPr>
          <w:sz w:val="24"/>
        </w:rPr>
        <w:t>физического</w:t>
      </w:r>
      <w:r>
        <w:rPr>
          <w:spacing w:val="-9"/>
          <w:sz w:val="24"/>
        </w:rPr>
        <w:t xml:space="preserve"> </w:t>
      </w:r>
      <w:r>
        <w:rPr>
          <w:spacing w:val="-2"/>
          <w:sz w:val="24"/>
        </w:rPr>
        <w:t>развития;</w:t>
      </w:r>
    </w:p>
    <w:p w:rsidR="00990BE9" w:rsidRDefault="00051E91">
      <w:pPr>
        <w:pStyle w:val="a4"/>
        <w:numPr>
          <w:ilvl w:val="0"/>
          <w:numId w:val="8"/>
        </w:numPr>
        <w:tabs>
          <w:tab w:val="left" w:pos="2265"/>
        </w:tabs>
        <w:ind w:left="2265" w:hanging="138"/>
        <w:jc w:val="left"/>
        <w:rPr>
          <w:sz w:val="24"/>
        </w:rPr>
      </w:pPr>
      <w:r>
        <w:rPr>
          <w:sz w:val="24"/>
        </w:rPr>
        <w:t>сюжетных</w:t>
      </w:r>
      <w:r>
        <w:rPr>
          <w:spacing w:val="-3"/>
          <w:sz w:val="24"/>
        </w:rPr>
        <w:t xml:space="preserve"> </w:t>
      </w:r>
      <w:r>
        <w:rPr>
          <w:spacing w:val="-4"/>
          <w:sz w:val="24"/>
        </w:rPr>
        <w:t>игр;</w:t>
      </w:r>
    </w:p>
    <w:p w:rsidR="00990BE9" w:rsidRDefault="00051E91">
      <w:pPr>
        <w:pStyle w:val="a4"/>
        <w:numPr>
          <w:ilvl w:val="0"/>
          <w:numId w:val="8"/>
        </w:numPr>
        <w:tabs>
          <w:tab w:val="left" w:pos="2265"/>
        </w:tabs>
        <w:spacing w:before="66"/>
        <w:ind w:left="2265" w:hanging="138"/>
        <w:jc w:val="left"/>
        <w:rPr>
          <w:sz w:val="24"/>
        </w:rPr>
      </w:pPr>
      <w:r>
        <w:rPr>
          <w:sz w:val="24"/>
        </w:rPr>
        <w:t>строительных</w:t>
      </w:r>
      <w:r>
        <w:rPr>
          <w:spacing w:val="-9"/>
          <w:sz w:val="24"/>
        </w:rPr>
        <w:t xml:space="preserve"> </w:t>
      </w:r>
      <w:r>
        <w:rPr>
          <w:spacing w:val="-4"/>
          <w:sz w:val="24"/>
        </w:rPr>
        <w:t>игр;</w:t>
      </w:r>
    </w:p>
    <w:p w:rsidR="00990BE9" w:rsidRDefault="00051E91">
      <w:pPr>
        <w:pStyle w:val="a4"/>
        <w:numPr>
          <w:ilvl w:val="0"/>
          <w:numId w:val="8"/>
        </w:numPr>
        <w:tabs>
          <w:tab w:val="left" w:pos="2265"/>
        </w:tabs>
        <w:ind w:left="2265" w:hanging="138"/>
        <w:jc w:val="left"/>
        <w:rPr>
          <w:sz w:val="24"/>
        </w:rPr>
      </w:pPr>
      <w:r>
        <w:rPr>
          <w:sz w:val="24"/>
        </w:rPr>
        <w:t>игр</w:t>
      </w:r>
      <w:r>
        <w:rPr>
          <w:spacing w:val="-3"/>
          <w:sz w:val="24"/>
        </w:rPr>
        <w:t xml:space="preserve"> </w:t>
      </w:r>
      <w:r>
        <w:rPr>
          <w:sz w:val="24"/>
        </w:rPr>
        <w:t>с</w:t>
      </w:r>
      <w:r>
        <w:rPr>
          <w:spacing w:val="-4"/>
          <w:sz w:val="24"/>
        </w:rPr>
        <w:t xml:space="preserve"> </w:t>
      </w:r>
      <w:r>
        <w:rPr>
          <w:spacing w:val="-2"/>
          <w:sz w:val="24"/>
        </w:rPr>
        <w:t>транспортом;</w:t>
      </w:r>
    </w:p>
    <w:p w:rsidR="00990BE9" w:rsidRDefault="00051E91">
      <w:pPr>
        <w:pStyle w:val="a4"/>
        <w:numPr>
          <w:ilvl w:val="0"/>
          <w:numId w:val="8"/>
        </w:numPr>
        <w:tabs>
          <w:tab w:val="left" w:pos="2265"/>
        </w:tabs>
        <w:ind w:left="2265" w:hanging="138"/>
        <w:jc w:val="left"/>
        <w:rPr>
          <w:sz w:val="24"/>
        </w:rPr>
      </w:pPr>
      <w:r>
        <w:rPr>
          <w:sz w:val="24"/>
        </w:rPr>
        <w:t>игр</w:t>
      </w:r>
      <w:r>
        <w:rPr>
          <w:spacing w:val="-9"/>
          <w:sz w:val="24"/>
        </w:rPr>
        <w:t xml:space="preserve"> </w:t>
      </w:r>
      <w:r>
        <w:rPr>
          <w:sz w:val="24"/>
        </w:rPr>
        <w:t>с</w:t>
      </w:r>
      <w:r>
        <w:rPr>
          <w:spacing w:val="-6"/>
          <w:sz w:val="24"/>
        </w:rPr>
        <w:t xml:space="preserve"> </w:t>
      </w:r>
      <w:r>
        <w:rPr>
          <w:sz w:val="24"/>
        </w:rPr>
        <w:t>природным</w:t>
      </w:r>
      <w:r>
        <w:rPr>
          <w:spacing w:val="-7"/>
          <w:sz w:val="24"/>
        </w:rPr>
        <w:t xml:space="preserve"> </w:t>
      </w:r>
      <w:r>
        <w:rPr>
          <w:sz w:val="24"/>
        </w:rPr>
        <w:t>материалом</w:t>
      </w:r>
      <w:r>
        <w:rPr>
          <w:spacing w:val="-5"/>
          <w:sz w:val="24"/>
        </w:rPr>
        <w:t xml:space="preserve"> </w:t>
      </w:r>
      <w:r>
        <w:rPr>
          <w:sz w:val="24"/>
        </w:rPr>
        <w:t>(песком,</w:t>
      </w:r>
      <w:r>
        <w:rPr>
          <w:spacing w:val="-3"/>
          <w:sz w:val="24"/>
        </w:rPr>
        <w:t xml:space="preserve"> </w:t>
      </w:r>
      <w:r>
        <w:rPr>
          <w:spacing w:val="-2"/>
          <w:sz w:val="24"/>
        </w:rPr>
        <w:t>водой);</w:t>
      </w:r>
    </w:p>
    <w:p w:rsidR="00990BE9" w:rsidRDefault="00051E91">
      <w:pPr>
        <w:pStyle w:val="a4"/>
        <w:numPr>
          <w:ilvl w:val="0"/>
          <w:numId w:val="8"/>
        </w:numPr>
        <w:tabs>
          <w:tab w:val="left" w:pos="2265"/>
        </w:tabs>
        <w:spacing w:before="3" w:line="275" w:lineRule="exact"/>
        <w:ind w:left="2265" w:hanging="138"/>
        <w:jc w:val="left"/>
        <w:rPr>
          <w:sz w:val="24"/>
        </w:rPr>
      </w:pPr>
      <w:r>
        <w:rPr>
          <w:spacing w:val="-2"/>
          <w:sz w:val="24"/>
        </w:rPr>
        <w:t>творчества;</w:t>
      </w:r>
    </w:p>
    <w:p w:rsidR="00990BE9" w:rsidRDefault="00051E91">
      <w:pPr>
        <w:pStyle w:val="a4"/>
        <w:numPr>
          <w:ilvl w:val="0"/>
          <w:numId w:val="8"/>
        </w:numPr>
        <w:tabs>
          <w:tab w:val="left" w:pos="2265"/>
        </w:tabs>
        <w:spacing w:line="275" w:lineRule="exact"/>
        <w:ind w:left="2265" w:hanging="138"/>
        <w:jc w:val="left"/>
        <w:rPr>
          <w:sz w:val="24"/>
        </w:rPr>
      </w:pPr>
      <w:r>
        <w:rPr>
          <w:sz w:val="24"/>
        </w:rPr>
        <w:t>музыкальных</w:t>
      </w:r>
      <w:r>
        <w:rPr>
          <w:spacing w:val="-10"/>
          <w:sz w:val="24"/>
        </w:rPr>
        <w:t xml:space="preserve"> </w:t>
      </w:r>
      <w:r>
        <w:rPr>
          <w:spacing w:val="-2"/>
          <w:sz w:val="24"/>
        </w:rPr>
        <w:t>занятий;</w:t>
      </w:r>
    </w:p>
    <w:p w:rsidR="00990BE9" w:rsidRDefault="00051E91">
      <w:pPr>
        <w:pStyle w:val="a4"/>
        <w:numPr>
          <w:ilvl w:val="0"/>
          <w:numId w:val="8"/>
        </w:numPr>
        <w:tabs>
          <w:tab w:val="left" w:pos="2265"/>
        </w:tabs>
        <w:ind w:left="2265" w:hanging="138"/>
        <w:jc w:val="left"/>
        <w:rPr>
          <w:sz w:val="24"/>
        </w:rPr>
      </w:pPr>
      <w:r>
        <w:rPr>
          <w:sz w:val="24"/>
        </w:rPr>
        <w:t>чтения</w:t>
      </w:r>
      <w:r>
        <w:rPr>
          <w:spacing w:val="-5"/>
          <w:sz w:val="24"/>
        </w:rPr>
        <w:t xml:space="preserve"> </w:t>
      </w:r>
      <w:r>
        <w:rPr>
          <w:sz w:val="24"/>
        </w:rPr>
        <w:t>и</w:t>
      </w:r>
      <w:r>
        <w:rPr>
          <w:spacing w:val="-6"/>
          <w:sz w:val="24"/>
        </w:rPr>
        <w:t xml:space="preserve"> </w:t>
      </w:r>
      <w:r>
        <w:rPr>
          <w:sz w:val="24"/>
        </w:rPr>
        <w:t>рассматривания</w:t>
      </w:r>
      <w:r>
        <w:rPr>
          <w:spacing w:val="-4"/>
          <w:sz w:val="24"/>
        </w:rPr>
        <w:t xml:space="preserve"> </w:t>
      </w:r>
      <w:r>
        <w:rPr>
          <w:spacing w:val="-2"/>
          <w:sz w:val="24"/>
        </w:rPr>
        <w:t>иллюстраций;</w:t>
      </w:r>
    </w:p>
    <w:p w:rsidR="00990BE9" w:rsidRDefault="00051E91">
      <w:pPr>
        <w:pStyle w:val="a4"/>
        <w:numPr>
          <w:ilvl w:val="0"/>
          <w:numId w:val="8"/>
        </w:numPr>
        <w:tabs>
          <w:tab w:val="left" w:pos="2325"/>
        </w:tabs>
        <w:ind w:left="2325" w:hanging="198"/>
        <w:jc w:val="left"/>
        <w:rPr>
          <w:sz w:val="24"/>
        </w:rPr>
      </w:pPr>
      <w:r>
        <w:rPr>
          <w:sz w:val="24"/>
        </w:rPr>
        <w:t>релаксации</w:t>
      </w:r>
      <w:r>
        <w:rPr>
          <w:spacing w:val="-5"/>
          <w:sz w:val="24"/>
        </w:rPr>
        <w:t xml:space="preserve"> </w:t>
      </w:r>
      <w:r>
        <w:rPr>
          <w:sz w:val="24"/>
        </w:rPr>
        <w:t>(уголок</w:t>
      </w:r>
      <w:r>
        <w:rPr>
          <w:spacing w:val="-4"/>
          <w:sz w:val="24"/>
        </w:rPr>
        <w:t xml:space="preserve"> </w:t>
      </w:r>
      <w:r>
        <w:rPr>
          <w:sz w:val="24"/>
        </w:rPr>
        <w:t>отдыха</w:t>
      </w:r>
      <w:r>
        <w:rPr>
          <w:spacing w:val="-8"/>
          <w:sz w:val="24"/>
        </w:rPr>
        <w:t xml:space="preserve"> </w:t>
      </w:r>
      <w:r>
        <w:rPr>
          <w:sz w:val="24"/>
        </w:rPr>
        <w:t>и</w:t>
      </w:r>
      <w:r>
        <w:rPr>
          <w:spacing w:val="2"/>
          <w:sz w:val="24"/>
        </w:rPr>
        <w:t xml:space="preserve"> </w:t>
      </w:r>
      <w:r>
        <w:rPr>
          <w:spacing w:val="-2"/>
          <w:sz w:val="24"/>
        </w:rPr>
        <w:t>уединения).</w:t>
      </w:r>
    </w:p>
    <w:p w:rsidR="00990BE9" w:rsidRDefault="00051E91">
      <w:pPr>
        <w:pStyle w:val="a3"/>
        <w:ind w:left="1421" w:right="850" w:firstLine="705"/>
      </w:pPr>
      <w:r>
        <w:t>Важно продумать разные способы размещения детей во время развивающего взаимодействия воспитанников и педагога. Это могут быть коврики, где можно удобно расположиться педагогу с подгруппой детей и поиграть, рассмотреть иллюстрации.</w:t>
      </w:r>
    </w:p>
    <w:p w:rsidR="00990BE9" w:rsidRDefault="00051E91">
      <w:pPr>
        <w:pStyle w:val="a3"/>
        <w:ind w:left="1421" w:right="836" w:firstLine="705"/>
      </w:pPr>
      <w:r>
        <w:t>Не лишним будет и уголок релаксации или уединения, где ребенок может отдохнуть, побыть в одиночестве, особенно после шумных и подвижных игр, чтобы избежать нервного перенапряжения. Не стоит перенасыщать пространство, наоборот, мобильные, мягкие и легкие модули позволят менять облик групповой комнаты и создавать возможности для удовлетворения двигательной, сенсомоторной потребности детей в различных видах движений.</w:t>
      </w:r>
    </w:p>
    <w:p w:rsidR="00990BE9" w:rsidRDefault="00990BE9">
      <w:pPr>
        <w:pStyle w:val="a3"/>
        <w:sectPr w:rsidR="00990BE9">
          <w:footerReference w:type="default" r:id="rId198"/>
          <w:pgSz w:w="11920" w:h="16850"/>
          <w:pgMar w:top="960" w:right="0" w:bottom="280" w:left="283" w:header="0" w:footer="0" w:gutter="0"/>
          <w:cols w:space="720"/>
        </w:sectPr>
      </w:pPr>
    </w:p>
    <w:p w:rsidR="00990BE9" w:rsidRDefault="00051E91">
      <w:pPr>
        <w:pStyle w:val="a3"/>
        <w:spacing w:before="70"/>
        <w:ind w:left="1421" w:right="845" w:firstLine="705"/>
      </w:pPr>
      <w:r>
        <w:lastRenderedPageBreak/>
        <w:t>При проектировании предметно-развивающего пространства в группах раннего возраста важно помнить о необходимости его динамичности.</w:t>
      </w:r>
    </w:p>
    <w:p w:rsidR="00990BE9" w:rsidRDefault="00051E91">
      <w:pPr>
        <w:pStyle w:val="a3"/>
        <w:ind w:left="1421" w:right="843" w:firstLine="705"/>
      </w:pPr>
      <w:r>
        <w:t>Выделенные центры должны иметь возможность</w:t>
      </w:r>
      <w:r>
        <w:rPr>
          <w:spacing w:val="40"/>
        </w:rPr>
        <w:t xml:space="preserve"> </w:t>
      </w:r>
      <w:r>
        <w:t>объединяться, взаимозаменяться</w:t>
      </w:r>
      <w:r>
        <w:rPr>
          <w:spacing w:val="40"/>
        </w:rPr>
        <w:t xml:space="preserve"> </w:t>
      </w:r>
      <w:r>
        <w:t>и дополняться. Обстановка может модифицироваться в зависимости от изменения потребностей, интересов и возможностей детей.</w:t>
      </w:r>
    </w:p>
    <w:p w:rsidR="00990BE9" w:rsidRDefault="00990BE9">
      <w:pPr>
        <w:pStyle w:val="a3"/>
        <w:spacing w:before="15"/>
        <w:ind w:left="0"/>
        <w:jc w:val="left"/>
      </w:pPr>
    </w:p>
    <w:p w:rsidR="00990BE9" w:rsidRDefault="00051E91">
      <w:pPr>
        <w:pStyle w:val="1"/>
        <w:spacing w:line="237" w:lineRule="auto"/>
        <w:ind w:left="4306" w:right="1316" w:hanging="2418"/>
        <w:jc w:val="both"/>
      </w:pPr>
      <w:r>
        <w:t>Особенности</w:t>
      </w:r>
      <w:r>
        <w:rPr>
          <w:spacing w:val="-5"/>
        </w:rPr>
        <w:t xml:space="preserve"> </w:t>
      </w:r>
      <w:r>
        <w:t>организации</w:t>
      </w:r>
      <w:r>
        <w:rPr>
          <w:spacing w:val="-7"/>
        </w:rPr>
        <w:t xml:space="preserve"> </w:t>
      </w:r>
      <w:r>
        <w:t>развивающей</w:t>
      </w:r>
      <w:r>
        <w:rPr>
          <w:spacing w:val="-5"/>
        </w:rPr>
        <w:t xml:space="preserve"> </w:t>
      </w:r>
      <w:r>
        <w:t>предметно-пространственной</w:t>
      </w:r>
      <w:r>
        <w:rPr>
          <w:spacing w:val="-5"/>
        </w:rPr>
        <w:t xml:space="preserve"> </w:t>
      </w:r>
      <w:r>
        <w:t>среды в группах дошкольного возраста</w:t>
      </w:r>
    </w:p>
    <w:p w:rsidR="00990BE9" w:rsidRDefault="00051E91">
      <w:pPr>
        <w:pStyle w:val="a3"/>
        <w:ind w:left="1421" w:right="837" w:firstLine="705"/>
      </w:pPr>
      <w: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Pr>
          <w:i/>
        </w:rPr>
        <w:t xml:space="preserve">единого пространства </w:t>
      </w:r>
      <w:r>
        <w:t>детского сада: гармонии среды разных помещений групп, кабинетов и залов, дополнительных кабинетов — коридоров и рекреаций, музыкального зала и других помещений, участка.</w:t>
      </w:r>
    </w:p>
    <w:p w:rsidR="00990BE9" w:rsidRDefault="00051E91">
      <w:pPr>
        <w:pStyle w:val="a3"/>
        <w:ind w:left="1421" w:right="837" w:firstLine="705"/>
      </w:pPr>
      <w:r>
        <w:t xml:space="preserve">Значительную роль в развитии дошкольника играет </w:t>
      </w:r>
      <w:r>
        <w:rPr>
          <w:i/>
        </w:rPr>
        <w:t>искусство</w:t>
      </w:r>
      <w:r>
        <w:t>, поэтому в оформлении детского сада большое место отводится изобразительному и декоративно- прикладному искусству. Картины, изделия народного прикладного искусства и т. д. с детства входят в сознание и чувства ребенка. Они развивают мышление, нравственно- волевые качества, создают предпосылки формирования любви и уважения к труду</w:t>
      </w:r>
      <w:r>
        <w:rPr>
          <w:spacing w:val="-3"/>
        </w:rPr>
        <w:t xml:space="preserve"> </w:t>
      </w:r>
      <w:r>
        <w:t>людей.</w:t>
      </w:r>
    </w:p>
    <w:p w:rsidR="00990BE9" w:rsidRDefault="00051E91">
      <w:pPr>
        <w:pStyle w:val="a3"/>
        <w:ind w:left="1421" w:right="841" w:firstLine="705"/>
      </w:pPr>
      <w:r>
        <w:t>Помещение группы детского сада — это явление не только архитектурное, имеющее определенные структурные и функциональные характеристики. Пространство, в котором живет ребенок, оказывает огромное психологическое и педагогическое воздействие, в конечном счете выступая как культурный феномен. Для всестороннего развития необходимо предоставить возможность дошкольникам полностью использовать среду и принимать активное участие в ее организации.</w:t>
      </w:r>
    </w:p>
    <w:p w:rsidR="00990BE9" w:rsidRDefault="00051E91">
      <w:pPr>
        <w:pStyle w:val="a3"/>
        <w:ind w:left="1421" w:right="845" w:firstLine="705"/>
      </w:pPr>
      <w:r>
        <w:t>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rsidR="00990BE9" w:rsidRDefault="00051E91">
      <w:pPr>
        <w:pStyle w:val="a3"/>
        <w:ind w:left="1421" w:right="843" w:firstLine="705"/>
      </w:pPr>
      <w:r>
        <w:t>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w:t>
      </w:r>
      <w:r>
        <w:rPr>
          <w:spacing w:val="40"/>
        </w:rPr>
        <w:t xml:space="preserve"> </w:t>
      </w:r>
      <w:r>
        <w:t>условия</w:t>
      </w:r>
      <w:r>
        <w:rPr>
          <w:spacing w:val="40"/>
        </w:rPr>
        <w:t xml:space="preserve"> </w:t>
      </w:r>
      <w:r>
        <w:t>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w:t>
      </w:r>
    </w:p>
    <w:p w:rsidR="00990BE9" w:rsidRDefault="00051E91">
      <w:pPr>
        <w:ind w:left="2129"/>
        <w:jc w:val="both"/>
        <w:rPr>
          <w:i/>
          <w:sz w:val="24"/>
        </w:rPr>
      </w:pPr>
      <w:r>
        <w:rPr>
          <w:sz w:val="24"/>
        </w:rPr>
        <w:t>В</w:t>
      </w:r>
      <w:r>
        <w:rPr>
          <w:spacing w:val="-10"/>
          <w:sz w:val="24"/>
        </w:rPr>
        <w:t xml:space="preserve"> </w:t>
      </w:r>
      <w:r>
        <w:rPr>
          <w:sz w:val="24"/>
        </w:rPr>
        <w:t>группе</w:t>
      </w:r>
      <w:r>
        <w:rPr>
          <w:spacing w:val="-3"/>
          <w:sz w:val="24"/>
        </w:rPr>
        <w:t xml:space="preserve"> </w:t>
      </w:r>
      <w:r>
        <w:rPr>
          <w:sz w:val="24"/>
        </w:rPr>
        <w:t>создаются</w:t>
      </w:r>
      <w:r>
        <w:rPr>
          <w:spacing w:val="-5"/>
          <w:sz w:val="24"/>
        </w:rPr>
        <w:t xml:space="preserve"> </w:t>
      </w:r>
      <w:r>
        <w:rPr>
          <w:sz w:val="24"/>
        </w:rPr>
        <w:t>различные</w:t>
      </w:r>
      <w:r>
        <w:rPr>
          <w:spacing w:val="-6"/>
          <w:sz w:val="24"/>
        </w:rPr>
        <w:t xml:space="preserve"> </w:t>
      </w:r>
      <w:r>
        <w:rPr>
          <w:i/>
          <w:sz w:val="24"/>
        </w:rPr>
        <w:t>центры</w:t>
      </w:r>
      <w:r>
        <w:rPr>
          <w:i/>
          <w:spacing w:val="-6"/>
          <w:sz w:val="24"/>
        </w:rPr>
        <w:t xml:space="preserve"> </w:t>
      </w:r>
      <w:r>
        <w:rPr>
          <w:i/>
          <w:spacing w:val="-2"/>
          <w:sz w:val="24"/>
        </w:rPr>
        <w:t>активности:</w:t>
      </w:r>
    </w:p>
    <w:p w:rsidR="00990BE9" w:rsidRDefault="00051E91">
      <w:pPr>
        <w:pStyle w:val="a4"/>
        <w:numPr>
          <w:ilvl w:val="0"/>
          <w:numId w:val="8"/>
        </w:numPr>
        <w:tabs>
          <w:tab w:val="left" w:pos="2327"/>
        </w:tabs>
        <w:spacing w:before="65"/>
        <w:ind w:right="847" w:firstLine="705"/>
        <w:rPr>
          <w:b/>
          <w:sz w:val="24"/>
        </w:rPr>
      </w:pPr>
      <w:r>
        <w:rPr>
          <w:sz w:val="24"/>
        </w:rPr>
        <w:t>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990BE9" w:rsidRDefault="00051E91">
      <w:pPr>
        <w:pStyle w:val="a4"/>
        <w:numPr>
          <w:ilvl w:val="0"/>
          <w:numId w:val="8"/>
        </w:numPr>
        <w:tabs>
          <w:tab w:val="left" w:pos="2344"/>
        </w:tabs>
        <w:spacing w:before="3"/>
        <w:ind w:right="839" w:firstLine="705"/>
        <w:rPr>
          <w:b/>
          <w:sz w:val="24"/>
        </w:rPr>
      </w:pPr>
      <w:r>
        <w:rPr>
          <w:sz w:val="24"/>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 речевая и изобразительная деятельность);</w:t>
      </w:r>
    </w:p>
    <w:p w:rsidR="00990BE9" w:rsidRDefault="00051E91">
      <w:pPr>
        <w:pStyle w:val="a4"/>
        <w:numPr>
          <w:ilvl w:val="0"/>
          <w:numId w:val="8"/>
        </w:numPr>
        <w:tabs>
          <w:tab w:val="left" w:pos="2340"/>
        </w:tabs>
        <w:spacing w:line="274" w:lineRule="exact"/>
        <w:ind w:left="2340" w:hanging="213"/>
        <w:rPr>
          <w:b/>
          <w:sz w:val="24"/>
        </w:rPr>
      </w:pPr>
      <w:r>
        <w:rPr>
          <w:sz w:val="24"/>
        </w:rPr>
        <w:t>игровой</w:t>
      </w:r>
      <w:r>
        <w:rPr>
          <w:spacing w:val="5"/>
          <w:sz w:val="24"/>
        </w:rPr>
        <w:t xml:space="preserve"> </w:t>
      </w:r>
      <w:r>
        <w:rPr>
          <w:sz w:val="24"/>
        </w:rPr>
        <w:t>центр</w:t>
      </w:r>
      <w:r>
        <w:rPr>
          <w:spacing w:val="63"/>
          <w:sz w:val="24"/>
        </w:rPr>
        <w:t xml:space="preserve"> </w:t>
      </w:r>
      <w:r>
        <w:rPr>
          <w:sz w:val="24"/>
        </w:rPr>
        <w:t>обеспечивает</w:t>
      </w:r>
      <w:r>
        <w:rPr>
          <w:spacing w:val="66"/>
          <w:sz w:val="24"/>
        </w:rPr>
        <w:t xml:space="preserve"> </w:t>
      </w:r>
      <w:r>
        <w:rPr>
          <w:sz w:val="24"/>
        </w:rPr>
        <w:t>организацию</w:t>
      </w:r>
      <w:r>
        <w:rPr>
          <w:spacing w:val="61"/>
          <w:sz w:val="24"/>
        </w:rPr>
        <w:t xml:space="preserve"> </w:t>
      </w:r>
      <w:r>
        <w:rPr>
          <w:sz w:val="24"/>
        </w:rPr>
        <w:t>самостоятельных</w:t>
      </w:r>
      <w:r>
        <w:rPr>
          <w:spacing w:val="68"/>
          <w:sz w:val="24"/>
        </w:rPr>
        <w:t xml:space="preserve"> </w:t>
      </w:r>
      <w:r>
        <w:rPr>
          <w:sz w:val="24"/>
        </w:rPr>
        <w:t>сюжетно-</w:t>
      </w:r>
      <w:r>
        <w:rPr>
          <w:spacing w:val="-2"/>
          <w:sz w:val="24"/>
        </w:rPr>
        <w:t>ролевых</w:t>
      </w:r>
    </w:p>
    <w:p w:rsidR="00990BE9" w:rsidRDefault="00051E91">
      <w:pPr>
        <w:pStyle w:val="a3"/>
        <w:ind w:left="1421"/>
        <w:jc w:val="left"/>
      </w:pPr>
      <w:r>
        <w:rPr>
          <w:spacing w:val="-4"/>
        </w:rPr>
        <w:t>игр;</w:t>
      </w:r>
    </w:p>
    <w:p w:rsidR="00990BE9" w:rsidRDefault="00990BE9">
      <w:pPr>
        <w:pStyle w:val="a3"/>
        <w:ind w:left="0"/>
        <w:jc w:val="left"/>
      </w:pPr>
    </w:p>
    <w:p w:rsidR="00990BE9" w:rsidRDefault="00051E91">
      <w:pPr>
        <w:pStyle w:val="a4"/>
        <w:numPr>
          <w:ilvl w:val="0"/>
          <w:numId w:val="7"/>
        </w:numPr>
        <w:tabs>
          <w:tab w:val="left" w:pos="1558"/>
        </w:tabs>
        <w:ind w:left="1558" w:hanging="139"/>
        <w:jc w:val="left"/>
        <w:rPr>
          <w:sz w:val="24"/>
        </w:rPr>
      </w:pPr>
      <w:r>
        <w:rPr>
          <w:sz w:val="24"/>
        </w:rPr>
        <w:t>литературный</w:t>
      </w:r>
      <w:r>
        <w:rPr>
          <w:spacing w:val="-9"/>
          <w:sz w:val="24"/>
        </w:rPr>
        <w:t xml:space="preserve"> </w:t>
      </w:r>
      <w:r>
        <w:rPr>
          <w:sz w:val="24"/>
        </w:rPr>
        <w:t>центр</w:t>
      </w:r>
      <w:r>
        <w:rPr>
          <w:spacing w:val="-7"/>
          <w:sz w:val="24"/>
        </w:rPr>
        <w:t xml:space="preserve"> </w:t>
      </w:r>
      <w:r>
        <w:rPr>
          <w:sz w:val="24"/>
        </w:rPr>
        <w:t>обеспечивает</w:t>
      </w:r>
      <w:r>
        <w:rPr>
          <w:spacing w:val="-7"/>
          <w:sz w:val="24"/>
        </w:rPr>
        <w:t xml:space="preserve"> </w:t>
      </w:r>
      <w:r>
        <w:rPr>
          <w:sz w:val="24"/>
        </w:rPr>
        <w:t>литературное</w:t>
      </w:r>
      <w:r>
        <w:rPr>
          <w:spacing w:val="-9"/>
          <w:sz w:val="24"/>
        </w:rPr>
        <w:t xml:space="preserve"> </w:t>
      </w:r>
      <w:r>
        <w:rPr>
          <w:sz w:val="24"/>
        </w:rPr>
        <w:t>развитие</w:t>
      </w:r>
      <w:r>
        <w:rPr>
          <w:spacing w:val="-9"/>
          <w:sz w:val="24"/>
        </w:rPr>
        <w:t xml:space="preserve"> </w:t>
      </w:r>
      <w:r>
        <w:rPr>
          <w:spacing w:val="-2"/>
          <w:sz w:val="24"/>
        </w:rPr>
        <w:t>дошкольников;</w:t>
      </w:r>
    </w:p>
    <w:p w:rsidR="00990BE9" w:rsidRDefault="00051E91">
      <w:pPr>
        <w:pStyle w:val="a4"/>
        <w:numPr>
          <w:ilvl w:val="0"/>
          <w:numId w:val="7"/>
        </w:numPr>
        <w:tabs>
          <w:tab w:val="left" w:pos="1421"/>
          <w:tab w:val="left" w:pos="1686"/>
        </w:tabs>
        <w:ind w:right="1641" w:hanging="3"/>
        <w:jc w:val="left"/>
        <w:rPr>
          <w:sz w:val="24"/>
        </w:rPr>
      </w:pPr>
      <w:r>
        <w:rPr>
          <w:sz w:val="24"/>
        </w:rPr>
        <w:t>спортивный</w:t>
      </w:r>
      <w:r>
        <w:rPr>
          <w:spacing w:val="40"/>
          <w:sz w:val="24"/>
        </w:rPr>
        <w:t xml:space="preserve"> </w:t>
      </w:r>
      <w:r>
        <w:rPr>
          <w:sz w:val="24"/>
        </w:rPr>
        <w:t>центр</w:t>
      </w:r>
      <w:r>
        <w:rPr>
          <w:spacing w:val="80"/>
          <w:sz w:val="24"/>
        </w:rPr>
        <w:t xml:space="preserve"> </w:t>
      </w:r>
      <w:r>
        <w:rPr>
          <w:sz w:val="24"/>
        </w:rPr>
        <w:t>обеспечивает</w:t>
      </w:r>
      <w:r>
        <w:rPr>
          <w:spacing w:val="80"/>
          <w:sz w:val="24"/>
        </w:rPr>
        <w:t xml:space="preserve"> </w:t>
      </w:r>
      <w:r>
        <w:rPr>
          <w:sz w:val="24"/>
        </w:rPr>
        <w:t>двигательную</w:t>
      </w:r>
      <w:r>
        <w:rPr>
          <w:spacing w:val="80"/>
          <w:sz w:val="24"/>
        </w:rPr>
        <w:t xml:space="preserve"> </w:t>
      </w:r>
      <w:r>
        <w:rPr>
          <w:sz w:val="24"/>
        </w:rPr>
        <w:t>активность</w:t>
      </w:r>
      <w:r>
        <w:rPr>
          <w:spacing w:val="80"/>
          <w:sz w:val="24"/>
        </w:rPr>
        <w:t xml:space="preserve"> </w:t>
      </w:r>
      <w:r>
        <w:rPr>
          <w:sz w:val="24"/>
        </w:rPr>
        <w:t>и</w:t>
      </w:r>
      <w:r>
        <w:rPr>
          <w:spacing w:val="80"/>
          <w:sz w:val="24"/>
        </w:rPr>
        <w:t xml:space="preserve"> </w:t>
      </w:r>
      <w:r>
        <w:rPr>
          <w:sz w:val="24"/>
        </w:rPr>
        <w:t>организацию</w:t>
      </w:r>
      <w:r>
        <w:rPr>
          <w:spacing w:val="40"/>
          <w:sz w:val="24"/>
        </w:rPr>
        <w:t xml:space="preserve"> </w:t>
      </w:r>
      <w:r>
        <w:rPr>
          <w:sz w:val="24"/>
        </w:rPr>
        <w:t>здоровьесберегающей деятельности детей.</w:t>
      </w:r>
    </w:p>
    <w:p w:rsidR="00990BE9" w:rsidRDefault="00051E91">
      <w:pPr>
        <w:pStyle w:val="a3"/>
        <w:ind w:left="1421" w:right="921" w:firstLine="705"/>
        <w:jc w:val="left"/>
      </w:pPr>
      <w:r>
        <w:t>Есть ряд показателей, по которым воспитатель может оценить качество созданной</w:t>
      </w:r>
      <w:r>
        <w:rPr>
          <w:spacing w:val="80"/>
        </w:rPr>
        <w:t xml:space="preserve"> </w:t>
      </w:r>
      <w:r>
        <w:t>в группе развивающей предметно-игровой среды и степень ее влияния</w:t>
      </w:r>
      <w:r>
        <w:rPr>
          <w:spacing w:val="40"/>
        </w:rPr>
        <w:t xml:space="preserve"> </w:t>
      </w:r>
      <w:r>
        <w:t>на детей.</w:t>
      </w:r>
    </w:p>
    <w:p w:rsidR="00990BE9" w:rsidRDefault="00051E91">
      <w:pPr>
        <w:pStyle w:val="a4"/>
        <w:numPr>
          <w:ilvl w:val="1"/>
          <w:numId w:val="7"/>
        </w:numPr>
        <w:tabs>
          <w:tab w:val="left" w:pos="2407"/>
        </w:tabs>
        <w:ind w:hanging="280"/>
        <w:rPr>
          <w:sz w:val="24"/>
        </w:rPr>
      </w:pPr>
      <w:r>
        <w:rPr>
          <w:sz w:val="24"/>
        </w:rPr>
        <w:t>Включенность</w:t>
      </w:r>
      <w:r>
        <w:rPr>
          <w:spacing w:val="31"/>
          <w:sz w:val="24"/>
        </w:rPr>
        <w:t xml:space="preserve"> </w:t>
      </w:r>
      <w:r>
        <w:rPr>
          <w:sz w:val="24"/>
        </w:rPr>
        <w:t>всех</w:t>
      </w:r>
      <w:r>
        <w:rPr>
          <w:spacing w:val="36"/>
          <w:sz w:val="24"/>
        </w:rPr>
        <w:t xml:space="preserve"> </w:t>
      </w:r>
      <w:r>
        <w:rPr>
          <w:sz w:val="24"/>
        </w:rPr>
        <w:t>детей</w:t>
      </w:r>
      <w:r>
        <w:rPr>
          <w:spacing w:val="34"/>
          <w:sz w:val="24"/>
        </w:rPr>
        <w:t xml:space="preserve"> </w:t>
      </w:r>
      <w:r>
        <w:rPr>
          <w:sz w:val="24"/>
        </w:rPr>
        <w:t>в</w:t>
      </w:r>
      <w:r>
        <w:rPr>
          <w:spacing w:val="33"/>
          <w:sz w:val="24"/>
        </w:rPr>
        <w:t xml:space="preserve"> </w:t>
      </w:r>
      <w:r>
        <w:rPr>
          <w:sz w:val="24"/>
        </w:rPr>
        <w:t>активную</w:t>
      </w:r>
      <w:r>
        <w:rPr>
          <w:spacing w:val="36"/>
          <w:sz w:val="24"/>
        </w:rPr>
        <w:t xml:space="preserve"> </w:t>
      </w:r>
      <w:r>
        <w:rPr>
          <w:sz w:val="24"/>
        </w:rPr>
        <w:t>самостоятельную</w:t>
      </w:r>
      <w:r>
        <w:rPr>
          <w:spacing w:val="34"/>
          <w:sz w:val="24"/>
        </w:rPr>
        <w:t xml:space="preserve"> </w:t>
      </w:r>
      <w:r>
        <w:rPr>
          <w:sz w:val="24"/>
        </w:rPr>
        <w:t>деятельность.</w:t>
      </w:r>
      <w:r>
        <w:rPr>
          <w:spacing w:val="34"/>
          <w:sz w:val="24"/>
        </w:rPr>
        <w:t xml:space="preserve"> </w:t>
      </w:r>
      <w:r>
        <w:rPr>
          <w:spacing w:val="-2"/>
          <w:sz w:val="24"/>
        </w:rPr>
        <w:t>Каждый</w:t>
      </w:r>
    </w:p>
    <w:p w:rsidR="00990BE9" w:rsidRDefault="00990BE9">
      <w:pPr>
        <w:pStyle w:val="a4"/>
        <w:jc w:val="left"/>
        <w:rPr>
          <w:sz w:val="24"/>
        </w:rPr>
        <w:sectPr w:rsidR="00990BE9">
          <w:footerReference w:type="default" r:id="rId199"/>
          <w:pgSz w:w="11920" w:h="16850"/>
          <w:pgMar w:top="960" w:right="0" w:bottom="280" w:left="283" w:header="0" w:footer="0" w:gutter="0"/>
          <w:cols w:space="720"/>
        </w:sectPr>
      </w:pPr>
    </w:p>
    <w:p w:rsidR="00990BE9" w:rsidRDefault="00051E91">
      <w:pPr>
        <w:pStyle w:val="a3"/>
        <w:spacing w:before="70"/>
        <w:ind w:left="1421" w:right="848"/>
      </w:pPr>
      <w:r>
        <w:lastRenderedPageBreak/>
        <w:t xml:space="preserve">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w:t>
      </w:r>
      <w:r>
        <w:rPr>
          <w:spacing w:val="-2"/>
        </w:rPr>
        <w:t>размещения.</w:t>
      </w:r>
    </w:p>
    <w:p w:rsidR="00990BE9" w:rsidRDefault="00051E91">
      <w:pPr>
        <w:pStyle w:val="a4"/>
        <w:numPr>
          <w:ilvl w:val="1"/>
          <w:numId w:val="7"/>
        </w:numPr>
        <w:tabs>
          <w:tab w:val="left" w:pos="2390"/>
        </w:tabs>
        <w:spacing w:before="3"/>
        <w:ind w:left="1421" w:right="854" w:firstLine="705"/>
        <w:jc w:val="both"/>
        <w:rPr>
          <w:sz w:val="24"/>
        </w:rPr>
      </w:pPr>
      <w:r>
        <w:rPr>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990BE9" w:rsidRDefault="00051E91">
      <w:pPr>
        <w:pStyle w:val="a4"/>
        <w:numPr>
          <w:ilvl w:val="1"/>
          <w:numId w:val="7"/>
        </w:numPr>
        <w:tabs>
          <w:tab w:val="left" w:pos="2409"/>
        </w:tabs>
        <w:ind w:left="1421" w:right="843" w:firstLine="705"/>
        <w:jc w:val="both"/>
        <w:rPr>
          <w:sz w:val="24"/>
        </w:rPr>
      </w:pPr>
      <w:r>
        <w:rPr>
          <w:sz w:val="24"/>
        </w:rPr>
        <w:t>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990BE9" w:rsidRDefault="00051E91">
      <w:pPr>
        <w:pStyle w:val="a4"/>
        <w:numPr>
          <w:ilvl w:val="1"/>
          <w:numId w:val="7"/>
        </w:numPr>
        <w:tabs>
          <w:tab w:val="left" w:pos="2502"/>
        </w:tabs>
        <w:ind w:left="1421" w:right="838" w:firstLine="705"/>
        <w:jc w:val="both"/>
        <w:rPr>
          <w:sz w:val="24"/>
        </w:rPr>
      </w:pPr>
      <w:r>
        <w:rPr>
          <w:sz w:val="24"/>
        </w:rPr>
        <w:t>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990BE9" w:rsidRDefault="00051E91">
      <w:pPr>
        <w:pStyle w:val="a4"/>
        <w:numPr>
          <w:ilvl w:val="1"/>
          <w:numId w:val="7"/>
        </w:numPr>
        <w:tabs>
          <w:tab w:val="left" w:pos="2562"/>
        </w:tabs>
        <w:ind w:left="1421" w:right="844" w:firstLine="705"/>
        <w:jc w:val="both"/>
        <w:rPr>
          <w:sz w:val="24"/>
        </w:rPr>
      </w:pPr>
      <w:r>
        <w:rPr>
          <w:sz w:val="24"/>
        </w:rPr>
        <w:t>Положительный эмоциональный настрой детей, их жизнерадостность, открытость, желание посещать детский сад.</w:t>
      </w:r>
    </w:p>
    <w:p w:rsidR="00990BE9" w:rsidRDefault="00051E91">
      <w:pPr>
        <w:pStyle w:val="1"/>
        <w:spacing w:before="10" w:line="272" w:lineRule="exact"/>
        <w:ind w:left="4520"/>
        <w:jc w:val="both"/>
      </w:pPr>
      <w:r>
        <w:t>младший</w:t>
      </w:r>
      <w:r>
        <w:rPr>
          <w:spacing w:val="-4"/>
        </w:rPr>
        <w:t xml:space="preserve"> </w:t>
      </w:r>
      <w:r>
        <w:t>возраст</w:t>
      </w:r>
      <w:r>
        <w:rPr>
          <w:spacing w:val="-4"/>
        </w:rPr>
        <w:t xml:space="preserve"> </w:t>
      </w:r>
      <w:r>
        <w:t>(3-4</w:t>
      </w:r>
      <w:r>
        <w:rPr>
          <w:spacing w:val="-2"/>
        </w:rPr>
        <w:t xml:space="preserve"> года)</w:t>
      </w:r>
    </w:p>
    <w:p w:rsidR="00990BE9" w:rsidRDefault="00051E91">
      <w:pPr>
        <w:pStyle w:val="a3"/>
        <w:ind w:left="1421" w:right="839" w:firstLine="705"/>
      </w:pPr>
      <w:r>
        <w:t>Обстановка</w:t>
      </w:r>
      <w:r>
        <w:rPr>
          <w:spacing w:val="-2"/>
        </w:rPr>
        <w:t xml:space="preserve"> </w:t>
      </w:r>
      <w:r>
        <w:t>в</w:t>
      </w:r>
      <w:r>
        <w:rPr>
          <w:spacing w:val="-2"/>
        </w:rPr>
        <w:t xml:space="preserve"> </w:t>
      </w:r>
      <w:r>
        <w:t>младшей группе</w:t>
      </w:r>
      <w:r>
        <w:rPr>
          <w:spacing w:val="-2"/>
        </w:rPr>
        <w:t xml:space="preserve"> </w:t>
      </w:r>
      <w:r>
        <w:t>прежде</w:t>
      </w:r>
      <w:r>
        <w:rPr>
          <w:spacing w:val="-2"/>
        </w:rPr>
        <w:t xml:space="preserve"> </w:t>
      </w:r>
      <w:r>
        <w:t>всего</w:t>
      </w:r>
      <w:r>
        <w:rPr>
          <w:spacing w:val="-1"/>
        </w:rPr>
        <w:t xml:space="preserve"> </w:t>
      </w:r>
      <w:r>
        <w:t>создается</w:t>
      </w:r>
      <w:r>
        <w:rPr>
          <w:spacing w:val="-1"/>
        </w:rPr>
        <w:t xml:space="preserve"> </w:t>
      </w:r>
      <w:r>
        <w:t>как</w:t>
      </w:r>
      <w:r>
        <w:rPr>
          <w:spacing w:val="-1"/>
        </w:rPr>
        <w:t xml:space="preserve"> </w:t>
      </w:r>
      <w:r>
        <w:t>комфортная</w:t>
      </w:r>
      <w:r>
        <w:rPr>
          <w:spacing w:val="-1"/>
        </w:rPr>
        <w:t xml:space="preserve"> </w:t>
      </w:r>
      <w:r>
        <w:t xml:space="preserve">и безопасная для ребенка. Маленькие дети плохо реагируют на пространственные изменения обстановки, они предпочитают стабильность в этом отношении. В связи с этим необходимо спланировать расстановку оборудования еще до прихода малышей в детский </w:t>
      </w:r>
      <w:r>
        <w:rPr>
          <w:spacing w:val="-4"/>
        </w:rPr>
        <w:t>сад.</w:t>
      </w:r>
    </w:p>
    <w:p w:rsidR="00990BE9" w:rsidRDefault="00051E91">
      <w:pPr>
        <w:pStyle w:val="a3"/>
        <w:ind w:left="1421" w:right="843" w:firstLine="705"/>
      </w:pPr>
      <w:r>
        <w:t>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организуется так, чтобы каждый получил возможность участвовать в разнообразной деятельности: в играх, двигательных упражнениях, в действиях по обследованию свойств и</w:t>
      </w:r>
      <w:r>
        <w:rPr>
          <w:spacing w:val="-2"/>
        </w:rPr>
        <w:t xml:space="preserve"> </w:t>
      </w:r>
      <w:r>
        <w:t>качеств</w:t>
      </w:r>
      <w:r>
        <w:rPr>
          <w:spacing w:val="-3"/>
        </w:rPr>
        <w:t xml:space="preserve"> </w:t>
      </w:r>
      <w:r>
        <w:t>предметов,</w:t>
      </w:r>
      <w:r>
        <w:rPr>
          <w:spacing w:val="-1"/>
        </w:rPr>
        <w:t xml:space="preserve"> </w:t>
      </w:r>
      <w:r>
        <w:t>в</w:t>
      </w:r>
      <w:r>
        <w:rPr>
          <w:spacing w:val="-1"/>
        </w:rPr>
        <w:t xml:space="preserve"> </w:t>
      </w:r>
      <w:r>
        <w:t>рисовании,</w:t>
      </w:r>
      <w:r>
        <w:rPr>
          <w:spacing w:val="-2"/>
        </w:rPr>
        <w:t xml:space="preserve"> </w:t>
      </w:r>
      <w:r>
        <w:t>лепке,</w:t>
      </w:r>
      <w:r>
        <w:rPr>
          <w:spacing w:val="-2"/>
        </w:rPr>
        <w:t xml:space="preserve"> </w:t>
      </w:r>
      <w:r>
        <w:t>элементарном</w:t>
      </w:r>
      <w:r>
        <w:rPr>
          <w:spacing w:val="-3"/>
        </w:rPr>
        <w:t xml:space="preserve"> </w:t>
      </w:r>
      <w:r>
        <w:t>труде,</w:t>
      </w:r>
      <w:r>
        <w:rPr>
          <w:spacing w:val="-2"/>
        </w:rPr>
        <w:t xml:space="preserve"> </w:t>
      </w:r>
      <w:r>
        <w:t>творческой</w:t>
      </w:r>
      <w:r>
        <w:rPr>
          <w:spacing w:val="-2"/>
        </w:rPr>
        <w:t xml:space="preserve"> </w:t>
      </w:r>
      <w:r>
        <w:t>деятельности.</w:t>
      </w:r>
      <w:r>
        <w:rPr>
          <w:spacing w:val="-5"/>
        </w:rPr>
        <w:t xml:space="preserve"> </w:t>
      </w:r>
      <w:r>
        <w:t>В совместной деятельности с ребенком воспитатель помогает освоить новые способы и приемы действий, дает образец поведения и отношения. С учетом этого пространство организуется для одновременной деятельности 2—3-х детей и взрослого.</w:t>
      </w:r>
    </w:p>
    <w:p w:rsidR="00990BE9" w:rsidRDefault="00051E91">
      <w:pPr>
        <w:pStyle w:val="a3"/>
        <w:ind w:left="1421" w:right="843" w:firstLine="705"/>
      </w:pPr>
      <w:r>
        <w:t xml:space="preserve">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Поэтому при пространственной организации среды оборудование целесообразно располагать по периметру группы, выделив игровую часть и место для хозяйственно-бытовых нужд, предусмотреть достаточно широкие, хорошо просматриваемые пути передвижения для ребенка. Не рекомендуется включать в обстановку много оборудования, примерно две трети пространства должны быть </w:t>
      </w:r>
      <w:r>
        <w:rPr>
          <w:spacing w:val="-2"/>
        </w:rPr>
        <w:t>свободными.</w:t>
      </w:r>
    </w:p>
    <w:p w:rsidR="00990BE9" w:rsidRDefault="00051E91">
      <w:pPr>
        <w:pStyle w:val="a3"/>
        <w:ind w:left="1421" w:right="842" w:firstLine="705"/>
      </w:pPr>
      <w:r>
        <w:t>Предметная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w:t>
      </w:r>
      <w:r>
        <w:rPr>
          <w:spacing w:val="40"/>
        </w:rPr>
        <w:t xml:space="preserve"> </w:t>
      </w:r>
      <w:r>
        <w:t>Подбираются</w:t>
      </w:r>
      <w:r>
        <w:rPr>
          <w:spacing w:val="40"/>
        </w:rPr>
        <w:t xml:space="preserve"> </w:t>
      </w:r>
      <w:r>
        <w:t>предметы</w:t>
      </w:r>
      <w:r>
        <w:rPr>
          <w:spacing w:val="40"/>
        </w:rPr>
        <w:t xml:space="preserve"> </w:t>
      </w:r>
      <w:r>
        <w:t>чистых</w:t>
      </w:r>
      <w:r>
        <w:rPr>
          <w:spacing w:val="40"/>
        </w:rPr>
        <w:t xml:space="preserve"> </w:t>
      </w:r>
      <w:r>
        <w:t>цветов,</w:t>
      </w:r>
      <w:r>
        <w:rPr>
          <w:spacing w:val="40"/>
        </w:rPr>
        <w:t xml:space="preserve"> </w:t>
      </w:r>
      <w:r>
        <w:t>четких</w:t>
      </w:r>
      <w:r>
        <w:rPr>
          <w:spacing w:val="40"/>
        </w:rPr>
        <w:t xml:space="preserve"> </w:t>
      </w:r>
      <w:r>
        <w:t>несложных</w:t>
      </w:r>
      <w:r>
        <w:rPr>
          <w:spacing w:val="40"/>
        </w:rPr>
        <w:t xml:space="preserve"> </w:t>
      </w:r>
      <w:r>
        <w:t>форм,</w:t>
      </w:r>
      <w:r>
        <w:rPr>
          <w:spacing w:val="40"/>
        </w:rPr>
        <w:t xml:space="preserve"> </w:t>
      </w:r>
      <w:r>
        <w:t>разных</w:t>
      </w:r>
    </w:p>
    <w:p w:rsidR="00990BE9" w:rsidRDefault="00051E91">
      <w:pPr>
        <w:pStyle w:val="a3"/>
        <w:spacing w:before="65"/>
        <w:ind w:left="1421" w:right="843"/>
      </w:pPr>
      <w:r>
        <w:t>размеров, выполненные из разнообразных (но безопасных для здоровья ребенка) материалов. Хорошо, если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w:t>
      </w:r>
    </w:p>
    <w:p w:rsidR="00990BE9" w:rsidRDefault="00051E91">
      <w:pPr>
        <w:pStyle w:val="a3"/>
        <w:spacing w:before="1"/>
        <w:ind w:left="1421" w:right="838" w:firstLine="705"/>
      </w:pPr>
      <w:r>
        <w:t>Для развития мелкой моторики кроме специальных дидактических игрушек — вкладышей, пирамидок, шнуровок —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w:t>
      </w:r>
    </w:p>
    <w:p w:rsidR="00990BE9" w:rsidRDefault="00051E91">
      <w:pPr>
        <w:pStyle w:val="a3"/>
        <w:ind w:left="1421" w:right="837" w:firstLine="705"/>
      </w:pPr>
      <w:r>
        <w:t>Игра способствует созданию у детей веселого, жизнерадостного настроения, пробуждает стремление к общению со взрослыми и сверстниками. В группе для четырехлетних детей можно использовать игрушки, отражающие реальную жизнь (например, машина «скорой помощи», грузовая, легковая машины, кукла-доктор и т.п.). Ряд игровых атрибутов нужно заменить предметами-заместителями для развития воображения ребенка, расширения творческих возможностей игры.</w:t>
      </w:r>
    </w:p>
    <w:p w:rsidR="00990BE9" w:rsidRDefault="00990BE9">
      <w:pPr>
        <w:pStyle w:val="a3"/>
        <w:sectPr w:rsidR="00990BE9">
          <w:footerReference w:type="default" r:id="rId200"/>
          <w:pgSz w:w="11920" w:h="16850"/>
          <w:pgMar w:top="960" w:right="0" w:bottom="280" w:left="283" w:header="0" w:footer="0" w:gutter="0"/>
          <w:cols w:space="720"/>
        </w:sectPr>
      </w:pPr>
    </w:p>
    <w:p w:rsidR="00990BE9" w:rsidRDefault="00051E91">
      <w:pPr>
        <w:pStyle w:val="a3"/>
        <w:spacing w:before="70"/>
        <w:ind w:left="1421" w:right="845" w:firstLine="705"/>
      </w:pPr>
      <w:r>
        <w:lastRenderedPageBreak/>
        <w:t>Маленькие дети предпочитают крупное игровое оборудование. Необходимо размещать материалы на открытых полках. Следует подбирать внешне привлекательные</w:t>
      </w:r>
      <w:r>
        <w:rPr>
          <w:spacing w:val="-5"/>
        </w:rPr>
        <w:t xml:space="preserve"> </w:t>
      </w:r>
      <w:r>
        <w:t>и яркие материалы и довольно часто их менять (не реже одного раза в неделю).</w:t>
      </w:r>
      <w:r>
        <w:rPr>
          <w:spacing w:val="40"/>
        </w:rPr>
        <w:t xml:space="preserve"> </w:t>
      </w:r>
      <w:r>
        <w:t>Все</w:t>
      </w:r>
      <w:r>
        <w:rPr>
          <w:spacing w:val="40"/>
        </w:rPr>
        <w:t xml:space="preserve"> </w:t>
      </w:r>
      <w:r>
        <w:t>игрушки и пособия, находящиеся в группе, должны быть доступны для ребенка, это способствует развитию его активности, самостоятельности.</w:t>
      </w:r>
    </w:p>
    <w:p w:rsidR="00990BE9" w:rsidRDefault="00051E91">
      <w:pPr>
        <w:pStyle w:val="a3"/>
        <w:spacing w:before="3"/>
        <w:ind w:left="1421" w:right="841" w:firstLine="705"/>
      </w:pPr>
      <w:r>
        <w:t>Разнообразные конструктивные и строительные наборы (напольные, настольные), легкий модульный материал (специальные поролоновые и обтянутые клеенкой блоки разных форм, цветов и размеров), а также разнообразные большие коробки, оклеенные бумагой или покрашенные в разные цвета, — материал, обладающий бесконечной привлекательностью для ребенка, предоставляющий малышам возможность изменять и выстраивать пространство для себя.</w:t>
      </w:r>
    </w:p>
    <w:p w:rsidR="00990BE9" w:rsidRDefault="00051E91">
      <w:pPr>
        <w:pStyle w:val="a3"/>
        <w:ind w:left="1421" w:right="836" w:firstLine="705"/>
      </w:pPr>
      <w:r>
        <w:t>Много возможностей развития детей заложено в игре-экспериментировании. Игры</w:t>
      </w:r>
      <w:r>
        <w:rPr>
          <w:spacing w:val="40"/>
        </w:rPr>
        <w:t xml:space="preserve"> </w:t>
      </w:r>
      <w:r>
        <w:t>с песком, водой, глиной, красками требуют специального оборудования.</w:t>
      </w:r>
      <w:r>
        <w:rPr>
          <w:spacing w:val="40"/>
        </w:rPr>
        <w:t xml:space="preserve"> </w:t>
      </w:r>
      <w:r>
        <w:t>Лучше</w:t>
      </w:r>
      <w:r>
        <w:rPr>
          <w:spacing w:val="40"/>
        </w:rPr>
        <w:t xml:space="preserve"> </w:t>
      </w:r>
      <w:r>
        <w:t>размещать материалы для таких</w:t>
      </w:r>
      <w:r>
        <w:rPr>
          <w:spacing w:val="23"/>
        </w:rPr>
        <w:t xml:space="preserve"> </w:t>
      </w:r>
      <w:r>
        <w:t>«неопрятных» игр ближе к источнику воды, обязательно</w:t>
      </w:r>
      <w:r>
        <w:rPr>
          <w:spacing w:val="40"/>
        </w:rPr>
        <w:t xml:space="preserve"> </w:t>
      </w:r>
      <w:r>
        <w:t>в этом месте постелить пластиковый коврик или клеенку, иметь несколько комплектов защитной одежды (халатики, нарукавники, старые папины рубашки). Рядом в коробке, контейнере или на полках находятся необходимые предметы: емкости для переливания воды, мелкие резиновые игрушки, игрушки-забавы для игр с водой и песком (плавающие игрушки, водяные мельницы, сита, шарики от пинг-понга, поролоновые губки, формочки, ведерки, штампы, воронки, камешки, мелкие пластмассовые игрушки для закапывания в песок и подобные предметы).</w:t>
      </w:r>
    </w:p>
    <w:p w:rsidR="00990BE9" w:rsidRDefault="00051E91">
      <w:pPr>
        <w:pStyle w:val="a3"/>
        <w:spacing w:before="1"/>
        <w:ind w:left="1421" w:right="834" w:firstLine="705"/>
      </w:pPr>
      <w:r>
        <w:t>Из дидактических игр предпочтительны игры типа лото и парных картинок. Также должны быть мозаика (крупная пластиковая, магнитная и крупная гвоздиковая), пазл из 3- 15</w:t>
      </w:r>
      <w:r>
        <w:rPr>
          <w:spacing w:val="32"/>
        </w:rPr>
        <w:t xml:space="preserve"> </w:t>
      </w:r>
      <w:r>
        <w:t>частей,</w:t>
      </w:r>
      <w:r>
        <w:rPr>
          <w:spacing w:val="32"/>
        </w:rPr>
        <w:t xml:space="preserve"> </w:t>
      </w:r>
      <w:r>
        <w:t>наборы</w:t>
      </w:r>
      <w:r>
        <w:rPr>
          <w:spacing w:val="35"/>
        </w:rPr>
        <w:t xml:space="preserve"> </w:t>
      </w:r>
      <w:r>
        <w:t>кубиков</w:t>
      </w:r>
      <w:r>
        <w:rPr>
          <w:spacing w:val="32"/>
        </w:rPr>
        <w:t xml:space="preserve"> </w:t>
      </w:r>
      <w:r>
        <w:t>из</w:t>
      </w:r>
      <w:r>
        <w:rPr>
          <w:spacing w:val="35"/>
        </w:rPr>
        <w:t xml:space="preserve"> </w:t>
      </w:r>
      <w:r>
        <w:t>4-12</w:t>
      </w:r>
      <w:r>
        <w:rPr>
          <w:spacing w:val="32"/>
        </w:rPr>
        <w:t xml:space="preserve"> </w:t>
      </w:r>
      <w:r>
        <w:t>штук,</w:t>
      </w:r>
      <w:r>
        <w:rPr>
          <w:spacing w:val="35"/>
        </w:rPr>
        <w:t xml:space="preserve"> </w:t>
      </w:r>
      <w:r>
        <w:t>развивающие</w:t>
      </w:r>
      <w:r>
        <w:rPr>
          <w:spacing w:val="32"/>
        </w:rPr>
        <w:t xml:space="preserve"> </w:t>
      </w:r>
      <w:r>
        <w:t>игры</w:t>
      </w:r>
      <w:r>
        <w:rPr>
          <w:spacing w:val="32"/>
        </w:rPr>
        <w:t xml:space="preserve"> </w:t>
      </w:r>
      <w:r>
        <w:t>(например,</w:t>
      </w:r>
      <w:r>
        <w:rPr>
          <w:spacing w:val="40"/>
        </w:rPr>
        <w:t xml:space="preserve"> </w:t>
      </w:r>
      <w:r>
        <w:t>«Сложи</w:t>
      </w:r>
      <w:r>
        <w:rPr>
          <w:spacing w:val="40"/>
        </w:rPr>
        <w:t xml:space="preserve"> </w:t>
      </w:r>
      <w:r>
        <w:t>узор»,</w:t>
      </w:r>
    </w:p>
    <w:p w:rsidR="00990BE9" w:rsidRDefault="00051E91">
      <w:pPr>
        <w:pStyle w:val="a3"/>
        <w:ind w:left="1421"/>
      </w:pPr>
      <w:r>
        <w:t>«Сложи</w:t>
      </w:r>
      <w:r>
        <w:rPr>
          <w:spacing w:val="-4"/>
        </w:rPr>
        <w:t xml:space="preserve"> </w:t>
      </w:r>
      <w:r>
        <w:t>квадрат»),</w:t>
      </w:r>
      <w:r>
        <w:rPr>
          <w:spacing w:val="-5"/>
        </w:rPr>
        <w:t xml:space="preserve"> </w:t>
      </w:r>
      <w:r>
        <w:t>игры</w:t>
      </w:r>
      <w:r>
        <w:rPr>
          <w:spacing w:val="-8"/>
        </w:rPr>
        <w:t xml:space="preserve"> </w:t>
      </w:r>
      <w:r>
        <w:t>с</w:t>
      </w:r>
      <w:r>
        <w:rPr>
          <w:spacing w:val="-8"/>
        </w:rPr>
        <w:t xml:space="preserve"> </w:t>
      </w:r>
      <w:r>
        <w:t>элементами</w:t>
      </w:r>
      <w:r>
        <w:rPr>
          <w:spacing w:val="-4"/>
        </w:rPr>
        <w:t xml:space="preserve"> </w:t>
      </w:r>
      <w:r>
        <w:t>моделирования</w:t>
      </w:r>
      <w:r>
        <w:rPr>
          <w:spacing w:val="-4"/>
        </w:rPr>
        <w:t xml:space="preserve"> </w:t>
      </w:r>
      <w:r>
        <w:t>и</w:t>
      </w:r>
      <w:r>
        <w:rPr>
          <w:spacing w:val="-6"/>
        </w:rPr>
        <w:t xml:space="preserve"> </w:t>
      </w:r>
      <w:r>
        <w:rPr>
          <w:spacing w:val="-2"/>
        </w:rPr>
        <w:t>замещения.</w:t>
      </w:r>
    </w:p>
    <w:p w:rsidR="00990BE9" w:rsidRDefault="00051E91">
      <w:pPr>
        <w:pStyle w:val="a3"/>
        <w:spacing w:before="3" w:line="237" w:lineRule="auto"/>
        <w:ind w:left="1421" w:right="846" w:firstLine="705"/>
      </w:pPr>
      <w:r>
        <w:t>Разнообразные мягкие конструкторы на ковролиновой основе позволяют организовать игру</w:t>
      </w:r>
      <w:r>
        <w:rPr>
          <w:spacing w:val="-4"/>
        </w:rPr>
        <w:t xml:space="preserve"> </w:t>
      </w:r>
      <w:r>
        <w:t>по-разному: сидя за столом, стоя у стены, лежа на полу.</w:t>
      </w:r>
    </w:p>
    <w:p w:rsidR="00990BE9" w:rsidRDefault="00051E91">
      <w:pPr>
        <w:pStyle w:val="a3"/>
        <w:spacing w:before="1"/>
        <w:ind w:left="1421" w:right="838" w:firstLine="705"/>
      </w:pPr>
      <w:r>
        <w:t>Ребенок младшего возраста начинает проявлять все более активный интерес к рисованию. Для накопления опыта изобразительной деятельности лучше всего иметь специальные самостирающиеся или восковые доски с палочкой для рисования или простые белые обои и восковые мелки (они не пачкают руки, не осыпаются). Рулон обоев закрепляется на стене, покрытой пленкой, или на столе и перематывается по мере использования. Малыши любят рисовать ладошками: для такого рисования лучше использовать гуашь с добавлением жидкого мыла или специальные краски. Практически каждый ребенок младшего возраста испытывает интерес и влечение к книжке с яркими картинками. В своем исследовательском поведении ребенок может порвать страницы, познавая свойства бумаги. Для удовлетворения этой познавательной потребности</w:t>
      </w:r>
    </w:p>
    <w:p w:rsidR="00990BE9" w:rsidRDefault="00051E91">
      <w:pPr>
        <w:pStyle w:val="a3"/>
        <w:spacing w:before="68"/>
        <w:ind w:left="1421" w:right="855"/>
      </w:pPr>
      <w:r>
        <w:t>достаточно внести в группу кипу старых газет и журналов, но разместить их далеко от книжного уголка. Запрет воспитателя на порчу книг и одновременное разрешение рвать газеты поможет решить эту проблему педагогически верно.</w:t>
      </w:r>
    </w:p>
    <w:p w:rsidR="00990BE9" w:rsidRDefault="00051E91">
      <w:pPr>
        <w:pStyle w:val="a3"/>
        <w:spacing w:before="2"/>
        <w:ind w:left="1421" w:right="841" w:firstLine="705"/>
      </w:pPr>
      <w:r>
        <w:t>Маленький ребенок познает не только окружающий предметный и природный мир, но и мир людей, в том числе — себя. Для того чтобы ребенок мог учитывать в своем поведении чувства и интересы других людей, нужно на уровне глаз детей прикреплять фотографии, картинки с изображениями людей разного возраста (дети, взрослые), пола (мужчины, женщины), с разным выражением эмоционального состояния (грустные, веселые, смеются, плачут), с разными особенностями внешности, прически, одежды, обуви. Можно вывешивать фотографии семьи ребенка и его самого.</w:t>
      </w:r>
      <w:r>
        <w:rPr>
          <w:spacing w:val="40"/>
        </w:rPr>
        <w:t xml:space="preserve"> </w:t>
      </w:r>
      <w:r>
        <w:t>Воспитатель обращает внимание ребенка на разные эмоциональные проявления человека, учит находить общее и отличное во внешнем виде людей.</w:t>
      </w:r>
    </w:p>
    <w:p w:rsidR="00990BE9" w:rsidRDefault="00051E91">
      <w:pPr>
        <w:pStyle w:val="1"/>
        <w:spacing w:before="8" w:line="272" w:lineRule="exact"/>
        <w:ind w:left="4743"/>
        <w:jc w:val="both"/>
      </w:pPr>
      <w:r>
        <w:t>Средний</w:t>
      </w:r>
      <w:r>
        <w:rPr>
          <w:spacing w:val="-3"/>
        </w:rPr>
        <w:t xml:space="preserve"> </w:t>
      </w:r>
      <w:r>
        <w:t>возраст</w:t>
      </w:r>
      <w:r>
        <w:rPr>
          <w:spacing w:val="-3"/>
        </w:rPr>
        <w:t xml:space="preserve"> </w:t>
      </w:r>
      <w:r>
        <w:t>(4-5</w:t>
      </w:r>
      <w:r>
        <w:rPr>
          <w:spacing w:val="-5"/>
        </w:rPr>
        <w:t xml:space="preserve"> </w:t>
      </w:r>
      <w:r>
        <w:rPr>
          <w:spacing w:val="-4"/>
        </w:rPr>
        <w:t>лет)</w:t>
      </w:r>
    </w:p>
    <w:p w:rsidR="00990BE9" w:rsidRDefault="00051E91">
      <w:pPr>
        <w:pStyle w:val="a3"/>
        <w:ind w:left="1421" w:right="841" w:firstLine="705"/>
      </w:pPr>
      <w:r>
        <w:t>В среднем дошкольном возрасте важно накапливать у детей опыт совместной со сверстниками</w:t>
      </w:r>
      <w:r>
        <w:rPr>
          <w:spacing w:val="57"/>
        </w:rPr>
        <w:t xml:space="preserve">  </w:t>
      </w:r>
      <w:r>
        <w:t>деятельности,</w:t>
      </w:r>
      <w:r>
        <w:rPr>
          <w:spacing w:val="57"/>
        </w:rPr>
        <w:t xml:space="preserve">  </w:t>
      </w:r>
      <w:r>
        <w:t>а</w:t>
      </w:r>
      <w:r>
        <w:rPr>
          <w:spacing w:val="56"/>
        </w:rPr>
        <w:t xml:space="preserve">  </w:t>
      </w:r>
      <w:r>
        <w:t>также</w:t>
      </w:r>
      <w:r>
        <w:rPr>
          <w:spacing w:val="56"/>
        </w:rPr>
        <w:t xml:space="preserve">  </w:t>
      </w:r>
      <w:r>
        <w:t>развивать</w:t>
      </w:r>
      <w:r>
        <w:rPr>
          <w:spacing w:val="57"/>
        </w:rPr>
        <w:t xml:space="preserve">  </w:t>
      </w:r>
      <w:r>
        <w:t>познавательную</w:t>
      </w:r>
      <w:r>
        <w:rPr>
          <w:spacing w:val="58"/>
        </w:rPr>
        <w:t xml:space="preserve">  </w:t>
      </w:r>
      <w:r>
        <w:t>деятельность</w:t>
      </w:r>
      <w:r>
        <w:rPr>
          <w:spacing w:val="56"/>
        </w:rPr>
        <w:t xml:space="preserve">  </w:t>
      </w:r>
      <w:r>
        <w:t>и</w:t>
      </w:r>
    </w:p>
    <w:p w:rsidR="00990BE9" w:rsidRDefault="00990BE9">
      <w:pPr>
        <w:pStyle w:val="a3"/>
        <w:sectPr w:rsidR="00990BE9">
          <w:footerReference w:type="default" r:id="rId201"/>
          <w:pgSz w:w="11920" w:h="16850"/>
          <w:pgMar w:top="960" w:right="0" w:bottom="280" w:left="283" w:header="0" w:footer="0" w:gutter="0"/>
          <w:cols w:space="720"/>
        </w:sectPr>
      </w:pPr>
    </w:p>
    <w:p w:rsidR="00990BE9" w:rsidRDefault="00051E91">
      <w:pPr>
        <w:pStyle w:val="a3"/>
        <w:tabs>
          <w:tab w:val="left" w:pos="3096"/>
          <w:tab w:val="left" w:pos="4213"/>
          <w:tab w:val="left" w:pos="5478"/>
          <w:tab w:val="left" w:pos="6642"/>
          <w:tab w:val="left" w:pos="8145"/>
          <w:tab w:val="left" w:pos="8483"/>
          <w:tab w:val="left" w:pos="10195"/>
        </w:tabs>
        <w:spacing w:before="70"/>
        <w:ind w:left="1421" w:right="843"/>
        <w:jc w:val="left"/>
      </w:pPr>
      <w:r>
        <w:rPr>
          <w:spacing w:val="-2"/>
        </w:rPr>
        <w:lastRenderedPageBreak/>
        <w:t>поддерживать</w:t>
      </w:r>
      <w:r>
        <w:tab/>
      </w:r>
      <w:r>
        <w:rPr>
          <w:spacing w:val="-2"/>
        </w:rPr>
        <w:t>попытки</w:t>
      </w:r>
      <w:r>
        <w:tab/>
      </w:r>
      <w:r>
        <w:rPr>
          <w:spacing w:val="-2"/>
        </w:rPr>
        <w:t>творчески</w:t>
      </w:r>
      <w:r>
        <w:tab/>
      </w:r>
      <w:r>
        <w:rPr>
          <w:spacing w:val="-2"/>
        </w:rPr>
        <w:t>отражать</w:t>
      </w:r>
      <w:r>
        <w:tab/>
      </w:r>
      <w:r>
        <w:rPr>
          <w:spacing w:val="-2"/>
        </w:rPr>
        <w:t>впечатления</w:t>
      </w:r>
      <w:r>
        <w:tab/>
      </w:r>
      <w:r>
        <w:rPr>
          <w:spacing w:val="-10"/>
        </w:rPr>
        <w:t>в</w:t>
      </w:r>
      <w:r>
        <w:tab/>
      </w:r>
      <w:r>
        <w:rPr>
          <w:spacing w:val="-2"/>
        </w:rPr>
        <w:t>продуктивных</w:t>
      </w:r>
      <w:r>
        <w:tab/>
      </w:r>
      <w:r>
        <w:rPr>
          <w:spacing w:val="-2"/>
        </w:rPr>
        <w:t>видах деятельности.</w:t>
      </w:r>
    </w:p>
    <w:p w:rsidR="00990BE9" w:rsidRDefault="00051E91">
      <w:pPr>
        <w:pStyle w:val="a3"/>
        <w:tabs>
          <w:tab w:val="left" w:pos="5437"/>
          <w:tab w:val="left" w:pos="6255"/>
          <w:tab w:val="left" w:pos="7857"/>
          <w:tab w:val="left" w:pos="8363"/>
          <w:tab w:val="left" w:pos="9630"/>
        </w:tabs>
        <w:ind w:left="1421" w:right="855" w:firstLine="705"/>
        <w:jc w:val="left"/>
      </w:pPr>
      <w:r>
        <w:rPr>
          <w:spacing w:val="-2"/>
        </w:rPr>
        <w:t>Предметно-пространственная</w:t>
      </w:r>
      <w:r>
        <w:tab/>
      </w:r>
      <w:r>
        <w:rPr>
          <w:spacing w:val="-4"/>
        </w:rPr>
        <w:t>среда</w:t>
      </w:r>
      <w:r>
        <w:tab/>
      </w:r>
      <w:r>
        <w:rPr>
          <w:spacing w:val="-2"/>
        </w:rPr>
        <w:t>организуется</w:t>
      </w:r>
      <w:r>
        <w:tab/>
      </w:r>
      <w:r>
        <w:rPr>
          <w:spacing w:val="-6"/>
        </w:rPr>
        <w:t>по</w:t>
      </w:r>
      <w:r>
        <w:tab/>
      </w:r>
      <w:r>
        <w:rPr>
          <w:spacing w:val="-2"/>
        </w:rPr>
        <w:t>принципу</w:t>
      </w:r>
      <w:r>
        <w:tab/>
      </w:r>
      <w:r>
        <w:rPr>
          <w:spacing w:val="-2"/>
        </w:rPr>
        <w:t xml:space="preserve">небольших </w:t>
      </w:r>
      <w:r>
        <w:t>полузамкнутых микропространств для того, чтобы избежать скученности детей и</w:t>
      </w:r>
    </w:p>
    <w:p w:rsidR="00990BE9" w:rsidRDefault="00051E91">
      <w:pPr>
        <w:pStyle w:val="a3"/>
        <w:spacing w:before="1"/>
        <w:ind w:left="1421" w:right="724"/>
        <w:jc w:val="left"/>
      </w:pPr>
      <w:r>
        <w:t>способствовать играм небольшими подгруппами в 2-4 человека. Нужно помнить, что именно на</w:t>
      </w:r>
      <w:r>
        <w:rPr>
          <w:spacing w:val="-3"/>
        </w:rPr>
        <w:t xml:space="preserve"> </w:t>
      </w:r>
      <w:r>
        <w:t>пятом году</w:t>
      </w:r>
      <w:r>
        <w:rPr>
          <w:spacing w:val="-5"/>
        </w:rPr>
        <w:t xml:space="preserve"> </w:t>
      </w:r>
      <w:r>
        <w:t>жизни заявляют о себе первые</w:t>
      </w:r>
      <w:r>
        <w:rPr>
          <w:spacing w:val="-1"/>
        </w:rPr>
        <w:t xml:space="preserve"> </w:t>
      </w:r>
      <w:r>
        <w:t>нарушения осанки. В</w:t>
      </w:r>
      <w:r>
        <w:rPr>
          <w:spacing w:val="-4"/>
        </w:rPr>
        <w:t xml:space="preserve"> </w:t>
      </w:r>
      <w:r>
        <w:t>тех местах, где дети</w:t>
      </w:r>
      <w:r>
        <w:rPr>
          <w:spacing w:val="40"/>
        </w:rPr>
        <w:t xml:space="preserve"> </w:t>
      </w:r>
      <w:r>
        <w:t>много</w:t>
      </w:r>
      <w:r>
        <w:rPr>
          <w:spacing w:val="40"/>
        </w:rPr>
        <w:t xml:space="preserve"> </w:t>
      </w:r>
      <w:r>
        <w:t>времени</w:t>
      </w:r>
      <w:r>
        <w:rPr>
          <w:spacing w:val="40"/>
        </w:rPr>
        <w:t xml:space="preserve"> </w:t>
      </w:r>
      <w:r>
        <w:t>проводят</w:t>
      </w:r>
      <w:r>
        <w:rPr>
          <w:spacing w:val="40"/>
        </w:rPr>
        <w:t xml:space="preserve"> </w:t>
      </w:r>
      <w:r>
        <w:t>в</w:t>
      </w:r>
      <w:r>
        <w:rPr>
          <w:spacing w:val="40"/>
        </w:rPr>
        <w:t xml:space="preserve"> </w:t>
      </w:r>
      <w:r>
        <w:t>одной</w:t>
      </w:r>
      <w:r>
        <w:rPr>
          <w:spacing w:val="40"/>
        </w:rPr>
        <w:t xml:space="preserve"> </w:t>
      </w:r>
      <w:r>
        <w:t>позе</w:t>
      </w:r>
      <w:r>
        <w:rPr>
          <w:spacing w:val="40"/>
        </w:rPr>
        <w:t xml:space="preserve"> </w:t>
      </w:r>
      <w:r>
        <w:t>(например,</w:t>
      </w:r>
      <w:r>
        <w:rPr>
          <w:spacing w:val="40"/>
        </w:rPr>
        <w:t xml:space="preserve"> </w:t>
      </w:r>
      <w:r>
        <w:t>долго</w:t>
      </w:r>
      <w:r>
        <w:rPr>
          <w:spacing w:val="40"/>
        </w:rPr>
        <w:t xml:space="preserve"> </w:t>
      </w:r>
      <w:r>
        <w:t>сидят),</w:t>
      </w:r>
      <w:r>
        <w:rPr>
          <w:spacing w:val="40"/>
        </w:rPr>
        <w:t xml:space="preserve"> </w:t>
      </w:r>
      <w:r>
        <w:t>необходимо</w:t>
      </w:r>
    </w:p>
    <w:p w:rsidR="00990BE9" w:rsidRDefault="00051E91">
      <w:pPr>
        <w:pStyle w:val="a3"/>
        <w:ind w:left="1421"/>
        <w:jc w:val="left"/>
      </w:pPr>
      <w:r>
        <w:t>подвесить</w:t>
      </w:r>
      <w:r>
        <w:rPr>
          <w:spacing w:val="2"/>
        </w:rPr>
        <w:t xml:space="preserve"> </w:t>
      </w:r>
      <w:r>
        <w:t>мобили,</w:t>
      </w:r>
      <w:r>
        <w:rPr>
          <w:spacing w:val="3"/>
        </w:rPr>
        <w:t xml:space="preserve"> </w:t>
      </w:r>
      <w:r>
        <w:t>колокольчики, погремушки</w:t>
      </w:r>
      <w:r>
        <w:rPr>
          <w:spacing w:val="3"/>
        </w:rPr>
        <w:t xml:space="preserve"> </w:t>
      </w:r>
      <w:r>
        <w:t>или</w:t>
      </w:r>
      <w:r>
        <w:rPr>
          <w:spacing w:val="1"/>
        </w:rPr>
        <w:t xml:space="preserve"> </w:t>
      </w:r>
      <w:r>
        <w:t>нарисовать</w:t>
      </w:r>
      <w:r>
        <w:rPr>
          <w:spacing w:val="4"/>
        </w:rPr>
        <w:t xml:space="preserve"> </w:t>
      </w:r>
      <w:r>
        <w:t>на стене</w:t>
      </w:r>
      <w:r>
        <w:rPr>
          <w:spacing w:val="-1"/>
        </w:rPr>
        <w:t xml:space="preserve"> </w:t>
      </w:r>
      <w:r>
        <w:t>ладошки</w:t>
      </w:r>
      <w:r>
        <w:rPr>
          <w:spacing w:val="3"/>
        </w:rPr>
        <w:t xml:space="preserve"> </w:t>
      </w:r>
      <w:r>
        <w:rPr>
          <w:spacing w:val="-5"/>
        </w:rPr>
        <w:t>на</w:t>
      </w:r>
    </w:p>
    <w:p w:rsidR="00990BE9" w:rsidRDefault="00051E91">
      <w:pPr>
        <w:pStyle w:val="a3"/>
        <w:ind w:left="1421" w:right="921"/>
        <w:jc w:val="left"/>
      </w:pPr>
      <w:r>
        <w:t>разной высоте и ввести правило: поиграл — встань, подними руки, подпрыгни, дотянись до подвески и можешь играть дальше.</w:t>
      </w:r>
    </w:p>
    <w:p w:rsidR="00990BE9" w:rsidRDefault="00051E91">
      <w:pPr>
        <w:pStyle w:val="a3"/>
        <w:ind w:left="1421" w:right="840" w:firstLine="705"/>
      </w:pPr>
      <w:r>
        <w:t>Средний дошкольный возраст — время расцвета сюжетно-ролевой игры. Дети пятого года жизни, как и младшие дошкольники, любят многократно повторять полюбившиеся игровые действия и сюжеты. Поэтому, если сюжет игры воспроизводится</w:t>
      </w:r>
      <w:r>
        <w:rPr>
          <w:spacing w:val="80"/>
        </w:rPr>
        <w:t xml:space="preserve"> </w:t>
      </w:r>
      <w:r>
        <w:t>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Сюжеты в этом возрасте просты и связаны с имеющимся у ребенка опытом:</w:t>
      </w:r>
      <w:r>
        <w:rPr>
          <w:spacing w:val="40"/>
        </w:rPr>
        <w:t xml:space="preserve"> </w:t>
      </w:r>
      <w:r>
        <w:t>семья, магазин (продуктовый, игрушек, одежды), детский сад, праздники, моряки, цирк, путешествие на дачу.</w:t>
      </w:r>
    </w:p>
    <w:p w:rsidR="00990BE9" w:rsidRDefault="00051E91">
      <w:pPr>
        <w:pStyle w:val="a3"/>
        <w:spacing w:before="1"/>
        <w:ind w:left="1421" w:right="848" w:firstLine="705"/>
      </w:pPr>
      <w:r>
        <w:t>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мягкие игрушки — котята, лисята, собачки, зайцы, медведи и др. (лучше не очень крупных размеров — чуть больше ладони взрослого), наборы мебели (крупной и для игр на столе), посуды, одежды, разнообразные виды транспорта.</w:t>
      </w:r>
    </w:p>
    <w:p w:rsidR="00990BE9" w:rsidRDefault="00051E91">
      <w:pPr>
        <w:pStyle w:val="a3"/>
        <w:ind w:left="1421" w:right="841" w:firstLine="705"/>
      </w:pPr>
      <w:r>
        <w:t>В группе необходим запас дополнительного игрового материала: коробок разных размеров и форм, бечевок, катушек, лоскутков ткани, палочек, трубок и т. п. Все это найдет применение в игре, будет способствовать развитию игровых замыслов и</w:t>
      </w:r>
      <w:r>
        <w:rPr>
          <w:spacing w:val="40"/>
        </w:rPr>
        <w:t xml:space="preserve"> </w:t>
      </w:r>
      <w:r>
        <w:rPr>
          <w:spacing w:val="-2"/>
        </w:rPr>
        <w:t>творчества.</w:t>
      </w:r>
    </w:p>
    <w:p w:rsidR="00990BE9" w:rsidRDefault="00051E91">
      <w:pPr>
        <w:pStyle w:val="a3"/>
        <w:ind w:left="1421" w:right="837" w:firstLine="705"/>
      </w:pPr>
      <w:r>
        <w:t>Можно привлекать к оформлению игровых мест самих детей: поклеить обои в кукольной комнате, сделать продукты для игры в магазин, придумать значки для обозначения кабинета доктора и пр. Замечено, что средние дошкольники, играя, любят как-то обозначить свою игровую территорию. Для этого можно использовать легкие раскладные ширмы (1-2 на группу), цветные шнуры, заборчики из брусков и кирпичиков, игровые</w:t>
      </w:r>
      <w:r>
        <w:rPr>
          <w:spacing w:val="-1"/>
        </w:rPr>
        <w:t xml:space="preserve"> </w:t>
      </w:r>
      <w:r>
        <w:t>коврики. Обозначив</w:t>
      </w:r>
      <w:r>
        <w:rPr>
          <w:spacing w:val="-1"/>
        </w:rPr>
        <w:t xml:space="preserve"> </w:t>
      </w:r>
      <w:r>
        <w:t>игровые</w:t>
      </w:r>
      <w:r>
        <w:rPr>
          <w:spacing w:val="-1"/>
        </w:rPr>
        <w:t xml:space="preserve"> </w:t>
      </w:r>
      <w:r>
        <w:t>границы,</w:t>
      </w:r>
      <w:r>
        <w:rPr>
          <w:spacing w:val="-1"/>
        </w:rPr>
        <w:t xml:space="preserve"> </w:t>
      </w:r>
      <w:r>
        <w:t>играющие</w:t>
      </w:r>
      <w:r>
        <w:rPr>
          <w:spacing w:val="-1"/>
        </w:rPr>
        <w:t xml:space="preserve"> </w:t>
      </w:r>
      <w:r>
        <w:t>чувствуют себя более уверенно, игровая группа быстрее сплачивается, появляются новые замыслы.</w:t>
      </w:r>
    </w:p>
    <w:p w:rsidR="00990BE9" w:rsidRDefault="00051E91">
      <w:pPr>
        <w:pStyle w:val="a3"/>
        <w:spacing w:before="68"/>
        <w:ind w:left="1421" w:right="840" w:firstLine="705"/>
      </w:pPr>
      <w:r>
        <w:t>Увеличивается количество крупного модульного материала (поролоновых блоков, коробок, валиков, подушек и пр.), чтобы дети могли сами выстраивать для себя пространство, видоизменять его. Подойдут для этой цели и каркасы с набором полотнищ тканей разного цвета, ширмы.</w:t>
      </w:r>
    </w:p>
    <w:p w:rsidR="00990BE9" w:rsidRDefault="00051E91">
      <w:pPr>
        <w:pStyle w:val="a3"/>
        <w:ind w:left="1421" w:right="844" w:firstLine="705"/>
      </w:pPr>
      <w:r>
        <w:t>Более разнообразным становится материал для строительных и конструктивных игр. Усложняются форма деталей, способы крепления, появляются тематические наборы («Город», «Поезд» и др.). Время от времени постройки фотографируют и создают фотоальбомы, чтобы показать детям значимость их достижений.</w:t>
      </w:r>
    </w:p>
    <w:p w:rsidR="00990BE9" w:rsidRDefault="00051E91">
      <w:pPr>
        <w:pStyle w:val="a3"/>
        <w:ind w:left="1421" w:right="851" w:firstLine="705"/>
      </w:pPr>
      <w:r>
        <w:t>Усиливается познавательная активность дошкольников. Это проявляется в многочисленных вопросах детей к воспитателю: «Почему?», «Зачем?», «Для чего?»</w:t>
      </w:r>
    </w:p>
    <w:p w:rsidR="00990BE9" w:rsidRDefault="00051E91">
      <w:pPr>
        <w:pStyle w:val="a3"/>
        <w:spacing w:before="1"/>
        <w:ind w:left="1421" w:right="843" w:firstLine="705"/>
      </w:pPr>
      <w:r>
        <w:t>Развивающееся мышление</w:t>
      </w:r>
      <w:r>
        <w:rPr>
          <w:spacing w:val="-1"/>
        </w:rPr>
        <w:t xml:space="preserve"> </w:t>
      </w:r>
      <w:r>
        <w:t>ребенка, способность устанавливать простейшие</w:t>
      </w:r>
      <w:r>
        <w:rPr>
          <w:spacing w:val="-1"/>
        </w:rPr>
        <w:t xml:space="preserve"> </w:t>
      </w:r>
      <w:r>
        <w:t>связи</w:t>
      </w:r>
      <w:r>
        <w:rPr>
          <w:spacing w:val="-1"/>
        </w:rPr>
        <w:t xml:space="preserve"> </w:t>
      </w:r>
      <w:r>
        <w:t>и отношения между объектами пробуждают интерес к окружающему миру. С этой целью в группе организуется сенсорный центр — место, где подобраны предметы и материалы, познавать которые можно с помощью различных органов чувств.</w:t>
      </w:r>
    </w:p>
    <w:p w:rsidR="00990BE9" w:rsidRDefault="00051E91">
      <w:pPr>
        <w:pStyle w:val="a3"/>
        <w:ind w:left="1421" w:right="847" w:firstLine="705"/>
      </w:pPr>
      <w:r>
        <w:t>Например: музыкальные инструменты, шумовые предметы можно слышать; книги, картинки,</w:t>
      </w:r>
      <w:r>
        <w:rPr>
          <w:spacing w:val="80"/>
        </w:rPr>
        <w:t xml:space="preserve"> </w:t>
      </w:r>
      <w:r>
        <w:t>калейдоскопы</w:t>
      </w:r>
      <w:r>
        <w:rPr>
          <w:spacing w:val="80"/>
        </w:rPr>
        <w:t xml:space="preserve"> </w:t>
      </w:r>
      <w:r>
        <w:t>можно</w:t>
      </w:r>
      <w:r>
        <w:rPr>
          <w:spacing w:val="80"/>
        </w:rPr>
        <w:t xml:space="preserve"> </w:t>
      </w:r>
      <w:r>
        <w:t>видеть;</w:t>
      </w:r>
      <w:r>
        <w:rPr>
          <w:spacing w:val="80"/>
        </w:rPr>
        <w:t xml:space="preserve"> </w:t>
      </w:r>
      <w:r>
        <w:t>баночки</w:t>
      </w:r>
      <w:r>
        <w:rPr>
          <w:spacing w:val="80"/>
        </w:rPr>
        <w:t xml:space="preserve"> </w:t>
      </w:r>
      <w:r>
        <w:t>с</w:t>
      </w:r>
      <w:r>
        <w:rPr>
          <w:spacing w:val="80"/>
        </w:rPr>
        <w:t xml:space="preserve"> </w:t>
      </w:r>
      <w:r>
        <w:t>ароматизированными</w:t>
      </w:r>
      <w:r>
        <w:rPr>
          <w:spacing w:val="80"/>
        </w:rPr>
        <w:t xml:space="preserve"> </w:t>
      </w:r>
      <w:r>
        <w:t>веществами</w:t>
      </w:r>
    </w:p>
    <w:p w:rsidR="00990BE9" w:rsidRDefault="00990BE9">
      <w:pPr>
        <w:pStyle w:val="a3"/>
        <w:sectPr w:rsidR="00990BE9">
          <w:footerReference w:type="default" r:id="rId202"/>
          <w:pgSz w:w="11920" w:h="16850"/>
          <w:pgMar w:top="960" w:right="0" w:bottom="280" w:left="283" w:header="0" w:footer="0" w:gutter="0"/>
          <w:cols w:space="720"/>
        </w:sectPr>
      </w:pPr>
    </w:p>
    <w:p w:rsidR="00990BE9" w:rsidRDefault="00051E91">
      <w:pPr>
        <w:pStyle w:val="a3"/>
        <w:spacing w:before="70"/>
        <w:ind w:left="1421"/>
      </w:pPr>
      <w:r>
        <w:lastRenderedPageBreak/>
        <w:t>можно</w:t>
      </w:r>
      <w:r>
        <w:rPr>
          <w:spacing w:val="-3"/>
        </w:rPr>
        <w:t xml:space="preserve"> </w:t>
      </w:r>
      <w:r>
        <w:rPr>
          <w:spacing w:val="-2"/>
        </w:rPr>
        <w:t>нюхать.</w:t>
      </w:r>
    </w:p>
    <w:p w:rsidR="00990BE9" w:rsidRDefault="00051E91">
      <w:pPr>
        <w:pStyle w:val="a3"/>
        <w:ind w:left="1421" w:right="835" w:firstLine="705"/>
      </w:pPr>
      <w:r>
        <w:t>В среднем дошкольном возрасте дети активно осваивают средства и способы познания. Среди дидактических игр прежде всего должны быть игры на сравнение предметов по различным свойствам (цвету, форме, размеру, материалу, функции), на группировку по свойствам, на воссоздание целого из частей (типа «Танграм», пазл из 12- 24 частей), на сериацию по разным свойствам, игры на счет. Примерно 15% игр должны быть для детей старшей возрастной группы, чтобы дать возможность</w:t>
      </w:r>
      <w:r>
        <w:rPr>
          <w:spacing w:val="40"/>
        </w:rPr>
        <w:t xml:space="preserve"> </w:t>
      </w:r>
      <w:r>
        <w:t>детям, опережающим в развитии сверстников, не останавливаться, а продвигаться дальше. Игры</w:t>
      </w:r>
      <w:r>
        <w:rPr>
          <w:spacing w:val="40"/>
        </w:rPr>
        <w:t xml:space="preserve"> </w:t>
      </w:r>
      <w:r>
        <w:t>с песком, водой, глиной, красками, светом, зеркалом, пеной организуются в специальном месте для детского экспериментирования. Требования к нему примерно те же, что и для младшего</w:t>
      </w:r>
      <w:r>
        <w:rPr>
          <w:spacing w:val="40"/>
        </w:rPr>
        <w:t xml:space="preserve"> </w:t>
      </w:r>
      <w:r>
        <w:t>возраста, но набор материалов шире, и представлены они постоянно.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w:t>
      </w:r>
    </w:p>
    <w:p w:rsidR="00990BE9" w:rsidRDefault="00051E91">
      <w:pPr>
        <w:pStyle w:val="a3"/>
        <w:spacing w:before="4"/>
        <w:ind w:left="1421" w:right="838" w:firstLine="705"/>
      </w:pPr>
      <w:r>
        <w:t>В среде группы активно используются знаковая символика, модели</w:t>
      </w:r>
      <w:r>
        <w:rPr>
          <w:spacing w:val="40"/>
        </w:rPr>
        <w:t xml:space="preserve"> </w:t>
      </w:r>
      <w:r>
        <w:t>для обозначения предметов, действий, последовательностей. Придумывать такие знаки, модели лучше с детьми, подводя их к пониманию, что обозначать все можно графически,</w:t>
      </w:r>
      <w:r>
        <w:rPr>
          <w:spacing w:val="80"/>
        </w:rPr>
        <w:t xml:space="preserve"> </w:t>
      </w:r>
      <w:r>
        <w:t>а не только словами. Например, вместе с детьми определяют последовательность деятельностей в течение дня в детском саду; придумайте, как ее обозначить. Чтобы ребенок лучше запомнил свой адрес, улицу, город, создают схему, на которой обозначают детский сад, улицы и дома, в которых живут дети группы. Также обозначают маршруты, которыми дети идут в детский сад, вписывают названия улиц, размещают другие здания, которые есть в округе.</w:t>
      </w:r>
    </w:p>
    <w:p w:rsidR="00990BE9" w:rsidRDefault="00051E91">
      <w:pPr>
        <w:pStyle w:val="a3"/>
        <w:ind w:left="1421" w:right="845" w:firstLine="705"/>
      </w:pPr>
      <w:r>
        <w:t>В среднем дошкольном возрасте проявляется высокий интерес к языку,</w:t>
      </w:r>
      <w:r>
        <w:rPr>
          <w:spacing w:val="40"/>
        </w:rPr>
        <w:t xml:space="preserve"> </w:t>
      </w:r>
      <w:r>
        <w:t>речи.</w:t>
      </w:r>
      <w:r>
        <w:rPr>
          <w:spacing w:val="40"/>
        </w:rPr>
        <w:t xml:space="preserve"> </w:t>
      </w:r>
      <w:r>
        <w:t>Также большое место уделяется книгам: должны быть представлены не только художественная,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w:t>
      </w:r>
    </w:p>
    <w:p w:rsidR="00990BE9" w:rsidRDefault="00051E91">
      <w:pPr>
        <w:pStyle w:val="a3"/>
        <w:ind w:left="1421" w:right="836" w:firstLine="705"/>
      </w:pPr>
      <w:r>
        <w:t>В этом возрасте дети особенно чувствительны к оценке взрослого, ожидают поддержки и похвалы, хотят услышать и увидеть одобрение своих действий. Поэтому важно найти в группе место, где ребенок мог бы выставить, повесить свою поделку, работу, украсить ею помещение.</w:t>
      </w:r>
    </w:p>
    <w:p w:rsidR="00990BE9" w:rsidRDefault="00051E91">
      <w:pPr>
        <w:pStyle w:val="a3"/>
        <w:spacing w:before="1"/>
        <w:ind w:left="1421" w:right="843" w:firstLine="705"/>
      </w:pPr>
      <w:r>
        <w:t>В среднем дошкольном возрасте у ребенка усиливается интерес к познанию себя, определению своего места в этом мире. Важно помочь ребенку осознать</w:t>
      </w:r>
      <w:r>
        <w:rPr>
          <w:spacing w:val="40"/>
        </w:rPr>
        <w:t xml:space="preserve"> </w:t>
      </w:r>
      <w:r>
        <w:t>свои особенности, умения, уточнить его представления о семье, людях разного возраста, пола, национальности,</w:t>
      </w:r>
      <w:r>
        <w:rPr>
          <w:spacing w:val="40"/>
        </w:rPr>
        <w:t xml:space="preserve"> </w:t>
      </w:r>
      <w:r>
        <w:t>профессии,</w:t>
      </w:r>
      <w:r>
        <w:rPr>
          <w:spacing w:val="40"/>
        </w:rPr>
        <w:t xml:space="preserve"> </w:t>
      </w:r>
      <w:r>
        <w:t>эмоциональных</w:t>
      </w:r>
      <w:r>
        <w:rPr>
          <w:spacing w:val="40"/>
        </w:rPr>
        <w:t xml:space="preserve"> </w:t>
      </w:r>
      <w:r>
        <w:t>состояниях</w:t>
      </w:r>
      <w:r>
        <w:rPr>
          <w:spacing w:val="40"/>
        </w:rPr>
        <w:t xml:space="preserve"> </w:t>
      </w:r>
      <w:r>
        <w:t>людей.</w:t>
      </w:r>
      <w:r>
        <w:rPr>
          <w:spacing w:val="40"/>
        </w:rPr>
        <w:t xml:space="preserve"> </w:t>
      </w:r>
      <w:r>
        <w:t>В</w:t>
      </w:r>
      <w:r>
        <w:rPr>
          <w:spacing w:val="40"/>
        </w:rPr>
        <w:t xml:space="preserve"> </w:t>
      </w:r>
      <w:r>
        <w:t>этом</w:t>
      </w:r>
      <w:r>
        <w:rPr>
          <w:spacing w:val="40"/>
        </w:rPr>
        <w:t xml:space="preserve"> </w:t>
      </w:r>
      <w:r>
        <w:t>может</w:t>
      </w:r>
    </w:p>
    <w:p w:rsidR="00990BE9" w:rsidRDefault="00051E91">
      <w:pPr>
        <w:pStyle w:val="a3"/>
        <w:spacing w:before="67"/>
        <w:ind w:left="1421" w:right="846"/>
      </w:pPr>
      <w:r>
        <w:t>содействовать самостоятельное изготовление и размещение в группе на специально выделенном для этого месте плакатов, подборок иллюстраций, фотографий (например, плакаты «Какой я?», «Люди такие разные и одинаковые», «Я плачу</w:t>
      </w:r>
      <w:r>
        <w:rPr>
          <w:spacing w:val="-1"/>
        </w:rPr>
        <w:t xml:space="preserve"> </w:t>
      </w:r>
      <w:r>
        <w:t>и смеюсь»).</w:t>
      </w:r>
    </w:p>
    <w:p w:rsidR="00990BE9" w:rsidRDefault="00051E91">
      <w:pPr>
        <w:pStyle w:val="1"/>
        <w:spacing w:before="8" w:line="274" w:lineRule="exact"/>
        <w:ind w:left="2592"/>
        <w:jc w:val="both"/>
      </w:pPr>
      <w:r>
        <w:t>Старший</w:t>
      </w:r>
      <w:r>
        <w:rPr>
          <w:spacing w:val="54"/>
        </w:rPr>
        <w:t xml:space="preserve"> </w:t>
      </w:r>
      <w:r>
        <w:t>(5-6</w:t>
      </w:r>
      <w:r>
        <w:rPr>
          <w:spacing w:val="-2"/>
        </w:rPr>
        <w:t xml:space="preserve"> </w:t>
      </w:r>
      <w:r>
        <w:t>лет)</w:t>
      </w:r>
      <w:r>
        <w:rPr>
          <w:spacing w:val="-5"/>
        </w:rPr>
        <w:t xml:space="preserve"> </w:t>
      </w:r>
      <w:r>
        <w:t>и</w:t>
      </w:r>
      <w:r>
        <w:rPr>
          <w:spacing w:val="-4"/>
        </w:rPr>
        <w:t xml:space="preserve"> </w:t>
      </w:r>
      <w:r>
        <w:t>подготовительная</w:t>
      </w:r>
      <w:r>
        <w:rPr>
          <w:spacing w:val="-3"/>
        </w:rPr>
        <w:t xml:space="preserve"> </w:t>
      </w:r>
      <w:r>
        <w:t>к</w:t>
      </w:r>
      <w:r>
        <w:rPr>
          <w:spacing w:val="-4"/>
        </w:rPr>
        <w:t xml:space="preserve"> </w:t>
      </w:r>
      <w:r>
        <w:t>школе</w:t>
      </w:r>
      <w:r>
        <w:rPr>
          <w:spacing w:val="-5"/>
        </w:rPr>
        <w:t xml:space="preserve"> </w:t>
      </w:r>
      <w:r>
        <w:t>(6-7</w:t>
      </w:r>
      <w:r>
        <w:rPr>
          <w:spacing w:val="-2"/>
        </w:rPr>
        <w:t xml:space="preserve"> </w:t>
      </w:r>
      <w:r>
        <w:t>лет)</w:t>
      </w:r>
      <w:r>
        <w:rPr>
          <w:spacing w:val="-3"/>
        </w:rPr>
        <w:t xml:space="preserve"> </w:t>
      </w:r>
      <w:r>
        <w:rPr>
          <w:spacing w:val="-2"/>
        </w:rPr>
        <w:t>возраст</w:t>
      </w:r>
    </w:p>
    <w:p w:rsidR="00990BE9" w:rsidRDefault="00051E91">
      <w:pPr>
        <w:pStyle w:val="a3"/>
        <w:ind w:left="1421" w:right="839" w:firstLine="705"/>
      </w:pPr>
      <w:r>
        <w:t>При переходе ребенка в старшую и, в особенности, подготовительную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w:t>
      </w:r>
      <w:r>
        <w:rPr>
          <w:spacing w:val="40"/>
        </w:rPr>
        <w:t xml:space="preserve"> </w:t>
      </w:r>
      <w:r>
        <w:t xml:space="preserve">по поводу предстоящих действий по изменению среды, вовлекать в сам процесс </w:t>
      </w:r>
      <w:r>
        <w:rPr>
          <w:spacing w:val="-2"/>
        </w:rPr>
        <w:t>преобразований.</w:t>
      </w:r>
    </w:p>
    <w:p w:rsidR="00990BE9" w:rsidRDefault="00051E91">
      <w:pPr>
        <w:pStyle w:val="a3"/>
        <w:ind w:left="1421" w:right="844" w:firstLine="705"/>
      </w:pPr>
      <w: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w:t>
      </w:r>
      <w:r>
        <w:rPr>
          <w:spacing w:val="80"/>
        </w:rPr>
        <w:t xml:space="preserve"> </w:t>
      </w:r>
      <w:r>
        <w:t>народов</w:t>
      </w:r>
      <w:r>
        <w:rPr>
          <w:spacing w:val="80"/>
        </w:rPr>
        <w:t xml:space="preserve"> </w:t>
      </w:r>
      <w:r>
        <w:t>и</w:t>
      </w:r>
      <w:r>
        <w:rPr>
          <w:spacing w:val="80"/>
        </w:rPr>
        <w:t xml:space="preserve"> </w:t>
      </w:r>
      <w:r>
        <w:t>эпох,</w:t>
      </w:r>
      <w:r>
        <w:rPr>
          <w:spacing w:val="80"/>
        </w:rPr>
        <w:t xml:space="preserve"> </w:t>
      </w:r>
      <w:r>
        <w:t>с</w:t>
      </w:r>
      <w:r>
        <w:rPr>
          <w:spacing w:val="80"/>
        </w:rPr>
        <w:t xml:space="preserve"> </w:t>
      </w:r>
      <w:r>
        <w:t>многообразными</w:t>
      </w:r>
      <w:r>
        <w:rPr>
          <w:spacing w:val="80"/>
        </w:rPr>
        <w:t xml:space="preserve"> </w:t>
      </w:r>
      <w:r>
        <w:t>жанрами</w:t>
      </w:r>
      <w:r>
        <w:rPr>
          <w:spacing w:val="80"/>
        </w:rPr>
        <w:t xml:space="preserve"> </w:t>
      </w:r>
      <w:r>
        <w:t>живописи</w:t>
      </w:r>
      <w:r>
        <w:rPr>
          <w:spacing w:val="80"/>
        </w:rPr>
        <w:t xml:space="preserve"> </w:t>
      </w:r>
      <w:r>
        <w:t>и</w:t>
      </w:r>
      <w:r>
        <w:rPr>
          <w:spacing w:val="80"/>
        </w:rPr>
        <w:t xml:space="preserve"> </w:t>
      </w:r>
      <w:r>
        <w:t>другими</w:t>
      </w:r>
      <w:r>
        <w:rPr>
          <w:spacing w:val="80"/>
        </w:rPr>
        <w:t xml:space="preserve"> </w:t>
      </w:r>
      <w:r>
        <w:t>видами</w:t>
      </w:r>
    </w:p>
    <w:p w:rsidR="00990BE9" w:rsidRDefault="00990BE9">
      <w:pPr>
        <w:pStyle w:val="a3"/>
        <w:sectPr w:rsidR="00990BE9">
          <w:footerReference w:type="default" r:id="rId203"/>
          <w:pgSz w:w="11920" w:h="16850"/>
          <w:pgMar w:top="960" w:right="0" w:bottom="280" w:left="283" w:header="0" w:footer="0" w:gutter="0"/>
          <w:cols w:space="720"/>
        </w:sectPr>
      </w:pPr>
    </w:p>
    <w:p w:rsidR="00990BE9" w:rsidRDefault="00051E91">
      <w:pPr>
        <w:pStyle w:val="a3"/>
        <w:spacing w:before="70"/>
        <w:ind w:left="1421"/>
        <w:jc w:val="left"/>
      </w:pPr>
      <w:r>
        <w:rPr>
          <w:spacing w:val="-2"/>
        </w:rPr>
        <w:lastRenderedPageBreak/>
        <w:t>искусства.</w:t>
      </w:r>
    </w:p>
    <w:p w:rsidR="00990BE9" w:rsidRDefault="00051E91">
      <w:pPr>
        <w:pStyle w:val="a3"/>
        <w:ind w:left="1421" w:right="839" w:firstLine="705"/>
      </w:pPr>
      <w:r>
        <w:t>Пространство группы желательно разбить на небольшие полузамкнутые микропространства (в которых могут находиться одновременно 3—6 человек), 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ширмы, деревянные или металлические каркасы и отрезы ткани, крупный модульный материал</w:t>
      </w:r>
      <w:r>
        <w:rPr>
          <w:spacing w:val="40"/>
        </w:rPr>
        <w:t xml:space="preserve"> </w:t>
      </w:r>
      <w:r>
        <w:t>или обычные картонные коробки большого размера, окрашенные или оклеенные пленкой.</w:t>
      </w:r>
    </w:p>
    <w:p w:rsidR="00990BE9" w:rsidRDefault="00051E91">
      <w:pPr>
        <w:pStyle w:val="a3"/>
        <w:spacing w:before="1"/>
        <w:ind w:left="1421" w:right="841" w:firstLine="705"/>
      </w:pPr>
      <w: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rsidR="00990BE9" w:rsidRDefault="00051E91">
      <w:pPr>
        <w:pStyle w:val="a3"/>
        <w:ind w:left="1421" w:right="844" w:firstLine="705"/>
      </w:pPr>
      <w: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w:t>
      </w:r>
    </w:p>
    <w:p w:rsidR="00990BE9" w:rsidRDefault="00051E91">
      <w:pPr>
        <w:pStyle w:val="a3"/>
        <w:ind w:left="1421" w:right="838" w:firstLine="705"/>
      </w:pPr>
      <w:r>
        <w:t>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w:t>
      </w:r>
      <w:r>
        <w:rPr>
          <w:spacing w:val="-1"/>
        </w:rPr>
        <w:t xml:space="preserve"> </w:t>
      </w:r>
      <w:r>
        <w:t>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других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 Необходимы место для разыгрывания сюжетов в режиссерской игре (его можно изготовить из большой картонной коробки, вырезав две поверхности наподобие сцены), набор игрушечных персонажей размером примерно в ладонь взрослого, бросовый материал и инструменты, а также некоторые схемы-образцы, фотографии декораций и кукол.</w:t>
      </w:r>
    </w:p>
    <w:p w:rsidR="00990BE9" w:rsidRDefault="00051E91">
      <w:pPr>
        <w:pStyle w:val="a3"/>
        <w:spacing w:before="4"/>
        <w:ind w:left="1421" w:right="840" w:firstLine="705"/>
      </w:pPr>
      <w:r>
        <w:t>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сериации,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чередование и др. Например, для развития логики это игры</w:t>
      </w:r>
    </w:p>
    <w:p w:rsidR="00990BE9" w:rsidRDefault="00051E91">
      <w:pPr>
        <w:pStyle w:val="a3"/>
        <w:spacing w:before="65"/>
        <w:ind w:left="1421"/>
      </w:pPr>
      <w:r>
        <w:t>с</w:t>
      </w:r>
      <w:r>
        <w:rPr>
          <w:spacing w:val="5"/>
        </w:rPr>
        <w:t xml:space="preserve"> </w:t>
      </w:r>
      <w:r>
        <w:t>логическими</w:t>
      </w:r>
      <w:r>
        <w:rPr>
          <w:spacing w:val="7"/>
        </w:rPr>
        <w:t xml:space="preserve"> </w:t>
      </w:r>
      <w:r>
        <w:t>блоками</w:t>
      </w:r>
      <w:r>
        <w:rPr>
          <w:spacing w:val="6"/>
        </w:rPr>
        <w:t xml:space="preserve"> </w:t>
      </w:r>
      <w:r>
        <w:t>Дьенеша,</w:t>
      </w:r>
      <w:r>
        <w:rPr>
          <w:spacing w:val="15"/>
        </w:rPr>
        <w:t xml:space="preserve"> </w:t>
      </w:r>
      <w:r>
        <w:t>«Логический</w:t>
      </w:r>
      <w:r>
        <w:rPr>
          <w:spacing w:val="8"/>
        </w:rPr>
        <w:t xml:space="preserve"> </w:t>
      </w:r>
      <w:r>
        <w:t>поезд»,</w:t>
      </w:r>
      <w:r>
        <w:rPr>
          <w:spacing w:val="16"/>
        </w:rPr>
        <w:t xml:space="preserve"> </w:t>
      </w:r>
      <w:r>
        <w:t>«Логический</w:t>
      </w:r>
      <w:r>
        <w:rPr>
          <w:spacing w:val="8"/>
        </w:rPr>
        <w:t xml:space="preserve"> </w:t>
      </w:r>
      <w:r>
        <w:t>домик»,</w:t>
      </w:r>
      <w:r>
        <w:rPr>
          <w:spacing w:val="16"/>
        </w:rPr>
        <w:t xml:space="preserve"> </w:t>
      </w:r>
      <w:r>
        <w:rPr>
          <w:spacing w:val="-2"/>
        </w:rPr>
        <w:t>«Четвертый</w:t>
      </w:r>
    </w:p>
    <w:p w:rsidR="00990BE9" w:rsidRDefault="00051E91">
      <w:pPr>
        <w:pStyle w:val="a3"/>
        <w:ind w:left="1421" w:right="841"/>
      </w:pPr>
      <w:r>
        <w:t>— лишний», «Поиск девятого», «Найди отличия».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w:t>
      </w:r>
    </w:p>
    <w:p w:rsidR="00990BE9" w:rsidRDefault="00051E91">
      <w:pPr>
        <w:pStyle w:val="a3"/>
        <w:spacing w:before="3"/>
        <w:ind w:left="1421" w:right="844" w:firstLine="705"/>
      </w:pPr>
      <w:r>
        <w:t>Замечено, что старшие дошкольники, умеющие играть в разные игры с правилами, успешно осваивают учебную деятельность в школе. Игр с правилами</w:t>
      </w:r>
      <w:r>
        <w:rPr>
          <w:spacing w:val="40"/>
        </w:rPr>
        <w:t xml:space="preserve"> </w:t>
      </w:r>
      <w:r>
        <w:t>огромное множество: это и лото, и домино, и маршрутные игры («ходилки»). Главный принцип отбора — игры должны быть интересными для детей, носить соревновательный характер, вызывать желание играть и без участия взрослого.</w:t>
      </w:r>
    </w:p>
    <w:p w:rsidR="00990BE9" w:rsidRDefault="00051E91">
      <w:pPr>
        <w:pStyle w:val="a3"/>
        <w:ind w:left="1421" w:right="840" w:firstLine="705"/>
      </w:pPr>
      <w:r>
        <w:t>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w:t>
      </w:r>
    </w:p>
    <w:p w:rsidR="00990BE9" w:rsidRDefault="00051E91">
      <w:pPr>
        <w:pStyle w:val="a3"/>
        <w:ind w:left="1421" w:right="849" w:firstLine="705"/>
      </w:pPr>
      <w:r>
        <w:t>Для развития связной речи, стимулирования воображения и творчества в центре грамотности размещаются 5-6 рамок (картонных или деревянных) и множество картинок, вырезанных из старых журналов. Пусть ребенок покопается в кипе, выберет несколько разных картинок, разложит их в рамки в определенной последовательности, придумает и</w:t>
      </w:r>
    </w:p>
    <w:p w:rsidR="00990BE9" w:rsidRDefault="00990BE9">
      <w:pPr>
        <w:pStyle w:val="a3"/>
        <w:sectPr w:rsidR="00990BE9">
          <w:footerReference w:type="default" r:id="rId204"/>
          <w:pgSz w:w="11920" w:h="16850"/>
          <w:pgMar w:top="960" w:right="0" w:bottom="280" w:left="283" w:header="0" w:footer="0" w:gutter="0"/>
          <w:cols w:space="720"/>
        </w:sectPr>
      </w:pPr>
    </w:p>
    <w:p w:rsidR="00990BE9" w:rsidRDefault="00051E91">
      <w:pPr>
        <w:pStyle w:val="a3"/>
        <w:spacing w:before="70"/>
        <w:ind w:left="1421"/>
      </w:pPr>
      <w:r>
        <w:lastRenderedPageBreak/>
        <w:t>расскажет</w:t>
      </w:r>
      <w:r>
        <w:rPr>
          <w:spacing w:val="-2"/>
        </w:rPr>
        <w:t xml:space="preserve"> </w:t>
      </w:r>
      <w:r>
        <w:t>сюжет</w:t>
      </w:r>
      <w:r>
        <w:rPr>
          <w:spacing w:val="-2"/>
        </w:rPr>
        <w:t xml:space="preserve"> </w:t>
      </w:r>
      <w:r>
        <w:t>по</w:t>
      </w:r>
      <w:r>
        <w:rPr>
          <w:spacing w:val="-2"/>
        </w:rPr>
        <w:t xml:space="preserve"> </w:t>
      </w:r>
      <w:r>
        <w:t xml:space="preserve">этим </w:t>
      </w:r>
      <w:r>
        <w:rPr>
          <w:spacing w:val="-2"/>
        </w:rPr>
        <w:t>картинкам.</w:t>
      </w:r>
    </w:p>
    <w:p w:rsidR="00990BE9" w:rsidRDefault="00051E91">
      <w:pPr>
        <w:pStyle w:val="a3"/>
        <w:ind w:left="1421" w:right="842" w:firstLine="705"/>
      </w:pPr>
      <w:r>
        <w:t>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 способов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изготовлении каких-либо конструкций и поделок. Рядом или в других местах группы следует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w:t>
      </w:r>
    </w:p>
    <w:p w:rsidR="00990BE9" w:rsidRDefault="00051E91">
      <w:pPr>
        <w:pStyle w:val="a3"/>
        <w:spacing w:before="3"/>
        <w:ind w:left="1421" w:right="851" w:firstLine="705"/>
      </w:pPr>
      <w:r>
        <w:t>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другими материалами.</w:t>
      </w:r>
    </w:p>
    <w:p w:rsidR="00990BE9" w:rsidRDefault="00051E91">
      <w:pPr>
        <w:pStyle w:val="a3"/>
        <w:spacing w:before="1"/>
        <w:ind w:left="1421" w:right="837" w:firstLine="705"/>
      </w:pPr>
      <w:r>
        <w:t>При организации детского экспериментирования стоит новая задача — показать детям различные возможности инструментов, помогающих познавать мир, например микроскоп. Если позволяют условия в детском саду, для старших дошкольников желательно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шарами, подвесами, водой, природными материалами.</w:t>
      </w:r>
    </w:p>
    <w:p w:rsidR="00990BE9" w:rsidRDefault="00051E91">
      <w:pPr>
        <w:pStyle w:val="a3"/>
        <w:ind w:left="1421" w:right="839" w:firstLine="705"/>
      </w:pPr>
      <w:r>
        <w:t>Важная роль в развитии ребенка отводится конструктивной деятельности.</w:t>
      </w:r>
      <w:r>
        <w:rPr>
          <w:spacing w:val="40"/>
        </w:rPr>
        <w:t xml:space="preserve"> </w:t>
      </w:r>
      <w:r>
        <w:t>Для этого в среду группы помещают конструкторы и строительные наборы, выполненные из разных материалов (пластика, дерева, металла), напольные и настольные, с разнообразными способами крепления деталей, разной тематической направленности.</w:t>
      </w:r>
    </w:p>
    <w:p w:rsidR="00990BE9" w:rsidRDefault="00051E91">
      <w:pPr>
        <w:pStyle w:val="a3"/>
        <w:ind w:left="1421" w:right="839" w:firstLine="705"/>
      </w:pPr>
      <w:r>
        <w:t>Кроме</w:t>
      </w:r>
      <w:r>
        <w:rPr>
          <w:spacing w:val="-1"/>
        </w:rPr>
        <w:t xml:space="preserve"> </w:t>
      </w:r>
      <w:r>
        <w:t>самих наборов,</w:t>
      </w:r>
      <w:r>
        <w:rPr>
          <w:spacing w:val="-1"/>
        </w:rPr>
        <w:t xml:space="preserve"> </w:t>
      </w:r>
      <w:r>
        <w:t>необходимо включить</w:t>
      </w:r>
      <w:r>
        <w:rPr>
          <w:spacing w:val="-2"/>
        </w:rPr>
        <w:t xml:space="preserve"> </w:t>
      </w:r>
      <w:r>
        <w:t>в</w:t>
      </w:r>
      <w:r>
        <w:rPr>
          <w:spacing w:val="-1"/>
        </w:rPr>
        <w:t xml:space="preserve"> </w:t>
      </w:r>
      <w:r>
        <w:t>среду</w:t>
      </w:r>
      <w:r>
        <w:rPr>
          <w:spacing w:val="-5"/>
        </w:rPr>
        <w:t xml:space="preserve"> </w:t>
      </w:r>
      <w:r>
        <w:t>группы</w:t>
      </w:r>
      <w:r>
        <w:rPr>
          <w:spacing w:val="-1"/>
        </w:rPr>
        <w:t xml:space="preserve"> </w:t>
      </w:r>
      <w:r>
        <w:t>разнообразные</w:t>
      </w:r>
      <w:r>
        <w:rPr>
          <w:spacing w:val="-2"/>
        </w:rPr>
        <w:t xml:space="preserve"> </w:t>
      </w:r>
      <w:r>
        <w:t>схемы- образцы построек, альбомы с фотографиями архитектурных сооружений и детских построек, тетради для зарисовки схем созданных детьми конструкций.</w:t>
      </w:r>
    </w:p>
    <w:p w:rsidR="00990BE9" w:rsidRDefault="00051E91">
      <w:pPr>
        <w:pStyle w:val="a3"/>
        <w:ind w:left="1421" w:right="839" w:firstLine="705"/>
      </w:pPr>
      <w:r>
        <w:t>Наряду с художественной литературой в книжном уголке должны быть представлены справочная, познавательная литература, общие и тематические энциклопедии для дошкольников. Желательно расставить книги в алфавитном порядке, как в библиотеке, или по темам — природоведческая литература, сказки народные и авторские, литература о городе, стране и т. п.</w:t>
      </w:r>
    </w:p>
    <w:p w:rsidR="00990BE9" w:rsidRDefault="00051E91">
      <w:pPr>
        <w:pStyle w:val="a3"/>
        <w:spacing w:before="1"/>
        <w:ind w:left="1421" w:right="841" w:firstLine="705"/>
      </w:pPr>
      <w:r>
        <w:t>Следует помнить, что позвоночник ребенка 5-7 лет очень чувствителен к деформирующим воздействиям. В тех местах группы, где у детей длительно сохраняются статические позы, необходимо продумать способы разминки (дартс, кольцебросы, кегли, серсо,</w:t>
      </w:r>
      <w:r>
        <w:rPr>
          <w:spacing w:val="40"/>
        </w:rPr>
        <w:t xml:space="preserve"> </w:t>
      </w:r>
      <w:r>
        <w:t>баскетбольные</w:t>
      </w:r>
      <w:r>
        <w:rPr>
          <w:spacing w:val="40"/>
        </w:rPr>
        <w:t xml:space="preserve"> </w:t>
      </w:r>
      <w:r>
        <w:t>кольца,</w:t>
      </w:r>
      <w:r>
        <w:rPr>
          <w:spacing w:val="40"/>
        </w:rPr>
        <w:t xml:space="preserve"> </w:t>
      </w:r>
      <w:r>
        <w:t>мишени</w:t>
      </w:r>
      <w:r>
        <w:rPr>
          <w:spacing w:val="40"/>
        </w:rPr>
        <w:t xml:space="preserve"> </w:t>
      </w:r>
      <w:r>
        <w:t>и</w:t>
      </w:r>
      <w:r>
        <w:rPr>
          <w:spacing w:val="40"/>
        </w:rPr>
        <w:t xml:space="preserve"> </w:t>
      </w:r>
      <w:r>
        <w:t>шарики</w:t>
      </w:r>
      <w:r>
        <w:rPr>
          <w:spacing w:val="40"/>
        </w:rPr>
        <w:t xml:space="preserve"> </w:t>
      </w:r>
      <w:r>
        <w:t>для</w:t>
      </w:r>
      <w:r>
        <w:rPr>
          <w:spacing w:val="40"/>
        </w:rPr>
        <w:t xml:space="preserve"> </w:t>
      </w:r>
      <w:r>
        <w:t>бросания,</w:t>
      </w:r>
      <w:r>
        <w:rPr>
          <w:spacing w:val="40"/>
        </w:rPr>
        <w:t xml:space="preserve"> </w:t>
      </w:r>
      <w:r>
        <w:t>подвески-колокольчики</w:t>
      </w:r>
    </w:p>
    <w:p w:rsidR="00990BE9" w:rsidRDefault="00051E91">
      <w:pPr>
        <w:pStyle w:val="a3"/>
        <w:spacing w:before="67"/>
        <w:ind w:left="1421" w:right="846"/>
      </w:pPr>
      <w:r>
        <w:t>для вытягивания, воротца для подлезания). Воспитатель поддерживает попытки ребенка в правильной организации собственной деятельности, учит элементам разминки и релаксации с помощью специальных атрибутов.</w:t>
      </w:r>
    </w:p>
    <w:p w:rsidR="00990BE9" w:rsidRDefault="00051E91">
      <w:pPr>
        <w:pStyle w:val="a3"/>
        <w:spacing w:before="1"/>
        <w:ind w:left="1421" w:right="841" w:firstLine="705"/>
      </w:pPr>
      <w:r>
        <w:t xml:space="preserve">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w:t>
      </w:r>
      <w:r>
        <w:rPr>
          <w:spacing w:val="-2"/>
        </w:rPr>
        <w:t>класса.</w:t>
      </w:r>
    </w:p>
    <w:p w:rsidR="00990BE9" w:rsidRDefault="00051E91">
      <w:pPr>
        <w:pStyle w:val="a3"/>
        <w:ind w:left="1421" w:right="840" w:firstLine="705"/>
      </w:pPr>
      <w:r>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rsidR="00990BE9" w:rsidRDefault="00051E91">
      <w:pPr>
        <w:pStyle w:val="a3"/>
        <w:ind w:left="1421" w:right="843" w:firstLine="705"/>
      </w:pPr>
      <w:r>
        <w:t>Умение планировать очень пригодится ребенку и в школе, и в жизни. План фиксируется разными способами — записывается воспитателем, обозначается знаками, картинками. Для этого потребуется список имен детей, где напротив каждого имени выставляется</w:t>
      </w:r>
      <w:r>
        <w:rPr>
          <w:spacing w:val="59"/>
          <w:w w:val="150"/>
        </w:rPr>
        <w:t xml:space="preserve"> </w:t>
      </w:r>
      <w:r>
        <w:t>карточка</w:t>
      </w:r>
      <w:r>
        <w:rPr>
          <w:spacing w:val="63"/>
          <w:w w:val="150"/>
        </w:rPr>
        <w:t xml:space="preserve"> </w:t>
      </w:r>
      <w:r>
        <w:t>с</w:t>
      </w:r>
      <w:r>
        <w:rPr>
          <w:spacing w:val="59"/>
          <w:w w:val="150"/>
        </w:rPr>
        <w:t xml:space="preserve"> </w:t>
      </w:r>
      <w:r>
        <w:t>планом</w:t>
      </w:r>
      <w:r>
        <w:rPr>
          <w:spacing w:val="59"/>
          <w:w w:val="150"/>
        </w:rPr>
        <w:t xml:space="preserve"> </w:t>
      </w:r>
      <w:r>
        <w:t>—</w:t>
      </w:r>
      <w:r>
        <w:rPr>
          <w:spacing w:val="62"/>
          <w:w w:val="150"/>
        </w:rPr>
        <w:t xml:space="preserve"> </w:t>
      </w:r>
      <w:r>
        <w:t>это</w:t>
      </w:r>
      <w:r>
        <w:rPr>
          <w:spacing w:val="60"/>
          <w:w w:val="150"/>
        </w:rPr>
        <w:t xml:space="preserve"> </w:t>
      </w:r>
      <w:r>
        <w:t>легко</w:t>
      </w:r>
      <w:r>
        <w:rPr>
          <w:spacing w:val="60"/>
          <w:w w:val="150"/>
        </w:rPr>
        <w:t xml:space="preserve"> </w:t>
      </w:r>
      <w:r>
        <w:t>сделать</w:t>
      </w:r>
      <w:r>
        <w:rPr>
          <w:spacing w:val="61"/>
          <w:w w:val="150"/>
        </w:rPr>
        <w:t xml:space="preserve"> </w:t>
      </w:r>
      <w:r>
        <w:t>с</w:t>
      </w:r>
      <w:r>
        <w:rPr>
          <w:spacing w:val="60"/>
          <w:w w:val="150"/>
        </w:rPr>
        <w:t xml:space="preserve"> </w:t>
      </w:r>
      <w:r>
        <w:t>помощью</w:t>
      </w:r>
      <w:r>
        <w:rPr>
          <w:spacing w:val="61"/>
          <w:w w:val="150"/>
        </w:rPr>
        <w:t xml:space="preserve"> </w:t>
      </w:r>
      <w:r>
        <w:t>скотча.</w:t>
      </w:r>
      <w:r>
        <w:rPr>
          <w:spacing w:val="45"/>
        </w:rPr>
        <w:t xml:space="preserve">  </w:t>
      </w:r>
      <w:r>
        <w:rPr>
          <w:spacing w:val="-2"/>
        </w:rPr>
        <w:t>Можно</w:t>
      </w:r>
    </w:p>
    <w:p w:rsidR="00990BE9" w:rsidRDefault="00990BE9">
      <w:pPr>
        <w:pStyle w:val="a3"/>
        <w:sectPr w:rsidR="00990BE9">
          <w:footerReference w:type="default" r:id="rId205"/>
          <w:pgSz w:w="11920" w:h="16850"/>
          <w:pgMar w:top="960" w:right="0" w:bottom="280" w:left="283" w:header="0" w:footer="0" w:gutter="0"/>
          <w:cols w:space="720"/>
        </w:sectPr>
      </w:pPr>
    </w:p>
    <w:p w:rsidR="00990BE9" w:rsidRDefault="00051E91">
      <w:pPr>
        <w:pStyle w:val="a3"/>
        <w:spacing w:before="70"/>
        <w:ind w:left="1421" w:right="845"/>
      </w:pPr>
      <w:r>
        <w:lastRenderedPageBreak/>
        <w:t>закрепить на стене белые обои, на которых и вести записи (по мере необходимости прокручивать рулон до чистого места).</w:t>
      </w:r>
    </w:p>
    <w:p w:rsidR="00990BE9" w:rsidRDefault="00051E91">
      <w:pPr>
        <w:pStyle w:val="a3"/>
        <w:ind w:left="1421" w:right="840" w:firstLine="705"/>
      </w:pPr>
      <w:r>
        <w:t>Необходимо развивать у ребенка представления о собственных возможностях и силах, учить познавать себя, используя самонаблюдения. Для этого есть разнообразные пути. Например, метки «Я расту» — повод для обсуждения: кто выше, кто ниже, на сколько сантиметров вырос ребенок за месяц, за три месяца, кто растет быстрее, кто медленнее. Желательно каждый месяц обсуждать с детьми какую-либо тему, связанную с ребенком, его 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Подобные темы необходимо не только обговаривать, но и записывать, зарисовывать, делать фотообзоры. Можно привлечь к этому родителей,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w:t>
      </w:r>
    </w:p>
    <w:p w:rsidR="00990BE9" w:rsidRDefault="00051E91">
      <w:pPr>
        <w:pStyle w:val="a3"/>
        <w:spacing w:before="4"/>
        <w:ind w:left="1421" w:right="850" w:firstLine="705"/>
      </w:pPr>
      <w:r>
        <w:t>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взрослой одежды — шляпу, галстук, длинную пышную юбку, солнечные очки, шаль, пилотку стюардессы, капитанскую фуражку и т. п.</w:t>
      </w:r>
    </w:p>
    <w:p w:rsidR="00990BE9" w:rsidRDefault="00051E91">
      <w:pPr>
        <w:pStyle w:val="a3"/>
        <w:ind w:left="1421" w:right="840" w:firstLine="705"/>
      </w:pPr>
      <w:r>
        <w:t>Для старших дошкольников расширяются возможности познания родного края, страны. В группу вносится герб города, края, в котором живут дети, герб и флаг страны. Изготавливаются газеты о том, как ребята путешествуют по родным</w:t>
      </w:r>
      <w:r>
        <w:rPr>
          <w:spacing w:val="-1"/>
        </w:rPr>
        <w:t xml:space="preserve"> </w:t>
      </w:r>
      <w:r>
        <w:t>местам с родителями, какие впечатления у них появились во время этих путешествий, что запомнилось больше всего. На карте страны отмечаются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w:t>
      </w:r>
    </w:p>
    <w:p w:rsidR="00990BE9" w:rsidRDefault="00051E91">
      <w:pPr>
        <w:pStyle w:val="a3"/>
        <w:spacing w:before="3" w:line="237" w:lineRule="auto"/>
        <w:ind w:left="1421" w:right="847" w:firstLine="705"/>
      </w:pPr>
      <w:r>
        <w:t>Можно вместе с детьми сделать макеты, отражающие содержание, с которым знакомятся дошкольники (деревня, древнее поселение, Петровская ассамблея).</w:t>
      </w:r>
    </w:p>
    <w:p w:rsidR="00990BE9" w:rsidRDefault="00051E91">
      <w:pPr>
        <w:pStyle w:val="a3"/>
        <w:spacing w:before="3"/>
        <w:ind w:left="1421" w:right="841" w:firstLine="705"/>
      </w:pPr>
      <w:r>
        <w:t>В старшем дошкольном возрасте воспитатель продолжает расширять область социально-нравственных ориентаций и чувств</w:t>
      </w:r>
      <w:r>
        <w:rPr>
          <w:spacing w:val="-1"/>
        </w:rPr>
        <w:t xml:space="preserve"> </w:t>
      </w:r>
      <w:r>
        <w:t>детей. В группе</w:t>
      </w:r>
      <w:r>
        <w:rPr>
          <w:spacing w:val="-1"/>
        </w:rPr>
        <w:t xml:space="preserve"> </w:t>
      </w:r>
      <w:r>
        <w:t>отводится место, в</w:t>
      </w:r>
      <w:r>
        <w:rPr>
          <w:spacing w:val="-1"/>
        </w:rPr>
        <w:t xml:space="preserve"> </w:t>
      </w:r>
      <w:r>
        <w:t>котором постоянно вывешиваются картинки с различными ситуациями, отражающими поступки людей и варианты реагирования на это («+» — правильно, возможно; «–» —так поступать нежелательно). Предлагаются игры, в которых дети конструируют эмоциональные проявления людей, например «Конструктор эмоций». Для него нужны основа (подкладка) и набор</w:t>
      </w:r>
      <w:r>
        <w:rPr>
          <w:spacing w:val="2"/>
        </w:rPr>
        <w:t xml:space="preserve"> </w:t>
      </w:r>
      <w:r>
        <w:t>деталей,</w:t>
      </w:r>
      <w:r>
        <w:rPr>
          <w:spacing w:val="-1"/>
        </w:rPr>
        <w:t xml:space="preserve"> </w:t>
      </w:r>
      <w:r>
        <w:t>из</w:t>
      </w:r>
      <w:r>
        <w:rPr>
          <w:spacing w:val="1"/>
        </w:rPr>
        <w:t xml:space="preserve"> </w:t>
      </w:r>
      <w:r>
        <w:t>которых</w:t>
      </w:r>
      <w:r>
        <w:rPr>
          <w:spacing w:val="3"/>
        </w:rPr>
        <w:t xml:space="preserve"> </w:t>
      </w:r>
      <w:r>
        <w:t>составляется</w:t>
      </w:r>
      <w:r>
        <w:rPr>
          <w:spacing w:val="2"/>
        </w:rPr>
        <w:t xml:space="preserve"> </w:t>
      </w:r>
      <w:r>
        <w:t>лицо</w:t>
      </w:r>
      <w:r>
        <w:rPr>
          <w:spacing w:val="1"/>
        </w:rPr>
        <w:t xml:space="preserve"> </w:t>
      </w:r>
      <w:r>
        <w:t>человека:</w:t>
      </w:r>
      <w:r>
        <w:rPr>
          <w:spacing w:val="3"/>
        </w:rPr>
        <w:t xml:space="preserve"> </w:t>
      </w:r>
      <w:r>
        <w:t>овал</w:t>
      </w:r>
      <w:r>
        <w:rPr>
          <w:spacing w:val="1"/>
        </w:rPr>
        <w:t xml:space="preserve"> </w:t>
      </w:r>
      <w:r>
        <w:t>лица, брови,</w:t>
      </w:r>
      <w:r>
        <w:rPr>
          <w:spacing w:val="1"/>
        </w:rPr>
        <w:t xml:space="preserve"> </w:t>
      </w:r>
      <w:r>
        <w:t>глаза,</w:t>
      </w:r>
      <w:r>
        <w:rPr>
          <w:spacing w:val="2"/>
        </w:rPr>
        <w:t xml:space="preserve"> </w:t>
      </w:r>
      <w:r>
        <w:t>нос,</w:t>
      </w:r>
      <w:r>
        <w:rPr>
          <w:spacing w:val="2"/>
        </w:rPr>
        <w:t xml:space="preserve"> </w:t>
      </w:r>
      <w:r>
        <w:rPr>
          <w:spacing w:val="-4"/>
        </w:rPr>
        <w:t>рот.</w:t>
      </w:r>
    </w:p>
    <w:p w:rsidR="00990BE9" w:rsidRDefault="00051E91">
      <w:pPr>
        <w:pStyle w:val="a3"/>
        <w:spacing w:before="1" w:line="297" w:lineRule="auto"/>
        <w:ind w:left="2899" w:right="880" w:hanging="1479"/>
      </w:pPr>
      <w:r>
        <w:t>Детали представлены в 4—5 вариантах. Ребенок «набирает» лицо человека и определяет его</w:t>
      </w:r>
      <w:r>
        <w:rPr>
          <w:spacing w:val="40"/>
        </w:rPr>
        <w:t xml:space="preserve"> </w:t>
      </w:r>
      <w:r>
        <w:t>эмоциональное</w:t>
      </w:r>
      <w:r>
        <w:rPr>
          <w:spacing w:val="40"/>
        </w:rPr>
        <w:t xml:space="preserve"> </w:t>
      </w:r>
      <w:r>
        <w:t>состояние,</w:t>
      </w:r>
      <w:r>
        <w:rPr>
          <w:spacing w:val="40"/>
        </w:rPr>
        <w:t xml:space="preserve"> </w:t>
      </w:r>
      <w:r>
        <w:t>возраст,</w:t>
      </w:r>
      <w:r>
        <w:rPr>
          <w:spacing w:val="40"/>
        </w:rPr>
        <w:t xml:space="preserve"> </w:t>
      </w:r>
      <w:r>
        <w:t>пол,</w:t>
      </w:r>
      <w:r>
        <w:rPr>
          <w:spacing w:val="40"/>
        </w:rPr>
        <w:t xml:space="preserve"> </w:t>
      </w:r>
      <w:r>
        <w:t>характер,</w:t>
      </w:r>
      <w:r>
        <w:rPr>
          <w:spacing w:val="40"/>
        </w:rPr>
        <w:t xml:space="preserve"> </w:t>
      </w:r>
      <w:r>
        <w:t>составляет</w:t>
      </w:r>
    </w:p>
    <w:p w:rsidR="00990BE9" w:rsidRDefault="00051E91">
      <w:pPr>
        <w:pStyle w:val="a3"/>
        <w:spacing w:line="208" w:lineRule="exact"/>
        <w:ind w:left="2899"/>
      </w:pPr>
      <w:r>
        <w:t>творческий</w:t>
      </w:r>
      <w:r>
        <w:rPr>
          <w:spacing w:val="48"/>
        </w:rPr>
        <w:t xml:space="preserve"> </w:t>
      </w:r>
      <w:r>
        <w:t>рассказ</w:t>
      </w:r>
      <w:r>
        <w:rPr>
          <w:spacing w:val="47"/>
        </w:rPr>
        <w:t xml:space="preserve"> </w:t>
      </w:r>
      <w:r>
        <w:t>ополученном</w:t>
      </w:r>
      <w:r>
        <w:rPr>
          <w:spacing w:val="-3"/>
        </w:rPr>
        <w:t xml:space="preserve"> </w:t>
      </w:r>
      <w:r>
        <w:rPr>
          <w:spacing w:val="-2"/>
        </w:rPr>
        <w:t>изображении.</w:t>
      </w:r>
    </w:p>
    <w:p w:rsidR="00990BE9" w:rsidRDefault="00990BE9">
      <w:pPr>
        <w:pStyle w:val="a3"/>
        <w:spacing w:before="9"/>
        <w:ind w:left="0"/>
        <w:jc w:val="left"/>
      </w:pPr>
    </w:p>
    <w:p w:rsidR="00990BE9" w:rsidRDefault="00051E91">
      <w:pPr>
        <w:pStyle w:val="1"/>
        <w:numPr>
          <w:ilvl w:val="1"/>
          <w:numId w:val="29"/>
        </w:numPr>
        <w:tabs>
          <w:tab w:val="left" w:pos="2549"/>
        </w:tabs>
        <w:ind w:left="2549"/>
      </w:pPr>
      <w:r>
        <w:t>Часть,</w:t>
      </w:r>
      <w:r>
        <w:rPr>
          <w:spacing w:val="-10"/>
        </w:rPr>
        <w:t xml:space="preserve"> </w:t>
      </w:r>
      <w:r>
        <w:t>формируемая</w:t>
      </w:r>
      <w:r>
        <w:rPr>
          <w:spacing w:val="-9"/>
        </w:rPr>
        <w:t xml:space="preserve"> </w:t>
      </w:r>
      <w:r>
        <w:t>участниками</w:t>
      </w:r>
      <w:r>
        <w:rPr>
          <w:spacing w:val="-7"/>
        </w:rPr>
        <w:t xml:space="preserve"> </w:t>
      </w:r>
      <w:r>
        <w:t>образовательных</w:t>
      </w:r>
      <w:r>
        <w:rPr>
          <w:spacing w:val="-5"/>
        </w:rPr>
        <w:t xml:space="preserve"> </w:t>
      </w:r>
      <w:r>
        <w:rPr>
          <w:spacing w:val="-2"/>
        </w:rPr>
        <w:t>отношений</w:t>
      </w:r>
    </w:p>
    <w:p w:rsidR="00990BE9" w:rsidRDefault="00051E91">
      <w:pPr>
        <w:pStyle w:val="a4"/>
        <w:numPr>
          <w:ilvl w:val="2"/>
          <w:numId w:val="29"/>
        </w:numPr>
        <w:tabs>
          <w:tab w:val="left" w:pos="2781"/>
        </w:tabs>
        <w:spacing w:line="242" w:lineRule="auto"/>
        <w:ind w:left="1421" w:right="846" w:firstLine="705"/>
        <w:jc w:val="left"/>
        <w:rPr>
          <w:b/>
          <w:sz w:val="24"/>
        </w:rPr>
      </w:pPr>
      <w:r>
        <w:rPr>
          <w:b/>
          <w:sz w:val="24"/>
        </w:rPr>
        <w:t>Методическая</w:t>
      </w:r>
      <w:r>
        <w:rPr>
          <w:b/>
          <w:spacing w:val="40"/>
          <w:sz w:val="24"/>
        </w:rPr>
        <w:t xml:space="preserve"> </w:t>
      </w:r>
      <w:r>
        <w:rPr>
          <w:b/>
          <w:sz w:val="24"/>
        </w:rPr>
        <w:t>литература,</w:t>
      </w:r>
      <w:r>
        <w:rPr>
          <w:b/>
          <w:spacing w:val="40"/>
          <w:sz w:val="24"/>
        </w:rPr>
        <w:t xml:space="preserve"> </w:t>
      </w:r>
      <w:r>
        <w:rPr>
          <w:b/>
          <w:sz w:val="24"/>
        </w:rPr>
        <w:t>позволяющая</w:t>
      </w:r>
      <w:r>
        <w:rPr>
          <w:b/>
          <w:spacing w:val="40"/>
          <w:sz w:val="24"/>
        </w:rPr>
        <w:t xml:space="preserve"> </w:t>
      </w:r>
      <w:r>
        <w:rPr>
          <w:b/>
          <w:sz w:val="24"/>
        </w:rPr>
        <w:t>ознакомиться</w:t>
      </w:r>
      <w:r>
        <w:rPr>
          <w:b/>
          <w:spacing w:val="40"/>
          <w:sz w:val="24"/>
        </w:rPr>
        <w:t xml:space="preserve"> </w:t>
      </w:r>
      <w:r>
        <w:rPr>
          <w:b/>
          <w:sz w:val="24"/>
        </w:rPr>
        <w:t>с</w:t>
      </w:r>
      <w:r>
        <w:rPr>
          <w:b/>
          <w:spacing w:val="40"/>
          <w:sz w:val="24"/>
        </w:rPr>
        <w:t xml:space="preserve"> </w:t>
      </w:r>
      <w:r>
        <w:rPr>
          <w:b/>
          <w:sz w:val="24"/>
        </w:rPr>
        <w:t>содержанием парциальных программ, методик, форм организации образовательной работы</w:t>
      </w:r>
    </w:p>
    <w:p w:rsidR="00990BE9" w:rsidRDefault="00051E91">
      <w:pPr>
        <w:pStyle w:val="a4"/>
        <w:numPr>
          <w:ilvl w:val="0"/>
          <w:numId w:val="6"/>
        </w:numPr>
        <w:tabs>
          <w:tab w:val="left" w:pos="1421"/>
        </w:tabs>
        <w:spacing w:before="175" w:line="312" w:lineRule="auto"/>
        <w:ind w:right="1112"/>
        <w:rPr>
          <w:sz w:val="24"/>
        </w:rPr>
      </w:pPr>
      <w:r>
        <w:rPr>
          <w:sz w:val="24"/>
        </w:rPr>
        <w:t>Волошина</w:t>
      </w:r>
      <w:r>
        <w:rPr>
          <w:spacing w:val="80"/>
          <w:w w:val="150"/>
          <w:sz w:val="24"/>
        </w:rPr>
        <w:t xml:space="preserve"> </w:t>
      </w:r>
      <w:r>
        <w:rPr>
          <w:sz w:val="24"/>
        </w:rPr>
        <w:t>Л.Н.</w:t>
      </w:r>
      <w:r>
        <w:rPr>
          <w:spacing w:val="80"/>
          <w:w w:val="150"/>
          <w:sz w:val="24"/>
        </w:rPr>
        <w:t xml:space="preserve"> </w:t>
      </w:r>
      <w:r>
        <w:rPr>
          <w:sz w:val="24"/>
        </w:rPr>
        <w:t>Игры</w:t>
      </w:r>
      <w:r>
        <w:rPr>
          <w:spacing w:val="80"/>
          <w:w w:val="150"/>
          <w:sz w:val="24"/>
        </w:rPr>
        <w:t xml:space="preserve"> </w:t>
      </w:r>
      <w:r>
        <w:rPr>
          <w:sz w:val="24"/>
        </w:rPr>
        <w:t>с</w:t>
      </w:r>
      <w:r>
        <w:rPr>
          <w:spacing w:val="80"/>
          <w:w w:val="150"/>
          <w:sz w:val="24"/>
        </w:rPr>
        <w:t xml:space="preserve"> </w:t>
      </w:r>
      <w:r>
        <w:rPr>
          <w:sz w:val="24"/>
        </w:rPr>
        <w:t>элементами</w:t>
      </w:r>
      <w:r>
        <w:rPr>
          <w:spacing w:val="80"/>
          <w:w w:val="150"/>
          <w:sz w:val="24"/>
        </w:rPr>
        <w:t xml:space="preserve"> </w:t>
      </w:r>
      <w:r>
        <w:rPr>
          <w:sz w:val="24"/>
        </w:rPr>
        <w:t>спорта</w:t>
      </w:r>
      <w:r>
        <w:rPr>
          <w:spacing w:val="80"/>
          <w:w w:val="150"/>
          <w:sz w:val="24"/>
        </w:rPr>
        <w:t xml:space="preserve"> </w:t>
      </w:r>
      <w:r>
        <w:rPr>
          <w:sz w:val="24"/>
        </w:rPr>
        <w:t>в</w:t>
      </w:r>
      <w:r>
        <w:rPr>
          <w:spacing w:val="80"/>
          <w:w w:val="150"/>
          <w:sz w:val="24"/>
        </w:rPr>
        <w:t xml:space="preserve"> </w:t>
      </w:r>
      <w:r>
        <w:rPr>
          <w:sz w:val="24"/>
        </w:rPr>
        <w:t>системе</w:t>
      </w:r>
      <w:r>
        <w:rPr>
          <w:spacing w:val="80"/>
          <w:w w:val="150"/>
          <w:sz w:val="24"/>
        </w:rPr>
        <w:t xml:space="preserve"> </w:t>
      </w:r>
      <w:r>
        <w:rPr>
          <w:sz w:val="24"/>
        </w:rPr>
        <w:t>физического</w:t>
      </w:r>
      <w:r>
        <w:rPr>
          <w:spacing w:val="80"/>
          <w:w w:val="150"/>
          <w:sz w:val="24"/>
        </w:rPr>
        <w:t xml:space="preserve"> </w:t>
      </w:r>
      <w:r>
        <w:rPr>
          <w:sz w:val="24"/>
        </w:rPr>
        <w:t>воспитания дошкольников: моногр. [Текст] / Л.Н. Волошина. – Екатеринбург, 2017. − 160 с.</w:t>
      </w:r>
    </w:p>
    <w:p w:rsidR="00990BE9" w:rsidRDefault="00051E91">
      <w:pPr>
        <w:pStyle w:val="a4"/>
        <w:numPr>
          <w:ilvl w:val="0"/>
          <w:numId w:val="6"/>
        </w:numPr>
        <w:tabs>
          <w:tab w:val="left" w:pos="1421"/>
        </w:tabs>
        <w:spacing w:before="183" w:line="314" w:lineRule="auto"/>
        <w:ind w:right="1105"/>
        <w:jc w:val="both"/>
        <w:rPr>
          <w:sz w:val="24"/>
        </w:rPr>
      </w:pPr>
      <w:r>
        <w:rPr>
          <w:sz w:val="24"/>
        </w:rPr>
        <w:t>Волошина Л.Н. Игры с элементами спорта для детей 3-4 лет:</w:t>
      </w:r>
      <w:r>
        <w:rPr>
          <w:spacing w:val="40"/>
          <w:sz w:val="24"/>
        </w:rPr>
        <w:t xml:space="preserve"> </w:t>
      </w:r>
      <w:r>
        <w:rPr>
          <w:sz w:val="24"/>
        </w:rPr>
        <w:t>программа «Играйте на здоровье» и ее технология применения в ДОУ: учеб.-метод. пособие [Текст] / Л.Н. Волошина, Т.Н. Курилова. – М.: ГНОМ и Д. − 2017. – 112 с.</w:t>
      </w:r>
    </w:p>
    <w:p w:rsidR="00990BE9" w:rsidRDefault="00051E91">
      <w:pPr>
        <w:pStyle w:val="a4"/>
        <w:numPr>
          <w:ilvl w:val="0"/>
          <w:numId w:val="6"/>
        </w:numPr>
        <w:tabs>
          <w:tab w:val="left" w:pos="1421"/>
        </w:tabs>
        <w:spacing w:line="314" w:lineRule="auto"/>
        <w:ind w:right="1107"/>
        <w:jc w:val="both"/>
        <w:rPr>
          <w:sz w:val="24"/>
        </w:rPr>
      </w:pPr>
      <w:r>
        <w:rPr>
          <w:sz w:val="24"/>
        </w:rPr>
        <w:t>Волошина Л.Н. Практикум по теории и технологиям физической культуры дошкольников</w:t>
      </w:r>
      <w:r>
        <w:rPr>
          <w:spacing w:val="40"/>
          <w:sz w:val="24"/>
        </w:rPr>
        <w:t xml:space="preserve">  </w:t>
      </w:r>
      <w:r>
        <w:rPr>
          <w:sz w:val="24"/>
        </w:rPr>
        <w:t>/</w:t>
      </w:r>
      <w:r>
        <w:rPr>
          <w:spacing w:val="40"/>
          <w:sz w:val="24"/>
        </w:rPr>
        <w:t xml:space="preserve">  </w:t>
      </w:r>
      <w:r>
        <w:rPr>
          <w:sz w:val="24"/>
        </w:rPr>
        <w:t>Л.Н.</w:t>
      </w:r>
      <w:r>
        <w:rPr>
          <w:spacing w:val="40"/>
          <w:sz w:val="24"/>
        </w:rPr>
        <w:t xml:space="preserve">  </w:t>
      </w:r>
      <w:r>
        <w:rPr>
          <w:sz w:val="24"/>
        </w:rPr>
        <w:t>Волошина,</w:t>
      </w:r>
      <w:r>
        <w:rPr>
          <w:spacing w:val="40"/>
          <w:sz w:val="24"/>
        </w:rPr>
        <w:t xml:space="preserve">  </w:t>
      </w:r>
      <w:r>
        <w:rPr>
          <w:sz w:val="24"/>
        </w:rPr>
        <w:t>О.В.</w:t>
      </w:r>
      <w:r>
        <w:rPr>
          <w:spacing w:val="40"/>
          <w:sz w:val="24"/>
        </w:rPr>
        <w:t xml:space="preserve">  </w:t>
      </w:r>
      <w:r>
        <w:rPr>
          <w:sz w:val="24"/>
        </w:rPr>
        <w:t>Демидович,</w:t>
      </w:r>
      <w:r>
        <w:rPr>
          <w:spacing w:val="80"/>
          <w:sz w:val="24"/>
        </w:rPr>
        <w:t xml:space="preserve"> </w:t>
      </w:r>
      <w:r>
        <w:rPr>
          <w:sz w:val="24"/>
        </w:rPr>
        <w:t>В.В.</w:t>
      </w:r>
      <w:r>
        <w:rPr>
          <w:spacing w:val="31"/>
          <w:sz w:val="24"/>
        </w:rPr>
        <w:t xml:space="preserve"> </w:t>
      </w:r>
      <w:r>
        <w:rPr>
          <w:sz w:val="24"/>
        </w:rPr>
        <w:t>Сокорев.</w:t>
      </w:r>
      <w:r>
        <w:rPr>
          <w:spacing w:val="31"/>
          <w:sz w:val="24"/>
        </w:rPr>
        <w:t xml:space="preserve"> </w:t>
      </w:r>
      <w:r>
        <w:rPr>
          <w:sz w:val="24"/>
        </w:rPr>
        <w:t>–</w:t>
      </w:r>
      <w:r>
        <w:rPr>
          <w:spacing w:val="31"/>
          <w:sz w:val="24"/>
        </w:rPr>
        <w:t xml:space="preserve"> </w:t>
      </w:r>
      <w:r>
        <w:rPr>
          <w:sz w:val="24"/>
        </w:rPr>
        <w:t>Белгород: ИПК НИУ «БелГУ», 2017. – 184 с.</w:t>
      </w:r>
    </w:p>
    <w:p w:rsidR="00990BE9" w:rsidRDefault="00990BE9">
      <w:pPr>
        <w:pStyle w:val="a4"/>
        <w:spacing w:line="314" w:lineRule="auto"/>
        <w:rPr>
          <w:sz w:val="24"/>
        </w:rPr>
        <w:sectPr w:rsidR="00990BE9">
          <w:footerReference w:type="default" r:id="rId206"/>
          <w:pgSz w:w="11920" w:h="16850"/>
          <w:pgMar w:top="960" w:right="0" w:bottom="280" w:left="283" w:header="0" w:footer="0" w:gutter="0"/>
          <w:cols w:space="720"/>
        </w:sectPr>
      </w:pPr>
    </w:p>
    <w:p w:rsidR="00990BE9" w:rsidRDefault="00051E91">
      <w:pPr>
        <w:pStyle w:val="a4"/>
        <w:numPr>
          <w:ilvl w:val="0"/>
          <w:numId w:val="6"/>
        </w:numPr>
        <w:tabs>
          <w:tab w:val="left" w:pos="1421"/>
        </w:tabs>
        <w:spacing w:before="72" w:line="314" w:lineRule="auto"/>
        <w:ind w:right="1106"/>
        <w:jc w:val="both"/>
        <w:rPr>
          <w:sz w:val="24"/>
        </w:rPr>
      </w:pPr>
      <w:r>
        <w:rPr>
          <w:sz w:val="24"/>
        </w:rPr>
        <w:lastRenderedPageBreak/>
        <w:t>Волошина Л.Н. Управление физкультурно-оздоровительной деятельностью в дошкольном образовательном учреждении (программно-целевой и региональный подходы): учеб.-метод. пособие для</w:t>
      </w:r>
      <w:r>
        <w:rPr>
          <w:spacing w:val="40"/>
          <w:sz w:val="24"/>
        </w:rPr>
        <w:t xml:space="preserve"> </w:t>
      </w:r>
      <w:r>
        <w:rPr>
          <w:sz w:val="24"/>
        </w:rPr>
        <w:t>студентов</w:t>
      </w:r>
      <w:r>
        <w:rPr>
          <w:spacing w:val="40"/>
          <w:sz w:val="24"/>
        </w:rPr>
        <w:t xml:space="preserve"> </w:t>
      </w:r>
      <w:r>
        <w:rPr>
          <w:sz w:val="24"/>
        </w:rPr>
        <w:t>высших</w:t>
      </w:r>
      <w:r>
        <w:rPr>
          <w:spacing w:val="40"/>
          <w:sz w:val="24"/>
        </w:rPr>
        <w:t xml:space="preserve"> </w:t>
      </w:r>
      <w:r>
        <w:rPr>
          <w:sz w:val="24"/>
        </w:rPr>
        <w:t>педагогических</w:t>
      </w:r>
      <w:r>
        <w:rPr>
          <w:spacing w:val="40"/>
          <w:sz w:val="24"/>
        </w:rPr>
        <w:t xml:space="preserve"> </w:t>
      </w:r>
      <w:r>
        <w:rPr>
          <w:sz w:val="24"/>
        </w:rPr>
        <w:t>учебных заведений</w:t>
      </w:r>
      <w:r>
        <w:rPr>
          <w:spacing w:val="40"/>
          <w:sz w:val="24"/>
        </w:rPr>
        <w:t xml:space="preserve">  </w:t>
      </w:r>
      <w:r>
        <w:rPr>
          <w:sz w:val="24"/>
        </w:rPr>
        <w:t>/</w:t>
      </w:r>
      <w:r>
        <w:rPr>
          <w:spacing w:val="80"/>
          <w:sz w:val="24"/>
        </w:rPr>
        <w:t xml:space="preserve"> </w:t>
      </w:r>
      <w:r>
        <w:rPr>
          <w:sz w:val="24"/>
        </w:rPr>
        <w:t>Л.Н.</w:t>
      </w:r>
      <w:r>
        <w:rPr>
          <w:spacing w:val="80"/>
          <w:sz w:val="24"/>
        </w:rPr>
        <w:t xml:space="preserve">  </w:t>
      </w:r>
      <w:r>
        <w:rPr>
          <w:sz w:val="24"/>
        </w:rPr>
        <w:t>Волошина,</w:t>
      </w:r>
      <w:r>
        <w:rPr>
          <w:spacing w:val="80"/>
          <w:sz w:val="24"/>
        </w:rPr>
        <w:t xml:space="preserve">  </w:t>
      </w:r>
      <w:r>
        <w:rPr>
          <w:sz w:val="24"/>
        </w:rPr>
        <w:t>Л.Я.</w:t>
      </w:r>
      <w:r>
        <w:rPr>
          <w:spacing w:val="80"/>
          <w:sz w:val="24"/>
        </w:rPr>
        <w:t xml:space="preserve">  </w:t>
      </w:r>
      <w:r>
        <w:rPr>
          <w:sz w:val="24"/>
        </w:rPr>
        <w:t>Кокунько,</w:t>
      </w:r>
      <w:r>
        <w:rPr>
          <w:spacing w:val="80"/>
          <w:sz w:val="24"/>
        </w:rPr>
        <w:t xml:space="preserve">  </w:t>
      </w:r>
      <w:r>
        <w:rPr>
          <w:sz w:val="24"/>
        </w:rPr>
        <w:t>Е.А.</w:t>
      </w:r>
      <w:r>
        <w:rPr>
          <w:spacing w:val="80"/>
          <w:sz w:val="24"/>
        </w:rPr>
        <w:t xml:space="preserve">  </w:t>
      </w:r>
      <w:r>
        <w:rPr>
          <w:sz w:val="24"/>
        </w:rPr>
        <w:t>Кривцова;</w:t>
      </w:r>
      <w:r>
        <w:rPr>
          <w:spacing w:val="80"/>
          <w:sz w:val="24"/>
        </w:rPr>
        <w:t xml:space="preserve">  </w:t>
      </w:r>
      <w:r>
        <w:rPr>
          <w:sz w:val="24"/>
        </w:rPr>
        <w:t>под</w:t>
      </w:r>
      <w:r>
        <w:rPr>
          <w:spacing w:val="80"/>
          <w:sz w:val="24"/>
        </w:rPr>
        <w:t xml:space="preserve">  </w:t>
      </w:r>
      <w:r>
        <w:rPr>
          <w:sz w:val="24"/>
        </w:rPr>
        <w:t>ред. Л.Н. Волошиной. – Белгород: ИД « Белгород», 2017. – 132 с.</w:t>
      </w:r>
    </w:p>
    <w:p w:rsidR="00990BE9" w:rsidRDefault="00051E91">
      <w:pPr>
        <w:pStyle w:val="a4"/>
        <w:numPr>
          <w:ilvl w:val="0"/>
          <w:numId w:val="6"/>
        </w:numPr>
        <w:tabs>
          <w:tab w:val="left" w:pos="1421"/>
        </w:tabs>
        <w:spacing w:line="312" w:lineRule="auto"/>
        <w:ind w:right="1108"/>
        <w:jc w:val="both"/>
        <w:rPr>
          <w:sz w:val="24"/>
        </w:rPr>
      </w:pPr>
      <w:r>
        <w:rPr>
          <w:sz w:val="24"/>
        </w:rPr>
        <w:t>Алгоритмы реализации регионального компонента «патриотическое воспитание» ООП ДО в ДОУ [Текст] : учеб.-метод. пособие / Под ред. О.В.Дыбиной. – Ульяновск: Издатель Качалин Александр Василевич, 2013. – 214 с.</w:t>
      </w:r>
    </w:p>
    <w:p w:rsidR="00990BE9" w:rsidRDefault="00051E91">
      <w:pPr>
        <w:pStyle w:val="a4"/>
        <w:numPr>
          <w:ilvl w:val="0"/>
          <w:numId w:val="6"/>
        </w:numPr>
        <w:tabs>
          <w:tab w:val="left" w:pos="1421"/>
        </w:tabs>
        <w:spacing w:before="6" w:line="312" w:lineRule="auto"/>
        <w:ind w:right="1107"/>
        <w:jc w:val="both"/>
        <w:rPr>
          <w:sz w:val="24"/>
        </w:rPr>
      </w:pPr>
      <w:r>
        <w:rPr>
          <w:sz w:val="24"/>
        </w:rPr>
        <w:t>Алешина, Н.В. Знакомство дошкольников с родным городом и страной(патриотическое воспитание) [Текст] / Н.В. Алешина. – М. : УЦ «Перспектива»,2014.</w:t>
      </w:r>
    </w:p>
    <w:p w:rsidR="00990BE9" w:rsidRDefault="00051E91">
      <w:pPr>
        <w:pStyle w:val="a4"/>
        <w:numPr>
          <w:ilvl w:val="0"/>
          <w:numId w:val="6"/>
        </w:numPr>
        <w:tabs>
          <w:tab w:val="left" w:pos="1421"/>
        </w:tabs>
        <w:spacing w:before="6" w:line="312" w:lineRule="auto"/>
        <w:ind w:right="1106"/>
        <w:jc w:val="both"/>
        <w:rPr>
          <w:sz w:val="24"/>
        </w:rPr>
      </w:pPr>
      <w:r>
        <w:rPr>
          <w:sz w:val="24"/>
        </w:rPr>
        <w:t>Зацепина,</w:t>
      </w:r>
      <w:r>
        <w:rPr>
          <w:spacing w:val="40"/>
          <w:sz w:val="24"/>
        </w:rPr>
        <w:t xml:space="preserve"> </w:t>
      </w:r>
      <w:r>
        <w:rPr>
          <w:sz w:val="24"/>
        </w:rPr>
        <w:t>М.Б.</w:t>
      </w:r>
      <w:r>
        <w:rPr>
          <w:spacing w:val="40"/>
          <w:sz w:val="24"/>
        </w:rPr>
        <w:t xml:space="preserve"> </w:t>
      </w:r>
      <w:r>
        <w:rPr>
          <w:sz w:val="24"/>
        </w:rPr>
        <w:t>Дни</w:t>
      </w:r>
      <w:r>
        <w:rPr>
          <w:spacing w:val="40"/>
          <w:sz w:val="24"/>
        </w:rPr>
        <w:t xml:space="preserve"> </w:t>
      </w:r>
      <w:r>
        <w:rPr>
          <w:sz w:val="24"/>
        </w:rPr>
        <w:t>воинской</w:t>
      </w:r>
      <w:r>
        <w:rPr>
          <w:spacing w:val="40"/>
          <w:sz w:val="24"/>
        </w:rPr>
        <w:t xml:space="preserve"> </w:t>
      </w:r>
      <w:r>
        <w:rPr>
          <w:sz w:val="24"/>
        </w:rPr>
        <w:t>славы:</w:t>
      </w:r>
      <w:r>
        <w:rPr>
          <w:spacing w:val="40"/>
          <w:sz w:val="24"/>
        </w:rPr>
        <w:t xml:space="preserve"> </w:t>
      </w:r>
      <w:r>
        <w:rPr>
          <w:sz w:val="24"/>
        </w:rPr>
        <w:t>патриотическое</w:t>
      </w:r>
      <w:r>
        <w:rPr>
          <w:spacing w:val="40"/>
          <w:sz w:val="24"/>
        </w:rPr>
        <w:t xml:space="preserve"> </w:t>
      </w:r>
      <w:r>
        <w:rPr>
          <w:sz w:val="24"/>
        </w:rPr>
        <w:t>воспитаниедошкольников 5-7 лет [Текст] / М.Б. Зацепина. – М. : Мозаика-синтез, 2014.</w:t>
      </w:r>
    </w:p>
    <w:p w:rsidR="00990BE9" w:rsidRDefault="00051E91">
      <w:pPr>
        <w:pStyle w:val="a4"/>
        <w:numPr>
          <w:ilvl w:val="0"/>
          <w:numId w:val="6"/>
        </w:numPr>
        <w:tabs>
          <w:tab w:val="left" w:pos="1421"/>
        </w:tabs>
        <w:spacing w:before="5" w:line="312" w:lineRule="auto"/>
        <w:ind w:right="1109"/>
        <w:jc w:val="both"/>
        <w:rPr>
          <w:sz w:val="24"/>
        </w:rPr>
      </w:pPr>
      <w:r>
        <w:rPr>
          <w:sz w:val="24"/>
        </w:rPr>
        <w:t>Зеленова, Н.Г. Мы живем в России : старшая группа [Текст] / Н.Г.Зеленова. – М. : Скрипторий, 2016.</w:t>
      </w:r>
    </w:p>
    <w:p w:rsidR="00990BE9" w:rsidRDefault="00051E91">
      <w:pPr>
        <w:pStyle w:val="a4"/>
        <w:numPr>
          <w:ilvl w:val="0"/>
          <w:numId w:val="6"/>
        </w:numPr>
        <w:tabs>
          <w:tab w:val="left" w:pos="1421"/>
        </w:tabs>
        <w:spacing w:before="5" w:line="312" w:lineRule="auto"/>
        <w:ind w:right="1108"/>
        <w:jc w:val="both"/>
        <w:rPr>
          <w:sz w:val="24"/>
        </w:rPr>
      </w:pPr>
      <w:r>
        <w:rPr>
          <w:sz w:val="24"/>
        </w:rPr>
        <w:t>Воронова, Е.А. Патриотическое воспитание в детском саду. Программы, мероприятия, игры [Текст] / Е.А. Воронова. – М. : Феникс, 2016. – 228 с.</w:t>
      </w:r>
    </w:p>
    <w:p w:rsidR="00990BE9" w:rsidRDefault="00990BE9">
      <w:pPr>
        <w:pStyle w:val="a3"/>
        <w:spacing w:before="208"/>
        <w:ind w:left="0"/>
        <w:jc w:val="left"/>
      </w:pPr>
    </w:p>
    <w:p w:rsidR="00990BE9" w:rsidRDefault="00051E91" w:rsidP="00051E91">
      <w:pPr>
        <w:pStyle w:val="1"/>
        <w:numPr>
          <w:ilvl w:val="0"/>
          <w:numId w:val="174"/>
        </w:numPr>
        <w:tabs>
          <w:tab w:val="left" w:pos="4708"/>
        </w:tabs>
        <w:spacing w:before="1"/>
        <w:ind w:left="4708" w:hanging="385"/>
        <w:jc w:val="left"/>
      </w:pPr>
      <w:r>
        <w:t>Дополнительный</w:t>
      </w:r>
      <w:r>
        <w:rPr>
          <w:spacing w:val="-9"/>
        </w:rPr>
        <w:t xml:space="preserve"> </w:t>
      </w:r>
      <w:r>
        <w:t>раздел</w:t>
      </w:r>
      <w:r>
        <w:rPr>
          <w:spacing w:val="-6"/>
        </w:rPr>
        <w:t xml:space="preserve"> </w:t>
      </w:r>
      <w:r>
        <w:rPr>
          <w:spacing w:val="-2"/>
        </w:rPr>
        <w:t>программы</w:t>
      </w:r>
    </w:p>
    <w:p w:rsidR="00990BE9" w:rsidRDefault="00051E91">
      <w:pPr>
        <w:pStyle w:val="a4"/>
        <w:numPr>
          <w:ilvl w:val="1"/>
          <w:numId w:val="5"/>
        </w:numPr>
        <w:tabs>
          <w:tab w:val="left" w:pos="2894"/>
        </w:tabs>
        <w:spacing w:before="197"/>
        <w:ind w:right="1684" w:firstLine="705"/>
        <w:jc w:val="left"/>
        <w:rPr>
          <w:b/>
          <w:sz w:val="24"/>
        </w:rPr>
      </w:pPr>
      <w:r>
        <w:rPr>
          <w:b/>
          <w:sz w:val="24"/>
        </w:rPr>
        <w:t>Возрастные</w:t>
      </w:r>
      <w:r>
        <w:rPr>
          <w:b/>
          <w:spacing w:val="-3"/>
          <w:sz w:val="24"/>
        </w:rPr>
        <w:t xml:space="preserve"> </w:t>
      </w:r>
      <w:r>
        <w:rPr>
          <w:b/>
          <w:sz w:val="24"/>
        </w:rPr>
        <w:t>и</w:t>
      </w:r>
      <w:r>
        <w:rPr>
          <w:b/>
          <w:spacing w:val="-3"/>
          <w:sz w:val="24"/>
        </w:rPr>
        <w:t xml:space="preserve"> </w:t>
      </w:r>
      <w:r>
        <w:rPr>
          <w:b/>
          <w:sz w:val="24"/>
        </w:rPr>
        <w:t>иные</w:t>
      </w:r>
      <w:r>
        <w:rPr>
          <w:b/>
          <w:spacing w:val="-4"/>
          <w:sz w:val="24"/>
        </w:rPr>
        <w:t xml:space="preserve"> </w:t>
      </w:r>
      <w:r>
        <w:rPr>
          <w:b/>
          <w:sz w:val="24"/>
        </w:rPr>
        <w:t>категории</w:t>
      </w:r>
      <w:r>
        <w:rPr>
          <w:b/>
          <w:spacing w:val="-1"/>
          <w:sz w:val="24"/>
        </w:rPr>
        <w:t xml:space="preserve"> </w:t>
      </w:r>
      <w:r>
        <w:rPr>
          <w:b/>
          <w:sz w:val="24"/>
        </w:rPr>
        <w:t>детей,</w:t>
      </w:r>
      <w:r>
        <w:rPr>
          <w:b/>
          <w:spacing w:val="-3"/>
          <w:sz w:val="24"/>
        </w:rPr>
        <w:t xml:space="preserve"> </w:t>
      </w:r>
      <w:r>
        <w:rPr>
          <w:b/>
          <w:sz w:val="24"/>
        </w:rPr>
        <w:t>на</w:t>
      </w:r>
      <w:r>
        <w:rPr>
          <w:b/>
          <w:spacing w:val="-4"/>
          <w:sz w:val="24"/>
        </w:rPr>
        <w:t xml:space="preserve"> </w:t>
      </w:r>
      <w:r>
        <w:rPr>
          <w:b/>
          <w:sz w:val="24"/>
        </w:rPr>
        <w:t>которых</w:t>
      </w:r>
      <w:r>
        <w:rPr>
          <w:b/>
          <w:spacing w:val="-2"/>
          <w:sz w:val="24"/>
        </w:rPr>
        <w:t xml:space="preserve"> </w:t>
      </w:r>
      <w:r>
        <w:rPr>
          <w:b/>
          <w:sz w:val="24"/>
        </w:rPr>
        <w:t xml:space="preserve">ориентирована </w:t>
      </w:r>
      <w:r>
        <w:rPr>
          <w:b/>
          <w:spacing w:val="-2"/>
          <w:sz w:val="24"/>
        </w:rPr>
        <w:t>Программа</w:t>
      </w:r>
    </w:p>
    <w:p w:rsidR="00990BE9" w:rsidRDefault="00051E91">
      <w:pPr>
        <w:pStyle w:val="a3"/>
        <w:ind w:left="1421" w:right="921" w:firstLine="563"/>
        <w:jc w:val="left"/>
      </w:pPr>
      <w:r>
        <w:t>Программа</w:t>
      </w:r>
      <w:r>
        <w:rPr>
          <w:spacing w:val="28"/>
        </w:rPr>
        <w:t xml:space="preserve"> </w:t>
      </w:r>
      <w:r>
        <w:t>направлена</w:t>
      </w:r>
      <w:r>
        <w:rPr>
          <w:spacing w:val="33"/>
        </w:rPr>
        <w:t xml:space="preserve"> </w:t>
      </w:r>
      <w:r>
        <w:t>на</w:t>
      </w:r>
      <w:r>
        <w:rPr>
          <w:spacing w:val="28"/>
        </w:rPr>
        <w:t xml:space="preserve"> </w:t>
      </w:r>
      <w:r>
        <w:t>работу</w:t>
      </w:r>
      <w:r>
        <w:rPr>
          <w:spacing w:val="25"/>
        </w:rPr>
        <w:t xml:space="preserve"> </w:t>
      </w:r>
      <w:r>
        <w:t>с</w:t>
      </w:r>
      <w:r>
        <w:rPr>
          <w:spacing w:val="28"/>
        </w:rPr>
        <w:t xml:space="preserve"> </w:t>
      </w:r>
      <w:r>
        <w:t>детьми от</w:t>
      </w:r>
      <w:r>
        <w:rPr>
          <w:spacing w:val="32"/>
        </w:rPr>
        <w:t xml:space="preserve"> </w:t>
      </w:r>
      <w:r>
        <w:t>1,</w:t>
      </w:r>
      <w:r>
        <w:rPr>
          <w:spacing w:val="-1"/>
        </w:rPr>
        <w:t xml:space="preserve"> </w:t>
      </w:r>
      <w:r>
        <w:t>6</w:t>
      </w:r>
      <w:r>
        <w:rPr>
          <w:spacing w:val="31"/>
        </w:rPr>
        <w:t xml:space="preserve"> </w:t>
      </w:r>
      <w:r>
        <w:t>до</w:t>
      </w:r>
      <w:r>
        <w:rPr>
          <w:spacing w:val="32"/>
        </w:rPr>
        <w:t xml:space="preserve"> </w:t>
      </w:r>
      <w:r>
        <w:t>7</w:t>
      </w:r>
      <w:r>
        <w:rPr>
          <w:spacing w:val="29"/>
        </w:rPr>
        <w:t xml:space="preserve"> </w:t>
      </w:r>
      <w:r>
        <w:t>лет,</w:t>
      </w:r>
      <w:r>
        <w:rPr>
          <w:spacing w:val="31"/>
        </w:rPr>
        <w:t xml:space="preserve"> </w:t>
      </w:r>
      <w:r>
        <w:t>в</w:t>
      </w:r>
      <w:r>
        <w:rPr>
          <w:spacing w:val="33"/>
        </w:rPr>
        <w:t xml:space="preserve"> </w:t>
      </w:r>
      <w:r>
        <w:t>том</w:t>
      </w:r>
      <w:r>
        <w:rPr>
          <w:spacing w:val="31"/>
        </w:rPr>
        <w:t xml:space="preserve"> </w:t>
      </w:r>
      <w:r>
        <w:t>числе</w:t>
      </w:r>
      <w:r>
        <w:rPr>
          <w:spacing w:val="33"/>
        </w:rPr>
        <w:t xml:space="preserve"> </w:t>
      </w:r>
      <w:r>
        <w:t>с</w:t>
      </w:r>
      <w:r>
        <w:rPr>
          <w:spacing w:val="28"/>
        </w:rPr>
        <w:t xml:space="preserve"> </w:t>
      </w:r>
      <w:r>
        <w:t>детьми сограниченными возможностями здоровья.</w:t>
      </w:r>
    </w:p>
    <w:p w:rsidR="00990BE9" w:rsidRDefault="00051E91">
      <w:pPr>
        <w:pStyle w:val="a3"/>
        <w:ind w:left="1985" w:right="2060"/>
        <w:jc w:val="left"/>
      </w:pPr>
      <w:r>
        <w:t>Программа</w:t>
      </w:r>
      <w:r>
        <w:rPr>
          <w:spacing w:val="-4"/>
        </w:rPr>
        <w:t xml:space="preserve"> </w:t>
      </w:r>
      <w:r>
        <w:t>учитывает</w:t>
      </w:r>
      <w:r>
        <w:rPr>
          <w:spacing w:val="-10"/>
        </w:rPr>
        <w:t xml:space="preserve"> </w:t>
      </w:r>
      <w:r>
        <w:t>возрастные</w:t>
      </w:r>
      <w:r>
        <w:rPr>
          <w:spacing w:val="-13"/>
        </w:rPr>
        <w:t xml:space="preserve"> </w:t>
      </w:r>
      <w:r>
        <w:t>и</w:t>
      </w:r>
      <w:r>
        <w:rPr>
          <w:spacing w:val="-10"/>
        </w:rPr>
        <w:t xml:space="preserve"> </w:t>
      </w:r>
      <w:r>
        <w:t>индивидуальные</w:t>
      </w:r>
      <w:r>
        <w:rPr>
          <w:spacing w:val="-12"/>
        </w:rPr>
        <w:t xml:space="preserve"> </w:t>
      </w:r>
      <w:r>
        <w:t>особенности</w:t>
      </w:r>
      <w:r>
        <w:rPr>
          <w:spacing w:val="-9"/>
        </w:rPr>
        <w:t xml:space="preserve"> </w:t>
      </w:r>
      <w:r>
        <w:t xml:space="preserve">детей. В ДОО функционируют 1 разновозрастная группа общеразвивающей </w:t>
      </w:r>
      <w:r>
        <w:rPr>
          <w:spacing w:val="-2"/>
        </w:rPr>
        <w:t>направленности.</w:t>
      </w:r>
    </w:p>
    <w:p w:rsidR="00990BE9" w:rsidRDefault="00990BE9">
      <w:pPr>
        <w:pStyle w:val="a3"/>
        <w:spacing w:before="2"/>
        <w:ind w:left="0"/>
        <w:jc w:val="left"/>
      </w:pPr>
    </w:p>
    <w:p w:rsidR="00990BE9" w:rsidRDefault="00051E91">
      <w:pPr>
        <w:pStyle w:val="1"/>
        <w:numPr>
          <w:ilvl w:val="1"/>
          <w:numId w:val="5"/>
        </w:numPr>
        <w:tabs>
          <w:tab w:val="left" w:pos="2405"/>
        </w:tabs>
        <w:spacing w:line="273" w:lineRule="exact"/>
        <w:ind w:left="2405" w:hanging="420"/>
        <w:jc w:val="both"/>
      </w:pPr>
      <w:r>
        <w:t>Используемые</w:t>
      </w:r>
      <w:r>
        <w:rPr>
          <w:spacing w:val="-5"/>
        </w:rPr>
        <w:t xml:space="preserve"> </w:t>
      </w:r>
      <w:r>
        <w:rPr>
          <w:spacing w:val="-2"/>
        </w:rPr>
        <w:t>Программы</w:t>
      </w:r>
    </w:p>
    <w:p w:rsidR="00990BE9" w:rsidRDefault="00051E91">
      <w:pPr>
        <w:pStyle w:val="a4"/>
        <w:numPr>
          <w:ilvl w:val="0"/>
          <w:numId w:val="4"/>
        </w:numPr>
        <w:tabs>
          <w:tab w:val="left" w:pos="1944"/>
        </w:tabs>
        <w:ind w:right="848"/>
        <w:rPr>
          <w:sz w:val="24"/>
        </w:rPr>
      </w:pPr>
      <w:r>
        <w:rPr>
          <w:sz w:val="24"/>
        </w:rPr>
        <w:t xml:space="preserve">Федеральная образовательная программа дошкольного образования (утверждена приказом Министерства просвещения РФ от 25 ноября 2022г. №1028 «Об утверждении федеральной образовательной программы дошкольного образования»). </w:t>
      </w:r>
      <w:hyperlink r:id="rId207">
        <w:r>
          <w:rPr>
            <w:color w:val="0000FF"/>
            <w:spacing w:val="-2"/>
            <w:sz w:val="24"/>
            <w:u w:val="single" w:color="0000FF"/>
          </w:rPr>
          <w:t>https://disk.yandex.ru/i/bjhC6z8sY1rH9w</w:t>
        </w:r>
      </w:hyperlink>
    </w:p>
    <w:p w:rsidR="00990BE9" w:rsidRDefault="00051E91">
      <w:pPr>
        <w:pStyle w:val="a4"/>
        <w:numPr>
          <w:ilvl w:val="0"/>
          <w:numId w:val="4"/>
        </w:numPr>
        <w:tabs>
          <w:tab w:val="left" w:pos="1944"/>
        </w:tabs>
        <w:spacing w:line="237" w:lineRule="auto"/>
        <w:ind w:right="846"/>
        <w:rPr>
          <w:sz w:val="24"/>
        </w:rPr>
      </w:pPr>
      <w:r>
        <w:rPr>
          <w:sz w:val="24"/>
        </w:rPr>
        <w:t>Программа патриотического воспитания дошкольников</w:t>
      </w:r>
      <w:r>
        <w:rPr>
          <w:spacing w:val="40"/>
          <w:sz w:val="24"/>
        </w:rPr>
        <w:t xml:space="preserve"> </w:t>
      </w:r>
      <w:r>
        <w:rPr>
          <w:sz w:val="24"/>
        </w:rPr>
        <w:t>Дыбина О.В., Анфисова</w:t>
      </w:r>
      <w:r>
        <w:rPr>
          <w:spacing w:val="40"/>
          <w:sz w:val="24"/>
        </w:rPr>
        <w:t xml:space="preserve"> </w:t>
      </w:r>
      <w:r>
        <w:rPr>
          <w:sz w:val="24"/>
        </w:rPr>
        <w:t>С.Е., Кузина А.Ю., Ошкина А.А., Сидякина Е.А. «Я живу на Самарской земле» / под ред. О.В. Дыбиной. – Ульяновск: издатель Качалин Александр Васильевич, 2014.</w:t>
      </w:r>
    </w:p>
    <w:p w:rsidR="00990BE9" w:rsidRDefault="0031677B">
      <w:pPr>
        <w:pStyle w:val="a4"/>
        <w:numPr>
          <w:ilvl w:val="0"/>
          <w:numId w:val="4"/>
        </w:numPr>
        <w:tabs>
          <w:tab w:val="left" w:pos="1943"/>
        </w:tabs>
        <w:spacing w:before="4" w:line="293" w:lineRule="exact"/>
        <w:ind w:left="1943" w:hanging="359"/>
        <w:rPr>
          <w:sz w:val="24"/>
        </w:rPr>
      </w:pPr>
      <w:hyperlink r:id="rId208">
        <w:r w:rsidR="00051E91">
          <w:rPr>
            <w:color w:val="0000FF"/>
            <w:spacing w:val="-2"/>
            <w:sz w:val="24"/>
            <w:u w:val="single" w:color="0000FF"/>
          </w:rPr>
          <w:t>https://disk.yandex.ru/i/Dd0xQlOEp12vGw</w:t>
        </w:r>
      </w:hyperlink>
    </w:p>
    <w:p w:rsidR="00990BE9" w:rsidRDefault="00051E91">
      <w:pPr>
        <w:pStyle w:val="a4"/>
        <w:numPr>
          <w:ilvl w:val="0"/>
          <w:numId w:val="4"/>
        </w:numPr>
        <w:tabs>
          <w:tab w:val="left" w:pos="1943"/>
        </w:tabs>
        <w:spacing w:line="292" w:lineRule="exact"/>
        <w:ind w:left="1943" w:hanging="359"/>
        <w:rPr>
          <w:sz w:val="24"/>
        </w:rPr>
      </w:pPr>
      <w:r>
        <w:rPr>
          <w:sz w:val="24"/>
        </w:rPr>
        <w:t>Парциальная</w:t>
      </w:r>
      <w:r>
        <w:rPr>
          <w:spacing w:val="35"/>
          <w:sz w:val="24"/>
        </w:rPr>
        <w:t xml:space="preserve">  </w:t>
      </w:r>
      <w:r>
        <w:rPr>
          <w:sz w:val="24"/>
        </w:rPr>
        <w:t>программа</w:t>
      </w:r>
      <w:r>
        <w:rPr>
          <w:spacing w:val="38"/>
          <w:sz w:val="24"/>
        </w:rPr>
        <w:t xml:space="preserve">  </w:t>
      </w:r>
      <w:r>
        <w:rPr>
          <w:sz w:val="24"/>
        </w:rPr>
        <w:t>«Выходи</w:t>
      </w:r>
      <w:r>
        <w:rPr>
          <w:spacing w:val="36"/>
          <w:sz w:val="24"/>
        </w:rPr>
        <w:t xml:space="preserve">  </w:t>
      </w:r>
      <w:r>
        <w:rPr>
          <w:sz w:val="24"/>
        </w:rPr>
        <w:t>играть</w:t>
      </w:r>
      <w:r>
        <w:rPr>
          <w:spacing w:val="34"/>
          <w:sz w:val="24"/>
        </w:rPr>
        <w:t xml:space="preserve">  </w:t>
      </w:r>
      <w:r>
        <w:rPr>
          <w:sz w:val="24"/>
        </w:rPr>
        <w:t>во</w:t>
      </w:r>
      <w:r>
        <w:rPr>
          <w:spacing w:val="35"/>
          <w:sz w:val="24"/>
        </w:rPr>
        <w:t xml:space="preserve">  </w:t>
      </w:r>
      <w:r>
        <w:rPr>
          <w:sz w:val="24"/>
        </w:rPr>
        <w:t>двор»</w:t>
      </w:r>
      <w:r>
        <w:rPr>
          <w:spacing w:val="32"/>
          <w:sz w:val="24"/>
        </w:rPr>
        <w:t xml:space="preserve">  </w:t>
      </w:r>
      <w:r>
        <w:rPr>
          <w:sz w:val="24"/>
        </w:rPr>
        <w:t>(Образовательная</w:t>
      </w:r>
      <w:r>
        <w:rPr>
          <w:spacing w:val="35"/>
          <w:sz w:val="24"/>
        </w:rPr>
        <w:t xml:space="preserve">  </w:t>
      </w:r>
      <w:r>
        <w:rPr>
          <w:spacing w:val="-2"/>
          <w:sz w:val="24"/>
        </w:rPr>
        <w:t>область</w:t>
      </w:r>
    </w:p>
    <w:p w:rsidR="00990BE9" w:rsidRDefault="00051E91">
      <w:pPr>
        <w:pStyle w:val="a3"/>
        <w:tabs>
          <w:tab w:val="left" w:pos="3625"/>
          <w:tab w:val="left" w:pos="5138"/>
          <w:tab w:val="left" w:pos="6894"/>
          <w:tab w:val="left" w:pos="8136"/>
          <w:tab w:val="left" w:pos="10005"/>
          <w:tab w:val="left" w:pos="10477"/>
        </w:tabs>
        <w:spacing w:line="274" w:lineRule="exact"/>
        <w:ind w:left="1944"/>
        <w:jc w:val="left"/>
      </w:pPr>
      <w:r>
        <w:rPr>
          <w:spacing w:val="-2"/>
        </w:rPr>
        <w:t>«Физическое</w:t>
      </w:r>
      <w:r>
        <w:tab/>
      </w:r>
      <w:r>
        <w:rPr>
          <w:spacing w:val="-2"/>
        </w:rPr>
        <w:t>развитие»):</w:t>
      </w:r>
      <w:r>
        <w:tab/>
      </w:r>
      <w:r>
        <w:rPr>
          <w:spacing w:val="-2"/>
        </w:rPr>
        <w:t>методическое</w:t>
      </w:r>
      <w:r>
        <w:tab/>
      </w:r>
      <w:r>
        <w:rPr>
          <w:spacing w:val="-2"/>
        </w:rPr>
        <w:t>пособие/</w:t>
      </w:r>
      <w:r>
        <w:tab/>
      </w:r>
      <w:r>
        <w:rPr>
          <w:spacing w:val="-2"/>
        </w:rPr>
        <w:t>Л.Н.Волошина</w:t>
      </w:r>
      <w:r>
        <w:tab/>
      </w:r>
      <w:r>
        <w:rPr>
          <w:spacing w:val="-10"/>
        </w:rPr>
        <w:t>и</w:t>
      </w:r>
      <w:r>
        <w:tab/>
      </w:r>
      <w:r>
        <w:rPr>
          <w:spacing w:val="-5"/>
        </w:rPr>
        <w:t>др.</w:t>
      </w:r>
    </w:p>
    <w:p w:rsidR="00990BE9" w:rsidRDefault="0031677B">
      <w:pPr>
        <w:spacing w:before="7"/>
        <w:ind w:left="1944"/>
        <w:rPr>
          <w:b/>
        </w:rPr>
      </w:pPr>
      <w:hyperlink r:id="rId209">
        <w:r w:rsidR="00051E91">
          <w:rPr>
            <w:b/>
            <w:color w:val="0000FF"/>
            <w:spacing w:val="-2"/>
            <w:u w:val="single" w:color="0000FF"/>
          </w:rPr>
          <w:t>https://disk.yandex.ru/i/trHA7xFWvekpjA</w:t>
        </w:r>
      </w:hyperlink>
    </w:p>
    <w:p w:rsidR="00990BE9" w:rsidRDefault="00990BE9">
      <w:pPr>
        <w:pStyle w:val="a3"/>
        <w:spacing w:before="5"/>
        <w:ind w:left="0"/>
        <w:jc w:val="left"/>
        <w:rPr>
          <w:b/>
        </w:rPr>
      </w:pPr>
    </w:p>
    <w:p w:rsidR="00990BE9" w:rsidRDefault="00051E91">
      <w:pPr>
        <w:pStyle w:val="1"/>
        <w:tabs>
          <w:tab w:val="left" w:pos="2834"/>
          <w:tab w:val="left" w:pos="4925"/>
          <w:tab w:val="left" w:pos="6966"/>
          <w:tab w:val="left" w:pos="9045"/>
          <w:tab w:val="left" w:pos="10672"/>
        </w:tabs>
        <w:ind w:left="1421" w:right="846" w:firstLine="717"/>
      </w:pPr>
      <w:r>
        <w:rPr>
          <w:spacing w:val="-4"/>
        </w:rPr>
        <w:t>4.3.</w:t>
      </w:r>
      <w:r>
        <w:tab/>
      </w:r>
      <w:r>
        <w:rPr>
          <w:spacing w:val="-2"/>
        </w:rPr>
        <w:t>Характеристика</w:t>
      </w:r>
      <w:r>
        <w:tab/>
      </w:r>
      <w:r>
        <w:rPr>
          <w:spacing w:val="-2"/>
        </w:rPr>
        <w:t>взаимодействия</w:t>
      </w:r>
      <w:r>
        <w:tab/>
      </w:r>
      <w:r>
        <w:rPr>
          <w:spacing w:val="-2"/>
        </w:rPr>
        <w:t>педагогического</w:t>
      </w:r>
      <w:r>
        <w:tab/>
      </w:r>
      <w:r>
        <w:rPr>
          <w:spacing w:val="-2"/>
        </w:rPr>
        <w:t>коллектива</w:t>
      </w:r>
      <w:r>
        <w:tab/>
      </w:r>
      <w:r>
        <w:rPr>
          <w:spacing w:val="-10"/>
        </w:rPr>
        <w:t xml:space="preserve">с </w:t>
      </w:r>
      <w:r>
        <w:t>семьями детей</w:t>
      </w:r>
    </w:p>
    <w:p w:rsidR="00990BE9" w:rsidRDefault="00051E91">
      <w:pPr>
        <w:pStyle w:val="a3"/>
        <w:ind w:left="1421" w:right="921" w:firstLine="563"/>
        <w:jc w:val="left"/>
      </w:pPr>
      <w:r>
        <w:t>Важнейшим условием обеспечения целостного развития личности ребенка является развитие конструктивного взаимодействия с семьей.</w:t>
      </w:r>
    </w:p>
    <w:p w:rsidR="00990BE9" w:rsidRDefault="00051E91">
      <w:pPr>
        <w:pStyle w:val="a3"/>
        <w:ind w:left="1985"/>
        <w:jc w:val="left"/>
      </w:pPr>
      <w:r>
        <w:t>Взаимодействия</w:t>
      </w:r>
      <w:r>
        <w:rPr>
          <w:spacing w:val="-4"/>
        </w:rPr>
        <w:t xml:space="preserve"> </w:t>
      </w:r>
      <w:r>
        <w:t>СП</w:t>
      </w:r>
      <w:r>
        <w:rPr>
          <w:spacing w:val="-5"/>
        </w:rPr>
        <w:t xml:space="preserve"> </w:t>
      </w:r>
      <w:r>
        <w:t>с</w:t>
      </w:r>
      <w:r>
        <w:rPr>
          <w:spacing w:val="-8"/>
        </w:rPr>
        <w:t xml:space="preserve"> </w:t>
      </w:r>
      <w:r>
        <w:t>семьями</w:t>
      </w:r>
      <w:r>
        <w:rPr>
          <w:spacing w:val="-3"/>
        </w:rPr>
        <w:t xml:space="preserve"> </w:t>
      </w:r>
      <w:r>
        <w:t>воспитанников</w:t>
      </w:r>
      <w:r>
        <w:rPr>
          <w:spacing w:val="-9"/>
        </w:rPr>
        <w:t xml:space="preserve"> </w:t>
      </w:r>
      <w:r>
        <w:t>в</w:t>
      </w:r>
      <w:r>
        <w:rPr>
          <w:spacing w:val="-5"/>
        </w:rPr>
        <w:t xml:space="preserve"> </w:t>
      </w:r>
      <w:r>
        <w:t>соответствии</w:t>
      </w:r>
      <w:r>
        <w:rPr>
          <w:spacing w:val="-2"/>
        </w:rPr>
        <w:t xml:space="preserve"> </w:t>
      </w:r>
      <w:r>
        <w:t>с</w:t>
      </w:r>
      <w:r>
        <w:rPr>
          <w:spacing w:val="-6"/>
        </w:rPr>
        <w:t xml:space="preserve"> </w:t>
      </w:r>
      <w:r>
        <w:t>ФГОС</w:t>
      </w:r>
      <w:r>
        <w:rPr>
          <w:spacing w:val="-7"/>
        </w:rPr>
        <w:t xml:space="preserve"> </w:t>
      </w:r>
      <w:r>
        <w:rPr>
          <w:spacing w:val="-5"/>
        </w:rPr>
        <w:t>ДО:</w:t>
      </w:r>
    </w:p>
    <w:p w:rsidR="00990BE9" w:rsidRDefault="00051E91">
      <w:pPr>
        <w:pStyle w:val="a4"/>
        <w:numPr>
          <w:ilvl w:val="1"/>
          <w:numId w:val="4"/>
        </w:numPr>
        <w:tabs>
          <w:tab w:val="left" w:pos="2127"/>
          <w:tab w:val="left" w:pos="3723"/>
          <w:tab w:val="left" w:pos="6788"/>
          <w:tab w:val="left" w:pos="8236"/>
          <w:tab w:val="left" w:pos="9153"/>
          <w:tab w:val="left" w:pos="9597"/>
        </w:tabs>
        <w:ind w:right="846" w:firstLine="563"/>
        <w:jc w:val="left"/>
        <w:rPr>
          <w:sz w:val="24"/>
        </w:rPr>
      </w:pPr>
      <w:r>
        <w:rPr>
          <w:spacing w:val="-2"/>
          <w:sz w:val="24"/>
        </w:rPr>
        <w:t>обеспечение</w:t>
      </w:r>
      <w:r>
        <w:rPr>
          <w:sz w:val="24"/>
        </w:rPr>
        <w:tab/>
      </w:r>
      <w:r>
        <w:rPr>
          <w:spacing w:val="-2"/>
          <w:sz w:val="24"/>
        </w:rPr>
        <w:t>психолого-педагогической</w:t>
      </w:r>
      <w:r>
        <w:rPr>
          <w:sz w:val="24"/>
        </w:rPr>
        <w:tab/>
      </w:r>
      <w:r>
        <w:rPr>
          <w:spacing w:val="-2"/>
          <w:sz w:val="24"/>
        </w:rPr>
        <w:t>поддержки</w:t>
      </w:r>
      <w:r>
        <w:rPr>
          <w:sz w:val="24"/>
        </w:rPr>
        <w:tab/>
      </w:r>
      <w:r>
        <w:rPr>
          <w:spacing w:val="-2"/>
          <w:sz w:val="24"/>
        </w:rPr>
        <w:t>семьи</w:t>
      </w:r>
      <w:r>
        <w:rPr>
          <w:sz w:val="24"/>
        </w:rPr>
        <w:tab/>
      </w:r>
      <w:r>
        <w:rPr>
          <w:spacing w:val="-10"/>
          <w:sz w:val="24"/>
        </w:rPr>
        <w:t>и</w:t>
      </w:r>
      <w:r>
        <w:rPr>
          <w:sz w:val="24"/>
        </w:rPr>
        <w:tab/>
      </w:r>
      <w:r>
        <w:rPr>
          <w:spacing w:val="-2"/>
          <w:sz w:val="24"/>
        </w:rPr>
        <w:t xml:space="preserve">повышения </w:t>
      </w:r>
      <w:r>
        <w:rPr>
          <w:sz w:val="24"/>
        </w:rPr>
        <w:t>компетентности</w:t>
      </w:r>
      <w:r>
        <w:rPr>
          <w:spacing w:val="66"/>
          <w:sz w:val="24"/>
        </w:rPr>
        <w:t xml:space="preserve"> </w:t>
      </w:r>
      <w:r>
        <w:rPr>
          <w:sz w:val="24"/>
        </w:rPr>
        <w:t>родителей</w:t>
      </w:r>
      <w:r>
        <w:rPr>
          <w:spacing w:val="67"/>
          <w:sz w:val="24"/>
        </w:rPr>
        <w:t xml:space="preserve"> </w:t>
      </w:r>
      <w:r>
        <w:rPr>
          <w:sz w:val="24"/>
        </w:rPr>
        <w:t>в</w:t>
      </w:r>
      <w:r>
        <w:rPr>
          <w:spacing w:val="66"/>
          <w:sz w:val="24"/>
        </w:rPr>
        <w:t xml:space="preserve"> </w:t>
      </w:r>
      <w:r>
        <w:rPr>
          <w:sz w:val="24"/>
        </w:rPr>
        <w:t>вопросах</w:t>
      </w:r>
      <w:r>
        <w:rPr>
          <w:spacing w:val="69"/>
          <w:sz w:val="24"/>
        </w:rPr>
        <w:t xml:space="preserve"> </w:t>
      </w:r>
      <w:r>
        <w:rPr>
          <w:sz w:val="24"/>
        </w:rPr>
        <w:t>развития</w:t>
      </w:r>
      <w:r>
        <w:rPr>
          <w:spacing w:val="65"/>
          <w:sz w:val="24"/>
        </w:rPr>
        <w:t xml:space="preserve"> </w:t>
      </w:r>
      <w:r>
        <w:rPr>
          <w:sz w:val="24"/>
        </w:rPr>
        <w:t>и</w:t>
      </w:r>
      <w:r>
        <w:rPr>
          <w:spacing w:val="67"/>
          <w:sz w:val="24"/>
        </w:rPr>
        <w:t xml:space="preserve"> </w:t>
      </w:r>
      <w:r>
        <w:rPr>
          <w:sz w:val="24"/>
        </w:rPr>
        <w:t>образования,</w:t>
      </w:r>
      <w:r>
        <w:rPr>
          <w:spacing w:val="67"/>
          <w:sz w:val="24"/>
        </w:rPr>
        <w:t xml:space="preserve"> </w:t>
      </w:r>
      <w:r>
        <w:rPr>
          <w:sz w:val="24"/>
        </w:rPr>
        <w:t>охраны</w:t>
      </w:r>
      <w:r>
        <w:rPr>
          <w:spacing w:val="64"/>
          <w:sz w:val="24"/>
        </w:rPr>
        <w:t xml:space="preserve"> </w:t>
      </w:r>
      <w:r>
        <w:rPr>
          <w:sz w:val="24"/>
        </w:rPr>
        <w:t>и</w:t>
      </w:r>
      <w:r>
        <w:rPr>
          <w:spacing w:val="70"/>
          <w:sz w:val="24"/>
        </w:rPr>
        <w:t xml:space="preserve"> </w:t>
      </w:r>
      <w:r>
        <w:rPr>
          <w:spacing w:val="-2"/>
          <w:sz w:val="24"/>
        </w:rPr>
        <w:t>укрепления</w:t>
      </w:r>
    </w:p>
    <w:p w:rsidR="00990BE9" w:rsidRDefault="00990BE9">
      <w:pPr>
        <w:pStyle w:val="a4"/>
        <w:jc w:val="left"/>
        <w:rPr>
          <w:sz w:val="24"/>
        </w:rPr>
        <w:sectPr w:rsidR="00990BE9">
          <w:footerReference w:type="default" r:id="rId210"/>
          <w:pgSz w:w="11920" w:h="16850"/>
          <w:pgMar w:top="960" w:right="0" w:bottom="280" w:left="283" w:header="0" w:footer="0" w:gutter="0"/>
          <w:cols w:space="720"/>
        </w:sectPr>
      </w:pPr>
    </w:p>
    <w:p w:rsidR="00990BE9" w:rsidRDefault="00051E91">
      <w:pPr>
        <w:pStyle w:val="a3"/>
        <w:spacing w:before="70"/>
        <w:ind w:left="1421"/>
      </w:pPr>
      <w:r>
        <w:lastRenderedPageBreak/>
        <w:t>здоровья</w:t>
      </w:r>
      <w:r>
        <w:rPr>
          <w:spacing w:val="-5"/>
        </w:rPr>
        <w:t xml:space="preserve"> </w:t>
      </w:r>
      <w:r>
        <w:rPr>
          <w:spacing w:val="-2"/>
        </w:rPr>
        <w:t>детей;</w:t>
      </w:r>
    </w:p>
    <w:p w:rsidR="00990BE9" w:rsidRDefault="00051E91">
      <w:pPr>
        <w:pStyle w:val="a4"/>
        <w:numPr>
          <w:ilvl w:val="1"/>
          <w:numId w:val="4"/>
        </w:numPr>
        <w:tabs>
          <w:tab w:val="left" w:pos="2127"/>
        </w:tabs>
        <w:ind w:right="846" w:firstLine="563"/>
        <w:rPr>
          <w:sz w:val="24"/>
        </w:rPr>
      </w:pPr>
      <w:r>
        <w:rPr>
          <w:sz w:val="24"/>
        </w:rPr>
        <w:t>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90BE9" w:rsidRDefault="00051E91">
      <w:pPr>
        <w:pStyle w:val="a4"/>
        <w:numPr>
          <w:ilvl w:val="1"/>
          <w:numId w:val="4"/>
        </w:numPr>
        <w:tabs>
          <w:tab w:val="left" w:pos="2128"/>
        </w:tabs>
        <w:spacing w:before="1"/>
        <w:ind w:left="2128" w:hanging="143"/>
        <w:rPr>
          <w:sz w:val="24"/>
        </w:rPr>
      </w:pPr>
      <w:r>
        <w:rPr>
          <w:sz w:val="24"/>
        </w:rPr>
        <w:t>создание</w:t>
      </w:r>
      <w:r>
        <w:rPr>
          <w:spacing w:val="-7"/>
          <w:sz w:val="24"/>
        </w:rPr>
        <w:t xml:space="preserve"> </w:t>
      </w:r>
      <w:r>
        <w:rPr>
          <w:sz w:val="24"/>
        </w:rPr>
        <w:t>условий</w:t>
      </w:r>
      <w:r>
        <w:rPr>
          <w:spacing w:val="-5"/>
          <w:sz w:val="24"/>
        </w:rPr>
        <w:t xml:space="preserve"> </w:t>
      </w:r>
      <w:r>
        <w:rPr>
          <w:sz w:val="24"/>
        </w:rPr>
        <w:t>для</w:t>
      </w:r>
      <w:r>
        <w:rPr>
          <w:spacing w:val="-2"/>
          <w:sz w:val="24"/>
        </w:rPr>
        <w:t xml:space="preserve"> </w:t>
      </w:r>
      <w:r>
        <w:rPr>
          <w:sz w:val="24"/>
        </w:rPr>
        <w:t>участия</w:t>
      </w:r>
      <w:r>
        <w:rPr>
          <w:spacing w:val="-6"/>
          <w:sz w:val="24"/>
        </w:rPr>
        <w:t xml:space="preserve"> </w:t>
      </w:r>
      <w:r>
        <w:rPr>
          <w:sz w:val="24"/>
        </w:rPr>
        <w:t>родителей</w:t>
      </w:r>
      <w:r>
        <w:rPr>
          <w:spacing w:val="-5"/>
          <w:sz w:val="24"/>
        </w:rPr>
        <w:t xml:space="preserve"> </w:t>
      </w:r>
      <w:r>
        <w:rPr>
          <w:sz w:val="24"/>
        </w:rPr>
        <w:t>в</w:t>
      </w:r>
      <w:r>
        <w:rPr>
          <w:spacing w:val="-10"/>
          <w:sz w:val="24"/>
        </w:rPr>
        <w:t xml:space="preserve"> </w:t>
      </w:r>
      <w:r>
        <w:rPr>
          <w:sz w:val="24"/>
        </w:rPr>
        <w:t>образовательной</w:t>
      </w:r>
      <w:r>
        <w:rPr>
          <w:spacing w:val="-3"/>
          <w:sz w:val="24"/>
        </w:rPr>
        <w:t xml:space="preserve"> </w:t>
      </w:r>
      <w:r>
        <w:rPr>
          <w:spacing w:val="-2"/>
          <w:sz w:val="24"/>
        </w:rPr>
        <w:t>деятельности;</w:t>
      </w:r>
    </w:p>
    <w:p w:rsidR="00990BE9" w:rsidRDefault="00051E91">
      <w:pPr>
        <w:pStyle w:val="a4"/>
        <w:numPr>
          <w:ilvl w:val="1"/>
          <w:numId w:val="4"/>
        </w:numPr>
        <w:tabs>
          <w:tab w:val="left" w:pos="2127"/>
        </w:tabs>
        <w:ind w:right="845" w:firstLine="563"/>
        <w:rPr>
          <w:sz w:val="24"/>
        </w:rPr>
      </w:pPr>
      <w:r>
        <w:rPr>
          <w:sz w:val="24"/>
        </w:rPr>
        <w:t>взаимодействие с родителями (законными представителями) по вопросам образования ребѐнка, непосредственного вовлечения их в образовательную деятельность,</w:t>
      </w:r>
      <w:r>
        <w:rPr>
          <w:spacing w:val="40"/>
          <w:sz w:val="24"/>
        </w:rPr>
        <w:t xml:space="preserve"> </w:t>
      </w:r>
      <w:r>
        <w:rPr>
          <w:sz w:val="24"/>
        </w:rPr>
        <w:t>в том числе посредством создания образовательных проектов совместно с семьѐй на основе выявления потребностей и поддержки образовательных инициатив семьи;</w:t>
      </w:r>
    </w:p>
    <w:p w:rsidR="00990BE9" w:rsidRDefault="00051E91">
      <w:pPr>
        <w:pStyle w:val="a4"/>
        <w:numPr>
          <w:ilvl w:val="1"/>
          <w:numId w:val="4"/>
        </w:numPr>
        <w:tabs>
          <w:tab w:val="left" w:pos="2127"/>
        </w:tabs>
        <w:ind w:right="846" w:firstLine="563"/>
        <w:rPr>
          <w:sz w:val="24"/>
        </w:rPr>
      </w:pPr>
      <w:r>
        <w:rPr>
          <w:sz w:val="24"/>
        </w:rPr>
        <w:t>создание возможностей для обсуждения с родителями детей вопросов, связанных с реализацией Программы.</w:t>
      </w:r>
    </w:p>
    <w:p w:rsidR="00990BE9" w:rsidRDefault="00051E91">
      <w:pPr>
        <w:ind w:left="2597"/>
        <w:jc w:val="both"/>
        <w:rPr>
          <w:i/>
          <w:sz w:val="24"/>
        </w:rPr>
      </w:pPr>
      <w:r>
        <w:rPr>
          <w:i/>
          <w:sz w:val="24"/>
        </w:rPr>
        <w:t>Направления</w:t>
      </w:r>
      <w:r>
        <w:rPr>
          <w:i/>
          <w:spacing w:val="-8"/>
          <w:sz w:val="24"/>
        </w:rPr>
        <w:t xml:space="preserve"> </w:t>
      </w:r>
      <w:r>
        <w:rPr>
          <w:i/>
          <w:sz w:val="24"/>
        </w:rPr>
        <w:t>взаимодействия</w:t>
      </w:r>
      <w:r>
        <w:rPr>
          <w:i/>
          <w:spacing w:val="-9"/>
          <w:sz w:val="24"/>
        </w:rPr>
        <w:t xml:space="preserve"> </w:t>
      </w:r>
      <w:r>
        <w:rPr>
          <w:i/>
          <w:sz w:val="24"/>
        </w:rPr>
        <w:t>педагога</w:t>
      </w:r>
      <w:r>
        <w:rPr>
          <w:i/>
          <w:spacing w:val="-6"/>
          <w:sz w:val="24"/>
        </w:rPr>
        <w:t xml:space="preserve"> </w:t>
      </w:r>
      <w:r>
        <w:rPr>
          <w:i/>
          <w:sz w:val="24"/>
        </w:rPr>
        <w:t>с</w:t>
      </w:r>
      <w:r>
        <w:rPr>
          <w:i/>
          <w:spacing w:val="-9"/>
          <w:sz w:val="24"/>
        </w:rPr>
        <w:t xml:space="preserve"> </w:t>
      </w:r>
      <w:r>
        <w:rPr>
          <w:i/>
          <w:sz w:val="24"/>
        </w:rPr>
        <w:t>родителями</w:t>
      </w:r>
      <w:r>
        <w:rPr>
          <w:i/>
          <w:spacing w:val="-7"/>
          <w:sz w:val="24"/>
        </w:rPr>
        <w:t xml:space="preserve"> </w:t>
      </w:r>
      <w:r>
        <w:rPr>
          <w:i/>
          <w:sz w:val="24"/>
        </w:rPr>
        <w:t>воспитанников</w:t>
      </w:r>
      <w:r>
        <w:rPr>
          <w:i/>
          <w:spacing w:val="-6"/>
          <w:sz w:val="24"/>
        </w:rPr>
        <w:t xml:space="preserve"> </w:t>
      </w:r>
      <w:r>
        <w:rPr>
          <w:i/>
          <w:spacing w:val="-5"/>
          <w:sz w:val="24"/>
        </w:rPr>
        <w:t>СП</w:t>
      </w:r>
    </w:p>
    <w:p w:rsidR="00990BE9" w:rsidRDefault="00051E91">
      <w:pPr>
        <w:pStyle w:val="a4"/>
        <w:numPr>
          <w:ilvl w:val="0"/>
          <w:numId w:val="3"/>
        </w:numPr>
        <w:tabs>
          <w:tab w:val="left" w:pos="2345"/>
        </w:tabs>
        <w:jc w:val="both"/>
        <w:rPr>
          <w:i/>
          <w:sz w:val="24"/>
        </w:rPr>
      </w:pPr>
      <w:r>
        <w:rPr>
          <w:i/>
          <w:sz w:val="24"/>
        </w:rPr>
        <w:t>Педагогический</w:t>
      </w:r>
      <w:r>
        <w:rPr>
          <w:i/>
          <w:spacing w:val="-10"/>
          <w:sz w:val="24"/>
        </w:rPr>
        <w:t xml:space="preserve"> </w:t>
      </w:r>
      <w:r>
        <w:rPr>
          <w:i/>
          <w:spacing w:val="-2"/>
          <w:sz w:val="24"/>
        </w:rPr>
        <w:t>мониторинг.</w:t>
      </w:r>
    </w:p>
    <w:p w:rsidR="00990BE9" w:rsidRDefault="00051E91">
      <w:pPr>
        <w:pStyle w:val="a3"/>
        <w:ind w:left="1421" w:right="850" w:firstLine="563"/>
      </w:pPr>
      <w:r>
        <w:t>В ходе организации педагогического мониторинга педагог изучает своеобразие семей, особенности семейного воспитания, педагогические проблемы, которые возникают в разных семьях, формирующиеся образовательные запросы родителей.</w:t>
      </w:r>
    </w:p>
    <w:p w:rsidR="00990BE9" w:rsidRDefault="00051E91">
      <w:pPr>
        <w:pStyle w:val="a3"/>
        <w:ind w:left="1421" w:right="838" w:firstLine="563"/>
      </w:pPr>
      <w:r>
        <w:t>Используемые методы: анкетирование, беседы с родителями, наблюдения за общением родителей и детей.</w:t>
      </w:r>
    </w:p>
    <w:p w:rsidR="00990BE9" w:rsidRDefault="00051E91">
      <w:pPr>
        <w:pStyle w:val="a4"/>
        <w:numPr>
          <w:ilvl w:val="0"/>
          <w:numId w:val="3"/>
        </w:numPr>
        <w:tabs>
          <w:tab w:val="left" w:pos="2345"/>
        </w:tabs>
        <w:jc w:val="both"/>
        <w:rPr>
          <w:i/>
          <w:sz w:val="24"/>
        </w:rPr>
      </w:pPr>
      <w:r>
        <w:rPr>
          <w:i/>
          <w:sz w:val="24"/>
        </w:rPr>
        <w:t>Педагогическая</w:t>
      </w:r>
      <w:r>
        <w:rPr>
          <w:i/>
          <w:spacing w:val="-14"/>
          <w:sz w:val="24"/>
        </w:rPr>
        <w:t xml:space="preserve"> </w:t>
      </w:r>
      <w:r>
        <w:rPr>
          <w:i/>
          <w:spacing w:val="-2"/>
          <w:sz w:val="24"/>
        </w:rPr>
        <w:t>поддержка.</w:t>
      </w:r>
    </w:p>
    <w:p w:rsidR="00990BE9" w:rsidRDefault="00051E91">
      <w:pPr>
        <w:pStyle w:val="a3"/>
        <w:ind w:left="1421" w:right="846" w:firstLine="563"/>
      </w:pPr>
      <w:r>
        <w:t>Задача педагога – поддерживать интерес родителей к развитию собственного ребенка, умения видеть его индивидуальность.</w:t>
      </w:r>
    </w:p>
    <w:p w:rsidR="00990BE9" w:rsidRDefault="00051E91">
      <w:pPr>
        <w:pStyle w:val="a3"/>
        <w:spacing w:before="1"/>
        <w:ind w:left="1985"/>
      </w:pPr>
      <w:r>
        <w:t>Используемые</w:t>
      </w:r>
      <w:r>
        <w:rPr>
          <w:spacing w:val="18"/>
        </w:rPr>
        <w:t xml:space="preserve"> </w:t>
      </w:r>
      <w:r>
        <w:t>формы</w:t>
      </w:r>
      <w:r>
        <w:rPr>
          <w:spacing w:val="20"/>
        </w:rPr>
        <w:t xml:space="preserve"> </w:t>
      </w:r>
      <w:r>
        <w:t>работы:</w:t>
      </w:r>
      <w:r>
        <w:rPr>
          <w:spacing w:val="21"/>
        </w:rPr>
        <w:t xml:space="preserve"> </w:t>
      </w:r>
      <w:r>
        <w:t>беседы,</w:t>
      </w:r>
      <w:r>
        <w:rPr>
          <w:spacing w:val="21"/>
        </w:rPr>
        <w:t xml:space="preserve"> </w:t>
      </w:r>
      <w:r>
        <w:t>семинары,</w:t>
      </w:r>
      <w:r>
        <w:rPr>
          <w:spacing w:val="21"/>
        </w:rPr>
        <w:t xml:space="preserve"> </w:t>
      </w:r>
      <w:r>
        <w:t>выставки,</w:t>
      </w:r>
      <w:r>
        <w:rPr>
          <w:spacing w:val="22"/>
        </w:rPr>
        <w:t xml:space="preserve"> </w:t>
      </w:r>
      <w:r>
        <w:t>творческие</w:t>
      </w:r>
      <w:r>
        <w:rPr>
          <w:spacing w:val="20"/>
        </w:rPr>
        <w:t xml:space="preserve"> </w:t>
      </w:r>
      <w:r>
        <w:t>гостиные</w:t>
      </w:r>
      <w:r>
        <w:rPr>
          <w:spacing w:val="18"/>
        </w:rPr>
        <w:t xml:space="preserve"> </w:t>
      </w:r>
      <w:r>
        <w:rPr>
          <w:spacing w:val="-10"/>
        </w:rPr>
        <w:t>и</w:t>
      </w:r>
    </w:p>
    <w:p w:rsidR="00990BE9" w:rsidRDefault="00051E91">
      <w:pPr>
        <w:pStyle w:val="a3"/>
        <w:spacing w:before="2"/>
        <w:ind w:left="1421"/>
        <w:jc w:val="left"/>
      </w:pPr>
      <w:r>
        <w:rPr>
          <w:spacing w:val="-5"/>
        </w:rPr>
        <w:t>др.</w:t>
      </w:r>
    </w:p>
    <w:p w:rsidR="00990BE9" w:rsidRDefault="00051E91">
      <w:pPr>
        <w:pStyle w:val="a4"/>
        <w:numPr>
          <w:ilvl w:val="0"/>
          <w:numId w:val="3"/>
        </w:numPr>
        <w:tabs>
          <w:tab w:val="left" w:pos="1781"/>
        </w:tabs>
        <w:spacing w:before="269"/>
        <w:ind w:left="1781" w:hanging="362"/>
        <w:jc w:val="left"/>
        <w:rPr>
          <w:i/>
          <w:sz w:val="24"/>
        </w:rPr>
      </w:pPr>
      <w:r>
        <w:rPr>
          <w:i/>
          <w:sz w:val="24"/>
        </w:rPr>
        <w:t>Педагогическое</w:t>
      </w:r>
      <w:r>
        <w:rPr>
          <w:i/>
          <w:spacing w:val="-8"/>
          <w:sz w:val="24"/>
        </w:rPr>
        <w:t xml:space="preserve"> </w:t>
      </w:r>
      <w:r>
        <w:rPr>
          <w:i/>
          <w:sz w:val="24"/>
        </w:rPr>
        <w:t>образование</w:t>
      </w:r>
      <w:r>
        <w:rPr>
          <w:i/>
          <w:spacing w:val="-10"/>
          <w:sz w:val="24"/>
        </w:rPr>
        <w:t xml:space="preserve"> </w:t>
      </w:r>
      <w:r>
        <w:rPr>
          <w:i/>
          <w:spacing w:val="-2"/>
          <w:sz w:val="24"/>
        </w:rPr>
        <w:t>родителей.</w:t>
      </w:r>
    </w:p>
    <w:p w:rsidR="00990BE9" w:rsidRDefault="00051E91">
      <w:pPr>
        <w:pStyle w:val="a3"/>
        <w:tabs>
          <w:tab w:val="left" w:pos="3005"/>
          <w:tab w:val="left" w:pos="4352"/>
          <w:tab w:val="left" w:pos="5456"/>
          <w:tab w:val="left" w:pos="6687"/>
          <w:tab w:val="left" w:pos="8068"/>
          <w:tab w:val="left" w:pos="9498"/>
        </w:tabs>
        <w:ind w:left="1421" w:right="852"/>
        <w:jc w:val="left"/>
      </w:pPr>
      <w:r>
        <w:t xml:space="preserve">Выбирая направления педагогического образования, воспитатель ориентируется на </w:t>
      </w:r>
      <w:r>
        <w:rPr>
          <w:spacing w:val="-2"/>
        </w:rPr>
        <w:t>потребности</w:t>
      </w:r>
      <w:r>
        <w:tab/>
      </w:r>
      <w:r>
        <w:rPr>
          <w:spacing w:val="-2"/>
        </w:rPr>
        <w:t>родителей</w:t>
      </w:r>
      <w:r>
        <w:tab/>
      </w:r>
      <w:r>
        <w:rPr>
          <w:spacing w:val="-2"/>
        </w:rPr>
        <w:t>группы,</w:t>
      </w:r>
      <w:r>
        <w:tab/>
      </w:r>
      <w:r>
        <w:rPr>
          <w:spacing w:val="-2"/>
        </w:rPr>
        <w:t>помогает</w:t>
      </w:r>
      <w:r>
        <w:tab/>
      </w:r>
      <w:r>
        <w:rPr>
          <w:spacing w:val="-2"/>
        </w:rPr>
        <w:t>родителям</w:t>
      </w:r>
      <w:r>
        <w:tab/>
      </w:r>
      <w:r>
        <w:rPr>
          <w:spacing w:val="-2"/>
        </w:rPr>
        <w:t>установить</w:t>
      </w:r>
      <w:r>
        <w:tab/>
      </w:r>
      <w:r>
        <w:rPr>
          <w:spacing w:val="-2"/>
        </w:rPr>
        <w:t xml:space="preserve">партнерские </w:t>
      </w:r>
      <w:r>
        <w:t>взаимоотношения с дошкольниками, увидеть перспективы их будущей жизни.</w:t>
      </w:r>
    </w:p>
    <w:p w:rsidR="00990BE9" w:rsidRDefault="00051E91">
      <w:pPr>
        <w:pStyle w:val="a3"/>
        <w:ind w:left="1421" w:right="1235" w:firstLine="563"/>
        <w:jc w:val="left"/>
      </w:pPr>
      <w:r>
        <w:t>Используемые формы работы: консультации, семинары, творческие мастерские, психолого-педагогические тренинги и др.</w:t>
      </w:r>
    </w:p>
    <w:p w:rsidR="00990BE9" w:rsidRDefault="00051E91">
      <w:pPr>
        <w:pStyle w:val="a4"/>
        <w:numPr>
          <w:ilvl w:val="0"/>
          <w:numId w:val="3"/>
        </w:numPr>
        <w:tabs>
          <w:tab w:val="left" w:pos="2345"/>
        </w:tabs>
        <w:jc w:val="left"/>
        <w:rPr>
          <w:i/>
          <w:sz w:val="24"/>
        </w:rPr>
      </w:pPr>
      <w:r>
        <w:rPr>
          <w:i/>
          <w:sz w:val="24"/>
        </w:rPr>
        <w:t>Совместная</w:t>
      </w:r>
      <w:r>
        <w:rPr>
          <w:i/>
          <w:spacing w:val="-8"/>
          <w:sz w:val="24"/>
        </w:rPr>
        <w:t xml:space="preserve"> </w:t>
      </w:r>
      <w:r>
        <w:rPr>
          <w:i/>
          <w:sz w:val="24"/>
        </w:rPr>
        <w:t>деятельность</w:t>
      </w:r>
      <w:r>
        <w:rPr>
          <w:i/>
          <w:spacing w:val="-6"/>
          <w:sz w:val="24"/>
        </w:rPr>
        <w:t xml:space="preserve"> </w:t>
      </w:r>
      <w:r>
        <w:rPr>
          <w:i/>
          <w:sz w:val="24"/>
        </w:rPr>
        <w:t>педагога</w:t>
      </w:r>
      <w:r>
        <w:rPr>
          <w:i/>
          <w:spacing w:val="-5"/>
          <w:sz w:val="24"/>
        </w:rPr>
        <w:t xml:space="preserve"> </w:t>
      </w:r>
      <w:r>
        <w:rPr>
          <w:i/>
          <w:sz w:val="24"/>
        </w:rPr>
        <w:t>и</w:t>
      </w:r>
      <w:r>
        <w:rPr>
          <w:i/>
          <w:spacing w:val="-5"/>
          <w:sz w:val="24"/>
        </w:rPr>
        <w:t xml:space="preserve"> </w:t>
      </w:r>
      <w:r>
        <w:rPr>
          <w:i/>
          <w:spacing w:val="-2"/>
          <w:sz w:val="24"/>
        </w:rPr>
        <w:t>родителей.</w:t>
      </w:r>
    </w:p>
    <w:p w:rsidR="00990BE9" w:rsidRDefault="00051E91">
      <w:pPr>
        <w:pStyle w:val="a3"/>
        <w:spacing w:before="68"/>
        <w:ind w:left="1421" w:right="841" w:firstLine="563"/>
      </w:pPr>
      <w:r>
        <w:t>Педагог стремится активно включать родителей в совместную деятельность их с детьми. Очень важно помочь родителям получать удовольствие от совместных мероприятий, общения со своим ребенком.</w:t>
      </w:r>
    </w:p>
    <w:p w:rsidR="00990BE9" w:rsidRDefault="00051E91">
      <w:pPr>
        <w:pStyle w:val="a3"/>
        <w:ind w:left="1421" w:right="849" w:firstLine="563"/>
      </w:pPr>
      <w:r>
        <w:t>Используемые формы работы: игровые встречи, викторины, совместная проектная деятельность, вечера досуга, творческие гостиные и др.</w:t>
      </w:r>
    </w:p>
    <w:p w:rsidR="00990BE9" w:rsidRDefault="00051E91">
      <w:pPr>
        <w:pStyle w:val="a3"/>
        <w:spacing w:before="204" w:line="276" w:lineRule="auto"/>
        <w:ind w:left="1198" w:right="839"/>
      </w:pPr>
      <w:r>
        <w:t xml:space="preserve">Основная общеобразовательная программа – образовательная программа дошкольного образования </w:t>
      </w:r>
      <w:r>
        <w:rPr>
          <w:spacing w:val="10"/>
        </w:rPr>
        <w:t xml:space="preserve">Структурного </w:t>
      </w:r>
      <w:r>
        <w:rPr>
          <w:spacing w:val="11"/>
        </w:rPr>
        <w:t xml:space="preserve">подразделения </w:t>
      </w:r>
      <w:r>
        <w:t>ГБОУ СОШ пос. Алексеевский –</w:t>
      </w:r>
    </w:p>
    <w:p w:rsidR="00990BE9" w:rsidRDefault="00051E91">
      <w:pPr>
        <w:spacing w:line="278" w:lineRule="auto"/>
        <w:ind w:left="1421" w:right="838"/>
        <w:jc w:val="both"/>
      </w:pPr>
      <w:r>
        <w:rPr>
          <w:sz w:val="24"/>
        </w:rPr>
        <w:t xml:space="preserve">«Детский сад «Сказка» </w:t>
      </w:r>
      <w:r>
        <w:rPr>
          <w:b/>
          <w:sz w:val="24"/>
        </w:rPr>
        <w:t xml:space="preserve">не содержит ссылки на дополнительные образовательные программы. </w:t>
      </w:r>
      <w:r>
        <w:t>Основная общеобразовательная программа – образовательная программа дошкольного</w:t>
      </w:r>
      <w:r>
        <w:rPr>
          <w:spacing w:val="68"/>
        </w:rPr>
        <w:t xml:space="preserve"> </w:t>
      </w:r>
      <w:r>
        <w:t>образования</w:t>
      </w:r>
      <w:r>
        <w:rPr>
          <w:spacing w:val="68"/>
        </w:rPr>
        <w:t xml:space="preserve"> </w:t>
      </w:r>
      <w:r>
        <w:t>структурного</w:t>
      </w:r>
      <w:r>
        <w:rPr>
          <w:spacing w:val="40"/>
        </w:rPr>
        <w:t xml:space="preserve"> </w:t>
      </w:r>
      <w:r>
        <w:t>подразделения</w:t>
      </w:r>
      <w:r>
        <w:rPr>
          <w:spacing w:val="64"/>
        </w:rPr>
        <w:t xml:space="preserve">  </w:t>
      </w:r>
      <w:r>
        <w:t>ГБОУ</w:t>
      </w:r>
      <w:r>
        <w:rPr>
          <w:spacing w:val="70"/>
        </w:rPr>
        <w:t xml:space="preserve"> </w:t>
      </w:r>
      <w:r>
        <w:t>СОШ</w:t>
      </w:r>
      <w:r>
        <w:rPr>
          <w:spacing w:val="68"/>
        </w:rPr>
        <w:t xml:space="preserve">  </w:t>
      </w:r>
      <w:r>
        <w:t>пос.</w:t>
      </w:r>
      <w:r>
        <w:rPr>
          <w:spacing w:val="80"/>
        </w:rPr>
        <w:t xml:space="preserve"> </w:t>
      </w:r>
      <w:r>
        <w:rPr>
          <w:spacing w:val="11"/>
        </w:rPr>
        <w:t>Алексеевский</w:t>
      </w:r>
      <w:r>
        <w:rPr>
          <w:spacing w:val="80"/>
        </w:rPr>
        <w:t xml:space="preserve"> </w:t>
      </w:r>
      <w:r>
        <w:t>–</w:t>
      </w:r>
    </w:p>
    <w:p w:rsidR="00990BE9" w:rsidRDefault="00051E91">
      <w:pPr>
        <w:spacing w:before="3" w:line="285" w:lineRule="auto"/>
        <w:ind w:left="1421" w:right="838"/>
        <w:jc w:val="both"/>
        <w:rPr>
          <w:b/>
        </w:rPr>
      </w:pPr>
      <w:r>
        <w:rPr>
          <w:spacing w:val="10"/>
        </w:rPr>
        <w:t xml:space="preserve">«Детский </w:t>
      </w:r>
      <w:r>
        <w:t xml:space="preserve">сад </w:t>
      </w:r>
      <w:r>
        <w:rPr>
          <w:spacing w:val="11"/>
        </w:rPr>
        <w:t xml:space="preserve">«Сказка» </w:t>
      </w:r>
      <w:r>
        <w:rPr>
          <w:b/>
        </w:rPr>
        <w:t>не содержит информации, наносящей вред физическому или психическому здоровью воспитанников и противоречащей российскому законодательству.</w:t>
      </w:r>
    </w:p>
    <w:sectPr w:rsidR="00990BE9">
      <w:footerReference w:type="default" r:id="rId211"/>
      <w:pgSz w:w="11920" w:h="16850"/>
      <w:pgMar w:top="960" w:right="0" w:bottom="280" w:left="28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77B" w:rsidRDefault="0031677B">
      <w:r>
        <w:separator/>
      </w:r>
    </w:p>
  </w:endnote>
  <w:endnote w:type="continuationSeparator" w:id="0">
    <w:p w:rsidR="0031677B" w:rsidRDefault="0031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051E91">
    <w:pPr>
      <w:pStyle w:val="a3"/>
      <w:spacing w:line="14" w:lineRule="auto"/>
      <w:ind w:left="0"/>
      <w:jc w:val="left"/>
      <w:rPr>
        <w:sz w:val="20"/>
      </w:rPr>
    </w:pPr>
    <w:r>
      <w:rPr>
        <w:noProof/>
        <w:sz w:val="20"/>
        <w:lang w:eastAsia="ru-RU"/>
      </w:rPr>
      <mc:AlternateContent>
        <mc:Choice Requires="wps">
          <w:drawing>
            <wp:anchor distT="0" distB="0" distL="0" distR="0" simplePos="0" relativeHeight="481852416" behindDoc="1" locked="0" layoutInCell="1" allowOverlap="1">
              <wp:simplePos x="0" y="0"/>
              <wp:positionH relativeFrom="page">
                <wp:posOffset>6774180</wp:posOffset>
              </wp:positionH>
              <wp:positionV relativeFrom="page">
                <wp:posOffset>9925303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990BE9" w:rsidRDefault="00051E9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01989">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4" type="#_x0000_t202" style="position:absolute;margin-left:533.4pt;margin-top:781.5pt;width:12.6pt;height:13.05pt;z-index:-2146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xcpgEAAD4DAAAOAAAAZHJzL2Uyb0RvYy54bWysUsFu2zAMvQ/oPwi6N3YSNBuMOMW2osOA&#10;YhvQ7gNkWYqFWaIqKrHz96NkJy22W9GLTJlPj3yP3N6OtmdHFdCAq/lyUXKmnITWuH3Nfz/dX3/i&#10;DKNwrejBqZqfFPLb3dWH7eArtYIO+lYFRiQOq8HXvIvRV0WBslNW4AK8cpTUEKyIdA37og1iIHbb&#10;F6uy3BQDhNYHkAqR/t5NSb7L/ForGX9qjSqyvubUW8xnyGeTzmK3FdU+CN8ZObch3tCFFcZR0QvV&#10;nYiCHYL5j8oaGQBBx4UEW4DWRqqsgdQsy3/UPHbCq6yFzEF/sQnfj1b+OP4KzLQ1X3PmhKURPakx&#10;NjCydTJn8FgR5tETKo5fYKQhZ6HoH0D+QYIUrzDTAyR0MmPUwaYvyWT0kPw/XTynIkwmtk1Zrigj&#10;KbXc3Hxc36SyxctjHzB+U2BZCmoeaKS5AXF8wDhBz5C5l6l86iqOzTiLaKA9kYaBRl1zfD6IoDjr&#10;vzvyMu3FOQjnoDkHIfZfIW9PkuLg8yGCNrlyKjHxzpVpSLn3eaHSFry+Z9TL2u/+AgAA//8DAFBL&#10;AwQUAAYACAAAACEA5Ej1yOIAAAAPAQAADwAAAGRycy9kb3ducmV2LnhtbEyPwU7DMBBE70j8g7VI&#10;3KjdoIY2xKlQUcUBcWihUo9uvMQRsR3Fbur+PZsT3GZ2R7Nvy3WyHRtxCK13EuYzAQxd7XXrGglf&#10;n9uHJbAQldOq8w4lXDHAurq9KVWh/cXtcNzHhlGJC4WSYGLsC85DbdCqMPM9Otp9+8GqSHZouB7U&#10;hcptxzMhcm5V6+iCUT1uDNY/+7OVcNj02/d0NOpjXOi31+xpdx3qJOX9XXp5BhYxxb8wTPiEDhUx&#10;nfzZ6cA68iLPiT2SWuSP9NaUEauM1GmaLVdz4FXJ//9R/QIAAP//AwBQSwECLQAUAAYACAAAACEA&#10;toM4kv4AAADhAQAAEwAAAAAAAAAAAAAAAAAAAAAAW0NvbnRlbnRfVHlwZXNdLnhtbFBLAQItABQA&#10;BgAIAAAAIQA4/SH/1gAAAJQBAAALAAAAAAAAAAAAAAAAAC8BAABfcmVscy8ucmVsc1BLAQItABQA&#10;BgAIAAAAIQByk8xcpgEAAD4DAAAOAAAAAAAAAAAAAAAAAC4CAABkcnMvZTJvRG9jLnhtbFBLAQIt&#10;ABQABgAIAAAAIQDkSPXI4gAAAA8BAAAPAAAAAAAAAAAAAAAAAAAEAABkcnMvZG93bnJldi54bWxQ&#10;SwUGAAAAAAQABADzAAAADwUAAAAA&#10;" filled="f" stroked="f">
              <v:path arrowok="t"/>
              <v:textbox inset="0,0,0,0">
                <w:txbxContent>
                  <w:p w:rsidR="00990BE9" w:rsidRDefault="00051E9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01989">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051E91">
    <w:pPr>
      <w:pStyle w:val="a3"/>
      <w:spacing w:line="14" w:lineRule="auto"/>
      <w:ind w:left="0"/>
      <w:jc w:val="left"/>
      <w:rPr>
        <w:sz w:val="20"/>
      </w:rPr>
    </w:pPr>
    <w:r>
      <w:rPr>
        <w:noProof/>
        <w:sz w:val="20"/>
        <w:lang w:eastAsia="ru-RU"/>
      </w:rPr>
      <mc:AlternateContent>
        <mc:Choice Requires="wps">
          <w:drawing>
            <wp:anchor distT="0" distB="0" distL="0" distR="0" simplePos="0" relativeHeight="481853440" behindDoc="1" locked="0" layoutInCell="1" allowOverlap="1">
              <wp:simplePos x="0" y="0"/>
              <wp:positionH relativeFrom="page">
                <wp:posOffset>6799580</wp:posOffset>
              </wp:positionH>
              <wp:positionV relativeFrom="page">
                <wp:posOffset>9925304</wp:posOffset>
              </wp:positionV>
              <wp:extent cx="23812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990BE9" w:rsidRDefault="00051E91">
                          <w:pPr>
                            <w:spacing w:line="245" w:lineRule="exact"/>
                            <w:ind w:left="20"/>
                            <w:rPr>
                              <w:rFonts w:ascii="Calibri"/>
                            </w:rPr>
                          </w:pPr>
                          <w:r>
                            <w:rPr>
                              <w:rFonts w:ascii="Calibri"/>
                              <w:spacing w:val="-5"/>
                            </w:rPr>
                            <w:t>129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6" type="#_x0000_t202" style="position:absolute;margin-left:535.4pt;margin-top:781.5pt;width:18.75pt;height:13.05pt;z-index:-214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lwqwEAAEcDAAAOAAAAZHJzL2Uyb0RvYy54bWysUlFv2yAQfp/U/4B4b5w4SldZcaqt1aZJ&#10;1Tap7Q/AGGI0w1GOxM6/34HjtNrepr3AAR/ffd/dbe9G27OjCmjA1Xy1WHKmnITWuH3NX56/XN9y&#10;hlG4VvTgVM1PCvnd7urDdvCVKqGDvlWBEYnDavA172L0VVGg7JQVuACvHD1qCFZEOoZ90QYxELvt&#10;i3K5vCkGCK0PIBUi3T5Mj3yX+bVWMv7QGlVkfc1JW8xryGuT1mK3FdU+CN8ZeZYh/kGFFcZR0gvV&#10;g4iCHYL5i8oaGQBBx4UEW4DWRqrsgdysln+4eeqEV9kLFQf9pUz4/2jl9+PPwExb83LNmROWevSs&#10;xtjAyOiGyjN4rAj15AkXx88wUpuzVfSPIH8hQYp3mOkDEjqVY9TBpp2MMvpIHThdqk5ZmKTLcn27&#10;KjecSXpa3Ww+rjcpbfH22QeMXxVYloKaB2pqFiCOjxgn6Aw5a5nSJ1VxbMbJ3uylgfZEVgbqec3x&#10;9SCC4qz/5qioaUDmIMxBMwch9veQxyg5cvDpEEGbLCBlmnjPAqhb2cJ5stI4vD9n1Nv8734DAAD/&#10;/wMAUEsDBBQABgAIAAAAIQBd+zLB4wAAAA8BAAAPAAAAZHJzL2Rvd25yZXYueG1sTI/BTsMwEETv&#10;SPyDtUjcqJ1WbUOIU6GiigPi0AISRzc2cUS8jmI3df+ezancdnZHs2/KTXIdG80QWo8SspkAZrD2&#10;usVGwufH7iEHFqJCrTqPRsLFBNhUtzelKrQ/496Mh9gwCsFQKAk2xr7gPNTWOBVmvjdItx8/OBVJ&#10;Dg3XgzpTuOv4XIgVd6pF+mBVb7bW1L+Hk5Pwte13b+nbqvdxqV9f5uv9ZaiTlPd36fkJWDQpXs0w&#10;4RM6VMR09CfUgXWkxVoQe6RpuVpQrcmTiXwB7Djt8scMeFXy/z2qPwAAAP//AwBQSwECLQAUAAYA&#10;CAAAACEAtoM4kv4AAADhAQAAEwAAAAAAAAAAAAAAAAAAAAAAW0NvbnRlbnRfVHlwZXNdLnhtbFBL&#10;AQItABQABgAIAAAAIQA4/SH/1gAAAJQBAAALAAAAAAAAAAAAAAAAAC8BAABfcmVscy8ucmVsc1BL&#10;AQItABQABgAIAAAAIQAXmjlwqwEAAEcDAAAOAAAAAAAAAAAAAAAAAC4CAABkcnMvZTJvRG9jLnht&#10;bFBLAQItABQABgAIAAAAIQBd+zLB4wAAAA8BAAAPAAAAAAAAAAAAAAAAAAUEAABkcnMvZG93bnJl&#10;di54bWxQSwUGAAAAAAQABADzAAAAFQUAAAAA&#10;" filled="f" stroked="f">
              <v:path arrowok="t"/>
              <v:textbox inset="0,0,0,0">
                <w:txbxContent>
                  <w:p w:rsidR="00990BE9" w:rsidRDefault="00051E91">
                    <w:pPr>
                      <w:spacing w:line="245" w:lineRule="exact"/>
                      <w:ind w:left="20"/>
                      <w:rPr>
                        <w:rFonts w:ascii="Calibri"/>
                      </w:rPr>
                    </w:pPr>
                    <w:r>
                      <w:rPr>
                        <w:rFonts w:ascii="Calibri"/>
                        <w:spacing w:val="-5"/>
                      </w:rPr>
                      <w:t>129</w:t>
                    </w:r>
                  </w:p>
                </w:txbxContent>
              </v:textbox>
              <w10:wrap anchorx="page" anchory="page"/>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051E91">
    <w:pPr>
      <w:pStyle w:val="a3"/>
      <w:spacing w:line="14" w:lineRule="auto"/>
      <w:ind w:left="0"/>
      <w:jc w:val="left"/>
      <w:rPr>
        <w:sz w:val="20"/>
      </w:rPr>
    </w:pPr>
    <w:r>
      <w:rPr>
        <w:noProof/>
        <w:sz w:val="20"/>
        <w:lang w:eastAsia="ru-RU"/>
      </w:rPr>
      <mc:AlternateContent>
        <mc:Choice Requires="wps">
          <w:drawing>
            <wp:anchor distT="0" distB="0" distL="0" distR="0" simplePos="0" relativeHeight="481853952" behindDoc="1" locked="0" layoutInCell="1" allowOverlap="1">
              <wp:simplePos x="0" y="0"/>
              <wp:positionH relativeFrom="page">
                <wp:posOffset>202184</wp:posOffset>
              </wp:positionH>
              <wp:positionV relativeFrom="page">
                <wp:posOffset>9870270</wp:posOffset>
              </wp:positionV>
              <wp:extent cx="253365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194310"/>
                      </a:xfrm>
                      <a:prstGeom prst="rect">
                        <a:avLst/>
                      </a:prstGeom>
                    </wps:spPr>
                    <wps:txbx>
                      <w:txbxContent>
                        <w:p w:rsidR="00990BE9" w:rsidRDefault="00051E91">
                          <w:pPr>
                            <w:pStyle w:val="a3"/>
                            <w:spacing w:before="10"/>
                            <w:ind w:left="20"/>
                            <w:jc w:val="left"/>
                          </w:pPr>
                          <w:r>
                            <w:t>воспитания</w:t>
                          </w:r>
                          <w:r>
                            <w:rPr>
                              <w:spacing w:val="-5"/>
                            </w:rPr>
                            <w:t xml:space="preserve"> </w:t>
                          </w:r>
                          <w:r>
                            <w:t>заботы</w:t>
                          </w:r>
                          <w:r>
                            <w:rPr>
                              <w:spacing w:val="-1"/>
                            </w:rPr>
                            <w:t xml:space="preserve"> </w:t>
                          </w:r>
                          <w:r>
                            <w:t>и</w:t>
                          </w:r>
                          <w:r>
                            <w:rPr>
                              <w:spacing w:val="-1"/>
                            </w:rPr>
                            <w:t xml:space="preserve"> </w:t>
                          </w:r>
                          <w:r>
                            <w:rPr>
                              <w:spacing w:val="-2"/>
                            </w:rPr>
                            <w:t>ответственности.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7" type="#_x0000_t202" style="position:absolute;margin-left:15.9pt;margin-top:777.2pt;width:199.5pt;height:15.3pt;z-index:-214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QxrgEAAEgDAAAOAAAAZHJzL2Uyb0RvYy54bWysU9tu2zAMfR/QfxD03iiXttiMOMW2YkOB&#10;YhvQ9gNkWYqFWaImKrHz96WUOC22t2IvNCVS5Dk89Pp2dD3b64gWfM0Xszln2itord/W/Pnp2+VH&#10;zjBJ38oevK75QSO/3Vx8WA+h0kvooG91ZFTEYzWEmncphUoIVJ12EmcQtKeggehkomPcijbKgaq7&#10;Xizn8xsxQGxDBKUR6fbuGOSbUt8YrdJPY1An1tecsKViY7FNtmKzltU2ytBZdYIh34HCSeup6bnU&#10;nUyS7aL9p5SzKgKCSTMFToAxVunCgdgs5n+xeexk0IULDQfDeUz4/8qqH/tfkdm25ssrzrx0pNGT&#10;HlMDI6MbGs8QsKKsx0B5afwCI8lcqGJ4APUbKUW8yTk+QMrO4xhNdPlLRBk9JAUO56lTF6bocnm9&#10;Wt1cU0hRbPHparUosojX1yFi+q7BsezUPJKqBYHcP2DK/WU1pZzAHPtnWGlsxsJvNZFpoD0Ql4FE&#10;rzn+2cmoOevvPU01b8jkxMlpJiem/iuUPcqUPHzeJTC2AMidjnVPAEiuguu0Wnkf3p5L1usPsHkB&#10;AAD//wMAUEsDBBQABgAIAAAAIQAHaF4g4AAAAAwBAAAPAAAAZHJzL2Rvd25yZXYueG1sTI/BTsMw&#10;DIbvSLxDZCRuLNnWwlSaTmho4oA4bIDEMWtCU9E4VZJ12dvjneDoz79+f67X2Q1sMiH2HiXMZwKY&#10;wdbrHjsJH+/buxWwmBRqNXg0Es4mwrq5vqpVpf0Jd2bap45RCcZKSbApjRXnsbXGqTjzo0Haffvg&#10;VKIxdFwHdaJyN/CFEPfcqR7pglWj2VjT/uyPTsLnZty+5i+r3qZSvzwvHnbn0GYpb2/y0yOwZHL6&#10;C8NFn9ShIaeDP6KObJCwnJN5Il6WRQGMEsVSEDpc0KoUwJua/3+i+QUAAP//AwBQSwECLQAUAAYA&#10;CAAAACEAtoM4kv4AAADhAQAAEwAAAAAAAAAAAAAAAAAAAAAAW0NvbnRlbnRfVHlwZXNdLnhtbFBL&#10;AQItABQABgAIAAAAIQA4/SH/1gAAAJQBAAALAAAAAAAAAAAAAAAAAC8BAABfcmVscy8ucmVsc1BL&#10;AQItABQABgAIAAAAIQCG7PQxrgEAAEgDAAAOAAAAAAAAAAAAAAAAAC4CAABkcnMvZTJvRG9jLnht&#10;bFBLAQItABQABgAIAAAAIQAHaF4g4AAAAAwBAAAPAAAAAAAAAAAAAAAAAAgEAABkcnMvZG93bnJl&#10;di54bWxQSwUGAAAAAAQABADzAAAAFQUAAAAA&#10;" filled="f" stroked="f">
              <v:path arrowok="t"/>
              <v:textbox inset="0,0,0,0">
                <w:txbxContent>
                  <w:p w:rsidR="00990BE9" w:rsidRDefault="00051E91">
                    <w:pPr>
                      <w:pStyle w:val="a3"/>
                      <w:spacing w:before="10"/>
                      <w:ind w:left="20"/>
                      <w:jc w:val="left"/>
                    </w:pPr>
                    <w:r>
                      <w:t>воспитания</w:t>
                    </w:r>
                    <w:r>
                      <w:rPr>
                        <w:spacing w:val="-5"/>
                      </w:rPr>
                      <w:t xml:space="preserve"> </w:t>
                    </w:r>
                    <w:r>
                      <w:t>заботы</w:t>
                    </w:r>
                    <w:r>
                      <w:rPr>
                        <w:spacing w:val="-1"/>
                      </w:rPr>
                      <w:t xml:space="preserve"> </w:t>
                    </w:r>
                    <w:r>
                      <w:t>и</w:t>
                    </w:r>
                    <w:r>
                      <w:rPr>
                        <w:spacing w:val="-1"/>
                      </w:rPr>
                      <w:t xml:space="preserve"> </w:t>
                    </w:r>
                    <w:r>
                      <w:rPr>
                        <w:spacing w:val="-2"/>
                      </w:rPr>
                      <w:t>ответственности.</w:t>
                    </w:r>
                  </w:p>
                </w:txbxContent>
              </v:textbox>
              <w10:wrap anchorx="page" anchory="page"/>
            </v:shape>
          </w:pict>
        </mc:Fallback>
      </mc:AlternateContent>
    </w:r>
    <w:r>
      <w:rPr>
        <w:noProof/>
        <w:sz w:val="20"/>
        <w:lang w:eastAsia="ru-RU"/>
      </w:rPr>
      <mc:AlternateContent>
        <mc:Choice Requires="wps">
          <w:drawing>
            <wp:anchor distT="0" distB="0" distL="0" distR="0" simplePos="0" relativeHeight="481854464" behindDoc="1" locked="0" layoutInCell="1" allowOverlap="1">
              <wp:simplePos x="0" y="0"/>
              <wp:positionH relativeFrom="page">
                <wp:posOffset>6799580</wp:posOffset>
              </wp:positionH>
              <wp:positionV relativeFrom="page">
                <wp:posOffset>9925304</wp:posOffset>
              </wp:positionV>
              <wp:extent cx="238125"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990BE9" w:rsidRDefault="00051E91">
                          <w:pPr>
                            <w:spacing w:line="245" w:lineRule="exact"/>
                            <w:ind w:left="20"/>
                            <w:rPr>
                              <w:rFonts w:ascii="Calibri"/>
                            </w:rPr>
                          </w:pPr>
                          <w:r>
                            <w:rPr>
                              <w:rFonts w:ascii="Calibri"/>
                              <w:spacing w:val="-5"/>
                            </w:rPr>
                            <w:t>130</w:t>
                          </w:r>
                        </w:p>
                      </w:txbxContent>
                    </wps:txbx>
                    <wps:bodyPr wrap="square" lIns="0" tIns="0" rIns="0" bIns="0" rtlCol="0">
                      <a:noAutofit/>
                    </wps:bodyPr>
                  </wps:wsp>
                </a:graphicData>
              </a:graphic>
            </wp:anchor>
          </w:drawing>
        </mc:Choice>
        <mc:Fallback>
          <w:pict>
            <v:shape id="Textbox 25" o:spid="_x0000_s1048" type="#_x0000_t202" style="position:absolute;margin-left:535.4pt;margin-top:781.5pt;width:18.75pt;height:13.05pt;z-index:-214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BZqwEAAEcDAAAOAAAAZHJzL2Uyb0RvYy54bWysUsFuEzEQvSPxD5bvZJOUlmqVTQVUIKQK&#10;kFo+wOu1sxZrj5lxspu/Z+xk0wpuiIs9tp/fvDczm7vJD+JgkByERq4WSylM0NC5sGvkj6dPb26l&#10;oKRCpwYIppFHQ/Ju+/rVZoy1WUMPQ2dQMEmgeoyN7FOKdVWR7o1XtIBoAj9aQK8SH3FXdahGZvdD&#10;tV4ub6oRsIsI2hDx7f3pUW4Lv7VGp2/WkkliaCRrS2XFsrZ5rbYbVe9Qxd7pswz1Dyq8coGTXqju&#10;VVJij+4vKu80AoFNCw2+AmudNsUDu1kt/3Dz2KtoihcuDsVLmej/0eqvh+8oXNfI9bUUQXnu0ZOZ&#10;UguT4BsuzxipZtRjZFyaPsDEbS5WKT6A/kkMqV5gTh+I0bkck0WfdzYq+CN34HipOmcRmi/XV7er&#10;nFzz0+rm+t1VSVs9f45I6bMBL3LQSOSmFgHq8EApp1f1DDlrOaXPqtLUTsXe29lLC92RrYzc80bS&#10;r71CI8XwJXBR84DMAc5BOweYho9Qxig7CvB+n8C6IiBnOvGeBXC3iq7zZOVxeHkuqOf53/4GAAD/&#10;/wMAUEsDBBQABgAIAAAAIQBd+zLB4wAAAA8BAAAPAAAAZHJzL2Rvd25yZXYueG1sTI/BTsMwEETv&#10;SPyDtUjcqJ1WbUOIU6GiigPi0AISRzc2cUS8jmI3df+ezancdnZHs2/KTXIdG80QWo8SspkAZrD2&#10;usVGwufH7iEHFqJCrTqPRsLFBNhUtzelKrQ/496Mh9gwCsFQKAk2xr7gPNTWOBVmvjdItx8/OBVJ&#10;Dg3XgzpTuOv4XIgVd6pF+mBVb7bW1L+Hk5Pwte13b+nbqvdxqV9f5uv9ZaiTlPd36fkJWDQpXs0w&#10;4RM6VMR09CfUgXWkxVoQe6RpuVpQrcmTiXwB7Djt8scMeFXy/z2qPwAAAP//AwBQSwECLQAUAAYA&#10;CAAAACEAtoM4kv4AAADhAQAAEwAAAAAAAAAAAAAAAAAAAAAAW0NvbnRlbnRfVHlwZXNdLnhtbFBL&#10;AQItABQABgAIAAAAIQA4/SH/1gAAAJQBAAALAAAAAAAAAAAAAAAAAC8BAABfcmVscy8ucmVsc1BL&#10;AQItABQABgAIAAAAIQApziBZqwEAAEcDAAAOAAAAAAAAAAAAAAAAAC4CAABkcnMvZTJvRG9jLnht&#10;bFBLAQItABQABgAIAAAAIQBd+zLB4wAAAA8BAAAPAAAAAAAAAAAAAAAAAAUEAABkcnMvZG93bnJl&#10;di54bWxQSwUGAAAAAAQABADzAAAAFQUAAAAA&#10;" filled="f" stroked="f">
              <v:path arrowok="t"/>
              <v:textbox inset="0,0,0,0">
                <w:txbxContent>
                  <w:p w:rsidR="00990BE9" w:rsidRDefault="00051E91">
                    <w:pPr>
                      <w:spacing w:line="245" w:lineRule="exact"/>
                      <w:ind w:left="20"/>
                      <w:rPr>
                        <w:rFonts w:ascii="Calibri"/>
                      </w:rPr>
                    </w:pPr>
                    <w:r>
                      <w:rPr>
                        <w:rFonts w:ascii="Calibri"/>
                        <w:spacing w:val="-5"/>
                      </w:rPr>
                      <w:t>130</w:t>
                    </w:r>
                  </w:p>
                </w:txbxContent>
              </v:textbox>
              <w10:wrap anchorx="page" anchory="page"/>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051E91">
    <w:pPr>
      <w:pStyle w:val="a3"/>
      <w:spacing w:line="14" w:lineRule="auto"/>
      <w:ind w:left="0"/>
      <w:jc w:val="left"/>
      <w:rPr>
        <w:sz w:val="2"/>
      </w:rPr>
    </w:pPr>
    <w:r>
      <w:rPr>
        <w:noProof/>
        <w:sz w:val="2"/>
        <w:lang w:eastAsia="ru-RU"/>
      </w:rPr>
      <mc:AlternateContent>
        <mc:Choice Requires="wps">
          <w:drawing>
            <wp:anchor distT="0" distB="0" distL="0" distR="0" simplePos="0" relativeHeight="481854976" behindDoc="1" locked="0" layoutInCell="1" allowOverlap="1">
              <wp:simplePos x="0" y="0"/>
              <wp:positionH relativeFrom="page">
                <wp:posOffset>6941190</wp:posOffset>
              </wp:positionH>
              <wp:positionV relativeFrom="page">
                <wp:posOffset>9925304</wp:posOffset>
              </wp:positionV>
              <wp:extent cx="965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990BE9" w:rsidRDefault="00051E91">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9" type="#_x0000_t202" style="position:absolute;margin-left:546.55pt;margin-top:781.5pt;width:7.6pt;height:13.05pt;z-index:-214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LoqAEAAEYDAAAOAAAAZHJzL2Uyb0RvYy54bWysUtuOEzEMfUfiH6K802mLWmDU6QpYgZBW&#10;gLTLB2QySSdiEgc77Uz/Hie9reAN8ZI49smxj+3N3eQHcTBIDkIjF7O5FCZo6FzYNfLH06dXb6Wg&#10;pEKnBgimkUdD8m778sVmjLVZQg9DZ1AwSaB6jI3sU4p1VZHujVc0g2gCBy2gV4mfuKs6VCOz+6Fa&#10;zufragTsIoI2ROy9PwXltvBba3T6Zi2ZJIZGcm2pnFjONp/VdqPqHarYO30uQ/1DFV65wEmvVPcq&#10;KbFH9xeVdxqBwKaZBl+BtU6booHVLOZ/qHnsVTRFCzeH4rVN9P9o9dfDdxSua+RyLUVQnmf0ZKbU&#10;wiTYw+0ZI9WMeoyMS9MHmHjMRSrFB9A/iSHVM8zpAzE6t2Oy6PPNQgV/5Akcr13nLEKz8916teSA&#10;5shivXrzepWzVre/ESl9NuBFNhqJPNOSXx0eKJ2gF8i5lFP2XFSa2qmoK6TZ00J3ZCUjj7yR9Guv&#10;0EgxfAnc07wfFwMvRnsxMA0foWxRFhTg/T6BdaWAG++5AB5WkXBerLwNz98FdVv/7W8AAAD//wMA&#10;UEsDBBQABgAIAAAAIQB2NfiO4wAAAA8BAAAPAAAAZHJzL2Rvd25yZXYueG1sTI/BTsMwEETvSPyD&#10;tUjcqJ1GLWkap0JFFQfEoQWkHt3YxBGxHdlu6v49mxO97eyOZt9Um2R6MiofOmc5ZDMGRNnGyc62&#10;HL4+d08FkBCFlaJ3VnG4qgCb+v6uEqV0F7tX4yG2BENsKAUHHeNQUhoarYwIMzcoi7cf542IKH1L&#10;pRcXDDc9nTO2pEZ0Fj9oMaitVs3v4Ww4fG+H3Xs6avExLuTb6/x5f/VN4vzxIb2sgUSV4r8ZJnxE&#10;hxqZTu5sZSA9arbKM/TitFjmWGvyZKzIgZymXbHKgNYVve1R/wEAAP//AwBQSwECLQAUAAYACAAA&#10;ACEAtoM4kv4AAADhAQAAEwAAAAAAAAAAAAAAAAAAAAAAW0NvbnRlbnRfVHlwZXNdLnhtbFBLAQIt&#10;ABQABgAIAAAAIQA4/SH/1gAAAJQBAAALAAAAAAAAAAAAAAAAAC8BAABfcmVscy8ucmVsc1BLAQIt&#10;ABQABgAIAAAAIQASWRLoqAEAAEYDAAAOAAAAAAAAAAAAAAAAAC4CAABkcnMvZTJvRG9jLnhtbFBL&#10;AQItABQABgAIAAAAIQB2NfiO4wAAAA8BAAAPAAAAAAAAAAAAAAAAAAIEAABkcnMvZG93bnJldi54&#10;bWxQSwUGAAAAAAQABADzAAAAEgUAAAAA&#10;" filled="f" stroked="f">
              <v:path arrowok="t"/>
              <v:textbox inset="0,0,0,0">
                <w:txbxContent>
                  <w:p w:rsidR="00990BE9" w:rsidRDefault="00051E91">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051E91">
    <w:pPr>
      <w:pStyle w:val="a3"/>
      <w:spacing w:line="14" w:lineRule="auto"/>
      <w:ind w:left="0"/>
      <w:jc w:val="left"/>
      <w:rPr>
        <w:sz w:val="20"/>
      </w:rPr>
    </w:pPr>
    <w:r>
      <w:rPr>
        <w:noProof/>
        <w:sz w:val="20"/>
        <w:lang w:eastAsia="ru-RU"/>
      </w:rPr>
      <mc:AlternateContent>
        <mc:Choice Requires="wps">
          <w:drawing>
            <wp:anchor distT="0" distB="0" distL="0" distR="0" simplePos="0" relativeHeight="481855488" behindDoc="1" locked="0" layoutInCell="1" allowOverlap="1">
              <wp:simplePos x="0" y="0"/>
              <wp:positionH relativeFrom="page">
                <wp:posOffset>6799580</wp:posOffset>
              </wp:positionH>
              <wp:positionV relativeFrom="page">
                <wp:posOffset>9925304</wp:posOffset>
              </wp:positionV>
              <wp:extent cx="23812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990BE9" w:rsidRDefault="00051E91">
                          <w:pPr>
                            <w:spacing w:line="245" w:lineRule="exact"/>
                            <w:ind w:left="20"/>
                            <w:rPr>
                              <w:rFonts w:ascii="Calibri"/>
                            </w:rPr>
                          </w:pPr>
                          <w:r>
                            <w:rPr>
                              <w:rFonts w:ascii="Calibri"/>
                              <w:spacing w:val="-5"/>
                            </w:rPr>
                            <w:t>133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50" type="#_x0000_t202" style="position:absolute;margin-left:535.4pt;margin-top:781.5pt;width:18.75pt;height:13.05pt;z-index:-2146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BrAEAAEcDAAAOAAAAZHJzL2Uyb0RvYy54bWysUlFv2yAQfp/U/4B4b5y4SlpZcaptVadJ&#10;1Tap3Q/AGGI0w1GOxM6/34HjtNrepr3AAR/ffd/dbe9H27OjCmjA1Xy1WHKmnITWuH3Nf748Xt9x&#10;hlG4VvTgVM1PCvn97urDdvCVKqGDvlWBEYnDavA172L0VVGg7JQVuACvHD1qCFZEOoZ90QYxELvt&#10;i3K53BQDhNYHkAqRbh+mR77L/ForGb9rjSqyvuakLeY15LVJa7HbimofhO+MPMsQ/6DCCuMo6YXq&#10;QUTBDsH8RWWNDICg40KCLUBrI1X2QG5Wyz/cPHfCq+yFioP+Uib8f7Ty2/FHYKateXnLmROWevSi&#10;xtjAyOiGyjN4rAj17AkXx08wUpuzVfRPIH8hQYp3mOkDEjqVY9TBpp2MMvpIHThdqk5ZmKTL8uZu&#10;Va45k/S02qxvb9YpbfH22QeMXxRYloKaB2pqFiCOTxgn6Aw5a5nSJ1VxbMZsbzN7aaA9kZWBel5z&#10;fD2IoDjrvzoqahqQOQhz0MxBiP1nyGOUHDn4eIigTRaQMk28ZwHUrWzhPFlpHN6fM+pt/ne/AQAA&#10;//8DAFBLAwQUAAYACAAAACEAXfsyweMAAAAPAQAADwAAAGRycy9kb3ducmV2LnhtbEyPwU7DMBBE&#10;70j8g7VI3KidVm1DiFOhoooD4tACEkc3NnFEvI5iN3X/ns2p3HZ2R7Nvyk1yHRvNEFqPErKZAGaw&#10;9rrFRsLnx+4hBxaiQq06j0bCxQTYVLc3pSq0P+PejIfYMArBUCgJNsa+4DzU1jgVZr43SLcfPzgV&#10;SQ4N14M6U7jr+FyIFXeqRfpgVW+21tS/h5OT8LXtd2/p26r3calfX+br/WWok5T3d+n5CVg0KV7N&#10;MOETOlTEdPQn1IF1pMVaEHukablaUK3Jk4l8Aew47fLHDHhV8v89qj8AAAD//wMAUEsBAi0AFAAG&#10;AAgAAAAhALaDOJL+AAAA4QEAABMAAAAAAAAAAAAAAAAAAAAAAFtDb250ZW50X1R5cGVzXS54bWxQ&#10;SwECLQAUAAYACAAAACEAOP0h/9YAAACUAQAACwAAAAAAAAAAAAAAAAAvAQAAX3JlbHMvLnJlbHNQ&#10;SwECLQAUAAYACAAAACEAw/3XQawBAABHAwAADgAAAAAAAAAAAAAAAAAuAgAAZHJzL2Uyb0RvYy54&#10;bWxQSwECLQAUAAYACAAAACEAXfsyweMAAAAPAQAADwAAAAAAAAAAAAAAAAAGBAAAZHJzL2Rvd25y&#10;ZXYueG1sUEsFBgAAAAAEAAQA8wAAABYFAAAAAA==&#10;" filled="f" stroked="f">
              <v:path arrowok="t"/>
              <v:textbox inset="0,0,0,0">
                <w:txbxContent>
                  <w:p w:rsidR="00990BE9" w:rsidRDefault="00051E91">
                    <w:pPr>
                      <w:spacing w:line="245" w:lineRule="exact"/>
                      <w:ind w:left="20"/>
                      <w:rPr>
                        <w:rFonts w:ascii="Calibri"/>
                      </w:rPr>
                    </w:pPr>
                    <w:r>
                      <w:rPr>
                        <w:rFonts w:ascii="Calibri"/>
                        <w:spacing w:val="-5"/>
                      </w:rPr>
                      <w:t>133</w:t>
                    </w:r>
                  </w:p>
                </w:txbxContent>
              </v:textbox>
              <w10:wrap anchorx="page" anchory="page"/>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051E91">
    <w:pPr>
      <w:pStyle w:val="a3"/>
      <w:spacing w:line="14" w:lineRule="auto"/>
      <w:ind w:left="0"/>
      <w:jc w:val="left"/>
      <w:rPr>
        <w:sz w:val="20"/>
      </w:rPr>
    </w:pPr>
    <w:r>
      <w:rPr>
        <w:noProof/>
        <w:sz w:val="20"/>
        <w:lang w:eastAsia="ru-RU"/>
      </w:rPr>
      <mc:AlternateContent>
        <mc:Choice Requires="wps">
          <w:drawing>
            <wp:anchor distT="0" distB="0" distL="0" distR="0" simplePos="0" relativeHeight="481852928" behindDoc="1" locked="0" layoutInCell="1" allowOverlap="1">
              <wp:simplePos x="0" y="0"/>
              <wp:positionH relativeFrom="page">
                <wp:posOffset>6773926</wp:posOffset>
              </wp:positionH>
              <wp:positionV relativeFrom="page">
                <wp:posOffset>9925303</wp:posOffset>
              </wp:positionV>
              <wp:extent cx="1943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990BE9" w:rsidRDefault="00051E9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01989">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45" type="#_x0000_t202" style="position:absolute;margin-left:533.4pt;margin-top:781.5pt;width:15.3pt;height:13.05pt;z-index:-214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MhqgEAAEUDAAAOAAAAZHJzL2Uyb0RvYy54bWysUsFu2zAMvQ/YPwi6L47btOuMOEW3YsOA&#10;Yi3Q7gNkWYqFWqImKrHz96PkOC3WW7GLTJlPj++RXF+Ptmd7FdCAq3m5WHKmnITWuG3Nfz99/3TF&#10;GUbhWtGDUzU/KOTXm48f1oOv1Bl00LcqMCJxWA2+5l2MvioKlJ2yAhfglaOkhmBFpGvYFm0QA7Hb&#10;vjhbLi+LAULrA0iFSH9vpyTfZH6tlYz3WqOKrK85aYv5DPls0lls1qLaBuE7I48yxDtUWGEcFT1R&#10;3Yoo2C6YN1TWyAAIOi4k2AK0NlJlD+SmXP7j5rETXmUv1Bz0pzbh/6OVv/YPgZm25ivOnLA0oic1&#10;xgZGtkrNGTxWhHn0hIrjVxhpyNko+juQz0iQ4hVmeoCETs0YdbDpSzYZPaT+H049pyJMJrYvq/OS&#10;MpJS5eXF5/OLVLZ4eewDxh8KLEtBzQONNAsQ+zuME3SGHLVM5ZOqODZjNlfOXhpoD2RloInXHP/s&#10;RFCc9T8dtTStxxyEOWjmIMT+G+QlSo4c3OwiaJMFpEoT71EAzSpbOO5VWobX94x62f7NXwAAAP//&#10;AwBQSwMEFAAGAAgAAAAhAB1FeFLjAAAADwEAAA8AAABkcnMvZG93bnJldi54bWxMj8FOwzAQRO9I&#10;/IO1SNyo3ULTNsSpUFHFAXFooVKP29jEEbEdxW7q/j2bE9x2dkezb4p1si0bdB8a7yRMJwKYdpVX&#10;jaslfH1uH5bAQkSnsPVOS7jqAOvy9qbAXPmL2+lhH2tGIS7kKMHE2OWch8poi2HiO+3o9u17i5Fk&#10;X3PV44XCbctnQmTcYuPog8FOb4yufvZnK+Gw6bbv6WjwY5irt9fZYnftqyTl/V16eQYWdYp/Zhjx&#10;CR1KYjr5s1OBtaRFlhF7pGmePVKt0SNWiydgp3G3XE2BlwX/36P8BQAA//8DAFBLAQItABQABgAI&#10;AAAAIQC2gziS/gAAAOEBAAATAAAAAAAAAAAAAAAAAAAAAABbQ29udGVudF9UeXBlc10ueG1sUEsB&#10;Ai0AFAAGAAgAAAAhADj9If/WAAAAlAEAAAsAAAAAAAAAAAAAAAAALwEAAF9yZWxzLy5yZWxzUEsB&#10;Ai0AFAAGAAgAAAAhACEg0yGqAQAARQMAAA4AAAAAAAAAAAAAAAAALgIAAGRycy9lMm9Eb2MueG1s&#10;UEsBAi0AFAAGAAgAAAAhAB1FeFLjAAAADwEAAA8AAAAAAAAAAAAAAAAABAQAAGRycy9kb3ducmV2&#10;LnhtbFBLBQYAAAAABAAEAPMAAAAUBQAAAAA=&#10;" filled="f" stroked="f">
              <v:path arrowok="t"/>
              <v:textbox inset="0,0,0,0">
                <w:txbxContent>
                  <w:p w:rsidR="00990BE9" w:rsidRDefault="00051E9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01989">
                      <w:rPr>
                        <w:rFonts w:ascii="Calibri"/>
                        <w:noProof/>
                        <w:spacing w:val="-5"/>
                      </w:rPr>
                      <w:t>27</w:t>
                    </w:r>
                    <w:r>
                      <w:rPr>
                        <w:rFonts w:ascii="Calibri"/>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BE9" w:rsidRDefault="00990BE9">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77B" w:rsidRDefault="0031677B">
      <w:r>
        <w:separator/>
      </w:r>
    </w:p>
  </w:footnote>
  <w:footnote w:type="continuationSeparator" w:id="0">
    <w:p w:rsidR="0031677B" w:rsidRDefault="00316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3DD"/>
    <w:multiLevelType w:val="hybridMultilevel"/>
    <w:tmpl w:val="0992AABA"/>
    <w:lvl w:ilvl="0" w:tplc="386855BC">
      <w:numFmt w:val="bullet"/>
      <w:lvlText w:val=""/>
      <w:lvlJc w:val="left"/>
      <w:pPr>
        <w:ind w:left="441" w:hanging="360"/>
      </w:pPr>
      <w:rPr>
        <w:rFonts w:ascii="Symbol" w:eastAsia="Symbol" w:hAnsi="Symbol" w:cs="Symbol" w:hint="default"/>
        <w:b w:val="0"/>
        <w:bCs w:val="0"/>
        <w:i w:val="0"/>
        <w:iCs w:val="0"/>
        <w:spacing w:val="0"/>
        <w:w w:val="100"/>
        <w:sz w:val="24"/>
        <w:szCs w:val="24"/>
        <w:lang w:val="ru-RU" w:eastAsia="en-US" w:bidi="ar-SA"/>
      </w:rPr>
    </w:lvl>
    <w:lvl w:ilvl="1" w:tplc="840429D2">
      <w:numFmt w:val="bullet"/>
      <w:lvlText w:val="•"/>
      <w:lvlJc w:val="left"/>
      <w:pPr>
        <w:ind w:left="1140" w:hanging="360"/>
      </w:pPr>
      <w:rPr>
        <w:rFonts w:hint="default"/>
        <w:lang w:val="ru-RU" w:eastAsia="en-US" w:bidi="ar-SA"/>
      </w:rPr>
    </w:lvl>
    <w:lvl w:ilvl="2" w:tplc="DE9214D2">
      <w:numFmt w:val="bullet"/>
      <w:lvlText w:val="•"/>
      <w:lvlJc w:val="left"/>
      <w:pPr>
        <w:ind w:left="1841" w:hanging="360"/>
      </w:pPr>
      <w:rPr>
        <w:rFonts w:hint="default"/>
        <w:lang w:val="ru-RU" w:eastAsia="en-US" w:bidi="ar-SA"/>
      </w:rPr>
    </w:lvl>
    <w:lvl w:ilvl="3" w:tplc="19B69B6E">
      <w:numFmt w:val="bullet"/>
      <w:lvlText w:val="•"/>
      <w:lvlJc w:val="left"/>
      <w:pPr>
        <w:ind w:left="2541" w:hanging="360"/>
      </w:pPr>
      <w:rPr>
        <w:rFonts w:hint="default"/>
        <w:lang w:val="ru-RU" w:eastAsia="en-US" w:bidi="ar-SA"/>
      </w:rPr>
    </w:lvl>
    <w:lvl w:ilvl="4" w:tplc="5D04E898">
      <w:numFmt w:val="bullet"/>
      <w:lvlText w:val="•"/>
      <w:lvlJc w:val="left"/>
      <w:pPr>
        <w:ind w:left="3242" w:hanging="360"/>
      </w:pPr>
      <w:rPr>
        <w:rFonts w:hint="default"/>
        <w:lang w:val="ru-RU" w:eastAsia="en-US" w:bidi="ar-SA"/>
      </w:rPr>
    </w:lvl>
    <w:lvl w:ilvl="5" w:tplc="ACAE3F56">
      <w:numFmt w:val="bullet"/>
      <w:lvlText w:val="•"/>
      <w:lvlJc w:val="left"/>
      <w:pPr>
        <w:ind w:left="3943" w:hanging="360"/>
      </w:pPr>
      <w:rPr>
        <w:rFonts w:hint="default"/>
        <w:lang w:val="ru-RU" w:eastAsia="en-US" w:bidi="ar-SA"/>
      </w:rPr>
    </w:lvl>
    <w:lvl w:ilvl="6" w:tplc="58680E60">
      <w:numFmt w:val="bullet"/>
      <w:lvlText w:val="•"/>
      <w:lvlJc w:val="left"/>
      <w:pPr>
        <w:ind w:left="4643" w:hanging="360"/>
      </w:pPr>
      <w:rPr>
        <w:rFonts w:hint="default"/>
        <w:lang w:val="ru-RU" w:eastAsia="en-US" w:bidi="ar-SA"/>
      </w:rPr>
    </w:lvl>
    <w:lvl w:ilvl="7" w:tplc="BD087FCE">
      <w:numFmt w:val="bullet"/>
      <w:lvlText w:val="•"/>
      <w:lvlJc w:val="left"/>
      <w:pPr>
        <w:ind w:left="5344" w:hanging="360"/>
      </w:pPr>
      <w:rPr>
        <w:rFonts w:hint="default"/>
        <w:lang w:val="ru-RU" w:eastAsia="en-US" w:bidi="ar-SA"/>
      </w:rPr>
    </w:lvl>
    <w:lvl w:ilvl="8" w:tplc="942CC3EE">
      <w:numFmt w:val="bullet"/>
      <w:lvlText w:val="•"/>
      <w:lvlJc w:val="left"/>
      <w:pPr>
        <w:ind w:left="6044" w:hanging="360"/>
      </w:pPr>
      <w:rPr>
        <w:rFonts w:hint="default"/>
        <w:lang w:val="ru-RU" w:eastAsia="en-US" w:bidi="ar-SA"/>
      </w:rPr>
    </w:lvl>
  </w:abstractNum>
  <w:abstractNum w:abstractNumId="1" w15:restartNumberingAfterBreak="0">
    <w:nsid w:val="00C65162"/>
    <w:multiLevelType w:val="hybridMultilevel"/>
    <w:tmpl w:val="B1FEE2EE"/>
    <w:lvl w:ilvl="0" w:tplc="78E8D276">
      <w:start w:val="10"/>
      <w:numFmt w:val="decimal"/>
      <w:lvlText w:val="%1)"/>
      <w:lvlJc w:val="left"/>
      <w:pPr>
        <w:ind w:left="581"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987A0CCA">
      <w:numFmt w:val="bullet"/>
      <w:lvlText w:val="•"/>
      <w:lvlJc w:val="left"/>
      <w:pPr>
        <w:ind w:left="1672" w:hanging="708"/>
      </w:pPr>
      <w:rPr>
        <w:rFonts w:hint="default"/>
        <w:lang w:val="ru-RU" w:eastAsia="en-US" w:bidi="ar-SA"/>
      </w:rPr>
    </w:lvl>
    <w:lvl w:ilvl="2" w:tplc="E8FCBBB0">
      <w:numFmt w:val="bullet"/>
      <w:lvlText w:val="•"/>
      <w:lvlJc w:val="left"/>
      <w:pPr>
        <w:ind w:left="2765" w:hanging="708"/>
      </w:pPr>
      <w:rPr>
        <w:rFonts w:hint="default"/>
        <w:lang w:val="ru-RU" w:eastAsia="en-US" w:bidi="ar-SA"/>
      </w:rPr>
    </w:lvl>
    <w:lvl w:ilvl="3" w:tplc="F91AEEDA">
      <w:numFmt w:val="bullet"/>
      <w:lvlText w:val="•"/>
      <w:lvlJc w:val="left"/>
      <w:pPr>
        <w:ind w:left="3857" w:hanging="708"/>
      </w:pPr>
      <w:rPr>
        <w:rFonts w:hint="default"/>
        <w:lang w:val="ru-RU" w:eastAsia="en-US" w:bidi="ar-SA"/>
      </w:rPr>
    </w:lvl>
    <w:lvl w:ilvl="4" w:tplc="D26AD418">
      <w:numFmt w:val="bullet"/>
      <w:lvlText w:val="•"/>
      <w:lvlJc w:val="left"/>
      <w:pPr>
        <w:ind w:left="4950" w:hanging="708"/>
      </w:pPr>
      <w:rPr>
        <w:rFonts w:hint="default"/>
        <w:lang w:val="ru-RU" w:eastAsia="en-US" w:bidi="ar-SA"/>
      </w:rPr>
    </w:lvl>
    <w:lvl w:ilvl="5" w:tplc="273697E6">
      <w:numFmt w:val="bullet"/>
      <w:lvlText w:val="•"/>
      <w:lvlJc w:val="left"/>
      <w:pPr>
        <w:ind w:left="6043" w:hanging="708"/>
      </w:pPr>
      <w:rPr>
        <w:rFonts w:hint="default"/>
        <w:lang w:val="ru-RU" w:eastAsia="en-US" w:bidi="ar-SA"/>
      </w:rPr>
    </w:lvl>
    <w:lvl w:ilvl="6" w:tplc="C8B66EFA">
      <w:numFmt w:val="bullet"/>
      <w:lvlText w:val="•"/>
      <w:lvlJc w:val="left"/>
      <w:pPr>
        <w:ind w:left="7135" w:hanging="708"/>
      </w:pPr>
      <w:rPr>
        <w:rFonts w:hint="default"/>
        <w:lang w:val="ru-RU" w:eastAsia="en-US" w:bidi="ar-SA"/>
      </w:rPr>
    </w:lvl>
    <w:lvl w:ilvl="7" w:tplc="0C100724">
      <w:numFmt w:val="bullet"/>
      <w:lvlText w:val="•"/>
      <w:lvlJc w:val="left"/>
      <w:pPr>
        <w:ind w:left="8228" w:hanging="708"/>
      </w:pPr>
      <w:rPr>
        <w:rFonts w:hint="default"/>
        <w:lang w:val="ru-RU" w:eastAsia="en-US" w:bidi="ar-SA"/>
      </w:rPr>
    </w:lvl>
    <w:lvl w:ilvl="8" w:tplc="48BA6D4C">
      <w:numFmt w:val="bullet"/>
      <w:lvlText w:val="•"/>
      <w:lvlJc w:val="left"/>
      <w:pPr>
        <w:ind w:left="9321" w:hanging="708"/>
      </w:pPr>
      <w:rPr>
        <w:rFonts w:hint="default"/>
        <w:lang w:val="ru-RU" w:eastAsia="en-US" w:bidi="ar-SA"/>
      </w:rPr>
    </w:lvl>
  </w:abstractNum>
  <w:abstractNum w:abstractNumId="2" w15:restartNumberingAfterBreak="0">
    <w:nsid w:val="01177CDF"/>
    <w:multiLevelType w:val="hybridMultilevel"/>
    <w:tmpl w:val="9C48EFC2"/>
    <w:lvl w:ilvl="0" w:tplc="9E7C964A">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3914091E">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38EAC018">
      <w:numFmt w:val="bullet"/>
      <w:lvlText w:val="•"/>
      <w:lvlJc w:val="left"/>
      <w:pPr>
        <w:ind w:left="2629" w:hanging="240"/>
      </w:pPr>
      <w:rPr>
        <w:rFonts w:hint="default"/>
        <w:lang w:val="ru-RU" w:eastAsia="en-US" w:bidi="ar-SA"/>
      </w:rPr>
    </w:lvl>
    <w:lvl w:ilvl="3" w:tplc="CC9C2B42">
      <w:numFmt w:val="bullet"/>
      <w:lvlText w:val="•"/>
      <w:lvlJc w:val="left"/>
      <w:pPr>
        <w:ind w:left="3739" w:hanging="240"/>
      </w:pPr>
      <w:rPr>
        <w:rFonts w:hint="default"/>
        <w:lang w:val="ru-RU" w:eastAsia="en-US" w:bidi="ar-SA"/>
      </w:rPr>
    </w:lvl>
    <w:lvl w:ilvl="4" w:tplc="0FCEB6E4">
      <w:numFmt w:val="bullet"/>
      <w:lvlText w:val="•"/>
      <w:lvlJc w:val="left"/>
      <w:pPr>
        <w:ind w:left="4848" w:hanging="240"/>
      </w:pPr>
      <w:rPr>
        <w:rFonts w:hint="default"/>
        <w:lang w:val="ru-RU" w:eastAsia="en-US" w:bidi="ar-SA"/>
      </w:rPr>
    </w:lvl>
    <w:lvl w:ilvl="5" w:tplc="D7BA9ACC">
      <w:numFmt w:val="bullet"/>
      <w:lvlText w:val="•"/>
      <w:lvlJc w:val="left"/>
      <w:pPr>
        <w:ind w:left="5958" w:hanging="240"/>
      </w:pPr>
      <w:rPr>
        <w:rFonts w:hint="default"/>
        <w:lang w:val="ru-RU" w:eastAsia="en-US" w:bidi="ar-SA"/>
      </w:rPr>
    </w:lvl>
    <w:lvl w:ilvl="6" w:tplc="15548BC4">
      <w:numFmt w:val="bullet"/>
      <w:lvlText w:val="•"/>
      <w:lvlJc w:val="left"/>
      <w:pPr>
        <w:ind w:left="7068" w:hanging="240"/>
      </w:pPr>
      <w:rPr>
        <w:rFonts w:hint="default"/>
        <w:lang w:val="ru-RU" w:eastAsia="en-US" w:bidi="ar-SA"/>
      </w:rPr>
    </w:lvl>
    <w:lvl w:ilvl="7" w:tplc="5970B8CC">
      <w:numFmt w:val="bullet"/>
      <w:lvlText w:val="•"/>
      <w:lvlJc w:val="left"/>
      <w:pPr>
        <w:ind w:left="8177" w:hanging="240"/>
      </w:pPr>
      <w:rPr>
        <w:rFonts w:hint="default"/>
        <w:lang w:val="ru-RU" w:eastAsia="en-US" w:bidi="ar-SA"/>
      </w:rPr>
    </w:lvl>
    <w:lvl w:ilvl="8" w:tplc="ED8A51FE">
      <w:numFmt w:val="bullet"/>
      <w:lvlText w:val="•"/>
      <w:lvlJc w:val="left"/>
      <w:pPr>
        <w:ind w:left="9287" w:hanging="240"/>
      </w:pPr>
      <w:rPr>
        <w:rFonts w:hint="default"/>
        <w:lang w:val="ru-RU" w:eastAsia="en-US" w:bidi="ar-SA"/>
      </w:rPr>
    </w:lvl>
  </w:abstractNum>
  <w:abstractNum w:abstractNumId="3" w15:restartNumberingAfterBreak="0">
    <w:nsid w:val="01F8354C"/>
    <w:multiLevelType w:val="hybridMultilevel"/>
    <w:tmpl w:val="D56AD932"/>
    <w:lvl w:ilvl="0" w:tplc="EF9A7D8E">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096A440">
      <w:numFmt w:val="bullet"/>
      <w:lvlText w:val="•"/>
      <w:lvlJc w:val="left"/>
      <w:pPr>
        <w:ind w:left="1672" w:hanging="240"/>
      </w:pPr>
      <w:rPr>
        <w:rFonts w:hint="default"/>
        <w:lang w:val="ru-RU" w:eastAsia="en-US" w:bidi="ar-SA"/>
      </w:rPr>
    </w:lvl>
    <w:lvl w:ilvl="2" w:tplc="A4D4EFEE">
      <w:numFmt w:val="bullet"/>
      <w:lvlText w:val="•"/>
      <w:lvlJc w:val="left"/>
      <w:pPr>
        <w:ind w:left="2765" w:hanging="240"/>
      </w:pPr>
      <w:rPr>
        <w:rFonts w:hint="default"/>
        <w:lang w:val="ru-RU" w:eastAsia="en-US" w:bidi="ar-SA"/>
      </w:rPr>
    </w:lvl>
    <w:lvl w:ilvl="3" w:tplc="147C4A7E">
      <w:numFmt w:val="bullet"/>
      <w:lvlText w:val="•"/>
      <w:lvlJc w:val="left"/>
      <w:pPr>
        <w:ind w:left="3857" w:hanging="240"/>
      </w:pPr>
      <w:rPr>
        <w:rFonts w:hint="default"/>
        <w:lang w:val="ru-RU" w:eastAsia="en-US" w:bidi="ar-SA"/>
      </w:rPr>
    </w:lvl>
    <w:lvl w:ilvl="4" w:tplc="26642308">
      <w:numFmt w:val="bullet"/>
      <w:lvlText w:val="•"/>
      <w:lvlJc w:val="left"/>
      <w:pPr>
        <w:ind w:left="4950" w:hanging="240"/>
      </w:pPr>
      <w:rPr>
        <w:rFonts w:hint="default"/>
        <w:lang w:val="ru-RU" w:eastAsia="en-US" w:bidi="ar-SA"/>
      </w:rPr>
    </w:lvl>
    <w:lvl w:ilvl="5" w:tplc="32462BAE">
      <w:numFmt w:val="bullet"/>
      <w:lvlText w:val="•"/>
      <w:lvlJc w:val="left"/>
      <w:pPr>
        <w:ind w:left="6043" w:hanging="240"/>
      </w:pPr>
      <w:rPr>
        <w:rFonts w:hint="default"/>
        <w:lang w:val="ru-RU" w:eastAsia="en-US" w:bidi="ar-SA"/>
      </w:rPr>
    </w:lvl>
    <w:lvl w:ilvl="6" w:tplc="0360F2EE">
      <w:numFmt w:val="bullet"/>
      <w:lvlText w:val="•"/>
      <w:lvlJc w:val="left"/>
      <w:pPr>
        <w:ind w:left="7135" w:hanging="240"/>
      </w:pPr>
      <w:rPr>
        <w:rFonts w:hint="default"/>
        <w:lang w:val="ru-RU" w:eastAsia="en-US" w:bidi="ar-SA"/>
      </w:rPr>
    </w:lvl>
    <w:lvl w:ilvl="7" w:tplc="5B14AA8C">
      <w:numFmt w:val="bullet"/>
      <w:lvlText w:val="•"/>
      <w:lvlJc w:val="left"/>
      <w:pPr>
        <w:ind w:left="8228" w:hanging="240"/>
      </w:pPr>
      <w:rPr>
        <w:rFonts w:hint="default"/>
        <w:lang w:val="ru-RU" w:eastAsia="en-US" w:bidi="ar-SA"/>
      </w:rPr>
    </w:lvl>
    <w:lvl w:ilvl="8" w:tplc="581230DA">
      <w:numFmt w:val="bullet"/>
      <w:lvlText w:val="•"/>
      <w:lvlJc w:val="left"/>
      <w:pPr>
        <w:ind w:left="9321" w:hanging="240"/>
      </w:pPr>
      <w:rPr>
        <w:rFonts w:hint="default"/>
        <w:lang w:val="ru-RU" w:eastAsia="en-US" w:bidi="ar-SA"/>
      </w:rPr>
    </w:lvl>
  </w:abstractNum>
  <w:abstractNum w:abstractNumId="4" w15:restartNumberingAfterBreak="0">
    <w:nsid w:val="03311CAF"/>
    <w:multiLevelType w:val="hybridMultilevel"/>
    <w:tmpl w:val="550AD65E"/>
    <w:lvl w:ilvl="0" w:tplc="67F46D0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A185AD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3F88BDD0">
      <w:numFmt w:val="bullet"/>
      <w:lvlText w:val="•"/>
      <w:lvlJc w:val="left"/>
      <w:pPr>
        <w:ind w:left="2629" w:hanging="240"/>
      </w:pPr>
      <w:rPr>
        <w:rFonts w:hint="default"/>
        <w:lang w:val="ru-RU" w:eastAsia="en-US" w:bidi="ar-SA"/>
      </w:rPr>
    </w:lvl>
    <w:lvl w:ilvl="3" w:tplc="7B7A53D0">
      <w:numFmt w:val="bullet"/>
      <w:lvlText w:val="•"/>
      <w:lvlJc w:val="left"/>
      <w:pPr>
        <w:ind w:left="3739" w:hanging="240"/>
      </w:pPr>
      <w:rPr>
        <w:rFonts w:hint="default"/>
        <w:lang w:val="ru-RU" w:eastAsia="en-US" w:bidi="ar-SA"/>
      </w:rPr>
    </w:lvl>
    <w:lvl w:ilvl="4" w:tplc="A592586E">
      <w:numFmt w:val="bullet"/>
      <w:lvlText w:val="•"/>
      <w:lvlJc w:val="left"/>
      <w:pPr>
        <w:ind w:left="4848" w:hanging="240"/>
      </w:pPr>
      <w:rPr>
        <w:rFonts w:hint="default"/>
        <w:lang w:val="ru-RU" w:eastAsia="en-US" w:bidi="ar-SA"/>
      </w:rPr>
    </w:lvl>
    <w:lvl w:ilvl="5" w:tplc="C6C04CB4">
      <w:numFmt w:val="bullet"/>
      <w:lvlText w:val="•"/>
      <w:lvlJc w:val="left"/>
      <w:pPr>
        <w:ind w:left="5958" w:hanging="240"/>
      </w:pPr>
      <w:rPr>
        <w:rFonts w:hint="default"/>
        <w:lang w:val="ru-RU" w:eastAsia="en-US" w:bidi="ar-SA"/>
      </w:rPr>
    </w:lvl>
    <w:lvl w:ilvl="6" w:tplc="1AD60184">
      <w:numFmt w:val="bullet"/>
      <w:lvlText w:val="•"/>
      <w:lvlJc w:val="left"/>
      <w:pPr>
        <w:ind w:left="7068" w:hanging="240"/>
      </w:pPr>
      <w:rPr>
        <w:rFonts w:hint="default"/>
        <w:lang w:val="ru-RU" w:eastAsia="en-US" w:bidi="ar-SA"/>
      </w:rPr>
    </w:lvl>
    <w:lvl w:ilvl="7" w:tplc="5E487D44">
      <w:numFmt w:val="bullet"/>
      <w:lvlText w:val="•"/>
      <w:lvlJc w:val="left"/>
      <w:pPr>
        <w:ind w:left="8177" w:hanging="240"/>
      </w:pPr>
      <w:rPr>
        <w:rFonts w:hint="default"/>
        <w:lang w:val="ru-RU" w:eastAsia="en-US" w:bidi="ar-SA"/>
      </w:rPr>
    </w:lvl>
    <w:lvl w:ilvl="8" w:tplc="0EAC35C6">
      <w:numFmt w:val="bullet"/>
      <w:lvlText w:val="•"/>
      <w:lvlJc w:val="left"/>
      <w:pPr>
        <w:ind w:left="9287" w:hanging="240"/>
      </w:pPr>
      <w:rPr>
        <w:rFonts w:hint="default"/>
        <w:lang w:val="ru-RU" w:eastAsia="en-US" w:bidi="ar-SA"/>
      </w:rPr>
    </w:lvl>
  </w:abstractNum>
  <w:abstractNum w:abstractNumId="5" w15:restartNumberingAfterBreak="0">
    <w:nsid w:val="035335EF"/>
    <w:multiLevelType w:val="hybridMultilevel"/>
    <w:tmpl w:val="9872F2C2"/>
    <w:lvl w:ilvl="0" w:tplc="7C706166">
      <w:start w:val="13"/>
      <w:numFmt w:val="decimal"/>
      <w:lvlText w:val="%1."/>
      <w:lvlJc w:val="left"/>
      <w:pPr>
        <w:ind w:left="581"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C031D0">
      <w:numFmt w:val="bullet"/>
      <w:lvlText w:val="•"/>
      <w:lvlJc w:val="left"/>
      <w:pPr>
        <w:ind w:left="1672" w:hanging="708"/>
      </w:pPr>
      <w:rPr>
        <w:rFonts w:hint="default"/>
        <w:lang w:val="ru-RU" w:eastAsia="en-US" w:bidi="ar-SA"/>
      </w:rPr>
    </w:lvl>
    <w:lvl w:ilvl="2" w:tplc="45AC25CE">
      <w:numFmt w:val="bullet"/>
      <w:lvlText w:val="•"/>
      <w:lvlJc w:val="left"/>
      <w:pPr>
        <w:ind w:left="2765" w:hanging="708"/>
      </w:pPr>
      <w:rPr>
        <w:rFonts w:hint="default"/>
        <w:lang w:val="ru-RU" w:eastAsia="en-US" w:bidi="ar-SA"/>
      </w:rPr>
    </w:lvl>
    <w:lvl w:ilvl="3" w:tplc="AD32EEA0">
      <w:numFmt w:val="bullet"/>
      <w:lvlText w:val="•"/>
      <w:lvlJc w:val="left"/>
      <w:pPr>
        <w:ind w:left="3857" w:hanging="708"/>
      </w:pPr>
      <w:rPr>
        <w:rFonts w:hint="default"/>
        <w:lang w:val="ru-RU" w:eastAsia="en-US" w:bidi="ar-SA"/>
      </w:rPr>
    </w:lvl>
    <w:lvl w:ilvl="4" w:tplc="1CD8E44E">
      <w:numFmt w:val="bullet"/>
      <w:lvlText w:val="•"/>
      <w:lvlJc w:val="left"/>
      <w:pPr>
        <w:ind w:left="4950" w:hanging="708"/>
      </w:pPr>
      <w:rPr>
        <w:rFonts w:hint="default"/>
        <w:lang w:val="ru-RU" w:eastAsia="en-US" w:bidi="ar-SA"/>
      </w:rPr>
    </w:lvl>
    <w:lvl w:ilvl="5" w:tplc="08DE944C">
      <w:numFmt w:val="bullet"/>
      <w:lvlText w:val="•"/>
      <w:lvlJc w:val="left"/>
      <w:pPr>
        <w:ind w:left="6043" w:hanging="708"/>
      </w:pPr>
      <w:rPr>
        <w:rFonts w:hint="default"/>
        <w:lang w:val="ru-RU" w:eastAsia="en-US" w:bidi="ar-SA"/>
      </w:rPr>
    </w:lvl>
    <w:lvl w:ilvl="6" w:tplc="C5CCA69E">
      <w:numFmt w:val="bullet"/>
      <w:lvlText w:val="•"/>
      <w:lvlJc w:val="left"/>
      <w:pPr>
        <w:ind w:left="7135" w:hanging="708"/>
      </w:pPr>
      <w:rPr>
        <w:rFonts w:hint="default"/>
        <w:lang w:val="ru-RU" w:eastAsia="en-US" w:bidi="ar-SA"/>
      </w:rPr>
    </w:lvl>
    <w:lvl w:ilvl="7" w:tplc="82E2B756">
      <w:numFmt w:val="bullet"/>
      <w:lvlText w:val="•"/>
      <w:lvlJc w:val="left"/>
      <w:pPr>
        <w:ind w:left="8228" w:hanging="708"/>
      </w:pPr>
      <w:rPr>
        <w:rFonts w:hint="default"/>
        <w:lang w:val="ru-RU" w:eastAsia="en-US" w:bidi="ar-SA"/>
      </w:rPr>
    </w:lvl>
    <w:lvl w:ilvl="8" w:tplc="DBA62EB6">
      <w:numFmt w:val="bullet"/>
      <w:lvlText w:val="•"/>
      <w:lvlJc w:val="left"/>
      <w:pPr>
        <w:ind w:left="9321" w:hanging="708"/>
      </w:pPr>
      <w:rPr>
        <w:rFonts w:hint="default"/>
        <w:lang w:val="ru-RU" w:eastAsia="en-US" w:bidi="ar-SA"/>
      </w:rPr>
    </w:lvl>
  </w:abstractNum>
  <w:abstractNum w:abstractNumId="6" w15:restartNumberingAfterBreak="0">
    <w:nsid w:val="039A5E99"/>
    <w:multiLevelType w:val="hybridMultilevel"/>
    <w:tmpl w:val="B028A57C"/>
    <w:lvl w:ilvl="0" w:tplc="F7E6D632">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AB4EE22">
      <w:numFmt w:val="bullet"/>
      <w:lvlText w:val="•"/>
      <w:lvlJc w:val="left"/>
      <w:pPr>
        <w:ind w:left="2518" w:hanging="240"/>
      </w:pPr>
      <w:rPr>
        <w:rFonts w:hint="default"/>
        <w:lang w:val="ru-RU" w:eastAsia="en-US" w:bidi="ar-SA"/>
      </w:rPr>
    </w:lvl>
    <w:lvl w:ilvl="2" w:tplc="3EBAFB2A">
      <w:numFmt w:val="bullet"/>
      <w:lvlText w:val="•"/>
      <w:lvlJc w:val="left"/>
      <w:pPr>
        <w:ind w:left="3517" w:hanging="240"/>
      </w:pPr>
      <w:rPr>
        <w:rFonts w:hint="default"/>
        <w:lang w:val="ru-RU" w:eastAsia="en-US" w:bidi="ar-SA"/>
      </w:rPr>
    </w:lvl>
    <w:lvl w:ilvl="3" w:tplc="0986B762">
      <w:numFmt w:val="bullet"/>
      <w:lvlText w:val="•"/>
      <w:lvlJc w:val="left"/>
      <w:pPr>
        <w:ind w:left="4515" w:hanging="240"/>
      </w:pPr>
      <w:rPr>
        <w:rFonts w:hint="default"/>
        <w:lang w:val="ru-RU" w:eastAsia="en-US" w:bidi="ar-SA"/>
      </w:rPr>
    </w:lvl>
    <w:lvl w:ilvl="4" w:tplc="C562B25C">
      <w:numFmt w:val="bullet"/>
      <w:lvlText w:val="•"/>
      <w:lvlJc w:val="left"/>
      <w:pPr>
        <w:ind w:left="5514" w:hanging="240"/>
      </w:pPr>
      <w:rPr>
        <w:rFonts w:hint="default"/>
        <w:lang w:val="ru-RU" w:eastAsia="en-US" w:bidi="ar-SA"/>
      </w:rPr>
    </w:lvl>
    <w:lvl w:ilvl="5" w:tplc="1C2640B6">
      <w:numFmt w:val="bullet"/>
      <w:lvlText w:val="•"/>
      <w:lvlJc w:val="left"/>
      <w:pPr>
        <w:ind w:left="6513" w:hanging="240"/>
      </w:pPr>
      <w:rPr>
        <w:rFonts w:hint="default"/>
        <w:lang w:val="ru-RU" w:eastAsia="en-US" w:bidi="ar-SA"/>
      </w:rPr>
    </w:lvl>
    <w:lvl w:ilvl="6" w:tplc="F01E73DA">
      <w:numFmt w:val="bullet"/>
      <w:lvlText w:val="•"/>
      <w:lvlJc w:val="left"/>
      <w:pPr>
        <w:ind w:left="7511" w:hanging="240"/>
      </w:pPr>
      <w:rPr>
        <w:rFonts w:hint="default"/>
        <w:lang w:val="ru-RU" w:eastAsia="en-US" w:bidi="ar-SA"/>
      </w:rPr>
    </w:lvl>
    <w:lvl w:ilvl="7" w:tplc="073A911C">
      <w:numFmt w:val="bullet"/>
      <w:lvlText w:val="•"/>
      <w:lvlJc w:val="left"/>
      <w:pPr>
        <w:ind w:left="8510" w:hanging="240"/>
      </w:pPr>
      <w:rPr>
        <w:rFonts w:hint="default"/>
        <w:lang w:val="ru-RU" w:eastAsia="en-US" w:bidi="ar-SA"/>
      </w:rPr>
    </w:lvl>
    <w:lvl w:ilvl="8" w:tplc="4322CCF0">
      <w:numFmt w:val="bullet"/>
      <w:lvlText w:val="•"/>
      <w:lvlJc w:val="left"/>
      <w:pPr>
        <w:ind w:left="9509" w:hanging="240"/>
      </w:pPr>
      <w:rPr>
        <w:rFonts w:hint="default"/>
        <w:lang w:val="ru-RU" w:eastAsia="en-US" w:bidi="ar-SA"/>
      </w:rPr>
    </w:lvl>
  </w:abstractNum>
  <w:abstractNum w:abstractNumId="7" w15:restartNumberingAfterBreak="0">
    <w:nsid w:val="045B351A"/>
    <w:multiLevelType w:val="hybridMultilevel"/>
    <w:tmpl w:val="A6A46A08"/>
    <w:lvl w:ilvl="0" w:tplc="14B8134E">
      <w:start w:val="1"/>
      <w:numFmt w:val="decimal"/>
      <w:lvlText w:val="%1)"/>
      <w:lvlJc w:val="left"/>
      <w:pPr>
        <w:ind w:left="31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D205CE">
      <w:numFmt w:val="bullet"/>
      <w:lvlText w:val="•"/>
      <w:lvlJc w:val="left"/>
      <w:pPr>
        <w:ind w:left="1438" w:hanging="260"/>
      </w:pPr>
      <w:rPr>
        <w:rFonts w:hint="default"/>
        <w:lang w:val="ru-RU" w:eastAsia="en-US" w:bidi="ar-SA"/>
      </w:rPr>
    </w:lvl>
    <w:lvl w:ilvl="2" w:tplc="E9005BCE">
      <w:numFmt w:val="bullet"/>
      <w:lvlText w:val="•"/>
      <w:lvlJc w:val="left"/>
      <w:pPr>
        <w:ind w:left="2557" w:hanging="260"/>
      </w:pPr>
      <w:rPr>
        <w:rFonts w:hint="default"/>
        <w:lang w:val="ru-RU" w:eastAsia="en-US" w:bidi="ar-SA"/>
      </w:rPr>
    </w:lvl>
    <w:lvl w:ilvl="3" w:tplc="5412A236">
      <w:numFmt w:val="bullet"/>
      <w:lvlText w:val="•"/>
      <w:lvlJc w:val="left"/>
      <w:pPr>
        <w:ind w:left="3675" w:hanging="260"/>
      </w:pPr>
      <w:rPr>
        <w:rFonts w:hint="default"/>
        <w:lang w:val="ru-RU" w:eastAsia="en-US" w:bidi="ar-SA"/>
      </w:rPr>
    </w:lvl>
    <w:lvl w:ilvl="4" w:tplc="8B7EC466">
      <w:numFmt w:val="bullet"/>
      <w:lvlText w:val="•"/>
      <w:lvlJc w:val="left"/>
      <w:pPr>
        <w:ind w:left="4794" w:hanging="260"/>
      </w:pPr>
      <w:rPr>
        <w:rFonts w:hint="default"/>
        <w:lang w:val="ru-RU" w:eastAsia="en-US" w:bidi="ar-SA"/>
      </w:rPr>
    </w:lvl>
    <w:lvl w:ilvl="5" w:tplc="1EC02A2C">
      <w:numFmt w:val="bullet"/>
      <w:lvlText w:val="•"/>
      <w:lvlJc w:val="left"/>
      <w:pPr>
        <w:ind w:left="5913" w:hanging="260"/>
      </w:pPr>
      <w:rPr>
        <w:rFonts w:hint="default"/>
        <w:lang w:val="ru-RU" w:eastAsia="en-US" w:bidi="ar-SA"/>
      </w:rPr>
    </w:lvl>
    <w:lvl w:ilvl="6" w:tplc="4FA4A488">
      <w:numFmt w:val="bullet"/>
      <w:lvlText w:val="•"/>
      <w:lvlJc w:val="left"/>
      <w:pPr>
        <w:ind w:left="7031" w:hanging="260"/>
      </w:pPr>
      <w:rPr>
        <w:rFonts w:hint="default"/>
        <w:lang w:val="ru-RU" w:eastAsia="en-US" w:bidi="ar-SA"/>
      </w:rPr>
    </w:lvl>
    <w:lvl w:ilvl="7" w:tplc="649E6970">
      <w:numFmt w:val="bullet"/>
      <w:lvlText w:val="•"/>
      <w:lvlJc w:val="left"/>
      <w:pPr>
        <w:ind w:left="8150" w:hanging="260"/>
      </w:pPr>
      <w:rPr>
        <w:rFonts w:hint="default"/>
        <w:lang w:val="ru-RU" w:eastAsia="en-US" w:bidi="ar-SA"/>
      </w:rPr>
    </w:lvl>
    <w:lvl w:ilvl="8" w:tplc="80E44710">
      <w:numFmt w:val="bullet"/>
      <w:lvlText w:val="•"/>
      <w:lvlJc w:val="left"/>
      <w:pPr>
        <w:ind w:left="9269" w:hanging="260"/>
      </w:pPr>
      <w:rPr>
        <w:rFonts w:hint="default"/>
        <w:lang w:val="ru-RU" w:eastAsia="en-US" w:bidi="ar-SA"/>
      </w:rPr>
    </w:lvl>
  </w:abstractNum>
  <w:abstractNum w:abstractNumId="8" w15:restartNumberingAfterBreak="0">
    <w:nsid w:val="046E150E"/>
    <w:multiLevelType w:val="hybridMultilevel"/>
    <w:tmpl w:val="B93A5EB8"/>
    <w:lvl w:ilvl="0" w:tplc="2D24458A">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C387132">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F5AAAAC">
      <w:numFmt w:val="bullet"/>
      <w:lvlText w:val="•"/>
      <w:lvlJc w:val="left"/>
      <w:pPr>
        <w:ind w:left="2629" w:hanging="240"/>
      </w:pPr>
      <w:rPr>
        <w:rFonts w:hint="default"/>
        <w:lang w:val="ru-RU" w:eastAsia="en-US" w:bidi="ar-SA"/>
      </w:rPr>
    </w:lvl>
    <w:lvl w:ilvl="3" w:tplc="F5B82C86">
      <w:numFmt w:val="bullet"/>
      <w:lvlText w:val="•"/>
      <w:lvlJc w:val="left"/>
      <w:pPr>
        <w:ind w:left="3739" w:hanging="240"/>
      </w:pPr>
      <w:rPr>
        <w:rFonts w:hint="default"/>
        <w:lang w:val="ru-RU" w:eastAsia="en-US" w:bidi="ar-SA"/>
      </w:rPr>
    </w:lvl>
    <w:lvl w:ilvl="4" w:tplc="970C1CAA">
      <w:numFmt w:val="bullet"/>
      <w:lvlText w:val="•"/>
      <w:lvlJc w:val="left"/>
      <w:pPr>
        <w:ind w:left="4848" w:hanging="240"/>
      </w:pPr>
      <w:rPr>
        <w:rFonts w:hint="default"/>
        <w:lang w:val="ru-RU" w:eastAsia="en-US" w:bidi="ar-SA"/>
      </w:rPr>
    </w:lvl>
    <w:lvl w:ilvl="5" w:tplc="1A64F35E">
      <w:numFmt w:val="bullet"/>
      <w:lvlText w:val="•"/>
      <w:lvlJc w:val="left"/>
      <w:pPr>
        <w:ind w:left="5958" w:hanging="240"/>
      </w:pPr>
      <w:rPr>
        <w:rFonts w:hint="default"/>
        <w:lang w:val="ru-RU" w:eastAsia="en-US" w:bidi="ar-SA"/>
      </w:rPr>
    </w:lvl>
    <w:lvl w:ilvl="6" w:tplc="F0E08B26">
      <w:numFmt w:val="bullet"/>
      <w:lvlText w:val="•"/>
      <w:lvlJc w:val="left"/>
      <w:pPr>
        <w:ind w:left="7068" w:hanging="240"/>
      </w:pPr>
      <w:rPr>
        <w:rFonts w:hint="default"/>
        <w:lang w:val="ru-RU" w:eastAsia="en-US" w:bidi="ar-SA"/>
      </w:rPr>
    </w:lvl>
    <w:lvl w:ilvl="7" w:tplc="B0CC39AA">
      <w:numFmt w:val="bullet"/>
      <w:lvlText w:val="•"/>
      <w:lvlJc w:val="left"/>
      <w:pPr>
        <w:ind w:left="8177" w:hanging="240"/>
      </w:pPr>
      <w:rPr>
        <w:rFonts w:hint="default"/>
        <w:lang w:val="ru-RU" w:eastAsia="en-US" w:bidi="ar-SA"/>
      </w:rPr>
    </w:lvl>
    <w:lvl w:ilvl="8" w:tplc="770A4414">
      <w:numFmt w:val="bullet"/>
      <w:lvlText w:val="•"/>
      <w:lvlJc w:val="left"/>
      <w:pPr>
        <w:ind w:left="9287" w:hanging="240"/>
      </w:pPr>
      <w:rPr>
        <w:rFonts w:hint="default"/>
        <w:lang w:val="ru-RU" w:eastAsia="en-US" w:bidi="ar-SA"/>
      </w:rPr>
    </w:lvl>
  </w:abstractNum>
  <w:abstractNum w:abstractNumId="9" w15:restartNumberingAfterBreak="0">
    <w:nsid w:val="047A6412"/>
    <w:multiLevelType w:val="hybridMultilevel"/>
    <w:tmpl w:val="AC629DF4"/>
    <w:lvl w:ilvl="0" w:tplc="39920DD4">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FB46366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1564F76C">
      <w:numFmt w:val="bullet"/>
      <w:lvlText w:val="•"/>
      <w:lvlJc w:val="left"/>
      <w:pPr>
        <w:ind w:left="2629" w:hanging="240"/>
      </w:pPr>
      <w:rPr>
        <w:rFonts w:hint="default"/>
        <w:lang w:val="ru-RU" w:eastAsia="en-US" w:bidi="ar-SA"/>
      </w:rPr>
    </w:lvl>
    <w:lvl w:ilvl="3" w:tplc="958CC07A">
      <w:numFmt w:val="bullet"/>
      <w:lvlText w:val="•"/>
      <w:lvlJc w:val="left"/>
      <w:pPr>
        <w:ind w:left="3739" w:hanging="240"/>
      </w:pPr>
      <w:rPr>
        <w:rFonts w:hint="default"/>
        <w:lang w:val="ru-RU" w:eastAsia="en-US" w:bidi="ar-SA"/>
      </w:rPr>
    </w:lvl>
    <w:lvl w:ilvl="4" w:tplc="9FCA9DD2">
      <w:numFmt w:val="bullet"/>
      <w:lvlText w:val="•"/>
      <w:lvlJc w:val="left"/>
      <w:pPr>
        <w:ind w:left="4848" w:hanging="240"/>
      </w:pPr>
      <w:rPr>
        <w:rFonts w:hint="default"/>
        <w:lang w:val="ru-RU" w:eastAsia="en-US" w:bidi="ar-SA"/>
      </w:rPr>
    </w:lvl>
    <w:lvl w:ilvl="5" w:tplc="F1F61194">
      <w:numFmt w:val="bullet"/>
      <w:lvlText w:val="•"/>
      <w:lvlJc w:val="left"/>
      <w:pPr>
        <w:ind w:left="5958" w:hanging="240"/>
      </w:pPr>
      <w:rPr>
        <w:rFonts w:hint="default"/>
        <w:lang w:val="ru-RU" w:eastAsia="en-US" w:bidi="ar-SA"/>
      </w:rPr>
    </w:lvl>
    <w:lvl w:ilvl="6" w:tplc="B00C4EA2">
      <w:numFmt w:val="bullet"/>
      <w:lvlText w:val="•"/>
      <w:lvlJc w:val="left"/>
      <w:pPr>
        <w:ind w:left="7068" w:hanging="240"/>
      </w:pPr>
      <w:rPr>
        <w:rFonts w:hint="default"/>
        <w:lang w:val="ru-RU" w:eastAsia="en-US" w:bidi="ar-SA"/>
      </w:rPr>
    </w:lvl>
    <w:lvl w:ilvl="7" w:tplc="138E773C">
      <w:numFmt w:val="bullet"/>
      <w:lvlText w:val="•"/>
      <w:lvlJc w:val="left"/>
      <w:pPr>
        <w:ind w:left="8177" w:hanging="240"/>
      </w:pPr>
      <w:rPr>
        <w:rFonts w:hint="default"/>
        <w:lang w:val="ru-RU" w:eastAsia="en-US" w:bidi="ar-SA"/>
      </w:rPr>
    </w:lvl>
    <w:lvl w:ilvl="8" w:tplc="DD62B426">
      <w:numFmt w:val="bullet"/>
      <w:lvlText w:val="•"/>
      <w:lvlJc w:val="left"/>
      <w:pPr>
        <w:ind w:left="9287" w:hanging="240"/>
      </w:pPr>
      <w:rPr>
        <w:rFonts w:hint="default"/>
        <w:lang w:val="ru-RU" w:eastAsia="en-US" w:bidi="ar-SA"/>
      </w:rPr>
    </w:lvl>
  </w:abstractNum>
  <w:abstractNum w:abstractNumId="10" w15:restartNumberingAfterBreak="0">
    <w:nsid w:val="04931AFC"/>
    <w:multiLevelType w:val="hybridMultilevel"/>
    <w:tmpl w:val="B34011E2"/>
    <w:lvl w:ilvl="0" w:tplc="80C201A8">
      <w:start w:val="1"/>
      <w:numFmt w:val="decimal"/>
      <w:lvlText w:val="%1)"/>
      <w:lvlJc w:val="left"/>
      <w:pPr>
        <w:ind w:left="2266" w:hanging="360"/>
        <w:jc w:val="left"/>
      </w:pPr>
      <w:rPr>
        <w:rFonts w:ascii="Times New Roman" w:eastAsia="Times New Roman" w:hAnsi="Times New Roman" w:cs="Times New Roman" w:hint="default"/>
        <w:b/>
        <w:bCs/>
        <w:i/>
        <w:iCs/>
        <w:spacing w:val="0"/>
        <w:w w:val="100"/>
        <w:sz w:val="24"/>
        <w:szCs w:val="24"/>
        <w:lang w:val="ru-RU" w:eastAsia="en-US" w:bidi="ar-SA"/>
      </w:rPr>
    </w:lvl>
    <w:lvl w:ilvl="1" w:tplc="E51A924E">
      <w:numFmt w:val="bullet"/>
      <w:lvlText w:val="–"/>
      <w:lvlJc w:val="left"/>
      <w:pPr>
        <w:ind w:left="26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642EA016">
      <w:numFmt w:val="bullet"/>
      <w:lvlText w:val="•"/>
      <w:lvlJc w:val="left"/>
      <w:pPr>
        <w:ind w:left="2840" w:hanging="360"/>
      </w:pPr>
      <w:rPr>
        <w:rFonts w:hint="default"/>
        <w:lang w:val="ru-RU" w:eastAsia="en-US" w:bidi="ar-SA"/>
      </w:rPr>
    </w:lvl>
    <w:lvl w:ilvl="3" w:tplc="F91091B6">
      <w:numFmt w:val="bullet"/>
      <w:lvlText w:val="•"/>
      <w:lvlJc w:val="left"/>
      <w:pPr>
        <w:ind w:left="3938" w:hanging="360"/>
      </w:pPr>
      <w:rPr>
        <w:rFonts w:hint="default"/>
        <w:lang w:val="ru-RU" w:eastAsia="en-US" w:bidi="ar-SA"/>
      </w:rPr>
    </w:lvl>
    <w:lvl w:ilvl="4" w:tplc="70FE38BC">
      <w:numFmt w:val="bullet"/>
      <w:lvlText w:val="•"/>
      <w:lvlJc w:val="left"/>
      <w:pPr>
        <w:ind w:left="5037" w:hanging="360"/>
      </w:pPr>
      <w:rPr>
        <w:rFonts w:hint="default"/>
        <w:lang w:val="ru-RU" w:eastAsia="en-US" w:bidi="ar-SA"/>
      </w:rPr>
    </w:lvl>
    <w:lvl w:ilvl="5" w:tplc="FF841A2C">
      <w:numFmt w:val="bullet"/>
      <w:lvlText w:val="•"/>
      <w:lvlJc w:val="left"/>
      <w:pPr>
        <w:ind w:left="6135" w:hanging="360"/>
      </w:pPr>
      <w:rPr>
        <w:rFonts w:hint="default"/>
        <w:lang w:val="ru-RU" w:eastAsia="en-US" w:bidi="ar-SA"/>
      </w:rPr>
    </w:lvl>
    <w:lvl w:ilvl="6" w:tplc="53DA503C">
      <w:numFmt w:val="bullet"/>
      <w:lvlText w:val="•"/>
      <w:lvlJc w:val="left"/>
      <w:pPr>
        <w:ind w:left="7234" w:hanging="360"/>
      </w:pPr>
      <w:rPr>
        <w:rFonts w:hint="default"/>
        <w:lang w:val="ru-RU" w:eastAsia="en-US" w:bidi="ar-SA"/>
      </w:rPr>
    </w:lvl>
    <w:lvl w:ilvl="7" w:tplc="A1FA82A6">
      <w:numFmt w:val="bullet"/>
      <w:lvlText w:val="•"/>
      <w:lvlJc w:val="left"/>
      <w:pPr>
        <w:ind w:left="8332" w:hanging="360"/>
      </w:pPr>
      <w:rPr>
        <w:rFonts w:hint="default"/>
        <w:lang w:val="ru-RU" w:eastAsia="en-US" w:bidi="ar-SA"/>
      </w:rPr>
    </w:lvl>
    <w:lvl w:ilvl="8" w:tplc="97D8CF9C">
      <w:numFmt w:val="bullet"/>
      <w:lvlText w:val="•"/>
      <w:lvlJc w:val="left"/>
      <w:pPr>
        <w:ind w:left="9431" w:hanging="360"/>
      </w:pPr>
      <w:rPr>
        <w:rFonts w:hint="default"/>
        <w:lang w:val="ru-RU" w:eastAsia="en-US" w:bidi="ar-SA"/>
      </w:rPr>
    </w:lvl>
  </w:abstractNum>
  <w:abstractNum w:abstractNumId="11" w15:restartNumberingAfterBreak="0">
    <w:nsid w:val="058909CA"/>
    <w:multiLevelType w:val="hybridMultilevel"/>
    <w:tmpl w:val="78A844CA"/>
    <w:lvl w:ilvl="0" w:tplc="4DF87570">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EAB4ACF8">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561CFDB6">
      <w:numFmt w:val="bullet"/>
      <w:lvlText w:val="•"/>
      <w:lvlJc w:val="left"/>
      <w:pPr>
        <w:ind w:left="2629" w:hanging="240"/>
      </w:pPr>
      <w:rPr>
        <w:rFonts w:hint="default"/>
        <w:lang w:val="ru-RU" w:eastAsia="en-US" w:bidi="ar-SA"/>
      </w:rPr>
    </w:lvl>
    <w:lvl w:ilvl="3" w:tplc="FDCAFB4E">
      <w:numFmt w:val="bullet"/>
      <w:lvlText w:val="•"/>
      <w:lvlJc w:val="left"/>
      <w:pPr>
        <w:ind w:left="3739" w:hanging="240"/>
      </w:pPr>
      <w:rPr>
        <w:rFonts w:hint="default"/>
        <w:lang w:val="ru-RU" w:eastAsia="en-US" w:bidi="ar-SA"/>
      </w:rPr>
    </w:lvl>
    <w:lvl w:ilvl="4" w:tplc="891A4D9A">
      <w:numFmt w:val="bullet"/>
      <w:lvlText w:val="•"/>
      <w:lvlJc w:val="left"/>
      <w:pPr>
        <w:ind w:left="4848" w:hanging="240"/>
      </w:pPr>
      <w:rPr>
        <w:rFonts w:hint="default"/>
        <w:lang w:val="ru-RU" w:eastAsia="en-US" w:bidi="ar-SA"/>
      </w:rPr>
    </w:lvl>
    <w:lvl w:ilvl="5" w:tplc="938868A6">
      <w:numFmt w:val="bullet"/>
      <w:lvlText w:val="•"/>
      <w:lvlJc w:val="left"/>
      <w:pPr>
        <w:ind w:left="5958" w:hanging="240"/>
      </w:pPr>
      <w:rPr>
        <w:rFonts w:hint="default"/>
        <w:lang w:val="ru-RU" w:eastAsia="en-US" w:bidi="ar-SA"/>
      </w:rPr>
    </w:lvl>
    <w:lvl w:ilvl="6" w:tplc="498835E0">
      <w:numFmt w:val="bullet"/>
      <w:lvlText w:val="•"/>
      <w:lvlJc w:val="left"/>
      <w:pPr>
        <w:ind w:left="7068" w:hanging="240"/>
      </w:pPr>
      <w:rPr>
        <w:rFonts w:hint="default"/>
        <w:lang w:val="ru-RU" w:eastAsia="en-US" w:bidi="ar-SA"/>
      </w:rPr>
    </w:lvl>
    <w:lvl w:ilvl="7" w:tplc="20FA9A02">
      <w:numFmt w:val="bullet"/>
      <w:lvlText w:val="•"/>
      <w:lvlJc w:val="left"/>
      <w:pPr>
        <w:ind w:left="8177" w:hanging="240"/>
      </w:pPr>
      <w:rPr>
        <w:rFonts w:hint="default"/>
        <w:lang w:val="ru-RU" w:eastAsia="en-US" w:bidi="ar-SA"/>
      </w:rPr>
    </w:lvl>
    <w:lvl w:ilvl="8" w:tplc="C406BE66">
      <w:numFmt w:val="bullet"/>
      <w:lvlText w:val="•"/>
      <w:lvlJc w:val="left"/>
      <w:pPr>
        <w:ind w:left="9287" w:hanging="240"/>
      </w:pPr>
      <w:rPr>
        <w:rFonts w:hint="default"/>
        <w:lang w:val="ru-RU" w:eastAsia="en-US" w:bidi="ar-SA"/>
      </w:rPr>
    </w:lvl>
  </w:abstractNum>
  <w:abstractNum w:abstractNumId="12" w15:restartNumberingAfterBreak="0">
    <w:nsid w:val="063F5E7B"/>
    <w:multiLevelType w:val="hybridMultilevel"/>
    <w:tmpl w:val="BC2C6DCC"/>
    <w:lvl w:ilvl="0" w:tplc="A9A6C3C8">
      <w:start w:val="1"/>
      <w:numFmt w:val="upperRoman"/>
      <w:lvlText w:val="%1"/>
      <w:lvlJc w:val="left"/>
      <w:pPr>
        <w:ind w:left="2103" w:hanging="13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05E6240">
      <w:numFmt w:val="bullet"/>
      <w:lvlText w:val="•"/>
      <w:lvlJc w:val="left"/>
      <w:pPr>
        <w:ind w:left="3052" w:hanging="135"/>
      </w:pPr>
      <w:rPr>
        <w:rFonts w:hint="default"/>
        <w:lang w:val="ru-RU" w:eastAsia="en-US" w:bidi="ar-SA"/>
      </w:rPr>
    </w:lvl>
    <w:lvl w:ilvl="2" w:tplc="9B78C2BA">
      <w:numFmt w:val="bullet"/>
      <w:lvlText w:val="•"/>
      <w:lvlJc w:val="left"/>
      <w:pPr>
        <w:ind w:left="4005" w:hanging="135"/>
      </w:pPr>
      <w:rPr>
        <w:rFonts w:hint="default"/>
        <w:lang w:val="ru-RU" w:eastAsia="en-US" w:bidi="ar-SA"/>
      </w:rPr>
    </w:lvl>
    <w:lvl w:ilvl="3" w:tplc="E6F04466">
      <w:numFmt w:val="bullet"/>
      <w:lvlText w:val="•"/>
      <w:lvlJc w:val="left"/>
      <w:pPr>
        <w:ind w:left="4958" w:hanging="135"/>
      </w:pPr>
      <w:rPr>
        <w:rFonts w:hint="default"/>
        <w:lang w:val="ru-RU" w:eastAsia="en-US" w:bidi="ar-SA"/>
      </w:rPr>
    </w:lvl>
    <w:lvl w:ilvl="4" w:tplc="829E4C20">
      <w:numFmt w:val="bullet"/>
      <w:lvlText w:val="•"/>
      <w:lvlJc w:val="left"/>
      <w:pPr>
        <w:ind w:left="5911" w:hanging="135"/>
      </w:pPr>
      <w:rPr>
        <w:rFonts w:hint="default"/>
        <w:lang w:val="ru-RU" w:eastAsia="en-US" w:bidi="ar-SA"/>
      </w:rPr>
    </w:lvl>
    <w:lvl w:ilvl="5" w:tplc="E7CC195C">
      <w:numFmt w:val="bullet"/>
      <w:lvlText w:val="•"/>
      <w:lvlJc w:val="left"/>
      <w:pPr>
        <w:ind w:left="6864" w:hanging="135"/>
      </w:pPr>
      <w:rPr>
        <w:rFonts w:hint="default"/>
        <w:lang w:val="ru-RU" w:eastAsia="en-US" w:bidi="ar-SA"/>
      </w:rPr>
    </w:lvl>
    <w:lvl w:ilvl="6" w:tplc="3378D79A">
      <w:numFmt w:val="bullet"/>
      <w:lvlText w:val="•"/>
      <w:lvlJc w:val="left"/>
      <w:pPr>
        <w:ind w:left="7816" w:hanging="135"/>
      </w:pPr>
      <w:rPr>
        <w:rFonts w:hint="default"/>
        <w:lang w:val="ru-RU" w:eastAsia="en-US" w:bidi="ar-SA"/>
      </w:rPr>
    </w:lvl>
    <w:lvl w:ilvl="7" w:tplc="C4F2FE06">
      <w:numFmt w:val="bullet"/>
      <w:lvlText w:val="•"/>
      <w:lvlJc w:val="left"/>
      <w:pPr>
        <w:ind w:left="8769" w:hanging="135"/>
      </w:pPr>
      <w:rPr>
        <w:rFonts w:hint="default"/>
        <w:lang w:val="ru-RU" w:eastAsia="en-US" w:bidi="ar-SA"/>
      </w:rPr>
    </w:lvl>
    <w:lvl w:ilvl="8" w:tplc="F976D068">
      <w:numFmt w:val="bullet"/>
      <w:lvlText w:val="•"/>
      <w:lvlJc w:val="left"/>
      <w:pPr>
        <w:ind w:left="9722" w:hanging="135"/>
      </w:pPr>
      <w:rPr>
        <w:rFonts w:hint="default"/>
        <w:lang w:val="ru-RU" w:eastAsia="en-US" w:bidi="ar-SA"/>
      </w:rPr>
    </w:lvl>
  </w:abstractNum>
  <w:abstractNum w:abstractNumId="13" w15:restartNumberingAfterBreak="0">
    <w:nsid w:val="0757445E"/>
    <w:multiLevelType w:val="hybridMultilevel"/>
    <w:tmpl w:val="2636510E"/>
    <w:lvl w:ilvl="0" w:tplc="0A221F96">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1D941BF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4D3A438A">
      <w:numFmt w:val="bullet"/>
      <w:lvlText w:val="•"/>
      <w:lvlJc w:val="left"/>
      <w:pPr>
        <w:ind w:left="2629" w:hanging="240"/>
      </w:pPr>
      <w:rPr>
        <w:rFonts w:hint="default"/>
        <w:lang w:val="ru-RU" w:eastAsia="en-US" w:bidi="ar-SA"/>
      </w:rPr>
    </w:lvl>
    <w:lvl w:ilvl="3" w:tplc="79D66E56">
      <w:numFmt w:val="bullet"/>
      <w:lvlText w:val="•"/>
      <w:lvlJc w:val="left"/>
      <w:pPr>
        <w:ind w:left="3739" w:hanging="240"/>
      </w:pPr>
      <w:rPr>
        <w:rFonts w:hint="default"/>
        <w:lang w:val="ru-RU" w:eastAsia="en-US" w:bidi="ar-SA"/>
      </w:rPr>
    </w:lvl>
    <w:lvl w:ilvl="4" w:tplc="3D4CEAE2">
      <w:numFmt w:val="bullet"/>
      <w:lvlText w:val="•"/>
      <w:lvlJc w:val="left"/>
      <w:pPr>
        <w:ind w:left="4848" w:hanging="240"/>
      </w:pPr>
      <w:rPr>
        <w:rFonts w:hint="default"/>
        <w:lang w:val="ru-RU" w:eastAsia="en-US" w:bidi="ar-SA"/>
      </w:rPr>
    </w:lvl>
    <w:lvl w:ilvl="5" w:tplc="9522E778">
      <w:numFmt w:val="bullet"/>
      <w:lvlText w:val="•"/>
      <w:lvlJc w:val="left"/>
      <w:pPr>
        <w:ind w:left="5958" w:hanging="240"/>
      </w:pPr>
      <w:rPr>
        <w:rFonts w:hint="default"/>
        <w:lang w:val="ru-RU" w:eastAsia="en-US" w:bidi="ar-SA"/>
      </w:rPr>
    </w:lvl>
    <w:lvl w:ilvl="6" w:tplc="9C9A68C4">
      <w:numFmt w:val="bullet"/>
      <w:lvlText w:val="•"/>
      <w:lvlJc w:val="left"/>
      <w:pPr>
        <w:ind w:left="7068" w:hanging="240"/>
      </w:pPr>
      <w:rPr>
        <w:rFonts w:hint="default"/>
        <w:lang w:val="ru-RU" w:eastAsia="en-US" w:bidi="ar-SA"/>
      </w:rPr>
    </w:lvl>
    <w:lvl w:ilvl="7" w:tplc="B67AF028">
      <w:numFmt w:val="bullet"/>
      <w:lvlText w:val="•"/>
      <w:lvlJc w:val="left"/>
      <w:pPr>
        <w:ind w:left="8177" w:hanging="240"/>
      </w:pPr>
      <w:rPr>
        <w:rFonts w:hint="default"/>
        <w:lang w:val="ru-RU" w:eastAsia="en-US" w:bidi="ar-SA"/>
      </w:rPr>
    </w:lvl>
    <w:lvl w:ilvl="8" w:tplc="F210CFD2">
      <w:numFmt w:val="bullet"/>
      <w:lvlText w:val="•"/>
      <w:lvlJc w:val="left"/>
      <w:pPr>
        <w:ind w:left="9287" w:hanging="240"/>
      </w:pPr>
      <w:rPr>
        <w:rFonts w:hint="default"/>
        <w:lang w:val="ru-RU" w:eastAsia="en-US" w:bidi="ar-SA"/>
      </w:rPr>
    </w:lvl>
  </w:abstractNum>
  <w:abstractNum w:abstractNumId="14" w15:restartNumberingAfterBreak="0">
    <w:nsid w:val="08792E9D"/>
    <w:multiLevelType w:val="hybridMultilevel"/>
    <w:tmpl w:val="06E26D86"/>
    <w:lvl w:ilvl="0" w:tplc="3594F1DC">
      <w:numFmt w:val="bullet"/>
      <w:lvlText w:val=""/>
      <w:lvlJc w:val="left"/>
      <w:pPr>
        <w:ind w:left="91" w:hanging="140"/>
      </w:pPr>
      <w:rPr>
        <w:rFonts w:ascii="Symbol" w:eastAsia="Symbol" w:hAnsi="Symbol" w:cs="Symbol" w:hint="default"/>
        <w:b w:val="0"/>
        <w:bCs w:val="0"/>
        <w:i w:val="0"/>
        <w:iCs w:val="0"/>
        <w:spacing w:val="28"/>
        <w:w w:val="73"/>
        <w:sz w:val="24"/>
        <w:szCs w:val="24"/>
        <w:lang w:val="ru-RU" w:eastAsia="en-US" w:bidi="ar-SA"/>
      </w:rPr>
    </w:lvl>
    <w:lvl w:ilvl="1" w:tplc="3E32688A">
      <w:numFmt w:val="bullet"/>
      <w:lvlText w:val="•"/>
      <w:lvlJc w:val="left"/>
      <w:pPr>
        <w:ind w:left="781" w:hanging="140"/>
      </w:pPr>
      <w:rPr>
        <w:rFonts w:hint="default"/>
        <w:lang w:val="ru-RU" w:eastAsia="en-US" w:bidi="ar-SA"/>
      </w:rPr>
    </w:lvl>
    <w:lvl w:ilvl="2" w:tplc="EE444114">
      <w:numFmt w:val="bullet"/>
      <w:lvlText w:val="•"/>
      <w:lvlJc w:val="left"/>
      <w:pPr>
        <w:ind w:left="1463" w:hanging="140"/>
      </w:pPr>
      <w:rPr>
        <w:rFonts w:hint="default"/>
        <w:lang w:val="ru-RU" w:eastAsia="en-US" w:bidi="ar-SA"/>
      </w:rPr>
    </w:lvl>
    <w:lvl w:ilvl="3" w:tplc="28441788">
      <w:numFmt w:val="bullet"/>
      <w:lvlText w:val="•"/>
      <w:lvlJc w:val="left"/>
      <w:pPr>
        <w:ind w:left="2145" w:hanging="140"/>
      </w:pPr>
      <w:rPr>
        <w:rFonts w:hint="default"/>
        <w:lang w:val="ru-RU" w:eastAsia="en-US" w:bidi="ar-SA"/>
      </w:rPr>
    </w:lvl>
    <w:lvl w:ilvl="4" w:tplc="35E0372E">
      <w:numFmt w:val="bullet"/>
      <w:lvlText w:val="•"/>
      <w:lvlJc w:val="left"/>
      <w:pPr>
        <w:ind w:left="2826" w:hanging="140"/>
      </w:pPr>
      <w:rPr>
        <w:rFonts w:hint="default"/>
        <w:lang w:val="ru-RU" w:eastAsia="en-US" w:bidi="ar-SA"/>
      </w:rPr>
    </w:lvl>
    <w:lvl w:ilvl="5" w:tplc="405C683C">
      <w:numFmt w:val="bullet"/>
      <w:lvlText w:val="•"/>
      <w:lvlJc w:val="left"/>
      <w:pPr>
        <w:ind w:left="3508" w:hanging="140"/>
      </w:pPr>
      <w:rPr>
        <w:rFonts w:hint="default"/>
        <w:lang w:val="ru-RU" w:eastAsia="en-US" w:bidi="ar-SA"/>
      </w:rPr>
    </w:lvl>
    <w:lvl w:ilvl="6" w:tplc="42FACB88">
      <w:numFmt w:val="bullet"/>
      <w:lvlText w:val="•"/>
      <w:lvlJc w:val="left"/>
      <w:pPr>
        <w:ind w:left="4190" w:hanging="140"/>
      </w:pPr>
      <w:rPr>
        <w:rFonts w:hint="default"/>
        <w:lang w:val="ru-RU" w:eastAsia="en-US" w:bidi="ar-SA"/>
      </w:rPr>
    </w:lvl>
    <w:lvl w:ilvl="7" w:tplc="C4800BA2">
      <w:numFmt w:val="bullet"/>
      <w:lvlText w:val="•"/>
      <w:lvlJc w:val="left"/>
      <w:pPr>
        <w:ind w:left="4871" w:hanging="140"/>
      </w:pPr>
      <w:rPr>
        <w:rFonts w:hint="default"/>
        <w:lang w:val="ru-RU" w:eastAsia="en-US" w:bidi="ar-SA"/>
      </w:rPr>
    </w:lvl>
    <w:lvl w:ilvl="8" w:tplc="8E246C86">
      <w:numFmt w:val="bullet"/>
      <w:lvlText w:val="•"/>
      <w:lvlJc w:val="left"/>
      <w:pPr>
        <w:ind w:left="5553" w:hanging="140"/>
      </w:pPr>
      <w:rPr>
        <w:rFonts w:hint="default"/>
        <w:lang w:val="ru-RU" w:eastAsia="en-US" w:bidi="ar-SA"/>
      </w:rPr>
    </w:lvl>
  </w:abstractNum>
  <w:abstractNum w:abstractNumId="15" w15:restartNumberingAfterBreak="0">
    <w:nsid w:val="0B811722"/>
    <w:multiLevelType w:val="hybridMultilevel"/>
    <w:tmpl w:val="5100DA04"/>
    <w:lvl w:ilvl="0" w:tplc="61A8043C">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EC645960">
      <w:numFmt w:val="bullet"/>
      <w:lvlText w:val="•"/>
      <w:lvlJc w:val="left"/>
      <w:pPr>
        <w:ind w:left="1672" w:hanging="240"/>
      </w:pPr>
      <w:rPr>
        <w:rFonts w:hint="default"/>
        <w:lang w:val="ru-RU" w:eastAsia="en-US" w:bidi="ar-SA"/>
      </w:rPr>
    </w:lvl>
    <w:lvl w:ilvl="2" w:tplc="16B80AF0">
      <w:numFmt w:val="bullet"/>
      <w:lvlText w:val="•"/>
      <w:lvlJc w:val="left"/>
      <w:pPr>
        <w:ind w:left="2765" w:hanging="240"/>
      </w:pPr>
      <w:rPr>
        <w:rFonts w:hint="default"/>
        <w:lang w:val="ru-RU" w:eastAsia="en-US" w:bidi="ar-SA"/>
      </w:rPr>
    </w:lvl>
    <w:lvl w:ilvl="3" w:tplc="F70064BA">
      <w:numFmt w:val="bullet"/>
      <w:lvlText w:val="•"/>
      <w:lvlJc w:val="left"/>
      <w:pPr>
        <w:ind w:left="3857" w:hanging="240"/>
      </w:pPr>
      <w:rPr>
        <w:rFonts w:hint="default"/>
        <w:lang w:val="ru-RU" w:eastAsia="en-US" w:bidi="ar-SA"/>
      </w:rPr>
    </w:lvl>
    <w:lvl w:ilvl="4" w:tplc="B8808814">
      <w:numFmt w:val="bullet"/>
      <w:lvlText w:val="•"/>
      <w:lvlJc w:val="left"/>
      <w:pPr>
        <w:ind w:left="4950" w:hanging="240"/>
      </w:pPr>
      <w:rPr>
        <w:rFonts w:hint="default"/>
        <w:lang w:val="ru-RU" w:eastAsia="en-US" w:bidi="ar-SA"/>
      </w:rPr>
    </w:lvl>
    <w:lvl w:ilvl="5" w:tplc="CD18AD58">
      <w:numFmt w:val="bullet"/>
      <w:lvlText w:val="•"/>
      <w:lvlJc w:val="left"/>
      <w:pPr>
        <w:ind w:left="6043" w:hanging="240"/>
      </w:pPr>
      <w:rPr>
        <w:rFonts w:hint="default"/>
        <w:lang w:val="ru-RU" w:eastAsia="en-US" w:bidi="ar-SA"/>
      </w:rPr>
    </w:lvl>
    <w:lvl w:ilvl="6" w:tplc="89C25A2E">
      <w:numFmt w:val="bullet"/>
      <w:lvlText w:val="•"/>
      <w:lvlJc w:val="left"/>
      <w:pPr>
        <w:ind w:left="7135" w:hanging="240"/>
      </w:pPr>
      <w:rPr>
        <w:rFonts w:hint="default"/>
        <w:lang w:val="ru-RU" w:eastAsia="en-US" w:bidi="ar-SA"/>
      </w:rPr>
    </w:lvl>
    <w:lvl w:ilvl="7" w:tplc="0FE414BC">
      <w:numFmt w:val="bullet"/>
      <w:lvlText w:val="•"/>
      <w:lvlJc w:val="left"/>
      <w:pPr>
        <w:ind w:left="8228" w:hanging="240"/>
      </w:pPr>
      <w:rPr>
        <w:rFonts w:hint="default"/>
        <w:lang w:val="ru-RU" w:eastAsia="en-US" w:bidi="ar-SA"/>
      </w:rPr>
    </w:lvl>
    <w:lvl w:ilvl="8" w:tplc="F3D02492">
      <w:numFmt w:val="bullet"/>
      <w:lvlText w:val="•"/>
      <w:lvlJc w:val="left"/>
      <w:pPr>
        <w:ind w:left="9321" w:hanging="240"/>
      </w:pPr>
      <w:rPr>
        <w:rFonts w:hint="default"/>
        <w:lang w:val="ru-RU" w:eastAsia="en-US" w:bidi="ar-SA"/>
      </w:rPr>
    </w:lvl>
  </w:abstractNum>
  <w:abstractNum w:abstractNumId="16" w15:restartNumberingAfterBreak="0">
    <w:nsid w:val="0BCC38E1"/>
    <w:multiLevelType w:val="hybridMultilevel"/>
    <w:tmpl w:val="9628F17C"/>
    <w:lvl w:ilvl="0" w:tplc="B7C8FC8A">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F3F20E0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951863E8">
      <w:numFmt w:val="bullet"/>
      <w:lvlText w:val="•"/>
      <w:lvlJc w:val="left"/>
      <w:pPr>
        <w:ind w:left="2629" w:hanging="240"/>
      </w:pPr>
      <w:rPr>
        <w:rFonts w:hint="default"/>
        <w:lang w:val="ru-RU" w:eastAsia="en-US" w:bidi="ar-SA"/>
      </w:rPr>
    </w:lvl>
    <w:lvl w:ilvl="3" w:tplc="402E9FEA">
      <w:numFmt w:val="bullet"/>
      <w:lvlText w:val="•"/>
      <w:lvlJc w:val="left"/>
      <w:pPr>
        <w:ind w:left="3739" w:hanging="240"/>
      </w:pPr>
      <w:rPr>
        <w:rFonts w:hint="default"/>
        <w:lang w:val="ru-RU" w:eastAsia="en-US" w:bidi="ar-SA"/>
      </w:rPr>
    </w:lvl>
    <w:lvl w:ilvl="4" w:tplc="770212F2">
      <w:numFmt w:val="bullet"/>
      <w:lvlText w:val="•"/>
      <w:lvlJc w:val="left"/>
      <w:pPr>
        <w:ind w:left="4848" w:hanging="240"/>
      </w:pPr>
      <w:rPr>
        <w:rFonts w:hint="default"/>
        <w:lang w:val="ru-RU" w:eastAsia="en-US" w:bidi="ar-SA"/>
      </w:rPr>
    </w:lvl>
    <w:lvl w:ilvl="5" w:tplc="2E283CC8">
      <w:numFmt w:val="bullet"/>
      <w:lvlText w:val="•"/>
      <w:lvlJc w:val="left"/>
      <w:pPr>
        <w:ind w:left="5958" w:hanging="240"/>
      </w:pPr>
      <w:rPr>
        <w:rFonts w:hint="default"/>
        <w:lang w:val="ru-RU" w:eastAsia="en-US" w:bidi="ar-SA"/>
      </w:rPr>
    </w:lvl>
    <w:lvl w:ilvl="6" w:tplc="472CE048">
      <w:numFmt w:val="bullet"/>
      <w:lvlText w:val="•"/>
      <w:lvlJc w:val="left"/>
      <w:pPr>
        <w:ind w:left="7068" w:hanging="240"/>
      </w:pPr>
      <w:rPr>
        <w:rFonts w:hint="default"/>
        <w:lang w:val="ru-RU" w:eastAsia="en-US" w:bidi="ar-SA"/>
      </w:rPr>
    </w:lvl>
    <w:lvl w:ilvl="7" w:tplc="B0E271D0">
      <w:numFmt w:val="bullet"/>
      <w:lvlText w:val="•"/>
      <w:lvlJc w:val="left"/>
      <w:pPr>
        <w:ind w:left="8177" w:hanging="240"/>
      </w:pPr>
      <w:rPr>
        <w:rFonts w:hint="default"/>
        <w:lang w:val="ru-RU" w:eastAsia="en-US" w:bidi="ar-SA"/>
      </w:rPr>
    </w:lvl>
    <w:lvl w:ilvl="8" w:tplc="9EAA67D8">
      <w:numFmt w:val="bullet"/>
      <w:lvlText w:val="•"/>
      <w:lvlJc w:val="left"/>
      <w:pPr>
        <w:ind w:left="9287" w:hanging="240"/>
      </w:pPr>
      <w:rPr>
        <w:rFonts w:hint="default"/>
        <w:lang w:val="ru-RU" w:eastAsia="en-US" w:bidi="ar-SA"/>
      </w:rPr>
    </w:lvl>
  </w:abstractNum>
  <w:abstractNum w:abstractNumId="17" w15:restartNumberingAfterBreak="0">
    <w:nsid w:val="0C2C284A"/>
    <w:multiLevelType w:val="hybridMultilevel"/>
    <w:tmpl w:val="CF662E5C"/>
    <w:lvl w:ilvl="0" w:tplc="F37A496A">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EA60004A">
      <w:numFmt w:val="bullet"/>
      <w:lvlText w:val="•"/>
      <w:lvlJc w:val="left"/>
      <w:pPr>
        <w:ind w:left="1672" w:hanging="240"/>
      </w:pPr>
      <w:rPr>
        <w:rFonts w:hint="default"/>
        <w:lang w:val="ru-RU" w:eastAsia="en-US" w:bidi="ar-SA"/>
      </w:rPr>
    </w:lvl>
    <w:lvl w:ilvl="2" w:tplc="82F8FF34">
      <w:numFmt w:val="bullet"/>
      <w:lvlText w:val="•"/>
      <w:lvlJc w:val="left"/>
      <w:pPr>
        <w:ind w:left="2765" w:hanging="240"/>
      </w:pPr>
      <w:rPr>
        <w:rFonts w:hint="default"/>
        <w:lang w:val="ru-RU" w:eastAsia="en-US" w:bidi="ar-SA"/>
      </w:rPr>
    </w:lvl>
    <w:lvl w:ilvl="3" w:tplc="010C7708">
      <w:numFmt w:val="bullet"/>
      <w:lvlText w:val="•"/>
      <w:lvlJc w:val="left"/>
      <w:pPr>
        <w:ind w:left="3857" w:hanging="240"/>
      </w:pPr>
      <w:rPr>
        <w:rFonts w:hint="default"/>
        <w:lang w:val="ru-RU" w:eastAsia="en-US" w:bidi="ar-SA"/>
      </w:rPr>
    </w:lvl>
    <w:lvl w:ilvl="4" w:tplc="F0EC27EE">
      <w:numFmt w:val="bullet"/>
      <w:lvlText w:val="•"/>
      <w:lvlJc w:val="left"/>
      <w:pPr>
        <w:ind w:left="4950" w:hanging="240"/>
      </w:pPr>
      <w:rPr>
        <w:rFonts w:hint="default"/>
        <w:lang w:val="ru-RU" w:eastAsia="en-US" w:bidi="ar-SA"/>
      </w:rPr>
    </w:lvl>
    <w:lvl w:ilvl="5" w:tplc="26F4DB4A">
      <w:numFmt w:val="bullet"/>
      <w:lvlText w:val="•"/>
      <w:lvlJc w:val="left"/>
      <w:pPr>
        <w:ind w:left="6043" w:hanging="240"/>
      </w:pPr>
      <w:rPr>
        <w:rFonts w:hint="default"/>
        <w:lang w:val="ru-RU" w:eastAsia="en-US" w:bidi="ar-SA"/>
      </w:rPr>
    </w:lvl>
    <w:lvl w:ilvl="6" w:tplc="36FCE0C0">
      <w:numFmt w:val="bullet"/>
      <w:lvlText w:val="•"/>
      <w:lvlJc w:val="left"/>
      <w:pPr>
        <w:ind w:left="7135" w:hanging="240"/>
      </w:pPr>
      <w:rPr>
        <w:rFonts w:hint="default"/>
        <w:lang w:val="ru-RU" w:eastAsia="en-US" w:bidi="ar-SA"/>
      </w:rPr>
    </w:lvl>
    <w:lvl w:ilvl="7" w:tplc="E7DEB836">
      <w:numFmt w:val="bullet"/>
      <w:lvlText w:val="•"/>
      <w:lvlJc w:val="left"/>
      <w:pPr>
        <w:ind w:left="8228" w:hanging="240"/>
      </w:pPr>
      <w:rPr>
        <w:rFonts w:hint="default"/>
        <w:lang w:val="ru-RU" w:eastAsia="en-US" w:bidi="ar-SA"/>
      </w:rPr>
    </w:lvl>
    <w:lvl w:ilvl="8" w:tplc="66869436">
      <w:numFmt w:val="bullet"/>
      <w:lvlText w:val="•"/>
      <w:lvlJc w:val="left"/>
      <w:pPr>
        <w:ind w:left="9321" w:hanging="240"/>
      </w:pPr>
      <w:rPr>
        <w:rFonts w:hint="default"/>
        <w:lang w:val="ru-RU" w:eastAsia="en-US" w:bidi="ar-SA"/>
      </w:rPr>
    </w:lvl>
  </w:abstractNum>
  <w:abstractNum w:abstractNumId="18" w15:restartNumberingAfterBreak="0">
    <w:nsid w:val="0C567078"/>
    <w:multiLevelType w:val="hybridMultilevel"/>
    <w:tmpl w:val="E314F5D2"/>
    <w:lvl w:ilvl="0" w:tplc="09FC5326">
      <w:numFmt w:val="bullet"/>
      <w:lvlText w:val=""/>
      <w:lvlJc w:val="left"/>
      <w:pPr>
        <w:ind w:left="484" w:hanging="360"/>
      </w:pPr>
      <w:rPr>
        <w:rFonts w:ascii="Symbol" w:eastAsia="Symbol" w:hAnsi="Symbol" w:cs="Symbol" w:hint="default"/>
        <w:b w:val="0"/>
        <w:bCs w:val="0"/>
        <w:i w:val="0"/>
        <w:iCs w:val="0"/>
        <w:spacing w:val="0"/>
        <w:w w:val="100"/>
        <w:sz w:val="24"/>
        <w:szCs w:val="24"/>
        <w:lang w:val="ru-RU" w:eastAsia="en-US" w:bidi="ar-SA"/>
      </w:rPr>
    </w:lvl>
    <w:lvl w:ilvl="1" w:tplc="360EFE18">
      <w:numFmt w:val="bullet"/>
      <w:lvlText w:val="•"/>
      <w:lvlJc w:val="left"/>
      <w:pPr>
        <w:ind w:left="1176" w:hanging="360"/>
      </w:pPr>
      <w:rPr>
        <w:rFonts w:hint="default"/>
        <w:lang w:val="ru-RU" w:eastAsia="en-US" w:bidi="ar-SA"/>
      </w:rPr>
    </w:lvl>
    <w:lvl w:ilvl="2" w:tplc="7FD489A6">
      <w:numFmt w:val="bullet"/>
      <w:lvlText w:val="•"/>
      <w:lvlJc w:val="left"/>
      <w:pPr>
        <w:ind w:left="1873" w:hanging="360"/>
      </w:pPr>
      <w:rPr>
        <w:rFonts w:hint="default"/>
        <w:lang w:val="ru-RU" w:eastAsia="en-US" w:bidi="ar-SA"/>
      </w:rPr>
    </w:lvl>
    <w:lvl w:ilvl="3" w:tplc="30A2410A">
      <w:numFmt w:val="bullet"/>
      <w:lvlText w:val="•"/>
      <w:lvlJc w:val="left"/>
      <w:pPr>
        <w:ind w:left="2569" w:hanging="360"/>
      </w:pPr>
      <w:rPr>
        <w:rFonts w:hint="default"/>
        <w:lang w:val="ru-RU" w:eastAsia="en-US" w:bidi="ar-SA"/>
      </w:rPr>
    </w:lvl>
    <w:lvl w:ilvl="4" w:tplc="76481216">
      <w:numFmt w:val="bullet"/>
      <w:lvlText w:val="•"/>
      <w:lvlJc w:val="left"/>
      <w:pPr>
        <w:ind w:left="3266" w:hanging="360"/>
      </w:pPr>
      <w:rPr>
        <w:rFonts w:hint="default"/>
        <w:lang w:val="ru-RU" w:eastAsia="en-US" w:bidi="ar-SA"/>
      </w:rPr>
    </w:lvl>
    <w:lvl w:ilvl="5" w:tplc="35C41D12">
      <w:numFmt w:val="bullet"/>
      <w:lvlText w:val="•"/>
      <w:lvlJc w:val="left"/>
      <w:pPr>
        <w:ind w:left="3963" w:hanging="360"/>
      </w:pPr>
      <w:rPr>
        <w:rFonts w:hint="default"/>
        <w:lang w:val="ru-RU" w:eastAsia="en-US" w:bidi="ar-SA"/>
      </w:rPr>
    </w:lvl>
    <w:lvl w:ilvl="6" w:tplc="A6549648">
      <w:numFmt w:val="bullet"/>
      <w:lvlText w:val="•"/>
      <w:lvlJc w:val="left"/>
      <w:pPr>
        <w:ind w:left="4659" w:hanging="360"/>
      </w:pPr>
      <w:rPr>
        <w:rFonts w:hint="default"/>
        <w:lang w:val="ru-RU" w:eastAsia="en-US" w:bidi="ar-SA"/>
      </w:rPr>
    </w:lvl>
    <w:lvl w:ilvl="7" w:tplc="ABCAD884">
      <w:numFmt w:val="bullet"/>
      <w:lvlText w:val="•"/>
      <w:lvlJc w:val="left"/>
      <w:pPr>
        <w:ind w:left="5356" w:hanging="360"/>
      </w:pPr>
      <w:rPr>
        <w:rFonts w:hint="default"/>
        <w:lang w:val="ru-RU" w:eastAsia="en-US" w:bidi="ar-SA"/>
      </w:rPr>
    </w:lvl>
    <w:lvl w:ilvl="8" w:tplc="FBA82814">
      <w:numFmt w:val="bullet"/>
      <w:lvlText w:val="•"/>
      <w:lvlJc w:val="left"/>
      <w:pPr>
        <w:ind w:left="6052" w:hanging="360"/>
      </w:pPr>
      <w:rPr>
        <w:rFonts w:hint="default"/>
        <w:lang w:val="ru-RU" w:eastAsia="en-US" w:bidi="ar-SA"/>
      </w:rPr>
    </w:lvl>
  </w:abstractNum>
  <w:abstractNum w:abstractNumId="19" w15:restartNumberingAfterBreak="0">
    <w:nsid w:val="0C8160AE"/>
    <w:multiLevelType w:val="hybridMultilevel"/>
    <w:tmpl w:val="5830B630"/>
    <w:lvl w:ilvl="0" w:tplc="DADE2D92">
      <w:start w:val="1"/>
      <w:numFmt w:val="decimal"/>
      <w:lvlText w:val="%1)"/>
      <w:lvlJc w:val="left"/>
      <w:pPr>
        <w:ind w:left="1459"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E50B91A">
      <w:numFmt w:val="bullet"/>
      <w:lvlText w:val="•"/>
      <w:lvlJc w:val="left"/>
      <w:pPr>
        <w:ind w:left="2476" w:hanging="696"/>
      </w:pPr>
      <w:rPr>
        <w:rFonts w:hint="default"/>
        <w:lang w:val="ru-RU" w:eastAsia="en-US" w:bidi="ar-SA"/>
      </w:rPr>
    </w:lvl>
    <w:lvl w:ilvl="2" w:tplc="D116F144">
      <w:numFmt w:val="bullet"/>
      <w:lvlText w:val="•"/>
      <w:lvlJc w:val="left"/>
      <w:pPr>
        <w:ind w:left="3493" w:hanging="696"/>
      </w:pPr>
      <w:rPr>
        <w:rFonts w:hint="default"/>
        <w:lang w:val="ru-RU" w:eastAsia="en-US" w:bidi="ar-SA"/>
      </w:rPr>
    </w:lvl>
    <w:lvl w:ilvl="3" w:tplc="844CFD34">
      <w:numFmt w:val="bullet"/>
      <w:lvlText w:val="•"/>
      <w:lvlJc w:val="left"/>
      <w:pPr>
        <w:ind w:left="4510" w:hanging="696"/>
      </w:pPr>
      <w:rPr>
        <w:rFonts w:hint="default"/>
        <w:lang w:val="ru-RU" w:eastAsia="en-US" w:bidi="ar-SA"/>
      </w:rPr>
    </w:lvl>
    <w:lvl w:ilvl="4" w:tplc="62908892">
      <w:numFmt w:val="bullet"/>
      <w:lvlText w:val="•"/>
      <w:lvlJc w:val="left"/>
      <w:pPr>
        <w:ind w:left="5527" w:hanging="696"/>
      </w:pPr>
      <w:rPr>
        <w:rFonts w:hint="default"/>
        <w:lang w:val="ru-RU" w:eastAsia="en-US" w:bidi="ar-SA"/>
      </w:rPr>
    </w:lvl>
    <w:lvl w:ilvl="5" w:tplc="E9AC0616">
      <w:numFmt w:val="bullet"/>
      <w:lvlText w:val="•"/>
      <w:lvlJc w:val="left"/>
      <w:pPr>
        <w:ind w:left="6544" w:hanging="696"/>
      </w:pPr>
      <w:rPr>
        <w:rFonts w:hint="default"/>
        <w:lang w:val="ru-RU" w:eastAsia="en-US" w:bidi="ar-SA"/>
      </w:rPr>
    </w:lvl>
    <w:lvl w:ilvl="6" w:tplc="C77A46B8">
      <w:numFmt w:val="bullet"/>
      <w:lvlText w:val="•"/>
      <w:lvlJc w:val="left"/>
      <w:pPr>
        <w:ind w:left="7560" w:hanging="696"/>
      </w:pPr>
      <w:rPr>
        <w:rFonts w:hint="default"/>
        <w:lang w:val="ru-RU" w:eastAsia="en-US" w:bidi="ar-SA"/>
      </w:rPr>
    </w:lvl>
    <w:lvl w:ilvl="7" w:tplc="8E6A02C8">
      <w:numFmt w:val="bullet"/>
      <w:lvlText w:val="•"/>
      <w:lvlJc w:val="left"/>
      <w:pPr>
        <w:ind w:left="8577" w:hanging="696"/>
      </w:pPr>
      <w:rPr>
        <w:rFonts w:hint="default"/>
        <w:lang w:val="ru-RU" w:eastAsia="en-US" w:bidi="ar-SA"/>
      </w:rPr>
    </w:lvl>
    <w:lvl w:ilvl="8" w:tplc="F07C6010">
      <w:numFmt w:val="bullet"/>
      <w:lvlText w:val="•"/>
      <w:lvlJc w:val="left"/>
      <w:pPr>
        <w:ind w:left="9594" w:hanging="696"/>
      </w:pPr>
      <w:rPr>
        <w:rFonts w:hint="default"/>
        <w:lang w:val="ru-RU" w:eastAsia="en-US" w:bidi="ar-SA"/>
      </w:rPr>
    </w:lvl>
  </w:abstractNum>
  <w:abstractNum w:abstractNumId="20" w15:restartNumberingAfterBreak="0">
    <w:nsid w:val="0DF22A90"/>
    <w:multiLevelType w:val="hybridMultilevel"/>
    <w:tmpl w:val="30F81466"/>
    <w:lvl w:ilvl="0" w:tplc="DECE1ECC">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F6A0F2DE">
      <w:numFmt w:val="bullet"/>
      <w:lvlText w:val="•"/>
      <w:lvlJc w:val="left"/>
      <w:pPr>
        <w:ind w:left="1672" w:hanging="240"/>
      </w:pPr>
      <w:rPr>
        <w:rFonts w:hint="default"/>
        <w:lang w:val="ru-RU" w:eastAsia="en-US" w:bidi="ar-SA"/>
      </w:rPr>
    </w:lvl>
    <w:lvl w:ilvl="2" w:tplc="DF5A38E2">
      <w:numFmt w:val="bullet"/>
      <w:lvlText w:val="•"/>
      <w:lvlJc w:val="left"/>
      <w:pPr>
        <w:ind w:left="2765" w:hanging="240"/>
      </w:pPr>
      <w:rPr>
        <w:rFonts w:hint="default"/>
        <w:lang w:val="ru-RU" w:eastAsia="en-US" w:bidi="ar-SA"/>
      </w:rPr>
    </w:lvl>
    <w:lvl w:ilvl="3" w:tplc="9BBE766E">
      <w:numFmt w:val="bullet"/>
      <w:lvlText w:val="•"/>
      <w:lvlJc w:val="left"/>
      <w:pPr>
        <w:ind w:left="3857" w:hanging="240"/>
      </w:pPr>
      <w:rPr>
        <w:rFonts w:hint="default"/>
        <w:lang w:val="ru-RU" w:eastAsia="en-US" w:bidi="ar-SA"/>
      </w:rPr>
    </w:lvl>
    <w:lvl w:ilvl="4" w:tplc="EE0853C6">
      <w:numFmt w:val="bullet"/>
      <w:lvlText w:val="•"/>
      <w:lvlJc w:val="left"/>
      <w:pPr>
        <w:ind w:left="4950" w:hanging="240"/>
      </w:pPr>
      <w:rPr>
        <w:rFonts w:hint="default"/>
        <w:lang w:val="ru-RU" w:eastAsia="en-US" w:bidi="ar-SA"/>
      </w:rPr>
    </w:lvl>
    <w:lvl w:ilvl="5" w:tplc="2CAACF2A">
      <w:numFmt w:val="bullet"/>
      <w:lvlText w:val="•"/>
      <w:lvlJc w:val="left"/>
      <w:pPr>
        <w:ind w:left="6043" w:hanging="240"/>
      </w:pPr>
      <w:rPr>
        <w:rFonts w:hint="default"/>
        <w:lang w:val="ru-RU" w:eastAsia="en-US" w:bidi="ar-SA"/>
      </w:rPr>
    </w:lvl>
    <w:lvl w:ilvl="6" w:tplc="053876A6">
      <w:numFmt w:val="bullet"/>
      <w:lvlText w:val="•"/>
      <w:lvlJc w:val="left"/>
      <w:pPr>
        <w:ind w:left="7135" w:hanging="240"/>
      </w:pPr>
      <w:rPr>
        <w:rFonts w:hint="default"/>
        <w:lang w:val="ru-RU" w:eastAsia="en-US" w:bidi="ar-SA"/>
      </w:rPr>
    </w:lvl>
    <w:lvl w:ilvl="7" w:tplc="1F509854">
      <w:numFmt w:val="bullet"/>
      <w:lvlText w:val="•"/>
      <w:lvlJc w:val="left"/>
      <w:pPr>
        <w:ind w:left="8228" w:hanging="240"/>
      </w:pPr>
      <w:rPr>
        <w:rFonts w:hint="default"/>
        <w:lang w:val="ru-RU" w:eastAsia="en-US" w:bidi="ar-SA"/>
      </w:rPr>
    </w:lvl>
    <w:lvl w:ilvl="8" w:tplc="3F866818">
      <w:numFmt w:val="bullet"/>
      <w:lvlText w:val="•"/>
      <w:lvlJc w:val="left"/>
      <w:pPr>
        <w:ind w:left="9321" w:hanging="240"/>
      </w:pPr>
      <w:rPr>
        <w:rFonts w:hint="default"/>
        <w:lang w:val="ru-RU" w:eastAsia="en-US" w:bidi="ar-SA"/>
      </w:rPr>
    </w:lvl>
  </w:abstractNum>
  <w:abstractNum w:abstractNumId="21" w15:restartNumberingAfterBreak="0">
    <w:nsid w:val="0E045718"/>
    <w:multiLevelType w:val="hybridMultilevel"/>
    <w:tmpl w:val="0290B116"/>
    <w:lvl w:ilvl="0" w:tplc="1CC4E79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CAB03E6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59DE006E">
      <w:numFmt w:val="bullet"/>
      <w:lvlText w:val="•"/>
      <w:lvlJc w:val="left"/>
      <w:pPr>
        <w:ind w:left="2629" w:hanging="240"/>
      </w:pPr>
      <w:rPr>
        <w:rFonts w:hint="default"/>
        <w:lang w:val="ru-RU" w:eastAsia="en-US" w:bidi="ar-SA"/>
      </w:rPr>
    </w:lvl>
    <w:lvl w:ilvl="3" w:tplc="EC70241A">
      <w:numFmt w:val="bullet"/>
      <w:lvlText w:val="•"/>
      <w:lvlJc w:val="left"/>
      <w:pPr>
        <w:ind w:left="3739" w:hanging="240"/>
      </w:pPr>
      <w:rPr>
        <w:rFonts w:hint="default"/>
        <w:lang w:val="ru-RU" w:eastAsia="en-US" w:bidi="ar-SA"/>
      </w:rPr>
    </w:lvl>
    <w:lvl w:ilvl="4" w:tplc="7ADCD134">
      <w:numFmt w:val="bullet"/>
      <w:lvlText w:val="•"/>
      <w:lvlJc w:val="left"/>
      <w:pPr>
        <w:ind w:left="4848" w:hanging="240"/>
      </w:pPr>
      <w:rPr>
        <w:rFonts w:hint="default"/>
        <w:lang w:val="ru-RU" w:eastAsia="en-US" w:bidi="ar-SA"/>
      </w:rPr>
    </w:lvl>
    <w:lvl w:ilvl="5" w:tplc="496C063E">
      <w:numFmt w:val="bullet"/>
      <w:lvlText w:val="•"/>
      <w:lvlJc w:val="left"/>
      <w:pPr>
        <w:ind w:left="5958" w:hanging="240"/>
      </w:pPr>
      <w:rPr>
        <w:rFonts w:hint="default"/>
        <w:lang w:val="ru-RU" w:eastAsia="en-US" w:bidi="ar-SA"/>
      </w:rPr>
    </w:lvl>
    <w:lvl w:ilvl="6" w:tplc="CE38BED4">
      <w:numFmt w:val="bullet"/>
      <w:lvlText w:val="•"/>
      <w:lvlJc w:val="left"/>
      <w:pPr>
        <w:ind w:left="7068" w:hanging="240"/>
      </w:pPr>
      <w:rPr>
        <w:rFonts w:hint="default"/>
        <w:lang w:val="ru-RU" w:eastAsia="en-US" w:bidi="ar-SA"/>
      </w:rPr>
    </w:lvl>
    <w:lvl w:ilvl="7" w:tplc="6E669850">
      <w:numFmt w:val="bullet"/>
      <w:lvlText w:val="•"/>
      <w:lvlJc w:val="left"/>
      <w:pPr>
        <w:ind w:left="8177" w:hanging="240"/>
      </w:pPr>
      <w:rPr>
        <w:rFonts w:hint="default"/>
        <w:lang w:val="ru-RU" w:eastAsia="en-US" w:bidi="ar-SA"/>
      </w:rPr>
    </w:lvl>
    <w:lvl w:ilvl="8" w:tplc="DC46F31A">
      <w:numFmt w:val="bullet"/>
      <w:lvlText w:val="•"/>
      <w:lvlJc w:val="left"/>
      <w:pPr>
        <w:ind w:left="9287" w:hanging="240"/>
      </w:pPr>
      <w:rPr>
        <w:rFonts w:hint="default"/>
        <w:lang w:val="ru-RU" w:eastAsia="en-US" w:bidi="ar-SA"/>
      </w:rPr>
    </w:lvl>
  </w:abstractNum>
  <w:abstractNum w:abstractNumId="22" w15:restartNumberingAfterBreak="0">
    <w:nsid w:val="0E1858FE"/>
    <w:multiLevelType w:val="hybridMultilevel"/>
    <w:tmpl w:val="83E8D6E2"/>
    <w:lvl w:ilvl="0" w:tplc="46D028A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D2A4588">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C5D28552">
      <w:numFmt w:val="bullet"/>
      <w:lvlText w:val="•"/>
      <w:lvlJc w:val="left"/>
      <w:pPr>
        <w:ind w:left="2629" w:hanging="240"/>
      </w:pPr>
      <w:rPr>
        <w:rFonts w:hint="default"/>
        <w:lang w:val="ru-RU" w:eastAsia="en-US" w:bidi="ar-SA"/>
      </w:rPr>
    </w:lvl>
    <w:lvl w:ilvl="3" w:tplc="FF528754">
      <w:numFmt w:val="bullet"/>
      <w:lvlText w:val="•"/>
      <w:lvlJc w:val="left"/>
      <w:pPr>
        <w:ind w:left="3739" w:hanging="240"/>
      </w:pPr>
      <w:rPr>
        <w:rFonts w:hint="default"/>
        <w:lang w:val="ru-RU" w:eastAsia="en-US" w:bidi="ar-SA"/>
      </w:rPr>
    </w:lvl>
    <w:lvl w:ilvl="4" w:tplc="255A3E24">
      <w:numFmt w:val="bullet"/>
      <w:lvlText w:val="•"/>
      <w:lvlJc w:val="left"/>
      <w:pPr>
        <w:ind w:left="4848" w:hanging="240"/>
      </w:pPr>
      <w:rPr>
        <w:rFonts w:hint="default"/>
        <w:lang w:val="ru-RU" w:eastAsia="en-US" w:bidi="ar-SA"/>
      </w:rPr>
    </w:lvl>
    <w:lvl w:ilvl="5" w:tplc="3D52D2F8">
      <w:numFmt w:val="bullet"/>
      <w:lvlText w:val="•"/>
      <w:lvlJc w:val="left"/>
      <w:pPr>
        <w:ind w:left="5958" w:hanging="240"/>
      </w:pPr>
      <w:rPr>
        <w:rFonts w:hint="default"/>
        <w:lang w:val="ru-RU" w:eastAsia="en-US" w:bidi="ar-SA"/>
      </w:rPr>
    </w:lvl>
    <w:lvl w:ilvl="6" w:tplc="14264A1A">
      <w:numFmt w:val="bullet"/>
      <w:lvlText w:val="•"/>
      <w:lvlJc w:val="left"/>
      <w:pPr>
        <w:ind w:left="7068" w:hanging="240"/>
      </w:pPr>
      <w:rPr>
        <w:rFonts w:hint="default"/>
        <w:lang w:val="ru-RU" w:eastAsia="en-US" w:bidi="ar-SA"/>
      </w:rPr>
    </w:lvl>
    <w:lvl w:ilvl="7" w:tplc="22C2E9D4">
      <w:numFmt w:val="bullet"/>
      <w:lvlText w:val="•"/>
      <w:lvlJc w:val="left"/>
      <w:pPr>
        <w:ind w:left="8177" w:hanging="240"/>
      </w:pPr>
      <w:rPr>
        <w:rFonts w:hint="default"/>
        <w:lang w:val="ru-RU" w:eastAsia="en-US" w:bidi="ar-SA"/>
      </w:rPr>
    </w:lvl>
    <w:lvl w:ilvl="8" w:tplc="07405F4C">
      <w:numFmt w:val="bullet"/>
      <w:lvlText w:val="•"/>
      <w:lvlJc w:val="left"/>
      <w:pPr>
        <w:ind w:left="9287" w:hanging="240"/>
      </w:pPr>
      <w:rPr>
        <w:rFonts w:hint="default"/>
        <w:lang w:val="ru-RU" w:eastAsia="en-US" w:bidi="ar-SA"/>
      </w:rPr>
    </w:lvl>
  </w:abstractNum>
  <w:abstractNum w:abstractNumId="23" w15:restartNumberingAfterBreak="0">
    <w:nsid w:val="0E89478A"/>
    <w:multiLevelType w:val="hybridMultilevel"/>
    <w:tmpl w:val="6FF8D5D8"/>
    <w:lvl w:ilvl="0" w:tplc="78DAA8E2">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F52E3C2">
      <w:numFmt w:val="bullet"/>
      <w:lvlText w:val="•"/>
      <w:lvlJc w:val="left"/>
      <w:pPr>
        <w:ind w:left="1672" w:hanging="240"/>
      </w:pPr>
      <w:rPr>
        <w:rFonts w:hint="default"/>
        <w:lang w:val="ru-RU" w:eastAsia="en-US" w:bidi="ar-SA"/>
      </w:rPr>
    </w:lvl>
    <w:lvl w:ilvl="2" w:tplc="387A32CA">
      <w:numFmt w:val="bullet"/>
      <w:lvlText w:val="•"/>
      <w:lvlJc w:val="left"/>
      <w:pPr>
        <w:ind w:left="2765" w:hanging="240"/>
      </w:pPr>
      <w:rPr>
        <w:rFonts w:hint="default"/>
        <w:lang w:val="ru-RU" w:eastAsia="en-US" w:bidi="ar-SA"/>
      </w:rPr>
    </w:lvl>
    <w:lvl w:ilvl="3" w:tplc="D60046DC">
      <w:numFmt w:val="bullet"/>
      <w:lvlText w:val="•"/>
      <w:lvlJc w:val="left"/>
      <w:pPr>
        <w:ind w:left="3857" w:hanging="240"/>
      </w:pPr>
      <w:rPr>
        <w:rFonts w:hint="default"/>
        <w:lang w:val="ru-RU" w:eastAsia="en-US" w:bidi="ar-SA"/>
      </w:rPr>
    </w:lvl>
    <w:lvl w:ilvl="4" w:tplc="E488CC70">
      <w:numFmt w:val="bullet"/>
      <w:lvlText w:val="•"/>
      <w:lvlJc w:val="left"/>
      <w:pPr>
        <w:ind w:left="4950" w:hanging="240"/>
      </w:pPr>
      <w:rPr>
        <w:rFonts w:hint="default"/>
        <w:lang w:val="ru-RU" w:eastAsia="en-US" w:bidi="ar-SA"/>
      </w:rPr>
    </w:lvl>
    <w:lvl w:ilvl="5" w:tplc="9EB88308">
      <w:numFmt w:val="bullet"/>
      <w:lvlText w:val="•"/>
      <w:lvlJc w:val="left"/>
      <w:pPr>
        <w:ind w:left="6043" w:hanging="240"/>
      </w:pPr>
      <w:rPr>
        <w:rFonts w:hint="default"/>
        <w:lang w:val="ru-RU" w:eastAsia="en-US" w:bidi="ar-SA"/>
      </w:rPr>
    </w:lvl>
    <w:lvl w:ilvl="6" w:tplc="40520534">
      <w:numFmt w:val="bullet"/>
      <w:lvlText w:val="•"/>
      <w:lvlJc w:val="left"/>
      <w:pPr>
        <w:ind w:left="7135" w:hanging="240"/>
      </w:pPr>
      <w:rPr>
        <w:rFonts w:hint="default"/>
        <w:lang w:val="ru-RU" w:eastAsia="en-US" w:bidi="ar-SA"/>
      </w:rPr>
    </w:lvl>
    <w:lvl w:ilvl="7" w:tplc="F174851A">
      <w:numFmt w:val="bullet"/>
      <w:lvlText w:val="•"/>
      <w:lvlJc w:val="left"/>
      <w:pPr>
        <w:ind w:left="8228" w:hanging="240"/>
      </w:pPr>
      <w:rPr>
        <w:rFonts w:hint="default"/>
        <w:lang w:val="ru-RU" w:eastAsia="en-US" w:bidi="ar-SA"/>
      </w:rPr>
    </w:lvl>
    <w:lvl w:ilvl="8" w:tplc="D5E434AC">
      <w:numFmt w:val="bullet"/>
      <w:lvlText w:val="•"/>
      <w:lvlJc w:val="left"/>
      <w:pPr>
        <w:ind w:left="9321" w:hanging="240"/>
      </w:pPr>
      <w:rPr>
        <w:rFonts w:hint="default"/>
        <w:lang w:val="ru-RU" w:eastAsia="en-US" w:bidi="ar-SA"/>
      </w:rPr>
    </w:lvl>
  </w:abstractNum>
  <w:abstractNum w:abstractNumId="24" w15:restartNumberingAfterBreak="0">
    <w:nsid w:val="0F5440F1"/>
    <w:multiLevelType w:val="hybridMultilevel"/>
    <w:tmpl w:val="1E446734"/>
    <w:lvl w:ilvl="0" w:tplc="B7049082">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8B426A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8A43AA4">
      <w:numFmt w:val="bullet"/>
      <w:lvlText w:val="•"/>
      <w:lvlJc w:val="left"/>
      <w:pPr>
        <w:ind w:left="2629" w:hanging="240"/>
      </w:pPr>
      <w:rPr>
        <w:rFonts w:hint="default"/>
        <w:lang w:val="ru-RU" w:eastAsia="en-US" w:bidi="ar-SA"/>
      </w:rPr>
    </w:lvl>
    <w:lvl w:ilvl="3" w:tplc="2AFC524A">
      <w:numFmt w:val="bullet"/>
      <w:lvlText w:val="•"/>
      <w:lvlJc w:val="left"/>
      <w:pPr>
        <w:ind w:left="3739" w:hanging="240"/>
      </w:pPr>
      <w:rPr>
        <w:rFonts w:hint="default"/>
        <w:lang w:val="ru-RU" w:eastAsia="en-US" w:bidi="ar-SA"/>
      </w:rPr>
    </w:lvl>
    <w:lvl w:ilvl="4" w:tplc="659EE3DC">
      <w:numFmt w:val="bullet"/>
      <w:lvlText w:val="•"/>
      <w:lvlJc w:val="left"/>
      <w:pPr>
        <w:ind w:left="4848" w:hanging="240"/>
      </w:pPr>
      <w:rPr>
        <w:rFonts w:hint="default"/>
        <w:lang w:val="ru-RU" w:eastAsia="en-US" w:bidi="ar-SA"/>
      </w:rPr>
    </w:lvl>
    <w:lvl w:ilvl="5" w:tplc="ECBA2ED6">
      <w:numFmt w:val="bullet"/>
      <w:lvlText w:val="•"/>
      <w:lvlJc w:val="left"/>
      <w:pPr>
        <w:ind w:left="5958" w:hanging="240"/>
      </w:pPr>
      <w:rPr>
        <w:rFonts w:hint="default"/>
        <w:lang w:val="ru-RU" w:eastAsia="en-US" w:bidi="ar-SA"/>
      </w:rPr>
    </w:lvl>
    <w:lvl w:ilvl="6" w:tplc="1756C48C">
      <w:numFmt w:val="bullet"/>
      <w:lvlText w:val="•"/>
      <w:lvlJc w:val="left"/>
      <w:pPr>
        <w:ind w:left="7068" w:hanging="240"/>
      </w:pPr>
      <w:rPr>
        <w:rFonts w:hint="default"/>
        <w:lang w:val="ru-RU" w:eastAsia="en-US" w:bidi="ar-SA"/>
      </w:rPr>
    </w:lvl>
    <w:lvl w:ilvl="7" w:tplc="A8EACD04">
      <w:numFmt w:val="bullet"/>
      <w:lvlText w:val="•"/>
      <w:lvlJc w:val="left"/>
      <w:pPr>
        <w:ind w:left="8177" w:hanging="240"/>
      </w:pPr>
      <w:rPr>
        <w:rFonts w:hint="default"/>
        <w:lang w:val="ru-RU" w:eastAsia="en-US" w:bidi="ar-SA"/>
      </w:rPr>
    </w:lvl>
    <w:lvl w:ilvl="8" w:tplc="87B4A7F0">
      <w:numFmt w:val="bullet"/>
      <w:lvlText w:val="•"/>
      <w:lvlJc w:val="left"/>
      <w:pPr>
        <w:ind w:left="9287" w:hanging="240"/>
      </w:pPr>
      <w:rPr>
        <w:rFonts w:hint="default"/>
        <w:lang w:val="ru-RU" w:eastAsia="en-US" w:bidi="ar-SA"/>
      </w:rPr>
    </w:lvl>
  </w:abstractNum>
  <w:abstractNum w:abstractNumId="25" w15:restartNumberingAfterBreak="0">
    <w:nsid w:val="10553898"/>
    <w:multiLevelType w:val="hybridMultilevel"/>
    <w:tmpl w:val="CC0428D8"/>
    <w:lvl w:ilvl="0" w:tplc="73FC1DB6">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509CD59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974A82B2">
      <w:numFmt w:val="bullet"/>
      <w:lvlText w:val="•"/>
      <w:lvlJc w:val="left"/>
      <w:pPr>
        <w:ind w:left="2629" w:hanging="240"/>
      </w:pPr>
      <w:rPr>
        <w:rFonts w:hint="default"/>
        <w:lang w:val="ru-RU" w:eastAsia="en-US" w:bidi="ar-SA"/>
      </w:rPr>
    </w:lvl>
    <w:lvl w:ilvl="3" w:tplc="8272C26A">
      <w:numFmt w:val="bullet"/>
      <w:lvlText w:val="•"/>
      <w:lvlJc w:val="left"/>
      <w:pPr>
        <w:ind w:left="3739" w:hanging="240"/>
      </w:pPr>
      <w:rPr>
        <w:rFonts w:hint="default"/>
        <w:lang w:val="ru-RU" w:eastAsia="en-US" w:bidi="ar-SA"/>
      </w:rPr>
    </w:lvl>
    <w:lvl w:ilvl="4" w:tplc="E24C21EE">
      <w:numFmt w:val="bullet"/>
      <w:lvlText w:val="•"/>
      <w:lvlJc w:val="left"/>
      <w:pPr>
        <w:ind w:left="4848" w:hanging="240"/>
      </w:pPr>
      <w:rPr>
        <w:rFonts w:hint="default"/>
        <w:lang w:val="ru-RU" w:eastAsia="en-US" w:bidi="ar-SA"/>
      </w:rPr>
    </w:lvl>
    <w:lvl w:ilvl="5" w:tplc="F8E284EE">
      <w:numFmt w:val="bullet"/>
      <w:lvlText w:val="•"/>
      <w:lvlJc w:val="left"/>
      <w:pPr>
        <w:ind w:left="5958" w:hanging="240"/>
      </w:pPr>
      <w:rPr>
        <w:rFonts w:hint="default"/>
        <w:lang w:val="ru-RU" w:eastAsia="en-US" w:bidi="ar-SA"/>
      </w:rPr>
    </w:lvl>
    <w:lvl w:ilvl="6" w:tplc="12CC88A6">
      <w:numFmt w:val="bullet"/>
      <w:lvlText w:val="•"/>
      <w:lvlJc w:val="left"/>
      <w:pPr>
        <w:ind w:left="7068" w:hanging="240"/>
      </w:pPr>
      <w:rPr>
        <w:rFonts w:hint="default"/>
        <w:lang w:val="ru-RU" w:eastAsia="en-US" w:bidi="ar-SA"/>
      </w:rPr>
    </w:lvl>
    <w:lvl w:ilvl="7" w:tplc="AD2AA348">
      <w:numFmt w:val="bullet"/>
      <w:lvlText w:val="•"/>
      <w:lvlJc w:val="left"/>
      <w:pPr>
        <w:ind w:left="8177" w:hanging="240"/>
      </w:pPr>
      <w:rPr>
        <w:rFonts w:hint="default"/>
        <w:lang w:val="ru-RU" w:eastAsia="en-US" w:bidi="ar-SA"/>
      </w:rPr>
    </w:lvl>
    <w:lvl w:ilvl="8" w:tplc="8EBE97F0">
      <w:numFmt w:val="bullet"/>
      <w:lvlText w:val="•"/>
      <w:lvlJc w:val="left"/>
      <w:pPr>
        <w:ind w:left="9287" w:hanging="240"/>
      </w:pPr>
      <w:rPr>
        <w:rFonts w:hint="default"/>
        <w:lang w:val="ru-RU" w:eastAsia="en-US" w:bidi="ar-SA"/>
      </w:rPr>
    </w:lvl>
  </w:abstractNum>
  <w:abstractNum w:abstractNumId="26" w15:restartNumberingAfterBreak="0">
    <w:nsid w:val="10582999"/>
    <w:multiLevelType w:val="multilevel"/>
    <w:tmpl w:val="7B226304"/>
    <w:lvl w:ilvl="0">
      <w:start w:val="3"/>
      <w:numFmt w:val="decimal"/>
      <w:lvlText w:val="%1"/>
      <w:lvlJc w:val="left"/>
      <w:pPr>
        <w:ind w:left="2166" w:hanging="541"/>
        <w:jc w:val="left"/>
      </w:pPr>
      <w:rPr>
        <w:rFonts w:hint="default"/>
        <w:lang w:val="ru-RU" w:eastAsia="en-US" w:bidi="ar-SA"/>
      </w:rPr>
    </w:lvl>
    <w:lvl w:ilvl="1">
      <w:start w:val="1"/>
      <w:numFmt w:val="decimal"/>
      <w:lvlText w:val="%1.%2"/>
      <w:lvlJc w:val="left"/>
      <w:pPr>
        <w:ind w:left="2166" w:hanging="541"/>
        <w:jc w:val="left"/>
      </w:pPr>
      <w:rPr>
        <w:rFonts w:hint="default"/>
        <w:lang w:val="ru-RU" w:eastAsia="en-US" w:bidi="ar-SA"/>
      </w:rPr>
    </w:lvl>
    <w:lvl w:ilvl="2">
      <w:start w:val="4"/>
      <w:numFmt w:val="decimal"/>
      <w:lvlText w:val="%1.%2.%3."/>
      <w:lvlJc w:val="left"/>
      <w:pPr>
        <w:ind w:left="2166" w:hanging="541"/>
        <w:jc w:val="right"/>
      </w:pPr>
      <w:rPr>
        <w:rFonts w:hint="default"/>
        <w:spacing w:val="-1"/>
        <w:w w:val="97"/>
        <w:lang w:val="ru-RU" w:eastAsia="en-US" w:bidi="ar-SA"/>
      </w:rPr>
    </w:lvl>
    <w:lvl w:ilvl="3">
      <w:start w:val="1"/>
      <w:numFmt w:val="decimal"/>
      <w:lvlText w:val="%4)"/>
      <w:lvlJc w:val="left"/>
      <w:pPr>
        <w:ind w:left="1459"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4">
      <w:numFmt w:val="bullet"/>
      <w:lvlText w:val="•"/>
      <w:lvlJc w:val="left"/>
      <w:pPr>
        <w:ind w:left="5316" w:hanging="708"/>
      </w:pPr>
      <w:rPr>
        <w:rFonts w:hint="default"/>
        <w:lang w:val="ru-RU" w:eastAsia="en-US" w:bidi="ar-SA"/>
      </w:rPr>
    </w:lvl>
    <w:lvl w:ilvl="5">
      <w:numFmt w:val="bullet"/>
      <w:lvlText w:val="•"/>
      <w:lvlJc w:val="left"/>
      <w:pPr>
        <w:ind w:left="6368" w:hanging="708"/>
      </w:pPr>
      <w:rPr>
        <w:rFonts w:hint="default"/>
        <w:lang w:val="ru-RU" w:eastAsia="en-US" w:bidi="ar-SA"/>
      </w:rPr>
    </w:lvl>
    <w:lvl w:ilvl="6">
      <w:numFmt w:val="bullet"/>
      <w:lvlText w:val="•"/>
      <w:lvlJc w:val="left"/>
      <w:pPr>
        <w:ind w:left="7420" w:hanging="708"/>
      </w:pPr>
      <w:rPr>
        <w:rFonts w:hint="default"/>
        <w:lang w:val="ru-RU" w:eastAsia="en-US" w:bidi="ar-SA"/>
      </w:rPr>
    </w:lvl>
    <w:lvl w:ilvl="7">
      <w:numFmt w:val="bullet"/>
      <w:lvlText w:val="•"/>
      <w:lvlJc w:val="left"/>
      <w:pPr>
        <w:ind w:left="8472" w:hanging="708"/>
      </w:pPr>
      <w:rPr>
        <w:rFonts w:hint="default"/>
        <w:lang w:val="ru-RU" w:eastAsia="en-US" w:bidi="ar-SA"/>
      </w:rPr>
    </w:lvl>
    <w:lvl w:ilvl="8">
      <w:numFmt w:val="bullet"/>
      <w:lvlText w:val="•"/>
      <w:lvlJc w:val="left"/>
      <w:pPr>
        <w:ind w:left="9524" w:hanging="708"/>
      </w:pPr>
      <w:rPr>
        <w:rFonts w:hint="default"/>
        <w:lang w:val="ru-RU" w:eastAsia="en-US" w:bidi="ar-SA"/>
      </w:rPr>
    </w:lvl>
  </w:abstractNum>
  <w:abstractNum w:abstractNumId="27" w15:restartNumberingAfterBreak="0">
    <w:nsid w:val="114C50C5"/>
    <w:multiLevelType w:val="hybridMultilevel"/>
    <w:tmpl w:val="A844C012"/>
    <w:lvl w:ilvl="0" w:tplc="28024018">
      <w:numFmt w:val="bullet"/>
      <w:lvlText w:val="-"/>
      <w:lvlJc w:val="left"/>
      <w:pPr>
        <w:ind w:left="110" w:hanging="252"/>
      </w:pPr>
      <w:rPr>
        <w:rFonts w:ascii="Times New Roman" w:eastAsia="Times New Roman" w:hAnsi="Times New Roman" w:cs="Times New Roman" w:hint="default"/>
        <w:b w:val="0"/>
        <w:bCs w:val="0"/>
        <w:i w:val="0"/>
        <w:iCs w:val="0"/>
        <w:spacing w:val="0"/>
        <w:w w:val="97"/>
        <w:sz w:val="24"/>
        <w:szCs w:val="24"/>
        <w:lang w:val="ru-RU" w:eastAsia="en-US" w:bidi="ar-SA"/>
      </w:rPr>
    </w:lvl>
    <w:lvl w:ilvl="1" w:tplc="52F03066">
      <w:numFmt w:val="bullet"/>
      <w:lvlText w:val="•"/>
      <w:lvlJc w:val="left"/>
      <w:pPr>
        <w:ind w:left="787" w:hanging="252"/>
      </w:pPr>
      <w:rPr>
        <w:rFonts w:hint="default"/>
        <w:lang w:val="ru-RU" w:eastAsia="en-US" w:bidi="ar-SA"/>
      </w:rPr>
    </w:lvl>
    <w:lvl w:ilvl="2" w:tplc="15829D12">
      <w:numFmt w:val="bullet"/>
      <w:lvlText w:val="•"/>
      <w:lvlJc w:val="left"/>
      <w:pPr>
        <w:ind w:left="1455" w:hanging="252"/>
      </w:pPr>
      <w:rPr>
        <w:rFonts w:hint="default"/>
        <w:lang w:val="ru-RU" w:eastAsia="en-US" w:bidi="ar-SA"/>
      </w:rPr>
    </w:lvl>
    <w:lvl w:ilvl="3" w:tplc="3656DB6A">
      <w:numFmt w:val="bullet"/>
      <w:lvlText w:val="•"/>
      <w:lvlJc w:val="left"/>
      <w:pPr>
        <w:ind w:left="2122" w:hanging="252"/>
      </w:pPr>
      <w:rPr>
        <w:rFonts w:hint="default"/>
        <w:lang w:val="ru-RU" w:eastAsia="en-US" w:bidi="ar-SA"/>
      </w:rPr>
    </w:lvl>
    <w:lvl w:ilvl="4" w:tplc="2DD47494">
      <w:numFmt w:val="bullet"/>
      <w:lvlText w:val="•"/>
      <w:lvlJc w:val="left"/>
      <w:pPr>
        <w:ind w:left="2790" w:hanging="252"/>
      </w:pPr>
      <w:rPr>
        <w:rFonts w:hint="default"/>
        <w:lang w:val="ru-RU" w:eastAsia="en-US" w:bidi="ar-SA"/>
      </w:rPr>
    </w:lvl>
    <w:lvl w:ilvl="5" w:tplc="BA586898">
      <w:numFmt w:val="bullet"/>
      <w:lvlText w:val="•"/>
      <w:lvlJc w:val="left"/>
      <w:pPr>
        <w:ind w:left="3457" w:hanging="252"/>
      </w:pPr>
      <w:rPr>
        <w:rFonts w:hint="default"/>
        <w:lang w:val="ru-RU" w:eastAsia="en-US" w:bidi="ar-SA"/>
      </w:rPr>
    </w:lvl>
    <w:lvl w:ilvl="6" w:tplc="EF9255AE">
      <w:numFmt w:val="bullet"/>
      <w:lvlText w:val="•"/>
      <w:lvlJc w:val="left"/>
      <w:pPr>
        <w:ind w:left="4125" w:hanging="252"/>
      </w:pPr>
      <w:rPr>
        <w:rFonts w:hint="default"/>
        <w:lang w:val="ru-RU" w:eastAsia="en-US" w:bidi="ar-SA"/>
      </w:rPr>
    </w:lvl>
    <w:lvl w:ilvl="7" w:tplc="6E483074">
      <w:numFmt w:val="bullet"/>
      <w:lvlText w:val="•"/>
      <w:lvlJc w:val="left"/>
      <w:pPr>
        <w:ind w:left="4792" w:hanging="252"/>
      </w:pPr>
      <w:rPr>
        <w:rFonts w:hint="default"/>
        <w:lang w:val="ru-RU" w:eastAsia="en-US" w:bidi="ar-SA"/>
      </w:rPr>
    </w:lvl>
    <w:lvl w:ilvl="8" w:tplc="39AE32FC">
      <w:numFmt w:val="bullet"/>
      <w:lvlText w:val="•"/>
      <w:lvlJc w:val="left"/>
      <w:pPr>
        <w:ind w:left="5460" w:hanging="252"/>
      </w:pPr>
      <w:rPr>
        <w:rFonts w:hint="default"/>
        <w:lang w:val="ru-RU" w:eastAsia="en-US" w:bidi="ar-SA"/>
      </w:rPr>
    </w:lvl>
  </w:abstractNum>
  <w:abstractNum w:abstractNumId="28" w15:restartNumberingAfterBreak="0">
    <w:nsid w:val="1420391B"/>
    <w:multiLevelType w:val="hybridMultilevel"/>
    <w:tmpl w:val="08503F76"/>
    <w:lvl w:ilvl="0" w:tplc="F26E3062">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1D69E6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23721BFA">
      <w:numFmt w:val="bullet"/>
      <w:lvlText w:val="•"/>
      <w:lvlJc w:val="left"/>
      <w:pPr>
        <w:ind w:left="2629" w:hanging="240"/>
      </w:pPr>
      <w:rPr>
        <w:rFonts w:hint="default"/>
        <w:lang w:val="ru-RU" w:eastAsia="en-US" w:bidi="ar-SA"/>
      </w:rPr>
    </w:lvl>
    <w:lvl w:ilvl="3" w:tplc="A36AC8DE">
      <w:numFmt w:val="bullet"/>
      <w:lvlText w:val="•"/>
      <w:lvlJc w:val="left"/>
      <w:pPr>
        <w:ind w:left="3739" w:hanging="240"/>
      </w:pPr>
      <w:rPr>
        <w:rFonts w:hint="default"/>
        <w:lang w:val="ru-RU" w:eastAsia="en-US" w:bidi="ar-SA"/>
      </w:rPr>
    </w:lvl>
    <w:lvl w:ilvl="4" w:tplc="6DD4FDA4">
      <w:numFmt w:val="bullet"/>
      <w:lvlText w:val="•"/>
      <w:lvlJc w:val="left"/>
      <w:pPr>
        <w:ind w:left="4848" w:hanging="240"/>
      </w:pPr>
      <w:rPr>
        <w:rFonts w:hint="default"/>
        <w:lang w:val="ru-RU" w:eastAsia="en-US" w:bidi="ar-SA"/>
      </w:rPr>
    </w:lvl>
    <w:lvl w:ilvl="5" w:tplc="0CBE5378">
      <w:numFmt w:val="bullet"/>
      <w:lvlText w:val="•"/>
      <w:lvlJc w:val="left"/>
      <w:pPr>
        <w:ind w:left="5958" w:hanging="240"/>
      </w:pPr>
      <w:rPr>
        <w:rFonts w:hint="default"/>
        <w:lang w:val="ru-RU" w:eastAsia="en-US" w:bidi="ar-SA"/>
      </w:rPr>
    </w:lvl>
    <w:lvl w:ilvl="6" w:tplc="B5A6152C">
      <w:numFmt w:val="bullet"/>
      <w:lvlText w:val="•"/>
      <w:lvlJc w:val="left"/>
      <w:pPr>
        <w:ind w:left="7068" w:hanging="240"/>
      </w:pPr>
      <w:rPr>
        <w:rFonts w:hint="default"/>
        <w:lang w:val="ru-RU" w:eastAsia="en-US" w:bidi="ar-SA"/>
      </w:rPr>
    </w:lvl>
    <w:lvl w:ilvl="7" w:tplc="B86ED64E">
      <w:numFmt w:val="bullet"/>
      <w:lvlText w:val="•"/>
      <w:lvlJc w:val="left"/>
      <w:pPr>
        <w:ind w:left="8177" w:hanging="240"/>
      </w:pPr>
      <w:rPr>
        <w:rFonts w:hint="default"/>
        <w:lang w:val="ru-RU" w:eastAsia="en-US" w:bidi="ar-SA"/>
      </w:rPr>
    </w:lvl>
    <w:lvl w:ilvl="8" w:tplc="2162FAC6">
      <w:numFmt w:val="bullet"/>
      <w:lvlText w:val="•"/>
      <w:lvlJc w:val="left"/>
      <w:pPr>
        <w:ind w:left="9287" w:hanging="240"/>
      </w:pPr>
      <w:rPr>
        <w:rFonts w:hint="default"/>
        <w:lang w:val="ru-RU" w:eastAsia="en-US" w:bidi="ar-SA"/>
      </w:rPr>
    </w:lvl>
  </w:abstractNum>
  <w:abstractNum w:abstractNumId="29" w15:restartNumberingAfterBreak="0">
    <w:nsid w:val="15034B8A"/>
    <w:multiLevelType w:val="hybridMultilevel"/>
    <w:tmpl w:val="44DE774E"/>
    <w:lvl w:ilvl="0" w:tplc="8E26D232">
      <w:numFmt w:val="bullet"/>
      <w:lvlText w:val="•"/>
      <w:lvlJc w:val="left"/>
      <w:pPr>
        <w:ind w:left="26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720925A">
      <w:numFmt w:val="bullet"/>
      <w:lvlText w:val="•"/>
      <w:lvlJc w:val="left"/>
      <w:pPr>
        <w:ind w:left="3538" w:hanging="360"/>
      </w:pPr>
      <w:rPr>
        <w:rFonts w:hint="default"/>
        <w:lang w:val="ru-RU" w:eastAsia="en-US" w:bidi="ar-SA"/>
      </w:rPr>
    </w:lvl>
    <w:lvl w:ilvl="2" w:tplc="0FD475E8">
      <w:numFmt w:val="bullet"/>
      <w:lvlText w:val="•"/>
      <w:lvlJc w:val="left"/>
      <w:pPr>
        <w:ind w:left="4437" w:hanging="360"/>
      </w:pPr>
      <w:rPr>
        <w:rFonts w:hint="default"/>
        <w:lang w:val="ru-RU" w:eastAsia="en-US" w:bidi="ar-SA"/>
      </w:rPr>
    </w:lvl>
    <w:lvl w:ilvl="3" w:tplc="C30EA74E">
      <w:numFmt w:val="bullet"/>
      <w:lvlText w:val="•"/>
      <w:lvlJc w:val="left"/>
      <w:pPr>
        <w:ind w:left="5336" w:hanging="360"/>
      </w:pPr>
      <w:rPr>
        <w:rFonts w:hint="default"/>
        <w:lang w:val="ru-RU" w:eastAsia="en-US" w:bidi="ar-SA"/>
      </w:rPr>
    </w:lvl>
    <w:lvl w:ilvl="4" w:tplc="088418A6">
      <w:numFmt w:val="bullet"/>
      <w:lvlText w:val="•"/>
      <w:lvlJc w:val="left"/>
      <w:pPr>
        <w:ind w:left="6235" w:hanging="360"/>
      </w:pPr>
      <w:rPr>
        <w:rFonts w:hint="default"/>
        <w:lang w:val="ru-RU" w:eastAsia="en-US" w:bidi="ar-SA"/>
      </w:rPr>
    </w:lvl>
    <w:lvl w:ilvl="5" w:tplc="06568566">
      <w:numFmt w:val="bullet"/>
      <w:lvlText w:val="•"/>
      <w:lvlJc w:val="left"/>
      <w:pPr>
        <w:ind w:left="7134" w:hanging="360"/>
      </w:pPr>
      <w:rPr>
        <w:rFonts w:hint="default"/>
        <w:lang w:val="ru-RU" w:eastAsia="en-US" w:bidi="ar-SA"/>
      </w:rPr>
    </w:lvl>
    <w:lvl w:ilvl="6" w:tplc="3EBCFEFC">
      <w:numFmt w:val="bullet"/>
      <w:lvlText w:val="•"/>
      <w:lvlJc w:val="left"/>
      <w:pPr>
        <w:ind w:left="8032" w:hanging="360"/>
      </w:pPr>
      <w:rPr>
        <w:rFonts w:hint="default"/>
        <w:lang w:val="ru-RU" w:eastAsia="en-US" w:bidi="ar-SA"/>
      </w:rPr>
    </w:lvl>
    <w:lvl w:ilvl="7" w:tplc="CC2C6E5A">
      <w:numFmt w:val="bullet"/>
      <w:lvlText w:val="•"/>
      <w:lvlJc w:val="left"/>
      <w:pPr>
        <w:ind w:left="8931" w:hanging="360"/>
      </w:pPr>
      <w:rPr>
        <w:rFonts w:hint="default"/>
        <w:lang w:val="ru-RU" w:eastAsia="en-US" w:bidi="ar-SA"/>
      </w:rPr>
    </w:lvl>
    <w:lvl w:ilvl="8" w:tplc="14F6970E">
      <w:numFmt w:val="bullet"/>
      <w:lvlText w:val="•"/>
      <w:lvlJc w:val="left"/>
      <w:pPr>
        <w:ind w:left="9830" w:hanging="360"/>
      </w:pPr>
      <w:rPr>
        <w:rFonts w:hint="default"/>
        <w:lang w:val="ru-RU" w:eastAsia="en-US" w:bidi="ar-SA"/>
      </w:rPr>
    </w:lvl>
  </w:abstractNum>
  <w:abstractNum w:abstractNumId="30" w15:restartNumberingAfterBreak="0">
    <w:nsid w:val="1675362C"/>
    <w:multiLevelType w:val="hybridMultilevel"/>
    <w:tmpl w:val="0116E2B4"/>
    <w:lvl w:ilvl="0" w:tplc="BAC46320">
      <w:start w:val="3"/>
      <w:numFmt w:val="decimal"/>
      <w:lvlText w:val="%1"/>
      <w:lvlJc w:val="left"/>
      <w:pPr>
        <w:ind w:left="499" w:hanging="180"/>
        <w:jc w:val="right"/>
      </w:pPr>
      <w:rPr>
        <w:rFonts w:hint="default"/>
        <w:spacing w:val="0"/>
        <w:w w:val="100"/>
        <w:lang w:val="ru-RU" w:eastAsia="en-US" w:bidi="ar-SA"/>
      </w:rPr>
    </w:lvl>
    <w:lvl w:ilvl="1" w:tplc="60C84E1E">
      <w:numFmt w:val="bullet"/>
      <w:lvlText w:val=""/>
      <w:lvlJc w:val="left"/>
      <w:pPr>
        <w:ind w:left="1040" w:hanging="361"/>
      </w:pPr>
      <w:rPr>
        <w:rFonts w:ascii="Symbol" w:eastAsia="Symbol" w:hAnsi="Symbol" w:cs="Symbol" w:hint="default"/>
        <w:b w:val="0"/>
        <w:bCs w:val="0"/>
        <w:i w:val="0"/>
        <w:iCs w:val="0"/>
        <w:spacing w:val="0"/>
        <w:w w:val="99"/>
        <w:sz w:val="20"/>
        <w:szCs w:val="20"/>
        <w:lang w:val="ru-RU" w:eastAsia="en-US" w:bidi="ar-SA"/>
      </w:rPr>
    </w:lvl>
    <w:lvl w:ilvl="2" w:tplc="46E89D8E">
      <w:numFmt w:val="bullet"/>
      <w:lvlText w:val=""/>
      <w:lvlJc w:val="left"/>
      <w:pPr>
        <w:ind w:left="1366" w:hanging="575"/>
      </w:pPr>
      <w:rPr>
        <w:rFonts w:ascii="Symbol" w:eastAsia="Symbol" w:hAnsi="Symbol" w:cs="Symbol" w:hint="default"/>
        <w:b w:val="0"/>
        <w:bCs w:val="0"/>
        <w:i w:val="0"/>
        <w:iCs w:val="0"/>
        <w:spacing w:val="0"/>
        <w:w w:val="100"/>
        <w:sz w:val="28"/>
        <w:szCs w:val="28"/>
        <w:lang w:val="ru-RU" w:eastAsia="en-US" w:bidi="ar-SA"/>
      </w:rPr>
    </w:lvl>
    <w:lvl w:ilvl="3" w:tplc="EEFCC74A">
      <w:numFmt w:val="bullet"/>
      <w:lvlText w:val="–"/>
      <w:lvlJc w:val="left"/>
      <w:pPr>
        <w:ind w:left="15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4" w:tplc="F6407A24">
      <w:numFmt w:val="bullet"/>
      <w:lvlText w:val="•"/>
      <w:lvlJc w:val="left"/>
      <w:pPr>
        <w:ind w:left="2998" w:hanging="360"/>
      </w:pPr>
      <w:rPr>
        <w:rFonts w:hint="default"/>
        <w:lang w:val="ru-RU" w:eastAsia="en-US" w:bidi="ar-SA"/>
      </w:rPr>
    </w:lvl>
    <w:lvl w:ilvl="5" w:tplc="4B9C0B8A">
      <w:numFmt w:val="bullet"/>
      <w:lvlText w:val="•"/>
      <w:lvlJc w:val="left"/>
      <w:pPr>
        <w:ind w:left="4416" w:hanging="360"/>
      </w:pPr>
      <w:rPr>
        <w:rFonts w:hint="default"/>
        <w:lang w:val="ru-RU" w:eastAsia="en-US" w:bidi="ar-SA"/>
      </w:rPr>
    </w:lvl>
    <w:lvl w:ilvl="6" w:tplc="FA16C154">
      <w:numFmt w:val="bullet"/>
      <w:lvlText w:val="•"/>
      <w:lvlJc w:val="left"/>
      <w:pPr>
        <w:ind w:left="5834" w:hanging="360"/>
      </w:pPr>
      <w:rPr>
        <w:rFonts w:hint="default"/>
        <w:lang w:val="ru-RU" w:eastAsia="en-US" w:bidi="ar-SA"/>
      </w:rPr>
    </w:lvl>
    <w:lvl w:ilvl="7" w:tplc="52A86750">
      <w:numFmt w:val="bullet"/>
      <w:lvlText w:val="•"/>
      <w:lvlJc w:val="left"/>
      <w:pPr>
        <w:ind w:left="7252" w:hanging="360"/>
      </w:pPr>
      <w:rPr>
        <w:rFonts w:hint="default"/>
        <w:lang w:val="ru-RU" w:eastAsia="en-US" w:bidi="ar-SA"/>
      </w:rPr>
    </w:lvl>
    <w:lvl w:ilvl="8" w:tplc="DB4EB894">
      <w:numFmt w:val="bullet"/>
      <w:lvlText w:val="•"/>
      <w:lvlJc w:val="left"/>
      <w:pPr>
        <w:ind w:left="8670" w:hanging="360"/>
      </w:pPr>
      <w:rPr>
        <w:rFonts w:hint="default"/>
        <w:lang w:val="ru-RU" w:eastAsia="en-US" w:bidi="ar-SA"/>
      </w:rPr>
    </w:lvl>
  </w:abstractNum>
  <w:abstractNum w:abstractNumId="31" w15:restartNumberingAfterBreak="0">
    <w:nsid w:val="1679618D"/>
    <w:multiLevelType w:val="hybridMultilevel"/>
    <w:tmpl w:val="691EFA94"/>
    <w:lvl w:ilvl="0" w:tplc="A50673D6">
      <w:start w:val="1"/>
      <w:numFmt w:val="upperRoman"/>
      <w:lvlText w:val="%1"/>
      <w:lvlJc w:val="left"/>
      <w:pPr>
        <w:ind w:left="2103" w:hanging="1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783316">
      <w:numFmt w:val="bullet"/>
      <w:lvlText w:val="•"/>
      <w:lvlJc w:val="left"/>
      <w:pPr>
        <w:ind w:left="3052" w:hanging="197"/>
      </w:pPr>
      <w:rPr>
        <w:rFonts w:hint="default"/>
        <w:lang w:val="ru-RU" w:eastAsia="en-US" w:bidi="ar-SA"/>
      </w:rPr>
    </w:lvl>
    <w:lvl w:ilvl="2" w:tplc="2D78A4F8">
      <w:numFmt w:val="bullet"/>
      <w:lvlText w:val="•"/>
      <w:lvlJc w:val="left"/>
      <w:pPr>
        <w:ind w:left="4005" w:hanging="197"/>
      </w:pPr>
      <w:rPr>
        <w:rFonts w:hint="default"/>
        <w:lang w:val="ru-RU" w:eastAsia="en-US" w:bidi="ar-SA"/>
      </w:rPr>
    </w:lvl>
    <w:lvl w:ilvl="3" w:tplc="6090C950">
      <w:numFmt w:val="bullet"/>
      <w:lvlText w:val="•"/>
      <w:lvlJc w:val="left"/>
      <w:pPr>
        <w:ind w:left="4958" w:hanging="197"/>
      </w:pPr>
      <w:rPr>
        <w:rFonts w:hint="default"/>
        <w:lang w:val="ru-RU" w:eastAsia="en-US" w:bidi="ar-SA"/>
      </w:rPr>
    </w:lvl>
    <w:lvl w:ilvl="4" w:tplc="85C68400">
      <w:numFmt w:val="bullet"/>
      <w:lvlText w:val="•"/>
      <w:lvlJc w:val="left"/>
      <w:pPr>
        <w:ind w:left="5911" w:hanging="197"/>
      </w:pPr>
      <w:rPr>
        <w:rFonts w:hint="default"/>
        <w:lang w:val="ru-RU" w:eastAsia="en-US" w:bidi="ar-SA"/>
      </w:rPr>
    </w:lvl>
    <w:lvl w:ilvl="5" w:tplc="6D863A84">
      <w:numFmt w:val="bullet"/>
      <w:lvlText w:val="•"/>
      <w:lvlJc w:val="left"/>
      <w:pPr>
        <w:ind w:left="6864" w:hanging="197"/>
      </w:pPr>
      <w:rPr>
        <w:rFonts w:hint="default"/>
        <w:lang w:val="ru-RU" w:eastAsia="en-US" w:bidi="ar-SA"/>
      </w:rPr>
    </w:lvl>
    <w:lvl w:ilvl="6" w:tplc="6BE469E2">
      <w:numFmt w:val="bullet"/>
      <w:lvlText w:val="•"/>
      <w:lvlJc w:val="left"/>
      <w:pPr>
        <w:ind w:left="7816" w:hanging="197"/>
      </w:pPr>
      <w:rPr>
        <w:rFonts w:hint="default"/>
        <w:lang w:val="ru-RU" w:eastAsia="en-US" w:bidi="ar-SA"/>
      </w:rPr>
    </w:lvl>
    <w:lvl w:ilvl="7" w:tplc="96BAC69E">
      <w:numFmt w:val="bullet"/>
      <w:lvlText w:val="•"/>
      <w:lvlJc w:val="left"/>
      <w:pPr>
        <w:ind w:left="8769" w:hanging="197"/>
      </w:pPr>
      <w:rPr>
        <w:rFonts w:hint="default"/>
        <w:lang w:val="ru-RU" w:eastAsia="en-US" w:bidi="ar-SA"/>
      </w:rPr>
    </w:lvl>
    <w:lvl w:ilvl="8" w:tplc="1A86D050">
      <w:numFmt w:val="bullet"/>
      <w:lvlText w:val="•"/>
      <w:lvlJc w:val="left"/>
      <w:pPr>
        <w:ind w:left="9722" w:hanging="197"/>
      </w:pPr>
      <w:rPr>
        <w:rFonts w:hint="default"/>
        <w:lang w:val="ru-RU" w:eastAsia="en-US" w:bidi="ar-SA"/>
      </w:rPr>
    </w:lvl>
  </w:abstractNum>
  <w:abstractNum w:abstractNumId="32" w15:restartNumberingAfterBreak="0">
    <w:nsid w:val="171007A9"/>
    <w:multiLevelType w:val="multilevel"/>
    <w:tmpl w:val="FE103C0E"/>
    <w:lvl w:ilvl="0">
      <w:start w:val="2"/>
      <w:numFmt w:val="decimal"/>
      <w:lvlText w:val="%1"/>
      <w:lvlJc w:val="left"/>
      <w:pPr>
        <w:ind w:left="243" w:hanging="481"/>
        <w:jc w:val="left"/>
      </w:pPr>
      <w:rPr>
        <w:rFonts w:hint="default"/>
        <w:lang w:val="ru-RU" w:eastAsia="en-US" w:bidi="ar-SA"/>
      </w:rPr>
    </w:lvl>
    <w:lvl w:ilvl="1">
      <w:start w:val="1"/>
      <w:numFmt w:val="decimal"/>
      <w:lvlText w:val="%1.%2"/>
      <w:lvlJc w:val="left"/>
      <w:pPr>
        <w:ind w:left="243" w:hanging="481"/>
        <w:jc w:val="left"/>
      </w:pPr>
      <w:rPr>
        <w:rFonts w:hint="default"/>
        <w:lang w:val="ru-RU" w:eastAsia="en-US" w:bidi="ar-SA"/>
      </w:rPr>
    </w:lvl>
    <w:lvl w:ilvl="2">
      <w:start w:val="2"/>
      <w:numFmt w:val="decimal"/>
      <w:lvlText w:val="%1.%2.%3"/>
      <w:lvlJc w:val="left"/>
      <w:pPr>
        <w:ind w:left="243" w:hanging="481"/>
        <w:jc w:val="right"/>
      </w:pPr>
      <w:rPr>
        <w:rFonts w:ascii="Times New Roman" w:eastAsia="Times New Roman" w:hAnsi="Times New Roman" w:cs="Times New Roman" w:hint="default"/>
        <w:b/>
        <w:bCs/>
        <w:i w:val="0"/>
        <w:iCs w:val="0"/>
        <w:spacing w:val="0"/>
        <w:w w:val="100"/>
        <w:sz w:val="22"/>
        <w:szCs w:val="22"/>
        <w:lang w:val="ru-RU" w:eastAsia="en-US" w:bidi="ar-SA"/>
      </w:rPr>
    </w:lvl>
    <w:lvl w:ilvl="3">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222" w:hanging="240"/>
      </w:pPr>
      <w:rPr>
        <w:rFonts w:hint="default"/>
        <w:lang w:val="ru-RU" w:eastAsia="en-US" w:bidi="ar-SA"/>
      </w:rPr>
    </w:lvl>
    <w:lvl w:ilvl="5">
      <w:numFmt w:val="bullet"/>
      <w:lvlText w:val="•"/>
      <w:lvlJc w:val="left"/>
      <w:pPr>
        <w:ind w:left="5436" w:hanging="240"/>
      </w:pPr>
      <w:rPr>
        <w:rFonts w:hint="default"/>
        <w:lang w:val="ru-RU" w:eastAsia="en-US" w:bidi="ar-SA"/>
      </w:rPr>
    </w:lvl>
    <w:lvl w:ilvl="6">
      <w:numFmt w:val="bullet"/>
      <w:lvlText w:val="•"/>
      <w:lvlJc w:val="left"/>
      <w:pPr>
        <w:ind w:left="6650" w:hanging="240"/>
      </w:pPr>
      <w:rPr>
        <w:rFonts w:hint="default"/>
        <w:lang w:val="ru-RU" w:eastAsia="en-US" w:bidi="ar-SA"/>
      </w:rPr>
    </w:lvl>
    <w:lvl w:ilvl="7">
      <w:numFmt w:val="bullet"/>
      <w:lvlText w:val="•"/>
      <w:lvlJc w:val="left"/>
      <w:pPr>
        <w:ind w:left="7864" w:hanging="240"/>
      </w:pPr>
      <w:rPr>
        <w:rFonts w:hint="default"/>
        <w:lang w:val="ru-RU" w:eastAsia="en-US" w:bidi="ar-SA"/>
      </w:rPr>
    </w:lvl>
    <w:lvl w:ilvl="8">
      <w:numFmt w:val="bullet"/>
      <w:lvlText w:val="•"/>
      <w:lvlJc w:val="left"/>
      <w:pPr>
        <w:ind w:left="9078" w:hanging="240"/>
      </w:pPr>
      <w:rPr>
        <w:rFonts w:hint="default"/>
        <w:lang w:val="ru-RU" w:eastAsia="en-US" w:bidi="ar-SA"/>
      </w:rPr>
    </w:lvl>
  </w:abstractNum>
  <w:abstractNum w:abstractNumId="33" w15:restartNumberingAfterBreak="0">
    <w:nsid w:val="180F22BF"/>
    <w:multiLevelType w:val="hybridMultilevel"/>
    <w:tmpl w:val="7798A5D2"/>
    <w:lvl w:ilvl="0" w:tplc="1DA49D46">
      <w:numFmt w:val="bullet"/>
      <w:lvlText w:val="•"/>
      <w:lvlJc w:val="left"/>
      <w:pPr>
        <w:ind w:left="26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A8CB1E4">
      <w:numFmt w:val="bullet"/>
      <w:lvlText w:val="•"/>
      <w:lvlJc w:val="left"/>
      <w:pPr>
        <w:ind w:left="3538" w:hanging="360"/>
      </w:pPr>
      <w:rPr>
        <w:rFonts w:hint="default"/>
        <w:lang w:val="ru-RU" w:eastAsia="en-US" w:bidi="ar-SA"/>
      </w:rPr>
    </w:lvl>
    <w:lvl w:ilvl="2" w:tplc="E954C9CC">
      <w:numFmt w:val="bullet"/>
      <w:lvlText w:val="•"/>
      <w:lvlJc w:val="left"/>
      <w:pPr>
        <w:ind w:left="4437" w:hanging="360"/>
      </w:pPr>
      <w:rPr>
        <w:rFonts w:hint="default"/>
        <w:lang w:val="ru-RU" w:eastAsia="en-US" w:bidi="ar-SA"/>
      </w:rPr>
    </w:lvl>
    <w:lvl w:ilvl="3" w:tplc="545CE478">
      <w:numFmt w:val="bullet"/>
      <w:lvlText w:val="•"/>
      <w:lvlJc w:val="left"/>
      <w:pPr>
        <w:ind w:left="5336" w:hanging="360"/>
      </w:pPr>
      <w:rPr>
        <w:rFonts w:hint="default"/>
        <w:lang w:val="ru-RU" w:eastAsia="en-US" w:bidi="ar-SA"/>
      </w:rPr>
    </w:lvl>
    <w:lvl w:ilvl="4" w:tplc="4DBA6DEA">
      <w:numFmt w:val="bullet"/>
      <w:lvlText w:val="•"/>
      <w:lvlJc w:val="left"/>
      <w:pPr>
        <w:ind w:left="6235" w:hanging="360"/>
      </w:pPr>
      <w:rPr>
        <w:rFonts w:hint="default"/>
        <w:lang w:val="ru-RU" w:eastAsia="en-US" w:bidi="ar-SA"/>
      </w:rPr>
    </w:lvl>
    <w:lvl w:ilvl="5" w:tplc="302ED3E4">
      <w:numFmt w:val="bullet"/>
      <w:lvlText w:val="•"/>
      <w:lvlJc w:val="left"/>
      <w:pPr>
        <w:ind w:left="7134" w:hanging="360"/>
      </w:pPr>
      <w:rPr>
        <w:rFonts w:hint="default"/>
        <w:lang w:val="ru-RU" w:eastAsia="en-US" w:bidi="ar-SA"/>
      </w:rPr>
    </w:lvl>
    <w:lvl w:ilvl="6" w:tplc="840A1220">
      <w:numFmt w:val="bullet"/>
      <w:lvlText w:val="•"/>
      <w:lvlJc w:val="left"/>
      <w:pPr>
        <w:ind w:left="8032" w:hanging="360"/>
      </w:pPr>
      <w:rPr>
        <w:rFonts w:hint="default"/>
        <w:lang w:val="ru-RU" w:eastAsia="en-US" w:bidi="ar-SA"/>
      </w:rPr>
    </w:lvl>
    <w:lvl w:ilvl="7" w:tplc="9D368DF4">
      <w:numFmt w:val="bullet"/>
      <w:lvlText w:val="•"/>
      <w:lvlJc w:val="left"/>
      <w:pPr>
        <w:ind w:left="8931" w:hanging="360"/>
      </w:pPr>
      <w:rPr>
        <w:rFonts w:hint="default"/>
        <w:lang w:val="ru-RU" w:eastAsia="en-US" w:bidi="ar-SA"/>
      </w:rPr>
    </w:lvl>
    <w:lvl w:ilvl="8" w:tplc="70562C8A">
      <w:numFmt w:val="bullet"/>
      <w:lvlText w:val="•"/>
      <w:lvlJc w:val="left"/>
      <w:pPr>
        <w:ind w:left="9830" w:hanging="360"/>
      </w:pPr>
      <w:rPr>
        <w:rFonts w:hint="default"/>
        <w:lang w:val="ru-RU" w:eastAsia="en-US" w:bidi="ar-SA"/>
      </w:rPr>
    </w:lvl>
  </w:abstractNum>
  <w:abstractNum w:abstractNumId="34" w15:restartNumberingAfterBreak="0">
    <w:nsid w:val="18C4491E"/>
    <w:multiLevelType w:val="hybridMultilevel"/>
    <w:tmpl w:val="81BA5930"/>
    <w:lvl w:ilvl="0" w:tplc="235C0640">
      <w:start w:val="1"/>
      <w:numFmt w:val="decimal"/>
      <w:lvlText w:val="%1)"/>
      <w:lvlJc w:val="left"/>
      <w:pPr>
        <w:ind w:left="1040" w:hanging="72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186E14">
      <w:start w:val="1"/>
      <w:numFmt w:val="decimal"/>
      <w:lvlText w:val="%2)"/>
      <w:lvlJc w:val="left"/>
      <w:pPr>
        <w:ind w:left="128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5116127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tplc="8BB65B3C">
      <w:numFmt w:val="bullet"/>
      <w:lvlText w:val="•"/>
      <w:lvlJc w:val="left"/>
      <w:pPr>
        <w:ind w:left="2558" w:hanging="240"/>
      </w:pPr>
      <w:rPr>
        <w:rFonts w:hint="default"/>
        <w:lang w:val="ru-RU" w:eastAsia="en-US" w:bidi="ar-SA"/>
      </w:rPr>
    </w:lvl>
    <w:lvl w:ilvl="4" w:tplc="843A2AA2">
      <w:numFmt w:val="bullet"/>
      <w:lvlText w:val="•"/>
      <w:lvlJc w:val="left"/>
      <w:pPr>
        <w:ind w:left="3836" w:hanging="240"/>
      </w:pPr>
      <w:rPr>
        <w:rFonts w:hint="default"/>
        <w:lang w:val="ru-RU" w:eastAsia="en-US" w:bidi="ar-SA"/>
      </w:rPr>
    </w:lvl>
    <w:lvl w:ilvl="5" w:tplc="E954F2F8">
      <w:numFmt w:val="bullet"/>
      <w:lvlText w:val="•"/>
      <w:lvlJc w:val="left"/>
      <w:pPr>
        <w:ind w:left="5114" w:hanging="240"/>
      </w:pPr>
      <w:rPr>
        <w:rFonts w:hint="default"/>
        <w:lang w:val="ru-RU" w:eastAsia="en-US" w:bidi="ar-SA"/>
      </w:rPr>
    </w:lvl>
    <w:lvl w:ilvl="6" w:tplc="A2C0313E">
      <w:numFmt w:val="bullet"/>
      <w:lvlText w:val="•"/>
      <w:lvlJc w:val="left"/>
      <w:pPr>
        <w:ind w:left="6393" w:hanging="240"/>
      </w:pPr>
      <w:rPr>
        <w:rFonts w:hint="default"/>
        <w:lang w:val="ru-RU" w:eastAsia="en-US" w:bidi="ar-SA"/>
      </w:rPr>
    </w:lvl>
    <w:lvl w:ilvl="7" w:tplc="6C568D40">
      <w:numFmt w:val="bullet"/>
      <w:lvlText w:val="•"/>
      <w:lvlJc w:val="left"/>
      <w:pPr>
        <w:ind w:left="7671" w:hanging="240"/>
      </w:pPr>
      <w:rPr>
        <w:rFonts w:hint="default"/>
        <w:lang w:val="ru-RU" w:eastAsia="en-US" w:bidi="ar-SA"/>
      </w:rPr>
    </w:lvl>
    <w:lvl w:ilvl="8" w:tplc="33D0180C">
      <w:numFmt w:val="bullet"/>
      <w:lvlText w:val="•"/>
      <w:lvlJc w:val="left"/>
      <w:pPr>
        <w:ind w:left="8949" w:hanging="240"/>
      </w:pPr>
      <w:rPr>
        <w:rFonts w:hint="default"/>
        <w:lang w:val="ru-RU" w:eastAsia="en-US" w:bidi="ar-SA"/>
      </w:rPr>
    </w:lvl>
  </w:abstractNum>
  <w:abstractNum w:abstractNumId="35" w15:restartNumberingAfterBreak="0">
    <w:nsid w:val="198C4AA1"/>
    <w:multiLevelType w:val="hybridMultilevel"/>
    <w:tmpl w:val="779C2B78"/>
    <w:lvl w:ilvl="0" w:tplc="E0ACEA98">
      <w:numFmt w:val="bullet"/>
      <w:lvlText w:val=""/>
      <w:lvlJc w:val="left"/>
      <w:pPr>
        <w:ind w:left="117" w:hanging="240"/>
      </w:pPr>
      <w:rPr>
        <w:rFonts w:ascii="Symbol" w:eastAsia="Symbol" w:hAnsi="Symbol" w:cs="Symbol" w:hint="default"/>
        <w:b w:val="0"/>
        <w:bCs w:val="0"/>
        <w:i w:val="0"/>
        <w:iCs w:val="0"/>
        <w:spacing w:val="0"/>
        <w:w w:val="100"/>
        <w:sz w:val="24"/>
        <w:szCs w:val="24"/>
        <w:lang w:val="ru-RU" w:eastAsia="en-US" w:bidi="ar-SA"/>
      </w:rPr>
    </w:lvl>
    <w:lvl w:ilvl="1" w:tplc="563A5E08">
      <w:numFmt w:val="bullet"/>
      <w:lvlText w:val="•"/>
      <w:lvlJc w:val="left"/>
      <w:pPr>
        <w:ind w:left="796" w:hanging="240"/>
      </w:pPr>
      <w:rPr>
        <w:rFonts w:hint="default"/>
        <w:lang w:val="ru-RU" w:eastAsia="en-US" w:bidi="ar-SA"/>
      </w:rPr>
    </w:lvl>
    <w:lvl w:ilvl="2" w:tplc="F78069E2">
      <w:numFmt w:val="bullet"/>
      <w:lvlText w:val="•"/>
      <w:lvlJc w:val="left"/>
      <w:pPr>
        <w:ind w:left="1472" w:hanging="240"/>
      </w:pPr>
      <w:rPr>
        <w:rFonts w:hint="default"/>
        <w:lang w:val="ru-RU" w:eastAsia="en-US" w:bidi="ar-SA"/>
      </w:rPr>
    </w:lvl>
    <w:lvl w:ilvl="3" w:tplc="7CAC353A">
      <w:numFmt w:val="bullet"/>
      <w:lvlText w:val="•"/>
      <w:lvlJc w:val="left"/>
      <w:pPr>
        <w:ind w:left="2148" w:hanging="240"/>
      </w:pPr>
      <w:rPr>
        <w:rFonts w:hint="default"/>
        <w:lang w:val="ru-RU" w:eastAsia="en-US" w:bidi="ar-SA"/>
      </w:rPr>
    </w:lvl>
    <w:lvl w:ilvl="4" w:tplc="5B0AEB92">
      <w:numFmt w:val="bullet"/>
      <w:lvlText w:val="•"/>
      <w:lvlJc w:val="left"/>
      <w:pPr>
        <w:ind w:left="2824" w:hanging="240"/>
      </w:pPr>
      <w:rPr>
        <w:rFonts w:hint="default"/>
        <w:lang w:val="ru-RU" w:eastAsia="en-US" w:bidi="ar-SA"/>
      </w:rPr>
    </w:lvl>
    <w:lvl w:ilvl="5" w:tplc="D89C8984">
      <w:numFmt w:val="bullet"/>
      <w:lvlText w:val="•"/>
      <w:lvlJc w:val="left"/>
      <w:pPr>
        <w:ind w:left="3501" w:hanging="240"/>
      </w:pPr>
      <w:rPr>
        <w:rFonts w:hint="default"/>
        <w:lang w:val="ru-RU" w:eastAsia="en-US" w:bidi="ar-SA"/>
      </w:rPr>
    </w:lvl>
    <w:lvl w:ilvl="6" w:tplc="F574EEEC">
      <w:numFmt w:val="bullet"/>
      <w:lvlText w:val="•"/>
      <w:lvlJc w:val="left"/>
      <w:pPr>
        <w:ind w:left="4177" w:hanging="240"/>
      </w:pPr>
      <w:rPr>
        <w:rFonts w:hint="default"/>
        <w:lang w:val="ru-RU" w:eastAsia="en-US" w:bidi="ar-SA"/>
      </w:rPr>
    </w:lvl>
    <w:lvl w:ilvl="7" w:tplc="7FF2DD78">
      <w:numFmt w:val="bullet"/>
      <w:lvlText w:val="•"/>
      <w:lvlJc w:val="left"/>
      <w:pPr>
        <w:ind w:left="4853" w:hanging="240"/>
      </w:pPr>
      <w:rPr>
        <w:rFonts w:hint="default"/>
        <w:lang w:val="ru-RU" w:eastAsia="en-US" w:bidi="ar-SA"/>
      </w:rPr>
    </w:lvl>
    <w:lvl w:ilvl="8" w:tplc="F2D42DEC">
      <w:numFmt w:val="bullet"/>
      <w:lvlText w:val="•"/>
      <w:lvlJc w:val="left"/>
      <w:pPr>
        <w:ind w:left="5529" w:hanging="240"/>
      </w:pPr>
      <w:rPr>
        <w:rFonts w:hint="default"/>
        <w:lang w:val="ru-RU" w:eastAsia="en-US" w:bidi="ar-SA"/>
      </w:rPr>
    </w:lvl>
  </w:abstractNum>
  <w:abstractNum w:abstractNumId="36" w15:restartNumberingAfterBreak="0">
    <w:nsid w:val="1A4A2EE7"/>
    <w:multiLevelType w:val="hybridMultilevel"/>
    <w:tmpl w:val="26E47232"/>
    <w:lvl w:ilvl="0" w:tplc="61CE7A1E">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6EE81552">
      <w:numFmt w:val="bullet"/>
      <w:lvlText w:val="•"/>
      <w:lvlJc w:val="left"/>
      <w:pPr>
        <w:ind w:left="1672" w:hanging="240"/>
      </w:pPr>
      <w:rPr>
        <w:rFonts w:hint="default"/>
        <w:lang w:val="ru-RU" w:eastAsia="en-US" w:bidi="ar-SA"/>
      </w:rPr>
    </w:lvl>
    <w:lvl w:ilvl="2" w:tplc="543AA108">
      <w:numFmt w:val="bullet"/>
      <w:lvlText w:val="•"/>
      <w:lvlJc w:val="left"/>
      <w:pPr>
        <w:ind w:left="2765" w:hanging="240"/>
      </w:pPr>
      <w:rPr>
        <w:rFonts w:hint="default"/>
        <w:lang w:val="ru-RU" w:eastAsia="en-US" w:bidi="ar-SA"/>
      </w:rPr>
    </w:lvl>
    <w:lvl w:ilvl="3" w:tplc="46BE6416">
      <w:numFmt w:val="bullet"/>
      <w:lvlText w:val="•"/>
      <w:lvlJc w:val="left"/>
      <w:pPr>
        <w:ind w:left="3857" w:hanging="240"/>
      </w:pPr>
      <w:rPr>
        <w:rFonts w:hint="default"/>
        <w:lang w:val="ru-RU" w:eastAsia="en-US" w:bidi="ar-SA"/>
      </w:rPr>
    </w:lvl>
    <w:lvl w:ilvl="4" w:tplc="18A6D9EC">
      <w:numFmt w:val="bullet"/>
      <w:lvlText w:val="•"/>
      <w:lvlJc w:val="left"/>
      <w:pPr>
        <w:ind w:left="4950" w:hanging="240"/>
      </w:pPr>
      <w:rPr>
        <w:rFonts w:hint="default"/>
        <w:lang w:val="ru-RU" w:eastAsia="en-US" w:bidi="ar-SA"/>
      </w:rPr>
    </w:lvl>
    <w:lvl w:ilvl="5" w:tplc="D9F6316A">
      <w:numFmt w:val="bullet"/>
      <w:lvlText w:val="•"/>
      <w:lvlJc w:val="left"/>
      <w:pPr>
        <w:ind w:left="6043" w:hanging="240"/>
      </w:pPr>
      <w:rPr>
        <w:rFonts w:hint="default"/>
        <w:lang w:val="ru-RU" w:eastAsia="en-US" w:bidi="ar-SA"/>
      </w:rPr>
    </w:lvl>
    <w:lvl w:ilvl="6" w:tplc="408A46B4">
      <w:numFmt w:val="bullet"/>
      <w:lvlText w:val="•"/>
      <w:lvlJc w:val="left"/>
      <w:pPr>
        <w:ind w:left="7135" w:hanging="240"/>
      </w:pPr>
      <w:rPr>
        <w:rFonts w:hint="default"/>
        <w:lang w:val="ru-RU" w:eastAsia="en-US" w:bidi="ar-SA"/>
      </w:rPr>
    </w:lvl>
    <w:lvl w:ilvl="7" w:tplc="E8826940">
      <w:numFmt w:val="bullet"/>
      <w:lvlText w:val="•"/>
      <w:lvlJc w:val="left"/>
      <w:pPr>
        <w:ind w:left="8228" w:hanging="240"/>
      </w:pPr>
      <w:rPr>
        <w:rFonts w:hint="default"/>
        <w:lang w:val="ru-RU" w:eastAsia="en-US" w:bidi="ar-SA"/>
      </w:rPr>
    </w:lvl>
    <w:lvl w:ilvl="8" w:tplc="32A43B3C">
      <w:numFmt w:val="bullet"/>
      <w:lvlText w:val="•"/>
      <w:lvlJc w:val="left"/>
      <w:pPr>
        <w:ind w:left="9321" w:hanging="240"/>
      </w:pPr>
      <w:rPr>
        <w:rFonts w:hint="default"/>
        <w:lang w:val="ru-RU" w:eastAsia="en-US" w:bidi="ar-SA"/>
      </w:rPr>
    </w:lvl>
  </w:abstractNum>
  <w:abstractNum w:abstractNumId="37" w15:restartNumberingAfterBreak="0">
    <w:nsid w:val="1AFD1977"/>
    <w:multiLevelType w:val="hybridMultilevel"/>
    <w:tmpl w:val="4E70A110"/>
    <w:lvl w:ilvl="0" w:tplc="74F2ECAA">
      <w:numFmt w:val="bullet"/>
      <w:lvlText w:val="-"/>
      <w:lvlJc w:val="left"/>
      <w:pPr>
        <w:ind w:left="112" w:hanging="284"/>
      </w:pPr>
      <w:rPr>
        <w:rFonts w:ascii="Times New Roman" w:eastAsia="Times New Roman" w:hAnsi="Times New Roman" w:cs="Times New Roman" w:hint="default"/>
        <w:b w:val="0"/>
        <w:bCs w:val="0"/>
        <w:i w:val="0"/>
        <w:iCs w:val="0"/>
        <w:spacing w:val="0"/>
        <w:w w:val="97"/>
        <w:sz w:val="24"/>
        <w:szCs w:val="24"/>
        <w:lang w:val="ru-RU" w:eastAsia="en-US" w:bidi="ar-SA"/>
      </w:rPr>
    </w:lvl>
    <w:lvl w:ilvl="1" w:tplc="C1AEC350">
      <w:numFmt w:val="bullet"/>
      <w:lvlText w:val="•"/>
      <w:lvlJc w:val="left"/>
      <w:pPr>
        <w:ind w:left="566" w:hanging="284"/>
      </w:pPr>
      <w:rPr>
        <w:rFonts w:hint="default"/>
        <w:lang w:val="ru-RU" w:eastAsia="en-US" w:bidi="ar-SA"/>
      </w:rPr>
    </w:lvl>
    <w:lvl w:ilvl="2" w:tplc="8D882974">
      <w:numFmt w:val="bullet"/>
      <w:lvlText w:val="•"/>
      <w:lvlJc w:val="left"/>
      <w:pPr>
        <w:ind w:left="1013" w:hanging="284"/>
      </w:pPr>
      <w:rPr>
        <w:rFonts w:hint="default"/>
        <w:lang w:val="ru-RU" w:eastAsia="en-US" w:bidi="ar-SA"/>
      </w:rPr>
    </w:lvl>
    <w:lvl w:ilvl="3" w:tplc="9A10DB38">
      <w:numFmt w:val="bullet"/>
      <w:lvlText w:val="•"/>
      <w:lvlJc w:val="left"/>
      <w:pPr>
        <w:ind w:left="1460" w:hanging="284"/>
      </w:pPr>
      <w:rPr>
        <w:rFonts w:hint="default"/>
        <w:lang w:val="ru-RU" w:eastAsia="en-US" w:bidi="ar-SA"/>
      </w:rPr>
    </w:lvl>
    <w:lvl w:ilvl="4" w:tplc="B3B0EC00">
      <w:numFmt w:val="bullet"/>
      <w:lvlText w:val="•"/>
      <w:lvlJc w:val="left"/>
      <w:pPr>
        <w:ind w:left="1907" w:hanging="284"/>
      </w:pPr>
      <w:rPr>
        <w:rFonts w:hint="default"/>
        <w:lang w:val="ru-RU" w:eastAsia="en-US" w:bidi="ar-SA"/>
      </w:rPr>
    </w:lvl>
    <w:lvl w:ilvl="5" w:tplc="5008BB60">
      <w:numFmt w:val="bullet"/>
      <w:lvlText w:val="•"/>
      <w:lvlJc w:val="left"/>
      <w:pPr>
        <w:ind w:left="2354" w:hanging="284"/>
      </w:pPr>
      <w:rPr>
        <w:rFonts w:hint="default"/>
        <w:lang w:val="ru-RU" w:eastAsia="en-US" w:bidi="ar-SA"/>
      </w:rPr>
    </w:lvl>
    <w:lvl w:ilvl="6" w:tplc="DCA645C0">
      <w:numFmt w:val="bullet"/>
      <w:lvlText w:val="•"/>
      <w:lvlJc w:val="left"/>
      <w:pPr>
        <w:ind w:left="2801" w:hanging="284"/>
      </w:pPr>
      <w:rPr>
        <w:rFonts w:hint="default"/>
        <w:lang w:val="ru-RU" w:eastAsia="en-US" w:bidi="ar-SA"/>
      </w:rPr>
    </w:lvl>
    <w:lvl w:ilvl="7" w:tplc="50CAEBC6">
      <w:numFmt w:val="bullet"/>
      <w:lvlText w:val="•"/>
      <w:lvlJc w:val="left"/>
      <w:pPr>
        <w:ind w:left="3248" w:hanging="284"/>
      </w:pPr>
      <w:rPr>
        <w:rFonts w:hint="default"/>
        <w:lang w:val="ru-RU" w:eastAsia="en-US" w:bidi="ar-SA"/>
      </w:rPr>
    </w:lvl>
    <w:lvl w:ilvl="8" w:tplc="89400332">
      <w:numFmt w:val="bullet"/>
      <w:lvlText w:val="•"/>
      <w:lvlJc w:val="left"/>
      <w:pPr>
        <w:ind w:left="3695" w:hanging="284"/>
      </w:pPr>
      <w:rPr>
        <w:rFonts w:hint="default"/>
        <w:lang w:val="ru-RU" w:eastAsia="en-US" w:bidi="ar-SA"/>
      </w:rPr>
    </w:lvl>
  </w:abstractNum>
  <w:abstractNum w:abstractNumId="38" w15:restartNumberingAfterBreak="0">
    <w:nsid w:val="1BCF1B11"/>
    <w:multiLevelType w:val="hybridMultilevel"/>
    <w:tmpl w:val="29ECCE6A"/>
    <w:lvl w:ilvl="0" w:tplc="3FAAAE9C">
      <w:numFmt w:val="bullet"/>
      <w:lvlText w:val=""/>
      <w:lvlJc w:val="left"/>
      <w:pPr>
        <w:ind w:left="1421" w:hanging="706"/>
      </w:pPr>
      <w:rPr>
        <w:rFonts w:ascii="Symbol" w:eastAsia="Symbol" w:hAnsi="Symbol" w:cs="Symbol" w:hint="default"/>
        <w:b w:val="0"/>
        <w:bCs w:val="0"/>
        <w:i w:val="0"/>
        <w:iCs w:val="0"/>
        <w:spacing w:val="0"/>
        <w:w w:val="100"/>
        <w:sz w:val="24"/>
        <w:szCs w:val="24"/>
        <w:lang w:val="ru-RU" w:eastAsia="en-US" w:bidi="ar-SA"/>
      </w:rPr>
    </w:lvl>
    <w:lvl w:ilvl="1" w:tplc="1C568F30">
      <w:numFmt w:val="bullet"/>
      <w:lvlText w:val="•"/>
      <w:lvlJc w:val="left"/>
      <w:pPr>
        <w:ind w:left="2440" w:hanging="706"/>
      </w:pPr>
      <w:rPr>
        <w:rFonts w:hint="default"/>
        <w:lang w:val="ru-RU" w:eastAsia="en-US" w:bidi="ar-SA"/>
      </w:rPr>
    </w:lvl>
    <w:lvl w:ilvl="2" w:tplc="C71C34C0">
      <w:numFmt w:val="bullet"/>
      <w:lvlText w:val="•"/>
      <w:lvlJc w:val="left"/>
      <w:pPr>
        <w:ind w:left="3461" w:hanging="706"/>
      </w:pPr>
      <w:rPr>
        <w:rFonts w:hint="default"/>
        <w:lang w:val="ru-RU" w:eastAsia="en-US" w:bidi="ar-SA"/>
      </w:rPr>
    </w:lvl>
    <w:lvl w:ilvl="3" w:tplc="F6583BDC">
      <w:numFmt w:val="bullet"/>
      <w:lvlText w:val="•"/>
      <w:lvlJc w:val="left"/>
      <w:pPr>
        <w:ind w:left="4482" w:hanging="706"/>
      </w:pPr>
      <w:rPr>
        <w:rFonts w:hint="default"/>
        <w:lang w:val="ru-RU" w:eastAsia="en-US" w:bidi="ar-SA"/>
      </w:rPr>
    </w:lvl>
    <w:lvl w:ilvl="4" w:tplc="B25055DC">
      <w:numFmt w:val="bullet"/>
      <w:lvlText w:val="•"/>
      <w:lvlJc w:val="left"/>
      <w:pPr>
        <w:ind w:left="5503" w:hanging="706"/>
      </w:pPr>
      <w:rPr>
        <w:rFonts w:hint="default"/>
        <w:lang w:val="ru-RU" w:eastAsia="en-US" w:bidi="ar-SA"/>
      </w:rPr>
    </w:lvl>
    <w:lvl w:ilvl="5" w:tplc="3A064A94">
      <w:numFmt w:val="bullet"/>
      <w:lvlText w:val="•"/>
      <w:lvlJc w:val="left"/>
      <w:pPr>
        <w:ind w:left="6524" w:hanging="706"/>
      </w:pPr>
      <w:rPr>
        <w:rFonts w:hint="default"/>
        <w:lang w:val="ru-RU" w:eastAsia="en-US" w:bidi="ar-SA"/>
      </w:rPr>
    </w:lvl>
    <w:lvl w:ilvl="6" w:tplc="86EC8C32">
      <w:numFmt w:val="bullet"/>
      <w:lvlText w:val="•"/>
      <w:lvlJc w:val="left"/>
      <w:pPr>
        <w:ind w:left="7544" w:hanging="706"/>
      </w:pPr>
      <w:rPr>
        <w:rFonts w:hint="default"/>
        <w:lang w:val="ru-RU" w:eastAsia="en-US" w:bidi="ar-SA"/>
      </w:rPr>
    </w:lvl>
    <w:lvl w:ilvl="7" w:tplc="E2E2BC92">
      <w:numFmt w:val="bullet"/>
      <w:lvlText w:val="•"/>
      <w:lvlJc w:val="left"/>
      <w:pPr>
        <w:ind w:left="8565" w:hanging="706"/>
      </w:pPr>
      <w:rPr>
        <w:rFonts w:hint="default"/>
        <w:lang w:val="ru-RU" w:eastAsia="en-US" w:bidi="ar-SA"/>
      </w:rPr>
    </w:lvl>
    <w:lvl w:ilvl="8" w:tplc="C3C62C36">
      <w:numFmt w:val="bullet"/>
      <w:lvlText w:val="•"/>
      <w:lvlJc w:val="left"/>
      <w:pPr>
        <w:ind w:left="9586" w:hanging="706"/>
      </w:pPr>
      <w:rPr>
        <w:rFonts w:hint="default"/>
        <w:lang w:val="ru-RU" w:eastAsia="en-US" w:bidi="ar-SA"/>
      </w:rPr>
    </w:lvl>
  </w:abstractNum>
  <w:abstractNum w:abstractNumId="39" w15:restartNumberingAfterBreak="0">
    <w:nsid w:val="1BF40C42"/>
    <w:multiLevelType w:val="hybridMultilevel"/>
    <w:tmpl w:val="C2048660"/>
    <w:lvl w:ilvl="0" w:tplc="769A5B4A">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C0668A0">
      <w:numFmt w:val="bullet"/>
      <w:lvlText w:val="•"/>
      <w:lvlJc w:val="left"/>
      <w:pPr>
        <w:ind w:left="1672" w:hanging="240"/>
      </w:pPr>
      <w:rPr>
        <w:rFonts w:hint="default"/>
        <w:lang w:val="ru-RU" w:eastAsia="en-US" w:bidi="ar-SA"/>
      </w:rPr>
    </w:lvl>
    <w:lvl w:ilvl="2" w:tplc="56DCA0B0">
      <w:numFmt w:val="bullet"/>
      <w:lvlText w:val="•"/>
      <w:lvlJc w:val="left"/>
      <w:pPr>
        <w:ind w:left="2765" w:hanging="240"/>
      </w:pPr>
      <w:rPr>
        <w:rFonts w:hint="default"/>
        <w:lang w:val="ru-RU" w:eastAsia="en-US" w:bidi="ar-SA"/>
      </w:rPr>
    </w:lvl>
    <w:lvl w:ilvl="3" w:tplc="2EA0F6C6">
      <w:numFmt w:val="bullet"/>
      <w:lvlText w:val="•"/>
      <w:lvlJc w:val="left"/>
      <w:pPr>
        <w:ind w:left="3857" w:hanging="240"/>
      </w:pPr>
      <w:rPr>
        <w:rFonts w:hint="default"/>
        <w:lang w:val="ru-RU" w:eastAsia="en-US" w:bidi="ar-SA"/>
      </w:rPr>
    </w:lvl>
    <w:lvl w:ilvl="4" w:tplc="A9BAF3A6">
      <w:numFmt w:val="bullet"/>
      <w:lvlText w:val="•"/>
      <w:lvlJc w:val="left"/>
      <w:pPr>
        <w:ind w:left="4950" w:hanging="240"/>
      </w:pPr>
      <w:rPr>
        <w:rFonts w:hint="default"/>
        <w:lang w:val="ru-RU" w:eastAsia="en-US" w:bidi="ar-SA"/>
      </w:rPr>
    </w:lvl>
    <w:lvl w:ilvl="5" w:tplc="D27ED072">
      <w:numFmt w:val="bullet"/>
      <w:lvlText w:val="•"/>
      <w:lvlJc w:val="left"/>
      <w:pPr>
        <w:ind w:left="6043" w:hanging="240"/>
      </w:pPr>
      <w:rPr>
        <w:rFonts w:hint="default"/>
        <w:lang w:val="ru-RU" w:eastAsia="en-US" w:bidi="ar-SA"/>
      </w:rPr>
    </w:lvl>
    <w:lvl w:ilvl="6" w:tplc="627A43C6">
      <w:numFmt w:val="bullet"/>
      <w:lvlText w:val="•"/>
      <w:lvlJc w:val="left"/>
      <w:pPr>
        <w:ind w:left="7135" w:hanging="240"/>
      </w:pPr>
      <w:rPr>
        <w:rFonts w:hint="default"/>
        <w:lang w:val="ru-RU" w:eastAsia="en-US" w:bidi="ar-SA"/>
      </w:rPr>
    </w:lvl>
    <w:lvl w:ilvl="7" w:tplc="6E3C594E">
      <w:numFmt w:val="bullet"/>
      <w:lvlText w:val="•"/>
      <w:lvlJc w:val="left"/>
      <w:pPr>
        <w:ind w:left="8228" w:hanging="240"/>
      </w:pPr>
      <w:rPr>
        <w:rFonts w:hint="default"/>
        <w:lang w:val="ru-RU" w:eastAsia="en-US" w:bidi="ar-SA"/>
      </w:rPr>
    </w:lvl>
    <w:lvl w:ilvl="8" w:tplc="7FF694F6">
      <w:numFmt w:val="bullet"/>
      <w:lvlText w:val="•"/>
      <w:lvlJc w:val="left"/>
      <w:pPr>
        <w:ind w:left="9321" w:hanging="240"/>
      </w:pPr>
      <w:rPr>
        <w:rFonts w:hint="default"/>
        <w:lang w:val="ru-RU" w:eastAsia="en-US" w:bidi="ar-SA"/>
      </w:rPr>
    </w:lvl>
  </w:abstractNum>
  <w:abstractNum w:abstractNumId="40" w15:restartNumberingAfterBreak="0">
    <w:nsid w:val="1C6760D1"/>
    <w:multiLevelType w:val="hybridMultilevel"/>
    <w:tmpl w:val="F52C1F4C"/>
    <w:lvl w:ilvl="0" w:tplc="1358672A">
      <w:start w:val="1"/>
      <w:numFmt w:val="upperRoman"/>
      <w:lvlText w:val="%1."/>
      <w:lvlJc w:val="left"/>
      <w:pPr>
        <w:ind w:left="1058" w:hanging="240"/>
        <w:jc w:val="right"/>
      </w:pPr>
      <w:rPr>
        <w:rFonts w:ascii="Times New Roman" w:eastAsia="Times New Roman" w:hAnsi="Times New Roman" w:cs="Times New Roman" w:hint="default"/>
        <w:b/>
        <w:bCs/>
        <w:i w:val="0"/>
        <w:iCs w:val="0"/>
        <w:spacing w:val="0"/>
        <w:w w:val="97"/>
        <w:sz w:val="24"/>
        <w:szCs w:val="24"/>
        <w:lang w:val="ru-RU" w:eastAsia="en-US" w:bidi="ar-SA"/>
      </w:rPr>
    </w:lvl>
    <w:lvl w:ilvl="1" w:tplc="570864F6">
      <w:numFmt w:val="bullet"/>
      <w:lvlText w:val="•"/>
      <w:lvlJc w:val="left"/>
      <w:pPr>
        <w:ind w:left="2078" w:hanging="240"/>
      </w:pPr>
      <w:rPr>
        <w:rFonts w:hint="default"/>
        <w:lang w:val="ru-RU" w:eastAsia="en-US" w:bidi="ar-SA"/>
      </w:rPr>
    </w:lvl>
    <w:lvl w:ilvl="2" w:tplc="9C88B226">
      <w:numFmt w:val="bullet"/>
      <w:lvlText w:val="•"/>
      <w:lvlJc w:val="left"/>
      <w:pPr>
        <w:ind w:left="3097" w:hanging="240"/>
      </w:pPr>
      <w:rPr>
        <w:rFonts w:hint="default"/>
        <w:lang w:val="ru-RU" w:eastAsia="en-US" w:bidi="ar-SA"/>
      </w:rPr>
    </w:lvl>
    <w:lvl w:ilvl="3" w:tplc="D800F07C">
      <w:numFmt w:val="bullet"/>
      <w:lvlText w:val="•"/>
      <w:lvlJc w:val="left"/>
      <w:pPr>
        <w:ind w:left="4116" w:hanging="240"/>
      </w:pPr>
      <w:rPr>
        <w:rFonts w:hint="default"/>
        <w:lang w:val="ru-RU" w:eastAsia="en-US" w:bidi="ar-SA"/>
      </w:rPr>
    </w:lvl>
    <w:lvl w:ilvl="4" w:tplc="470E79FA">
      <w:numFmt w:val="bullet"/>
      <w:lvlText w:val="•"/>
      <w:lvlJc w:val="left"/>
      <w:pPr>
        <w:ind w:left="5135" w:hanging="240"/>
      </w:pPr>
      <w:rPr>
        <w:rFonts w:hint="default"/>
        <w:lang w:val="ru-RU" w:eastAsia="en-US" w:bidi="ar-SA"/>
      </w:rPr>
    </w:lvl>
    <w:lvl w:ilvl="5" w:tplc="D6AE7A30">
      <w:numFmt w:val="bullet"/>
      <w:lvlText w:val="•"/>
      <w:lvlJc w:val="left"/>
      <w:pPr>
        <w:ind w:left="6154" w:hanging="240"/>
      </w:pPr>
      <w:rPr>
        <w:rFonts w:hint="default"/>
        <w:lang w:val="ru-RU" w:eastAsia="en-US" w:bidi="ar-SA"/>
      </w:rPr>
    </w:lvl>
    <w:lvl w:ilvl="6" w:tplc="E0744152">
      <w:numFmt w:val="bullet"/>
      <w:lvlText w:val="•"/>
      <w:lvlJc w:val="left"/>
      <w:pPr>
        <w:ind w:left="7172" w:hanging="240"/>
      </w:pPr>
      <w:rPr>
        <w:rFonts w:hint="default"/>
        <w:lang w:val="ru-RU" w:eastAsia="en-US" w:bidi="ar-SA"/>
      </w:rPr>
    </w:lvl>
    <w:lvl w:ilvl="7" w:tplc="4606DED6">
      <w:numFmt w:val="bullet"/>
      <w:lvlText w:val="•"/>
      <w:lvlJc w:val="left"/>
      <w:pPr>
        <w:ind w:left="8191" w:hanging="240"/>
      </w:pPr>
      <w:rPr>
        <w:rFonts w:hint="default"/>
        <w:lang w:val="ru-RU" w:eastAsia="en-US" w:bidi="ar-SA"/>
      </w:rPr>
    </w:lvl>
    <w:lvl w:ilvl="8" w:tplc="7B68CFBA">
      <w:numFmt w:val="bullet"/>
      <w:lvlText w:val="•"/>
      <w:lvlJc w:val="left"/>
      <w:pPr>
        <w:ind w:left="9210" w:hanging="240"/>
      </w:pPr>
      <w:rPr>
        <w:rFonts w:hint="default"/>
        <w:lang w:val="ru-RU" w:eastAsia="en-US" w:bidi="ar-SA"/>
      </w:rPr>
    </w:lvl>
  </w:abstractNum>
  <w:abstractNum w:abstractNumId="41" w15:restartNumberingAfterBreak="0">
    <w:nsid w:val="1C7F5950"/>
    <w:multiLevelType w:val="hybridMultilevel"/>
    <w:tmpl w:val="1324AC92"/>
    <w:lvl w:ilvl="0" w:tplc="FF2CF21E">
      <w:start w:val="1"/>
      <w:numFmt w:val="decimal"/>
      <w:lvlText w:val="%1)"/>
      <w:lvlJc w:val="left"/>
      <w:pPr>
        <w:ind w:left="128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ED64D65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ECA22EE">
      <w:numFmt w:val="bullet"/>
      <w:lvlText w:val="•"/>
      <w:lvlJc w:val="left"/>
      <w:pPr>
        <w:ind w:left="2416" w:hanging="240"/>
      </w:pPr>
      <w:rPr>
        <w:rFonts w:hint="default"/>
        <w:lang w:val="ru-RU" w:eastAsia="en-US" w:bidi="ar-SA"/>
      </w:rPr>
    </w:lvl>
    <w:lvl w:ilvl="3" w:tplc="5D8E925A">
      <w:numFmt w:val="bullet"/>
      <w:lvlText w:val="•"/>
      <w:lvlJc w:val="left"/>
      <w:pPr>
        <w:ind w:left="3552" w:hanging="240"/>
      </w:pPr>
      <w:rPr>
        <w:rFonts w:hint="default"/>
        <w:lang w:val="ru-RU" w:eastAsia="en-US" w:bidi="ar-SA"/>
      </w:rPr>
    </w:lvl>
    <w:lvl w:ilvl="4" w:tplc="17243E5C">
      <w:numFmt w:val="bullet"/>
      <w:lvlText w:val="•"/>
      <w:lvlJc w:val="left"/>
      <w:pPr>
        <w:ind w:left="4688" w:hanging="240"/>
      </w:pPr>
      <w:rPr>
        <w:rFonts w:hint="default"/>
        <w:lang w:val="ru-RU" w:eastAsia="en-US" w:bidi="ar-SA"/>
      </w:rPr>
    </w:lvl>
    <w:lvl w:ilvl="5" w:tplc="9EC8DD8C">
      <w:numFmt w:val="bullet"/>
      <w:lvlText w:val="•"/>
      <w:lvlJc w:val="left"/>
      <w:pPr>
        <w:ind w:left="5825" w:hanging="240"/>
      </w:pPr>
      <w:rPr>
        <w:rFonts w:hint="default"/>
        <w:lang w:val="ru-RU" w:eastAsia="en-US" w:bidi="ar-SA"/>
      </w:rPr>
    </w:lvl>
    <w:lvl w:ilvl="6" w:tplc="E02EE19A">
      <w:numFmt w:val="bullet"/>
      <w:lvlText w:val="•"/>
      <w:lvlJc w:val="left"/>
      <w:pPr>
        <w:ind w:left="6961" w:hanging="240"/>
      </w:pPr>
      <w:rPr>
        <w:rFonts w:hint="default"/>
        <w:lang w:val="ru-RU" w:eastAsia="en-US" w:bidi="ar-SA"/>
      </w:rPr>
    </w:lvl>
    <w:lvl w:ilvl="7" w:tplc="83F24196">
      <w:numFmt w:val="bullet"/>
      <w:lvlText w:val="•"/>
      <w:lvlJc w:val="left"/>
      <w:pPr>
        <w:ind w:left="8097" w:hanging="240"/>
      </w:pPr>
      <w:rPr>
        <w:rFonts w:hint="default"/>
        <w:lang w:val="ru-RU" w:eastAsia="en-US" w:bidi="ar-SA"/>
      </w:rPr>
    </w:lvl>
    <w:lvl w:ilvl="8" w:tplc="63542C06">
      <w:numFmt w:val="bullet"/>
      <w:lvlText w:val="•"/>
      <w:lvlJc w:val="left"/>
      <w:pPr>
        <w:ind w:left="9233" w:hanging="240"/>
      </w:pPr>
      <w:rPr>
        <w:rFonts w:hint="default"/>
        <w:lang w:val="ru-RU" w:eastAsia="en-US" w:bidi="ar-SA"/>
      </w:rPr>
    </w:lvl>
  </w:abstractNum>
  <w:abstractNum w:abstractNumId="42" w15:restartNumberingAfterBreak="0">
    <w:nsid w:val="1C8D7E40"/>
    <w:multiLevelType w:val="hybridMultilevel"/>
    <w:tmpl w:val="5F22FBC6"/>
    <w:lvl w:ilvl="0" w:tplc="732CF040">
      <w:start w:val="1"/>
      <w:numFmt w:val="decimal"/>
      <w:lvlText w:val="%1)"/>
      <w:lvlJc w:val="left"/>
      <w:pPr>
        <w:ind w:left="2638" w:hanging="47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2685116">
      <w:numFmt w:val="bullet"/>
      <w:lvlText w:val="–"/>
      <w:lvlJc w:val="left"/>
      <w:pPr>
        <w:ind w:left="267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450C4CDE">
      <w:numFmt w:val="bullet"/>
      <w:lvlText w:val="•"/>
      <w:lvlJc w:val="left"/>
      <w:pPr>
        <w:ind w:left="3674" w:hanging="360"/>
      </w:pPr>
      <w:rPr>
        <w:rFonts w:hint="default"/>
        <w:lang w:val="ru-RU" w:eastAsia="en-US" w:bidi="ar-SA"/>
      </w:rPr>
    </w:lvl>
    <w:lvl w:ilvl="3" w:tplc="66FE7672">
      <w:numFmt w:val="bullet"/>
      <w:lvlText w:val="•"/>
      <w:lvlJc w:val="left"/>
      <w:pPr>
        <w:ind w:left="4668" w:hanging="360"/>
      </w:pPr>
      <w:rPr>
        <w:rFonts w:hint="default"/>
        <w:lang w:val="ru-RU" w:eastAsia="en-US" w:bidi="ar-SA"/>
      </w:rPr>
    </w:lvl>
    <w:lvl w:ilvl="4" w:tplc="78083CEC">
      <w:numFmt w:val="bullet"/>
      <w:lvlText w:val="•"/>
      <w:lvlJc w:val="left"/>
      <w:pPr>
        <w:ind w:left="5662" w:hanging="360"/>
      </w:pPr>
      <w:rPr>
        <w:rFonts w:hint="default"/>
        <w:lang w:val="ru-RU" w:eastAsia="en-US" w:bidi="ar-SA"/>
      </w:rPr>
    </w:lvl>
    <w:lvl w:ilvl="5" w:tplc="90B6FAA6">
      <w:numFmt w:val="bullet"/>
      <w:lvlText w:val="•"/>
      <w:lvlJc w:val="left"/>
      <w:pPr>
        <w:ind w:left="6656" w:hanging="360"/>
      </w:pPr>
      <w:rPr>
        <w:rFonts w:hint="default"/>
        <w:lang w:val="ru-RU" w:eastAsia="en-US" w:bidi="ar-SA"/>
      </w:rPr>
    </w:lvl>
    <w:lvl w:ilvl="6" w:tplc="3E129C54">
      <w:numFmt w:val="bullet"/>
      <w:lvlText w:val="•"/>
      <w:lvlJc w:val="left"/>
      <w:pPr>
        <w:ind w:left="7651" w:hanging="360"/>
      </w:pPr>
      <w:rPr>
        <w:rFonts w:hint="default"/>
        <w:lang w:val="ru-RU" w:eastAsia="en-US" w:bidi="ar-SA"/>
      </w:rPr>
    </w:lvl>
    <w:lvl w:ilvl="7" w:tplc="D286DF2A">
      <w:numFmt w:val="bullet"/>
      <w:lvlText w:val="•"/>
      <w:lvlJc w:val="left"/>
      <w:pPr>
        <w:ind w:left="8645" w:hanging="360"/>
      </w:pPr>
      <w:rPr>
        <w:rFonts w:hint="default"/>
        <w:lang w:val="ru-RU" w:eastAsia="en-US" w:bidi="ar-SA"/>
      </w:rPr>
    </w:lvl>
    <w:lvl w:ilvl="8" w:tplc="0F3E4330">
      <w:numFmt w:val="bullet"/>
      <w:lvlText w:val="•"/>
      <w:lvlJc w:val="left"/>
      <w:pPr>
        <w:ind w:left="9639" w:hanging="360"/>
      </w:pPr>
      <w:rPr>
        <w:rFonts w:hint="default"/>
        <w:lang w:val="ru-RU" w:eastAsia="en-US" w:bidi="ar-SA"/>
      </w:rPr>
    </w:lvl>
  </w:abstractNum>
  <w:abstractNum w:abstractNumId="43" w15:restartNumberingAfterBreak="0">
    <w:nsid w:val="1E90236A"/>
    <w:multiLevelType w:val="hybridMultilevel"/>
    <w:tmpl w:val="ADBED7D2"/>
    <w:lvl w:ilvl="0" w:tplc="23B2D94A">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A0E2A2B0">
      <w:numFmt w:val="bullet"/>
      <w:lvlText w:val="•"/>
      <w:lvlJc w:val="left"/>
      <w:pPr>
        <w:ind w:left="1672" w:hanging="240"/>
      </w:pPr>
      <w:rPr>
        <w:rFonts w:hint="default"/>
        <w:lang w:val="ru-RU" w:eastAsia="en-US" w:bidi="ar-SA"/>
      </w:rPr>
    </w:lvl>
    <w:lvl w:ilvl="2" w:tplc="C910F41A">
      <w:numFmt w:val="bullet"/>
      <w:lvlText w:val="•"/>
      <w:lvlJc w:val="left"/>
      <w:pPr>
        <w:ind w:left="2765" w:hanging="240"/>
      </w:pPr>
      <w:rPr>
        <w:rFonts w:hint="default"/>
        <w:lang w:val="ru-RU" w:eastAsia="en-US" w:bidi="ar-SA"/>
      </w:rPr>
    </w:lvl>
    <w:lvl w:ilvl="3" w:tplc="17C2C86C">
      <w:numFmt w:val="bullet"/>
      <w:lvlText w:val="•"/>
      <w:lvlJc w:val="left"/>
      <w:pPr>
        <w:ind w:left="3857" w:hanging="240"/>
      </w:pPr>
      <w:rPr>
        <w:rFonts w:hint="default"/>
        <w:lang w:val="ru-RU" w:eastAsia="en-US" w:bidi="ar-SA"/>
      </w:rPr>
    </w:lvl>
    <w:lvl w:ilvl="4" w:tplc="7C403EE8">
      <w:numFmt w:val="bullet"/>
      <w:lvlText w:val="•"/>
      <w:lvlJc w:val="left"/>
      <w:pPr>
        <w:ind w:left="4950" w:hanging="240"/>
      </w:pPr>
      <w:rPr>
        <w:rFonts w:hint="default"/>
        <w:lang w:val="ru-RU" w:eastAsia="en-US" w:bidi="ar-SA"/>
      </w:rPr>
    </w:lvl>
    <w:lvl w:ilvl="5" w:tplc="CCEC1D60">
      <w:numFmt w:val="bullet"/>
      <w:lvlText w:val="•"/>
      <w:lvlJc w:val="left"/>
      <w:pPr>
        <w:ind w:left="6043" w:hanging="240"/>
      </w:pPr>
      <w:rPr>
        <w:rFonts w:hint="default"/>
        <w:lang w:val="ru-RU" w:eastAsia="en-US" w:bidi="ar-SA"/>
      </w:rPr>
    </w:lvl>
    <w:lvl w:ilvl="6" w:tplc="6AAA9562">
      <w:numFmt w:val="bullet"/>
      <w:lvlText w:val="•"/>
      <w:lvlJc w:val="left"/>
      <w:pPr>
        <w:ind w:left="7135" w:hanging="240"/>
      </w:pPr>
      <w:rPr>
        <w:rFonts w:hint="default"/>
        <w:lang w:val="ru-RU" w:eastAsia="en-US" w:bidi="ar-SA"/>
      </w:rPr>
    </w:lvl>
    <w:lvl w:ilvl="7" w:tplc="47087DC2">
      <w:numFmt w:val="bullet"/>
      <w:lvlText w:val="•"/>
      <w:lvlJc w:val="left"/>
      <w:pPr>
        <w:ind w:left="8228" w:hanging="240"/>
      </w:pPr>
      <w:rPr>
        <w:rFonts w:hint="default"/>
        <w:lang w:val="ru-RU" w:eastAsia="en-US" w:bidi="ar-SA"/>
      </w:rPr>
    </w:lvl>
    <w:lvl w:ilvl="8" w:tplc="FD02E072">
      <w:numFmt w:val="bullet"/>
      <w:lvlText w:val="•"/>
      <w:lvlJc w:val="left"/>
      <w:pPr>
        <w:ind w:left="9321" w:hanging="240"/>
      </w:pPr>
      <w:rPr>
        <w:rFonts w:hint="default"/>
        <w:lang w:val="ru-RU" w:eastAsia="en-US" w:bidi="ar-SA"/>
      </w:rPr>
    </w:lvl>
  </w:abstractNum>
  <w:abstractNum w:abstractNumId="44" w15:restartNumberingAfterBreak="0">
    <w:nsid w:val="1E902E58"/>
    <w:multiLevelType w:val="hybridMultilevel"/>
    <w:tmpl w:val="241CBDF6"/>
    <w:lvl w:ilvl="0" w:tplc="2B4A0E9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F0E444">
      <w:numFmt w:val="bullet"/>
      <w:lvlText w:val="•"/>
      <w:lvlJc w:val="left"/>
      <w:pPr>
        <w:ind w:left="1672" w:hanging="240"/>
      </w:pPr>
      <w:rPr>
        <w:rFonts w:hint="default"/>
        <w:lang w:val="ru-RU" w:eastAsia="en-US" w:bidi="ar-SA"/>
      </w:rPr>
    </w:lvl>
    <w:lvl w:ilvl="2" w:tplc="A35CAF7E">
      <w:numFmt w:val="bullet"/>
      <w:lvlText w:val="•"/>
      <w:lvlJc w:val="left"/>
      <w:pPr>
        <w:ind w:left="2765" w:hanging="240"/>
      </w:pPr>
      <w:rPr>
        <w:rFonts w:hint="default"/>
        <w:lang w:val="ru-RU" w:eastAsia="en-US" w:bidi="ar-SA"/>
      </w:rPr>
    </w:lvl>
    <w:lvl w:ilvl="3" w:tplc="1FA080A6">
      <w:numFmt w:val="bullet"/>
      <w:lvlText w:val="•"/>
      <w:lvlJc w:val="left"/>
      <w:pPr>
        <w:ind w:left="3857" w:hanging="240"/>
      </w:pPr>
      <w:rPr>
        <w:rFonts w:hint="default"/>
        <w:lang w:val="ru-RU" w:eastAsia="en-US" w:bidi="ar-SA"/>
      </w:rPr>
    </w:lvl>
    <w:lvl w:ilvl="4" w:tplc="EF88E516">
      <w:numFmt w:val="bullet"/>
      <w:lvlText w:val="•"/>
      <w:lvlJc w:val="left"/>
      <w:pPr>
        <w:ind w:left="4950" w:hanging="240"/>
      </w:pPr>
      <w:rPr>
        <w:rFonts w:hint="default"/>
        <w:lang w:val="ru-RU" w:eastAsia="en-US" w:bidi="ar-SA"/>
      </w:rPr>
    </w:lvl>
    <w:lvl w:ilvl="5" w:tplc="2BFA9ABA">
      <w:numFmt w:val="bullet"/>
      <w:lvlText w:val="•"/>
      <w:lvlJc w:val="left"/>
      <w:pPr>
        <w:ind w:left="6043" w:hanging="240"/>
      </w:pPr>
      <w:rPr>
        <w:rFonts w:hint="default"/>
        <w:lang w:val="ru-RU" w:eastAsia="en-US" w:bidi="ar-SA"/>
      </w:rPr>
    </w:lvl>
    <w:lvl w:ilvl="6" w:tplc="55866512">
      <w:numFmt w:val="bullet"/>
      <w:lvlText w:val="•"/>
      <w:lvlJc w:val="left"/>
      <w:pPr>
        <w:ind w:left="7135" w:hanging="240"/>
      </w:pPr>
      <w:rPr>
        <w:rFonts w:hint="default"/>
        <w:lang w:val="ru-RU" w:eastAsia="en-US" w:bidi="ar-SA"/>
      </w:rPr>
    </w:lvl>
    <w:lvl w:ilvl="7" w:tplc="B8C4B556">
      <w:numFmt w:val="bullet"/>
      <w:lvlText w:val="•"/>
      <w:lvlJc w:val="left"/>
      <w:pPr>
        <w:ind w:left="8228" w:hanging="240"/>
      </w:pPr>
      <w:rPr>
        <w:rFonts w:hint="default"/>
        <w:lang w:val="ru-RU" w:eastAsia="en-US" w:bidi="ar-SA"/>
      </w:rPr>
    </w:lvl>
    <w:lvl w:ilvl="8" w:tplc="2738FBA6">
      <w:numFmt w:val="bullet"/>
      <w:lvlText w:val="•"/>
      <w:lvlJc w:val="left"/>
      <w:pPr>
        <w:ind w:left="9321" w:hanging="240"/>
      </w:pPr>
      <w:rPr>
        <w:rFonts w:hint="default"/>
        <w:lang w:val="ru-RU" w:eastAsia="en-US" w:bidi="ar-SA"/>
      </w:rPr>
    </w:lvl>
  </w:abstractNum>
  <w:abstractNum w:abstractNumId="45" w15:restartNumberingAfterBreak="0">
    <w:nsid w:val="1EC11A4F"/>
    <w:multiLevelType w:val="hybridMultilevel"/>
    <w:tmpl w:val="1CD20008"/>
    <w:lvl w:ilvl="0" w:tplc="89528B1E">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FC8212">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7FB6E236">
      <w:numFmt w:val="bullet"/>
      <w:lvlText w:val="•"/>
      <w:lvlJc w:val="left"/>
      <w:pPr>
        <w:ind w:left="2629" w:hanging="240"/>
      </w:pPr>
      <w:rPr>
        <w:rFonts w:hint="default"/>
        <w:lang w:val="ru-RU" w:eastAsia="en-US" w:bidi="ar-SA"/>
      </w:rPr>
    </w:lvl>
    <w:lvl w:ilvl="3" w:tplc="EA04597C">
      <w:numFmt w:val="bullet"/>
      <w:lvlText w:val="•"/>
      <w:lvlJc w:val="left"/>
      <w:pPr>
        <w:ind w:left="3739" w:hanging="240"/>
      </w:pPr>
      <w:rPr>
        <w:rFonts w:hint="default"/>
        <w:lang w:val="ru-RU" w:eastAsia="en-US" w:bidi="ar-SA"/>
      </w:rPr>
    </w:lvl>
    <w:lvl w:ilvl="4" w:tplc="48DCAAC6">
      <w:numFmt w:val="bullet"/>
      <w:lvlText w:val="•"/>
      <w:lvlJc w:val="left"/>
      <w:pPr>
        <w:ind w:left="4848" w:hanging="240"/>
      </w:pPr>
      <w:rPr>
        <w:rFonts w:hint="default"/>
        <w:lang w:val="ru-RU" w:eastAsia="en-US" w:bidi="ar-SA"/>
      </w:rPr>
    </w:lvl>
    <w:lvl w:ilvl="5" w:tplc="F42CD8B6">
      <w:numFmt w:val="bullet"/>
      <w:lvlText w:val="•"/>
      <w:lvlJc w:val="left"/>
      <w:pPr>
        <w:ind w:left="5958" w:hanging="240"/>
      </w:pPr>
      <w:rPr>
        <w:rFonts w:hint="default"/>
        <w:lang w:val="ru-RU" w:eastAsia="en-US" w:bidi="ar-SA"/>
      </w:rPr>
    </w:lvl>
    <w:lvl w:ilvl="6" w:tplc="578278CE">
      <w:numFmt w:val="bullet"/>
      <w:lvlText w:val="•"/>
      <w:lvlJc w:val="left"/>
      <w:pPr>
        <w:ind w:left="7068" w:hanging="240"/>
      </w:pPr>
      <w:rPr>
        <w:rFonts w:hint="default"/>
        <w:lang w:val="ru-RU" w:eastAsia="en-US" w:bidi="ar-SA"/>
      </w:rPr>
    </w:lvl>
    <w:lvl w:ilvl="7" w:tplc="F4E6BD42">
      <w:numFmt w:val="bullet"/>
      <w:lvlText w:val="•"/>
      <w:lvlJc w:val="left"/>
      <w:pPr>
        <w:ind w:left="8177" w:hanging="240"/>
      </w:pPr>
      <w:rPr>
        <w:rFonts w:hint="default"/>
        <w:lang w:val="ru-RU" w:eastAsia="en-US" w:bidi="ar-SA"/>
      </w:rPr>
    </w:lvl>
    <w:lvl w:ilvl="8" w:tplc="1D2C8D02">
      <w:numFmt w:val="bullet"/>
      <w:lvlText w:val="•"/>
      <w:lvlJc w:val="left"/>
      <w:pPr>
        <w:ind w:left="9287" w:hanging="240"/>
      </w:pPr>
      <w:rPr>
        <w:rFonts w:hint="default"/>
        <w:lang w:val="ru-RU" w:eastAsia="en-US" w:bidi="ar-SA"/>
      </w:rPr>
    </w:lvl>
  </w:abstractNum>
  <w:abstractNum w:abstractNumId="46" w15:restartNumberingAfterBreak="0">
    <w:nsid w:val="1F09434E"/>
    <w:multiLevelType w:val="hybridMultilevel"/>
    <w:tmpl w:val="ADF2C77C"/>
    <w:lvl w:ilvl="0" w:tplc="81123472">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614049D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98CD7CC">
      <w:numFmt w:val="bullet"/>
      <w:lvlText w:val="•"/>
      <w:lvlJc w:val="left"/>
      <w:pPr>
        <w:ind w:left="2629" w:hanging="240"/>
      </w:pPr>
      <w:rPr>
        <w:rFonts w:hint="default"/>
        <w:lang w:val="ru-RU" w:eastAsia="en-US" w:bidi="ar-SA"/>
      </w:rPr>
    </w:lvl>
    <w:lvl w:ilvl="3" w:tplc="43E87E40">
      <w:numFmt w:val="bullet"/>
      <w:lvlText w:val="•"/>
      <w:lvlJc w:val="left"/>
      <w:pPr>
        <w:ind w:left="3739" w:hanging="240"/>
      </w:pPr>
      <w:rPr>
        <w:rFonts w:hint="default"/>
        <w:lang w:val="ru-RU" w:eastAsia="en-US" w:bidi="ar-SA"/>
      </w:rPr>
    </w:lvl>
    <w:lvl w:ilvl="4" w:tplc="C9CC2CDE">
      <w:numFmt w:val="bullet"/>
      <w:lvlText w:val="•"/>
      <w:lvlJc w:val="left"/>
      <w:pPr>
        <w:ind w:left="4848" w:hanging="240"/>
      </w:pPr>
      <w:rPr>
        <w:rFonts w:hint="default"/>
        <w:lang w:val="ru-RU" w:eastAsia="en-US" w:bidi="ar-SA"/>
      </w:rPr>
    </w:lvl>
    <w:lvl w:ilvl="5" w:tplc="B9D81794">
      <w:numFmt w:val="bullet"/>
      <w:lvlText w:val="•"/>
      <w:lvlJc w:val="left"/>
      <w:pPr>
        <w:ind w:left="5958" w:hanging="240"/>
      </w:pPr>
      <w:rPr>
        <w:rFonts w:hint="default"/>
        <w:lang w:val="ru-RU" w:eastAsia="en-US" w:bidi="ar-SA"/>
      </w:rPr>
    </w:lvl>
    <w:lvl w:ilvl="6" w:tplc="EF982CA4">
      <w:numFmt w:val="bullet"/>
      <w:lvlText w:val="•"/>
      <w:lvlJc w:val="left"/>
      <w:pPr>
        <w:ind w:left="7068" w:hanging="240"/>
      </w:pPr>
      <w:rPr>
        <w:rFonts w:hint="default"/>
        <w:lang w:val="ru-RU" w:eastAsia="en-US" w:bidi="ar-SA"/>
      </w:rPr>
    </w:lvl>
    <w:lvl w:ilvl="7" w:tplc="090EBB60">
      <w:numFmt w:val="bullet"/>
      <w:lvlText w:val="•"/>
      <w:lvlJc w:val="left"/>
      <w:pPr>
        <w:ind w:left="8177" w:hanging="240"/>
      </w:pPr>
      <w:rPr>
        <w:rFonts w:hint="default"/>
        <w:lang w:val="ru-RU" w:eastAsia="en-US" w:bidi="ar-SA"/>
      </w:rPr>
    </w:lvl>
    <w:lvl w:ilvl="8" w:tplc="C1545194">
      <w:numFmt w:val="bullet"/>
      <w:lvlText w:val="•"/>
      <w:lvlJc w:val="left"/>
      <w:pPr>
        <w:ind w:left="9287" w:hanging="240"/>
      </w:pPr>
      <w:rPr>
        <w:rFonts w:hint="default"/>
        <w:lang w:val="ru-RU" w:eastAsia="en-US" w:bidi="ar-SA"/>
      </w:rPr>
    </w:lvl>
  </w:abstractNum>
  <w:abstractNum w:abstractNumId="47" w15:restartNumberingAfterBreak="0">
    <w:nsid w:val="20E225A7"/>
    <w:multiLevelType w:val="hybridMultilevel"/>
    <w:tmpl w:val="5CF0BA38"/>
    <w:lvl w:ilvl="0" w:tplc="8E5AAF9A">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16BA48D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5E14B0DA">
      <w:numFmt w:val="bullet"/>
      <w:lvlText w:val="•"/>
      <w:lvlJc w:val="left"/>
      <w:pPr>
        <w:ind w:left="2629" w:hanging="240"/>
      </w:pPr>
      <w:rPr>
        <w:rFonts w:hint="default"/>
        <w:lang w:val="ru-RU" w:eastAsia="en-US" w:bidi="ar-SA"/>
      </w:rPr>
    </w:lvl>
    <w:lvl w:ilvl="3" w:tplc="0928B45A">
      <w:numFmt w:val="bullet"/>
      <w:lvlText w:val="•"/>
      <w:lvlJc w:val="left"/>
      <w:pPr>
        <w:ind w:left="3739" w:hanging="240"/>
      </w:pPr>
      <w:rPr>
        <w:rFonts w:hint="default"/>
        <w:lang w:val="ru-RU" w:eastAsia="en-US" w:bidi="ar-SA"/>
      </w:rPr>
    </w:lvl>
    <w:lvl w:ilvl="4" w:tplc="7A8E0C22">
      <w:numFmt w:val="bullet"/>
      <w:lvlText w:val="•"/>
      <w:lvlJc w:val="left"/>
      <w:pPr>
        <w:ind w:left="4848" w:hanging="240"/>
      </w:pPr>
      <w:rPr>
        <w:rFonts w:hint="default"/>
        <w:lang w:val="ru-RU" w:eastAsia="en-US" w:bidi="ar-SA"/>
      </w:rPr>
    </w:lvl>
    <w:lvl w:ilvl="5" w:tplc="DBD8819E">
      <w:numFmt w:val="bullet"/>
      <w:lvlText w:val="•"/>
      <w:lvlJc w:val="left"/>
      <w:pPr>
        <w:ind w:left="5958" w:hanging="240"/>
      </w:pPr>
      <w:rPr>
        <w:rFonts w:hint="default"/>
        <w:lang w:val="ru-RU" w:eastAsia="en-US" w:bidi="ar-SA"/>
      </w:rPr>
    </w:lvl>
    <w:lvl w:ilvl="6" w:tplc="172C598C">
      <w:numFmt w:val="bullet"/>
      <w:lvlText w:val="•"/>
      <w:lvlJc w:val="left"/>
      <w:pPr>
        <w:ind w:left="7068" w:hanging="240"/>
      </w:pPr>
      <w:rPr>
        <w:rFonts w:hint="default"/>
        <w:lang w:val="ru-RU" w:eastAsia="en-US" w:bidi="ar-SA"/>
      </w:rPr>
    </w:lvl>
    <w:lvl w:ilvl="7" w:tplc="EC089F30">
      <w:numFmt w:val="bullet"/>
      <w:lvlText w:val="•"/>
      <w:lvlJc w:val="left"/>
      <w:pPr>
        <w:ind w:left="8177" w:hanging="240"/>
      </w:pPr>
      <w:rPr>
        <w:rFonts w:hint="default"/>
        <w:lang w:val="ru-RU" w:eastAsia="en-US" w:bidi="ar-SA"/>
      </w:rPr>
    </w:lvl>
    <w:lvl w:ilvl="8" w:tplc="9C7E3D5C">
      <w:numFmt w:val="bullet"/>
      <w:lvlText w:val="•"/>
      <w:lvlJc w:val="left"/>
      <w:pPr>
        <w:ind w:left="9287" w:hanging="240"/>
      </w:pPr>
      <w:rPr>
        <w:rFonts w:hint="default"/>
        <w:lang w:val="ru-RU" w:eastAsia="en-US" w:bidi="ar-SA"/>
      </w:rPr>
    </w:lvl>
  </w:abstractNum>
  <w:abstractNum w:abstractNumId="48" w15:restartNumberingAfterBreak="0">
    <w:nsid w:val="218D5B57"/>
    <w:multiLevelType w:val="multilevel"/>
    <w:tmpl w:val="55BEF0EE"/>
    <w:lvl w:ilvl="0">
      <w:start w:val="4"/>
      <w:numFmt w:val="decimal"/>
      <w:lvlText w:val="%1"/>
      <w:lvlJc w:val="left"/>
      <w:pPr>
        <w:ind w:left="1421" w:hanging="768"/>
        <w:jc w:val="left"/>
      </w:pPr>
      <w:rPr>
        <w:rFonts w:hint="default"/>
        <w:lang w:val="ru-RU" w:eastAsia="en-US" w:bidi="ar-SA"/>
      </w:rPr>
    </w:lvl>
    <w:lvl w:ilvl="1">
      <w:start w:val="1"/>
      <w:numFmt w:val="decimal"/>
      <w:lvlText w:val="%1.%2."/>
      <w:lvlJc w:val="left"/>
      <w:pPr>
        <w:ind w:left="1421" w:hanging="768"/>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461" w:hanging="768"/>
      </w:pPr>
      <w:rPr>
        <w:rFonts w:hint="default"/>
        <w:lang w:val="ru-RU" w:eastAsia="en-US" w:bidi="ar-SA"/>
      </w:rPr>
    </w:lvl>
    <w:lvl w:ilvl="3">
      <w:numFmt w:val="bullet"/>
      <w:lvlText w:val="•"/>
      <w:lvlJc w:val="left"/>
      <w:pPr>
        <w:ind w:left="4482" w:hanging="768"/>
      </w:pPr>
      <w:rPr>
        <w:rFonts w:hint="default"/>
        <w:lang w:val="ru-RU" w:eastAsia="en-US" w:bidi="ar-SA"/>
      </w:rPr>
    </w:lvl>
    <w:lvl w:ilvl="4">
      <w:numFmt w:val="bullet"/>
      <w:lvlText w:val="•"/>
      <w:lvlJc w:val="left"/>
      <w:pPr>
        <w:ind w:left="5503" w:hanging="768"/>
      </w:pPr>
      <w:rPr>
        <w:rFonts w:hint="default"/>
        <w:lang w:val="ru-RU" w:eastAsia="en-US" w:bidi="ar-SA"/>
      </w:rPr>
    </w:lvl>
    <w:lvl w:ilvl="5">
      <w:numFmt w:val="bullet"/>
      <w:lvlText w:val="•"/>
      <w:lvlJc w:val="left"/>
      <w:pPr>
        <w:ind w:left="6524" w:hanging="768"/>
      </w:pPr>
      <w:rPr>
        <w:rFonts w:hint="default"/>
        <w:lang w:val="ru-RU" w:eastAsia="en-US" w:bidi="ar-SA"/>
      </w:rPr>
    </w:lvl>
    <w:lvl w:ilvl="6">
      <w:numFmt w:val="bullet"/>
      <w:lvlText w:val="•"/>
      <w:lvlJc w:val="left"/>
      <w:pPr>
        <w:ind w:left="7544" w:hanging="768"/>
      </w:pPr>
      <w:rPr>
        <w:rFonts w:hint="default"/>
        <w:lang w:val="ru-RU" w:eastAsia="en-US" w:bidi="ar-SA"/>
      </w:rPr>
    </w:lvl>
    <w:lvl w:ilvl="7">
      <w:numFmt w:val="bullet"/>
      <w:lvlText w:val="•"/>
      <w:lvlJc w:val="left"/>
      <w:pPr>
        <w:ind w:left="8565" w:hanging="768"/>
      </w:pPr>
      <w:rPr>
        <w:rFonts w:hint="default"/>
        <w:lang w:val="ru-RU" w:eastAsia="en-US" w:bidi="ar-SA"/>
      </w:rPr>
    </w:lvl>
    <w:lvl w:ilvl="8">
      <w:numFmt w:val="bullet"/>
      <w:lvlText w:val="•"/>
      <w:lvlJc w:val="left"/>
      <w:pPr>
        <w:ind w:left="9586" w:hanging="768"/>
      </w:pPr>
      <w:rPr>
        <w:rFonts w:hint="default"/>
        <w:lang w:val="ru-RU" w:eastAsia="en-US" w:bidi="ar-SA"/>
      </w:rPr>
    </w:lvl>
  </w:abstractNum>
  <w:abstractNum w:abstractNumId="49" w15:restartNumberingAfterBreak="0">
    <w:nsid w:val="221F2A4B"/>
    <w:multiLevelType w:val="hybridMultilevel"/>
    <w:tmpl w:val="9A66B642"/>
    <w:lvl w:ilvl="0" w:tplc="A0AA2C6A">
      <w:start w:val="1"/>
      <w:numFmt w:val="upperLetter"/>
      <w:lvlText w:val="%1."/>
      <w:lvlJc w:val="left"/>
      <w:pPr>
        <w:ind w:left="1459" w:hanging="708"/>
        <w:jc w:val="left"/>
      </w:pPr>
      <w:rPr>
        <w:rFonts w:ascii="Times New Roman" w:eastAsia="Times New Roman" w:hAnsi="Times New Roman" w:cs="Times New Roman" w:hint="default"/>
        <w:b w:val="0"/>
        <w:bCs w:val="0"/>
        <w:i w:val="0"/>
        <w:iCs w:val="0"/>
        <w:spacing w:val="-1"/>
        <w:w w:val="97"/>
        <w:sz w:val="24"/>
        <w:szCs w:val="24"/>
        <w:lang w:val="ru-RU" w:eastAsia="en-US" w:bidi="ar-SA"/>
      </w:rPr>
    </w:lvl>
    <w:lvl w:ilvl="1" w:tplc="6B68F15C">
      <w:numFmt w:val="bullet"/>
      <w:lvlText w:val="•"/>
      <w:lvlJc w:val="left"/>
      <w:pPr>
        <w:ind w:left="2476" w:hanging="708"/>
      </w:pPr>
      <w:rPr>
        <w:rFonts w:hint="default"/>
        <w:lang w:val="ru-RU" w:eastAsia="en-US" w:bidi="ar-SA"/>
      </w:rPr>
    </w:lvl>
    <w:lvl w:ilvl="2" w:tplc="FD3EEFBE">
      <w:numFmt w:val="bullet"/>
      <w:lvlText w:val="•"/>
      <w:lvlJc w:val="left"/>
      <w:pPr>
        <w:ind w:left="3493" w:hanging="708"/>
      </w:pPr>
      <w:rPr>
        <w:rFonts w:hint="default"/>
        <w:lang w:val="ru-RU" w:eastAsia="en-US" w:bidi="ar-SA"/>
      </w:rPr>
    </w:lvl>
    <w:lvl w:ilvl="3" w:tplc="169E1062">
      <w:numFmt w:val="bullet"/>
      <w:lvlText w:val="•"/>
      <w:lvlJc w:val="left"/>
      <w:pPr>
        <w:ind w:left="4510" w:hanging="708"/>
      </w:pPr>
      <w:rPr>
        <w:rFonts w:hint="default"/>
        <w:lang w:val="ru-RU" w:eastAsia="en-US" w:bidi="ar-SA"/>
      </w:rPr>
    </w:lvl>
    <w:lvl w:ilvl="4" w:tplc="E11460C6">
      <w:numFmt w:val="bullet"/>
      <w:lvlText w:val="•"/>
      <w:lvlJc w:val="left"/>
      <w:pPr>
        <w:ind w:left="5527" w:hanging="708"/>
      </w:pPr>
      <w:rPr>
        <w:rFonts w:hint="default"/>
        <w:lang w:val="ru-RU" w:eastAsia="en-US" w:bidi="ar-SA"/>
      </w:rPr>
    </w:lvl>
    <w:lvl w:ilvl="5" w:tplc="EA8C8DEE">
      <w:numFmt w:val="bullet"/>
      <w:lvlText w:val="•"/>
      <w:lvlJc w:val="left"/>
      <w:pPr>
        <w:ind w:left="6544" w:hanging="708"/>
      </w:pPr>
      <w:rPr>
        <w:rFonts w:hint="default"/>
        <w:lang w:val="ru-RU" w:eastAsia="en-US" w:bidi="ar-SA"/>
      </w:rPr>
    </w:lvl>
    <w:lvl w:ilvl="6" w:tplc="7DA6DF0E">
      <w:numFmt w:val="bullet"/>
      <w:lvlText w:val="•"/>
      <w:lvlJc w:val="left"/>
      <w:pPr>
        <w:ind w:left="7560" w:hanging="708"/>
      </w:pPr>
      <w:rPr>
        <w:rFonts w:hint="default"/>
        <w:lang w:val="ru-RU" w:eastAsia="en-US" w:bidi="ar-SA"/>
      </w:rPr>
    </w:lvl>
    <w:lvl w:ilvl="7" w:tplc="B0F07CDA">
      <w:numFmt w:val="bullet"/>
      <w:lvlText w:val="•"/>
      <w:lvlJc w:val="left"/>
      <w:pPr>
        <w:ind w:left="8577" w:hanging="708"/>
      </w:pPr>
      <w:rPr>
        <w:rFonts w:hint="default"/>
        <w:lang w:val="ru-RU" w:eastAsia="en-US" w:bidi="ar-SA"/>
      </w:rPr>
    </w:lvl>
    <w:lvl w:ilvl="8" w:tplc="2DE87C66">
      <w:numFmt w:val="bullet"/>
      <w:lvlText w:val="•"/>
      <w:lvlJc w:val="left"/>
      <w:pPr>
        <w:ind w:left="9594" w:hanging="708"/>
      </w:pPr>
      <w:rPr>
        <w:rFonts w:hint="default"/>
        <w:lang w:val="ru-RU" w:eastAsia="en-US" w:bidi="ar-SA"/>
      </w:rPr>
    </w:lvl>
  </w:abstractNum>
  <w:abstractNum w:abstractNumId="50" w15:restartNumberingAfterBreak="0">
    <w:nsid w:val="22600319"/>
    <w:multiLevelType w:val="hybridMultilevel"/>
    <w:tmpl w:val="21B2FB6E"/>
    <w:lvl w:ilvl="0" w:tplc="5E74F85A">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3A7AC21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23D87704">
      <w:numFmt w:val="bullet"/>
      <w:lvlText w:val="•"/>
      <w:lvlJc w:val="left"/>
      <w:pPr>
        <w:ind w:left="2765" w:hanging="240"/>
      </w:pPr>
      <w:rPr>
        <w:rFonts w:hint="default"/>
        <w:lang w:val="ru-RU" w:eastAsia="en-US" w:bidi="ar-SA"/>
      </w:rPr>
    </w:lvl>
    <w:lvl w:ilvl="3" w:tplc="75ACB2C2">
      <w:numFmt w:val="bullet"/>
      <w:lvlText w:val="•"/>
      <w:lvlJc w:val="left"/>
      <w:pPr>
        <w:ind w:left="3857" w:hanging="240"/>
      </w:pPr>
      <w:rPr>
        <w:rFonts w:hint="default"/>
        <w:lang w:val="ru-RU" w:eastAsia="en-US" w:bidi="ar-SA"/>
      </w:rPr>
    </w:lvl>
    <w:lvl w:ilvl="4" w:tplc="72AE083C">
      <w:numFmt w:val="bullet"/>
      <w:lvlText w:val="•"/>
      <w:lvlJc w:val="left"/>
      <w:pPr>
        <w:ind w:left="4950" w:hanging="240"/>
      </w:pPr>
      <w:rPr>
        <w:rFonts w:hint="default"/>
        <w:lang w:val="ru-RU" w:eastAsia="en-US" w:bidi="ar-SA"/>
      </w:rPr>
    </w:lvl>
    <w:lvl w:ilvl="5" w:tplc="503C998A">
      <w:numFmt w:val="bullet"/>
      <w:lvlText w:val="•"/>
      <w:lvlJc w:val="left"/>
      <w:pPr>
        <w:ind w:left="6043" w:hanging="240"/>
      </w:pPr>
      <w:rPr>
        <w:rFonts w:hint="default"/>
        <w:lang w:val="ru-RU" w:eastAsia="en-US" w:bidi="ar-SA"/>
      </w:rPr>
    </w:lvl>
    <w:lvl w:ilvl="6" w:tplc="CF0C9ADC">
      <w:numFmt w:val="bullet"/>
      <w:lvlText w:val="•"/>
      <w:lvlJc w:val="left"/>
      <w:pPr>
        <w:ind w:left="7135" w:hanging="240"/>
      </w:pPr>
      <w:rPr>
        <w:rFonts w:hint="default"/>
        <w:lang w:val="ru-RU" w:eastAsia="en-US" w:bidi="ar-SA"/>
      </w:rPr>
    </w:lvl>
    <w:lvl w:ilvl="7" w:tplc="4FEA278C">
      <w:numFmt w:val="bullet"/>
      <w:lvlText w:val="•"/>
      <w:lvlJc w:val="left"/>
      <w:pPr>
        <w:ind w:left="8228" w:hanging="240"/>
      </w:pPr>
      <w:rPr>
        <w:rFonts w:hint="default"/>
        <w:lang w:val="ru-RU" w:eastAsia="en-US" w:bidi="ar-SA"/>
      </w:rPr>
    </w:lvl>
    <w:lvl w:ilvl="8" w:tplc="8B1880BE">
      <w:numFmt w:val="bullet"/>
      <w:lvlText w:val="•"/>
      <w:lvlJc w:val="left"/>
      <w:pPr>
        <w:ind w:left="9321" w:hanging="240"/>
      </w:pPr>
      <w:rPr>
        <w:rFonts w:hint="default"/>
        <w:lang w:val="ru-RU" w:eastAsia="en-US" w:bidi="ar-SA"/>
      </w:rPr>
    </w:lvl>
  </w:abstractNum>
  <w:abstractNum w:abstractNumId="51" w15:restartNumberingAfterBreak="0">
    <w:nsid w:val="229853D3"/>
    <w:multiLevelType w:val="hybridMultilevel"/>
    <w:tmpl w:val="3960A724"/>
    <w:lvl w:ilvl="0" w:tplc="873A47B6">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67F207D6">
      <w:numFmt w:val="bullet"/>
      <w:lvlText w:val="•"/>
      <w:lvlJc w:val="left"/>
      <w:pPr>
        <w:ind w:left="1672" w:hanging="240"/>
      </w:pPr>
      <w:rPr>
        <w:rFonts w:hint="default"/>
        <w:lang w:val="ru-RU" w:eastAsia="en-US" w:bidi="ar-SA"/>
      </w:rPr>
    </w:lvl>
    <w:lvl w:ilvl="2" w:tplc="0D282A3C">
      <w:numFmt w:val="bullet"/>
      <w:lvlText w:val="•"/>
      <w:lvlJc w:val="left"/>
      <w:pPr>
        <w:ind w:left="2765" w:hanging="240"/>
      </w:pPr>
      <w:rPr>
        <w:rFonts w:hint="default"/>
        <w:lang w:val="ru-RU" w:eastAsia="en-US" w:bidi="ar-SA"/>
      </w:rPr>
    </w:lvl>
    <w:lvl w:ilvl="3" w:tplc="8C921DE2">
      <w:numFmt w:val="bullet"/>
      <w:lvlText w:val="•"/>
      <w:lvlJc w:val="left"/>
      <w:pPr>
        <w:ind w:left="3857" w:hanging="240"/>
      </w:pPr>
      <w:rPr>
        <w:rFonts w:hint="default"/>
        <w:lang w:val="ru-RU" w:eastAsia="en-US" w:bidi="ar-SA"/>
      </w:rPr>
    </w:lvl>
    <w:lvl w:ilvl="4" w:tplc="BECA02E6">
      <w:numFmt w:val="bullet"/>
      <w:lvlText w:val="•"/>
      <w:lvlJc w:val="left"/>
      <w:pPr>
        <w:ind w:left="4950" w:hanging="240"/>
      </w:pPr>
      <w:rPr>
        <w:rFonts w:hint="default"/>
        <w:lang w:val="ru-RU" w:eastAsia="en-US" w:bidi="ar-SA"/>
      </w:rPr>
    </w:lvl>
    <w:lvl w:ilvl="5" w:tplc="6966EDE4">
      <w:numFmt w:val="bullet"/>
      <w:lvlText w:val="•"/>
      <w:lvlJc w:val="left"/>
      <w:pPr>
        <w:ind w:left="6043" w:hanging="240"/>
      </w:pPr>
      <w:rPr>
        <w:rFonts w:hint="default"/>
        <w:lang w:val="ru-RU" w:eastAsia="en-US" w:bidi="ar-SA"/>
      </w:rPr>
    </w:lvl>
    <w:lvl w:ilvl="6" w:tplc="D49E2E60">
      <w:numFmt w:val="bullet"/>
      <w:lvlText w:val="•"/>
      <w:lvlJc w:val="left"/>
      <w:pPr>
        <w:ind w:left="7135" w:hanging="240"/>
      </w:pPr>
      <w:rPr>
        <w:rFonts w:hint="default"/>
        <w:lang w:val="ru-RU" w:eastAsia="en-US" w:bidi="ar-SA"/>
      </w:rPr>
    </w:lvl>
    <w:lvl w:ilvl="7" w:tplc="905E0898">
      <w:numFmt w:val="bullet"/>
      <w:lvlText w:val="•"/>
      <w:lvlJc w:val="left"/>
      <w:pPr>
        <w:ind w:left="8228" w:hanging="240"/>
      </w:pPr>
      <w:rPr>
        <w:rFonts w:hint="default"/>
        <w:lang w:val="ru-RU" w:eastAsia="en-US" w:bidi="ar-SA"/>
      </w:rPr>
    </w:lvl>
    <w:lvl w:ilvl="8" w:tplc="1C8A37F2">
      <w:numFmt w:val="bullet"/>
      <w:lvlText w:val="•"/>
      <w:lvlJc w:val="left"/>
      <w:pPr>
        <w:ind w:left="9321" w:hanging="240"/>
      </w:pPr>
      <w:rPr>
        <w:rFonts w:hint="default"/>
        <w:lang w:val="ru-RU" w:eastAsia="en-US" w:bidi="ar-SA"/>
      </w:rPr>
    </w:lvl>
  </w:abstractNum>
  <w:abstractNum w:abstractNumId="52" w15:restartNumberingAfterBreak="0">
    <w:nsid w:val="23053093"/>
    <w:multiLevelType w:val="hybridMultilevel"/>
    <w:tmpl w:val="5A88A80A"/>
    <w:lvl w:ilvl="0" w:tplc="1DF811D4">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59186F5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C4849486">
      <w:numFmt w:val="bullet"/>
      <w:lvlText w:val="•"/>
      <w:lvlJc w:val="left"/>
      <w:pPr>
        <w:ind w:left="2765" w:hanging="240"/>
      </w:pPr>
      <w:rPr>
        <w:rFonts w:hint="default"/>
        <w:lang w:val="ru-RU" w:eastAsia="en-US" w:bidi="ar-SA"/>
      </w:rPr>
    </w:lvl>
    <w:lvl w:ilvl="3" w:tplc="60728804">
      <w:numFmt w:val="bullet"/>
      <w:lvlText w:val="•"/>
      <w:lvlJc w:val="left"/>
      <w:pPr>
        <w:ind w:left="3857" w:hanging="240"/>
      </w:pPr>
      <w:rPr>
        <w:rFonts w:hint="default"/>
        <w:lang w:val="ru-RU" w:eastAsia="en-US" w:bidi="ar-SA"/>
      </w:rPr>
    </w:lvl>
    <w:lvl w:ilvl="4" w:tplc="6D7A7690">
      <w:numFmt w:val="bullet"/>
      <w:lvlText w:val="•"/>
      <w:lvlJc w:val="left"/>
      <w:pPr>
        <w:ind w:left="4950" w:hanging="240"/>
      </w:pPr>
      <w:rPr>
        <w:rFonts w:hint="default"/>
        <w:lang w:val="ru-RU" w:eastAsia="en-US" w:bidi="ar-SA"/>
      </w:rPr>
    </w:lvl>
    <w:lvl w:ilvl="5" w:tplc="140A181A">
      <w:numFmt w:val="bullet"/>
      <w:lvlText w:val="•"/>
      <w:lvlJc w:val="left"/>
      <w:pPr>
        <w:ind w:left="6043" w:hanging="240"/>
      </w:pPr>
      <w:rPr>
        <w:rFonts w:hint="default"/>
        <w:lang w:val="ru-RU" w:eastAsia="en-US" w:bidi="ar-SA"/>
      </w:rPr>
    </w:lvl>
    <w:lvl w:ilvl="6" w:tplc="DC9CFCC0">
      <w:numFmt w:val="bullet"/>
      <w:lvlText w:val="•"/>
      <w:lvlJc w:val="left"/>
      <w:pPr>
        <w:ind w:left="7135" w:hanging="240"/>
      </w:pPr>
      <w:rPr>
        <w:rFonts w:hint="default"/>
        <w:lang w:val="ru-RU" w:eastAsia="en-US" w:bidi="ar-SA"/>
      </w:rPr>
    </w:lvl>
    <w:lvl w:ilvl="7" w:tplc="1E8C212A">
      <w:numFmt w:val="bullet"/>
      <w:lvlText w:val="•"/>
      <w:lvlJc w:val="left"/>
      <w:pPr>
        <w:ind w:left="8228" w:hanging="240"/>
      </w:pPr>
      <w:rPr>
        <w:rFonts w:hint="default"/>
        <w:lang w:val="ru-RU" w:eastAsia="en-US" w:bidi="ar-SA"/>
      </w:rPr>
    </w:lvl>
    <w:lvl w:ilvl="8" w:tplc="B0FC28DE">
      <w:numFmt w:val="bullet"/>
      <w:lvlText w:val="•"/>
      <w:lvlJc w:val="left"/>
      <w:pPr>
        <w:ind w:left="9321" w:hanging="240"/>
      </w:pPr>
      <w:rPr>
        <w:rFonts w:hint="default"/>
        <w:lang w:val="ru-RU" w:eastAsia="en-US" w:bidi="ar-SA"/>
      </w:rPr>
    </w:lvl>
  </w:abstractNum>
  <w:abstractNum w:abstractNumId="53" w15:restartNumberingAfterBreak="0">
    <w:nsid w:val="2365032A"/>
    <w:multiLevelType w:val="hybridMultilevel"/>
    <w:tmpl w:val="4372C6F0"/>
    <w:lvl w:ilvl="0" w:tplc="6D00141A">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2C680F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04429C8">
      <w:numFmt w:val="bullet"/>
      <w:lvlText w:val="•"/>
      <w:lvlJc w:val="left"/>
      <w:pPr>
        <w:ind w:left="2629" w:hanging="240"/>
      </w:pPr>
      <w:rPr>
        <w:rFonts w:hint="default"/>
        <w:lang w:val="ru-RU" w:eastAsia="en-US" w:bidi="ar-SA"/>
      </w:rPr>
    </w:lvl>
    <w:lvl w:ilvl="3" w:tplc="24EAADC0">
      <w:numFmt w:val="bullet"/>
      <w:lvlText w:val="•"/>
      <w:lvlJc w:val="left"/>
      <w:pPr>
        <w:ind w:left="3739" w:hanging="240"/>
      </w:pPr>
      <w:rPr>
        <w:rFonts w:hint="default"/>
        <w:lang w:val="ru-RU" w:eastAsia="en-US" w:bidi="ar-SA"/>
      </w:rPr>
    </w:lvl>
    <w:lvl w:ilvl="4" w:tplc="1F1E1D7E">
      <w:numFmt w:val="bullet"/>
      <w:lvlText w:val="•"/>
      <w:lvlJc w:val="left"/>
      <w:pPr>
        <w:ind w:left="4848" w:hanging="240"/>
      </w:pPr>
      <w:rPr>
        <w:rFonts w:hint="default"/>
        <w:lang w:val="ru-RU" w:eastAsia="en-US" w:bidi="ar-SA"/>
      </w:rPr>
    </w:lvl>
    <w:lvl w:ilvl="5" w:tplc="D72E92FE">
      <w:numFmt w:val="bullet"/>
      <w:lvlText w:val="•"/>
      <w:lvlJc w:val="left"/>
      <w:pPr>
        <w:ind w:left="5958" w:hanging="240"/>
      </w:pPr>
      <w:rPr>
        <w:rFonts w:hint="default"/>
        <w:lang w:val="ru-RU" w:eastAsia="en-US" w:bidi="ar-SA"/>
      </w:rPr>
    </w:lvl>
    <w:lvl w:ilvl="6" w:tplc="A68A9A1A">
      <w:numFmt w:val="bullet"/>
      <w:lvlText w:val="•"/>
      <w:lvlJc w:val="left"/>
      <w:pPr>
        <w:ind w:left="7068" w:hanging="240"/>
      </w:pPr>
      <w:rPr>
        <w:rFonts w:hint="default"/>
        <w:lang w:val="ru-RU" w:eastAsia="en-US" w:bidi="ar-SA"/>
      </w:rPr>
    </w:lvl>
    <w:lvl w:ilvl="7" w:tplc="48ECD26A">
      <w:numFmt w:val="bullet"/>
      <w:lvlText w:val="•"/>
      <w:lvlJc w:val="left"/>
      <w:pPr>
        <w:ind w:left="8177" w:hanging="240"/>
      </w:pPr>
      <w:rPr>
        <w:rFonts w:hint="default"/>
        <w:lang w:val="ru-RU" w:eastAsia="en-US" w:bidi="ar-SA"/>
      </w:rPr>
    </w:lvl>
    <w:lvl w:ilvl="8" w:tplc="EBF6D402">
      <w:numFmt w:val="bullet"/>
      <w:lvlText w:val="•"/>
      <w:lvlJc w:val="left"/>
      <w:pPr>
        <w:ind w:left="9287" w:hanging="240"/>
      </w:pPr>
      <w:rPr>
        <w:rFonts w:hint="default"/>
        <w:lang w:val="ru-RU" w:eastAsia="en-US" w:bidi="ar-SA"/>
      </w:rPr>
    </w:lvl>
  </w:abstractNum>
  <w:abstractNum w:abstractNumId="54" w15:restartNumberingAfterBreak="0">
    <w:nsid w:val="23941D1D"/>
    <w:multiLevelType w:val="hybridMultilevel"/>
    <w:tmpl w:val="50983800"/>
    <w:lvl w:ilvl="0" w:tplc="C8CCADF6">
      <w:numFmt w:val="bullet"/>
      <w:lvlText w:val="-"/>
      <w:lvlJc w:val="left"/>
      <w:pPr>
        <w:ind w:left="110" w:hanging="425"/>
      </w:pPr>
      <w:rPr>
        <w:rFonts w:ascii="Times New Roman" w:eastAsia="Times New Roman" w:hAnsi="Times New Roman" w:cs="Times New Roman" w:hint="default"/>
        <w:b w:val="0"/>
        <w:bCs w:val="0"/>
        <w:i w:val="0"/>
        <w:iCs w:val="0"/>
        <w:spacing w:val="0"/>
        <w:w w:val="97"/>
        <w:sz w:val="24"/>
        <w:szCs w:val="24"/>
        <w:lang w:val="ru-RU" w:eastAsia="en-US" w:bidi="ar-SA"/>
      </w:rPr>
    </w:lvl>
    <w:lvl w:ilvl="1" w:tplc="64FA4E66">
      <w:numFmt w:val="bullet"/>
      <w:lvlText w:val="•"/>
      <w:lvlJc w:val="left"/>
      <w:pPr>
        <w:ind w:left="787" w:hanging="425"/>
      </w:pPr>
      <w:rPr>
        <w:rFonts w:hint="default"/>
        <w:lang w:val="ru-RU" w:eastAsia="en-US" w:bidi="ar-SA"/>
      </w:rPr>
    </w:lvl>
    <w:lvl w:ilvl="2" w:tplc="199A859A">
      <w:numFmt w:val="bullet"/>
      <w:lvlText w:val="•"/>
      <w:lvlJc w:val="left"/>
      <w:pPr>
        <w:ind w:left="1455" w:hanging="425"/>
      </w:pPr>
      <w:rPr>
        <w:rFonts w:hint="default"/>
        <w:lang w:val="ru-RU" w:eastAsia="en-US" w:bidi="ar-SA"/>
      </w:rPr>
    </w:lvl>
    <w:lvl w:ilvl="3" w:tplc="C546CADA">
      <w:numFmt w:val="bullet"/>
      <w:lvlText w:val="•"/>
      <w:lvlJc w:val="left"/>
      <w:pPr>
        <w:ind w:left="2122" w:hanging="425"/>
      </w:pPr>
      <w:rPr>
        <w:rFonts w:hint="default"/>
        <w:lang w:val="ru-RU" w:eastAsia="en-US" w:bidi="ar-SA"/>
      </w:rPr>
    </w:lvl>
    <w:lvl w:ilvl="4" w:tplc="BD004F4C">
      <w:numFmt w:val="bullet"/>
      <w:lvlText w:val="•"/>
      <w:lvlJc w:val="left"/>
      <w:pPr>
        <w:ind w:left="2790" w:hanging="425"/>
      </w:pPr>
      <w:rPr>
        <w:rFonts w:hint="default"/>
        <w:lang w:val="ru-RU" w:eastAsia="en-US" w:bidi="ar-SA"/>
      </w:rPr>
    </w:lvl>
    <w:lvl w:ilvl="5" w:tplc="AF34CDCA">
      <w:numFmt w:val="bullet"/>
      <w:lvlText w:val="•"/>
      <w:lvlJc w:val="left"/>
      <w:pPr>
        <w:ind w:left="3457" w:hanging="425"/>
      </w:pPr>
      <w:rPr>
        <w:rFonts w:hint="default"/>
        <w:lang w:val="ru-RU" w:eastAsia="en-US" w:bidi="ar-SA"/>
      </w:rPr>
    </w:lvl>
    <w:lvl w:ilvl="6" w:tplc="4FC0EA06">
      <w:numFmt w:val="bullet"/>
      <w:lvlText w:val="•"/>
      <w:lvlJc w:val="left"/>
      <w:pPr>
        <w:ind w:left="4125" w:hanging="425"/>
      </w:pPr>
      <w:rPr>
        <w:rFonts w:hint="default"/>
        <w:lang w:val="ru-RU" w:eastAsia="en-US" w:bidi="ar-SA"/>
      </w:rPr>
    </w:lvl>
    <w:lvl w:ilvl="7" w:tplc="8DDA7D36">
      <w:numFmt w:val="bullet"/>
      <w:lvlText w:val="•"/>
      <w:lvlJc w:val="left"/>
      <w:pPr>
        <w:ind w:left="4792" w:hanging="425"/>
      </w:pPr>
      <w:rPr>
        <w:rFonts w:hint="default"/>
        <w:lang w:val="ru-RU" w:eastAsia="en-US" w:bidi="ar-SA"/>
      </w:rPr>
    </w:lvl>
    <w:lvl w:ilvl="8" w:tplc="25DE2808">
      <w:numFmt w:val="bullet"/>
      <w:lvlText w:val="•"/>
      <w:lvlJc w:val="left"/>
      <w:pPr>
        <w:ind w:left="5460" w:hanging="425"/>
      </w:pPr>
      <w:rPr>
        <w:rFonts w:hint="default"/>
        <w:lang w:val="ru-RU" w:eastAsia="en-US" w:bidi="ar-SA"/>
      </w:rPr>
    </w:lvl>
  </w:abstractNum>
  <w:abstractNum w:abstractNumId="55" w15:restartNumberingAfterBreak="0">
    <w:nsid w:val="2517187F"/>
    <w:multiLevelType w:val="hybridMultilevel"/>
    <w:tmpl w:val="CB2E4ABE"/>
    <w:lvl w:ilvl="0" w:tplc="C0D41D1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620865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3620CD02">
      <w:numFmt w:val="bullet"/>
      <w:lvlText w:val="•"/>
      <w:lvlJc w:val="left"/>
      <w:pPr>
        <w:ind w:left="2629" w:hanging="240"/>
      </w:pPr>
      <w:rPr>
        <w:rFonts w:hint="default"/>
        <w:lang w:val="ru-RU" w:eastAsia="en-US" w:bidi="ar-SA"/>
      </w:rPr>
    </w:lvl>
    <w:lvl w:ilvl="3" w:tplc="50A42D00">
      <w:numFmt w:val="bullet"/>
      <w:lvlText w:val="•"/>
      <w:lvlJc w:val="left"/>
      <w:pPr>
        <w:ind w:left="3739" w:hanging="240"/>
      </w:pPr>
      <w:rPr>
        <w:rFonts w:hint="default"/>
        <w:lang w:val="ru-RU" w:eastAsia="en-US" w:bidi="ar-SA"/>
      </w:rPr>
    </w:lvl>
    <w:lvl w:ilvl="4" w:tplc="9F146C76">
      <w:numFmt w:val="bullet"/>
      <w:lvlText w:val="•"/>
      <w:lvlJc w:val="left"/>
      <w:pPr>
        <w:ind w:left="4848" w:hanging="240"/>
      </w:pPr>
      <w:rPr>
        <w:rFonts w:hint="default"/>
        <w:lang w:val="ru-RU" w:eastAsia="en-US" w:bidi="ar-SA"/>
      </w:rPr>
    </w:lvl>
    <w:lvl w:ilvl="5" w:tplc="6B0E9A08">
      <w:numFmt w:val="bullet"/>
      <w:lvlText w:val="•"/>
      <w:lvlJc w:val="left"/>
      <w:pPr>
        <w:ind w:left="5958" w:hanging="240"/>
      </w:pPr>
      <w:rPr>
        <w:rFonts w:hint="default"/>
        <w:lang w:val="ru-RU" w:eastAsia="en-US" w:bidi="ar-SA"/>
      </w:rPr>
    </w:lvl>
    <w:lvl w:ilvl="6" w:tplc="A3C07312">
      <w:numFmt w:val="bullet"/>
      <w:lvlText w:val="•"/>
      <w:lvlJc w:val="left"/>
      <w:pPr>
        <w:ind w:left="7068" w:hanging="240"/>
      </w:pPr>
      <w:rPr>
        <w:rFonts w:hint="default"/>
        <w:lang w:val="ru-RU" w:eastAsia="en-US" w:bidi="ar-SA"/>
      </w:rPr>
    </w:lvl>
    <w:lvl w:ilvl="7" w:tplc="D9E4945A">
      <w:numFmt w:val="bullet"/>
      <w:lvlText w:val="•"/>
      <w:lvlJc w:val="left"/>
      <w:pPr>
        <w:ind w:left="8177" w:hanging="240"/>
      </w:pPr>
      <w:rPr>
        <w:rFonts w:hint="default"/>
        <w:lang w:val="ru-RU" w:eastAsia="en-US" w:bidi="ar-SA"/>
      </w:rPr>
    </w:lvl>
    <w:lvl w:ilvl="8" w:tplc="D166C7DE">
      <w:numFmt w:val="bullet"/>
      <w:lvlText w:val="•"/>
      <w:lvlJc w:val="left"/>
      <w:pPr>
        <w:ind w:left="9287" w:hanging="240"/>
      </w:pPr>
      <w:rPr>
        <w:rFonts w:hint="default"/>
        <w:lang w:val="ru-RU" w:eastAsia="en-US" w:bidi="ar-SA"/>
      </w:rPr>
    </w:lvl>
  </w:abstractNum>
  <w:abstractNum w:abstractNumId="56" w15:restartNumberingAfterBreak="0">
    <w:nsid w:val="26B94562"/>
    <w:multiLevelType w:val="hybridMultilevel"/>
    <w:tmpl w:val="0B1EE732"/>
    <w:lvl w:ilvl="0" w:tplc="FDE0432C">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C32ADC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B70A7EE">
      <w:numFmt w:val="bullet"/>
      <w:lvlText w:val="•"/>
      <w:lvlJc w:val="left"/>
      <w:pPr>
        <w:ind w:left="2114" w:hanging="240"/>
      </w:pPr>
      <w:rPr>
        <w:rFonts w:hint="default"/>
        <w:lang w:val="ru-RU" w:eastAsia="en-US" w:bidi="ar-SA"/>
      </w:rPr>
    </w:lvl>
    <w:lvl w:ilvl="3" w:tplc="DF96F7A0">
      <w:numFmt w:val="bullet"/>
      <w:lvlText w:val="•"/>
      <w:lvlJc w:val="left"/>
      <w:pPr>
        <w:ind w:left="3288" w:hanging="240"/>
      </w:pPr>
      <w:rPr>
        <w:rFonts w:hint="default"/>
        <w:lang w:val="ru-RU" w:eastAsia="en-US" w:bidi="ar-SA"/>
      </w:rPr>
    </w:lvl>
    <w:lvl w:ilvl="4" w:tplc="5E8231B0">
      <w:numFmt w:val="bullet"/>
      <w:lvlText w:val="•"/>
      <w:lvlJc w:val="left"/>
      <w:pPr>
        <w:ind w:left="4462" w:hanging="240"/>
      </w:pPr>
      <w:rPr>
        <w:rFonts w:hint="default"/>
        <w:lang w:val="ru-RU" w:eastAsia="en-US" w:bidi="ar-SA"/>
      </w:rPr>
    </w:lvl>
    <w:lvl w:ilvl="5" w:tplc="9FEA4DBC">
      <w:numFmt w:val="bullet"/>
      <w:lvlText w:val="•"/>
      <w:lvlJc w:val="left"/>
      <w:pPr>
        <w:ind w:left="5636" w:hanging="240"/>
      </w:pPr>
      <w:rPr>
        <w:rFonts w:hint="default"/>
        <w:lang w:val="ru-RU" w:eastAsia="en-US" w:bidi="ar-SA"/>
      </w:rPr>
    </w:lvl>
    <w:lvl w:ilvl="6" w:tplc="BC220B52">
      <w:numFmt w:val="bullet"/>
      <w:lvlText w:val="•"/>
      <w:lvlJc w:val="left"/>
      <w:pPr>
        <w:ind w:left="6810" w:hanging="240"/>
      </w:pPr>
      <w:rPr>
        <w:rFonts w:hint="default"/>
        <w:lang w:val="ru-RU" w:eastAsia="en-US" w:bidi="ar-SA"/>
      </w:rPr>
    </w:lvl>
    <w:lvl w:ilvl="7" w:tplc="B2A85962">
      <w:numFmt w:val="bullet"/>
      <w:lvlText w:val="•"/>
      <w:lvlJc w:val="left"/>
      <w:pPr>
        <w:ind w:left="7984" w:hanging="240"/>
      </w:pPr>
      <w:rPr>
        <w:rFonts w:hint="default"/>
        <w:lang w:val="ru-RU" w:eastAsia="en-US" w:bidi="ar-SA"/>
      </w:rPr>
    </w:lvl>
    <w:lvl w:ilvl="8" w:tplc="8D5EC1C6">
      <w:numFmt w:val="bullet"/>
      <w:lvlText w:val="•"/>
      <w:lvlJc w:val="left"/>
      <w:pPr>
        <w:ind w:left="9158" w:hanging="240"/>
      </w:pPr>
      <w:rPr>
        <w:rFonts w:hint="default"/>
        <w:lang w:val="ru-RU" w:eastAsia="en-US" w:bidi="ar-SA"/>
      </w:rPr>
    </w:lvl>
  </w:abstractNum>
  <w:abstractNum w:abstractNumId="57" w15:restartNumberingAfterBreak="0">
    <w:nsid w:val="26C51562"/>
    <w:multiLevelType w:val="hybridMultilevel"/>
    <w:tmpl w:val="E7A40884"/>
    <w:lvl w:ilvl="0" w:tplc="0654291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987AE820">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B568D28E">
      <w:numFmt w:val="bullet"/>
      <w:lvlText w:val="•"/>
      <w:lvlJc w:val="left"/>
      <w:pPr>
        <w:ind w:left="2629" w:hanging="240"/>
      </w:pPr>
      <w:rPr>
        <w:rFonts w:hint="default"/>
        <w:lang w:val="ru-RU" w:eastAsia="en-US" w:bidi="ar-SA"/>
      </w:rPr>
    </w:lvl>
    <w:lvl w:ilvl="3" w:tplc="500EB506">
      <w:numFmt w:val="bullet"/>
      <w:lvlText w:val="•"/>
      <w:lvlJc w:val="left"/>
      <w:pPr>
        <w:ind w:left="3739" w:hanging="240"/>
      </w:pPr>
      <w:rPr>
        <w:rFonts w:hint="default"/>
        <w:lang w:val="ru-RU" w:eastAsia="en-US" w:bidi="ar-SA"/>
      </w:rPr>
    </w:lvl>
    <w:lvl w:ilvl="4" w:tplc="2E7E1C8A">
      <w:numFmt w:val="bullet"/>
      <w:lvlText w:val="•"/>
      <w:lvlJc w:val="left"/>
      <w:pPr>
        <w:ind w:left="4848" w:hanging="240"/>
      </w:pPr>
      <w:rPr>
        <w:rFonts w:hint="default"/>
        <w:lang w:val="ru-RU" w:eastAsia="en-US" w:bidi="ar-SA"/>
      </w:rPr>
    </w:lvl>
    <w:lvl w:ilvl="5" w:tplc="365AAD80">
      <w:numFmt w:val="bullet"/>
      <w:lvlText w:val="•"/>
      <w:lvlJc w:val="left"/>
      <w:pPr>
        <w:ind w:left="5958" w:hanging="240"/>
      </w:pPr>
      <w:rPr>
        <w:rFonts w:hint="default"/>
        <w:lang w:val="ru-RU" w:eastAsia="en-US" w:bidi="ar-SA"/>
      </w:rPr>
    </w:lvl>
    <w:lvl w:ilvl="6" w:tplc="B24CBCB4">
      <w:numFmt w:val="bullet"/>
      <w:lvlText w:val="•"/>
      <w:lvlJc w:val="left"/>
      <w:pPr>
        <w:ind w:left="7068" w:hanging="240"/>
      </w:pPr>
      <w:rPr>
        <w:rFonts w:hint="default"/>
        <w:lang w:val="ru-RU" w:eastAsia="en-US" w:bidi="ar-SA"/>
      </w:rPr>
    </w:lvl>
    <w:lvl w:ilvl="7" w:tplc="F43C43DA">
      <w:numFmt w:val="bullet"/>
      <w:lvlText w:val="•"/>
      <w:lvlJc w:val="left"/>
      <w:pPr>
        <w:ind w:left="8177" w:hanging="240"/>
      </w:pPr>
      <w:rPr>
        <w:rFonts w:hint="default"/>
        <w:lang w:val="ru-RU" w:eastAsia="en-US" w:bidi="ar-SA"/>
      </w:rPr>
    </w:lvl>
    <w:lvl w:ilvl="8" w:tplc="62A0F8D6">
      <w:numFmt w:val="bullet"/>
      <w:lvlText w:val="•"/>
      <w:lvlJc w:val="left"/>
      <w:pPr>
        <w:ind w:left="9287" w:hanging="240"/>
      </w:pPr>
      <w:rPr>
        <w:rFonts w:hint="default"/>
        <w:lang w:val="ru-RU" w:eastAsia="en-US" w:bidi="ar-SA"/>
      </w:rPr>
    </w:lvl>
  </w:abstractNum>
  <w:abstractNum w:abstractNumId="58" w15:restartNumberingAfterBreak="0">
    <w:nsid w:val="27F33FB3"/>
    <w:multiLevelType w:val="hybridMultilevel"/>
    <w:tmpl w:val="01C8ABFC"/>
    <w:lvl w:ilvl="0" w:tplc="6B8404CC">
      <w:start w:val="1"/>
      <w:numFmt w:val="decimal"/>
      <w:lvlText w:val="%1."/>
      <w:lvlJc w:val="left"/>
      <w:pPr>
        <w:ind w:left="1421"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DE868A">
      <w:numFmt w:val="bullet"/>
      <w:lvlText w:val="•"/>
      <w:lvlJc w:val="left"/>
      <w:pPr>
        <w:ind w:left="2440" w:hanging="272"/>
      </w:pPr>
      <w:rPr>
        <w:rFonts w:hint="default"/>
        <w:lang w:val="ru-RU" w:eastAsia="en-US" w:bidi="ar-SA"/>
      </w:rPr>
    </w:lvl>
    <w:lvl w:ilvl="2" w:tplc="F2FC53FE">
      <w:numFmt w:val="bullet"/>
      <w:lvlText w:val="•"/>
      <w:lvlJc w:val="left"/>
      <w:pPr>
        <w:ind w:left="3461" w:hanging="272"/>
      </w:pPr>
      <w:rPr>
        <w:rFonts w:hint="default"/>
        <w:lang w:val="ru-RU" w:eastAsia="en-US" w:bidi="ar-SA"/>
      </w:rPr>
    </w:lvl>
    <w:lvl w:ilvl="3" w:tplc="B8E813B2">
      <w:numFmt w:val="bullet"/>
      <w:lvlText w:val="•"/>
      <w:lvlJc w:val="left"/>
      <w:pPr>
        <w:ind w:left="4482" w:hanging="272"/>
      </w:pPr>
      <w:rPr>
        <w:rFonts w:hint="default"/>
        <w:lang w:val="ru-RU" w:eastAsia="en-US" w:bidi="ar-SA"/>
      </w:rPr>
    </w:lvl>
    <w:lvl w:ilvl="4" w:tplc="EDE2951C">
      <w:numFmt w:val="bullet"/>
      <w:lvlText w:val="•"/>
      <w:lvlJc w:val="left"/>
      <w:pPr>
        <w:ind w:left="5503" w:hanging="272"/>
      </w:pPr>
      <w:rPr>
        <w:rFonts w:hint="default"/>
        <w:lang w:val="ru-RU" w:eastAsia="en-US" w:bidi="ar-SA"/>
      </w:rPr>
    </w:lvl>
    <w:lvl w:ilvl="5" w:tplc="D5E8E3AE">
      <w:numFmt w:val="bullet"/>
      <w:lvlText w:val="•"/>
      <w:lvlJc w:val="left"/>
      <w:pPr>
        <w:ind w:left="6524" w:hanging="272"/>
      </w:pPr>
      <w:rPr>
        <w:rFonts w:hint="default"/>
        <w:lang w:val="ru-RU" w:eastAsia="en-US" w:bidi="ar-SA"/>
      </w:rPr>
    </w:lvl>
    <w:lvl w:ilvl="6" w:tplc="473AFE0C">
      <w:numFmt w:val="bullet"/>
      <w:lvlText w:val="•"/>
      <w:lvlJc w:val="left"/>
      <w:pPr>
        <w:ind w:left="7544" w:hanging="272"/>
      </w:pPr>
      <w:rPr>
        <w:rFonts w:hint="default"/>
        <w:lang w:val="ru-RU" w:eastAsia="en-US" w:bidi="ar-SA"/>
      </w:rPr>
    </w:lvl>
    <w:lvl w:ilvl="7" w:tplc="CA582DAE">
      <w:numFmt w:val="bullet"/>
      <w:lvlText w:val="•"/>
      <w:lvlJc w:val="left"/>
      <w:pPr>
        <w:ind w:left="8565" w:hanging="272"/>
      </w:pPr>
      <w:rPr>
        <w:rFonts w:hint="default"/>
        <w:lang w:val="ru-RU" w:eastAsia="en-US" w:bidi="ar-SA"/>
      </w:rPr>
    </w:lvl>
    <w:lvl w:ilvl="8" w:tplc="DE305804">
      <w:numFmt w:val="bullet"/>
      <w:lvlText w:val="•"/>
      <w:lvlJc w:val="left"/>
      <w:pPr>
        <w:ind w:left="9586" w:hanging="272"/>
      </w:pPr>
      <w:rPr>
        <w:rFonts w:hint="default"/>
        <w:lang w:val="ru-RU" w:eastAsia="en-US" w:bidi="ar-SA"/>
      </w:rPr>
    </w:lvl>
  </w:abstractNum>
  <w:abstractNum w:abstractNumId="59" w15:restartNumberingAfterBreak="0">
    <w:nsid w:val="280E5BDD"/>
    <w:multiLevelType w:val="hybridMultilevel"/>
    <w:tmpl w:val="07488DFE"/>
    <w:lvl w:ilvl="0" w:tplc="DE8676F4">
      <w:numFmt w:val="bullet"/>
      <w:lvlText w:val="-"/>
      <w:lvlJc w:val="left"/>
      <w:pPr>
        <w:ind w:left="110" w:hanging="274"/>
      </w:pPr>
      <w:rPr>
        <w:rFonts w:ascii="Times New Roman" w:eastAsia="Times New Roman" w:hAnsi="Times New Roman" w:cs="Times New Roman" w:hint="default"/>
        <w:b w:val="0"/>
        <w:bCs w:val="0"/>
        <w:i w:val="0"/>
        <w:iCs w:val="0"/>
        <w:spacing w:val="0"/>
        <w:w w:val="97"/>
        <w:sz w:val="24"/>
        <w:szCs w:val="24"/>
        <w:lang w:val="ru-RU" w:eastAsia="en-US" w:bidi="ar-SA"/>
      </w:rPr>
    </w:lvl>
    <w:lvl w:ilvl="1" w:tplc="009E0458">
      <w:numFmt w:val="bullet"/>
      <w:lvlText w:val="•"/>
      <w:lvlJc w:val="left"/>
      <w:pPr>
        <w:ind w:left="787" w:hanging="274"/>
      </w:pPr>
      <w:rPr>
        <w:rFonts w:hint="default"/>
        <w:lang w:val="ru-RU" w:eastAsia="en-US" w:bidi="ar-SA"/>
      </w:rPr>
    </w:lvl>
    <w:lvl w:ilvl="2" w:tplc="E708E2D6">
      <w:numFmt w:val="bullet"/>
      <w:lvlText w:val="•"/>
      <w:lvlJc w:val="left"/>
      <w:pPr>
        <w:ind w:left="1455" w:hanging="274"/>
      </w:pPr>
      <w:rPr>
        <w:rFonts w:hint="default"/>
        <w:lang w:val="ru-RU" w:eastAsia="en-US" w:bidi="ar-SA"/>
      </w:rPr>
    </w:lvl>
    <w:lvl w:ilvl="3" w:tplc="EA5ED9F6">
      <w:numFmt w:val="bullet"/>
      <w:lvlText w:val="•"/>
      <w:lvlJc w:val="left"/>
      <w:pPr>
        <w:ind w:left="2122" w:hanging="274"/>
      </w:pPr>
      <w:rPr>
        <w:rFonts w:hint="default"/>
        <w:lang w:val="ru-RU" w:eastAsia="en-US" w:bidi="ar-SA"/>
      </w:rPr>
    </w:lvl>
    <w:lvl w:ilvl="4" w:tplc="3182B78A">
      <w:numFmt w:val="bullet"/>
      <w:lvlText w:val="•"/>
      <w:lvlJc w:val="left"/>
      <w:pPr>
        <w:ind w:left="2790" w:hanging="274"/>
      </w:pPr>
      <w:rPr>
        <w:rFonts w:hint="default"/>
        <w:lang w:val="ru-RU" w:eastAsia="en-US" w:bidi="ar-SA"/>
      </w:rPr>
    </w:lvl>
    <w:lvl w:ilvl="5" w:tplc="BED0A120">
      <w:numFmt w:val="bullet"/>
      <w:lvlText w:val="•"/>
      <w:lvlJc w:val="left"/>
      <w:pPr>
        <w:ind w:left="3457" w:hanging="274"/>
      </w:pPr>
      <w:rPr>
        <w:rFonts w:hint="default"/>
        <w:lang w:val="ru-RU" w:eastAsia="en-US" w:bidi="ar-SA"/>
      </w:rPr>
    </w:lvl>
    <w:lvl w:ilvl="6" w:tplc="C15A1642">
      <w:numFmt w:val="bullet"/>
      <w:lvlText w:val="•"/>
      <w:lvlJc w:val="left"/>
      <w:pPr>
        <w:ind w:left="4125" w:hanging="274"/>
      </w:pPr>
      <w:rPr>
        <w:rFonts w:hint="default"/>
        <w:lang w:val="ru-RU" w:eastAsia="en-US" w:bidi="ar-SA"/>
      </w:rPr>
    </w:lvl>
    <w:lvl w:ilvl="7" w:tplc="5A6AFA14">
      <w:numFmt w:val="bullet"/>
      <w:lvlText w:val="•"/>
      <w:lvlJc w:val="left"/>
      <w:pPr>
        <w:ind w:left="4792" w:hanging="274"/>
      </w:pPr>
      <w:rPr>
        <w:rFonts w:hint="default"/>
        <w:lang w:val="ru-RU" w:eastAsia="en-US" w:bidi="ar-SA"/>
      </w:rPr>
    </w:lvl>
    <w:lvl w:ilvl="8" w:tplc="539AAA9C">
      <w:numFmt w:val="bullet"/>
      <w:lvlText w:val="•"/>
      <w:lvlJc w:val="left"/>
      <w:pPr>
        <w:ind w:left="5460" w:hanging="274"/>
      </w:pPr>
      <w:rPr>
        <w:rFonts w:hint="default"/>
        <w:lang w:val="ru-RU" w:eastAsia="en-US" w:bidi="ar-SA"/>
      </w:rPr>
    </w:lvl>
  </w:abstractNum>
  <w:abstractNum w:abstractNumId="60" w15:restartNumberingAfterBreak="0">
    <w:nsid w:val="28895AF6"/>
    <w:multiLevelType w:val="hybridMultilevel"/>
    <w:tmpl w:val="9B58F712"/>
    <w:lvl w:ilvl="0" w:tplc="21DE8FE6">
      <w:numFmt w:val="bullet"/>
      <w:lvlText w:val="-"/>
      <w:lvlJc w:val="left"/>
      <w:pPr>
        <w:ind w:left="105" w:hanging="195"/>
      </w:pPr>
      <w:rPr>
        <w:rFonts w:ascii="Times New Roman" w:eastAsia="Times New Roman" w:hAnsi="Times New Roman" w:cs="Times New Roman" w:hint="default"/>
        <w:b w:val="0"/>
        <w:bCs w:val="0"/>
        <w:i w:val="0"/>
        <w:iCs w:val="0"/>
        <w:spacing w:val="0"/>
        <w:w w:val="97"/>
        <w:sz w:val="24"/>
        <w:szCs w:val="24"/>
        <w:lang w:val="ru-RU" w:eastAsia="en-US" w:bidi="ar-SA"/>
      </w:rPr>
    </w:lvl>
    <w:lvl w:ilvl="1" w:tplc="16AACD0E">
      <w:numFmt w:val="bullet"/>
      <w:lvlText w:val="•"/>
      <w:lvlJc w:val="left"/>
      <w:pPr>
        <w:ind w:left="575" w:hanging="195"/>
      </w:pPr>
      <w:rPr>
        <w:rFonts w:hint="default"/>
        <w:lang w:val="ru-RU" w:eastAsia="en-US" w:bidi="ar-SA"/>
      </w:rPr>
    </w:lvl>
    <w:lvl w:ilvl="2" w:tplc="0B74B9CA">
      <w:numFmt w:val="bullet"/>
      <w:lvlText w:val="•"/>
      <w:lvlJc w:val="left"/>
      <w:pPr>
        <w:ind w:left="1051" w:hanging="195"/>
      </w:pPr>
      <w:rPr>
        <w:rFonts w:hint="default"/>
        <w:lang w:val="ru-RU" w:eastAsia="en-US" w:bidi="ar-SA"/>
      </w:rPr>
    </w:lvl>
    <w:lvl w:ilvl="3" w:tplc="F4D42362">
      <w:numFmt w:val="bullet"/>
      <w:lvlText w:val="•"/>
      <w:lvlJc w:val="left"/>
      <w:pPr>
        <w:ind w:left="1527" w:hanging="195"/>
      </w:pPr>
      <w:rPr>
        <w:rFonts w:hint="default"/>
        <w:lang w:val="ru-RU" w:eastAsia="en-US" w:bidi="ar-SA"/>
      </w:rPr>
    </w:lvl>
    <w:lvl w:ilvl="4" w:tplc="B04CC8BC">
      <w:numFmt w:val="bullet"/>
      <w:lvlText w:val="•"/>
      <w:lvlJc w:val="left"/>
      <w:pPr>
        <w:ind w:left="2003" w:hanging="195"/>
      </w:pPr>
      <w:rPr>
        <w:rFonts w:hint="default"/>
        <w:lang w:val="ru-RU" w:eastAsia="en-US" w:bidi="ar-SA"/>
      </w:rPr>
    </w:lvl>
    <w:lvl w:ilvl="5" w:tplc="88E2CBDA">
      <w:numFmt w:val="bullet"/>
      <w:lvlText w:val="•"/>
      <w:lvlJc w:val="left"/>
      <w:pPr>
        <w:ind w:left="2479" w:hanging="195"/>
      </w:pPr>
      <w:rPr>
        <w:rFonts w:hint="default"/>
        <w:lang w:val="ru-RU" w:eastAsia="en-US" w:bidi="ar-SA"/>
      </w:rPr>
    </w:lvl>
    <w:lvl w:ilvl="6" w:tplc="E9B42622">
      <w:numFmt w:val="bullet"/>
      <w:lvlText w:val="•"/>
      <w:lvlJc w:val="left"/>
      <w:pPr>
        <w:ind w:left="2954" w:hanging="195"/>
      </w:pPr>
      <w:rPr>
        <w:rFonts w:hint="default"/>
        <w:lang w:val="ru-RU" w:eastAsia="en-US" w:bidi="ar-SA"/>
      </w:rPr>
    </w:lvl>
    <w:lvl w:ilvl="7" w:tplc="6EDE95CA">
      <w:numFmt w:val="bullet"/>
      <w:lvlText w:val="•"/>
      <w:lvlJc w:val="left"/>
      <w:pPr>
        <w:ind w:left="3430" w:hanging="195"/>
      </w:pPr>
      <w:rPr>
        <w:rFonts w:hint="default"/>
        <w:lang w:val="ru-RU" w:eastAsia="en-US" w:bidi="ar-SA"/>
      </w:rPr>
    </w:lvl>
    <w:lvl w:ilvl="8" w:tplc="D666AF8C">
      <w:numFmt w:val="bullet"/>
      <w:lvlText w:val="•"/>
      <w:lvlJc w:val="left"/>
      <w:pPr>
        <w:ind w:left="3906" w:hanging="195"/>
      </w:pPr>
      <w:rPr>
        <w:rFonts w:hint="default"/>
        <w:lang w:val="ru-RU" w:eastAsia="en-US" w:bidi="ar-SA"/>
      </w:rPr>
    </w:lvl>
  </w:abstractNum>
  <w:abstractNum w:abstractNumId="61" w15:restartNumberingAfterBreak="0">
    <w:nsid w:val="289475C2"/>
    <w:multiLevelType w:val="hybridMultilevel"/>
    <w:tmpl w:val="E1400908"/>
    <w:lvl w:ilvl="0" w:tplc="D9D6723C">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FBA959E">
      <w:numFmt w:val="bullet"/>
      <w:lvlText w:val="•"/>
      <w:lvlJc w:val="left"/>
      <w:pPr>
        <w:ind w:left="1672" w:hanging="240"/>
      </w:pPr>
      <w:rPr>
        <w:rFonts w:hint="default"/>
        <w:lang w:val="ru-RU" w:eastAsia="en-US" w:bidi="ar-SA"/>
      </w:rPr>
    </w:lvl>
    <w:lvl w:ilvl="2" w:tplc="563E0FAC">
      <w:numFmt w:val="bullet"/>
      <w:lvlText w:val="•"/>
      <w:lvlJc w:val="left"/>
      <w:pPr>
        <w:ind w:left="2765" w:hanging="240"/>
      </w:pPr>
      <w:rPr>
        <w:rFonts w:hint="default"/>
        <w:lang w:val="ru-RU" w:eastAsia="en-US" w:bidi="ar-SA"/>
      </w:rPr>
    </w:lvl>
    <w:lvl w:ilvl="3" w:tplc="A55434CA">
      <w:numFmt w:val="bullet"/>
      <w:lvlText w:val="•"/>
      <w:lvlJc w:val="left"/>
      <w:pPr>
        <w:ind w:left="3857" w:hanging="240"/>
      </w:pPr>
      <w:rPr>
        <w:rFonts w:hint="default"/>
        <w:lang w:val="ru-RU" w:eastAsia="en-US" w:bidi="ar-SA"/>
      </w:rPr>
    </w:lvl>
    <w:lvl w:ilvl="4" w:tplc="8A763BC8">
      <w:numFmt w:val="bullet"/>
      <w:lvlText w:val="•"/>
      <w:lvlJc w:val="left"/>
      <w:pPr>
        <w:ind w:left="4950" w:hanging="240"/>
      </w:pPr>
      <w:rPr>
        <w:rFonts w:hint="default"/>
        <w:lang w:val="ru-RU" w:eastAsia="en-US" w:bidi="ar-SA"/>
      </w:rPr>
    </w:lvl>
    <w:lvl w:ilvl="5" w:tplc="FBB05686">
      <w:numFmt w:val="bullet"/>
      <w:lvlText w:val="•"/>
      <w:lvlJc w:val="left"/>
      <w:pPr>
        <w:ind w:left="6043" w:hanging="240"/>
      </w:pPr>
      <w:rPr>
        <w:rFonts w:hint="default"/>
        <w:lang w:val="ru-RU" w:eastAsia="en-US" w:bidi="ar-SA"/>
      </w:rPr>
    </w:lvl>
    <w:lvl w:ilvl="6" w:tplc="D188ED54">
      <w:numFmt w:val="bullet"/>
      <w:lvlText w:val="•"/>
      <w:lvlJc w:val="left"/>
      <w:pPr>
        <w:ind w:left="7135" w:hanging="240"/>
      </w:pPr>
      <w:rPr>
        <w:rFonts w:hint="default"/>
        <w:lang w:val="ru-RU" w:eastAsia="en-US" w:bidi="ar-SA"/>
      </w:rPr>
    </w:lvl>
    <w:lvl w:ilvl="7" w:tplc="6EAACA5A">
      <w:numFmt w:val="bullet"/>
      <w:lvlText w:val="•"/>
      <w:lvlJc w:val="left"/>
      <w:pPr>
        <w:ind w:left="8228" w:hanging="240"/>
      </w:pPr>
      <w:rPr>
        <w:rFonts w:hint="default"/>
        <w:lang w:val="ru-RU" w:eastAsia="en-US" w:bidi="ar-SA"/>
      </w:rPr>
    </w:lvl>
    <w:lvl w:ilvl="8" w:tplc="6BAACB0A">
      <w:numFmt w:val="bullet"/>
      <w:lvlText w:val="•"/>
      <w:lvlJc w:val="left"/>
      <w:pPr>
        <w:ind w:left="9321" w:hanging="240"/>
      </w:pPr>
      <w:rPr>
        <w:rFonts w:hint="default"/>
        <w:lang w:val="ru-RU" w:eastAsia="en-US" w:bidi="ar-SA"/>
      </w:rPr>
    </w:lvl>
  </w:abstractNum>
  <w:abstractNum w:abstractNumId="62" w15:restartNumberingAfterBreak="0">
    <w:nsid w:val="292F3BBD"/>
    <w:multiLevelType w:val="hybridMultilevel"/>
    <w:tmpl w:val="F1EC7D48"/>
    <w:lvl w:ilvl="0" w:tplc="C054059C">
      <w:start w:val="1"/>
      <w:numFmt w:val="decimal"/>
      <w:lvlText w:val="%1)"/>
      <w:lvlJc w:val="left"/>
      <w:pPr>
        <w:ind w:left="1459"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51065BE">
      <w:numFmt w:val="bullet"/>
      <w:lvlText w:val="•"/>
      <w:lvlJc w:val="left"/>
      <w:pPr>
        <w:ind w:left="2476" w:hanging="708"/>
      </w:pPr>
      <w:rPr>
        <w:rFonts w:hint="default"/>
        <w:lang w:val="ru-RU" w:eastAsia="en-US" w:bidi="ar-SA"/>
      </w:rPr>
    </w:lvl>
    <w:lvl w:ilvl="2" w:tplc="C458146C">
      <w:numFmt w:val="bullet"/>
      <w:lvlText w:val="•"/>
      <w:lvlJc w:val="left"/>
      <w:pPr>
        <w:ind w:left="3493" w:hanging="708"/>
      </w:pPr>
      <w:rPr>
        <w:rFonts w:hint="default"/>
        <w:lang w:val="ru-RU" w:eastAsia="en-US" w:bidi="ar-SA"/>
      </w:rPr>
    </w:lvl>
    <w:lvl w:ilvl="3" w:tplc="C95E90E4">
      <w:numFmt w:val="bullet"/>
      <w:lvlText w:val="•"/>
      <w:lvlJc w:val="left"/>
      <w:pPr>
        <w:ind w:left="4510" w:hanging="708"/>
      </w:pPr>
      <w:rPr>
        <w:rFonts w:hint="default"/>
        <w:lang w:val="ru-RU" w:eastAsia="en-US" w:bidi="ar-SA"/>
      </w:rPr>
    </w:lvl>
    <w:lvl w:ilvl="4" w:tplc="FBC09BC2">
      <w:numFmt w:val="bullet"/>
      <w:lvlText w:val="•"/>
      <w:lvlJc w:val="left"/>
      <w:pPr>
        <w:ind w:left="5527" w:hanging="708"/>
      </w:pPr>
      <w:rPr>
        <w:rFonts w:hint="default"/>
        <w:lang w:val="ru-RU" w:eastAsia="en-US" w:bidi="ar-SA"/>
      </w:rPr>
    </w:lvl>
    <w:lvl w:ilvl="5" w:tplc="FE6E6874">
      <w:numFmt w:val="bullet"/>
      <w:lvlText w:val="•"/>
      <w:lvlJc w:val="left"/>
      <w:pPr>
        <w:ind w:left="6544" w:hanging="708"/>
      </w:pPr>
      <w:rPr>
        <w:rFonts w:hint="default"/>
        <w:lang w:val="ru-RU" w:eastAsia="en-US" w:bidi="ar-SA"/>
      </w:rPr>
    </w:lvl>
    <w:lvl w:ilvl="6" w:tplc="B51A2260">
      <w:numFmt w:val="bullet"/>
      <w:lvlText w:val="•"/>
      <w:lvlJc w:val="left"/>
      <w:pPr>
        <w:ind w:left="7560" w:hanging="708"/>
      </w:pPr>
      <w:rPr>
        <w:rFonts w:hint="default"/>
        <w:lang w:val="ru-RU" w:eastAsia="en-US" w:bidi="ar-SA"/>
      </w:rPr>
    </w:lvl>
    <w:lvl w:ilvl="7" w:tplc="2EE2EC44">
      <w:numFmt w:val="bullet"/>
      <w:lvlText w:val="•"/>
      <w:lvlJc w:val="left"/>
      <w:pPr>
        <w:ind w:left="8577" w:hanging="708"/>
      </w:pPr>
      <w:rPr>
        <w:rFonts w:hint="default"/>
        <w:lang w:val="ru-RU" w:eastAsia="en-US" w:bidi="ar-SA"/>
      </w:rPr>
    </w:lvl>
    <w:lvl w:ilvl="8" w:tplc="7C22B1CE">
      <w:numFmt w:val="bullet"/>
      <w:lvlText w:val="•"/>
      <w:lvlJc w:val="left"/>
      <w:pPr>
        <w:ind w:left="9594" w:hanging="708"/>
      </w:pPr>
      <w:rPr>
        <w:rFonts w:hint="default"/>
        <w:lang w:val="ru-RU" w:eastAsia="en-US" w:bidi="ar-SA"/>
      </w:rPr>
    </w:lvl>
  </w:abstractNum>
  <w:abstractNum w:abstractNumId="63" w15:restartNumberingAfterBreak="0">
    <w:nsid w:val="2B1048F0"/>
    <w:multiLevelType w:val="hybridMultilevel"/>
    <w:tmpl w:val="C7EA1050"/>
    <w:lvl w:ilvl="0" w:tplc="2AF8C7B6">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0FEC5362">
      <w:numFmt w:val="bullet"/>
      <w:lvlText w:val="•"/>
      <w:lvlJc w:val="left"/>
      <w:pPr>
        <w:ind w:left="1672" w:hanging="240"/>
      </w:pPr>
      <w:rPr>
        <w:rFonts w:hint="default"/>
        <w:lang w:val="ru-RU" w:eastAsia="en-US" w:bidi="ar-SA"/>
      </w:rPr>
    </w:lvl>
    <w:lvl w:ilvl="2" w:tplc="3ED4DBE0">
      <w:numFmt w:val="bullet"/>
      <w:lvlText w:val="•"/>
      <w:lvlJc w:val="left"/>
      <w:pPr>
        <w:ind w:left="2765" w:hanging="240"/>
      </w:pPr>
      <w:rPr>
        <w:rFonts w:hint="default"/>
        <w:lang w:val="ru-RU" w:eastAsia="en-US" w:bidi="ar-SA"/>
      </w:rPr>
    </w:lvl>
    <w:lvl w:ilvl="3" w:tplc="B350A48C">
      <w:numFmt w:val="bullet"/>
      <w:lvlText w:val="•"/>
      <w:lvlJc w:val="left"/>
      <w:pPr>
        <w:ind w:left="3857" w:hanging="240"/>
      </w:pPr>
      <w:rPr>
        <w:rFonts w:hint="default"/>
        <w:lang w:val="ru-RU" w:eastAsia="en-US" w:bidi="ar-SA"/>
      </w:rPr>
    </w:lvl>
    <w:lvl w:ilvl="4" w:tplc="3F1EBD54">
      <w:numFmt w:val="bullet"/>
      <w:lvlText w:val="•"/>
      <w:lvlJc w:val="left"/>
      <w:pPr>
        <w:ind w:left="4950" w:hanging="240"/>
      </w:pPr>
      <w:rPr>
        <w:rFonts w:hint="default"/>
        <w:lang w:val="ru-RU" w:eastAsia="en-US" w:bidi="ar-SA"/>
      </w:rPr>
    </w:lvl>
    <w:lvl w:ilvl="5" w:tplc="D46230B2">
      <w:numFmt w:val="bullet"/>
      <w:lvlText w:val="•"/>
      <w:lvlJc w:val="left"/>
      <w:pPr>
        <w:ind w:left="6043" w:hanging="240"/>
      </w:pPr>
      <w:rPr>
        <w:rFonts w:hint="default"/>
        <w:lang w:val="ru-RU" w:eastAsia="en-US" w:bidi="ar-SA"/>
      </w:rPr>
    </w:lvl>
    <w:lvl w:ilvl="6" w:tplc="7E502094">
      <w:numFmt w:val="bullet"/>
      <w:lvlText w:val="•"/>
      <w:lvlJc w:val="left"/>
      <w:pPr>
        <w:ind w:left="7135" w:hanging="240"/>
      </w:pPr>
      <w:rPr>
        <w:rFonts w:hint="default"/>
        <w:lang w:val="ru-RU" w:eastAsia="en-US" w:bidi="ar-SA"/>
      </w:rPr>
    </w:lvl>
    <w:lvl w:ilvl="7" w:tplc="35FC67D6">
      <w:numFmt w:val="bullet"/>
      <w:lvlText w:val="•"/>
      <w:lvlJc w:val="left"/>
      <w:pPr>
        <w:ind w:left="8228" w:hanging="240"/>
      </w:pPr>
      <w:rPr>
        <w:rFonts w:hint="default"/>
        <w:lang w:val="ru-RU" w:eastAsia="en-US" w:bidi="ar-SA"/>
      </w:rPr>
    </w:lvl>
    <w:lvl w:ilvl="8" w:tplc="E968F57A">
      <w:numFmt w:val="bullet"/>
      <w:lvlText w:val="•"/>
      <w:lvlJc w:val="left"/>
      <w:pPr>
        <w:ind w:left="9321" w:hanging="240"/>
      </w:pPr>
      <w:rPr>
        <w:rFonts w:hint="default"/>
        <w:lang w:val="ru-RU" w:eastAsia="en-US" w:bidi="ar-SA"/>
      </w:rPr>
    </w:lvl>
  </w:abstractNum>
  <w:abstractNum w:abstractNumId="64" w15:restartNumberingAfterBreak="0">
    <w:nsid w:val="2BE64A8A"/>
    <w:multiLevelType w:val="hybridMultilevel"/>
    <w:tmpl w:val="B2B2D07A"/>
    <w:lvl w:ilvl="0" w:tplc="96BC512A">
      <w:start w:val="1"/>
      <w:numFmt w:val="decimal"/>
      <w:lvlText w:val="%1."/>
      <w:lvlJc w:val="left"/>
      <w:pPr>
        <w:ind w:left="581"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560864">
      <w:numFmt w:val="bullet"/>
      <w:lvlText w:val="•"/>
      <w:lvlJc w:val="left"/>
      <w:pPr>
        <w:ind w:left="1672" w:hanging="708"/>
      </w:pPr>
      <w:rPr>
        <w:rFonts w:hint="default"/>
        <w:lang w:val="ru-RU" w:eastAsia="en-US" w:bidi="ar-SA"/>
      </w:rPr>
    </w:lvl>
    <w:lvl w:ilvl="2" w:tplc="3C480490">
      <w:numFmt w:val="bullet"/>
      <w:lvlText w:val="•"/>
      <w:lvlJc w:val="left"/>
      <w:pPr>
        <w:ind w:left="2765" w:hanging="708"/>
      </w:pPr>
      <w:rPr>
        <w:rFonts w:hint="default"/>
        <w:lang w:val="ru-RU" w:eastAsia="en-US" w:bidi="ar-SA"/>
      </w:rPr>
    </w:lvl>
    <w:lvl w:ilvl="3" w:tplc="59EAF218">
      <w:numFmt w:val="bullet"/>
      <w:lvlText w:val="•"/>
      <w:lvlJc w:val="left"/>
      <w:pPr>
        <w:ind w:left="3857" w:hanging="708"/>
      </w:pPr>
      <w:rPr>
        <w:rFonts w:hint="default"/>
        <w:lang w:val="ru-RU" w:eastAsia="en-US" w:bidi="ar-SA"/>
      </w:rPr>
    </w:lvl>
    <w:lvl w:ilvl="4" w:tplc="3952656A">
      <w:numFmt w:val="bullet"/>
      <w:lvlText w:val="•"/>
      <w:lvlJc w:val="left"/>
      <w:pPr>
        <w:ind w:left="4950" w:hanging="708"/>
      </w:pPr>
      <w:rPr>
        <w:rFonts w:hint="default"/>
        <w:lang w:val="ru-RU" w:eastAsia="en-US" w:bidi="ar-SA"/>
      </w:rPr>
    </w:lvl>
    <w:lvl w:ilvl="5" w:tplc="279CDBF4">
      <w:numFmt w:val="bullet"/>
      <w:lvlText w:val="•"/>
      <w:lvlJc w:val="left"/>
      <w:pPr>
        <w:ind w:left="6043" w:hanging="708"/>
      </w:pPr>
      <w:rPr>
        <w:rFonts w:hint="default"/>
        <w:lang w:val="ru-RU" w:eastAsia="en-US" w:bidi="ar-SA"/>
      </w:rPr>
    </w:lvl>
    <w:lvl w:ilvl="6" w:tplc="C6C28412">
      <w:numFmt w:val="bullet"/>
      <w:lvlText w:val="•"/>
      <w:lvlJc w:val="left"/>
      <w:pPr>
        <w:ind w:left="7135" w:hanging="708"/>
      </w:pPr>
      <w:rPr>
        <w:rFonts w:hint="default"/>
        <w:lang w:val="ru-RU" w:eastAsia="en-US" w:bidi="ar-SA"/>
      </w:rPr>
    </w:lvl>
    <w:lvl w:ilvl="7" w:tplc="29142D38">
      <w:numFmt w:val="bullet"/>
      <w:lvlText w:val="•"/>
      <w:lvlJc w:val="left"/>
      <w:pPr>
        <w:ind w:left="8228" w:hanging="708"/>
      </w:pPr>
      <w:rPr>
        <w:rFonts w:hint="default"/>
        <w:lang w:val="ru-RU" w:eastAsia="en-US" w:bidi="ar-SA"/>
      </w:rPr>
    </w:lvl>
    <w:lvl w:ilvl="8" w:tplc="4DA07684">
      <w:numFmt w:val="bullet"/>
      <w:lvlText w:val="•"/>
      <w:lvlJc w:val="left"/>
      <w:pPr>
        <w:ind w:left="9321" w:hanging="708"/>
      </w:pPr>
      <w:rPr>
        <w:rFonts w:hint="default"/>
        <w:lang w:val="ru-RU" w:eastAsia="en-US" w:bidi="ar-SA"/>
      </w:rPr>
    </w:lvl>
  </w:abstractNum>
  <w:abstractNum w:abstractNumId="65" w15:restartNumberingAfterBreak="0">
    <w:nsid w:val="2BFC1366"/>
    <w:multiLevelType w:val="hybridMultilevel"/>
    <w:tmpl w:val="A2FC1A46"/>
    <w:lvl w:ilvl="0" w:tplc="4D8EB71C">
      <w:numFmt w:val="bullet"/>
      <w:lvlText w:val="–"/>
      <w:lvlJc w:val="left"/>
      <w:pPr>
        <w:ind w:left="1779"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3AB23EB4">
      <w:numFmt w:val="bullet"/>
      <w:lvlText w:val="•"/>
      <w:lvlJc w:val="left"/>
      <w:pPr>
        <w:ind w:left="2764" w:hanging="348"/>
      </w:pPr>
      <w:rPr>
        <w:rFonts w:hint="default"/>
        <w:lang w:val="ru-RU" w:eastAsia="en-US" w:bidi="ar-SA"/>
      </w:rPr>
    </w:lvl>
    <w:lvl w:ilvl="2" w:tplc="06F66E62">
      <w:numFmt w:val="bullet"/>
      <w:lvlText w:val="•"/>
      <w:lvlJc w:val="left"/>
      <w:pPr>
        <w:ind w:left="3749" w:hanging="348"/>
      </w:pPr>
      <w:rPr>
        <w:rFonts w:hint="default"/>
        <w:lang w:val="ru-RU" w:eastAsia="en-US" w:bidi="ar-SA"/>
      </w:rPr>
    </w:lvl>
    <w:lvl w:ilvl="3" w:tplc="0F5C7890">
      <w:numFmt w:val="bullet"/>
      <w:lvlText w:val="•"/>
      <w:lvlJc w:val="left"/>
      <w:pPr>
        <w:ind w:left="4734" w:hanging="348"/>
      </w:pPr>
      <w:rPr>
        <w:rFonts w:hint="default"/>
        <w:lang w:val="ru-RU" w:eastAsia="en-US" w:bidi="ar-SA"/>
      </w:rPr>
    </w:lvl>
    <w:lvl w:ilvl="4" w:tplc="97CC0A34">
      <w:numFmt w:val="bullet"/>
      <w:lvlText w:val="•"/>
      <w:lvlJc w:val="left"/>
      <w:pPr>
        <w:ind w:left="5719" w:hanging="348"/>
      </w:pPr>
      <w:rPr>
        <w:rFonts w:hint="default"/>
        <w:lang w:val="ru-RU" w:eastAsia="en-US" w:bidi="ar-SA"/>
      </w:rPr>
    </w:lvl>
    <w:lvl w:ilvl="5" w:tplc="E1E47FDC">
      <w:numFmt w:val="bullet"/>
      <w:lvlText w:val="•"/>
      <w:lvlJc w:val="left"/>
      <w:pPr>
        <w:ind w:left="6704" w:hanging="348"/>
      </w:pPr>
      <w:rPr>
        <w:rFonts w:hint="default"/>
        <w:lang w:val="ru-RU" w:eastAsia="en-US" w:bidi="ar-SA"/>
      </w:rPr>
    </w:lvl>
    <w:lvl w:ilvl="6" w:tplc="BE125CA6">
      <w:numFmt w:val="bullet"/>
      <w:lvlText w:val="•"/>
      <w:lvlJc w:val="left"/>
      <w:pPr>
        <w:ind w:left="7688" w:hanging="348"/>
      </w:pPr>
      <w:rPr>
        <w:rFonts w:hint="default"/>
        <w:lang w:val="ru-RU" w:eastAsia="en-US" w:bidi="ar-SA"/>
      </w:rPr>
    </w:lvl>
    <w:lvl w:ilvl="7" w:tplc="DE1EA2B4">
      <w:numFmt w:val="bullet"/>
      <w:lvlText w:val="•"/>
      <w:lvlJc w:val="left"/>
      <w:pPr>
        <w:ind w:left="8673" w:hanging="348"/>
      </w:pPr>
      <w:rPr>
        <w:rFonts w:hint="default"/>
        <w:lang w:val="ru-RU" w:eastAsia="en-US" w:bidi="ar-SA"/>
      </w:rPr>
    </w:lvl>
    <w:lvl w:ilvl="8" w:tplc="4628EA98">
      <w:numFmt w:val="bullet"/>
      <w:lvlText w:val="•"/>
      <w:lvlJc w:val="left"/>
      <w:pPr>
        <w:ind w:left="9658" w:hanging="348"/>
      </w:pPr>
      <w:rPr>
        <w:rFonts w:hint="default"/>
        <w:lang w:val="ru-RU" w:eastAsia="en-US" w:bidi="ar-SA"/>
      </w:rPr>
    </w:lvl>
  </w:abstractNum>
  <w:abstractNum w:abstractNumId="66" w15:restartNumberingAfterBreak="0">
    <w:nsid w:val="2C7946D9"/>
    <w:multiLevelType w:val="hybridMultilevel"/>
    <w:tmpl w:val="861A3E1A"/>
    <w:lvl w:ilvl="0" w:tplc="CF14EBE2">
      <w:numFmt w:val="bullet"/>
      <w:lvlText w:val="-"/>
      <w:lvlJc w:val="left"/>
      <w:pPr>
        <w:ind w:left="117" w:hanging="149"/>
      </w:pPr>
      <w:rPr>
        <w:rFonts w:ascii="Times New Roman" w:eastAsia="Times New Roman" w:hAnsi="Times New Roman" w:cs="Times New Roman" w:hint="default"/>
        <w:b w:val="0"/>
        <w:bCs w:val="0"/>
        <w:i w:val="0"/>
        <w:iCs w:val="0"/>
        <w:spacing w:val="0"/>
        <w:w w:val="95"/>
        <w:sz w:val="24"/>
        <w:szCs w:val="24"/>
        <w:lang w:val="ru-RU" w:eastAsia="en-US" w:bidi="ar-SA"/>
      </w:rPr>
    </w:lvl>
    <w:lvl w:ilvl="1" w:tplc="E0CA6128">
      <w:numFmt w:val="bullet"/>
      <w:lvlText w:val="•"/>
      <w:lvlJc w:val="left"/>
      <w:pPr>
        <w:ind w:left="796" w:hanging="149"/>
      </w:pPr>
      <w:rPr>
        <w:rFonts w:hint="default"/>
        <w:lang w:val="ru-RU" w:eastAsia="en-US" w:bidi="ar-SA"/>
      </w:rPr>
    </w:lvl>
    <w:lvl w:ilvl="2" w:tplc="A6F46BB8">
      <w:numFmt w:val="bullet"/>
      <w:lvlText w:val="•"/>
      <w:lvlJc w:val="left"/>
      <w:pPr>
        <w:ind w:left="1472" w:hanging="149"/>
      </w:pPr>
      <w:rPr>
        <w:rFonts w:hint="default"/>
        <w:lang w:val="ru-RU" w:eastAsia="en-US" w:bidi="ar-SA"/>
      </w:rPr>
    </w:lvl>
    <w:lvl w:ilvl="3" w:tplc="E092E6FE">
      <w:numFmt w:val="bullet"/>
      <w:lvlText w:val="•"/>
      <w:lvlJc w:val="left"/>
      <w:pPr>
        <w:ind w:left="2148" w:hanging="149"/>
      </w:pPr>
      <w:rPr>
        <w:rFonts w:hint="default"/>
        <w:lang w:val="ru-RU" w:eastAsia="en-US" w:bidi="ar-SA"/>
      </w:rPr>
    </w:lvl>
    <w:lvl w:ilvl="4" w:tplc="60F62D08">
      <w:numFmt w:val="bullet"/>
      <w:lvlText w:val="•"/>
      <w:lvlJc w:val="left"/>
      <w:pPr>
        <w:ind w:left="2824" w:hanging="149"/>
      </w:pPr>
      <w:rPr>
        <w:rFonts w:hint="default"/>
        <w:lang w:val="ru-RU" w:eastAsia="en-US" w:bidi="ar-SA"/>
      </w:rPr>
    </w:lvl>
    <w:lvl w:ilvl="5" w:tplc="EADA5B02">
      <w:numFmt w:val="bullet"/>
      <w:lvlText w:val="•"/>
      <w:lvlJc w:val="left"/>
      <w:pPr>
        <w:ind w:left="3501" w:hanging="149"/>
      </w:pPr>
      <w:rPr>
        <w:rFonts w:hint="default"/>
        <w:lang w:val="ru-RU" w:eastAsia="en-US" w:bidi="ar-SA"/>
      </w:rPr>
    </w:lvl>
    <w:lvl w:ilvl="6" w:tplc="E1B690AA">
      <w:numFmt w:val="bullet"/>
      <w:lvlText w:val="•"/>
      <w:lvlJc w:val="left"/>
      <w:pPr>
        <w:ind w:left="4177" w:hanging="149"/>
      </w:pPr>
      <w:rPr>
        <w:rFonts w:hint="default"/>
        <w:lang w:val="ru-RU" w:eastAsia="en-US" w:bidi="ar-SA"/>
      </w:rPr>
    </w:lvl>
    <w:lvl w:ilvl="7" w:tplc="2D66F6AC">
      <w:numFmt w:val="bullet"/>
      <w:lvlText w:val="•"/>
      <w:lvlJc w:val="left"/>
      <w:pPr>
        <w:ind w:left="4853" w:hanging="149"/>
      </w:pPr>
      <w:rPr>
        <w:rFonts w:hint="default"/>
        <w:lang w:val="ru-RU" w:eastAsia="en-US" w:bidi="ar-SA"/>
      </w:rPr>
    </w:lvl>
    <w:lvl w:ilvl="8" w:tplc="AEF0DE3A">
      <w:numFmt w:val="bullet"/>
      <w:lvlText w:val="•"/>
      <w:lvlJc w:val="left"/>
      <w:pPr>
        <w:ind w:left="5529" w:hanging="149"/>
      </w:pPr>
      <w:rPr>
        <w:rFonts w:hint="default"/>
        <w:lang w:val="ru-RU" w:eastAsia="en-US" w:bidi="ar-SA"/>
      </w:rPr>
    </w:lvl>
  </w:abstractNum>
  <w:abstractNum w:abstractNumId="67" w15:restartNumberingAfterBreak="0">
    <w:nsid w:val="2C9632D6"/>
    <w:multiLevelType w:val="hybridMultilevel"/>
    <w:tmpl w:val="DE54D138"/>
    <w:lvl w:ilvl="0" w:tplc="FA82D59E">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A86E0D0C">
      <w:numFmt w:val="bullet"/>
      <w:lvlText w:val="•"/>
      <w:lvlJc w:val="left"/>
      <w:pPr>
        <w:ind w:left="1672" w:hanging="240"/>
      </w:pPr>
      <w:rPr>
        <w:rFonts w:hint="default"/>
        <w:lang w:val="ru-RU" w:eastAsia="en-US" w:bidi="ar-SA"/>
      </w:rPr>
    </w:lvl>
    <w:lvl w:ilvl="2" w:tplc="0B447C76">
      <w:numFmt w:val="bullet"/>
      <w:lvlText w:val="•"/>
      <w:lvlJc w:val="left"/>
      <w:pPr>
        <w:ind w:left="2765" w:hanging="240"/>
      </w:pPr>
      <w:rPr>
        <w:rFonts w:hint="default"/>
        <w:lang w:val="ru-RU" w:eastAsia="en-US" w:bidi="ar-SA"/>
      </w:rPr>
    </w:lvl>
    <w:lvl w:ilvl="3" w:tplc="2598AB1E">
      <w:numFmt w:val="bullet"/>
      <w:lvlText w:val="•"/>
      <w:lvlJc w:val="left"/>
      <w:pPr>
        <w:ind w:left="3857" w:hanging="240"/>
      </w:pPr>
      <w:rPr>
        <w:rFonts w:hint="default"/>
        <w:lang w:val="ru-RU" w:eastAsia="en-US" w:bidi="ar-SA"/>
      </w:rPr>
    </w:lvl>
    <w:lvl w:ilvl="4" w:tplc="38EE908A">
      <w:numFmt w:val="bullet"/>
      <w:lvlText w:val="•"/>
      <w:lvlJc w:val="left"/>
      <w:pPr>
        <w:ind w:left="4950" w:hanging="240"/>
      </w:pPr>
      <w:rPr>
        <w:rFonts w:hint="default"/>
        <w:lang w:val="ru-RU" w:eastAsia="en-US" w:bidi="ar-SA"/>
      </w:rPr>
    </w:lvl>
    <w:lvl w:ilvl="5" w:tplc="64326FE0">
      <w:numFmt w:val="bullet"/>
      <w:lvlText w:val="•"/>
      <w:lvlJc w:val="left"/>
      <w:pPr>
        <w:ind w:left="6043" w:hanging="240"/>
      </w:pPr>
      <w:rPr>
        <w:rFonts w:hint="default"/>
        <w:lang w:val="ru-RU" w:eastAsia="en-US" w:bidi="ar-SA"/>
      </w:rPr>
    </w:lvl>
    <w:lvl w:ilvl="6" w:tplc="7C0A2306">
      <w:numFmt w:val="bullet"/>
      <w:lvlText w:val="•"/>
      <w:lvlJc w:val="left"/>
      <w:pPr>
        <w:ind w:left="7135" w:hanging="240"/>
      </w:pPr>
      <w:rPr>
        <w:rFonts w:hint="default"/>
        <w:lang w:val="ru-RU" w:eastAsia="en-US" w:bidi="ar-SA"/>
      </w:rPr>
    </w:lvl>
    <w:lvl w:ilvl="7" w:tplc="122C61F0">
      <w:numFmt w:val="bullet"/>
      <w:lvlText w:val="•"/>
      <w:lvlJc w:val="left"/>
      <w:pPr>
        <w:ind w:left="8228" w:hanging="240"/>
      </w:pPr>
      <w:rPr>
        <w:rFonts w:hint="default"/>
        <w:lang w:val="ru-RU" w:eastAsia="en-US" w:bidi="ar-SA"/>
      </w:rPr>
    </w:lvl>
    <w:lvl w:ilvl="8" w:tplc="90F20490">
      <w:numFmt w:val="bullet"/>
      <w:lvlText w:val="•"/>
      <w:lvlJc w:val="left"/>
      <w:pPr>
        <w:ind w:left="9321" w:hanging="240"/>
      </w:pPr>
      <w:rPr>
        <w:rFonts w:hint="default"/>
        <w:lang w:val="ru-RU" w:eastAsia="en-US" w:bidi="ar-SA"/>
      </w:rPr>
    </w:lvl>
  </w:abstractNum>
  <w:abstractNum w:abstractNumId="68" w15:restartNumberingAfterBreak="0">
    <w:nsid w:val="2D8B6D56"/>
    <w:multiLevelType w:val="hybridMultilevel"/>
    <w:tmpl w:val="724C66BA"/>
    <w:lvl w:ilvl="0" w:tplc="6B5890B2">
      <w:start w:val="1"/>
      <w:numFmt w:val="decimal"/>
      <w:lvlText w:val="%1."/>
      <w:lvlJc w:val="left"/>
      <w:pPr>
        <w:ind w:left="581"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42D1F2">
      <w:numFmt w:val="bullet"/>
      <w:lvlText w:val="•"/>
      <w:lvlJc w:val="left"/>
      <w:pPr>
        <w:ind w:left="1672" w:hanging="708"/>
      </w:pPr>
      <w:rPr>
        <w:rFonts w:hint="default"/>
        <w:lang w:val="ru-RU" w:eastAsia="en-US" w:bidi="ar-SA"/>
      </w:rPr>
    </w:lvl>
    <w:lvl w:ilvl="2" w:tplc="D7985AE4">
      <w:numFmt w:val="bullet"/>
      <w:lvlText w:val="•"/>
      <w:lvlJc w:val="left"/>
      <w:pPr>
        <w:ind w:left="2765" w:hanging="708"/>
      </w:pPr>
      <w:rPr>
        <w:rFonts w:hint="default"/>
        <w:lang w:val="ru-RU" w:eastAsia="en-US" w:bidi="ar-SA"/>
      </w:rPr>
    </w:lvl>
    <w:lvl w:ilvl="3" w:tplc="57CECB5E">
      <w:numFmt w:val="bullet"/>
      <w:lvlText w:val="•"/>
      <w:lvlJc w:val="left"/>
      <w:pPr>
        <w:ind w:left="3857" w:hanging="708"/>
      </w:pPr>
      <w:rPr>
        <w:rFonts w:hint="default"/>
        <w:lang w:val="ru-RU" w:eastAsia="en-US" w:bidi="ar-SA"/>
      </w:rPr>
    </w:lvl>
    <w:lvl w:ilvl="4" w:tplc="879AC5E2">
      <w:numFmt w:val="bullet"/>
      <w:lvlText w:val="•"/>
      <w:lvlJc w:val="left"/>
      <w:pPr>
        <w:ind w:left="4950" w:hanging="708"/>
      </w:pPr>
      <w:rPr>
        <w:rFonts w:hint="default"/>
        <w:lang w:val="ru-RU" w:eastAsia="en-US" w:bidi="ar-SA"/>
      </w:rPr>
    </w:lvl>
    <w:lvl w:ilvl="5" w:tplc="FDF66B00">
      <w:numFmt w:val="bullet"/>
      <w:lvlText w:val="•"/>
      <w:lvlJc w:val="left"/>
      <w:pPr>
        <w:ind w:left="6043" w:hanging="708"/>
      </w:pPr>
      <w:rPr>
        <w:rFonts w:hint="default"/>
        <w:lang w:val="ru-RU" w:eastAsia="en-US" w:bidi="ar-SA"/>
      </w:rPr>
    </w:lvl>
    <w:lvl w:ilvl="6" w:tplc="42A4DD2A">
      <w:numFmt w:val="bullet"/>
      <w:lvlText w:val="•"/>
      <w:lvlJc w:val="left"/>
      <w:pPr>
        <w:ind w:left="7135" w:hanging="708"/>
      </w:pPr>
      <w:rPr>
        <w:rFonts w:hint="default"/>
        <w:lang w:val="ru-RU" w:eastAsia="en-US" w:bidi="ar-SA"/>
      </w:rPr>
    </w:lvl>
    <w:lvl w:ilvl="7" w:tplc="2766F2E2">
      <w:numFmt w:val="bullet"/>
      <w:lvlText w:val="•"/>
      <w:lvlJc w:val="left"/>
      <w:pPr>
        <w:ind w:left="8228" w:hanging="708"/>
      </w:pPr>
      <w:rPr>
        <w:rFonts w:hint="default"/>
        <w:lang w:val="ru-RU" w:eastAsia="en-US" w:bidi="ar-SA"/>
      </w:rPr>
    </w:lvl>
    <w:lvl w:ilvl="8" w:tplc="8C08AF04">
      <w:numFmt w:val="bullet"/>
      <w:lvlText w:val="•"/>
      <w:lvlJc w:val="left"/>
      <w:pPr>
        <w:ind w:left="9321" w:hanging="708"/>
      </w:pPr>
      <w:rPr>
        <w:rFonts w:hint="default"/>
        <w:lang w:val="ru-RU" w:eastAsia="en-US" w:bidi="ar-SA"/>
      </w:rPr>
    </w:lvl>
  </w:abstractNum>
  <w:abstractNum w:abstractNumId="69" w15:restartNumberingAfterBreak="0">
    <w:nsid w:val="2F091959"/>
    <w:multiLevelType w:val="hybridMultilevel"/>
    <w:tmpl w:val="3ED82F20"/>
    <w:lvl w:ilvl="0" w:tplc="3310631A">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C6430F0">
      <w:numFmt w:val="bullet"/>
      <w:lvlText w:val="•"/>
      <w:lvlJc w:val="left"/>
      <w:pPr>
        <w:ind w:left="1672" w:hanging="240"/>
      </w:pPr>
      <w:rPr>
        <w:rFonts w:hint="default"/>
        <w:lang w:val="ru-RU" w:eastAsia="en-US" w:bidi="ar-SA"/>
      </w:rPr>
    </w:lvl>
    <w:lvl w:ilvl="2" w:tplc="C3D678A8">
      <w:numFmt w:val="bullet"/>
      <w:lvlText w:val="•"/>
      <w:lvlJc w:val="left"/>
      <w:pPr>
        <w:ind w:left="2765" w:hanging="240"/>
      </w:pPr>
      <w:rPr>
        <w:rFonts w:hint="default"/>
        <w:lang w:val="ru-RU" w:eastAsia="en-US" w:bidi="ar-SA"/>
      </w:rPr>
    </w:lvl>
    <w:lvl w:ilvl="3" w:tplc="2D80F258">
      <w:numFmt w:val="bullet"/>
      <w:lvlText w:val="•"/>
      <w:lvlJc w:val="left"/>
      <w:pPr>
        <w:ind w:left="3857" w:hanging="240"/>
      </w:pPr>
      <w:rPr>
        <w:rFonts w:hint="default"/>
        <w:lang w:val="ru-RU" w:eastAsia="en-US" w:bidi="ar-SA"/>
      </w:rPr>
    </w:lvl>
    <w:lvl w:ilvl="4" w:tplc="DAE2A99A">
      <w:numFmt w:val="bullet"/>
      <w:lvlText w:val="•"/>
      <w:lvlJc w:val="left"/>
      <w:pPr>
        <w:ind w:left="4950" w:hanging="240"/>
      </w:pPr>
      <w:rPr>
        <w:rFonts w:hint="default"/>
        <w:lang w:val="ru-RU" w:eastAsia="en-US" w:bidi="ar-SA"/>
      </w:rPr>
    </w:lvl>
    <w:lvl w:ilvl="5" w:tplc="23781B00">
      <w:numFmt w:val="bullet"/>
      <w:lvlText w:val="•"/>
      <w:lvlJc w:val="left"/>
      <w:pPr>
        <w:ind w:left="6043" w:hanging="240"/>
      </w:pPr>
      <w:rPr>
        <w:rFonts w:hint="default"/>
        <w:lang w:val="ru-RU" w:eastAsia="en-US" w:bidi="ar-SA"/>
      </w:rPr>
    </w:lvl>
    <w:lvl w:ilvl="6" w:tplc="3ABA4258">
      <w:numFmt w:val="bullet"/>
      <w:lvlText w:val="•"/>
      <w:lvlJc w:val="left"/>
      <w:pPr>
        <w:ind w:left="7135" w:hanging="240"/>
      </w:pPr>
      <w:rPr>
        <w:rFonts w:hint="default"/>
        <w:lang w:val="ru-RU" w:eastAsia="en-US" w:bidi="ar-SA"/>
      </w:rPr>
    </w:lvl>
    <w:lvl w:ilvl="7" w:tplc="88CCA518">
      <w:numFmt w:val="bullet"/>
      <w:lvlText w:val="•"/>
      <w:lvlJc w:val="left"/>
      <w:pPr>
        <w:ind w:left="8228" w:hanging="240"/>
      </w:pPr>
      <w:rPr>
        <w:rFonts w:hint="default"/>
        <w:lang w:val="ru-RU" w:eastAsia="en-US" w:bidi="ar-SA"/>
      </w:rPr>
    </w:lvl>
    <w:lvl w:ilvl="8" w:tplc="028E674C">
      <w:numFmt w:val="bullet"/>
      <w:lvlText w:val="•"/>
      <w:lvlJc w:val="left"/>
      <w:pPr>
        <w:ind w:left="9321" w:hanging="240"/>
      </w:pPr>
      <w:rPr>
        <w:rFonts w:hint="default"/>
        <w:lang w:val="ru-RU" w:eastAsia="en-US" w:bidi="ar-SA"/>
      </w:rPr>
    </w:lvl>
  </w:abstractNum>
  <w:abstractNum w:abstractNumId="70" w15:restartNumberingAfterBreak="0">
    <w:nsid w:val="2F4C2045"/>
    <w:multiLevelType w:val="hybridMultilevel"/>
    <w:tmpl w:val="7CCE6F68"/>
    <w:lvl w:ilvl="0" w:tplc="6ABA01E6">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502E5AA">
      <w:numFmt w:val="bullet"/>
      <w:lvlText w:val="•"/>
      <w:lvlJc w:val="left"/>
      <w:pPr>
        <w:ind w:left="1672" w:hanging="240"/>
      </w:pPr>
      <w:rPr>
        <w:rFonts w:hint="default"/>
        <w:lang w:val="ru-RU" w:eastAsia="en-US" w:bidi="ar-SA"/>
      </w:rPr>
    </w:lvl>
    <w:lvl w:ilvl="2" w:tplc="58C0433C">
      <w:numFmt w:val="bullet"/>
      <w:lvlText w:val="•"/>
      <w:lvlJc w:val="left"/>
      <w:pPr>
        <w:ind w:left="2765" w:hanging="240"/>
      </w:pPr>
      <w:rPr>
        <w:rFonts w:hint="default"/>
        <w:lang w:val="ru-RU" w:eastAsia="en-US" w:bidi="ar-SA"/>
      </w:rPr>
    </w:lvl>
    <w:lvl w:ilvl="3" w:tplc="D8D4C176">
      <w:numFmt w:val="bullet"/>
      <w:lvlText w:val="•"/>
      <w:lvlJc w:val="left"/>
      <w:pPr>
        <w:ind w:left="3857" w:hanging="240"/>
      </w:pPr>
      <w:rPr>
        <w:rFonts w:hint="default"/>
        <w:lang w:val="ru-RU" w:eastAsia="en-US" w:bidi="ar-SA"/>
      </w:rPr>
    </w:lvl>
    <w:lvl w:ilvl="4" w:tplc="823E166A">
      <w:numFmt w:val="bullet"/>
      <w:lvlText w:val="•"/>
      <w:lvlJc w:val="left"/>
      <w:pPr>
        <w:ind w:left="4950" w:hanging="240"/>
      </w:pPr>
      <w:rPr>
        <w:rFonts w:hint="default"/>
        <w:lang w:val="ru-RU" w:eastAsia="en-US" w:bidi="ar-SA"/>
      </w:rPr>
    </w:lvl>
    <w:lvl w:ilvl="5" w:tplc="4AD8A41E">
      <w:numFmt w:val="bullet"/>
      <w:lvlText w:val="•"/>
      <w:lvlJc w:val="left"/>
      <w:pPr>
        <w:ind w:left="6043" w:hanging="240"/>
      </w:pPr>
      <w:rPr>
        <w:rFonts w:hint="default"/>
        <w:lang w:val="ru-RU" w:eastAsia="en-US" w:bidi="ar-SA"/>
      </w:rPr>
    </w:lvl>
    <w:lvl w:ilvl="6" w:tplc="C27A417C">
      <w:numFmt w:val="bullet"/>
      <w:lvlText w:val="•"/>
      <w:lvlJc w:val="left"/>
      <w:pPr>
        <w:ind w:left="7135" w:hanging="240"/>
      </w:pPr>
      <w:rPr>
        <w:rFonts w:hint="default"/>
        <w:lang w:val="ru-RU" w:eastAsia="en-US" w:bidi="ar-SA"/>
      </w:rPr>
    </w:lvl>
    <w:lvl w:ilvl="7" w:tplc="C596AB48">
      <w:numFmt w:val="bullet"/>
      <w:lvlText w:val="•"/>
      <w:lvlJc w:val="left"/>
      <w:pPr>
        <w:ind w:left="8228" w:hanging="240"/>
      </w:pPr>
      <w:rPr>
        <w:rFonts w:hint="default"/>
        <w:lang w:val="ru-RU" w:eastAsia="en-US" w:bidi="ar-SA"/>
      </w:rPr>
    </w:lvl>
    <w:lvl w:ilvl="8" w:tplc="5F083BAE">
      <w:numFmt w:val="bullet"/>
      <w:lvlText w:val="•"/>
      <w:lvlJc w:val="left"/>
      <w:pPr>
        <w:ind w:left="9321" w:hanging="240"/>
      </w:pPr>
      <w:rPr>
        <w:rFonts w:hint="default"/>
        <w:lang w:val="ru-RU" w:eastAsia="en-US" w:bidi="ar-SA"/>
      </w:rPr>
    </w:lvl>
  </w:abstractNum>
  <w:abstractNum w:abstractNumId="71" w15:restartNumberingAfterBreak="0">
    <w:nsid w:val="2F6F0325"/>
    <w:multiLevelType w:val="hybridMultilevel"/>
    <w:tmpl w:val="81948A00"/>
    <w:lvl w:ilvl="0" w:tplc="ACB04C2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9B80B0C">
      <w:numFmt w:val="bullet"/>
      <w:lvlText w:val="•"/>
      <w:lvlJc w:val="left"/>
      <w:pPr>
        <w:ind w:left="1672" w:hanging="240"/>
      </w:pPr>
      <w:rPr>
        <w:rFonts w:hint="default"/>
        <w:lang w:val="ru-RU" w:eastAsia="en-US" w:bidi="ar-SA"/>
      </w:rPr>
    </w:lvl>
    <w:lvl w:ilvl="2" w:tplc="0DE088FA">
      <w:numFmt w:val="bullet"/>
      <w:lvlText w:val="•"/>
      <w:lvlJc w:val="left"/>
      <w:pPr>
        <w:ind w:left="2765" w:hanging="240"/>
      </w:pPr>
      <w:rPr>
        <w:rFonts w:hint="default"/>
        <w:lang w:val="ru-RU" w:eastAsia="en-US" w:bidi="ar-SA"/>
      </w:rPr>
    </w:lvl>
    <w:lvl w:ilvl="3" w:tplc="4044FD7A">
      <w:numFmt w:val="bullet"/>
      <w:lvlText w:val="•"/>
      <w:lvlJc w:val="left"/>
      <w:pPr>
        <w:ind w:left="3857" w:hanging="240"/>
      </w:pPr>
      <w:rPr>
        <w:rFonts w:hint="default"/>
        <w:lang w:val="ru-RU" w:eastAsia="en-US" w:bidi="ar-SA"/>
      </w:rPr>
    </w:lvl>
    <w:lvl w:ilvl="4" w:tplc="CE4CCE30">
      <w:numFmt w:val="bullet"/>
      <w:lvlText w:val="•"/>
      <w:lvlJc w:val="left"/>
      <w:pPr>
        <w:ind w:left="4950" w:hanging="240"/>
      </w:pPr>
      <w:rPr>
        <w:rFonts w:hint="default"/>
        <w:lang w:val="ru-RU" w:eastAsia="en-US" w:bidi="ar-SA"/>
      </w:rPr>
    </w:lvl>
    <w:lvl w:ilvl="5" w:tplc="7D525968">
      <w:numFmt w:val="bullet"/>
      <w:lvlText w:val="•"/>
      <w:lvlJc w:val="left"/>
      <w:pPr>
        <w:ind w:left="6043" w:hanging="240"/>
      </w:pPr>
      <w:rPr>
        <w:rFonts w:hint="default"/>
        <w:lang w:val="ru-RU" w:eastAsia="en-US" w:bidi="ar-SA"/>
      </w:rPr>
    </w:lvl>
    <w:lvl w:ilvl="6" w:tplc="41F243DC">
      <w:numFmt w:val="bullet"/>
      <w:lvlText w:val="•"/>
      <w:lvlJc w:val="left"/>
      <w:pPr>
        <w:ind w:left="7135" w:hanging="240"/>
      </w:pPr>
      <w:rPr>
        <w:rFonts w:hint="default"/>
        <w:lang w:val="ru-RU" w:eastAsia="en-US" w:bidi="ar-SA"/>
      </w:rPr>
    </w:lvl>
    <w:lvl w:ilvl="7" w:tplc="9D542A3A">
      <w:numFmt w:val="bullet"/>
      <w:lvlText w:val="•"/>
      <w:lvlJc w:val="left"/>
      <w:pPr>
        <w:ind w:left="8228" w:hanging="240"/>
      </w:pPr>
      <w:rPr>
        <w:rFonts w:hint="default"/>
        <w:lang w:val="ru-RU" w:eastAsia="en-US" w:bidi="ar-SA"/>
      </w:rPr>
    </w:lvl>
    <w:lvl w:ilvl="8" w:tplc="76E258A6">
      <w:numFmt w:val="bullet"/>
      <w:lvlText w:val="•"/>
      <w:lvlJc w:val="left"/>
      <w:pPr>
        <w:ind w:left="9321" w:hanging="240"/>
      </w:pPr>
      <w:rPr>
        <w:rFonts w:hint="default"/>
        <w:lang w:val="ru-RU" w:eastAsia="en-US" w:bidi="ar-SA"/>
      </w:rPr>
    </w:lvl>
  </w:abstractNum>
  <w:abstractNum w:abstractNumId="72" w15:restartNumberingAfterBreak="0">
    <w:nsid w:val="302F451E"/>
    <w:multiLevelType w:val="hybridMultilevel"/>
    <w:tmpl w:val="8C507222"/>
    <w:lvl w:ilvl="0" w:tplc="E4E0EE50">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084A77B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083A0CFC">
      <w:numFmt w:val="bullet"/>
      <w:lvlText w:val="•"/>
      <w:lvlJc w:val="left"/>
      <w:pPr>
        <w:ind w:left="2629" w:hanging="240"/>
      </w:pPr>
      <w:rPr>
        <w:rFonts w:hint="default"/>
        <w:lang w:val="ru-RU" w:eastAsia="en-US" w:bidi="ar-SA"/>
      </w:rPr>
    </w:lvl>
    <w:lvl w:ilvl="3" w:tplc="5C5A4FAC">
      <w:numFmt w:val="bullet"/>
      <w:lvlText w:val="•"/>
      <w:lvlJc w:val="left"/>
      <w:pPr>
        <w:ind w:left="3739" w:hanging="240"/>
      </w:pPr>
      <w:rPr>
        <w:rFonts w:hint="default"/>
        <w:lang w:val="ru-RU" w:eastAsia="en-US" w:bidi="ar-SA"/>
      </w:rPr>
    </w:lvl>
    <w:lvl w:ilvl="4" w:tplc="D4BEFC04">
      <w:numFmt w:val="bullet"/>
      <w:lvlText w:val="•"/>
      <w:lvlJc w:val="left"/>
      <w:pPr>
        <w:ind w:left="4848" w:hanging="240"/>
      </w:pPr>
      <w:rPr>
        <w:rFonts w:hint="default"/>
        <w:lang w:val="ru-RU" w:eastAsia="en-US" w:bidi="ar-SA"/>
      </w:rPr>
    </w:lvl>
    <w:lvl w:ilvl="5" w:tplc="E2E6505A">
      <w:numFmt w:val="bullet"/>
      <w:lvlText w:val="•"/>
      <w:lvlJc w:val="left"/>
      <w:pPr>
        <w:ind w:left="5958" w:hanging="240"/>
      </w:pPr>
      <w:rPr>
        <w:rFonts w:hint="default"/>
        <w:lang w:val="ru-RU" w:eastAsia="en-US" w:bidi="ar-SA"/>
      </w:rPr>
    </w:lvl>
    <w:lvl w:ilvl="6" w:tplc="FDDC6724">
      <w:numFmt w:val="bullet"/>
      <w:lvlText w:val="•"/>
      <w:lvlJc w:val="left"/>
      <w:pPr>
        <w:ind w:left="7068" w:hanging="240"/>
      </w:pPr>
      <w:rPr>
        <w:rFonts w:hint="default"/>
        <w:lang w:val="ru-RU" w:eastAsia="en-US" w:bidi="ar-SA"/>
      </w:rPr>
    </w:lvl>
    <w:lvl w:ilvl="7" w:tplc="68D40B06">
      <w:numFmt w:val="bullet"/>
      <w:lvlText w:val="•"/>
      <w:lvlJc w:val="left"/>
      <w:pPr>
        <w:ind w:left="8177" w:hanging="240"/>
      </w:pPr>
      <w:rPr>
        <w:rFonts w:hint="default"/>
        <w:lang w:val="ru-RU" w:eastAsia="en-US" w:bidi="ar-SA"/>
      </w:rPr>
    </w:lvl>
    <w:lvl w:ilvl="8" w:tplc="36502328">
      <w:numFmt w:val="bullet"/>
      <w:lvlText w:val="•"/>
      <w:lvlJc w:val="left"/>
      <w:pPr>
        <w:ind w:left="9287" w:hanging="240"/>
      </w:pPr>
      <w:rPr>
        <w:rFonts w:hint="default"/>
        <w:lang w:val="ru-RU" w:eastAsia="en-US" w:bidi="ar-SA"/>
      </w:rPr>
    </w:lvl>
  </w:abstractNum>
  <w:abstractNum w:abstractNumId="73" w15:restartNumberingAfterBreak="0">
    <w:nsid w:val="30933C42"/>
    <w:multiLevelType w:val="hybridMultilevel"/>
    <w:tmpl w:val="E7322094"/>
    <w:lvl w:ilvl="0" w:tplc="3514C956">
      <w:numFmt w:val="bullet"/>
      <w:lvlText w:val="–"/>
      <w:lvlJc w:val="left"/>
      <w:pPr>
        <w:ind w:left="2875"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8DB86E46">
      <w:numFmt w:val="bullet"/>
      <w:lvlText w:val="•"/>
      <w:lvlJc w:val="left"/>
      <w:pPr>
        <w:ind w:left="3754" w:hanging="708"/>
      </w:pPr>
      <w:rPr>
        <w:rFonts w:hint="default"/>
        <w:lang w:val="ru-RU" w:eastAsia="en-US" w:bidi="ar-SA"/>
      </w:rPr>
    </w:lvl>
    <w:lvl w:ilvl="2" w:tplc="ED8CC160">
      <w:numFmt w:val="bullet"/>
      <w:lvlText w:val="•"/>
      <w:lvlJc w:val="left"/>
      <w:pPr>
        <w:ind w:left="4629" w:hanging="708"/>
      </w:pPr>
      <w:rPr>
        <w:rFonts w:hint="default"/>
        <w:lang w:val="ru-RU" w:eastAsia="en-US" w:bidi="ar-SA"/>
      </w:rPr>
    </w:lvl>
    <w:lvl w:ilvl="3" w:tplc="356CE25C">
      <w:numFmt w:val="bullet"/>
      <w:lvlText w:val="•"/>
      <w:lvlJc w:val="left"/>
      <w:pPr>
        <w:ind w:left="5504" w:hanging="708"/>
      </w:pPr>
      <w:rPr>
        <w:rFonts w:hint="default"/>
        <w:lang w:val="ru-RU" w:eastAsia="en-US" w:bidi="ar-SA"/>
      </w:rPr>
    </w:lvl>
    <w:lvl w:ilvl="4" w:tplc="6DFCBA38">
      <w:numFmt w:val="bullet"/>
      <w:lvlText w:val="•"/>
      <w:lvlJc w:val="left"/>
      <w:pPr>
        <w:ind w:left="6379" w:hanging="708"/>
      </w:pPr>
      <w:rPr>
        <w:rFonts w:hint="default"/>
        <w:lang w:val="ru-RU" w:eastAsia="en-US" w:bidi="ar-SA"/>
      </w:rPr>
    </w:lvl>
    <w:lvl w:ilvl="5" w:tplc="65083A82">
      <w:numFmt w:val="bullet"/>
      <w:lvlText w:val="•"/>
      <w:lvlJc w:val="left"/>
      <w:pPr>
        <w:ind w:left="7254" w:hanging="708"/>
      </w:pPr>
      <w:rPr>
        <w:rFonts w:hint="default"/>
        <w:lang w:val="ru-RU" w:eastAsia="en-US" w:bidi="ar-SA"/>
      </w:rPr>
    </w:lvl>
    <w:lvl w:ilvl="6" w:tplc="DFE889B8">
      <w:numFmt w:val="bullet"/>
      <w:lvlText w:val="•"/>
      <w:lvlJc w:val="left"/>
      <w:pPr>
        <w:ind w:left="8128" w:hanging="708"/>
      </w:pPr>
      <w:rPr>
        <w:rFonts w:hint="default"/>
        <w:lang w:val="ru-RU" w:eastAsia="en-US" w:bidi="ar-SA"/>
      </w:rPr>
    </w:lvl>
    <w:lvl w:ilvl="7" w:tplc="F892C1B6">
      <w:numFmt w:val="bullet"/>
      <w:lvlText w:val="•"/>
      <w:lvlJc w:val="left"/>
      <w:pPr>
        <w:ind w:left="9003" w:hanging="708"/>
      </w:pPr>
      <w:rPr>
        <w:rFonts w:hint="default"/>
        <w:lang w:val="ru-RU" w:eastAsia="en-US" w:bidi="ar-SA"/>
      </w:rPr>
    </w:lvl>
    <w:lvl w:ilvl="8" w:tplc="F3DCC5A0">
      <w:numFmt w:val="bullet"/>
      <w:lvlText w:val="•"/>
      <w:lvlJc w:val="left"/>
      <w:pPr>
        <w:ind w:left="9878" w:hanging="708"/>
      </w:pPr>
      <w:rPr>
        <w:rFonts w:hint="default"/>
        <w:lang w:val="ru-RU" w:eastAsia="en-US" w:bidi="ar-SA"/>
      </w:rPr>
    </w:lvl>
  </w:abstractNum>
  <w:abstractNum w:abstractNumId="74" w15:restartNumberingAfterBreak="0">
    <w:nsid w:val="30973E9F"/>
    <w:multiLevelType w:val="hybridMultilevel"/>
    <w:tmpl w:val="4A7CEBB2"/>
    <w:lvl w:ilvl="0" w:tplc="93883E2E">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C08E8D3C">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A4DAC386">
      <w:numFmt w:val="bullet"/>
      <w:lvlText w:val="•"/>
      <w:lvlJc w:val="left"/>
      <w:pPr>
        <w:ind w:left="2765" w:hanging="240"/>
      </w:pPr>
      <w:rPr>
        <w:rFonts w:hint="default"/>
        <w:lang w:val="ru-RU" w:eastAsia="en-US" w:bidi="ar-SA"/>
      </w:rPr>
    </w:lvl>
    <w:lvl w:ilvl="3" w:tplc="A0542FBE">
      <w:numFmt w:val="bullet"/>
      <w:lvlText w:val="•"/>
      <w:lvlJc w:val="left"/>
      <w:pPr>
        <w:ind w:left="3857" w:hanging="240"/>
      </w:pPr>
      <w:rPr>
        <w:rFonts w:hint="default"/>
        <w:lang w:val="ru-RU" w:eastAsia="en-US" w:bidi="ar-SA"/>
      </w:rPr>
    </w:lvl>
    <w:lvl w:ilvl="4" w:tplc="ECC0103E">
      <w:numFmt w:val="bullet"/>
      <w:lvlText w:val="•"/>
      <w:lvlJc w:val="left"/>
      <w:pPr>
        <w:ind w:left="4950" w:hanging="240"/>
      </w:pPr>
      <w:rPr>
        <w:rFonts w:hint="default"/>
        <w:lang w:val="ru-RU" w:eastAsia="en-US" w:bidi="ar-SA"/>
      </w:rPr>
    </w:lvl>
    <w:lvl w:ilvl="5" w:tplc="749AB288">
      <w:numFmt w:val="bullet"/>
      <w:lvlText w:val="•"/>
      <w:lvlJc w:val="left"/>
      <w:pPr>
        <w:ind w:left="6043" w:hanging="240"/>
      </w:pPr>
      <w:rPr>
        <w:rFonts w:hint="default"/>
        <w:lang w:val="ru-RU" w:eastAsia="en-US" w:bidi="ar-SA"/>
      </w:rPr>
    </w:lvl>
    <w:lvl w:ilvl="6" w:tplc="AA20282E">
      <w:numFmt w:val="bullet"/>
      <w:lvlText w:val="•"/>
      <w:lvlJc w:val="left"/>
      <w:pPr>
        <w:ind w:left="7135" w:hanging="240"/>
      </w:pPr>
      <w:rPr>
        <w:rFonts w:hint="default"/>
        <w:lang w:val="ru-RU" w:eastAsia="en-US" w:bidi="ar-SA"/>
      </w:rPr>
    </w:lvl>
    <w:lvl w:ilvl="7" w:tplc="E02A4202">
      <w:numFmt w:val="bullet"/>
      <w:lvlText w:val="•"/>
      <w:lvlJc w:val="left"/>
      <w:pPr>
        <w:ind w:left="8228" w:hanging="240"/>
      </w:pPr>
      <w:rPr>
        <w:rFonts w:hint="default"/>
        <w:lang w:val="ru-RU" w:eastAsia="en-US" w:bidi="ar-SA"/>
      </w:rPr>
    </w:lvl>
    <w:lvl w:ilvl="8" w:tplc="D8B051DA">
      <w:numFmt w:val="bullet"/>
      <w:lvlText w:val="•"/>
      <w:lvlJc w:val="left"/>
      <w:pPr>
        <w:ind w:left="9321" w:hanging="240"/>
      </w:pPr>
      <w:rPr>
        <w:rFonts w:hint="default"/>
        <w:lang w:val="ru-RU" w:eastAsia="en-US" w:bidi="ar-SA"/>
      </w:rPr>
    </w:lvl>
  </w:abstractNum>
  <w:abstractNum w:abstractNumId="75" w15:restartNumberingAfterBreak="0">
    <w:nsid w:val="30AD1D9E"/>
    <w:multiLevelType w:val="hybridMultilevel"/>
    <w:tmpl w:val="DCBA8FAE"/>
    <w:lvl w:ilvl="0" w:tplc="872E7374">
      <w:start w:val="1"/>
      <w:numFmt w:val="decimal"/>
      <w:lvlText w:val="%1."/>
      <w:lvlJc w:val="left"/>
      <w:pPr>
        <w:ind w:left="1421"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586CC6">
      <w:numFmt w:val="bullet"/>
      <w:lvlText w:val="•"/>
      <w:lvlJc w:val="left"/>
      <w:pPr>
        <w:ind w:left="2440" w:hanging="272"/>
      </w:pPr>
      <w:rPr>
        <w:rFonts w:hint="default"/>
        <w:lang w:val="ru-RU" w:eastAsia="en-US" w:bidi="ar-SA"/>
      </w:rPr>
    </w:lvl>
    <w:lvl w:ilvl="2" w:tplc="4738C032">
      <w:numFmt w:val="bullet"/>
      <w:lvlText w:val="•"/>
      <w:lvlJc w:val="left"/>
      <w:pPr>
        <w:ind w:left="3461" w:hanging="272"/>
      </w:pPr>
      <w:rPr>
        <w:rFonts w:hint="default"/>
        <w:lang w:val="ru-RU" w:eastAsia="en-US" w:bidi="ar-SA"/>
      </w:rPr>
    </w:lvl>
    <w:lvl w:ilvl="3" w:tplc="F0D84CA4">
      <w:numFmt w:val="bullet"/>
      <w:lvlText w:val="•"/>
      <w:lvlJc w:val="left"/>
      <w:pPr>
        <w:ind w:left="4482" w:hanging="272"/>
      </w:pPr>
      <w:rPr>
        <w:rFonts w:hint="default"/>
        <w:lang w:val="ru-RU" w:eastAsia="en-US" w:bidi="ar-SA"/>
      </w:rPr>
    </w:lvl>
    <w:lvl w:ilvl="4" w:tplc="B89238FE">
      <w:numFmt w:val="bullet"/>
      <w:lvlText w:val="•"/>
      <w:lvlJc w:val="left"/>
      <w:pPr>
        <w:ind w:left="5503" w:hanging="272"/>
      </w:pPr>
      <w:rPr>
        <w:rFonts w:hint="default"/>
        <w:lang w:val="ru-RU" w:eastAsia="en-US" w:bidi="ar-SA"/>
      </w:rPr>
    </w:lvl>
    <w:lvl w:ilvl="5" w:tplc="F5EAB62E">
      <w:numFmt w:val="bullet"/>
      <w:lvlText w:val="•"/>
      <w:lvlJc w:val="left"/>
      <w:pPr>
        <w:ind w:left="6524" w:hanging="272"/>
      </w:pPr>
      <w:rPr>
        <w:rFonts w:hint="default"/>
        <w:lang w:val="ru-RU" w:eastAsia="en-US" w:bidi="ar-SA"/>
      </w:rPr>
    </w:lvl>
    <w:lvl w:ilvl="6" w:tplc="8DE65BB4">
      <w:numFmt w:val="bullet"/>
      <w:lvlText w:val="•"/>
      <w:lvlJc w:val="left"/>
      <w:pPr>
        <w:ind w:left="7544" w:hanging="272"/>
      </w:pPr>
      <w:rPr>
        <w:rFonts w:hint="default"/>
        <w:lang w:val="ru-RU" w:eastAsia="en-US" w:bidi="ar-SA"/>
      </w:rPr>
    </w:lvl>
    <w:lvl w:ilvl="7" w:tplc="717E5CC6">
      <w:numFmt w:val="bullet"/>
      <w:lvlText w:val="•"/>
      <w:lvlJc w:val="left"/>
      <w:pPr>
        <w:ind w:left="8565" w:hanging="272"/>
      </w:pPr>
      <w:rPr>
        <w:rFonts w:hint="default"/>
        <w:lang w:val="ru-RU" w:eastAsia="en-US" w:bidi="ar-SA"/>
      </w:rPr>
    </w:lvl>
    <w:lvl w:ilvl="8" w:tplc="B25E2E94">
      <w:numFmt w:val="bullet"/>
      <w:lvlText w:val="•"/>
      <w:lvlJc w:val="left"/>
      <w:pPr>
        <w:ind w:left="9586" w:hanging="272"/>
      </w:pPr>
      <w:rPr>
        <w:rFonts w:hint="default"/>
        <w:lang w:val="ru-RU" w:eastAsia="en-US" w:bidi="ar-SA"/>
      </w:rPr>
    </w:lvl>
  </w:abstractNum>
  <w:abstractNum w:abstractNumId="76" w15:restartNumberingAfterBreak="0">
    <w:nsid w:val="30FA1C07"/>
    <w:multiLevelType w:val="hybridMultilevel"/>
    <w:tmpl w:val="F2C89728"/>
    <w:lvl w:ilvl="0" w:tplc="428E91B8">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50CC9A4">
      <w:numFmt w:val="bullet"/>
      <w:lvlText w:val="•"/>
      <w:lvlJc w:val="left"/>
      <w:pPr>
        <w:ind w:left="1672" w:hanging="240"/>
      </w:pPr>
      <w:rPr>
        <w:rFonts w:hint="default"/>
        <w:lang w:val="ru-RU" w:eastAsia="en-US" w:bidi="ar-SA"/>
      </w:rPr>
    </w:lvl>
    <w:lvl w:ilvl="2" w:tplc="56B6FE1A">
      <w:numFmt w:val="bullet"/>
      <w:lvlText w:val="•"/>
      <w:lvlJc w:val="left"/>
      <w:pPr>
        <w:ind w:left="2765" w:hanging="240"/>
      </w:pPr>
      <w:rPr>
        <w:rFonts w:hint="default"/>
        <w:lang w:val="ru-RU" w:eastAsia="en-US" w:bidi="ar-SA"/>
      </w:rPr>
    </w:lvl>
    <w:lvl w:ilvl="3" w:tplc="EC08A75C">
      <w:numFmt w:val="bullet"/>
      <w:lvlText w:val="•"/>
      <w:lvlJc w:val="left"/>
      <w:pPr>
        <w:ind w:left="3857" w:hanging="240"/>
      </w:pPr>
      <w:rPr>
        <w:rFonts w:hint="default"/>
        <w:lang w:val="ru-RU" w:eastAsia="en-US" w:bidi="ar-SA"/>
      </w:rPr>
    </w:lvl>
    <w:lvl w:ilvl="4" w:tplc="05A600D4">
      <w:numFmt w:val="bullet"/>
      <w:lvlText w:val="•"/>
      <w:lvlJc w:val="left"/>
      <w:pPr>
        <w:ind w:left="4950" w:hanging="240"/>
      </w:pPr>
      <w:rPr>
        <w:rFonts w:hint="default"/>
        <w:lang w:val="ru-RU" w:eastAsia="en-US" w:bidi="ar-SA"/>
      </w:rPr>
    </w:lvl>
    <w:lvl w:ilvl="5" w:tplc="23E685C4">
      <w:numFmt w:val="bullet"/>
      <w:lvlText w:val="•"/>
      <w:lvlJc w:val="left"/>
      <w:pPr>
        <w:ind w:left="6043" w:hanging="240"/>
      </w:pPr>
      <w:rPr>
        <w:rFonts w:hint="default"/>
        <w:lang w:val="ru-RU" w:eastAsia="en-US" w:bidi="ar-SA"/>
      </w:rPr>
    </w:lvl>
    <w:lvl w:ilvl="6" w:tplc="5A525908">
      <w:numFmt w:val="bullet"/>
      <w:lvlText w:val="•"/>
      <w:lvlJc w:val="left"/>
      <w:pPr>
        <w:ind w:left="7135" w:hanging="240"/>
      </w:pPr>
      <w:rPr>
        <w:rFonts w:hint="default"/>
        <w:lang w:val="ru-RU" w:eastAsia="en-US" w:bidi="ar-SA"/>
      </w:rPr>
    </w:lvl>
    <w:lvl w:ilvl="7" w:tplc="0970518E">
      <w:numFmt w:val="bullet"/>
      <w:lvlText w:val="•"/>
      <w:lvlJc w:val="left"/>
      <w:pPr>
        <w:ind w:left="8228" w:hanging="240"/>
      </w:pPr>
      <w:rPr>
        <w:rFonts w:hint="default"/>
        <w:lang w:val="ru-RU" w:eastAsia="en-US" w:bidi="ar-SA"/>
      </w:rPr>
    </w:lvl>
    <w:lvl w:ilvl="8" w:tplc="330E254A">
      <w:numFmt w:val="bullet"/>
      <w:lvlText w:val="•"/>
      <w:lvlJc w:val="left"/>
      <w:pPr>
        <w:ind w:left="9321" w:hanging="240"/>
      </w:pPr>
      <w:rPr>
        <w:rFonts w:hint="default"/>
        <w:lang w:val="ru-RU" w:eastAsia="en-US" w:bidi="ar-SA"/>
      </w:rPr>
    </w:lvl>
  </w:abstractNum>
  <w:abstractNum w:abstractNumId="77" w15:restartNumberingAfterBreak="0">
    <w:nsid w:val="315A1506"/>
    <w:multiLevelType w:val="hybridMultilevel"/>
    <w:tmpl w:val="7B468D00"/>
    <w:lvl w:ilvl="0" w:tplc="DE48FAB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050B1D0">
      <w:numFmt w:val="bullet"/>
      <w:lvlText w:val="•"/>
      <w:lvlJc w:val="left"/>
      <w:pPr>
        <w:ind w:left="1672" w:hanging="240"/>
      </w:pPr>
      <w:rPr>
        <w:rFonts w:hint="default"/>
        <w:lang w:val="ru-RU" w:eastAsia="en-US" w:bidi="ar-SA"/>
      </w:rPr>
    </w:lvl>
    <w:lvl w:ilvl="2" w:tplc="F9C0D12C">
      <w:numFmt w:val="bullet"/>
      <w:lvlText w:val="•"/>
      <w:lvlJc w:val="left"/>
      <w:pPr>
        <w:ind w:left="2765" w:hanging="240"/>
      </w:pPr>
      <w:rPr>
        <w:rFonts w:hint="default"/>
        <w:lang w:val="ru-RU" w:eastAsia="en-US" w:bidi="ar-SA"/>
      </w:rPr>
    </w:lvl>
    <w:lvl w:ilvl="3" w:tplc="43A459D4">
      <w:numFmt w:val="bullet"/>
      <w:lvlText w:val="•"/>
      <w:lvlJc w:val="left"/>
      <w:pPr>
        <w:ind w:left="3857" w:hanging="240"/>
      </w:pPr>
      <w:rPr>
        <w:rFonts w:hint="default"/>
        <w:lang w:val="ru-RU" w:eastAsia="en-US" w:bidi="ar-SA"/>
      </w:rPr>
    </w:lvl>
    <w:lvl w:ilvl="4" w:tplc="A8BA7132">
      <w:numFmt w:val="bullet"/>
      <w:lvlText w:val="•"/>
      <w:lvlJc w:val="left"/>
      <w:pPr>
        <w:ind w:left="4950" w:hanging="240"/>
      </w:pPr>
      <w:rPr>
        <w:rFonts w:hint="default"/>
        <w:lang w:val="ru-RU" w:eastAsia="en-US" w:bidi="ar-SA"/>
      </w:rPr>
    </w:lvl>
    <w:lvl w:ilvl="5" w:tplc="FA6A644C">
      <w:numFmt w:val="bullet"/>
      <w:lvlText w:val="•"/>
      <w:lvlJc w:val="left"/>
      <w:pPr>
        <w:ind w:left="6043" w:hanging="240"/>
      </w:pPr>
      <w:rPr>
        <w:rFonts w:hint="default"/>
        <w:lang w:val="ru-RU" w:eastAsia="en-US" w:bidi="ar-SA"/>
      </w:rPr>
    </w:lvl>
    <w:lvl w:ilvl="6" w:tplc="4B464198">
      <w:numFmt w:val="bullet"/>
      <w:lvlText w:val="•"/>
      <w:lvlJc w:val="left"/>
      <w:pPr>
        <w:ind w:left="7135" w:hanging="240"/>
      </w:pPr>
      <w:rPr>
        <w:rFonts w:hint="default"/>
        <w:lang w:val="ru-RU" w:eastAsia="en-US" w:bidi="ar-SA"/>
      </w:rPr>
    </w:lvl>
    <w:lvl w:ilvl="7" w:tplc="D8CA5424">
      <w:numFmt w:val="bullet"/>
      <w:lvlText w:val="•"/>
      <w:lvlJc w:val="left"/>
      <w:pPr>
        <w:ind w:left="8228" w:hanging="240"/>
      </w:pPr>
      <w:rPr>
        <w:rFonts w:hint="default"/>
        <w:lang w:val="ru-RU" w:eastAsia="en-US" w:bidi="ar-SA"/>
      </w:rPr>
    </w:lvl>
    <w:lvl w:ilvl="8" w:tplc="4F8281FC">
      <w:numFmt w:val="bullet"/>
      <w:lvlText w:val="•"/>
      <w:lvlJc w:val="left"/>
      <w:pPr>
        <w:ind w:left="9321" w:hanging="240"/>
      </w:pPr>
      <w:rPr>
        <w:rFonts w:hint="default"/>
        <w:lang w:val="ru-RU" w:eastAsia="en-US" w:bidi="ar-SA"/>
      </w:rPr>
    </w:lvl>
  </w:abstractNum>
  <w:abstractNum w:abstractNumId="78" w15:restartNumberingAfterBreak="0">
    <w:nsid w:val="317A5828"/>
    <w:multiLevelType w:val="hybridMultilevel"/>
    <w:tmpl w:val="6130DAA4"/>
    <w:lvl w:ilvl="0" w:tplc="4F9A3350">
      <w:start w:val="1"/>
      <w:numFmt w:val="decimal"/>
      <w:lvlText w:val="%1."/>
      <w:lvlJc w:val="left"/>
      <w:pPr>
        <w:ind w:left="2345" w:hanging="360"/>
        <w:jc w:val="right"/>
      </w:pPr>
      <w:rPr>
        <w:rFonts w:ascii="Times New Roman" w:eastAsia="Times New Roman" w:hAnsi="Times New Roman" w:cs="Times New Roman" w:hint="default"/>
        <w:b w:val="0"/>
        <w:bCs w:val="0"/>
        <w:i/>
        <w:iCs/>
        <w:spacing w:val="0"/>
        <w:w w:val="100"/>
        <w:sz w:val="24"/>
        <w:szCs w:val="24"/>
        <w:lang w:val="ru-RU" w:eastAsia="en-US" w:bidi="ar-SA"/>
      </w:rPr>
    </w:lvl>
    <w:lvl w:ilvl="1" w:tplc="FD5C4F26">
      <w:numFmt w:val="bullet"/>
      <w:lvlText w:val="•"/>
      <w:lvlJc w:val="left"/>
      <w:pPr>
        <w:ind w:left="3268" w:hanging="360"/>
      </w:pPr>
      <w:rPr>
        <w:rFonts w:hint="default"/>
        <w:lang w:val="ru-RU" w:eastAsia="en-US" w:bidi="ar-SA"/>
      </w:rPr>
    </w:lvl>
    <w:lvl w:ilvl="2" w:tplc="CC44FBE0">
      <w:numFmt w:val="bullet"/>
      <w:lvlText w:val="•"/>
      <w:lvlJc w:val="left"/>
      <w:pPr>
        <w:ind w:left="4197" w:hanging="360"/>
      </w:pPr>
      <w:rPr>
        <w:rFonts w:hint="default"/>
        <w:lang w:val="ru-RU" w:eastAsia="en-US" w:bidi="ar-SA"/>
      </w:rPr>
    </w:lvl>
    <w:lvl w:ilvl="3" w:tplc="5A468B62">
      <w:numFmt w:val="bullet"/>
      <w:lvlText w:val="•"/>
      <w:lvlJc w:val="left"/>
      <w:pPr>
        <w:ind w:left="5126" w:hanging="360"/>
      </w:pPr>
      <w:rPr>
        <w:rFonts w:hint="default"/>
        <w:lang w:val="ru-RU" w:eastAsia="en-US" w:bidi="ar-SA"/>
      </w:rPr>
    </w:lvl>
    <w:lvl w:ilvl="4" w:tplc="A98CEBA2">
      <w:numFmt w:val="bullet"/>
      <w:lvlText w:val="•"/>
      <w:lvlJc w:val="left"/>
      <w:pPr>
        <w:ind w:left="6055" w:hanging="360"/>
      </w:pPr>
      <w:rPr>
        <w:rFonts w:hint="default"/>
        <w:lang w:val="ru-RU" w:eastAsia="en-US" w:bidi="ar-SA"/>
      </w:rPr>
    </w:lvl>
    <w:lvl w:ilvl="5" w:tplc="42BEBF0E">
      <w:numFmt w:val="bullet"/>
      <w:lvlText w:val="•"/>
      <w:lvlJc w:val="left"/>
      <w:pPr>
        <w:ind w:left="6984" w:hanging="360"/>
      </w:pPr>
      <w:rPr>
        <w:rFonts w:hint="default"/>
        <w:lang w:val="ru-RU" w:eastAsia="en-US" w:bidi="ar-SA"/>
      </w:rPr>
    </w:lvl>
    <w:lvl w:ilvl="6" w:tplc="049668E6">
      <w:numFmt w:val="bullet"/>
      <w:lvlText w:val="•"/>
      <w:lvlJc w:val="left"/>
      <w:pPr>
        <w:ind w:left="7912" w:hanging="360"/>
      </w:pPr>
      <w:rPr>
        <w:rFonts w:hint="default"/>
        <w:lang w:val="ru-RU" w:eastAsia="en-US" w:bidi="ar-SA"/>
      </w:rPr>
    </w:lvl>
    <w:lvl w:ilvl="7" w:tplc="A5E24A50">
      <w:numFmt w:val="bullet"/>
      <w:lvlText w:val="•"/>
      <w:lvlJc w:val="left"/>
      <w:pPr>
        <w:ind w:left="8841" w:hanging="360"/>
      </w:pPr>
      <w:rPr>
        <w:rFonts w:hint="default"/>
        <w:lang w:val="ru-RU" w:eastAsia="en-US" w:bidi="ar-SA"/>
      </w:rPr>
    </w:lvl>
    <w:lvl w:ilvl="8" w:tplc="5E58D3F4">
      <w:numFmt w:val="bullet"/>
      <w:lvlText w:val="•"/>
      <w:lvlJc w:val="left"/>
      <w:pPr>
        <w:ind w:left="9770" w:hanging="360"/>
      </w:pPr>
      <w:rPr>
        <w:rFonts w:hint="default"/>
        <w:lang w:val="ru-RU" w:eastAsia="en-US" w:bidi="ar-SA"/>
      </w:rPr>
    </w:lvl>
  </w:abstractNum>
  <w:abstractNum w:abstractNumId="79" w15:restartNumberingAfterBreak="0">
    <w:nsid w:val="33614DE1"/>
    <w:multiLevelType w:val="hybridMultilevel"/>
    <w:tmpl w:val="F0AA6994"/>
    <w:lvl w:ilvl="0" w:tplc="D4D2339A">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3E0AF6C">
      <w:numFmt w:val="bullet"/>
      <w:lvlText w:val="•"/>
      <w:lvlJc w:val="left"/>
      <w:pPr>
        <w:ind w:left="881" w:hanging="128"/>
      </w:pPr>
      <w:rPr>
        <w:rFonts w:hint="default"/>
        <w:lang w:val="ru-RU" w:eastAsia="en-US" w:bidi="ar-SA"/>
      </w:rPr>
    </w:lvl>
    <w:lvl w:ilvl="2" w:tplc="329865F8">
      <w:numFmt w:val="bullet"/>
      <w:lvlText w:val="•"/>
      <w:lvlJc w:val="left"/>
      <w:pPr>
        <w:ind w:left="1522" w:hanging="128"/>
      </w:pPr>
      <w:rPr>
        <w:rFonts w:hint="default"/>
        <w:lang w:val="ru-RU" w:eastAsia="en-US" w:bidi="ar-SA"/>
      </w:rPr>
    </w:lvl>
    <w:lvl w:ilvl="3" w:tplc="343666EE">
      <w:numFmt w:val="bullet"/>
      <w:lvlText w:val="•"/>
      <w:lvlJc w:val="left"/>
      <w:pPr>
        <w:ind w:left="2164" w:hanging="128"/>
      </w:pPr>
      <w:rPr>
        <w:rFonts w:hint="default"/>
        <w:lang w:val="ru-RU" w:eastAsia="en-US" w:bidi="ar-SA"/>
      </w:rPr>
    </w:lvl>
    <w:lvl w:ilvl="4" w:tplc="4ED25658">
      <w:numFmt w:val="bullet"/>
      <w:lvlText w:val="•"/>
      <w:lvlJc w:val="left"/>
      <w:pPr>
        <w:ind w:left="2805" w:hanging="128"/>
      </w:pPr>
      <w:rPr>
        <w:rFonts w:hint="default"/>
        <w:lang w:val="ru-RU" w:eastAsia="en-US" w:bidi="ar-SA"/>
      </w:rPr>
    </w:lvl>
    <w:lvl w:ilvl="5" w:tplc="06568782">
      <w:numFmt w:val="bullet"/>
      <w:lvlText w:val="•"/>
      <w:lvlJc w:val="left"/>
      <w:pPr>
        <w:ind w:left="3447" w:hanging="128"/>
      </w:pPr>
      <w:rPr>
        <w:rFonts w:hint="default"/>
        <w:lang w:val="ru-RU" w:eastAsia="en-US" w:bidi="ar-SA"/>
      </w:rPr>
    </w:lvl>
    <w:lvl w:ilvl="6" w:tplc="FD8ED3B2">
      <w:numFmt w:val="bullet"/>
      <w:lvlText w:val="•"/>
      <w:lvlJc w:val="left"/>
      <w:pPr>
        <w:ind w:left="4088" w:hanging="128"/>
      </w:pPr>
      <w:rPr>
        <w:rFonts w:hint="default"/>
        <w:lang w:val="ru-RU" w:eastAsia="en-US" w:bidi="ar-SA"/>
      </w:rPr>
    </w:lvl>
    <w:lvl w:ilvl="7" w:tplc="D00036E8">
      <w:numFmt w:val="bullet"/>
      <w:lvlText w:val="•"/>
      <w:lvlJc w:val="left"/>
      <w:pPr>
        <w:ind w:left="4729" w:hanging="128"/>
      </w:pPr>
      <w:rPr>
        <w:rFonts w:hint="default"/>
        <w:lang w:val="ru-RU" w:eastAsia="en-US" w:bidi="ar-SA"/>
      </w:rPr>
    </w:lvl>
    <w:lvl w:ilvl="8" w:tplc="EEDC0F20">
      <w:numFmt w:val="bullet"/>
      <w:lvlText w:val="•"/>
      <w:lvlJc w:val="left"/>
      <w:pPr>
        <w:ind w:left="5371" w:hanging="128"/>
      </w:pPr>
      <w:rPr>
        <w:rFonts w:hint="default"/>
        <w:lang w:val="ru-RU" w:eastAsia="en-US" w:bidi="ar-SA"/>
      </w:rPr>
    </w:lvl>
  </w:abstractNum>
  <w:abstractNum w:abstractNumId="80" w15:restartNumberingAfterBreak="0">
    <w:nsid w:val="33810F32"/>
    <w:multiLevelType w:val="hybridMultilevel"/>
    <w:tmpl w:val="3980596E"/>
    <w:lvl w:ilvl="0" w:tplc="26CE30F6">
      <w:numFmt w:val="bullet"/>
      <w:lvlText w:val="-"/>
      <w:lvlJc w:val="left"/>
      <w:pPr>
        <w:ind w:left="1459" w:hanging="708"/>
      </w:pPr>
      <w:rPr>
        <w:rFonts w:ascii="Times New Roman" w:eastAsia="Times New Roman" w:hAnsi="Times New Roman" w:cs="Times New Roman" w:hint="default"/>
        <w:spacing w:val="0"/>
        <w:w w:val="98"/>
        <w:lang w:val="ru-RU" w:eastAsia="en-US" w:bidi="ar-SA"/>
      </w:rPr>
    </w:lvl>
    <w:lvl w:ilvl="1" w:tplc="97B2023E">
      <w:numFmt w:val="bullet"/>
      <w:lvlText w:val="•"/>
      <w:lvlJc w:val="left"/>
      <w:pPr>
        <w:ind w:left="2476" w:hanging="708"/>
      </w:pPr>
      <w:rPr>
        <w:rFonts w:hint="default"/>
        <w:lang w:val="ru-RU" w:eastAsia="en-US" w:bidi="ar-SA"/>
      </w:rPr>
    </w:lvl>
    <w:lvl w:ilvl="2" w:tplc="552262AA">
      <w:numFmt w:val="bullet"/>
      <w:lvlText w:val="•"/>
      <w:lvlJc w:val="left"/>
      <w:pPr>
        <w:ind w:left="3493" w:hanging="708"/>
      </w:pPr>
      <w:rPr>
        <w:rFonts w:hint="default"/>
        <w:lang w:val="ru-RU" w:eastAsia="en-US" w:bidi="ar-SA"/>
      </w:rPr>
    </w:lvl>
    <w:lvl w:ilvl="3" w:tplc="85FA569C">
      <w:numFmt w:val="bullet"/>
      <w:lvlText w:val="•"/>
      <w:lvlJc w:val="left"/>
      <w:pPr>
        <w:ind w:left="4510" w:hanging="708"/>
      </w:pPr>
      <w:rPr>
        <w:rFonts w:hint="default"/>
        <w:lang w:val="ru-RU" w:eastAsia="en-US" w:bidi="ar-SA"/>
      </w:rPr>
    </w:lvl>
    <w:lvl w:ilvl="4" w:tplc="0FF20786">
      <w:numFmt w:val="bullet"/>
      <w:lvlText w:val="•"/>
      <w:lvlJc w:val="left"/>
      <w:pPr>
        <w:ind w:left="5527" w:hanging="708"/>
      </w:pPr>
      <w:rPr>
        <w:rFonts w:hint="default"/>
        <w:lang w:val="ru-RU" w:eastAsia="en-US" w:bidi="ar-SA"/>
      </w:rPr>
    </w:lvl>
    <w:lvl w:ilvl="5" w:tplc="0BB6A90E">
      <w:numFmt w:val="bullet"/>
      <w:lvlText w:val="•"/>
      <w:lvlJc w:val="left"/>
      <w:pPr>
        <w:ind w:left="6544" w:hanging="708"/>
      </w:pPr>
      <w:rPr>
        <w:rFonts w:hint="default"/>
        <w:lang w:val="ru-RU" w:eastAsia="en-US" w:bidi="ar-SA"/>
      </w:rPr>
    </w:lvl>
    <w:lvl w:ilvl="6" w:tplc="0D42F52E">
      <w:numFmt w:val="bullet"/>
      <w:lvlText w:val="•"/>
      <w:lvlJc w:val="left"/>
      <w:pPr>
        <w:ind w:left="7560" w:hanging="708"/>
      </w:pPr>
      <w:rPr>
        <w:rFonts w:hint="default"/>
        <w:lang w:val="ru-RU" w:eastAsia="en-US" w:bidi="ar-SA"/>
      </w:rPr>
    </w:lvl>
    <w:lvl w:ilvl="7" w:tplc="9A3EAFEE">
      <w:numFmt w:val="bullet"/>
      <w:lvlText w:val="•"/>
      <w:lvlJc w:val="left"/>
      <w:pPr>
        <w:ind w:left="8577" w:hanging="708"/>
      </w:pPr>
      <w:rPr>
        <w:rFonts w:hint="default"/>
        <w:lang w:val="ru-RU" w:eastAsia="en-US" w:bidi="ar-SA"/>
      </w:rPr>
    </w:lvl>
    <w:lvl w:ilvl="8" w:tplc="C630BE8C">
      <w:numFmt w:val="bullet"/>
      <w:lvlText w:val="•"/>
      <w:lvlJc w:val="left"/>
      <w:pPr>
        <w:ind w:left="9594" w:hanging="708"/>
      </w:pPr>
      <w:rPr>
        <w:rFonts w:hint="default"/>
        <w:lang w:val="ru-RU" w:eastAsia="en-US" w:bidi="ar-SA"/>
      </w:rPr>
    </w:lvl>
  </w:abstractNum>
  <w:abstractNum w:abstractNumId="81" w15:restartNumberingAfterBreak="0">
    <w:nsid w:val="33FA2CE4"/>
    <w:multiLevelType w:val="hybridMultilevel"/>
    <w:tmpl w:val="AD729D44"/>
    <w:lvl w:ilvl="0" w:tplc="A83A278E">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EDE6E4A">
      <w:numFmt w:val="bullet"/>
      <w:lvlText w:val=""/>
      <w:lvlJc w:val="left"/>
      <w:pPr>
        <w:ind w:left="1529" w:hanging="240"/>
      </w:pPr>
      <w:rPr>
        <w:rFonts w:ascii="Symbol" w:eastAsia="Symbol" w:hAnsi="Symbol" w:cs="Symbol" w:hint="default"/>
        <w:b w:val="0"/>
        <w:bCs w:val="0"/>
        <w:i w:val="0"/>
        <w:iCs w:val="0"/>
        <w:spacing w:val="0"/>
        <w:w w:val="100"/>
        <w:sz w:val="24"/>
        <w:szCs w:val="24"/>
        <w:lang w:val="ru-RU" w:eastAsia="en-US" w:bidi="ar-SA"/>
      </w:rPr>
    </w:lvl>
    <w:lvl w:ilvl="2" w:tplc="A9DCC66C">
      <w:numFmt w:val="bullet"/>
      <w:lvlText w:val="•"/>
      <w:lvlJc w:val="left"/>
      <w:pPr>
        <w:ind w:left="3517" w:hanging="240"/>
      </w:pPr>
      <w:rPr>
        <w:rFonts w:hint="default"/>
        <w:lang w:val="ru-RU" w:eastAsia="en-US" w:bidi="ar-SA"/>
      </w:rPr>
    </w:lvl>
    <w:lvl w:ilvl="3" w:tplc="CA42DB28">
      <w:numFmt w:val="bullet"/>
      <w:lvlText w:val="•"/>
      <w:lvlJc w:val="left"/>
      <w:pPr>
        <w:ind w:left="4515" w:hanging="240"/>
      </w:pPr>
      <w:rPr>
        <w:rFonts w:hint="default"/>
        <w:lang w:val="ru-RU" w:eastAsia="en-US" w:bidi="ar-SA"/>
      </w:rPr>
    </w:lvl>
    <w:lvl w:ilvl="4" w:tplc="19CE5E96">
      <w:numFmt w:val="bullet"/>
      <w:lvlText w:val="•"/>
      <w:lvlJc w:val="left"/>
      <w:pPr>
        <w:ind w:left="5514" w:hanging="240"/>
      </w:pPr>
      <w:rPr>
        <w:rFonts w:hint="default"/>
        <w:lang w:val="ru-RU" w:eastAsia="en-US" w:bidi="ar-SA"/>
      </w:rPr>
    </w:lvl>
    <w:lvl w:ilvl="5" w:tplc="32AEC48A">
      <w:numFmt w:val="bullet"/>
      <w:lvlText w:val="•"/>
      <w:lvlJc w:val="left"/>
      <w:pPr>
        <w:ind w:left="6513" w:hanging="240"/>
      </w:pPr>
      <w:rPr>
        <w:rFonts w:hint="default"/>
        <w:lang w:val="ru-RU" w:eastAsia="en-US" w:bidi="ar-SA"/>
      </w:rPr>
    </w:lvl>
    <w:lvl w:ilvl="6" w:tplc="6CE898F0">
      <w:numFmt w:val="bullet"/>
      <w:lvlText w:val="•"/>
      <w:lvlJc w:val="left"/>
      <w:pPr>
        <w:ind w:left="7511" w:hanging="240"/>
      </w:pPr>
      <w:rPr>
        <w:rFonts w:hint="default"/>
        <w:lang w:val="ru-RU" w:eastAsia="en-US" w:bidi="ar-SA"/>
      </w:rPr>
    </w:lvl>
    <w:lvl w:ilvl="7" w:tplc="D3421DC2">
      <w:numFmt w:val="bullet"/>
      <w:lvlText w:val="•"/>
      <w:lvlJc w:val="left"/>
      <w:pPr>
        <w:ind w:left="8510" w:hanging="240"/>
      </w:pPr>
      <w:rPr>
        <w:rFonts w:hint="default"/>
        <w:lang w:val="ru-RU" w:eastAsia="en-US" w:bidi="ar-SA"/>
      </w:rPr>
    </w:lvl>
    <w:lvl w:ilvl="8" w:tplc="FB383832">
      <w:numFmt w:val="bullet"/>
      <w:lvlText w:val="•"/>
      <w:lvlJc w:val="left"/>
      <w:pPr>
        <w:ind w:left="9509" w:hanging="240"/>
      </w:pPr>
      <w:rPr>
        <w:rFonts w:hint="default"/>
        <w:lang w:val="ru-RU" w:eastAsia="en-US" w:bidi="ar-SA"/>
      </w:rPr>
    </w:lvl>
  </w:abstractNum>
  <w:abstractNum w:abstractNumId="82" w15:restartNumberingAfterBreak="0">
    <w:nsid w:val="34C51C3E"/>
    <w:multiLevelType w:val="hybridMultilevel"/>
    <w:tmpl w:val="40CE7B5E"/>
    <w:lvl w:ilvl="0" w:tplc="645A630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412FD0C">
      <w:numFmt w:val="bullet"/>
      <w:lvlText w:val="•"/>
      <w:lvlJc w:val="left"/>
      <w:pPr>
        <w:ind w:left="1672" w:hanging="240"/>
      </w:pPr>
      <w:rPr>
        <w:rFonts w:hint="default"/>
        <w:lang w:val="ru-RU" w:eastAsia="en-US" w:bidi="ar-SA"/>
      </w:rPr>
    </w:lvl>
    <w:lvl w:ilvl="2" w:tplc="46AA3CDA">
      <w:numFmt w:val="bullet"/>
      <w:lvlText w:val="•"/>
      <w:lvlJc w:val="left"/>
      <w:pPr>
        <w:ind w:left="2765" w:hanging="240"/>
      </w:pPr>
      <w:rPr>
        <w:rFonts w:hint="default"/>
        <w:lang w:val="ru-RU" w:eastAsia="en-US" w:bidi="ar-SA"/>
      </w:rPr>
    </w:lvl>
    <w:lvl w:ilvl="3" w:tplc="CBB8E08C">
      <w:numFmt w:val="bullet"/>
      <w:lvlText w:val="•"/>
      <w:lvlJc w:val="left"/>
      <w:pPr>
        <w:ind w:left="3857" w:hanging="240"/>
      </w:pPr>
      <w:rPr>
        <w:rFonts w:hint="default"/>
        <w:lang w:val="ru-RU" w:eastAsia="en-US" w:bidi="ar-SA"/>
      </w:rPr>
    </w:lvl>
    <w:lvl w:ilvl="4" w:tplc="01A69EBE">
      <w:numFmt w:val="bullet"/>
      <w:lvlText w:val="•"/>
      <w:lvlJc w:val="left"/>
      <w:pPr>
        <w:ind w:left="4950" w:hanging="240"/>
      </w:pPr>
      <w:rPr>
        <w:rFonts w:hint="default"/>
        <w:lang w:val="ru-RU" w:eastAsia="en-US" w:bidi="ar-SA"/>
      </w:rPr>
    </w:lvl>
    <w:lvl w:ilvl="5" w:tplc="88BC3708">
      <w:numFmt w:val="bullet"/>
      <w:lvlText w:val="•"/>
      <w:lvlJc w:val="left"/>
      <w:pPr>
        <w:ind w:left="6043" w:hanging="240"/>
      </w:pPr>
      <w:rPr>
        <w:rFonts w:hint="default"/>
        <w:lang w:val="ru-RU" w:eastAsia="en-US" w:bidi="ar-SA"/>
      </w:rPr>
    </w:lvl>
    <w:lvl w:ilvl="6" w:tplc="B55622B8">
      <w:numFmt w:val="bullet"/>
      <w:lvlText w:val="•"/>
      <w:lvlJc w:val="left"/>
      <w:pPr>
        <w:ind w:left="7135" w:hanging="240"/>
      </w:pPr>
      <w:rPr>
        <w:rFonts w:hint="default"/>
        <w:lang w:val="ru-RU" w:eastAsia="en-US" w:bidi="ar-SA"/>
      </w:rPr>
    </w:lvl>
    <w:lvl w:ilvl="7" w:tplc="52C6E8BA">
      <w:numFmt w:val="bullet"/>
      <w:lvlText w:val="•"/>
      <w:lvlJc w:val="left"/>
      <w:pPr>
        <w:ind w:left="8228" w:hanging="240"/>
      </w:pPr>
      <w:rPr>
        <w:rFonts w:hint="default"/>
        <w:lang w:val="ru-RU" w:eastAsia="en-US" w:bidi="ar-SA"/>
      </w:rPr>
    </w:lvl>
    <w:lvl w:ilvl="8" w:tplc="E0662EE6">
      <w:numFmt w:val="bullet"/>
      <w:lvlText w:val="•"/>
      <w:lvlJc w:val="left"/>
      <w:pPr>
        <w:ind w:left="9321" w:hanging="240"/>
      </w:pPr>
      <w:rPr>
        <w:rFonts w:hint="default"/>
        <w:lang w:val="ru-RU" w:eastAsia="en-US" w:bidi="ar-SA"/>
      </w:rPr>
    </w:lvl>
  </w:abstractNum>
  <w:abstractNum w:abstractNumId="83" w15:restartNumberingAfterBreak="0">
    <w:nsid w:val="3561001E"/>
    <w:multiLevelType w:val="hybridMultilevel"/>
    <w:tmpl w:val="4184B1BC"/>
    <w:lvl w:ilvl="0" w:tplc="F7B8EBB6">
      <w:start w:val="1"/>
      <w:numFmt w:val="decimal"/>
      <w:lvlText w:val="%1."/>
      <w:lvlJc w:val="left"/>
      <w:pPr>
        <w:ind w:left="723"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0B2EE2E">
      <w:numFmt w:val="bullet"/>
      <w:lvlText w:val="•"/>
      <w:lvlJc w:val="left"/>
      <w:pPr>
        <w:ind w:left="1798" w:hanging="708"/>
      </w:pPr>
      <w:rPr>
        <w:rFonts w:hint="default"/>
        <w:lang w:val="ru-RU" w:eastAsia="en-US" w:bidi="ar-SA"/>
      </w:rPr>
    </w:lvl>
    <w:lvl w:ilvl="2" w:tplc="04628C1A">
      <w:numFmt w:val="bullet"/>
      <w:lvlText w:val="•"/>
      <w:lvlJc w:val="left"/>
      <w:pPr>
        <w:ind w:left="2877" w:hanging="708"/>
      </w:pPr>
      <w:rPr>
        <w:rFonts w:hint="default"/>
        <w:lang w:val="ru-RU" w:eastAsia="en-US" w:bidi="ar-SA"/>
      </w:rPr>
    </w:lvl>
    <w:lvl w:ilvl="3" w:tplc="673CFB4C">
      <w:numFmt w:val="bullet"/>
      <w:lvlText w:val="•"/>
      <w:lvlJc w:val="left"/>
      <w:pPr>
        <w:ind w:left="3955" w:hanging="708"/>
      </w:pPr>
      <w:rPr>
        <w:rFonts w:hint="default"/>
        <w:lang w:val="ru-RU" w:eastAsia="en-US" w:bidi="ar-SA"/>
      </w:rPr>
    </w:lvl>
    <w:lvl w:ilvl="4" w:tplc="5C022E54">
      <w:numFmt w:val="bullet"/>
      <w:lvlText w:val="•"/>
      <w:lvlJc w:val="left"/>
      <w:pPr>
        <w:ind w:left="5034" w:hanging="708"/>
      </w:pPr>
      <w:rPr>
        <w:rFonts w:hint="default"/>
        <w:lang w:val="ru-RU" w:eastAsia="en-US" w:bidi="ar-SA"/>
      </w:rPr>
    </w:lvl>
    <w:lvl w:ilvl="5" w:tplc="9740E28E">
      <w:numFmt w:val="bullet"/>
      <w:lvlText w:val="•"/>
      <w:lvlJc w:val="left"/>
      <w:pPr>
        <w:ind w:left="6113" w:hanging="708"/>
      </w:pPr>
      <w:rPr>
        <w:rFonts w:hint="default"/>
        <w:lang w:val="ru-RU" w:eastAsia="en-US" w:bidi="ar-SA"/>
      </w:rPr>
    </w:lvl>
    <w:lvl w:ilvl="6" w:tplc="EA240432">
      <w:numFmt w:val="bullet"/>
      <w:lvlText w:val="•"/>
      <w:lvlJc w:val="left"/>
      <w:pPr>
        <w:ind w:left="7191" w:hanging="708"/>
      </w:pPr>
      <w:rPr>
        <w:rFonts w:hint="default"/>
        <w:lang w:val="ru-RU" w:eastAsia="en-US" w:bidi="ar-SA"/>
      </w:rPr>
    </w:lvl>
    <w:lvl w:ilvl="7" w:tplc="7632D636">
      <w:numFmt w:val="bullet"/>
      <w:lvlText w:val="•"/>
      <w:lvlJc w:val="left"/>
      <w:pPr>
        <w:ind w:left="8270" w:hanging="708"/>
      </w:pPr>
      <w:rPr>
        <w:rFonts w:hint="default"/>
        <w:lang w:val="ru-RU" w:eastAsia="en-US" w:bidi="ar-SA"/>
      </w:rPr>
    </w:lvl>
    <w:lvl w:ilvl="8" w:tplc="945AB214">
      <w:numFmt w:val="bullet"/>
      <w:lvlText w:val="•"/>
      <w:lvlJc w:val="left"/>
      <w:pPr>
        <w:ind w:left="9349" w:hanging="708"/>
      </w:pPr>
      <w:rPr>
        <w:rFonts w:hint="default"/>
        <w:lang w:val="ru-RU" w:eastAsia="en-US" w:bidi="ar-SA"/>
      </w:rPr>
    </w:lvl>
  </w:abstractNum>
  <w:abstractNum w:abstractNumId="84" w15:restartNumberingAfterBreak="0">
    <w:nsid w:val="35BF2045"/>
    <w:multiLevelType w:val="hybridMultilevel"/>
    <w:tmpl w:val="6216558C"/>
    <w:lvl w:ilvl="0" w:tplc="5DF2644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3F8302A">
      <w:numFmt w:val="bullet"/>
      <w:lvlText w:val="•"/>
      <w:lvlJc w:val="left"/>
      <w:pPr>
        <w:ind w:left="1672" w:hanging="240"/>
      </w:pPr>
      <w:rPr>
        <w:rFonts w:hint="default"/>
        <w:lang w:val="ru-RU" w:eastAsia="en-US" w:bidi="ar-SA"/>
      </w:rPr>
    </w:lvl>
    <w:lvl w:ilvl="2" w:tplc="48B0F300">
      <w:numFmt w:val="bullet"/>
      <w:lvlText w:val="•"/>
      <w:lvlJc w:val="left"/>
      <w:pPr>
        <w:ind w:left="2765" w:hanging="240"/>
      </w:pPr>
      <w:rPr>
        <w:rFonts w:hint="default"/>
        <w:lang w:val="ru-RU" w:eastAsia="en-US" w:bidi="ar-SA"/>
      </w:rPr>
    </w:lvl>
    <w:lvl w:ilvl="3" w:tplc="0C9E6E74">
      <w:numFmt w:val="bullet"/>
      <w:lvlText w:val="•"/>
      <w:lvlJc w:val="left"/>
      <w:pPr>
        <w:ind w:left="3857" w:hanging="240"/>
      </w:pPr>
      <w:rPr>
        <w:rFonts w:hint="default"/>
        <w:lang w:val="ru-RU" w:eastAsia="en-US" w:bidi="ar-SA"/>
      </w:rPr>
    </w:lvl>
    <w:lvl w:ilvl="4" w:tplc="F9747DF2">
      <w:numFmt w:val="bullet"/>
      <w:lvlText w:val="•"/>
      <w:lvlJc w:val="left"/>
      <w:pPr>
        <w:ind w:left="4950" w:hanging="240"/>
      </w:pPr>
      <w:rPr>
        <w:rFonts w:hint="default"/>
        <w:lang w:val="ru-RU" w:eastAsia="en-US" w:bidi="ar-SA"/>
      </w:rPr>
    </w:lvl>
    <w:lvl w:ilvl="5" w:tplc="4C04CEB6">
      <w:numFmt w:val="bullet"/>
      <w:lvlText w:val="•"/>
      <w:lvlJc w:val="left"/>
      <w:pPr>
        <w:ind w:left="6043" w:hanging="240"/>
      </w:pPr>
      <w:rPr>
        <w:rFonts w:hint="default"/>
        <w:lang w:val="ru-RU" w:eastAsia="en-US" w:bidi="ar-SA"/>
      </w:rPr>
    </w:lvl>
    <w:lvl w:ilvl="6" w:tplc="D8DC22CC">
      <w:numFmt w:val="bullet"/>
      <w:lvlText w:val="•"/>
      <w:lvlJc w:val="left"/>
      <w:pPr>
        <w:ind w:left="7135" w:hanging="240"/>
      </w:pPr>
      <w:rPr>
        <w:rFonts w:hint="default"/>
        <w:lang w:val="ru-RU" w:eastAsia="en-US" w:bidi="ar-SA"/>
      </w:rPr>
    </w:lvl>
    <w:lvl w:ilvl="7" w:tplc="48C656BA">
      <w:numFmt w:val="bullet"/>
      <w:lvlText w:val="•"/>
      <w:lvlJc w:val="left"/>
      <w:pPr>
        <w:ind w:left="8228" w:hanging="240"/>
      </w:pPr>
      <w:rPr>
        <w:rFonts w:hint="default"/>
        <w:lang w:val="ru-RU" w:eastAsia="en-US" w:bidi="ar-SA"/>
      </w:rPr>
    </w:lvl>
    <w:lvl w:ilvl="8" w:tplc="706AEE98">
      <w:numFmt w:val="bullet"/>
      <w:lvlText w:val="•"/>
      <w:lvlJc w:val="left"/>
      <w:pPr>
        <w:ind w:left="9321" w:hanging="240"/>
      </w:pPr>
      <w:rPr>
        <w:rFonts w:hint="default"/>
        <w:lang w:val="ru-RU" w:eastAsia="en-US" w:bidi="ar-SA"/>
      </w:rPr>
    </w:lvl>
  </w:abstractNum>
  <w:abstractNum w:abstractNumId="85" w15:restartNumberingAfterBreak="0">
    <w:nsid w:val="35D55AEE"/>
    <w:multiLevelType w:val="hybridMultilevel"/>
    <w:tmpl w:val="326243CA"/>
    <w:lvl w:ilvl="0" w:tplc="E84E9AB0">
      <w:start w:val="1"/>
      <w:numFmt w:val="upperRoman"/>
      <w:lvlText w:val="%1"/>
      <w:lvlJc w:val="left"/>
      <w:pPr>
        <w:ind w:left="2043" w:hanging="1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9C879A">
      <w:numFmt w:val="bullet"/>
      <w:lvlText w:val="•"/>
      <w:lvlJc w:val="left"/>
      <w:pPr>
        <w:ind w:left="2998" w:hanging="137"/>
      </w:pPr>
      <w:rPr>
        <w:rFonts w:hint="default"/>
        <w:lang w:val="ru-RU" w:eastAsia="en-US" w:bidi="ar-SA"/>
      </w:rPr>
    </w:lvl>
    <w:lvl w:ilvl="2" w:tplc="A0E879FC">
      <w:numFmt w:val="bullet"/>
      <w:lvlText w:val="•"/>
      <w:lvlJc w:val="left"/>
      <w:pPr>
        <w:ind w:left="3957" w:hanging="137"/>
      </w:pPr>
      <w:rPr>
        <w:rFonts w:hint="default"/>
        <w:lang w:val="ru-RU" w:eastAsia="en-US" w:bidi="ar-SA"/>
      </w:rPr>
    </w:lvl>
    <w:lvl w:ilvl="3" w:tplc="1C1A7478">
      <w:numFmt w:val="bullet"/>
      <w:lvlText w:val="•"/>
      <w:lvlJc w:val="left"/>
      <w:pPr>
        <w:ind w:left="4916" w:hanging="137"/>
      </w:pPr>
      <w:rPr>
        <w:rFonts w:hint="default"/>
        <w:lang w:val="ru-RU" w:eastAsia="en-US" w:bidi="ar-SA"/>
      </w:rPr>
    </w:lvl>
    <w:lvl w:ilvl="4" w:tplc="C00E820A">
      <w:numFmt w:val="bullet"/>
      <w:lvlText w:val="•"/>
      <w:lvlJc w:val="left"/>
      <w:pPr>
        <w:ind w:left="5875" w:hanging="137"/>
      </w:pPr>
      <w:rPr>
        <w:rFonts w:hint="default"/>
        <w:lang w:val="ru-RU" w:eastAsia="en-US" w:bidi="ar-SA"/>
      </w:rPr>
    </w:lvl>
    <w:lvl w:ilvl="5" w:tplc="25BC2340">
      <w:numFmt w:val="bullet"/>
      <w:lvlText w:val="•"/>
      <w:lvlJc w:val="left"/>
      <w:pPr>
        <w:ind w:left="6834" w:hanging="137"/>
      </w:pPr>
      <w:rPr>
        <w:rFonts w:hint="default"/>
        <w:lang w:val="ru-RU" w:eastAsia="en-US" w:bidi="ar-SA"/>
      </w:rPr>
    </w:lvl>
    <w:lvl w:ilvl="6" w:tplc="C6786AAC">
      <w:numFmt w:val="bullet"/>
      <w:lvlText w:val="•"/>
      <w:lvlJc w:val="left"/>
      <w:pPr>
        <w:ind w:left="7792" w:hanging="137"/>
      </w:pPr>
      <w:rPr>
        <w:rFonts w:hint="default"/>
        <w:lang w:val="ru-RU" w:eastAsia="en-US" w:bidi="ar-SA"/>
      </w:rPr>
    </w:lvl>
    <w:lvl w:ilvl="7" w:tplc="B4801714">
      <w:numFmt w:val="bullet"/>
      <w:lvlText w:val="•"/>
      <w:lvlJc w:val="left"/>
      <w:pPr>
        <w:ind w:left="8751" w:hanging="137"/>
      </w:pPr>
      <w:rPr>
        <w:rFonts w:hint="default"/>
        <w:lang w:val="ru-RU" w:eastAsia="en-US" w:bidi="ar-SA"/>
      </w:rPr>
    </w:lvl>
    <w:lvl w:ilvl="8" w:tplc="AD6C91AA">
      <w:numFmt w:val="bullet"/>
      <w:lvlText w:val="•"/>
      <w:lvlJc w:val="left"/>
      <w:pPr>
        <w:ind w:left="9710" w:hanging="137"/>
      </w:pPr>
      <w:rPr>
        <w:rFonts w:hint="default"/>
        <w:lang w:val="ru-RU" w:eastAsia="en-US" w:bidi="ar-SA"/>
      </w:rPr>
    </w:lvl>
  </w:abstractNum>
  <w:abstractNum w:abstractNumId="86" w15:restartNumberingAfterBreak="0">
    <w:nsid w:val="3633762A"/>
    <w:multiLevelType w:val="hybridMultilevel"/>
    <w:tmpl w:val="0E925818"/>
    <w:lvl w:ilvl="0" w:tplc="254421E8">
      <w:numFmt w:val="bullet"/>
      <w:lvlText w:val="-"/>
      <w:lvlJc w:val="left"/>
      <w:pPr>
        <w:ind w:left="143" w:hanging="209"/>
      </w:pPr>
      <w:rPr>
        <w:rFonts w:ascii="Times New Roman" w:eastAsia="Times New Roman" w:hAnsi="Times New Roman" w:cs="Times New Roman" w:hint="default"/>
        <w:spacing w:val="0"/>
        <w:w w:val="97"/>
        <w:lang w:val="ru-RU" w:eastAsia="en-US" w:bidi="ar-SA"/>
      </w:rPr>
    </w:lvl>
    <w:lvl w:ilvl="1" w:tplc="45228982">
      <w:numFmt w:val="bullet"/>
      <w:lvlText w:val="•"/>
      <w:lvlJc w:val="left"/>
      <w:pPr>
        <w:ind w:left="805" w:hanging="209"/>
      </w:pPr>
      <w:rPr>
        <w:rFonts w:hint="default"/>
        <w:lang w:val="ru-RU" w:eastAsia="en-US" w:bidi="ar-SA"/>
      </w:rPr>
    </w:lvl>
    <w:lvl w:ilvl="2" w:tplc="BE28AAF4">
      <w:numFmt w:val="bullet"/>
      <w:lvlText w:val="•"/>
      <w:lvlJc w:val="left"/>
      <w:pPr>
        <w:ind w:left="1471" w:hanging="209"/>
      </w:pPr>
      <w:rPr>
        <w:rFonts w:hint="default"/>
        <w:lang w:val="ru-RU" w:eastAsia="en-US" w:bidi="ar-SA"/>
      </w:rPr>
    </w:lvl>
    <w:lvl w:ilvl="3" w:tplc="F4EA74CA">
      <w:numFmt w:val="bullet"/>
      <w:lvlText w:val="•"/>
      <w:lvlJc w:val="left"/>
      <w:pPr>
        <w:ind w:left="2136" w:hanging="209"/>
      </w:pPr>
      <w:rPr>
        <w:rFonts w:hint="default"/>
        <w:lang w:val="ru-RU" w:eastAsia="en-US" w:bidi="ar-SA"/>
      </w:rPr>
    </w:lvl>
    <w:lvl w:ilvl="4" w:tplc="001C7976">
      <w:numFmt w:val="bullet"/>
      <w:lvlText w:val="•"/>
      <w:lvlJc w:val="left"/>
      <w:pPr>
        <w:ind w:left="2802" w:hanging="209"/>
      </w:pPr>
      <w:rPr>
        <w:rFonts w:hint="default"/>
        <w:lang w:val="ru-RU" w:eastAsia="en-US" w:bidi="ar-SA"/>
      </w:rPr>
    </w:lvl>
    <w:lvl w:ilvl="5" w:tplc="093C9E18">
      <w:numFmt w:val="bullet"/>
      <w:lvlText w:val="•"/>
      <w:lvlJc w:val="left"/>
      <w:pPr>
        <w:ind w:left="3467" w:hanging="209"/>
      </w:pPr>
      <w:rPr>
        <w:rFonts w:hint="default"/>
        <w:lang w:val="ru-RU" w:eastAsia="en-US" w:bidi="ar-SA"/>
      </w:rPr>
    </w:lvl>
    <w:lvl w:ilvl="6" w:tplc="72C8DC48">
      <w:numFmt w:val="bullet"/>
      <w:lvlText w:val="•"/>
      <w:lvlJc w:val="left"/>
      <w:pPr>
        <w:ind w:left="4133" w:hanging="209"/>
      </w:pPr>
      <w:rPr>
        <w:rFonts w:hint="default"/>
        <w:lang w:val="ru-RU" w:eastAsia="en-US" w:bidi="ar-SA"/>
      </w:rPr>
    </w:lvl>
    <w:lvl w:ilvl="7" w:tplc="5D68EE40">
      <w:numFmt w:val="bullet"/>
      <w:lvlText w:val="•"/>
      <w:lvlJc w:val="left"/>
      <w:pPr>
        <w:ind w:left="4798" w:hanging="209"/>
      </w:pPr>
      <w:rPr>
        <w:rFonts w:hint="default"/>
        <w:lang w:val="ru-RU" w:eastAsia="en-US" w:bidi="ar-SA"/>
      </w:rPr>
    </w:lvl>
    <w:lvl w:ilvl="8" w:tplc="91084C16">
      <w:numFmt w:val="bullet"/>
      <w:lvlText w:val="•"/>
      <w:lvlJc w:val="left"/>
      <w:pPr>
        <w:ind w:left="5464" w:hanging="209"/>
      </w:pPr>
      <w:rPr>
        <w:rFonts w:hint="default"/>
        <w:lang w:val="ru-RU" w:eastAsia="en-US" w:bidi="ar-SA"/>
      </w:rPr>
    </w:lvl>
  </w:abstractNum>
  <w:abstractNum w:abstractNumId="87" w15:restartNumberingAfterBreak="0">
    <w:nsid w:val="372E1CD4"/>
    <w:multiLevelType w:val="hybridMultilevel"/>
    <w:tmpl w:val="5574DF22"/>
    <w:lvl w:ilvl="0" w:tplc="A67C8DAE">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940259C">
      <w:numFmt w:val="bullet"/>
      <w:lvlText w:val="•"/>
      <w:lvlJc w:val="left"/>
      <w:pPr>
        <w:ind w:left="1672" w:hanging="240"/>
      </w:pPr>
      <w:rPr>
        <w:rFonts w:hint="default"/>
        <w:lang w:val="ru-RU" w:eastAsia="en-US" w:bidi="ar-SA"/>
      </w:rPr>
    </w:lvl>
    <w:lvl w:ilvl="2" w:tplc="272C0928">
      <w:numFmt w:val="bullet"/>
      <w:lvlText w:val="•"/>
      <w:lvlJc w:val="left"/>
      <w:pPr>
        <w:ind w:left="2765" w:hanging="240"/>
      </w:pPr>
      <w:rPr>
        <w:rFonts w:hint="default"/>
        <w:lang w:val="ru-RU" w:eastAsia="en-US" w:bidi="ar-SA"/>
      </w:rPr>
    </w:lvl>
    <w:lvl w:ilvl="3" w:tplc="B156A880">
      <w:numFmt w:val="bullet"/>
      <w:lvlText w:val="•"/>
      <w:lvlJc w:val="left"/>
      <w:pPr>
        <w:ind w:left="3857" w:hanging="240"/>
      </w:pPr>
      <w:rPr>
        <w:rFonts w:hint="default"/>
        <w:lang w:val="ru-RU" w:eastAsia="en-US" w:bidi="ar-SA"/>
      </w:rPr>
    </w:lvl>
    <w:lvl w:ilvl="4" w:tplc="A84861C8">
      <w:numFmt w:val="bullet"/>
      <w:lvlText w:val="•"/>
      <w:lvlJc w:val="left"/>
      <w:pPr>
        <w:ind w:left="4950" w:hanging="240"/>
      </w:pPr>
      <w:rPr>
        <w:rFonts w:hint="default"/>
        <w:lang w:val="ru-RU" w:eastAsia="en-US" w:bidi="ar-SA"/>
      </w:rPr>
    </w:lvl>
    <w:lvl w:ilvl="5" w:tplc="8FDEBA18">
      <w:numFmt w:val="bullet"/>
      <w:lvlText w:val="•"/>
      <w:lvlJc w:val="left"/>
      <w:pPr>
        <w:ind w:left="6043" w:hanging="240"/>
      </w:pPr>
      <w:rPr>
        <w:rFonts w:hint="default"/>
        <w:lang w:val="ru-RU" w:eastAsia="en-US" w:bidi="ar-SA"/>
      </w:rPr>
    </w:lvl>
    <w:lvl w:ilvl="6" w:tplc="A1A6D4DC">
      <w:numFmt w:val="bullet"/>
      <w:lvlText w:val="•"/>
      <w:lvlJc w:val="left"/>
      <w:pPr>
        <w:ind w:left="7135" w:hanging="240"/>
      </w:pPr>
      <w:rPr>
        <w:rFonts w:hint="default"/>
        <w:lang w:val="ru-RU" w:eastAsia="en-US" w:bidi="ar-SA"/>
      </w:rPr>
    </w:lvl>
    <w:lvl w:ilvl="7" w:tplc="84F8B2CA">
      <w:numFmt w:val="bullet"/>
      <w:lvlText w:val="•"/>
      <w:lvlJc w:val="left"/>
      <w:pPr>
        <w:ind w:left="8228" w:hanging="240"/>
      </w:pPr>
      <w:rPr>
        <w:rFonts w:hint="default"/>
        <w:lang w:val="ru-RU" w:eastAsia="en-US" w:bidi="ar-SA"/>
      </w:rPr>
    </w:lvl>
    <w:lvl w:ilvl="8" w:tplc="9FA87D72">
      <w:numFmt w:val="bullet"/>
      <w:lvlText w:val="•"/>
      <w:lvlJc w:val="left"/>
      <w:pPr>
        <w:ind w:left="9321" w:hanging="240"/>
      </w:pPr>
      <w:rPr>
        <w:rFonts w:hint="default"/>
        <w:lang w:val="ru-RU" w:eastAsia="en-US" w:bidi="ar-SA"/>
      </w:rPr>
    </w:lvl>
  </w:abstractNum>
  <w:abstractNum w:abstractNumId="88" w15:restartNumberingAfterBreak="0">
    <w:nsid w:val="384202C3"/>
    <w:multiLevelType w:val="hybridMultilevel"/>
    <w:tmpl w:val="32706ABA"/>
    <w:lvl w:ilvl="0" w:tplc="00A06542">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E9AAC76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75825D10">
      <w:numFmt w:val="bullet"/>
      <w:lvlText w:val="•"/>
      <w:lvlJc w:val="left"/>
      <w:pPr>
        <w:ind w:left="2765" w:hanging="240"/>
      </w:pPr>
      <w:rPr>
        <w:rFonts w:hint="default"/>
        <w:lang w:val="ru-RU" w:eastAsia="en-US" w:bidi="ar-SA"/>
      </w:rPr>
    </w:lvl>
    <w:lvl w:ilvl="3" w:tplc="89DE7662">
      <w:numFmt w:val="bullet"/>
      <w:lvlText w:val="•"/>
      <w:lvlJc w:val="left"/>
      <w:pPr>
        <w:ind w:left="3857" w:hanging="240"/>
      </w:pPr>
      <w:rPr>
        <w:rFonts w:hint="default"/>
        <w:lang w:val="ru-RU" w:eastAsia="en-US" w:bidi="ar-SA"/>
      </w:rPr>
    </w:lvl>
    <w:lvl w:ilvl="4" w:tplc="F78EA6DC">
      <w:numFmt w:val="bullet"/>
      <w:lvlText w:val="•"/>
      <w:lvlJc w:val="left"/>
      <w:pPr>
        <w:ind w:left="4950" w:hanging="240"/>
      </w:pPr>
      <w:rPr>
        <w:rFonts w:hint="default"/>
        <w:lang w:val="ru-RU" w:eastAsia="en-US" w:bidi="ar-SA"/>
      </w:rPr>
    </w:lvl>
    <w:lvl w:ilvl="5" w:tplc="B1FEE308">
      <w:numFmt w:val="bullet"/>
      <w:lvlText w:val="•"/>
      <w:lvlJc w:val="left"/>
      <w:pPr>
        <w:ind w:left="6043" w:hanging="240"/>
      </w:pPr>
      <w:rPr>
        <w:rFonts w:hint="default"/>
        <w:lang w:val="ru-RU" w:eastAsia="en-US" w:bidi="ar-SA"/>
      </w:rPr>
    </w:lvl>
    <w:lvl w:ilvl="6" w:tplc="37DE9D1C">
      <w:numFmt w:val="bullet"/>
      <w:lvlText w:val="•"/>
      <w:lvlJc w:val="left"/>
      <w:pPr>
        <w:ind w:left="7135" w:hanging="240"/>
      </w:pPr>
      <w:rPr>
        <w:rFonts w:hint="default"/>
        <w:lang w:val="ru-RU" w:eastAsia="en-US" w:bidi="ar-SA"/>
      </w:rPr>
    </w:lvl>
    <w:lvl w:ilvl="7" w:tplc="DF4E4EF2">
      <w:numFmt w:val="bullet"/>
      <w:lvlText w:val="•"/>
      <w:lvlJc w:val="left"/>
      <w:pPr>
        <w:ind w:left="8228" w:hanging="240"/>
      </w:pPr>
      <w:rPr>
        <w:rFonts w:hint="default"/>
        <w:lang w:val="ru-RU" w:eastAsia="en-US" w:bidi="ar-SA"/>
      </w:rPr>
    </w:lvl>
    <w:lvl w:ilvl="8" w:tplc="0C56BA4E">
      <w:numFmt w:val="bullet"/>
      <w:lvlText w:val="•"/>
      <w:lvlJc w:val="left"/>
      <w:pPr>
        <w:ind w:left="9321" w:hanging="240"/>
      </w:pPr>
      <w:rPr>
        <w:rFonts w:hint="default"/>
        <w:lang w:val="ru-RU" w:eastAsia="en-US" w:bidi="ar-SA"/>
      </w:rPr>
    </w:lvl>
  </w:abstractNum>
  <w:abstractNum w:abstractNumId="89" w15:restartNumberingAfterBreak="0">
    <w:nsid w:val="398B57B9"/>
    <w:multiLevelType w:val="hybridMultilevel"/>
    <w:tmpl w:val="34668CAC"/>
    <w:lvl w:ilvl="0" w:tplc="2A16FAF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F347860">
      <w:numFmt w:val="bullet"/>
      <w:lvlText w:val="•"/>
      <w:lvlJc w:val="left"/>
      <w:pPr>
        <w:ind w:left="1672" w:hanging="240"/>
      </w:pPr>
      <w:rPr>
        <w:rFonts w:hint="default"/>
        <w:lang w:val="ru-RU" w:eastAsia="en-US" w:bidi="ar-SA"/>
      </w:rPr>
    </w:lvl>
    <w:lvl w:ilvl="2" w:tplc="90A8ECB0">
      <w:numFmt w:val="bullet"/>
      <w:lvlText w:val="•"/>
      <w:lvlJc w:val="left"/>
      <w:pPr>
        <w:ind w:left="2765" w:hanging="240"/>
      </w:pPr>
      <w:rPr>
        <w:rFonts w:hint="default"/>
        <w:lang w:val="ru-RU" w:eastAsia="en-US" w:bidi="ar-SA"/>
      </w:rPr>
    </w:lvl>
    <w:lvl w:ilvl="3" w:tplc="99442A12">
      <w:numFmt w:val="bullet"/>
      <w:lvlText w:val="•"/>
      <w:lvlJc w:val="left"/>
      <w:pPr>
        <w:ind w:left="3857" w:hanging="240"/>
      </w:pPr>
      <w:rPr>
        <w:rFonts w:hint="default"/>
        <w:lang w:val="ru-RU" w:eastAsia="en-US" w:bidi="ar-SA"/>
      </w:rPr>
    </w:lvl>
    <w:lvl w:ilvl="4" w:tplc="418647F6">
      <w:numFmt w:val="bullet"/>
      <w:lvlText w:val="•"/>
      <w:lvlJc w:val="left"/>
      <w:pPr>
        <w:ind w:left="4950" w:hanging="240"/>
      </w:pPr>
      <w:rPr>
        <w:rFonts w:hint="default"/>
        <w:lang w:val="ru-RU" w:eastAsia="en-US" w:bidi="ar-SA"/>
      </w:rPr>
    </w:lvl>
    <w:lvl w:ilvl="5" w:tplc="35743398">
      <w:numFmt w:val="bullet"/>
      <w:lvlText w:val="•"/>
      <w:lvlJc w:val="left"/>
      <w:pPr>
        <w:ind w:left="6043" w:hanging="240"/>
      </w:pPr>
      <w:rPr>
        <w:rFonts w:hint="default"/>
        <w:lang w:val="ru-RU" w:eastAsia="en-US" w:bidi="ar-SA"/>
      </w:rPr>
    </w:lvl>
    <w:lvl w:ilvl="6" w:tplc="957659B2">
      <w:numFmt w:val="bullet"/>
      <w:lvlText w:val="•"/>
      <w:lvlJc w:val="left"/>
      <w:pPr>
        <w:ind w:left="7135" w:hanging="240"/>
      </w:pPr>
      <w:rPr>
        <w:rFonts w:hint="default"/>
        <w:lang w:val="ru-RU" w:eastAsia="en-US" w:bidi="ar-SA"/>
      </w:rPr>
    </w:lvl>
    <w:lvl w:ilvl="7" w:tplc="5FB4FD1A">
      <w:numFmt w:val="bullet"/>
      <w:lvlText w:val="•"/>
      <w:lvlJc w:val="left"/>
      <w:pPr>
        <w:ind w:left="8228" w:hanging="240"/>
      </w:pPr>
      <w:rPr>
        <w:rFonts w:hint="default"/>
        <w:lang w:val="ru-RU" w:eastAsia="en-US" w:bidi="ar-SA"/>
      </w:rPr>
    </w:lvl>
    <w:lvl w:ilvl="8" w:tplc="52E6CBA8">
      <w:numFmt w:val="bullet"/>
      <w:lvlText w:val="•"/>
      <w:lvlJc w:val="left"/>
      <w:pPr>
        <w:ind w:left="9321" w:hanging="240"/>
      </w:pPr>
      <w:rPr>
        <w:rFonts w:hint="default"/>
        <w:lang w:val="ru-RU" w:eastAsia="en-US" w:bidi="ar-SA"/>
      </w:rPr>
    </w:lvl>
  </w:abstractNum>
  <w:abstractNum w:abstractNumId="90" w15:restartNumberingAfterBreak="0">
    <w:nsid w:val="3B1719B3"/>
    <w:multiLevelType w:val="hybridMultilevel"/>
    <w:tmpl w:val="5E7C51F6"/>
    <w:lvl w:ilvl="0" w:tplc="99EECC54">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536CC098">
      <w:numFmt w:val="bullet"/>
      <w:lvlText w:val="•"/>
      <w:lvlJc w:val="left"/>
      <w:pPr>
        <w:ind w:left="1672" w:hanging="240"/>
      </w:pPr>
      <w:rPr>
        <w:rFonts w:hint="default"/>
        <w:lang w:val="ru-RU" w:eastAsia="en-US" w:bidi="ar-SA"/>
      </w:rPr>
    </w:lvl>
    <w:lvl w:ilvl="2" w:tplc="FEEE795A">
      <w:numFmt w:val="bullet"/>
      <w:lvlText w:val="•"/>
      <w:lvlJc w:val="left"/>
      <w:pPr>
        <w:ind w:left="2765" w:hanging="240"/>
      </w:pPr>
      <w:rPr>
        <w:rFonts w:hint="default"/>
        <w:lang w:val="ru-RU" w:eastAsia="en-US" w:bidi="ar-SA"/>
      </w:rPr>
    </w:lvl>
    <w:lvl w:ilvl="3" w:tplc="FB8CBE6E">
      <w:numFmt w:val="bullet"/>
      <w:lvlText w:val="•"/>
      <w:lvlJc w:val="left"/>
      <w:pPr>
        <w:ind w:left="3857" w:hanging="240"/>
      </w:pPr>
      <w:rPr>
        <w:rFonts w:hint="default"/>
        <w:lang w:val="ru-RU" w:eastAsia="en-US" w:bidi="ar-SA"/>
      </w:rPr>
    </w:lvl>
    <w:lvl w:ilvl="4" w:tplc="F6CEC6AC">
      <w:numFmt w:val="bullet"/>
      <w:lvlText w:val="•"/>
      <w:lvlJc w:val="left"/>
      <w:pPr>
        <w:ind w:left="4950" w:hanging="240"/>
      </w:pPr>
      <w:rPr>
        <w:rFonts w:hint="default"/>
        <w:lang w:val="ru-RU" w:eastAsia="en-US" w:bidi="ar-SA"/>
      </w:rPr>
    </w:lvl>
    <w:lvl w:ilvl="5" w:tplc="71AAE1D4">
      <w:numFmt w:val="bullet"/>
      <w:lvlText w:val="•"/>
      <w:lvlJc w:val="left"/>
      <w:pPr>
        <w:ind w:left="6043" w:hanging="240"/>
      </w:pPr>
      <w:rPr>
        <w:rFonts w:hint="default"/>
        <w:lang w:val="ru-RU" w:eastAsia="en-US" w:bidi="ar-SA"/>
      </w:rPr>
    </w:lvl>
    <w:lvl w:ilvl="6" w:tplc="1D8CE3DC">
      <w:numFmt w:val="bullet"/>
      <w:lvlText w:val="•"/>
      <w:lvlJc w:val="left"/>
      <w:pPr>
        <w:ind w:left="7135" w:hanging="240"/>
      </w:pPr>
      <w:rPr>
        <w:rFonts w:hint="default"/>
        <w:lang w:val="ru-RU" w:eastAsia="en-US" w:bidi="ar-SA"/>
      </w:rPr>
    </w:lvl>
    <w:lvl w:ilvl="7" w:tplc="30E879F8">
      <w:numFmt w:val="bullet"/>
      <w:lvlText w:val="•"/>
      <w:lvlJc w:val="left"/>
      <w:pPr>
        <w:ind w:left="8228" w:hanging="240"/>
      </w:pPr>
      <w:rPr>
        <w:rFonts w:hint="default"/>
        <w:lang w:val="ru-RU" w:eastAsia="en-US" w:bidi="ar-SA"/>
      </w:rPr>
    </w:lvl>
    <w:lvl w:ilvl="8" w:tplc="B090163A">
      <w:numFmt w:val="bullet"/>
      <w:lvlText w:val="•"/>
      <w:lvlJc w:val="left"/>
      <w:pPr>
        <w:ind w:left="9321" w:hanging="240"/>
      </w:pPr>
      <w:rPr>
        <w:rFonts w:hint="default"/>
        <w:lang w:val="ru-RU" w:eastAsia="en-US" w:bidi="ar-SA"/>
      </w:rPr>
    </w:lvl>
  </w:abstractNum>
  <w:abstractNum w:abstractNumId="91" w15:restartNumberingAfterBreak="0">
    <w:nsid w:val="3B6011A7"/>
    <w:multiLevelType w:val="hybridMultilevel"/>
    <w:tmpl w:val="C0782C86"/>
    <w:lvl w:ilvl="0" w:tplc="5DE8046E">
      <w:start w:val="1"/>
      <w:numFmt w:val="upperRoman"/>
      <w:lvlText w:val="%1"/>
      <w:lvlJc w:val="left"/>
      <w:pPr>
        <w:ind w:left="2163" w:hanging="19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F422FA2">
      <w:numFmt w:val="bullet"/>
      <w:lvlText w:val="•"/>
      <w:lvlJc w:val="left"/>
      <w:pPr>
        <w:ind w:left="3106" w:hanging="195"/>
      </w:pPr>
      <w:rPr>
        <w:rFonts w:hint="default"/>
        <w:lang w:val="ru-RU" w:eastAsia="en-US" w:bidi="ar-SA"/>
      </w:rPr>
    </w:lvl>
    <w:lvl w:ilvl="2" w:tplc="DDDE1318">
      <w:numFmt w:val="bullet"/>
      <w:lvlText w:val="•"/>
      <w:lvlJc w:val="left"/>
      <w:pPr>
        <w:ind w:left="4053" w:hanging="195"/>
      </w:pPr>
      <w:rPr>
        <w:rFonts w:hint="default"/>
        <w:lang w:val="ru-RU" w:eastAsia="en-US" w:bidi="ar-SA"/>
      </w:rPr>
    </w:lvl>
    <w:lvl w:ilvl="3" w:tplc="ED903214">
      <w:numFmt w:val="bullet"/>
      <w:lvlText w:val="•"/>
      <w:lvlJc w:val="left"/>
      <w:pPr>
        <w:ind w:left="5000" w:hanging="195"/>
      </w:pPr>
      <w:rPr>
        <w:rFonts w:hint="default"/>
        <w:lang w:val="ru-RU" w:eastAsia="en-US" w:bidi="ar-SA"/>
      </w:rPr>
    </w:lvl>
    <w:lvl w:ilvl="4" w:tplc="A1DA93B0">
      <w:numFmt w:val="bullet"/>
      <w:lvlText w:val="•"/>
      <w:lvlJc w:val="left"/>
      <w:pPr>
        <w:ind w:left="5947" w:hanging="195"/>
      </w:pPr>
      <w:rPr>
        <w:rFonts w:hint="default"/>
        <w:lang w:val="ru-RU" w:eastAsia="en-US" w:bidi="ar-SA"/>
      </w:rPr>
    </w:lvl>
    <w:lvl w:ilvl="5" w:tplc="32184C9E">
      <w:numFmt w:val="bullet"/>
      <w:lvlText w:val="•"/>
      <w:lvlJc w:val="left"/>
      <w:pPr>
        <w:ind w:left="6894" w:hanging="195"/>
      </w:pPr>
      <w:rPr>
        <w:rFonts w:hint="default"/>
        <w:lang w:val="ru-RU" w:eastAsia="en-US" w:bidi="ar-SA"/>
      </w:rPr>
    </w:lvl>
    <w:lvl w:ilvl="6" w:tplc="B88A16AC">
      <w:numFmt w:val="bullet"/>
      <w:lvlText w:val="•"/>
      <w:lvlJc w:val="left"/>
      <w:pPr>
        <w:ind w:left="7840" w:hanging="195"/>
      </w:pPr>
      <w:rPr>
        <w:rFonts w:hint="default"/>
        <w:lang w:val="ru-RU" w:eastAsia="en-US" w:bidi="ar-SA"/>
      </w:rPr>
    </w:lvl>
    <w:lvl w:ilvl="7" w:tplc="4DF0857E">
      <w:numFmt w:val="bullet"/>
      <w:lvlText w:val="•"/>
      <w:lvlJc w:val="left"/>
      <w:pPr>
        <w:ind w:left="8787" w:hanging="195"/>
      </w:pPr>
      <w:rPr>
        <w:rFonts w:hint="default"/>
        <w:lang w:val="ru-RU" w:eastAsia="en-US" w:bidi="ar-SA"/>
      </w:rPr>
    </w:lvl>
    <w:lvl w:ilvl="8" w:tplc="9526569C">
      <w:numFmt w:val="bullet"/>
      <w:lvlText w:val="•"/>
      <w:lvlJc w:val="left"/>
      <w:pPr>
        <w:ind w:left="9734" w:hanging="195"/>
      </w:pPr>
      <w:rPr>
        <w:rFonts w:hint="default"/>
        <w:lang w:val="ru-RU" w:eastAsia="en-US" w:bidi="ar-SA"/>
      </w:rPr>
    </w:lvl>
  </w:abstractNum>
  <w:abstractNum w:abstractNumId="92" w15:restartNumberingAfterBreak="0">
    <w:nsid w:val="3BD507F6"/>
    <w:multiLevelType w:val="hybridMultilevel"/>
    <w:tmpl w:val="2F7E5718"/>
    <w:lvl w:ilvl="0" w:tplc="C3121D5A">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90E4F4CC">
      <w:numFmt w:val="bullet"/>
      <w:lvlText w:val="•"/>
      <w:lvlJc w:val="left"/>
      <w:pPr>
        <w:ind w:left="1672" w:hanging="240"/>
      </w:pPr>
      <w:rPr>
        <w:rFonts w:hint="default"/>
        <w:lang w:val="ru-RU" w:eastAsia="en-US" w:bidi="ar-SA"/>
      </w:rPr>
    </w:lvl>
    <w:lvl w:ilvl="2" w:tplc="EC54E93A">
      <w:numFmt w:val="bullet"/>
      <w:lvlText w:val="•"/>
      <w:lvlJc w:val="left"/>
      <w:pPr>
        <w:ind w:left="2765" w:hanging="240"/>
      </w:pPr>
      <w:rPr>
        <w:rFonts w:hint="default"/>
        <w:lang w:val="ru-RU" w:eastAsia="en-US" w:bidi="ar-SA"/>
      </w:rPr>
    </w:lvl>
    <w:lvl w:ilvl="3" w:tplc="0FEA062A">
      <w:numFmt w:val="bullet"/>
      <w:lvlText w:val="•"/>
      <w:lvlJc w:val="left"/>
      <w:pPr>
        <w:ind w:left="3857" w:hanging="240"/>
      </w:pPr>
      <w:rPr>
        <w:rFonts w:hint="default"/>
        <w:lang w:val="ru-RU" w:eastAsia="en-US" w:bidi="ar-SA"/>
      </w:rPr>
    </w:lvl>
    <w:lvl w:ilvl="4" w:tplc="F7B6A436">
      <w:numFmt w:val="bullet"/>
      <w:lvlText w:val="•"/>
      <w:lvlJc w:val="left"/>
      <w:pPr>
        <w:ind w:left="4950" w:hanging="240"/>
      </w:pPr>
      <w:rPr>
        <w:rFonts w:hint="default"/>
        <w:lang w:val="ru-RU" w:eastAsia="en-US" w:bidi="ar-SA"/>
      </w:rPr>
    </w:lvl>
    <w:lvl w:ilvl="5" w:tplc="48C64564">
      <w:numFmt w:val="bullet"/>
      <w:lvlText w:val="•"/>
      <w:lvlJc w:val="left"/>
      <w:pPr>
        <w:ind w:left="6043" w:hanging="240"/>
      </w:pPr>
      <w:rPr>
        <w:rFonts w:hint="default"/>
        <w:lang w:val="ru-RU" w:eastAsia="en-US" w:bidi="ar-SA"/>
      </w:rPr>
    </w:lvl>
    <w:lvl w:ilvl="6" w:tplc="7714BA48">
      <w:numFmt w:val="bullet"/>
      <w:lvlText w:val="•"/>
      <w:lvlJc w:val="left"/>
      <w:pPr>
        <w:ind w:left="7135" w:hanging="240"/>
      </w:pPr>
      <w:rPr>
        <w:rFonts w:hint="default"/>
        <w:lang w:val="ru-RU" w:eastAsia="en-US" w:bidi="ar-SA"/>
      </w:rPr>
    </w:lvl>
    <w:lvl w:ilvl="7" w:tplc="EA1839F0">
      <w:numFmt w:val="bullet"/>
      <w:lvlText w:val="•"/>
      <w:lvlJc w:val="left"/>
      <w:pPr>
        <w:ind w:left="8228" w:hanging="240"/>
      </w:pPr>
      <w:rPr>
        <w:rFonts w:hint="default"/>
        <w:lang w:val="ru-RU" w:eastAsia="en-US" w:bidi="ar-SA"/>
      </w:rPr>
    </w:lvl>
    <w:lvl w:ilvl="8" w:tplc="FFA64454">
      <w:numFmt w:val="bullet"/>
      <w:lvlText w:val="•"/>
      <w:lvlJc w:val="left"/>
      <w:pPr>
        <w:ind w:left="9321" w:hanging="240"/>
      </w:pPr>
      <w:rPr>
        <w:rFonts w:hint="default"/>
        <w:lang w:val="ru-RU" w:eastAsia="en-US" w:bidi="ar-SA"/>
      </w:rPr>
    </w:lvl>
  </w:abstractNum>
  <w:abstractNum w:abstractNumId="93" w15:restartNumberingAfterBreak="0">
    <w:nsid w:val="3BE44ECF"/>
    <w:multiLevelType w:val="hybridMultilevel"/>
    <w:tmpl w:val="4FF26DC0"/>
    <w:lvl w:ilvl="0" w:tplc="CB7CE342">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EEE46A98">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BE499CE">
      <w:numFmt w:val="bullet"/>
      <w:lvlText w:val="•"/>
      <w:lvlJc w:val="left"/>
      <w:pPr>
        <w:ind w:left="2629" w:hanging="240"/>
      </w:pPr>
      <w:rPr>
        <w:rFonts w:hint="default"/>
        <w:lang w:val="ru-RU" w:eastAsia="en-US" w:bidi="ar-SA"/>
      </w:rPr>
    </w:lvl>
    <w:lvl w:ilvl="3" w:tplc="218EB6EC">
      <w:numFmt w:val="bullet"/>
      <w:lvlText w:val="•"/>
      <w:lvlJc w:val="left"/>
      <w:pPr>
        <w:ind w:left="3739" w:hanging="240"/>
      </w:pPr>
      <w:rPr>
        <w:rFonts w:hint="default"/>
        <w:lang w:val="ru-RU" w:eastAsia="en-US" w:bidi="ar-SA"/>
      </w:rPr>
    </w:lvl>
    <w:lvl w:ilvl="4" w:tplc="283E60DE">
      <w:numFmt w:val="bullet"/>
      <w:lvlText w:val="•"/>
      <w:lvlJc w:val="left"/>
      <w:pPr>
        <w:ind w:left="4848" w:hanging="240"/>
      </w:pPr>
      <w:rPr>
        <w:rFonts w:hint="default"/>
        <w:lang w:val="ru-RU" w:eastAsia="en-US" w:bidi="ar-SA"/>
      </w:rPr>
    </w:lvl>
    <w:lvl w:ilvl="5" w:tplc="B64029AC">
      <w:numFmt w:val="bullet"/>
      <w:lvlText w:val="•"/>
      <w:lvlJc w:val="left"/>
      <w:pPr>
        <w:ind w:left="5958" w:hanging="240"/>
      </w:pPr>
      <w:rPr>
        <w:rFonts w:hint="default"/>
        <w:lang w:val="ru-RU" w:eastAsia="en-US" w:bidi="ar-SA"/>
      </w:rPr>
    </w:lvl>
    <w:lvl w:ilvl="6" w:tplc="23143912">
      <w:numFmt w:val="bullet"/>
      <w:lvlText w:val="•"/>
      <w:lvlJc w:val="left"/>
      <w:pPr>
        <w:ind w:left="7068" w:hanging="240"/>
      </w:pPr>
      <w:rPr>
        <w:rFonts w:hint="default"/>
        <w:lang w:val="ru-RU" w:eastAsia="en-US" w:bidi="ar-SA"/>
      </w:rPr>
    </w:lvl>
    <w:lvl w:ilvl="7" w:tplc="F37217A8">
      <w:numFmt w:val="bullet"/>
      <w:lvlText w:val="•"/>
      <w:lvlJc w:val="left"/>
      <w:pPr>
        <w:ind w:left="8177" w:hanging="240"/>
      </w:pPr>
      <w:rPr>
        <w:rFonts w:hint="default"/>
        <w:lang w:val="ru-RU" w:eastAsia="en-US" w:bidi="ar-SA"/>
      </w:rPr>
    </w:lvl>
    <w:lvl w:ilvl="8" w:tplc="0BB68170">
      <w:numFmt w:val="bullet"/>
      <w:lvlText w:val="•"/>
      <w:lvlJc w:val="left"/>
      <w:pPr>
        <w:ind w:left="9287" w:hanging="240"/>
      </w:pPr>
      <w:rPr>
        <w:rFonts w:hint="default"/>
        <w:lang w:val="ru-RU" w:eastAsia="en-US" w:bidi="ar-SA"/>
      </w:rPr>
    </w:lvl>
  </w:abstractNum>
  <w:abstractNum w:abstractNumId="94" w15:restartNumberingAfterBreak="0">
    <w:nsid w:val="3CB11D6E"/>
    <w:multiLevelType w:val="multilevel"/>
    <w:tmpl w:val="64F8DCEE"/>
    <w:lvl w:ilvl="0">
      <w:start w:val="2"/>
      <w:numFmt w:val="decimal"/>
      <w:lvlText w:val="%1"/>
      <w:lvlJc w:val="left"/>
      <w:pPr>
        <w:ind w:left="1707" w:hanging="418"/>
        <w:jc w:val="left"/>
      </w:pPr>
      <w:rPr>
        <w:rFonts w:hint="default"/>
        <w:lang w:val="ru-RU" w:eastAsia="en-US" w:bidi="ar-SA"/>
      </w:rPr>
    </w:lvl>
    <w:lvl w:ilvl="1">
      <w:start w:val="1"/>
      <w:numFmt w:val="decimal"/>
      <w:lvlText w:val="%1.%2."/>
      <w:lvlJc w:val="left"/>
      <w:pPr>
        <w:ind w:left="1707" w:hanging="41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581" w:hanging="881"/>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958" w:hanging="881"/>
      </w:pPr>
      <w:rPr>
        <w:rFonts w:hint="default"/>
        <w:lang w:val="ru-RU" w:eastAsia="en-US" w:bidi="ar-SA"/>
      </w:rPr>
    </w:lvl>
    <w:lvl w:ilvl="4">
      <w:numFmt w:val="bullet"/>
      <w:lvlText w:val="•"/>
      <w:lvlJc w:val="left"/>
      <w:pPr>
        <w:ind w:left="5016" w:hanging="881"/>
      </w:pPr>
      <w:rPr>
        <w:rFonts w:hint="default"/>
        <w:lang w:val="ru-RU" w:eastAsia="en-US" w:bidi="ar-SA"/>
      </w:rPr>
    </w:lvl>
    <w:lvl w:ilvl="5">
      <w:numFmt w:val="bullet"/>
      <w:lvlText w:val="•"/>
      <w:lvlJc w:val="left"/>
      <w:pPr>
        <w:ind w:left="6074" w:hanging="881"/>
      </w:pPr>
      <w:rPr>
        <w:rFonts w:hint="default"/>
        <w:lang w:val="ru-RU" w:eastAsia="en-US" w:bidi="ar-SA"/>
      </w:rPr>
    </w:lvl>
    <w:lvl w:ilvl="6">
      <w:numFmt w:val="bullet"/>
      <w:lvlText w:val="•"/>
      <w:lvlJc w:val="left"/>
      <w:pPr>
        <w:ind w:left="7132" w:hanging="881"/>
      </w:pPr>
      <w:rPr>
        <w:rFonts w:hint="default"/>
        <w:lang w:val="ru-RU" w:eastAsia="en-US" w:bidi="ar-SA"/>
      </w:rPr>
    </w:lvl>
    <w:lvl w:ilvl="7">
      <w:numFmt w:val="bullet"/>
      <w:lvlText w:val="•"/>
      <w:lvlJc w:val="left"/>
      <w:pPr>
        <w:ind w:left="8190" w:hanging="881"/>
      </w:pPr>
      <w:rPr>
        <w:rFonts w:hint="default"/>
        <w:lang w:val="ru-RU" w:eastAsia="en-US" w:bidi="ar-SA"/>
      </w:rPr>
    </w:lvl>
    <w:lvl w:ilvl="8">
      <w:numFmt w:val="bullet"/>
      <w:lvlText w:val="•"/>
      <w:lvlJc w:val="left"/>
      <w:pPr>
        <w:ind w:left="9248" w:hanging="881"/>
      </w:pPr>
      <w:rPr>
        <w:rFonts w:hint="default"/>
        <w:lang w:val="ru-RU" w:eastAsia="en-US" w:bidi="ar-SA"/>
      </w:rPr>
    </w:lvl>
  </w:abstractNum>
  <w:abstractNum w:abstractNumId="95" w15:restartNumberingAfterBreak="0">
    <w:nsid w:val="3E947F4E"/>
    <w:multiLevelType w:val="hybridMultilevel"/>
    <w:tmpl w:val="559A470A"/>
    <w:lvl w:ilvl="0" w:tplc="AFE0BF0E">
      <w:start w:val="1"/>
      <w:numFmt w:val="decimal"/>
      <w:lvlText w:val="%1)"/>
      <w:lvlJc w:val="left"/>
      <w:pPr>
        <w:ind w:left="1459"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76AA352">
      <w:numFmt w:val="bullet"/>
      <w:lvlText w:val="•"/>
      <w:lvlJc w:val="left"/>
      <w:pPr>
        <w:ind w:left="2476" w:hanging="708"/>
      </w:pPr>
      <w:rPr>
        <w:rFonts w:hint="default"/>
        <w:lang w:val="ru-RU" w:eastAsia="en-US" w:bidi="ar-SA"/>
      </w:rPr>
    </w:lvl>
    <w:lvl w:ilvl="2" w:tplc="126E5AC4">
      <w:numFmt w:val="bullet"/>
      <w:lvlText w:val="•"/>
      <w:lvlJc w:val="left"/>
      <w:pPr>
        <w:ind w:left="3493" w:hanging="708"/>
      </w:pPr>
      <w:rPr>
        <w:rFonts w:hint="default"/>
        <w:lang w:val="ru-RU" w:eastAsia="en-US" w:bidi="ar-SA"/>
      </w:rPr>
    </w:lvl>
    <w:lvl w:ilvl="3" w:tplc="7244092C">
      <w:numFmt w:val="bullet"/>
      <w:lvlText w:val="•"/>
      <w:lvlJc w:val="left"/>
      <w:pPr>
        <w:ind w:left="4510" w:hanging="708"/>
      </w:pPr>
      <w:rPr>
        <w:rFonts w:hint="default"/>
        <w:lang w:val="ru-RU" w:eastAsia="en-US" w:bidi="ar-SA"/>
      </w:rPr>
    </w:lvl>
    <w:lvl w:ilvl="4" w:tplc="5D9EF000">
      <w:numFmt w:val="bullet"/>
      <w:lvlText w:val="•"/>
      <w:lvlJc w:val="left"/>
      <w:pPr>
        <w:ind w:left="5527" w:hanging="708"/>
      </w:pPr>
      <w:rPr>
        <w:rFonts w:hint="default"/>
        <w:lang w:val="ru-RU" w:eastAsia="en-US" w:bidi="ar-SA"/>
      </w:rPr>
    </w:lvl>
    <w:lvl w:ilvl="5" w:tplc="EA5A3DFC">
      <w:numFmt w:val="bullet"/>
      <w:lvlText w:val="•"/>
      <w:lvlJc w:val="left"/>
      <w:pPr>
        <w:ind w:left="6544" w:hanging="708"/>
      </w:pPr>
      <w:rPr>
        <w:rFonts w:hint="default"/>
        <w:lang w:val="ru-RU" w:eastAsia="en-US" w:bidi="ar-SA"/>
      </w:rPr>
    </w:lvl>
    <w:lvl w:ilvl="6" w:tplc="360E4926">
      <w:numFmt w:val="bullet"/>
      <w:lvlText w:val="•"/>
      <w:lvlJc w:val="left"/>
      <w:pPr>
        <w:ind w:left="7560" w:hanging="708"/>
      </w:pPr>
      <w:rPr>
        <w:rFonts w:hint="default"/>
        <w:lang w:val="ru-RU" w:eastAsia="en-US" w:bidi="ar-SA"/>
      </w:rPr>
    </w:lvl>
    <w:lvl w:ilvl="7" w:tplc="C6CADE78">
      <w:numFmt w:val="bullet"/>
      <w:lvlText w:val="•"/>
      <w:lvlJc w:val="left"/>
      <w:pPr>
        <w:ind w:left="8577" w:hanging="708"/>
      </w:pPr>
      <w:rPr>
        <w:rFonts w:hint="default"/>
        <w:lang w:val="ru-RU" w:eastAsia="en-US" w:bidi="ar-SA"/>
      </w:rPr>
    </w:lvl>
    <w:lvl w:ilvl="8" w:tplc="304E9E98">
      <w:numFmt w:val="bullet"/>
      <w:lvlText w:val="•"/>
      <w:lvlJc w:val="left"/>
      <w:pPr>
        <w:ind w:left="9594" w:hanging="708"/>
      </w:pPr>
      <w:rPr>
        <w:rFonts w:hint="default"/>
        <w:lang w:val="ru-RU" w:eastAsia="en-US" w:bidi="ar-SA"/>
      </w:rPr>
    </w:lvl>
  </w:abstractNum>
  <w:abstractNum w:abstractNumId="96" w15:restartNumberingAfterBreak="0">
    <w:nsid w:val="3FBE0B66"/>
    <w:multiLevelType w:val="hybridMultilevel"/>
    <w:tmpl w:val="12165CD2"/>
    <w:lvl w:ilvl="0" w:tplc="6B58AB42">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A670A3C8">
      <w:numFmt w:val="bullet"/>
      <w:lvlText w:val="–"/>
      <w:lvlJc w:val="left"/>
      <w:pPr>
        <w:ind w:left="941"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2" w:tplc="A30208A0">
      <w:numFmt w:val="bullet"/>
      <w:lvlText w:val="•"/>
      <w:lvlJc w:val="left"/>
      <w:pPr>
        <w:ind w:left="2114" w:hanging="348"/>
      </w:pPr>
      <w:rPr>
        <w:rFonts w:hint="default"/>
        <w:lang w:val="ru-RU" w:eastAsia="en-US" w:bidi="ar-SA"/>
      </w:rPr>
    </w:lvl>
    <w:lvl w:ilvl="3" w:tplc="37D443D8">
      <w:numFmt w:val="bullet"/>
      <w:lvlText w:val="•"/>
      <w:lvlJc w:val="left"/>
      <w:pPr>
        <w:ind w:left="3288" w:hanging="348"/>
      </w:pPr>
      <w:rPr>
        <w:rFonts w:hint="default"/>
        <w:lang w:val="ru-RU" w:eastAsia="en-US" w:bidi="ar-SA"/>
      </w:rPr>
    </w:lvl>
    <w:lvl w:ilvl="4" w:tplc="058636C0">
      <w:numFmt w:val="bullet"/>
      <w:lvlText w:val="•"/>
      <w:lvlJc w:val="left"/>
      <w:pPr>
        <w:ind w:left="4462" w:hanging="348"/>
      </w:pPr>
      <w:rPr>
        <w:rFonts w:hint="default"/>
        <w:lang w:val="ru-RU" w:eastAsia="en-US" w:bidi="ar-SA"/>
      </w:rPr>
    </w:lvl>
    <w:lvl w:ilvl="5" w:tplc="F020A792">
      <w:numFmt w:val="bullet"/>
      <w:lvlText w:val="•"/>
      <w:lvlJc w:val="left"/>
      <w:pPr>
        <w:ind w:left="5636" w:hanging="348"/>
      </w:pPr>
      <w:rPr>
        <w:rFonts w:hint="default"/>
        <w:lang w:val="ru-RU" w:eastAsia="en-US" w:bidi="ar-SA"/>
      </w:rPr>
    </w:lvl>
    <w:lvl w:ilvl="6" w:tplc="36049170">
      <w:numFmt w:val="bullet"/>
      <w:lvlText w:val="•"/>
      <w:lvlJc w:val="left"/>
      <w:pPr>
        <w:ind w:left="6810" w:hanging="348"/>
      </w:pPr>
      <w:rPr>
        <w:rFonts w:hint="default"/>
        <w:lang w:val="ru-RU" w:eastAsia="en-US" w:bidi="ar-SA"/>
      </w:rPr>
    </w:lvl>
    <w:lvl w:ilvl="7" w:tplc="12D27F3E">
      <w:numFmt w:val="bullet"/>
      <w:lvlText w:val="•"/>
      <w:lvlJc w:val="left"/>
      <w:pPr>
        <w:ind w:left="7984" w:hanging="348"/>
      </w:pPr>
      <w:rPr>
        <w:rFonts w:hint="default"/>
        <w:lang w:val="ru-RU" w:eastAsia="en-US" w:bidi="ar-SA"/>
      </w:rPr>
    </w:lvl>
    <w:lvl w:ilvl="8" w:tplc="E446D2DC">
      <w:numFmt w:val="bullet"/>
      <w:lvlText w:val="•"/>
      <w:lvlJc w:val="left"/>
      <w:pPr>
        <w:ind w:left="9158" w:hanging="348"/>
      </w:pPr>
      <w:rPr>
        <w:rFonts w:hint="default"/>
        <w:lang w:val="ru-RU" w:eastAsia="en-US" w:bidi="ar-SA"/>
      </w:rPr>
    </w:lvl>
  </w:abstractNum>
  <w:abstractNum w:abstractNumId="97" w15:restartNumberingAfterBreak="0">
    <w:nsid w:val="414A7ED2"/>
    <w:multiLevelType w:val="hybridMultilevel"/>
    <w:tmpl w:val="32F8D6EE"/>
    <w:lvl w:ilvl="0" w:tplc="FA0A140C">
      <w:numFmt w:val="bullet"/>
      <w:lvlText w:val="•"/>
      <w:lvlJc w:val="left"/>
      <w:pPr>
        <w:ind w:left="191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55E26D4">
      <w:numFmt w:val="bullet"/>
      <w:lvlText w:val="•"/>
      <w:lvlJc w:val="left"/>
      <w:pPr>
        <w:ind w:left="2890" w:hanging="360"/>
      </w:pPr>
      <w:rPr>
        <w:rFonts w:hint="default"/>
        <w:lang w:val="ru-RU" w:eastAsia="en-US" w:bidi="ar-SA"/>
      </w:rPr>
    </w:lvl>
    <w:lvl w:ilvl="2" w:tplc="FA368A12">
      <w:numFmt w:val="bullet"/>
      <w:lvlText w:val="•"/>
      <w:lvlJc w:val="left"/>
      <w:pPr>
        <w:ind w:left="3861" w:hanging="360"/>
      </w:pPr>
      <w:rPr>
        <w:rFonts w:hint="default"/>
        <w:lang w:val="ru-RU" w:eastAsia="en-US" w:bidi="ar-SA"/>
      </w:rPr>
    </w:lvl>
    <w:lvl w:ilvl="3" w:tplc="493A9AA2">
      <w:numFmt w:val="bullet"/>
      <w:lvlText w:val="•"/>
      <w:lvlJc w:val="left"/>
      <w:pPr>
        <w:ind w:left="4832" w:hanging="360"/>
      </w:pPr>
      <w:rPr>
        <w:rFonts w:hint="default"/>
        <w:lang w:val="ru-RU" w:eastAsia="en-US" w:bidi="ar-SA"/>
      </w:rPr>
    </w:lvl>
    <w:lvl w:ilvl="4" w:tplc="C4CEAD9C">
      <w:numFmt w:val="bullet"/>
      <w:lvlText w:val="•"/>
      <w:lvlJc w:val="left"/>
      <w:pPr>
        <w:ind w:left="5803" w:hanging="360"/>
      </w:pPr>
      <w:rPr>
        <w:rFonts w:hint="default"/>
        <w:lang w:val="ru-RU" w:eastAsia="en-US" w:bidi="ar-SA"/>
      </w:rPr>
    </w:lvl>
    <w:lvl w:ilvl="5" w:tplc="ED3E0BE8">
      <w:numFmt w:val="bullet"/>
      <w:lvlText w:val="•"/>
      <w:lvlJc w:val="left"/>
      <w:pPr>
        <w:ind w:left="6774" w:hanging="360"/>
      </w:pPr>
      <w:rPr>
        <w:rFonts w:hint="default"/>
        <w:lang w:val="ru-RU" w:eastAsia="en-US" w:bidi="ar-SA"/>
      </w:rPr>
    </w:lvl>
    <w:lvl w:ilvl="6" w:tplc="24228276">
      <w:numFmt w:val="bullet"/>
      <w:lvlText w:val="•"/>
      <w:lvlJc w:val="left"/>
      <w:pPr>
        <w:ind w:left="7744" w:hanging="360"/>
      </w:pPr>
      <w:rPr>
        <w:rFonts w:hint="default"/>
        <w:lang w:val="ru-RU" w:eastAsia="en-US" w:bidi="ar-SA"/>
      </w:rPr>
    </w:lvl>
    <w:lvl w:ilvl="7" w:tplc="583A2F7E">
      <w:numFmt w:val="bullet"/>
      <w:lvlText w:val="•"/>
      <w:lvlJc w:val="left"/>
      <w:pPr>
        <w:ind w:left="8715" w:hanging="360"/>
      </w:pPr>
      <w:rPr>
        <w:rFonts w:hint="default"/>
        <w:lang w:val="ru-RU" w:eastAsia="en-US" w:bidi="ar-SA"/>
      </w:rPr>
    </w:lvl>
    <w:lvl w:ilvl="8" w:tplc="3D00B530">
      <w:numFmt w:val="bullet"/>
      <w:lvlText w:val="•"/>
      <w:lvlJc w:val="left"/>
      <w:pPr>
        <w:ind w:left="9686" w:hanging="360"/>
      </w:pPr>
      <w:rPr>
        <w:rFonts w:hint="default"/>
        <w:lang w:val="ru-RU" w:eastAsia="en-US" w:bidi="ar-SA"/>
      </w:rPr>
    </w:lvl>
  </w:abstractNum>
  <w:abstractNum w:abstractNumId="98" w15:restartNumberingAfterBreak="0">
    <w:nsid w:val="447747FA"/>
    <w:multiLevelType w:val="hybridMultilevel"/>
    <w:tmpl w:val="0BD07D28"/>
    <w:lvl w:ilvl="0" w:tplc="D8664A76">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0E16E2E8">
      <w:numFmt w:val="bullet"/>
      <w:lvlText w:val="•"/>
      <w:lvlJc w:val="left"/>
      <w:pPr>
        <w:ind w:left="2518" w:hanging="240"/>
      </w:pPr>
      <w:rPr>
        <w:rFonts w:hint="default"/>
        <w:lang w:val="ru-RU" w:eastAsia="en-US" w:bidi="ar-SA"/>
      </w:rPr>
    </w:lvl>
    <w:lvl w:ilvl="2" w:tplc="5CD611F6">
      <w:numFmt w:val="bullet"/>
      <w:lvlText w:val="•"/>
      <w:lvlJc w:val="left"/>
      <w:pPr>
        <w:ind w:left="3517" w:hanging="240"/>
      </w:pPr>
      <w:rPr>
        <w:rFonts w:hint="default"/>
        <w:lang w:val="ru-RU" w:eastAsia="en-US" w:bidi="ar-SA"/>
      </w:rPr>
    </w:lvl>
    <w:lvl w:ilvl="3" w:tplc="49521F98">
      <w:numFmt w:val="bullet"/>
      <w:lvlText w:val="•"/>
      <w:lvlJc w:val="left"/>
      <w:pPr>
        <w:ind w:left="4515" w:hanging="240"/>
      </w:pPr>
      <w:rPr>
        <w:rFonts w:hint="default"/>
        <w:lang w:val="ru-RU" w:eastAsia="en-US" w:bidi="ar-SA"/>
      </w:rPr>
    </w:lvl>
    <w:lvl w:ilvl="4" w:tplc="93826812">
      <w:numFmt w:val="bullet"/>
      <w:lvlText w:val="•"/>
      <w:lvlJc w:val="left"/>
      <w:pPr>
        <w:ind w:left="5514" w:hanging="240"/>
      </w:pPr>
      <w:rPr>
        <w:rFonts w:hint="default"/>
        <w:lang w:val="ru-RU" w:eastAsia="en-US" w:bidi="ar-SA"/>
      </w:rPr>
    </w:lvl>
    <w:lvl w:ilvl="5" w:tplc="EDB02286">
      <w:numFmt w:val="bullet"/>
      <w:lvlText w:val="•"/>
      <w:lvlJc w:val="left"/>
      <w:pPr>
        <w:ind w:left="6513" w:hanging="240"/>
      </w:pPr>
      <w:rPr>
        <w:rFonts w:hint="default"/>
        <w:lang w:val="ru-RU" w:eastAsia="en-US" w:bidi="ar-SA"/>
      </w:rPr>
    </w:lvl>
    <w:lvl w:ilvl="6" w:tplc="B516830A">
      <w:numFmt w:val="bullet"/>
      <w:lvlText w:val="•"/>
      <w:lvlJc w:val="left"/>
      <w:pPr>
        <w:ind w:left="7511" w:hanging="240"/>
      </w:pPr>
      <w:rPr>
        <w:rFonts w:hint="default"/>
        <w:lang w:val="ru-RU" w:eastAsia="en-US" w:bidi="ar-SA"/>
      </w:rPr>
    </w:lvl>
    <w:lvl w:ilvl="7" w:tplc="87F688A0">
      <w:numFmt w:val="bullet"/>
      <w:lvlText w:val="•"/>
      <w:lvlJc w:val="left"/>
      <w:pPr>
        <w:ind w:left="8510" w:hanging="240"/>
      </w:pPr>
      <w:rPr>
        <w:rFonts w:hint="default"/>
        <w:lang w:val="ru-RU" w:eastAsia="en-US" w:bidi="ar-SA"/>
      </w:rPr>
    </w:lvl>
    <w:lvl w:ilvl="8" w:tplc="E16ED03C">
      <w:numFmt w:val="bullet"/>
      <w:lvlText w:val="•"/>
      <w:lvlJc w:val="left"/>
      <w:pPr>
        <w:ind w:left="9509" w:hanging="240"/>
      </w:pPr>
      <w:rPr>
        <w:rFonts w:hint="default"/>
        <w:lang w:val="ru-RU" w:eastAsia="en-US" w:bidi="ar-SA"/>
      </w:rPr>
    </w:lvl>
  </w:abstractNum>
  <w:abstractNum w:abstractNumId="99" w15:restartNumberingAfterBreak="0">
    <w:nsid w:val="449C4DCA"/>
    <w:multiLevelType w:val="hybridMultilevel"/>
    <w:tmpl w:val="2028FE50"/>
    <w:lvl w:ilvl="0" w:tplc="D744EFF4">
      <w:start w:val="2"/>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1A8865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236C63EC">
      <w:numFmt w:val="bullet"/>
      <w:lvlText w:val="•"/>
      <w:lvlJc w:val="left"/>
      <w:pPr>
        <w:ind w:left="2629" w:hanging="240"/>
      </w:pPr>
      <w:rPr>
        <w:rFonts w:hint="default"/>
        <w:lang w:val="ru-RU" w:eastAsia="en-US" w:bidi="ar-SA"/>
      </w:rPr>
    </w:lvl>
    <w:lvl w:ilvl="3" w:tplc="E7BE1EAC">
      <w:numFmt w:val="bullet"/>
      <w:lvlText w:val="•"/>
      <w:lvlJc w:val="left"/>
      <w:pPr>
        <w:ind w:left="3739" w:hanging="240"/>
      </w:pPr>
      <w:rPr>
        <w:rFonts w:hint="default"/>
        <w:lang w:val="ru-RU" w:eastAsia="en-US" w:bidi="ar-SA"/>
      </w:rPr>
    </w:lvl>
    <w:lvl w:ilvl="4" w:tplc="F372F232">
      <w:numFmt w:val="bullet"/>
      <w:lvlText w:val="•"/>
      <w:lvlJc w:val="left"/>
      <w:pPr>
        <w:ind w:left="4848" w:hanging="240"/>
      </w:pPr>
      <w:rPr>
        <w:rFonts w:hint="default"/>
        <w:lang w:val="ru-RU" w:eastAsia="en-US" w:bidi="ar-SA"/>
      </w:rPr>
    </w:lvl>
    <w:lvl w:ilvl="5" w:tplc="124E7918">
      <w:numFmt w:val="bullet"/>
      <w:lvlText w:val="•"/>
      <w:lvlJc w:val="left"/>
      <w:pPr>
        <w:ind w:left="5958" w:hanging="240"/>
      </w:pPr>
      <w:rPr>
        <w:rFonts w:hint="default"/>
        <w:lang w:val="ru-RU" w:eastAsia="en-US" w:bidi="ar-SA"/>
      </w:rPr>
    </w:lvl>
    <w:lvl w:ilvl="6" w:tplc="FA481DD0">
      <w:numFmt w:val="bullet"/>
      <w:lvlText w:val="•"/>
      <w:lvlJc w:val="left"/>
      <w:pPr>
        <w:ind w:left="7068" w:hanging="240"/>
      </w:pPr>
      <w:rPr>
        <w:rFonts w:hint="default"/>
        <w:lang w:val="ru-RU" w:eastAsia="en-US" w:bidi="ar-SA"/>
      </w:rPr>
    </w:lvl>
    <w:lvl w:ilvl="7" w:tplc="1A9ACA2A">
      <w:numFmt w:val="bullet"/>
      <w:lvlText w:val="•"/>
      <w:lvlJc w:val="left"/>
      <w:pPr>
        <w:ind w:left="8177" w:hanging="240"/>
      </w:pPr>
      <w:rPr>
        <w:rFonts w:hint="default"/>
        <w:lang w:val="ru-RU" w:eastAsia="en-US" w:bidi="ar-SA"/>
      </w:rPr>
    </w:lvl>
    <w:lvl w:ilvl="8" w:tplc="23A6DA4C">
      <w:numFmt w:val="bullet"/>
      <w:lvlText w:val="•"/>
      <w:lvlJc w:val="left"/>
      <w:pPr>
        <w:ind w:left="9287" w:hanging="240"/>
      </w:pPr>
      <w:rPr>
        <w:rFonts w:hint="default"/>
        <w:lang w:val="ru-RU" w:eastAsia="en-US" w:bidi="ar-SA"/>
      </w:rPr>
    </w:lvl>
  </w:abstractNum>
  <w:abstractNum w:abstractNumId="100" w15:restartNumberingAfterBreak="0">
    <w:nsid w:val="44B23088"/>
    <w:multiLevelType w:val="hybridMultilevel"/>
    <w:tmpl w:val="38A6BD28"/>
    <w:lvl w:ilvl="0" w:tplc="205A7F3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2D09D1E">
      <w:numFmt w:val="bullet"/>
      <w:lvlText w:val="•"/>
      <w:lvlJc w:val="left"/>
      <w:pPr>
        <w:ind w:left="1672" w:hanging="240"/>
      </w:pPr>
      <w:rPr>
        <w:rFonts w:hint="default"/>
        <w:lang w:val="ru-RU" w:eastAsia="en-US" w:bidi="ar-SA"/>
      </w:rPr>
    </w:lvl>
    <w:lvl w:ilvl="2" w:tplc="34DC3C3C">
      <w:numFmt w:val="bullet"/>
      <w:lvlText w:val="•"/>
      <w:lvlJc w:val="left"/>
      <w:pPr>
        <w:ind w:left="2765" w:hanging="240"/>
      </w:pPr>
      <w:rPr>
        <w:rFonts w:hint="default"/>
        <w:lang w:val="ru-RU" w:eastAsia="en-US" w:bidi="ar-SA"/>
      </w:rPr>
    </w:lvl>
    <w:lvl w:ilvl="3" w:tplc="4C445698">
      <w:numFmt w:val="bullet"/>
      <w:lvlText w:val="•"/>
      <w:lvlJc w:val="left"/>
      <w:pPr>
        <w:ind w:left="3857" w:hanging="240"/>
      </w:pPr>
      <w:rPr>
        <w:rFonts w:hint="default"/>
        <w:lang w:val="ru-RU" w:eastAsia="en-US" w:bidi="ar-SA"/>
      </w:rPr>
    </w:lvl>
    <w:lvl w:ilvl="4" w:tplc="6194E9EC">
      <w:numFmt w:val="bullet"/>
      <w:lvlText w:val="•"/>
      <w:lvlJc w:val="left"/>
      <w:pPr>
        <w:ind w:left="4950" w:hanging="240"/>
      </w:pPr>
      <w:rPr>
        <w:rFonts w:hint="default"/>
        <w:lang w:val="ru-RU" w:eastAsia="en-US" w:bidi="ar-SA"/>
      </w:rPr>
    </w:lvl>
    <w:lvl w:ilvl="5" w:tplc="CA3CD404">
      <w:numFmt w:val="bullet"/>
      <w:lvlText w:val="•"/>
      <w:lvlJc w:val="left"/>
      <w:pPr>
        <w:ind w:left="6043" w:hanging="240"/>
      </w:pPr>
      <w:rPr>
        <w:rFonts w:hint="default"/>
        <w:lang w:val="ru-RU" w:eastAsia="en-US" w:bidi="ar-SA"/>
      </w:rPr>
    </w:lvl>
    <w:lvl w:ilvl="6" w:tplc="4DA880C0">
      <w:numFmt w:val="bullet"/>
      <w:lvlText w:val="•"/>
      <w:lvlJc w:val="left"/>
      <w:pPr>
        <w:ind w:left="7135" w:hanging="240"/>
      </w:pPr>
      <w:rPr>
        <w:rFonts w:hint="default"/>
        <w:lang w:val="ru-RU" w:eastAsia="en-US" w:bidi="ar-SA"/>
      </w:rPr>
    </w:lvl>
    <w:lvl w:ilvl="7" w:tplc="BBC62BEC">
      <w:numFmt w:val="bullet"/>
      <w:lvlText w:val="•"/>
      <w:lvlJc w:val="left"/>
      <w:pPr>
        <w:ind w:left="8228" w:hanging="240"/>
      </w:pPr>
      <w:rPr>
        <w:rFonts w:hint="default"/>
        <w:lang w:val="ru-RU" w:eastAsia="en-US" w:bidi="ar-SA"/>
      </w:rPr>
    </w:lvl>
    <w:lvl w:ilvl="8" w:tplc="7400C6D4">
      <w:numFmt w:val="bullet"/>
      <w:lvlText w:val="•"/>
      <w:lvlJc w:val="left"/>
      <w:pPr>
        <w:ind w:left="9321" w:hanging="240"/>
      </w:pPr>
      <w:rPr>
        <w:rFonts w:hint="default"/>
        <w:lang w:val="ru-RU" w:eastAsia="en-US" w:bidi="ar-SA"/>
      </w:rPr>
    </w:lvl>
  </w:abstractNum>
  <w:abstractNum w:abstractNumId="101" w15:restartNumberingAfterBreak="0">
    <w:nsid w:val="45FC2241"/>
    <w:multiLevelType w:val="hybridMultilevel"/>
    <w:tmpl w:val="BF3E574C"/>
    <w:lvl w:ilvl="0" w:tplc="96F479C4">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B2E0E428">
      <w:numFmt w:val="bullet"/>
      <w:lvlText w:val="•"/>
      <w:lvlJc w:val="left"/>
      <w:pPr>
        <w:ind w:left="1672" w:hanging="240"/>
      </w:pPr>
      <w:rPr>
        <w:rFonts w:hint="default"/>
        <w:lang w:val="ru-RU" w:eastAsia="en-US" w:bidi="ar-SA"/>
      </w:rPr>
    </w:lvl>
    <w:lvl w:ilvl="2" w:tplc="63E0E8AA">
      <w:numFmt w:val="bullet"/>
      <w:lvlText w:val="•"/>
      <w:lvlJc w:val="left"/>
      <w:pPr>
        <w:ind w:left="2765" w:hanging="240"/>
      </w:pPr>
      <w:rPr>
        <w:rFonts w:hint="default"/>
        <w:lang w:val="ru-RU" w:eastAsia="en-US" w:bidi="ar-SA"/>
      </w:rPr>
    </w:lvl>
    <w:lvl w:ilvl="3" w:tplc="7F3ED8C0">
      <w:numFmt w:val="bullet"/>
      <w:lvlText w:val="•"/>
      <w:lvlJc w:val="left"/>
      <w:pPr>
        <w:ind w:left="3857" w:hanging="240"/>
      </w:pPr>
      <w:rPr>
        <w:rFonts w:hint="default"/>
        <w:lang w:val="ru-RU" w:eastAsia="en-US" w:bidi="ar-SA"/>
      </w:rPr>
    </w:lvl>
    <w:lvl w:ilvl="4" w:tplc="FBAA6824">
      <w:numFmt w:val="bullet"/>
      <w:lvlText w:val="•"/>
      <w:lvlJc w:val="left"/>
      <w:pPr>
        <w:ind w:left="4950" w:hanging="240"/>
      </w:pPr>
      <w:rPr>
        <w:rFonts w:hint="default"/>
        <w:lang w:val="ru-RU" w:eastAsia="en-US" w:bidi="ar-SA"/>
      </w:rPr>
    </w:lvl>
    <w:lvl w:ilvl="5" w:tplc="8584A75A">
      <w:numFmt w:val="bullet"/>
      <w:lvlText w:val="•"/>
      <w:lvlJc w:val="left"/>
      <w:pPr>
        <w:ind w:left="6043" w:hanging="240"/>
      </w:pPr>
      <w:rPr>
        <w:rFonts w:hint="default"/>
        <w:lang w:val="ru-RU" w:eastAsia="en-US" w:bidi="ar-SA"/>
      </w:rPr>
    </w:lvl>
    <w:lvl w:ilvl="6" w:tplc="A1142760">
      <w:numFmt w:val="bullet"/>
      <w:lvlText w:val="•"/>
      <w:lvlJc w:val="left"/>
      <w:pPr>
        <w:ind w:left="7135" w:hanging="240"/>
      </w:pPr>
      <w:rPr>
        <w:rFonts w:hint="default"/>
        <w:lang w:val="ru-RU" w:eastAsia="en-US" w:bidi="ar-SA"/>
      </w:rPr>
    </w:lvl>
    <w:lvl w:ilvl="7" w:tplc="E7309C7A">
      <w:numFmt w:val="bullet"/>
      <w:lvlText w:val="•"/>
      <w:lvlJc w:val="left"/>
      <w:pPr>
        <w:ind w:left="8228" w:hanging="240"/>
      </w:pPr>
      <w:rPr>
        <w:rFonts w:hint="default"/>
        <w:lang w:val="ru-RU" w:eastAsia="en-US" w:bidi="ar-SA"/>
      </w:rPr>
    </w:lvl>
    <w:lvl w:ilvl="8" w:tplc="94F2B2CE">
      <w:numFmt w:val="bullet"/>
      <w:lvlText w:val="•"/>
      <w:lvlJc w:val="left"/>
      <w:pPr>
        <w:ind w:left="9321" w:hanging="240"/>
      </w:pPr>
      <w:rPr>
        <w:rFonts w:hint="default"/>
        <w:lang w:val="ru-RU" w:eastAsia="en-US" w:bidi="ar-SA"/>
      </w:rPr>
    </w:lvl>
  </w:abstractNum>
  <w:abstractNum w:abstractNumId="102" w15:restartNumberingAfterBreak="0">
    <w:nsid w:val="46846FD5"/>
    <w:multiLevelType w:val="hybridMultilevel"/>
    <w:tmpl w:val="0C7AF0CE"/>
    <w:lvl w:ilvl="0" w:tplc="98B6EDE2">
      <w:numFmt w:val="bullet"/>
      <w:lvlText w:val="-"/>
      <w:lvlJc w:val="left"/>
      <w:pPr>
        <w:ind w:left="110" w:hanging="142"/>
      </w:pPr>
      <w:rPr>
        <w:rFonts w:ascii="Times New Roman" w:eastAsia="Times New Roman" w:hAnsi="Times New Roman" w:cs="Times New Roman" w:hint="default"/>
        <w:spacing w:val="0"/>
        <w:w w:val="97"/>
        <w:lang w:val="ru-RU" w:eastAsia="en-US" w:bidi="ar-SA"/>
      </w:rPr>
    </w:lvl>
    <w:lvl w:ilvl="1" w:tplc="8116914C">
      <w:numFmt w:val="bullet"/>
      <w:lvlText w:val="•"/>
      <w:lvlJc w:val="left"/>
      <w:pPr>
        <w:ind w:left="787" w:hanging="142"/>
      </w:pPr>
      <w:rPr>
        <w:rFonts w:hint="default"/>
        <w:lang w:val="ru-RU" w:eastAsia="en-US" w:bidi="ar-SA"/>
      </w:rPr>
    </w:lvl>
    <w:lvl w:ilvl="2" w:tplc="74882202">
      <w:numFmt w:val="bullet"/>
      <w:lvlText w:val="•"/>
      <w:lvlJc w:val="left"/>
      <w:pPr>
        <w:ind w:left="1455" w:hanging="142"/>
      </w:pPr>
      <w:rPr>
        <w:rFonts w:hint="default"/>
        <w:lang w:val="ru-RU" w:eastAsia="en-US" w:bidi="ar-SA"/>
      </w:rPr>
    </w:lvl>
    <w:lvl w:ilvl="3" w:tplc="27345C6A">
      <w:numFmt w:val="bullet"/>
      <w:lvlText w:val="•"/>
      <w:lvlJc w:val="left"/>
      <w:pPr>
        <w:ind w:left="2122" w:hanging="142"/>
      </w:pPr>
      <w:rPr>
        <w:rFonts w:hint="default"/>
        <w:lang w:val="ru-RU" w:eastAsia="en-US" w:bidi="ar-SA"/>
      </w:rPr>
    </w:lvl>
    <w:lvl w:ilvl="4" w:tplc="A5120C8E">
      <w:numFmt w:val="bullet"/>
      <w:lvlText w:val="•"/>
      <w:lvlJc w:val="left"/>
      <w:pPr>
        <w:ind w:left="2790" w:hanging="142"/>
      </w:pPr>
      <w:rPr>
        <w:rFonts w:hint="default"/>
        <w:lang w:val="ru-RU" w:eastAsia="en-US" w:bidi="ar-SA"/>
      </w:rPr>
    </w:lvl>
    <w:lvl w:ilvl="5" w:tplc="DFF8CF5C">
      <w:numFmt w:val="bullet"/>
      <w:lvlText w:val="•"/>
      <w:lvlJc w:val="left"/>
      <w:pPr>
        <w:ind w:left="3457" w:hanging="142"/>
      </w:pPr>
      <w:rPr>
        <w:rFonts w:hint="default"/>
        <w:lang w:val="ru-RU" w:eastAsia="en-US" w:bidi="ar-SA"/>
      </w:rPr>
    </w:lvl>
    <w:lvl w:ilvl="6" w:tplc="9A6C9A20">
      <w:numFmt w:val="bullet"/>
      <w:lvlText w:val="•"/>
      <w:lvlJc w:val="left"/>
      <w:pPr>
        <w:ind w:left="4125" w:hanging="142"/>
      </w:pPr>
      <w:rPr>
        <w:rFonts w:hint="default"/>
        <w:lang w:val="ru-RU" w:eastAsia="en-US" w:bidi="ar-SA"/>
      </w:rPr>
    </w:lvl>
    <w:lvl w:ilvl="7" w:tplc="6E5E6464">
      <w:numFmt w:val="bullet"/>
      <w:lvlText w:val="•"/>
      <w:lvlJc w:val="left"/>
      <w:pPr>
        <w:ind w:left="4792" w:hanging="142"/>
      </w:pPr>
      <w:rPr>
        <w:rFonts w:hint="default"/>
        <w:lang w:val="ru-RU" w:eastAsia="en-US" w:bidi="ar-SA"/>
      </w:rPr>
    </w:lvl>
    <w:lvl w:ilvl="8" w:tplc="A6ACA3CC">
      <w:numFmt w:val="bullet"/>
      <w:lvlText w:val="•"/>
      <w:lvlJc w:val="left"/>
      <w:pPr>
        <w:ind w:left="5460" w:hanging="142"/>
      </w:pPr>
      <w:rPr>
        <w:rFonts w:hint="default"/>
        <w:lang w:val="ru-RU" w:eastAsia="en-US" w:bidi="ar-SA"/>
      </w:rPr>
    </w:lvl>
  </w:abstractNum>
  <w:abstractNum w:abstractNumId="103" w15:restartNumberingAfterBreak="0">
    <w:nsid w:val="48B50E63"/>
    <w:multiLevelType w:val="hybridMultilevel"/>
    <w:tmpl w:val="3F32E04C"/>
    <w:lvl w:ilvl="0" w:tplc="825ED786">
      <w:numFmt w:val="bullet"/>
      <w:lvlText w:val="•"/>
      <w:lvlJc w:val="left"/>
      <w:pPr>
        <w:ind w:left="26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CB8A3E6">
      <w:numFmt w:val="bullet"/>
      <w:lvlText w:val="•"/>
      <w:lvlJc w:val="left"/>
      <w:pPr>
        <w:ind w:left="3538" w:hanging="360"/>
      </w:pPr>
      <w:rPr>
        <w:rFonts w:hint="default"/>
        <w:lang w:val="ru-RU" w:eastAsia="en-US" w:bidi="ar-SA"/>
      </w:rPr>
    </w:lvl>
    <w:lvl w:ilvl="2" w:tplc="2320026A">
      <w:numFmt w:val="bullet"/>
      <w:lvlText w:val="•"/>
      <w:lvlJc w:val="left"/>
      <w:pPr>
        <w:ind w:left="4437" w:hanging="360"/>
      </w:pPr>
      <w:rPr>
        <w:rFonts w:hint="default"/>
        <w:lang w:val="ru-RU" w:eastAsia="en-US" w:bidi="ar-SA"/>
      </w:rPr>
    </w:lvl>
    <w:lvl w:ilvl="3" w:tplc="D444C9C0">
      <w:numFmt w:val="bullet"/>
      <w:lvlText w:val="•"/>
      <w:lvlJc w:val="left"/>
      <w:pPr>
        <w:ind w:left="5336" w:hanging="360"/>
      </w:pPr>
      <w:rPr>
        <w:rFonts w:hint="default"/>
        <w:lang w:val="ru-RU" w:eastAsia="en-US" w:bidi="ar-SA"/>
      </w:rPr>
    </w:lvl>
    <w:lvl w:ilvl="4" w:tplc="6F64DDA4">
      <w:numFmt w:val="bullet"/>
      <w:lvlText w:val="•"/>
      <w:lvlJc w:val="left"/>
      <w:pPr>
        <w:ind w:left="6235" w:hanging="360"/>
      </w:pPr>
      <w:rPr>
        <w:rFonts w:hint="default"/>
        <w:lang w:val="ru-RU" w:eastAsia="en-US" w:bidi="ar-SA"/>
      </w:rPr>
    </w:lvl>
    <w:lvl w:ilvl="5" w:tplc="60FC1432">
      <w:numFmt w:val="bullet"/>
      <w:lvlText w:val="•"/>
      <w:lvlJc w:val="left"/>
      <w:pPr>
        <w:ind w:left="7134" w:hanging="360"/>
      </w:pPr>
      <w:rPr>
        <w:rFonts w:hint="default"/>
        <w:lang w:val="ru-RU" w:eastAsia="en-US" w:bidi="ar-SA"/>
      </w:rPr>
    </w:lvl>
    <w:lvl w:ilvl="6" w:tplc="3CECBC9E">
      <w:numFmt w:val="bullet"/>
      <w:lvlText w:val="•"/>
      <w:lvlJc w:val="left"/>
      <w:pPr>
        <w:ind w:left="8032" w:hanging="360"/>
      </w:pPr>
      <w:rPr>
        <w:rFonts w:hint="default"/>
        <w:lang w:val="ru-RU" w:eastAsia="en-US" w:bidi="ar-SA"/>
      </w:rPr>
    </w:lvl>
    <w:lvl w:ilvl="7" w:tplc="71007A42">
      <w:numFmt w:val="bullet"/>
      <w:lvlText w:val="•"/>
      <w:lvlJc w:val="left"/>
      <w:pPr>
        <w:ind w:left="8931" w:hanging="360"/>
      </w:pPr>
      <w:rPr>
        <w:rFonts w:hint="default"/>
        <w:lang w:val="ru-RU" w:eastAsia="en-US" w:bidi="ar-SA"/>
      </w:rPr>
    </w:lvl>
    <w:lvl w:ilvl="8" w:tplc="A5CABC16">
      <w:numFmt w:val="bullet"/>
      <w:lvlText w:val="•"/>
      <w:lvlJc w:val="left"/>
      <w:pPr>
        <w:ind w:left="9830" w:hanging="360"/>
      </w:pPr>
      <w:rPr>
        <w:rFonts w:hint="default"/>
        <w:lang w:val="ru-RU" w:eastAsia="en-US" w:bidi="ar-SA"/>
      </w:rPr>
    </w:lvl>
  </w:abstractNum>
  <w:abstractNum w:abstractNumId="104" w15:restartNumberingAfterBreak="0">
    <w:nsid w:val="4B6513EA"/>
    <w:multiLevelType w:val="hybridMultilevel"/>
    <w:tmpl w:val="43CAECA6"/>
    <w:lvl w:ilvl="0" w:tplc="37983030">
      <w:numFmt w:val="bullet"/>
      <w:lvlText w:val=""/>
      <w:lvlJc w:val="left"/>
      <w:pPr>
        <w:ind w:left="197" w:hanging="877"/>
      </w:pPr>
      <w:rPr>
        <w:rFonts w:ascii="Symbol" w:eastAsia="Symbol" w:hAnsi="Symbol" w:cs="Symbol" w:hint="default"/>
        <w:b w:val="0"/>
        <w:bCs w:val="0"/>
        <w:i w:val="0"/>
        <w:iCs w:val="0"/>
        <w:spacing w:val="0"/>
        <w:w w:val="100"/>
        <w:sz w:val="28"/>
        <w:szCs w:val="28"/>
        <w:lang w:val="ru-RU" w:eastAsia="en-US" w:bidi="ar-SA"/>
      </w:rPr>
    </w:lvl>
    <w:lvl w:ilvl="1" w:tplc="089EEB6E">
      <w:numFmt w:val="bullet"/>
      <w:lvlText w:val="•"/>
      <w:lvlJc w:val="left"/>
      <w:pPr>
        <w:ind w:left="1345" w:hanging="877"/>
      </w:pPr>
      <w:rPr>
        <w:rFonts w:hint="default"/>
        <w:lang w:val="ru-RU" w:eastAsia="en-US" w:bidi="ar-SA"/>
      </w:rPr>
    </w:lvl>
    <w:lvl w:ilvl="2" w:tplc="7616CF20">
      <w:numFmt w:val="bullet"/>
      <w:lvlText w:val="•"/>
      <w:lvlJc w:val="left"/>
      <w:pPr>
        <w:ind w:left="2491" w:hanging="877"/>
      </w:pPr>
      <w:rPr>
        <w:rFonts w:hint="default"/>
        <w:lang w:val="ru-RU" w:eastAsia="en-US" w:bidi="ar-SA"/>
      </w:rPr>
    </w:lvl>
    <w:lvl w:ilvl="3" w:tplc="8C8AFCFC">
      <w:numFmt w:val="bullet"/>
      <w:lvlText w:val="•"/>
      <w:lvlJc w:val="left"/>
      <w:pPr>
        <w:ind w:left="3637" w:hanging="877"/>
      </w:pPr>
      <w:rPr>
        <w:rFonts w:hint="default"/>
        <w:lang w:val="ru-RU" w:eastAsia="en-US" w:bidi="ar-SA"/>
      </w:rPr>
    </w:lvl>
    <w:lvl w:ilvl="4" w:tplc="06D4321E">
      <w:numFmt w:val="bullet"/>
      <w:lvlText w:val="•"/>
      <w:lvlJc w:val="left"/>
      <w:pPr>
        <w:ind w:left="4783" w:hanging="877"/>
      </w:pPr>
      <w:rPr>
        <w:rFonts w:hint="default"/>
        <w:lang w:val="ru-RU" w:eastAsia="en-US" w:bidi="ar-SA"/>
      </w:rPr>
    </w:lvl>
    <w:lvl w:ilvl="5" w:tplc="01BC0AF4">
      <w:numFmt w:val="bullet"/>
      <w:lvlText w:val="•"/>
      <w:lvlJc w:val="left"/>
      <w:pPr>
        <w:ind w:left="5929" w:hanging="877"/>
      </w:pPr>
      <w:rPr>
        <w:rFonts w:hint="default"/>
        <w:lang w:val="ru-RU" w:eastAsia="en-US" w:bidi="ar-SA"/>
      </w:rPr>
    </w:lvl>
    <w:lvl w:ilvl="6" w:tplc="7CEAB77A">
      <w:numFmt w:val="bullet"/>
      <w:lvlText w:val="•"/>
      <w:lvlJc w:val="left"/>
      <w:pPr>
        <w:ind w:left="7074" w:hanging="877"/>
      </w:pPr>
      <w:rPr>
        <w:rFonts w:hint="default"/>
        <w:lang w:val="ru-RU" w:eastAsia="en-US" w:bidi="ar-SA"/>
      </w:rPr>
    </w:lvl>
    <w:lvl w:ilvl="7" w:tplc="335819A2">
      <w:numFmt w:val="bullet"/>
      <w:lvlText w:val="•"/>
      <w:lvlJc w:val="left"/>
      <w:pPr>
        <w:ind w:left="8220" w:hanging="877"/>
      </w:pPr>
      <w:rPr>
        <w:rFonts w:hint="default"/>
        <w:lang w:val="ru-RU" w:eastAsia="en-US" w:bidi="ar-SA"/>
      </w:rPr>
    </w:lvl>
    <w:lvl w:ilvl="8" w:tplc="DB4C6CA6">
      <w:numFmt w:val="bullet"/>
      <w:lvlText w:val="•"/>
      <w:lvlJc w:val="left"/>
      <w:pPr>
        <w:ind w:left="9366" w:hanging="877"/>
      </w:pPr>
      <w:rPr>
        <w:rFonts w:hint="default"/>
        <w:lang w:val="ru-RU" w:eastAsia="en-US" w:bidi="ar-SA"/>
      </w:rPr>
    </w:lvl>
  </w:abstractNum>
  <w:abstractNum w:abstractNumId="105" w15:restartNumberingAfterBreak="0">
    <w:nsid w:val="50116191"/>
    <w:multiLevelType w:val="hybridMultilevel"/>
    <w:tmpl w:val="88B86600"/>
    <w:lvl w:ilvl="0" w:tplc="648A739A">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6CB49890">
      <w:numFmt w:val="bullet"/>
      <w:lvlText w:val="•"/>
      <w:lvlJc w:val="left"/>
      <w:pPr>
        <w:ind w:left="1672" w:hanging="240"/>
      </w:pPr>
      <w:rPr>
        <w:rFonts w:hint="default"/>
        <w:lang w:val="ru-RU" w:eastAsia="en-US" w:bidi="ar-SA"/>
      </w:rPr>
    </w:lvl>
    <w:lvl w:ilvl="2" w:tplc="60260A0E">
      <w:numFmt w:val="bullet"/>
      <w:lvlText w:val="•"/>
      <w:lvlJc w:val="left"/>
      <w:pPr>
        <w:ind w:left="2765" w:hanging="240"/>
      </w:pPr>
      <w:rPr>
        <w:rFonts w:hint="default"/>
        <w:lang w:val="ru-RU" w:eastAsia="en-US" w:bidi="ar-SA"/>
      </w:rPr>
    </w:lvl>
    <w:lvl w:ilvl="3" w:tplc="0E924608">
      <w:numFmt w:val="bullet"/>
      <w:lvlText w:val="•"/>
      <w:lvlJc w:val="left"/>
      <w:pPr>
        <w:ind w:left="3857" w:hanging="240"/>
      </w:pPr>
      <w:rPr>
        <w:rFonts w:hint="default"/>
        <w:lang w:val="ru-RU" w:eastAsia="en-US" w:bidi="ar-SA"/>
      </w:rPr>
    </w:lvl>
    <w:lvl w:ilvl="4" w:tplc="2A3483D4">
      <w:numFmt w:val="bullet"/>
      <w:lvlText w:val="•"/>
      <w:lvlJc w:val="left"/>
      <w:pPr>
        <w:ind w:left="4950" w:hanging="240"/>
      </w:pPr>
      <w:rPr>
        <w:rFonts w:hint="default"/>
        <w:lang w:val="ru-RU" w:eastAsia="en-US" w:bidi="ar-SA"/>
      </w:rPr>
    </w:lvl>
    <w:lvl w:ilvl="5" w:tplc="F452834A">
      <w:numFmt w:val="bullet"/>
      <w:lvlText w:val="•"/>
      <w:lvlJc w:val="left"/>
      <w:pPr>
        <w:ind w:left="6043" w:hanging="240"/>
      </w:pPr>
      <w:rPr>
        <w:rFonts w:hint="default"/>
        <w:lang w:val="ru-RU" w:eastAsia="en-US" w:bidi="ar-SA"/>
      </w:rPr>
    </w:lvl>
    <w:lvl w:ilvl="6" w:tplc="1A1E6B6A">
      <w:numFmt w:val="bullet"/>
      <w:lvlText w:val="•"/>
      <w:lvlJc w:val="left"/>
      <w:pPr>
        <w:ind w:left="7135" w:hanging="240"/>
      </w:pPr>
      <w:rPr>
        <w:rFonts w:hint="default"/>
        <w:lang w:val="ru-RU" w:eastAsia="en-US" w:bidi="ar-SA"/>
      </w:rPr>
    </w:lvl>
    <w:lvl w:ilvl="7" w:tplc="5000A2CE">
      <w:numFmt w:val="bullet"/>
      <w:lvlText w:val="•"/>
      <w:lvlJc w:val="left"/>
      <w:pPr>
        <w:ind w:left="8228" w:hanging="240"/>
      </w:pPr>
      <w:rPr>
        <w:rFonts w:hint="default"/>
        <w:lang w:val="ru-RU" w:eastAsia="en-US" w:bidi="ar-SA"/>
      </w:rPr>
    </w:lvl>
    <w:lvl w:ilvl="8" w:tplc="3168B25C">
      <w:numFmt w:val="bullet"/>
      <w:lvlText w:val="•"/>
      <w:lvlJc w:val="left"/>
      <w:pPr>
        <w:ind w:left="9321" w:hanging="240"/>
      </w:pPr>
      <w:rPr>
        <w:rFonts w:hint="default"/>
        <w:lang w:val="ru-RU" w:eastAsia="en-US" w:bidi="ar-SA"/>
      </w:rPr>
    </w:lvl>
  </w:abstractNum>
  <w:abstractNum w:abstractNumId="106" w15:restartNumberingAfterBreak="0">
    <w:nsid w:val="514E5A74"/>
    <w:multiLevelType w:val="hybridMultilevel"/>
    <w:tmpl w:val="B6A2DBF6"/>
    <w:lvl w:ilvl="0" w:tplc="F3940390">
      <w:start w:val="1"/>
      <w:numFmt w:val="upperRoman"/>
      <w:lvlText w:val="%1"/>
      <w:lvlJc w:val="left"/>
      <w:pPr>
        <w:ind w:left="2043" w:hanging="1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6EF7CC">
      <w:numFmt w:val="bullet"/>
      <w:lvlText w:val="•"/>
      <w:lvlJc w:val="left"/>
      <w:pPr>
        <w:ind w:left="2998" w:hanging="137"/>
      </w:pPr>
      <w:rPr>
        <w:rFonts w:hint="default"/>
        <w:lang w:val="ru-RU" w:eastAsia="en-US" w:bidi="ar-SA"/>
      </w:rPr>
    </w:lvl>
    <w:lvl w:ilvl="2" w:tplc="0366DD50">
      <w:numFmt w:val="bullet"/>
      <w:lvlText w:val="•"/>
      <w:lvlJc w:val="left"/>
      <w:pPr>
        <w:ind w:left="3957" w:hanging="137"/>
      </w:pPr>
      <w:rPr>
        <w:rFonts w:hint="default"/>
        <w:lang w:val="ru-RU" w:eastAsia="en-US" w:bidi="ar-SA"/>
      </w:rPr>
    </w:lvl>
    <w:lvl w:ilvl="3" w:tplc="02E09222">
      <w:numFmt w:val="bullet"/>
      <w:lvlText w:val="•"/>
      <w:lvlJc w:val="left"/>
      <w:pPr>
        <w:ind w:left="4916" w:hanging="137"/>
      </w:pPr>
      <w:rPr>
        <w:rFonts w:hint="default"/>
        <w:lang w:val="ru-RU" w:eastAsia="en-US" w:bidi="ar-SA"/>
      </w:rPr>
    </w:lvl>
    <w:lvl w:ilvl="4" w:tplc="87B6D238">
      <w:numFmt w:val="bullet"/>
      <w:lvlText w:val="•"/>
      <w:lvlJc w:val="left"/>
      <w:pPr>
        <w:ind w:left="5875" w:hanging="137"/>
      </w:pPr>
      <w:rPr>
        <w:rFonts w:hint="default"/>
        <w:lang w:val="ru-RU" w:eastAsia="en-US" w:bidi="ar-SA"/>
      </w:rPr>
    </w:lvl>
    <w:lvl w:ilvl="5" w:tplc="4828918A">
      <w:numFmt w:val="bullet"/>
      <w:lvlText w:val="•"/>
      <w:lvlJc w:val="left"/>
      <w:pPr>
        <w:ind w:left="6834" w:hanging="137"/>
      </w:pPr>
      <w:rPr>
        <w:rFonts w:hint="default"/>
        <w:lang w:val="ru-RU" w:eastAsia="en-US" w:bidi="ar-SA"/>
      </w:rPr>
    </w:lvl>
    <w:lvl w:ilvl="6" w:tplc="07B85E16">
      <w:numFmt w:val="bullet"/>
      <w:lvlText w:val="•"/>
      <w:lvlJc w:val="left"/>
      <w:pPr>
        <w:ind w:left="7792" w:hanging="137"/>
      </w:pPr>
      <w:rPr>
        <w:rFonts w:hint="default"/>
        <w:lang w:val="ru-RU" w:eastAsia="en-US" w:bidi="ar-SA"/>
      </w:rPr>
    </w:lvl>
    <w:lvl w:ilvl="7" w:tplc="DD00EEC6">
      <w:numFmt w:val="bullet"/>
      <w:lvlText w:val="•"/>
      <w:lvlJc w:val="left"/>
      <w:pPr>
        <w:ind w:left="8751" w:hanging="137"/>
      </w:pPr>
      <w:rPr>
        <w:rFonts w:hint="default"/>
        <w:lang w:val="ru-RU" w:eastAsia="en-US" w:bidi="ar-SA"/>
      </w:rPr>
    </w:lvl>
    <w:lvl w:ilvl="8" w:tplc="B10CB7B4">
      <w:numFmt w:val="bullet"/>
      <w:lvlText w:val="•"/>
      <w:lvlJc w:val="left"/>
      <w:pPr>
        <w:ind w:left="9710" w:hanging="137"/>
      </w:pPr>
      <w:rPr>
        <w:rFonts w:hint="default"/>
        <w:lang w:val="ru-RU" w:eastAsia="en-US" w:bidi="ar-SA"/>
      </w:rPr>
    </w:lvl>
  </w:abstractNum>
  <w:abstractNum w:abstractNumId="107" w15:restartNumberingAfterBreak="0">
    <w:nsid w:val="52124845"/>
    <w:multiLevelType w:val="hybridMultilevel"/>
    <w:tmpl w:val="98B4AA8C"/>
    <w:lvl w:ilvl="0" w:tplc="30B0367A">
      <w:numFmt w:val="bullet"/>
      <w:lvlText w:val="-"/>
      <w:lvlJc w:val="left"/>
      <w:pPr>
        <w:ind w:left="197" w:hanging="723"/>
      </w:pPr>
      <w:rPr>
        <w:rFonts w:ascii="Times New Roman" w:eastAsia="Times New Roman" w:hAnsi="Times New Roman" w:cs="Times New Roman" w:hint="default"/>
        <w:b w:val="0"/>
        <w:bCs w:val="0"/>
        <w:i w:val="0"/>
        <w:iCs w:val="0"/>
        <w:spacing w:val="0"/>
        <w:w w:val="100"/>
        <w:sz w:val="28"/>
        <w:szCs w:val="28"/>
        <w:lang w:val="ru-RU" w:eastAsia="en-US" w:bidi="ar-SA"/>
      </w:rPr>
    </w:lvl>
    <w:lvl w:ilvl="1" w:tplc="7744DD20">
      <w:numFmt w:val="bullet"/>
      <w:lvlText w:val="•"/>
      <w:lvlJc w:val="left"/>
      <w:pPr>
        <w:ind w:left="1345" w:hanging="723"/>
      </w:pPr>
      <w:rPr>
        <w:rFonts w:hint="default"/>
        <w:lang w:val="ru-RU" w:eastAsia="en-US" w:bidi="ar-SA"/>
      </w:rPr>
    </w:lvl>
    <w:lvl w:ilvl="2" w:tplc="9024206A">
      <w:numFmt w:val="bullet"/>
      <w:lvlText w:val="•"/>
      <w:lvlJc w:val="left"/>
      <w:pPr>
        <w:ind w:left="2491" w:hanging="723"/>
      </w:pPr>
      <w:rPr>
        <w:rFonts w:hint="default"/>
        <w:lang w:val="ru-RU" w:eastAsia="en-US" w:bidi="ar-SA"/>
      </w:rPr>
    </w:lvl>
    <w:lvl w:ilvl="3" w:tplc="C7BC010E">
      <w:numFmt w:val="bullet"/>
      <w:lvlText w:val="•"/>
      <w:lvlJc w:val="left"/>
      <w:pPr>
        <w:ind w:left="3637" w:hanging="723"/>
      </w:pPr>
      <w:rPr>
        <w:rFonts w:hint="default"/>
        <w:lang w:val="ru-RU" w:eastAsia="en-US" w:bidi="ar-SA"/>
      </w:rPr>
    </w:lvl>
    <w:lvl w:ilvl="4" w:tplc="D89A1AB8">
      <w:numFmt w:val="bullet"/>
      <w:lvlText w:val="•"/>
      <w:lvlJc w:val="left"/>
      <w:pPr>
        <w:ind w:left="4783" w:hanging="723"/>
      </w:pPr>
      <w:rPr>
        <w:rFonts w:hint="default"/>
        <w:lang w:val="ru-RU" w:eastAsia="en-US" w:bidi="ar-SA"/>
      </w:rPr>
    </w:lvl>
    <w:lvl w:ilvl="5" w:tplc="5E36C5A6">
      <w:numFmt w:val="bullet"/>
      <w:lvlText w:val="•"/>
      <w:lvlJc w:val="left"/>
      <w:pPr>
        <w:ind w:left="5929" w:hanging="723"/>
      </w:pPr>
      <w:rPr>
        <w:rFonts w:hint="default"/>
        <w:lang w:val="ru-RU" w:eastAsia="en-US" w:bidi="ar-SA"/>
      </w:rPr>
    </w:lvl>
    <w:lvl w:ilvl="6" w:tplc="FDDA2C84">
      <w:numFmt w:val="bullet"/>
      <w:lvlText w:val="•"/>
      <w:lvlJc w:val="left"/>
      <w:pPr>
        <w:ind w:left="7074" w:hanging="723"/>
      </w:pPr>
      <w:rPr>
        <w:rFonts w:hint="default"/>
        <w:lang w:val="ru-RU" w:eastAsia="en-US" w:bidi="ar-SA"/>
      </w:rPr>
    </w:lvl>
    <w:lvl w:ilvl="7" w:tplc="21947E72">
      <w:numFmt w:val="bullet"/>
      <w:lvlText w:val="•"/>
      <w:lvlJc w:val="left"/>
      <w:pPr>
        <w:ind w:left="8220" w:hanging="723"/>
      </w:pPr>
      <w:rPr>
        <w:rFonts w:hint="default"/>
        <w:lang w:val="ru-RU" w:eastAsia="en-US" w:bidi="ar-SA"/>
      </w:rPr>
    </w:lvl>
    <w:lvl w:ilvl="8" w:tplc="68C0F642">
      <w:numFmt w:val="bullet"/>
      <w:lvlText w:val="•"/>
      <w:lvlJc w:val="left"/>
      <w:pPr>
        <w:ind w:left="9366" w:hanging="723"/>
      </w:pPr>
      <w:rPr>
        <w:rFonts w:hint="default"/>
        <w:lang w:val="ru-RU" w:eastAsia="en-US" w:bidi="ar-SA"/>
      </w:rPr>
    </w:lvl>
  </w:abstractNum>
  <w:abstractNum w:abstractNumId="108" w15:restartNumberingAfterBreak="0">
    <w:nsid w:val="53006808"/>
    <w:multiLevelType w:val="hybridMultilevel"/>
    <w:tmpl w:val="904676D0"/>
    <w:lvl w:ilvl="0" w:tplc="66B0D996">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F3CC8EB2">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C3FE7402">
      <w:numFmt w:val="bullet"/>
      <w:lvlText w:val="•"/>
      <w:lvlJc w:val="left"/>
      <w:pPr>
        <w:ind w:left="2629" w:hanging="240"/>
      </w:pPr>
      <w:rPr>
        <w:rFonts w:hint="default"/>
        <w:lang w:val="ru-RU" w:eastAsia="en-US" w:bidi="ar-SA"/>
      </w:rPr>
    </w:lvl>
    <w:lvl w:ilvl="3" w:tplc="D1681650">
      <w:numFmt w:val="bullet"/>
      <w:lvlText w:val="•"/>
      <w:lvlJc w:val="left"/>
      <w:pPr>
        <w:ind w:left="3739" w:hanging="240"/>
      </w:pPr>
      <w:rPr>
        <w:rFonts w:hint="default"/>
        <w:lang w:val="ru-RU" w:eastAsia="en-US" w:bidi="ar-SA"/>
      </w:rPr>
    </w:lvl>
    <w:lvl w:ilvl="4" w:tplc="84846020">
      <w:numFmt w:val="bullet"/>
      <w:lvlText w:val="•"/>
      <w:lvlJc w:val="left"/>
      <w:pPr>
        <w:ind w:left="4848" w:hanging="240"/>
      </w:pPr>
      <w:rPr>
        <w:rFonts w:hint="default"/>
        <w:lang w:val="ru-RU" w:eastAsia="en-US" w:bidi="ar-SA"/>
      </w:rPr>
    </w:lvl>
    <w:lvl w:ilvl="5" w:tplc="07861630">
      <w:numFmt w:val="bullet"/>
      <w:lvlText w:val="•"/>
      <w:lvlJc w:val="left"/>
      <w:pPr>
        <w:ind w:left="5958" w:hanging="240"/>
      </w:pPr>
      <w:rPr>
        <w:rFonts w:hint="default"/>
        <w:lang w:val="ru-RU" w:eastAsia="en-US" w:bidi="ar-SA"/>
      </w:rPr>
    </w:lvl>
    <w:lvl w:ilvl="6" w:tplc="8FA06B02">
      <w:numFmt w:val="bullet"/>
      <w:lvlText w:val="•"/>
      <w:lvlJc w:val="left"/>
      <w:pPr>
        <w:ind w:left="7068" w:hanging="240"/>
      </w:pPr>
      <w:rPr>
        <w:rFonts w:hint="default"/>
        <w:lang w:val="ru-RU" w:eastAsia="en-US" w:bidi="ar-SA"/>
      </w:rPr>
    </w:lvl>
    <w:lvl w:ilvl="7" w:tplc="8CE255CC">
      <w:numFmt w:val="bullet"/>
      <w:lvlText w:val="•"/>
      <w:lvlJc w:val="left"/>
      <w:pPr>
        <w:ind w:left="8177" w:hanging="240"/>
      </w:pPr>
      <w:rPr>
        <w:rFonts w:hint="default"/>
        <w:lang w:val="ru-RU" w:eastAsia="en-US" w:bidi="ar-SA"/>
      </w:rPr>
    </w:lvl>
    <w:lvl w:ilvl="8" w:tplc="D88E6EDE">
      <w:numFmt w:val="bullet"/>
      <w:lvlText w:val="•"/>
      <w:lvlJc w:val="left"/>
      <w:pPr>
        <w:ind w:left="9287" w:hanging="240"/>
      </w:pPr>
      <w:rPr>
        <w:rFonts w:hint="default"/>
        <w:lang w:val="ru-RU" w:eastAsia="en-US" w:bidi="ar-SA"/>
      </w:rPr>
    </w:lvl>
  </w:abstractNum>
  <w:abstractNum w:abstractNumId="109" w15:restartNumberingAfterBreak="0">
    <w:nsid w:val="53BB6B8D"/>
    <w:multiLevelType w:val="hybridMultilevel"/>
    <w:tmpl w:val="A1E07546"/>
    <w:lvl w:ilvl="0" w:tplc="5E161086">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4678FFA2">
      <w:numFmt w:val="bullet"/>
      <w:lvlText w:val="•"/>
      <w:lvlJc w:val="left"/>
      <w:pPr>
        <w:ind w:left="881" w:hanging="128"/>
      </w:pPr>
      <w:rPr>
        <w:rFonts w:hint="default"/>
        <w:lang w:val="ru-RU" w:eastAsia="en-US" w:bidi="ar-SA"/>
      </w:rPr>
    </w:lvl>
    <w:lvl w:ilvl="2" w:tplc="84BEE618">
      <w:numFmt w:val="bullet"/>
      <w:lvlText w:val="•"/>
      <w:lvlJc w:val="left"/>
      <w:pPr>
        <w:ind w:left="1522" w:hanging="128"/>
      </w:pPr>
      <w:rPr>
        <w:rFonts w:hint="default"/>
        <w:lang w:val="ru-RU" w:eastAsia="en-US" w:bidi="ar-SA"/>
      </w:rPr>
    </w:lvl>
    <w:lvl w:ilvl="3" w:tplc="C96CD8A4">
      <w:numFmt w:val="bullet"/>
      <w:lvlText w:val="•"/>
      <w:lvlJc w:val="left"/>
      <w:pPr>
        <w:ind w:left="2164" w:hanging="128"/>
      </w:pPr>
      <w:rPr>
        <w:rFonts w:hint="default"/>
        <w:lang w:val="ru-RU" w:eastAsia="en-US" w:bidi="ar-SA"/>
      </w:rPr>
    </w:lvl>
    <w:lvl w:ilvl="4" w:tplc="9D706570">
      <w:numFmt w:val="bullet"/>
      <w:lvlText w:val="•"/>
      <w:lvlJc w:val="left"/>
      <w:pPr>
        <w:ind w:left="2805" w:hanging="128"/>
      </w:pPr>
      <w:rPr>
        <w:rFonts w:hint="default"/>
        <w:lang w:val="ru-RU" w:eastAsia="en-US" w:bidi="ar-SA"/>
      </w:rPr>
    </w:lvl>
    <w:lvl w:ilvl="5" w:tplc="14CE729A">
      <w:numFmt w:val="bullet"/>
      <w:lvlText w:val="•"/>
      <w:lvlJc w:val="left"/>
      <w:pPr>
        <w:ind w:left="3447" w:hanging="128"/>
      </w:pPr>
      <w:rPr>
        <w:rFonts w:hint="default"/>
        <w:lang w:val="ru-RU" w:eastAsia="en-US" w:bidi="ar-SA"/>
      </w:rPr>
    </w:lvl>
    <w:lvl w:ilvl="6" w:tplc="03EA6B44">
      <w:numFmt w:val="bullet"/>
      <w:lvlText w:val="•"/>
      <w:lvlJc w:val="left"/>
      <w:pPr>
        <w:ind w:left="4088" w:hanging="128"/>
      </w:pPr>
      <w:rPr>
        <w:rFonts w:hint="default"/>
        <w:lang w:val="ru-RU" w:eastAsia="en-US" w:bidi="ar-SA"/>
      </w:rPr>
    </w:lvl>
    <w:lvl w:ilvl="7" w:tplc="ACBC15BC">
      <w:numFmt w:val="bullet"/>
      <w:lvlText w:val="•"/>
      <w:lvlJc w:val="left"/>
      <w:pPr>
        <w:ind w:left="4729" w:hanging="128"/>
      </w:pPr>
      <w:rPr>
        <w:rFonts w:hint="default"/>
        <w:lang w:val="ru-RU" w:eastAsia="en-US" w:bidi="ar-SA"/>
      </w:rPr>
    </w:lvl>
    <w:lvl w:ilvl="8" w:tplc="0AA83324">
      <w:numFmt w:val="bullet"/>
      <w:lvlText w:val="•"/>
      <w:lvlJc w:val="left"/>
      <w:pPr>
        <w:ind w:left="5371" w:hanging="128"/>
      </w:pPr>
      <w:rPr>
        <w:rFonts w:hint="default"/>
        <w:lang w:val="ru-RU" w:eastAsia="en-US" w:bidi="ar-SA"/>
      </w:rPr>
    </w:lvl>
  </w:abstractNum>
  <w:abstractNum w:abstractNumId="110" w15:restartNumberingAfterBreak="0">
    <w:nsid w:val="5492361B"/>
    <w:multiLevelType w:val="hybridMultilevel"/>
    <w:tmpl w:val="AD203ADC"/>
    <w:lvl w:ilvl="0" w:tplc="5BFC4ABC">
      <w:start w:val="1"/>
      <w:numFmt w:val="decimal"/>
      <w:lvlText w:val="%1)"/>
      <w:lvlJc w:val="left"/>
      <w:pPr>
        <w:ind w:left="456"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546940">
      <w:start w:val="1"/>
      <w:numFmt w:val="decimal"/>
      <w:lvlText w:val="%2)"/>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5466215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tplc="4E64B468">
      <w:numFmt w:val="bullet"/>
      <w:lvlText w:val="•"/>
      <w:lvlJc w:val="left"/>
      <w:pPr>
        <w:ind w:left="2768" w:hanging="240"/>
      </w:pPr>
      <w:rPr>
        <w:rFonts w:hint="default"/>
        <w:lang w:val="ru-RU" w:eastAsia="en-US" w:bidi="ar-SA"/>
      </w:rPr>
    </w:lvl>
    <w:lvl w:ilvl="4" w:tplc="7FF0BE50">
      <w:numFmt w:val="bullet"/>
      <w:lvlText w:val="•"/>
      <w:lvlJc w:val="left"/>
      <w:pPr>
        <w:ind w:left="4016" w:hanging="240"/>
      </w:pPr>
      <w:rPr>
        <w:rFonts w:hint="default"/>
        <w:lang w:val="ru-RU" w:eastAsia="en-US" w:bidi="ar-SA"/>
      </w:rPr>
    </w:lvl>
    <w:lvl w:ilvl="5" w:tplc="BE8CA3EA">
      <w:numFmt w:val="bullet"/>
      <w:lvlText w:val="•"/>
      <w:lvlJc w:val="left"/>
      <w:pPr>
        <w:ind w:left="5264" w:hanging="240"/>
      </w:pPr>
      <w:rPr>
        <w:rFonts w:hint="default"/>
        <w:lang w:val="ru-RU" w:eastAsia="en-US" w:bidi="ar-SA"/>
      </w:rPr>
    </w:lvl>
    <w:lvl w:ilvl="6" w:tplc="C0C25F7C">
      <w:numFmt w:val="bullet"/>
      <w:lvlText w:val="•"/>
      <w:lvlJc w:val="left"/>
      <w:pPr>
        <w:ind w:left="6513" w:hanging="240"/>
      </w:pPr>
      <w:rPr>
        <w:rFonts w:hint="default"/>
        <w:lang w:val="ru-RU" w:eastAsia="en-US" w:bidi="ar-SA"/>
      </w:rPr>
    </w:lvl>
    <w:lvl w:ilvl="7" w:tplc="79A07E70">
      <w:numFmt w:val="bullet"/>
      <w:lvlText w:val="•"/>
      <w:lvlJc w:val="left"/>
      <w:pPr>
        <w:ind w:left="7761" w:hanging="240"/>
      </w:pPr>
      <w:rPr>
        <w:rFonts w:hint="default"/>
        <w:lang w:val="ru-RU" w:eastAsia="en-US" w:bidi="ar-SA"/>
      </w:rPr>
    </w:lvl>
    <w:lvl w:ilvl="8" w:tplc="F048B60A">
      <w:numFmt w:val="bullet"/>
      <w:lvlText w:val="•"/>
      <w:lvlJc w:val="left"/>
      <w:pPr>
        <w:ind w:left="9009" w:hanging="240"/>
      </w:pPr>
      <w:rPr>
        <w:rFonts w:hint="default"/>
        <w:lang w:val="ru-RU" w:eastAsia="en-US" w:bidi="ar-SA"/>
      </w:rPr>
    </w:lvl>
  </w:abstractNum>
  <w:abstractNum w:abstractNumId="111" w15:restartNumberingAfterBreak="0">
    <w:nsid w:val="56DB69D6"/>
    <w:multiLevelType w:val="hybridMultilevel"/>
    <w:tmpl w:val="FD3C7DA0"/>
    <w:lvl w:ilvl="0" w:tplc="03EA612A">
      <w:start w:val="1"/>
      <w:numFmt w:val="upperRoman"/>
      <w:lvlText w:val="%1"/>
      <w:lvlJc w:val="left"/>
      <w:pPr>
        <w:ind w:left="2103" w:hanging="13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FB8D79A">
      <w:numFmt w:val="bullet"/>
      <w:lvlText w:val="•"/>
      <w:lvlJc w:val="left"/>
      <w:pPr>
        <w:ind w:left="3052" w:hanging="135"/>
      </w:pPr>
      <w:rPr>
        <w:rFonts w:hint="default"/>
        <w:lang w:val="ru-RU" w:eastAsia="en-US" w:bidi="ar-SA"/>
      </w:rPr>
    </w:lvl>
    <w:lvl w:ilvl="2" w:tplc="A69085A4">
      <w:numFmt w:val="bullet"/>
      <w:lvlText w:val="•"/>
      <w:lvlJc w:val="left"/>
      <w:pPr>
        <w:ind w:left="4005" w:hanging="135"/>
      </w:pPr>
      <w:rPr>
        <w:rFonts w:hint="default"/>
        <w:lang w:val="ru-RU" w:eastAsia="en-US" w:bidi="ar-SA"/>
      </w:rPr>
    </w:lvl>
    <w:lvl w:ilvl="3" w:tplc="64441FD6">
      <w:numFmt w:val="bullet"/>
      <w:lvlText w:val="•"/>
      <w:lvlJc w:val="left"/>
      <w:pPr>
        <w:ind w:left="4958" w:hanging="135"/>
      </w:pPr>
      <w:rPr>
        <w:rFonts w:hint="default"/>
        <w:lang w:val="ru-RU" w:eastAsia="en-US" w:bidi="ar-SA"/>
      </w:rPr>
    </w:lvl>
    <w:lvl w:ilvl="4" w:tplc="A3068C9E">
      <w:numFmt w:val="bullet"/>
      <w:lvlText w:val="•"/>
      <w:lvlJc w:val="left"/>
      <w:pPr>
        <w:ind w:left="5911" w:hanging="135"/>
      </w:pPr>
      <w:rPr>
        <w:rFonts w:hint="default"/>
        <w:lang w:val="ru-RU" w:eastAsia="en-US" w:bidi="ar-SA"/>
      </w:rPr>
    </w:lvl>
    <w:lvl w:ilvl="5" w:tplc="1ED2B23A">
      <w:numFmt w:val="bullet"/>
      <w:lvlText w:val="•"/>
      <w:lvlJc w:val="left"/>
      <w:pPr>
        <w:ind w:left="6864" w:hanging="135"/>
      </w:pPr>
      <w:rPr>
        <w:rFonts w:hint="default"/>
        <w:lang w:val="ru-RU" w:eastAsia="en-US" w:bidi="ar-SA"/>
      </w:rPr>
    </w:lvl>
    <w:lvl w:ilvl="6" w:tplc="C6B24A2E">
      <w:numFmt w:val="bullet"/>
      <w:lvlText w:val="•"/>
      <w:lvlJc w:val="left"/>
      <w:pPr>
        <w:ind w:left="7816" w:hanging="135"/>
      </w:pPr>
      <w:rPr>
        <w:rFonts w:hint="default"/>
        <w:lang w:val="ru-RU" w:eastAsia="en-US" w:bidi="ar-SA"/>
      </w:rPr>
    </w:lvl>
    <w:lvl w:ilvl="7" w:tplc="204EB616">
      <w:numFmt w:val="bullet"/>
      <w:lvlText w:val="•"/>
      <w:lvlJc w:val="left"/>
      <w:pPr>
        <w:ind w:left="8769" w:hanging="135"/>
      </w:pPr>
      <w:rPr>
        <w:rFonts w:hint="default"/>
        <w:lang w:val="ru-RU" w:eastAsia="en-US" w:bidi="ar-SA"/>
      </w:rPr>
    </w:lvl>
    <w:lvl w:ilvl="8" w:tplc="10CE09E8">
      <w:numFmt w:val="bullet"/>
      <w:lvlText w:val="•"/>
      <w:lvlJc w:val="left"/>
      <w:pPr>
        <w:ind w:left="9722" w:hanging="135"/>
      </w:pPr>
      <w:rPr>
        <w:rFonts w:hint="default"/>
        <w:lang w:val="ru-RU" w:eastAsia="en-US" w:bidi="ar-SA"/>
      </w:rPr>
    </w:lvl>
  </w:abstractNum>
  <w:abstractNum w:abstractNumId="112" w15:restartNumberingAfterBreak="0">
    <w:nsid w:val="56E72416"/>
    <w:multiLevelType w:val="hybridMultilevel"/>
    <w:tmpl w:val="17C8B878"/>
    <w:lvl w:ilvl="0" w:tplc="540CD06E">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90CE945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9527128">
      <w:numFmt w:val="bullet"/>
      <w:lvlText w:val="•"/>
      <w:lvlJc w:val="left"/>
      <w:pPr>
        <w:ind w:left="2765" w:hanging="240"/>
      </w:pPr>
      <w:rPr>
        <w:rFonts w:hint="default"/>
        <w:lang w:val="ru-RU" w:eastAsia="en-US" w:bidi="ar-SA"/>
      </w:rPr>
    </w:lvl>
    <w:lvl w:ilvl="3" w:tplc="86EA5E72">
      <w:numFmt w:val="bullet"/>
      <w:lvlText w:val="•"/>
      <w:lvlJc w:val="left"/>
      <w:pPr>
        <w:ind w:left="3857" w:hanging="240"/>
      </w:pPr>
      <w:rPr>
        <w:rFonts w:hint="default"/>
        <w:lang w:val="ru-RU" w:eastAsia="en-US" w:bidi="ar-SA"/>
      </w:rPr>
    </w:lvl>
    <w:lvl w:ilvl="4" w:tplc="A0D46DDC">
      <w:numFmt w:val="bullet"/>
      <w:lvlText w:val="•"/>
      <w:lvlJc w:val="left"/>
      <w:pPr>
        <w:ind w:left="4950" w:hanging="240"/>
      </w:pPr>
      <w:rPr>
        <w:rFonts w:hint="default"/>
        <w:lang w:val="ru-RU" w:eastAsia="en-US" w:bidi="ar-SA"/>
      </w:rPr>
    </w:lvl>
    <w:lvl w:ilvl="5" w:tplc="306ADD0A">
      <w:numFmt w:val="bullet"/>
      <w:lvlText w:val="•"/>
      <w:lvlJc w:val="left"/>
      <w:pPr>
        <w:ind w:left="6043" w:hanging="240"/>
      </w:pPr>
      <w:rPr>
        <w:rFonts w:hint="default"/>
        <w:lang w:val="ru-RU" w:eastAsia="en-US" w:bidi="ar-SA"/>
      </w:rPr>
    </w:lvl>
    <w:lvl w:ilvl="6" w:tplc="4E44EC28">
      <w:numFmt w:val="bullet"/>
      <w:lvlText w:val="•"/>
      <w:lvlJc w:val="left"/>
      <w:pPr>
        <w:ind w:left="7135" w:hanging="240"/>
      </w:pPr>
      <w:rPr>
        <w:rFonts w:hint="default"/>
        <w:lang w:val="ru-RU" w:eastAsia="en-US" w:bidi="ar-SA"/>
      </w:rPr>
    </w:lvl>
    <w:lvl w:ilvl="7" w:tplc="7068B3F2">
      <w:numFmt w:val="bullet"/>
      <w:lvlText w:val="•"/>
      <w:lvlJc w:val="left"/>
      <w:pPr>
        <w:ind w:left="8228" w:hanging="240"/>
      </w:pPr>
      <w:rPr>
        <w:rFonts w:hint="default"/>
        <w:lang w:val="ru-RU" w:eastAsia="en-US" w:bidi="ar-SA"/>
      </w:rPr>
    </w:lvl>
    <w:lvl w:ilvl="8" w:tplc="F9B4FD22">
      <w:numFmt w:val="bullet"/>
      <w:lvlText w:val="•"/>
      <w:lvlJc w:val="left"/>
      <w:pPr>
        <w:ind w:left="9321" w:hanging="240"/>
      </w:pPr>
      <w:rPr>
        <w:rFonts w:hint="default"/>
        <w:lang w:val="ru-RU" w:eastAsia="en-US" w:bidi="ar-SA"/>
      </w:rPr>
    </w:lvl>
  </w:abstractNum>
  <w:abstractNum w:abstractNumId="113" w15:restartNumberingAfterBreak="0">
    <w:nsid w:val="57621177"/>
    <w:multiLevelType w:val="hybridMultilevel"/>
    <w:tmpl w:val="48929812"/>
    <w:lvl w:ilvl="0" w:tplc="52B687F2">
      <w:numFmt w:val="bullet"/>
      <w:lvlText w:val=""/>
      <w:lvlJc w:val="left"/>
      <w:pPr>
        <w:ind w:left="1944" w:hanging="360"/>
      </w:pPr>
      <w:rPr>
        <w:rFonts w:ascii="Symbol" w:eastAsia="Symbol" w:hAnsi="Symbol" w:cs="Symbol" w:hint="default"/>
        <w:b w:val="0"/>
        <w:bCs w:val="0"/>
        <w:i w:val="0"/>
        <w:iCs w:val="0"/>
        <w:spacing w:val="0"/>
        <w:w w:val="100"/>
        <w:sz w:val="24"/>
        <w:szCs w:val="24"/>
        <w:lang w:val="ru-RU" w:eastAsia="en-US" w:bidi="ar-SA"/>
      </w:rPr>
    </w:lvl>
    <w:lvl w:ilvl="1" w:tplc="BD0892D2">
      <w:numFmt w:val="bullet"/>
      <w:lvlText w:val="•"/>
      <w:lvlJc w:val="left"/>
      <w:pPr>
        <w:ind w:left="142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E4C864D4">
      <w:numFmt w:val="bullet"/>
      <w:lvlText w:val="•"/>
      <w:lvlJc w:val="left"/>
      <w:pPr>
        <w:ind w:left="3016" w:hanging="144"/>
      </w:pPr>
      <w:rPr>
        <w:rFonts w:hint="default"/>
        <w:lang w:val="ru-RU" w:eastAsia="en-US" w:bidi="ar-SA"/>
      </w:rPr>
    </w:lvl>
    <w:lvl w:ilvl="3" w:tplc="B2F05004">
      <w:numFmt w:val="bullet"/>
      <w:lvlText w:val="•"/>
      <w:lvlJc w:val="left"/>
      <w:pPr>
        <w:ind w:left="4092" w:hanging="144"/>
      </w:pPr>
      <w:rPr>
        <w:rFonts w:hint="default"/>
        <w:lang w:val="ru-RU" w:eastAsia="en-US" w:bidi="ar-SA"/>
      </w:rPr>
    </w:lvl>
    <w:lvl w:ilvl="4" w:tplc="FAC6194A">
      <w:numFmt w:val="bullet"/>
      <w:lvlText w:val="•"/>
      <w:lvlJc w:val="left"/>
      <w:pPr>
        <w:ind w:left="5169" w:hanging="144"/>
      </w:pPr>
      <w:rPr>
        <w:rFonts w:hint="default"/>
        <w:lang w:val="ru-RU" w:eastAsia="en-US" w:bidi="ar-SA"/>
      </w:rPr>
    </w:lvl>
    <w:lvl w:ilvl="5" w:tplc="72A8F286">
      <w:numFmt w:val="bullet"/>
      <w:lvlText w:val="•"/>
      <w:lvlJc w:val="left"/>
      <w:pPr>
        <w:ind w:left="6245" w:hanging="144"/>
      </w:pPr>
      <w:rPr>
        <w:rFonts w:hint="default"/>
        <w:lang w:val="ru-RU" w:eastAsia="en-US" w:bidi="ar-SA"/>
      </w:rPr>
    </w:lvl>
    <w:lvl w:ilvl="6" w:tplc="A7ACF758">
      <w:numFmt w:val="bullet"/>
      <w:lvlText w:val="•"/>
      <w:lvlJc w:val="left"/>
      <w:pPr>
        <w:ind w:left="7322" w:hanging="144"/>
      </w:pPr>
      <w:rPr>
        <w:rFonts w:hint="default"/>
        <w:lang w:val="ru-RU" w:eastAsia="en-US" w:bidi="ar-SA"/>
      </w:rPr>
    </w:lvl>
    <w:lvl w:ilvl="7" w:tplc="740ED7AA">
      <w:numFmt w:val="bullet"/>
      <w:lvlText w:val="•"/>
      <w:lvlJc w:val="left"/>
      <w:pPr>
        <w:ind w:left="8398" w:hanging="144"/>
      </w:pPr>
      <w:rPr>
        <w:rFonts w:hint="default"/>
        <w:lang w:val="ru-RU" w:eastAsia="en-US" w:bidi="ar-SA"/>
      </w:rPr>
    </w:lvl>
    <w:lvl w:ilvl="8" w:tplc="4DAE73BA">
      <w:numFmt w:val="bullet"/>
      <w:lvlText w:val="•"/>
      <w:lvlJc w:val="left"/>
      <w:pPr>
        <w:ind w:left="9475" w:hanging="144"/>
      </w:pPr>
      <w:rPr>
        <w:rFonts w:hint="default"/>
        <w:lang w:val="ru-RU" w:eastAsia="en-US" w:bidi="ar-SA"/>
      </w:rPr>
    </w:lvl>
  </w:abstractNum>
  <w:abstractNum w:abstractNumId="114" w15:restartNumberingAfterBreak="0">
    <w:nsid w:val="57AD620C"/>
    <w:multiLevelType w:val="hybridMultilevel"/>
    <w:tmpl w:val="8820CD5C"/>
    <w:lvl w:ilvl="0" w:tplc="C26E88A8">
      <w:start w:val="1"/>
      <w:numFmt w:val="upperRoman"/>
      <w:lvlText w:val="%1"/>
      <w:lvlJc w:val="left"/>
      <w:pPr>
        <w:ind w:left="2055" w:hanging="1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3ED39E">
      <w:numFmt w:val="bullet"/>
      <w:lvlText w:val="•"/>
      <w:lvlJc w:val="left"/>
      <w:pPr>
        <w:ind w:left="3016" w:hanging="135"/>
      </w:pPr>
      <w:rPr>
        <w:rFonts w:hint="default"/>
        <w:lang w:val="ru-RU" w:eastAsia="en-US" w:bidi="ar-SA"/>
      </w:rPr>
    </w:lvl>
    <w:lvl w:ilvl="2" w:tplc="0DA23FDE">
      <w:numFmt w:val="bullet"/>
      <w:lvlText w:val="•"/>
      <w:lvlJc w:val="left"/>
      <w:pPr>
        <w:ind w:left="3973" w:hanging="135"/>
      </w:pPr>
      <w:rPr>
        <w:rFonts w:hint="default"/>
        <w:lang w:val="ru-RU" w:eastAsia="en-US" w:bidi="ar-SA"/>
      </w:rPr>
    </w:lvl>
    <w:lvl w:ilvl="3" w:tplc="AEF0DFD2">
      <w:numFmt w:val="bullet"/>
      <w:lvlText w:val="•"/>
      <w:lvlJc w:val="left"/>
      <w:pPr>
        <w:ind w:left="4930" w:hanging="135"/>
      </w:pPr>
      <w:rPr>
        <w:rFonts w:hint="default"/>
        <w:lang w:val="ru-RU" w:eastAsia="en-US" w:bidi="ar-SA"/>
      </w:rPr>
    </w:lvl>
    <w:lvl w:ilvl="4" w:tplc="25DA78DA">
      <w:numFmt w:val="bullet"/>
      <w:lvlText w:val="•"/>
      <w:lvlJc w:val="left"/>
      <w:pPr>
        <w:ind w:left="5887" w:hanging="135"/>
      </w:pPr>
      <w:rPr>
        <w:rFonts w:hint="default"/>
        <w:lang w:val="ru-RU" w:eastAsia="en-US" w:bidi="ar-SA"/>
      </w:rPr>
    </w:lvl>
    <w:lvl w:ilvl="5" w:tplc="DF9A9BA4">
      <w:numFmt w:val="bullet"/>
      <w:lvlText w:val="•"/>
      <w:lvlJc w:val="left"/>
      <w:pPr>
        <w:ind w:left="6844" w:hanging="135"/>
      </w:pPr>
      <w:rPr>
        <w:rFonts w:hint="default"/>
        <w:lang w:val="ru-RU" w:eastAsia="en-US" w:bidi="ar-SA"/>
      </w:rPr>
    </w:lvl>
    <w:lvl w:ilvl="6" w:tplc="6A162BE8">
      <w:numFmt w:val="bullet"/>
      <w:lvlText w:val="•"/>
      <w:lvlJc w:val="left"/>
      <w:pPr>
        <w:ind w:left="7800" w:hanging="135"/>
      </w:pPr>
      <w:rPr>
        <w:rFonts w:hint="default"/>
        <w:lang w:val="ru-RU" w:eastAsia="en-US" w:bidi="ar-SA"/>
      </w:rPr>
    </w:lvl>
    <w:lvl w:ilvl="7" w:tplc="C71AC94A">
      <w:numFmt w:val="bullet"/>
      <w:lvlText w:val="•"/>
      <w:lvlJc w:val="left"/>
      <w:pPr>
        <w:ind w:left="8757" w:hanging="135"/>
      </w:pPr>
      <w:rPr>
        <w:rFonts w:hint="default"/>
        <w:lang w:val="ru-RU" w:eastAsia="en-US" w:bidi="ar-SA"/>
      </w:rPr>
    </w:lvl>
    <w:lvl w:ilvl="8" w:tplc="BAD89B7E">
      <w:numFmt w:val="bullet"/>
      <w:lvlText w:val="•"/>
      <w:lvlJc w:val="left"/>
      <w:pPr>
        <w:ind w:left="9714" w:hanging="135"/>
      </w:pPr>
      <w:rPr>
        <w:rFonts w:hint="default"/>
        <w:lang w:val="ru-RU" w:eastAsia="en-US" w:bidi="ar-SA"/>
      </w:rPr>
    </w:lvl>
  </w:abstractNum>
  <w:abstractNum w:abstractNumId="115" w15:restartNumberingAfterBreak="0">
    <w:nsid w:val="57BB61BA"/>
    <w:multiLevelType w:val="hybridMultilevel"/>
    <w:tmpl w:val="F4F64A38"/>
    <w:lvl w:ilvl="0" w:tplc="D6A4DD16">
      <w:numFmt w:val="bullet"/>
      <w:lvlText w:val=""/>
      <w:lvlJc w:val="left"/>
      <w:pPr>
        <w:ind w:left="484" w:hanging="360"/>
      </w:pPr>
      <w:rPr>
        <w:rFonts w:ascii="Symbol" w:eastAsia="Symbol" w:hAnsi="Symbol" w:cs="Symbol" w:hint="default"/>
        <w:b w:val="0"/>
        <w:bCs w:val="0"/>
        <w:i w:val="0"/>
        <w:iCs w:val="0"/>
        <w:spacing w:val="0"/>
        <w:w w:val="100"/>
        <w:sz w:val="24"/>
        <w:szCs w:val="24"/>
        <w:lang w:val="ru-RU" w:eastAsia="en-US" w:bidi="ar-SA"/>
      </w:rPr>
    </w:lvl>
    <w:lvl w:ilvl="1" w:tplc="43F8D8D4">
      <w:numFmt w:val="bullet"/>
      <w:lvlText w:val="•"/>
      <w:lvlJc w:val="left"/>
      <w:pPr>
        <w:ind w:left="1176" w:hanging="360"/>
      </w:pPr>
      <w:rPr>
        <w:rFonts w:hint="default"/>
        <w:lang w:val="ru-RU" w:eastAsia="en-US" w:bidi="ar-SA"/>
      </w:rPr>
    </w:lvl>
    <w:lvl w:ilvl="2" w:tplc="D38A00E8">
      <w:numFmt w:val="bullet"/>
      <w:lvlText w:val="•"/>
      <w:lvlJc w:val="left"/>
      <w:pPr>
        <w:ind w:left="1873" w:hanging="360"/>
      </w:pPr>
      <w:rPr>
        <w:rFonts w:hint="default"/>
        <w:lang w:val="ru-RU" w:eastAsia="en-US" w:bidi="ar-SA"/>
      </w:rPr>
    </w:lvl>
    <w:lvl w:ilvl="3" w:tplc="3C2275EA">
      <w:numFmt w:val="bullet"/>
      <w:lvlText w:val="•"/>
      <w:lvlJc w:val="left"/>
      <w:pPr>
        <w:ind w:left="2569" w:hanging="360"/>
      </w:pPr>
      <w:rPr>
        <w:rFonts w:hint="default"/>
        <w:lang w:val="ru-RU" w:eastAsia="en-US" w:bidi="ar-SA"/>
      </w:rPr>
    </w:lvl>
    <w:lvl w:ilvl="4" w:tplc="247400E2">
      <w:numFmt w:val="bullet"/>
      <w:lvlText w:val="•"/>
      <w:lvlJc w:val="left"/>
      <w:pPr>
        <w:ind w:left="3266" w:hanging="360"/>
      </w:pPr>
      <w:rPr>
        <w:rFonts w:hint="default"/>
        <w:lang w:val="ru-RU" w:eastAsia="en-US" w:bidi="ar-SA"/>
      </w:rPr>
    </w:lvl>
    <w:lvl w:ilvl="5" w:tplc="1E4A85A8">
      <w:numFmt w:val="bullet"/>
      <w:lvlText w:val="•"/>
      <w:lvlJc w:val="left"/>
      <w:pPr>
        <w:ind w:left="3963" w:hanging="360"/>
      </w:pPr>
      <w:rPr>
        <w:rFonts w:hint="default"/>
        <w:lang w:val="ru-RU" w:eastAsia="en-US" w:bidi="ar-SA"/>
      </w:rPr>
    </w:lvl>
    <w:lvl w:ilvl="6" w:tplc="ED22EF16">
      <w:numFmt w:val="bullet"/>
      <w:lvlText w:val="•"/>
      <w:lvlJc w:val="left"/>
      <w:pPr>
        <w:ind w:left="4659" w:hanging="360"/>
      </w:pPr>
      <w:rPr>
        <w:rFonts w:hint="default"/>
        <w:lang w:val="ru-RU" w:eastAsia="en-US" w:bidi="ar-SA"/>
      </w:rPr>
    </w:lvl>
    <w:lvl w:ilvl="7" w:tplc="A2C4BAFA">
      <w:numFmt w:val="bullet"/>
      <w:lvlText w:val="•"/>
      <w:lvlJc w:val="left"/>
      <w:pPr>
        <w:ind w:left="5356" w:hanging="360"/>
      </w:pPr>
      <w:rPr>
        <w:rFonts w:hint="default"/>
        <w:lang w:val="ru-RU" w:eastAsia="en-US" w:bidi="ar-SA"/>
      </w:rPr>
    </w:lvl>
    <w:lvl w:ilvl="8" w:tplc="90A6C8E2">
      <w:numFmt w:val="bullet"/>
      <w:lvlText w:val="•"/>
      <w:lvlJc w:val="left"/>
      <w:pPr>
        <w:ind w:left="6052" w:hanging="360"/>
      </w:pPr>
      <w:rPr>
        <w:rFonts w:hint="default"/>
        <w:lang w:val="ru-RU" w:eastAsia="en-US" w:bidi="ar-SA"/>
      </w:rPr>
    </w:lvl>
  </w:abstractNum>
  <w:abstractNum w:abstractNumId="116" w15:restartNumberingAfterBreak="0">
    <w:nsid w:val="59206BCA"/>
    <w:multiLevelType w:val="hybridMultilevel"/>
    <w:tmpl w:val="C3F651F8"/>
    <w:lvl w:ilvl="0" w:tplc="203874B0">
      <w:numFmt w:val="bullet"/>
      <w:lvlText w:val="-"/>
      <w:lvlJc w:val="left"/>
      <w:pPr>
        <w:ind w:left="1459" w:hanging="276"/>
      </w:pPr>
      <w:rPr>
        <w:rFonts w:ascii="Times New Roman" w:eastAsia="Times New Roman" w:hAnsi="Times New Roman" w:cs="Times New Roman" w:hint="default"/>
        <w:b w:val="0"/>
        <w:bCs w:val="0"/>
        <w:i w:val="0"/>
        <w:iCs w:val="0"/>
        <w:spacing w:val="0"/>
        <w:w w:val="97"/>
        <w:sz w:val="24"/>
        <w:szCs w:val="24"/>
        <w:lang w:val="ru-RU" w:eastAsia="en-US" w:bidi="ar-SA"/>
      </w:rPr>
    </w:lvl>
    <w:lvl w:ilvl="1" w:tplc="F58483C0">
      <w:numFmt w:val="bullet"/>
      <w:lvlText w:val="-"/>
      <w:lvlJc w:val="left"/>
      <w:pPr>
        <w:ind w:left="145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F98685E">
      <w:numFmt w:val="bullet"/>
      <w:lvlText w:val="•"/>
      <w:lvlJc w:val="left"/>
      <w:pPr>
        <w:ind w:left="3493" w:hanging="140"/>
      </w:pPr>
      <w:rPr>
        <w:rFonts w:hint="default"/>
        <w:lang w:val="ru-RU" w:eastAsia="en-US" w:bidi="ar-SA"/>
      </w:rPr>
    </w:lvl>
    <w:lvl w:ilvl="3" w:tplc="532C4320">
      <w:numFmt w:val="bullet"/>
      <w:lvlText w:val="•"/>
      <w:lvlJc w:val="left"/>
      <w:pPr>
        <w:ind w:left="4510" w:hanging="140"/>
      </w:pPr>
      <w:rPr>
        <w:rFonts w:hint="default"/>
        <w:lang w:val="ru-RU" w:eastAsia="en-US" w:bidi="ar-SA"/>
      </w:rPr>
    </w:lvl>
    <w:lvl w:ilvl="4" w:tplc="B41869B0">
      <w:numFmt w:val="bullet"/>
      <w:lvlText w:val="•"/>
      <w:lvlJc w:val="left"/>
      <w:pPr>
        <w:ind w:left="5527" w:hanging="140"/>
      </w:pPr>
      <w:rPr>
        <w:rFonts w:hint="default"/>
        <w:lang w:val="ru-RU" w:eastAsia="en-US" w:bidi="ar-SA"/>
      </w:rPr>
    </w:lvl>
    <w:lvl w:ilvl="5" w:tplc="107260AC">
      <w:numFmt w:val="bullet"/>
      <w:lvlText w:val="•"/>
      <w:lvlJc w:val="left"/>
      <w:pPr>
        <w:ind w:left="6544" w:hanging="140"/>
      </w:pPr>
      <w:rPr>
        <w:rFonts w:hint="default"/>
        <w:lang w:val="ru-RU" w:eastAsia="en-US" w:bidi="ar-SA"/>
      </w:rPr>
    </w:lvl>
    <w:lvl w:ilvl="6" w:tplc="0120A42C">
      <w:numFmt w:val="bullet"/>
      <w:lvlText w:val="•"/>
      <w:lvlJc w:val="left"/>
      <w:pPr>
        <w:ind w:left="7560" w:hanging="140"/>
      </w:pPr>
      <w:rPr>
        <w:rFonts w:hint="default"/>
        <w:lang w:val="ru-RU" w:eastAsia="en-US" w:bidi="ar-SA"/>
      </w:rPr>
    </w:lvl>
    <w:lvl w:ilvl="7" w:tplc="C7629740">
      <w:numFmt w:val="bullet"/>
      <w:lvlText w:val="•"/>
      <w:lvlJc w:val="left"/>
      <w:pPr>
        <w:ind w:left="8577" w:hanging="140"/>
      </w:pPr>
      <w:rPr>
        <w:rFonts w:hint="default"/>
        <w:lang w:val="ru-RU" w:eastAsia="en-US" w:bidi="ar-SA"/>
      </w:rPr>
    </w:lvl>
    <w:lvl w:ilvl="8" w:tplc="D60880D0">
      <w:numFmt w:val="bullet"/>
      <w:lvlText w:val="•"/>
      <w:lvlJc w:val="left"/>
      <w:pPr>
        <w:ind w:left="9594" w:hanging="140"/>
      </w:pPr>
      <w:rPr>
        <w:rFonts w:hint="default"/>
        <w:lang w:val="ru-RU" w:eastAsia="en-US" w:bidi="ar-SA"/>
      </w:rPr>
    </w:lvl>
  </w:abstractNum>
  <w:abstractNum w:abstractNumId="117" w15:restartNumberingAfterBreak="0">
    <w:nsid w:val="595C7329"/>
    <w:multiLevelType w:val="hybridMultilevel"/>
    <w:tmpl w:val="53FE8CFA"/>
    <w:lvl w:ilvl="0" w:tplc="FF88C418">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C2C0A66">
      <w:numFmt w:val="bullet"/>
      <w:lvlText w:val="•"/>
      <w:lvlJc w:val="left"/>
      <w:pPr>
        <w:ind w:left="1672" w:hanging="240"/>
      </w:pPr>
      <w:rPr>
        <w:rFonts w:hint="default"/>
        <w:lang w:val="ru-RU" w:eastAsia="en-US" w:bidi="ar-SA"/>
      </w:rPr>
    </w:lvl>
    <w:lvl w:ilvl="2" w:tplc="3F226BA2">
      <w:numFmt w:val="bullet"/>
      <w:lvlText w:val="•"/>
      <w:lvlJc w:val="left"/>
      <w:pPr>
        <w:ind w:left="2765" w:hanging="240"/>
      </w:pPr>
      <w:rPr>
        <w:rFonts w:hint="default"/>
        <w:lang w:val="ru-RU" w:eastAsia="en-US" w:bidi="ar-SA"/>
      </w:rPr>
    </w:lvl>
    <w:lvl w:ilvl="3" w:tplc="B4F0F118">
      <w:numFmt w:val="bullet"/>
      <w:lvlText w:val="•"/>
      <w:lvlJc w:val="left"/>
      <w:pPr>
        <w:ind w:left="3857" w:hanging="240"/>
      </w:pPr>
      <w:rPr>
        <w:rFonts w:hint="default"/>
        <w:lang w:val="ru-RU" w:eastAsia="en-US" w:bidi="ar-SA"/>
      </w:rPr>
    </w:lvl>
    <w:lvl w:ilvl="4" w:tplc="D82A8438">
      <w:numFmt w:val="bullet"/>
      <w:lvlText w:val="•"/>
      <w:lvlJc w:val="left"/>
      <w:pPr>
        <w:ind w:left="4950" w:hanging="240"/>
      </w:pPr>
      <w:rPr>
        <w:rFonts w:hint="default"/>
        <w:lang w:val="ru-RU" w:eastAsia="en-US" w:bidi="ar-SA"/>
      </w:rPr>
    </w:lvl>
    <w:lvl w:ilvl="5" w:tplc="B87ABC34">
      <w:numFmt w:val="bullet"/>
      <w:lvlText w:val="•"/>
      <w:lvlJc w:val="left"/>
      <w:pPr>
        <w:ind w:left="6043" w:hanging="240"/>
      </w:pPr>
      <w:rPr>
        <w:rFonts w:hint="default"/>
        <w:lang w:val="ru-RU" w:eastAsia="en-US" w:bidi="ar-SA"/>
      </w:rPr>
    </w:lvl>
    <w:lvl w:ilvl="6" w:tplc="BDA2942E">
      <w:numFmt w:val="bullet"/>
      <w:lvlText w:val="•"/>
      <w:lvlJc w:val="left"/>
      <w:pPr>
        <w:ind w:left="7135" w:hanging="240"/>
      </w:pPr>
      <w:rPr>
        <w:rFonts w:hint="default"/>
        <w:lang w:val="ru-RU" w:eastAsia="en-US" w:bidi="ar-SA"/>
      </w:rPr>
    </w:lvl>
    <w:lvl w:ilvl="7" w:tplc="5090F61C">
      <w:numFmt w:val="bullet"/>
      <w:lvlText w:val="•"/>
      <w:lvlJc w:val="left"/>
      <w:pPr>
        <w:ind w:left="8228" w:hanging="240"/>
      </w:pPr>
      <w:rPr>
        <w:rFonts w:hint="default"/>
        <w:lang w:val="ru-RU" w:eastAsia="en-US" w:bidi="ar-SA"/>
      </w:rPr>
    </w:lvl>
    <w:lvl w:ilvl="8" w:tplc="12D6ED9E">
      <w:numFmt w:val="bullet"/>
      <w:lvlText w:val="•"/>
      <w:lvlJc w:val="left"/>
      <w:pPr>
        <w:ind w:left="9321" w:hanging="240"/>
      </w:pPr>
      <w:rPr>
        <w:rFonts w:hint="default"/>
        <w:lang w:val="ru-RU" w:eastAsia="en-US" w:bidi="ar-SA"/>
      </w:rPr>
    </w:lvl>
  </w:abstractNum>
  <w:abstractNum w:abstractNumId="118" w15:restartNumberingAfterBreak="0">
    <w:nsid w:val="59D92B95"/>
    <w:multiLevelType w:val="hybridMultilevel"/>
    <w:tmpl w:val="45567380"/>
    <w:lvl w:ilvl="0" w:tplc="5B4CCAD4">
      <w:start w:val="1"/>
      <w:numFmt w:val="decimal"/>
      <w:lvlText w:val="%1."/>
      <w:lvlJc w:val="left"/>
      <w:pPr>
        <w:ind w:left="178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1B087EE">
      <w:numFmt w:val="bullet"/>
      <w:lvlText w:val="•"/>
      <w:lvlJc w:val="left"/>
      <w:pPr>
        <w:ind w:left="2752" w:hanging="281"/>
      </w:pPr>
      <w:rPr>
        <w:rFonts w:hint="default"/>
        <w:lang w:val="ru-RU" w:eastAsia="en-US" w:bidi="ar-SA"/>
      </w:rPr>
    </w:lvl>
    <w:lvl w:ilvl="2" w:tplc="32540DF0">
      <w:numFmt w:val="bullet"/>
      <w:lvlText w:val="•"/>
      <w:lvlJc w:val="left"/>
      <w:pPr>
        <w:ind w:left="3725" w:hanging="281"/>
      </w:pPr>
      <w:rPr>
        <w:rFonts w:hint="default"/>
        <w:lang w:val="ru-RU" w:eastAsia="en-US" w:bidi="ar-SA"/>
      </w:rPr>
    </w:lvl>
    <w:lvl w:ilvl="3" w:tplc="2190F240">
      <w:numFmt w:val="bullet"/>
      <w:lvlText w:val="•"/>
      <w:lvlJc w:val="left"/>
      <w:pPr>
        <w:ind w:left="4697" w:hanging="281"/>
      </w:pPr>
      <w:rPr>
        <w:rFonts w:hint="default"/>
        <w:lang w:val="ru-RU" w:eastAsia="en-US" w:bidi="ar-SA"/>
      </w:rPr>
    </w:lvl>
    <w:lvl w:ilvl="4" w:tplc="05D04CC8">
      <w:numFmt w:val="bullet"/>
      <w:lvlText w:val="•"/>
      <w:lvlJc w:val="left"/>
      <w:pPr>
        <w:ind w:left="5670" w:hanging="281"/>
      </w:pPr>
      <w:rPr>
        <w:rFonts w:hint="default"/>
        <w:lang w:val="ru-RU" w:eastAsia="en-US" w:bidi="ar-SA"/>
      </w:rPr>
    </w:lvl>
    <w:lvl w:ilvl="5" w:tplc="1F80CA70">
      <w:numFmt w:val="bullet"/>
      <w:lvlText w:val="•"/>
      <w:lvlJc w:val="left"/>
      <w:pPr>
        <w:ind w:left="6643" w:hanging="281"/>
      </w:pPr>
      <w:rPr>
        <w:rFonts w:hint="default"/>
        <w:lang w:val="ru-RU" w:eastAsia="en-US" w:bidi="ar-SA"/>
      </w:rPr>
    </w:lvl>
    <w:lvl w:ilvl="6" w:tplc="CDF0F852">
      <w:numFmt w:val="bullet"/>
      <w:lvlText w:val="•"/>
      <w:lvlJc w:val="left"/>
      <w:pPr>
        <w:ind w:left="7615" w:hanging="281"/>
      </w:pPr>
      <w:rPr>
        <w:rFonts w:hint="default"/>
        <w:lang w:val="ru-RU" w:eastAsia="en-US" w:bidi="ar-SA"/>
      </w:rPr>
    </w:lvl>
    <w:lvl w:ilvl="7" w:tplc="EF1A6762">
      <w:numFmt w:val="bullet"/>
      <w:lvlText w:val="•"/>
      <w:lvlJc w:val="left"/>
      <w:pPr>
        <w:ind w:left="8588" w:hanging="281"/>
      </w:pPr>
      <w:rPr>
        <w:rFonts w:hint="default"/>
        <w:lang w:val="ru-RU" w:eastAsia="en-US" w:bidi="ar-SA"/>
      </w:rPr>
    </w:lvl>
    <w:lvl w:ilvl="8" w:tplc="7F6E28DE">
      <w:numFmt w:val="bullet"/>
      <w:lvlText w:val="•"/>
      <w:lvlJc w:val="left"/>
      <w:pPr>
        <w:ind w:left="9561" w:hanging="281"/>
      </w:pPr>
      <w:rPr>
        <w:rFonts w:hint="default"/>
        <w:lang w:val="ru-RU" w:eastAsia="en-US" w:bidi="ar-SA"/>
      </w:rPr>
    </w:lvl>
  </w:abstractNum>
  <w:abstractNum w:abstractNumId="119" w15:restartNumberingAfterBreak="0">
    <w:nsid w:val="5A071A3C"/>
    <w:multiLevelType w:val="hybridMultilevel"/>
    <w:tmpl w:val="6216857C"/>
    <w:lvl w:ilvl="0" w:tplc="828C9B7A">
      <w:start w:val="1"/>
      <w:numFmt w:val="upperRoman"/>
      <w:lvlText w:val="%1"/>
      <w:lvlJc w:val="left"/>
      <w:pPr>
        <w:ind w:left="2043" w:hanging="1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7A8F56">
      <w:numFmt w:val="bullet"/>
      <w:lvlText w:val="•"/>
      <w:lvlJc w:val="left"/>
      <w:pPr>
        <w:ind w:left="2998" w:hanging="137"/>
      </w:pPr>
      <w:rPr>
        <w:rFonts w:hint="default"/>
        <w:lang w:val="ru-RU" w:eastAsia="en-US" w:bidi="ar-SA"/>
      </w:rPr>
    </w:lvl>
    <w:lvl w:ilvl="2" w:tplc="50322390">
      <w:numFmt w:val="bullet"/>
      <w:lvlText w:val="•"/>
      <w:lvlJc w:val="left"/>
      <w:pPr>
        <w:ind w:left="3957" w:hanging="137"/>
      </w:pPr>
      <w:rPr>
        <w:rFonts w:hint="default"/>
        <w:lang w:val="ru-RU" w:eastAsia="en-US" w:bidi="ar-SA"/>
      </w:rPr>
    </w:lvl>
    <w:lvl w:ilvl="3" w:tplc="9A54ED86">
      <w:numFmt w:val="bullet"/>
      <w:lvlText w:val="•"/>
      <w:lvlJc w:val="left"/>
      <w:pPr>
        <w:ind w:left="4916" w:hanging="137"/>
      </w:pPr>
      <w:rPr>
        <w:rFonts w:hint="default"/>
        <w:lang w:val="ru-RU" w:eastAsia="en-US" w:bidi="ar-SA"/>
      </w:rPr>
    </w:lvl>
    <w:lvl w:ilvl="4" w:tplc="C268C142">
      <w:numFmt w:val="bullet"/>
      <w:lvlText w:val="•"/>
      <w:lvlJc w:val="left"/>
      <w:pPr>
        <w:ind w:left="5875" w:hanging="137"/>
      </w:pPr>
      <w:rPr>
        <w:rFonts w:hint="default"/>
        <w:lang w:val="ru-RU" w:eastAsia="en-US" w:bidi="ar-SA"/>
      </w:rPr>
    </w:lvl>
    <w:lvl w:ilvl="5" w:tplc="93BAD1DE">
      <w:numFmt w:val="bullet"/>
      <w:lvlText w:val="•"/>
      <w:lvlJc w:val="left"/>
      <w:pPr>
        <w:ind w:left="6834" w:hanging="137"/>
      </w:pPr>
      <w:rPr>
        <w:rFonts w:hint="default"/>
        <w:lang w:val="ru-RU" w:eastAsia="en-US" w:bidi="ar-SA"/>
      </w:rPr>
    </w:lvl>
    <w:lvl w:ilvl="6" w:tplc="C7165284">
      <w:numFmt w:val="bullet"/>
      <w:lvlText w:val="•"/>
      <w:lvlJc w:val="left"/>
      <w:pPr>
        <w:ind w:left="7792" w:hanging="137"/>
      </w:pPr>
      <w:rPr>
        <w:rFonts w:hint="default"/>
        <w:lang w:val="ru-RU" w:eastAsia="en-US" w:bidi="ar-SA"/>
      </w:rPr>
    </w:lvl>
    <w:lvl w:ilvl="7" w:tplc="21787F80">
      <w:numFmt w:val="bullet"/>
      <w:lvlText w:val="•"/>
      <w:lvlJc w:val="left"/>
      <w:pPr>
        <w:ind w:left="8751" w:hanging="137"/>
      </w:pPr>
      <w:rPr>
        <w:rFonts w:hint="default"/>
        <w:lang w:val="ru-RU" w:eastAsia="en-US" w:bidi="ar-SA"/>
      </w:rPr>
    </w:lvl>
    <w:lvl w:ilvl="8" w:tplc="F34891BE">
      <w:numFmt w:val="bullet"/>
      <w:lvlText w:val="•"/>
      <w:lvlJc w:val="left"/>
      <w:pPr>
        <w:ind w:left="9710" w:hanging="137"/>
      </w:pPr>
      <w:rPr>
        <w:rFonts w:hint="default"/>
        <w:lang w:val="ru-RU" w:eastAsia="en-US" w:bidi="ar-SA"/>
      </w:rPr>
    </w:lvl>
  </w:abstractNum>
  <w:abstractNum w:abstractNumId="120" w15:restartNumberingAfterBreak="0">
    <w:nsid w:val="5AB174F9"/>
    <w:multiLevelType w:val="hybridMultilevel"/>
    <w:tmpl w:val="7518B260"/>
    <w:lvl w:ilvl="0" w:tplc="A3348606">
      <w:start w:val="1"/>
      <w:numFmt w:val="decimal"/>
      <w:lvlText w:val="%1)"/>
      <w:lvlJc w:val="left"/>
      <w:pPr>
        <w:ind w:left="579" w:hanging="428"/>
        <w:jc w:val="left"/>
      </w:pPr>
      <w:rPr>
        <w:rFonts w:ascii="Times New Roman" w:eastAsia="Times New Roman" w:hAnsi="Times New Roman" w:cs="Times New Roman" w:hint="default"/>
        <w:b w:val="0"/>
        <w:bCs w:val="0"/>
        <w:i w:val="0"/>
        <w:iCs w:val="0"/>
        <w:spacing w:val="-2"/>
        <w:w w:val="95"/>
        <w:sz w:val="24"/>
        <w:szCs w:val="24"/>
        <w:lang w:val="ru-RU" w:eastAsia="en-US" w:bidi="ar-SA"/>
      </w:rPr>
    </w:lvl>
    <w:lvl w:ilvl="1" w:tplc="358A5B9C">
      <w:numFmt w:val="bullet"/>
      <w:lvlText w:val="•"/>
      <w:lvlJc w:val="left"/>
      <w:pPr>
        <w:ind w:left="1672" w:hanging="428"/>
      </w:pPr>
      <w:rPr>
        <w:rFonts w:hint="default"/>
        <w:lang w:val="ru-RU" w:eastAsia="en-US" w:bidi="ar-SA"/>
      </w:rPr>
    </w:lvl>
    <w:lvl w:ilvl="2" w:tplc="D1E01006">
      <w:numFmt w:val="bullet"/>
      <w:lvlText w:val="•"/>
      <w:lvlJc w:val="left"/>
      <w:pPr>
        <w:ind w:left="2765" w:hanging="428"/>
      </w:pPr>
      <w:rPr>
        <w:rFonts w:hint="default"/>
        <w:lang w:val="ru-RU" w:eastAsia="en-US" w:bidi="ar-SA"/>
      </w:rPr>
    </w:lvl>
    <w:lvl w:ilvl="3" w:tplc="0DA4C7AA">
      <w:numFmt w:val="bullet"/>
      <w:lvlText w:val="•"/>
      <w:lvlJc w:val="left"/>
      <w:pPr>
        <w:ind w:left="3857" w:hanging="428"/>
      </w:pPr>
      <w:rPr>
        <w:rFonts w:hint="default"/>
        <w:lang w:val="ru-RU" w:eastAsia="en-US" w:bidi="ar-SA"/>
      </w:rPr>
    </w:lvl>
    <w:lvl w:ilvl="4" w:tplc="42AACD10">
      <w:numFmt w:val="bullet"/>
      <w:lvlText w:val="•"/>
      <w:lvlJc w:val="left"/>
      <w:pPr>
        <w:ind w:left="4950" w:hanging="428"/>
      </w:pPr>
      <w:rPr>
        <w:rFonts w:hint="default"/>
        <w:lang w:val="ru-RU" w:eastAsia="en-US" w:bidi="ar-SA"/>
      </w:rPr>
    </w:lvl>
    <w:lvl w:ilvl="5" w:tplc="540CB514">
      <w:numFmt w:val="bullet"/>
      <w:lvlText w:val="•"/>
      <w:lvlJc w:val="left"/>
      <w:pPr>
        <w:ind w:left="6043" w:hanging="428"/>
      </w:pPr>
      <w:rPr>
        <w:rFonts w:hint="default"/>
        <w:lang w:val="ru-RU" w:eastAsia="en-US" w:bidi="ar-SA"/>
      </w:rPr>
    </w:lvl>
    <w:lvl w:ilvl="6" w:tplc="503216F8">
      <w:numFmt w:val="bullet"/>
      <w:lvlText w:val="•"/>
      <w:lvlJc w:val="left"/>
      <w:pPr>
        <w:ind w:left="7135" w:hanging="428"/>
      </w:pPr>
      <w:rPr>
        <w:rFonts w:hint="default"/>
        <w:lang w:val="ru-RU" w:eastAsia="en-US" w:bidi="ar-SA"/>
      </w:rPr>
    </w:lvl>
    <w:lvl w:ilvl="7" w:tplc="7B98EAD8">
      <w:numFmt w:val="bullet"/>
      <w:lvlText w:val="•"/>
      <w:lvlJc w:val="left"/>
      <w:pPr>
        <w:ind w:left="8228" w:hanging="428"/>
      </w:pPr>
      <w:rPr>
        <w:rFonts w:hint="default"/>
        <w:lang w:val="ru-RU" w:eastAsia="en-US" w:bidi="ar-SA"/>
      </w:rPr>
    </w:lvl>
    <w:lvl w:ilvl="8" w:tplc="EFA073EA">
      <w:numFmt w:val="bullet"/>
      <w:lvlText w:val="•"/>
      <w:lvlJc w:val="left"/>
      <w:pPr>
        <w:ind w:left="9321" w:hanging="428"/>
      </w:pPr>
      <w:rPr>
        <w:rFonts w:hint="default"/>
        <w:lang w:val="ru-RU" w:eastAsia="en-US" w:bidi="ar-SA"/>
      </w:rPr>
    </w:lvl>
  </w:abstractNum>
  <w:abstractNum w:abstractNumId="121" w15:restartNumberingAfterBreak="0">
    <w:nsid w:val="5C7C3CB5"/>
    <w:multiLevelType w:val="hybridMultilevel"/>
    <w:tmpl w:val="7D861C38"/>
    <w:lvl w:ilvl="0" w:tplc="E3A2652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A53EBEBE">
      <w:numFmt w:val="bullet"/>
      <w:lvlText w:val="•"/>
      <w:lvlJc w:val="left"/>
      <w:pPr>
        <w:ind w:left="2518" w:hanging="240"/>
      </w:pPr>
      <w:rPr>
        <w:rFonts w:hint="default"/>
        <w:lang w:val="ru-RU" w:eastAsia="en-US" w:bidi="ar-SA"/>
      </w:rPr>
    </w:lvl>
    <w:lvl w:ilvl="2" w:tplc="312A800C">
      <w:numFmt w:val="bullet"/>
      <w:lvlText w:val="•"/>
      <w:lvlJc w:val="left"/>
      <w:pPr>
        <w:ind w:left="3517" w:hanging="240"/>
      </w:pPr>
      <w:rPr>
        <w:rFonts w:hint="default"/>
        <w:lang w:val="ru-RU" w:eastAsia="en-US" w:bidi="ar-SA"/>
      </w:rPr>
    </w:lvl>
    <w:lvl w:ilvl="3" w:tplc="D82EF11C">
      <w:numFmt w:val="bullet"/>
      <w:lvlText w:val="•"/>
      <w:lvlJc w:val="left"/>
      <w:pPr>
        <w:ind w:left="4515" w:hanging="240"/>
      </w:pPr>
      <w:rPr>
        <w:rFonts w:hint="default"/>
        <w:lang w:val="ru-RU" w:eastAsia="en-US" w:bidi="ar-SA"/>
      </w:rPr>
    </w:lvl>
    <w:lvl w:ilvl="4" w:tplc="84CC1BD2">
      <w:numFmt w:val="bullet"/>
      <w:lvlText w:val="•"/>
      <w:lvlJc w:val="left"/>
      <w:pPr>
        <w:ind w:left="5514" w:hanging="240"/>
      </w:pPr>
      <w:rPr>
        <w:rFonts w:hint="default"/>
        <w:lang w:val="ru-RU" w:eastAsia="en-US" w:bidi="ar-SA"/>
      </w:rPr>
    </w:lvl>
    <w:lvl w:ilvl="5" w:tplc="B344EDEC">
      <w:numFmt w:val="bullet"/>
      <w:lvlText w:val="•"/>
      <w:lvlJc w:val="left"/>
      <w:pPr>
        <w:ind w:left="6513" w:hanging="240"/>
      </w:pPr>
      <w:rPr>
        <w:rFonts w:hint="default"/>
        <w:lang w:val="ru-RU" w:eastAsia="en-US" w:bidi="ar-SA"/>
      </w:rPr>
    </w:lvl>
    <w:lvl w:ilvl="6" w:tplc="3DFC490A">
      <w:numFmt w:val="bullet"/>
      <w:lvlText w:val="•"/>
      <w:lvlJc w:val="left"/>
      <w:pPr>
        <w:ind w:left="7511" w:hanging="240"/>
      </w:pPr>
      <w:rPr>
        <w:rFonts w:hint="default"/>
        <w:lang w:val="ru-RU" w:eastAsia="en-US" w:bidi="ar-SA"/>
      </w:rPr>
    </w:lvl>
    <w:lvl w:ilvl="7" w:tplc="7C7E77B0">
      <w:numFmt w:val="bullet"/>
      <w:lvlText w:val="•"/>
      <w:lvlJc w:val="left"/>
      <w:pPr>
        <w:ind w:left="8510" w:hanging="240"/>
      </w:pPr>
      <w:rPr>
        <w:rFonts w:hint="default"/>
        <w:lang w:val="ru-RU" w:eastAsia="en-US" w:bidi="ar-SA"/>
      </w:rPr>
    </w:lvl>
    <w:lvl w:ilvl="8" w:tplc="2940D116">
      <w:numFmt w:val="bullet"/>
      <w:lvlText w:val="•"/>
      <w:lvlJc w:val="left"/>
      <w:pPr>
        <w:ind w:left="9509" w:hanging="240"/>
      </w:pPr>
      <w:rPr>
        <w:rFonts w:hint="default"/>
        <w:lang w:val="ru-RU" w:eastAsia="en-US" w:bidi="ar-SA"/>
      </w:rPr>
    </w:lvl>
  </w:abstractNum>
  <w:abstractNum w:abstractNumId="122" w15:restartNumberingAfterBreak="0">
    <w:nsid w:val="5CF749AD"/>
    <w:multiLevelType w:val="hybridMultilevel"/>
    <w:tmpl w:val="481CBC08"/>
    <w:lvl w:ilvl="0" w:tplc="F29E6156">
      <w:numFmt w:val="bullet"/>
      <w:lvlText w:val="-"/>
      <w:lvlJc w:val="left"/>
      <w:pPr>
        <w:ind w:left="527" w:hanging="418"/>
      </w:pPr>
      <w:rPr>
        <w:rFonts w:ascii="Trebuchet MS" w:eastAsia="Trebuchet MS" w:hAnsi="Trebuchet MS" w:cs="Trebuchet MS" w:hint="default"/>
        <w:b w:val="0"/>
        <w:bCs w:val="0"/>
        <w:i w:val="0"/>
        <w:iCs w:val="0"/>
        <w:spacing w:val="0"/>
        <w:w w:val="100"/>
        <w:sz w:val="22"/>
        <w:szCs w:val="22"/>
        <w:lang w:val="ru-RU" w:eastAsia="en-US" w:bidi="ar-SA"/>
      </w:rPr>
    </w:lvl>
    <w:lvl w:ilvl="1" w:tplc="8D0C919E">
      <w:numFmt w:val="bullet"/>
      <w:lvlText w:val="•"/>
      <w:lvlJc w:val="left"/>
      <w:pPr>
        <w:ind w:left="1133" w:hanging="418"/>
      </w:pPr>
      <w:rPr>
        <w:rFonts w:hint="default"/>
        <w:lang w:val="ru-RU" w:eastAsia="en-US" w:bidi="ar-SA"/>
      </w:rPr>
    </w:lvl>
    <w:lvl w:ilvl="2" w:tplc="03FE8C6E">
      <w:numFmt w:val="bullet"/>
      <w:lvlText w:val="•"/>
      <w:lvlJc w:val="left"/>
      <w:pPr>
        <w:ind w:left="1746" w:hanging="418"/>
      </w:pPr>
      <w:rPr>
        <w:rFonts w:hint="default"/>
        <w:lang w:val="ru-RU" w:eastAsia="en-US" w:bidi="ar-SA"/>
      </w:rPr>
    </w:lvl>
    <w:lvl w:ilvl="3" w:tplc="E778941E">
      <w:numFmt w:val="bullet"/>
      <w:lvlText w:val="•"/>
      <w:lvlJc w:val="left"/>
      <w:pPr>
        <w:ind w:left="2360" w:hanging="418"/>
      </w:pPr>
      <w:rPr>
        <w:rFonts w:hint="default"/>
        <w:lang w:val="ru-RU" w:eastAsia="en-US" w:bidi="ar-SA"/>
      </w:rPr>
    </w:lvl>
    <w:lvl w:ilvl="4" w:tplc="EA36C2F0">
      <w:numFmt w:val="bullet"/>
      <w:lvlText w:val="•"/>
      <w:lvlJc w:val="left"/>
      <w:pPr>
        <w:ind w:left="2973" w:hanging="418"/>
      </w:pPr>
      <w:rPr>
        <w:rFonts w:hint="default"/>
        <w:lang w:val="ru-RU" w:eastAsia="en-US" w:bidi="ar-SA"/>
      </w:rPr>
    </w:lvl>
    <w:lvl w:ilvl="5" w:tplc="FD6A8D62">
      <w:numFmt w:val="bullet"/>
      <w:lvlText w:val="•"/>
      <w:lvlJc w:val="left"/>
      <w:pPr>
        <w:ind w:left="3587" w:hanging="418"/>
      </w:pPr>
      <w:rPr>
        <w:rFonts w:hint="default"/>
        <w:lang w:val="ru-RU" w:eastAsia="en-US" w:bidi="ar-SA"/>
      </w:rPr>
    </w:lvl>
    <w:lvl w:ilvl="6" w:tplc="72CC5D84">
      <w:numFmt w:val="bullet"/>
      <w:lvlText w:val="•"/>
      <w:lvlJc w:val="left"/>
      <w:pPr>
        <w:ind w:left="4200" w:hanging="418"/>
      </w:pPr>
      <w:rPr>
        <w:rFonts w:hint="default"/>
        <w:lang w:val="ru-RU" w:eastAsia="en-US" w:bidi="ar-SA"/>
      </w:rPr>
    </w:lvl>
    <w:lvl w:ilvl="7" w:tplc="EF541D6A">
      <w:numFmt w:val="bullet"/>
      <w:lvlText w:val="•"/>
      <w:lvlJc w:val="left"/>
      <w:pPr>
        <w:ind w:left="4813" w:hanging="418"/>
      </w:pPr>
      <w:rPr>
        <w:rFonts w:hint="default"/>
        <w:lang w:val="ru-RU" w:eastAsia="en-US" w:bidi="ar-SA"/>
      </w:rPr>
    </w:lvl>
    <w:lvl w:ilvl="8" w:tplc="CA0A929C">
      <w:numFmt w:val="bullet"/>
      <w:lvlText w:val="•"/>
      <w:lvlJc w:val="left"/>
      <w:pPr>
        <w:ind w:left="5427" w:hanging="418"/>
      </w:pPr>
      <w:rPr>
        <w:rFonts w:hint="default"/>
        <w:lang w:val="ru-RU" w:eastAsia="en-US" w:bidi="ar-SA"/>
      </w:rPr>
    </w:lvl>
  </w:abstractNum>
  <w:abstractNum w:abstractNumId="123" w15:restartNumberingAfterBreak="0">
    <w:nsid w:val="5D541EA0"/>
    <w:multiLevelType w:val="hybridMultilevel"/>
    <w:tmpl w:val="1F8ED5A4"/>
    <w:lvl w:ilvl="0" w:tplc="80629114">
      <w:numFmt w:val="bullet"/>
      <w:lvlText w:val="-"/>
      <w:lvlJc w:val="left"/>
      <w:pPr>
        <w:ind w:left="707" w:hanging="327"/>
      </w:pPr>
      <w:rPr>
        <w:rFonts w:ascii="Times New Roman" w:eastAsia="Times New Roman" w:hAnsi="Times New Roman" w:cs="Times New Roman" w:hint="default"/>
        <w:b w:val="0"/>
        <w:bCs w:val="0"/>
        <w:i w:val="0"/>
        <w:iCs w:val="0"/>
        <w:spacing w:val="0"/>
        <w:w w:val="98"/>
        <w:sz w:val="28"/>
        <w:szCs w:val="28"/>
        <w:lang w:val="ru-RU" w:eastAsia="en-US" w:bidi="ar-SA"/>
      </w:rPr>
    </w:lvl>
    <w:lvl w:ilvl="1" w:tplc="364C5DFA">
      <w:numFmt w:val="bullet"/>
      <w:lvlText w:val="–"/>
      <w:lvlJc w:val="left"/>
      <w:pPr>
        <w:ind w:left="707" w:hanging="286"/>
      </w:pPr>
      <w:rPr>
        <w:rFonts w:ascii="Calibri" w:eastAsia="Calibri" w:hAnsi="Calibri" w:cs="Calibri" w:hint="default"/>
        <w:b w:val="0"/>
        <w:bCs w:val="0"/>
        <w:i w:val="0"/>
        <w:iCs w:val="0"/>
        <w:spacing w:val="0"/>
        <w:w w:val="98"/>
        <w:sz w:val="28"/>
        <w:szCs w:val="28"/>
        <w:lang w:val="ru-RU" w:eastAsia="en-US" w:bidi="ar-SA"/>
      </w:rPr>
    </w:lvl>
    <w:lvl w:ilvl="2" w:tplc="9CFE439A">
      <w:numFmt w:val="bullet"/>
      <w:lvlText w:val="•"/>
      <w:lvlJc w:val="left"/>
      <w:pPr>
        <w:ind w:left="2809" w:hanging="286"/>
      </w:pPr>
      <w:rPr>
        <w:rFonts w:hint="default"/>
        <w:lang w:val="ru-RU" w:eastAsia="en-US" w:bidi="ar-SA"/>
      </w:rPr>
    </w:lvl>
    <w:lvl w:ilvl="3" w:tplc="EA88228E">
      <w:numFmt w:val="bullet"/>
      <w:lvlText w:val="•"/>
      <w:lvlJc w:val="left"/>
      <w:pPr>
        <w:ind w:left="3864" w:hanging="286"/>
      </w:pPr>
      <w:rPr>
        <w:rFonts w:hint="default"/>
        <w:lang w:val="ru-RU" w:eastAsia="en-US" w:bidi="ar-SA"/>
      </w:rPr>
    </w:lvl>
    <w:lvl w:ilvl="4" w:tplc="F9AA8010">
      <w:numFmt w:val="bullet"/>
      <w:lvlText w:val="•"/>
      <w:lvlJc w:val="left"/>
      <w:pPr>
        <w:ind w:left="4919" w:hanging="286"/>
      </w:pPr>
      <w:rPr>
        <w:rFonts w:hint="default"/>
        <w:lang w:val="ru-RU" w:eastAsia="en-US" w:bidi="ar-SA"/>
      </w:rPr>
    </w:lvl>
    <w:lvl w:ilvl="5" w:tplc="8BBACA9E">
      <w:numFmt w:val="bullet"/>
      <w:lvlText w:val="•"/>
      <w:lvlJc w:val="left"/>
      <w:pPr>
        <w:ind w:left="5974" w:hanging="286"/>
      </w:pPr>
      <w:rPr>
        <w:rFonts w:hint="default"/>
        <w:lang w:val="ru-RU" w:eastAsia="en-US" w:bidi="ar-SA"/>
      </w:rPr>
    </w:lvl>
    <w:lvl w:ilvl="6" w:tplc="8EB63FBA">
      <w:numFmt w:val="bullet"/>
      <w:lvlText w:val="•"/>
      <w:lvlJc w:val="left"/>
      <w:pPr>
        <w:ind w:left="7028" w:hanging="286"/>
      </w:pPr>
      <w:rPr>
        <w:rFonts w:hint="default"/>
        <w:lang w:val="ru-RU" w:eastAsia="en-US" w:bidi="ar-SA"/>
      </w:rPr>
    </w:lvl>
    <w:lvl w:ilvl="7" w:tplc="4838244E">
      <w:numFmt w:val="bullet"/>
      <w:lvlText w:val="•"/>
      <w:lvlJc w:val="left"/>
      <w:pPr>
        <w:ind w:left="8083" w:hanging="286"/>
      </w:pPr>
      <w:rPr>
        <w:rFonts w:hint="default"/>
        <w:lang w:val="ru-RU" w:eastAsia="en-US" w:bidi="ar-SA"/>
      </w:rPr>
    </w:lvl>
    <w:lvl w:ilvl="8" w:tplc="39E43BC2">
      <w:numFmt w:val="bullet"/>
      <w:lvlText w:val="•"/>
      <w:lvlJc w:val="left"/>
      <w:pPr>
        <w:ind w:left="9138" w:hanging="286"/>
      </w:pPr>
      <w:rPr>
        <w:rFonts w:hint="default"/>
        <w:lang w:val="ru-RU" w:eastAsia="en-US" w:bidi="ar-SA"/>
      </w:rPr>
    </w:lvl>
  </w:abstractNum>
  <w:abstractNum w:abstractNumId="124" w15:restartNumberingAfterBreak="0">
    <w:nsid w:val="5EC440F4"/>
    <w:multiLevelType w:val="hybridMultilevel"/>
    <w:tmpl w:val="39B2E222"/>
    <w:lvl w:ilvl="0" w:tplc="B64E3CFC">
      <w:numFmt w:val="bullet"/>
      <w:lvlText w:val="-"/>
      <w:lvlJc w:val="left"/>
      <w:pPr>
        <w:ind w:left="31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FAADC1E">
      <w:numFmt w:val="bullet"/>
      <w:lvlText w:val="•"/>
      <w:lvlJc w:val="left"/>
      <w:pPr>
        <w:ind w:left="1438" w:hanging="140"/>
      </w:pPr>
      <w:rPr>
        <w:rFonts w:hint="default"/>
        <w:lang w:val="ru-RU" w:eastAsia="en-US" w:bidi="ar-SA"/>
      </w:rPr>
    </w:lvl>
    <w:lvl w:ilvl="2" w:tplc="F3A0D7B8">
      <w:numFmt w:val="bullet"/>
      <w:lvlText w:val="•"/>
      <w:lvlJc w:val="left"/>
      <w:pPr>
        <w:ind w:left="2557" w:hanging="140"/>
      </w:pPr>
      <w:rPr>
        <w:rFonts w:hint="default"/>
        <w:lang w:val="ru-RU" w:eastAsia="en-US" w:bidi="ar-SA"/>
      </w:rPr>
    </w:lvl>
    <w:lvl w:ilvl="3" w:tplc="6F42A3A0">
      <w:numFmt w:val="bullet"/>
      <w:lvlText w:val="•"/>
      <w:lvlJc w:val="left"/>
      <w:pPr>
        <w:ind w:left="3675" w:hanging="140"/>
      </w:pPr>
      <w:rPr>
        <w:rFonts w:hint="default"/>
        <w:lang w:val="ru-RU" w:eastAsia="en-US" w:bidi="ar-SA"/>
      </w:rPr>
    </w:lvl>
    <w:lvl w:ilvl="4" w:tplc="AF26CEF4">
      <w:numFmt w:val="bullet"/>
      <w:lvlText w:val="•"/>
      <w:lvlJc w:val="left"/>
      <w:pPr>
        <w:ind w:left="4794" w:hanging="140"/>
      </w:pPr>
      <w:rPr>
        <w:rFonts w:hint="default"/>
        <w:lang w:val="ru-RU" w:eastAsia="en-US" w:bidi="ar-SA"/>
      </w:rPr>
    </w:lvl>
    <w:lvl w:ilvl="5" w:tplc="DCBCCE2C">
      <w:numFmt w:val="bullet"/>
      <w:lvlText w:val="•"/>
      <w:lvlJc w:val="left"/>
      <w:pPr>
        <w:ind w:left="5913" w:hanging="140"/>
      </w:pPr>
      <w:rPr>
        <w:rFonts w:hint="default"/>
        <w:lang w:val="ru-RU" w:eastAsia="en-US" w:bidi="ar-SA"/>
      </w:rPr>
    </w:lvl>
    <w:lvl w:ilvl="6" w:tplc="16122B58">
      <w:numFmt w:val="bullet"/>
      <w:lvlText w:val="•"/>
      <w:lvlJc w:val="left"/>
      <w:pPr>
        <w:ind w:left="7031" w:hanging="140"/>
      </w:pPr>
      <w:rPr>
        <w:rFonts w:hint="default"/>
        <w:lang w:val="ru-RU" w:eastAsia="en-US" w:bidi="ar-SA"/>
      </w:rPr>
    </w:lvl>
    <w:lvl w:ilvl="7" w:tplc="421C85B4">
      <w:numFmt w:val="bullet"/>
      <w:lvlText w:val="•"/>
      <w:lvlJc w:val="left"/>
      <w:pPr>
        <w:ind w:left="8150" w:hanging="140"/>
      </w:pPr>
      <w:rPr>
        <w:rFonts w:hint="default"/>
        <w:lang w:val="ru-RU" w:eastAsia="en-US" w:bidi="ar-SA"/>
      </w:rPr>
    </w:lvl>
    <w:lvl w:ilvl="8" w:tplc="E928391C">
      <w:numFmt w:val="bullet"/>
      <w:lvlText w:val="•"/>
      <w:lvlJc w:val="left"/>
      <w:pPr>
        <w:ind w:left="9269" w:hanging="140"/>
      </w:pPr>
      <w:rPr>
        <w:rFonts w:hint="default"/>
        <w:lang w:val="ru-RU" w:eastAsia="en-US" w:bidi="ar-SA"/>
      </w:rPr>
    </w:lvl>
  </w:abstractNum>
  <w:abstractNum w:abstractNumId="125" w15:restartNumberingAfterBreak="0">
    <w:nsid w:val="5F423B9D"/>
    <w:multiLevelType w:val="hybridMultilevel"/>
    <w:tmpl w:val="86482066"/>
    <w:lvl w:ilvl="0" w:tplc="46C2D798">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5F4446A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E806F4DC">
      <w:numFmt w:val="bullet"/>
      <w:lvlText w:val="•"/>
      <w:lvlJc w:val="left"/>
      <w:pPr>
        <w:ind w:left="2629" w:hanging="240"/>
      </w:pPr>
      <w:rPr>
        <w:rFonts w:hint="default"/>
        <w:lang w:val="ru-RU" w:eastAsia="en-US" w:bidi="ar-SA"/>
      </w:rPr>
    </w:lvl>
    <w:lvl w:ilvl="3" w:tplc="3DC88B22">
      <w:numFmt w:val="bullet"/>
      <w:lvlText w:val="•"/>
      <w:lvlJc w:val="left"/>
      <w:pPr>
        <w:ind w:left="3739" w:hanging="240"/>
      </w:pPr>
      <w:rPr>
        <w:rFonts w:hint="default"/>
        <w:lang w:val="ru-RU" w:eastAsia="en-US" w:bidi="ar-SA"/>
      </w:rPr>
    </w:lvl>
    <w:lvl w:ilvl="4" w:tplc="1E5037C0">
      <w:numFmt w:val="bullet"/>
      <w:lvlText w:val="•"/>
      <w:lvlJc w:val="left"/>
      <w:pPr>
        <w:ind w:left="4848" w:hanging="240"/>
      </w:pPr>
      <w:rPr>
        <w:rFonts w:hint="default"/>
        <w:lang w:val="ru-RU" w:eastAsia="en-US" w:bidi="ar-SA"/>
      </w:rPr>
    </w:lvl>
    <w:lvl w:ilvl="5" w:tplc="09E61250">
      <w:numFmt w:val="bullet"/>
      <w:lvlText w:val="•"/>
      <w:lvlJc w:val="left"/>
      <w:pPr>
        <w:ind w:left="5958" w:hanging="240"/>
      </w:pPr>
      <w:rPr>
        <w:rFonts w:hint="default"/>
        <w:lang w:val="ru-RU" w:eastAsia="en-US" w:bidi="ar-SA"/>
      </w:rPr>
    </w:lvl>
    <w:lvl w:ilvl="6" w:tplc="0DA6E7E4">
      <w:numFmt w:val="bullet"/>
      <w:lvlText w:val="•"/>
      <w:lvlJc w:val="left"/>
      <w:pPr>
        <w:ind w:left="7068" w:hanging="240"/>
      </w:pPr>
      <w:rPr>
        <w:rFonts w:hint="default"/>
        <w:lang w:val="ru-RU" w:eastAsia="en-US" w:bidi="ar-SA"/>
      </w:rPr>
    </w:lvl>
    <w:lvl w:ilvl="7" w:tplc="D0E458AE">
      <w:numFmt w:val="bullet"/>
      <w:lvlText w:val="•"/>
      <w:lvlJc w:val="left"/>
      <w:pPr>
        <w:ind w:left="8177" w:hanging="240"/>
      </w:pPr>
      <w:rPr>
        <w:rFonts w:hint="default"/>
        <w:lang w:val="ru-RU" w:eastAsia="en-US" w:bidi="ar-SA"/>
      </w:rPr>
    </w:lvl>
    <w:lvl w:ilvl="8" w:tplc="9C9ED004">
      <w:numFmt w:val="bullet"/>
      <w:lvlText w:val="•"/>
      <w:lvlJc w:val="left"/>
      <w:pPr>
        <w:ind w:left="9287" w:hanging="240"/>
      </w:pPr>
      <w:rPr>
        <w:rFonts w:hint="default"/>
        <w:lang w:val="ru-RU" w:eastAsia="en-US" w:bidi="ar-SA"/>
      </w:rPr>
    </w:lvl>
  </w:abstractNum>
  <w:abstractNum w:abstractNumId="126" w15:restartNumberingAfterBreak="0">
    <w:nsid w:val="5FA4648F"/>
    <w:multiLevelType w:val="hybridMultilevel"/>
    <w:tmpl w:val="21E47A9A"/>
    <w:lvl w:ilvl="0" w:tplc="09EA94D0">
      <w:start w:val="2"/>
      <w:numFmt w:val="decimal"/>
      <w:lvlText w:val="%1."/>
      <w:lvlJc w:val="left"/>
      <w:pPr>
        <w:ind w:left="369" w:hanging="272"/>
        <w:jc w:val="left"/>
      </w:pPr>
      <w:rPr>
        <w:rFonts w:ascii="Times New Roman" w:eastAsia="Times New Roman" w:hAnsi="Times New Roman" w:cs="Times New Roman" w:hint="default"/>
        <w:b w:val="0"/>
        <w:bCs w:val="0"/>
        <w:i/>
        <w:iCs/>
        <w:spacing w:val="0"/>
        <w:w w:val="100"/>
        <w:sz w:val="24"/>
        <w:szCs w:val="24"/>
        <w:lang w:val="ru-RU" w:eastAsia="en-US" w:bidi="ar-SA"/>
      </w:rPr>
    </w:lvl>
    <w:lvl w:ilvl="1" w:tplc="852A1216">
      <w:numFmt w:val="bullet"/>
      <w:lvlText w:val="•"/>
      <w:lvlJc w:val="left"/>
      <w:pPr>
        <w:ind w:left="695" w:hanging="272"/>
      </w:pPr>
      <w:rPr>
        <w:rFonts w:hint="default"/>
        <w:lang w:val="ru-RU" w:eastAsia="en-US" w:bidi="ar-SA"/>
      </w:rPr>
    </w:lvl>
    <w:lvl w:ilvl="2" w:tplc="4E42C10E">
      <w:numFmt w:val="bullet"/>
      <w:lvlText w:val="•"/>
      <w:lvlJc w:val="left"/>
      <w:pPr>
        <w:ind w:left="1031" w:hanging="272"/>
      </w:pPr>
      <w:rPr>
        <w:rFonts w:hint="default"/>
        <w:lang w:val="ru-RU" w:eastAsia="en-US" w:bidi="ar-SA"/>
      </w:rPr>
    </w:lvl>
    <w:lvl w:ilvl="3" w:tplc="D2BE4506">
      <w:numFmt w:val="bullet"/>
      <w:lvlText w:val="•"/>
      <w:lvlJc w:val="left"/>
      <w:pPr>
        <w:ind w:left="1367" w:hanging="272"/>
      </w:pPr>
      <w:rPr>
        <w:rFonts w:hint="default"/>
        <w:lang w:val="ru-RU" w:eastAsia="en-US" w:bidi="ar-SA"/>
      </w:rPr>
    </w:lvl>
    <w:lvl w:ilvl="4" w:tplc="54C803AC">
      <w:numFmt w:val="bullet"/>
      <w:lvlText w:val="•"/>
      <w:lvlJc w:val="left"/>
      <w:pPr>
        <w:ind w:left="1703" w:hanging="272"/>
      </w:pPr>
      <w:rPr>
        <w:rFonts w:hint="default"/>
        <w:lang w:val="ru-RU" w:eastAsia="en-US" w:bidi="ar-SA"/>
      </w:rPr>
    </w:lvl>
    <w:lvl w:ilvl="5" w:tplc="463E1248">
      <w:numFmt w:val="bullet"/>
      <w:lvlText w:val="•"/>
      <w:lvlJc w:val="left"/>
      <w:pPr>
        <w:ind w:left="2039" w:hanging="272"/>
      </w:pPr>
      <w:rPr>
        <w:rFonts w:hint="default"/>
        <w:lang w:val="ru-RU" w:eastAsia="en-US" w:bidi="ar-SA"/>
      </w:rPr>
    </w:lvl>
    <w:lvl w:ilvl="6" w:tplc="C0806AC8">
      <w:numFmt w:val="bullet"/>
      <w:lvlText w:val="•"/>
      <w:lvlJc w:val="left"/>
      <w:pPr>
        <w:ind w:left="2374" w:hanging="272"/>
      </w:pPr>
      <w:rPr>
        <w:rFonts w:hint="default"/>
        <w:lang w:val="ru-RU" w:eastAsia="en-US" w:bidi="ar-SA"/>
      </w:rPr>
    </w:lvl>
    <w:lvl w:ilvl="7" w:tplc="031E1098">
      <w:numFmt w:val="bullet"/>
      <w:lvlText w:val="•"/>
      <w:lvlJc w:val="left"/>
      <w:pPr>
        <w:ind w:left="2710" w:hanging="272"/>
      </w:pPr>
      <w:rPr>
        <w:rFonts w:hint="default"/>
        <w:lang w:val="ru-RU" w:eastAsia="en-US" w:bidi="ar-SA"/>
      </w:rPr>
    </w:lvl>
    <w:lvl w:ilvl="8" w:tplc="1A347E12">
      <w:numFmt w:val="bullet"/>
      <w:lvlText w:val="•"/>
      <w:lvlJc w:val="left"/>
      <w:pPr>
        <w:ind w:left="3046" w:hanging="272"/>
      </w:pPr>
      <w:rPr>
        <w:rFonts w:hint="default"/>
        <w:lang w:val="ru-RU" w:eastAsia="en-US" w:bidi="ar-SA"/>
      </w:rPr>
    </w:lvl>
  </w:abstractNum>
  <w:abstractNum w:abstractNumId="127" w15:restartNumberingAfterBreak="0">
    <w:nsid w:val="5FC66AB6"/>
    <w:multiLevelType w:val="hybridMultilevel"/>
    <w:tmpl w:val="10DADD28"/>
    <w:lvl w:ilvl="0" w:tplc="ED768C9E">
      <w:start w:val="2"/>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F004783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62CEF384">
      <w:numFmt w:val="bullet"/>
      <w:lvlText w:val="•"/>
      <w:lvlJc w:val="left"/>
      <w:pPr>
        <w:ind w:left="2629" w:hanging="240"/>
      </w:pPr>
      <w:rPr>
        <w:rFonts w:hint="default"/>
        <w:lang w:val="ru-RU" w:eastAsia="en-US" w:bidi="ar-SA"/>
      </w:rPr>
    </w:lvl>
    <w:lvl w:ilvl="3" w:tplc="CAE2E4B2">
      <w:numFmt w:val="bullet"/>
      <w:lvlText w:val="•"/>
      <w:lvlJc w:val="left"/>
      <w:pPr>
        <w:ind w:left="3739" w:hanging="240"/>
      </w:pPr>
      <w:rPr>
        <w:rFonts w:hint="default"/>
        <w:lang w:val="ru-RU" w:eastAsia="en-US" w:bidi="ar-SA"/>
      </w:rPr>
    </w:lvl>
    <w:lvl w:ilvl="4" w:tplc="2FCE45B8">
      <w:numFmt w:val="bullet"/>
      <w:lvlText w:val="•"/>
      <w:lvlJc w:val="left"/>
      <w:pPr>
        <w:ind w:left="4848" w:hanging="240"/>
      </w:pPr>
      <w:rPr>
        <w:rFonts w:hint="default"/>
        <w:lang w:val="ru-RU" w:eastAsia="en-US" w:bidi="ar-SA"/>
      </w:rPr>
    </w:lvl>
    <w:lvl w:ilvl="5" w:tplc="248C66C0">
      <w:numFmt w:val="bullet"/>
      <w:lvlText w:val="•"/>
      <w:lvlJc w:val="left"/>
      <w:pPr>
        <w:ind w:left="5958" w:hanging="240"/>
      </w:pPr>
      <w:rPr>
        <w:rFonts w:hint="default"/>
        <w:lang w:val="ru-RU" w:eastAsia="en-US" w:bidi="ar-SA"/>
      </w:rPr>
    </w:lvl>
    <w:lvl w:ilvl="6" w:tplc="529C9DDC">
      <w:numFmt w:val="bullet"/>
      <w:lvlText w:val="•"/>
      <w:lvlJc w:val="left"/>
      <w:pPr>
        <w:ind w:left="7068" w:hanging="240"/>
      </w:pPr>
      <w:rPr>
        <w:rFonts w:hint="default"/>
        <w:lang w:val="ru-RU" w:eastAsia="en-US" w:bidi="ar-SA"/>
      </w:rPr>
    </w:lvl>
    <w:lvl w:ilvl="7" w:tplc="A3E63986">
      <w:numFmt w:val="bullet"/>
      <w:lvlText w:val="•"/>
      <w:lvlJc w:val="left"/>
      <w:pPr>
        <w:ind w:left="8177" w:hanging="240"/>
      </w:pPr>
      <w:rPr>
        <w:rFonts w:hint="default"/>
        <w:lang w:val="ru-RU" w:eastAsia="en-US" w:bidi="ar-SA"/>
      </w:rPr>
    </w:lvl>
    <w:lvl w:ilvl="8" w:tplc="1B3E89C4">
      <w:numFmt w:val="bullet"/>
      <w:lvlText w:val="•"/>
      <w:lvlJc w:val="left"/>
      <w:pPr>
        <w:ind w:left="9287" w:hanging="240"/>
      </w:pPr>
      <w:rPr>
        <w:rFonts w:hint="default"/>
        <w:lang w:val="ru-RU" w:eastAsia="en-US" w:bidi="ar-SA"/>
      </w:rPr>
    </w:lvl>
  </w:abstractNum>
  <w:abstractNum w:abstractNumId="128" w15:restartNumberingAfterBreak="0">
    <w:nsid w:val="61A53E88"/>
    <w:multiLevelType w:val="hybridMultilevel"/>
    <w:tmpl w:val="59E04E92"/>
    <w:lvl w:ilvl="0" w:tplc="9FEA4E48">
      <w:start w:val="1"/>
      <w:numFmt w:val="decimal"/>
      <w:lvlText w:val="%1."/>
      <w:lvlJc w:val="left"/>
      <w:pPr>
        <w:ind w:left="1459" w:hanging="286"/>
        <w:jc w:val="left"/>
      </w:pPr>
      <w:rPr>
        <w:rFonts w:hint="default"/>
        <w:spacing w:val="0"/>
        <w:w w:val="100"/>
        <w:lang w:val="ru-RU" w:eastAsia="en-US" w:bidi="ar-SA"/>
      </w:rPr>
    </w:lvl>
    <w:lvl w:ilvl="1" w:tplc="9FF4E37C">
      <w:numFmt w:val="bullet"/>
      <w:lvlText w:val="•"/>
      <w:lvlJc w:val="left"/>
      <w:pPr>
        <w:ind w:left="2476" w:hanging="286"/>
      </w:pPr>
      <w:rPr>
        <w:rFonts w:hint="default"/>
        <w:lang w:val="ru-RU" w:eastAsia="en-US" w:bidi="ar-SA"/>
      </w:rPr>
    </w:lvl>
    <w:lvl w:ilvl="2" w:tplc="9AC4DC8A">
      <w:numFmt w:val="bullet"/>
      <w:lvlText w:val="•"/>
      <w:lvlJc w:val="left"/>
      <w:pPr>
        <w:ind w:left="3493" w:hanging="286"/>
      </w:pPr>
      <w:rPr>
        <w:rFonts w:hint="default"/>
        <w:lang w:val="ru-RU" w:eastAsia="en-US" w:bidi="ar-SA"/>
      </w:rPr>
    </w:lvl>
    <w:lvl w:ilvl="3" w:tplc="38441814">
      <w:numFmt w:val="bullet"/>
      <w:lvlText w:val="•"/>
      <w:lvlJc w:val="left"/>
      <w:pPr>
        <w:ind w:left="4510" w:hanging="286"/>
      </w:pPr>
      <w:rPr>
        <w:rFonts w:hint="default"/>
        <w:lang w:val="ru-RU" w:eastAsia="en-US" w:bidi="ar-SA"/>
      </w:rPr>
    </w:lvl>
    <w:lvl w:ilvl="4" w:tplc="0A40BD2E">
      <w:numFmt w:val="bullet"/>
      <w:lvlText w:val="•"/>
      <w:lvlJc w:val="left"/>
      <w:pPr>
        <w:ind w:left="5527" w:hanging="286"/>
      </w:pPr>
      <w:rPr>
        <w:rFonts w:hint="default"/>
        <w:lang w:val="ru-RU" w:eastAsia="en-US" w:bidi="ar-SA"/>
      </w:rPr>
    </w:lvl>
    <w:lvl w:ilvl="5" w:tplc="3588FA34">
      <w:numFmt w:val="bullet"/>
      <w:lvlText w:val="•"/>
      <w:lvlJc w:val="left"/>
      <w:pPr>
        <w:ind w:left="6544" w:hanging="286"/>
      </w:pPr>
      <w:rPr>
        <w:rFonts w:hint="default"/>
        <w:lang w:val="ru-RU" w:eastAsia="en-US" w:bidi="ar-SA"/>
      </w:rPr>
    </w:lvl>
    <w:lvl w:ilvl="6" w:tplc="50F4282C">
      <w:numFmt w:val="bullet"/>
      <w:lvlText w:val="•"/>
      <w:lvlJc w:val="left"/>
      <w:pPr>
        <w:ind w:left="7560" w:hanging="286"/>
      </w:pPr>
      <w:rPr>
        <w:rFonts w:hint="default"/>
        <w:lang w:val="ru-RU" w:eastAsia="en-US" w:bidi="ar-SA"/>
      </w:rPr>
    </w:lvl>
    <w:lvl w:ilvl="7" w:tplc="8A905686">
      <w:numFmt w:val="bullet"/>
      <w:lvlText w:val="•"/>
      <w:lvlJc w:val="left"/>
      <w:pPr>
        <w:ind w:left="8577" w:hanging="286"/>
      </w:pPr>
      <w:rPr>
        <w:rFonts w:hint="default"/>
        <w:lang w:val="ru-RU" w:eastAsia="en-US" w:bidi="ar-SA"/>
      </w:rPr>
    </w:lvl>
    <w:lvl w:ilvl="8" w:tplc="A2E2527C">
      <w:numFmt w:val="bullet"/>
      <w:lvlText w:val="•"/>
      <w:lvlJc w:val="left"/>
      <w:pPr>
        <w:ind w:left="9594" w:hanging="286"/>
      </w:pPr>
      <w:rPr>
        <w:rFonts w:hint="default"/>
        <w:lang w:val="ru-RU" w:eastAsia="en-US" w:bidi="ar-SA"/>
      </w:rPr>
    </w:lvl>
  </w:abstractNum>
  <w:abstractNum w:abstractNumId="129" w15:restartNumberingAfterBreak="0">
    <w:nsid w:val="648916C2"/>
    <w:multiLevelType w:val="hybridMultilevel"/>
    <w:tmpl w:val="903A8AB6"/>
    <w:lvl w:ilvl="0" w:tplc="ECD65294">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7C8EEA82">
      <w:numFmt w:val="bullet"/>
      <w:lvlText w:val="•"/>
      <w:lvlJc w:val="left"/>
      <w:pPr>
        <w:ind w:left="1672" w:hanging="240"/>
      </w:pPr>
      <w:rPr>
        <w:rFonts w:hint="default"/>
        <w:lang w:val="ru-RU" w:eastAsia="en-US" w:bidi="ar-SA"/>
      </w:rPr>
    </w:lvl>
    <w:lvl w:ilvl="2" w:tplc="368277C0">
      <w:numFmt w:val="bullet"/>
      <w:lvlText w:val="•"/>
      <w:lvlJc w:val="left"/>
      <w:pPr>
        <w:ind w:left="2765" w:hanging="240"/>
      </w:pPr>
      <w:rPr>
        <w:rFonts w:hint="default"/>
        <w:lang w:val="ru-RU" w:eastAsia="en-US" w:bidi="ar-SA"/>
      </w:rPr>
    </w:lvl>
    <w:lvl w:ilvl="3" w:tplc="71A65C34">
      <w:numFmt w:val="bullet"/>
      <w:lvlText w:val="•"/>
      <w:lvlJc w:val="left"/>
      <w:pPr>
        <w:ind w:left="3857" w:hanging="240"/>
      </w:pPr>
      <w:rPr>
        <w:rFonts w:hint="default"/>
        <w:lang w:val="ru-RU" w:eastAsia="en-US" w:bidi="ar-SA"/>
      </w:rPr>
    </w:lvl>
    <w:lvl w:ilvl="4" w:tplc="AFAE591A">
      <w:numFmt w:val="bullet"/>
      <w:lvlText w:val="•"/>
      <w:lvlJc w:val="left"/>
      <w:pPr>
        <w:ind w:left="4950" w:hanging="240"/>
      </w:pPr>
      <w:rPr>
        <w:rFonts w:hint="default"/>
        <w:lang w:val="ru-RU" w:eastAsia="en-US" w:bidi="ar-SA"/>
      </w:rPr>
    </w:lvl>
    <w:lvl w:ilvl="5" w:tplc="B0925B7A">
      <w:numFmt w:val="bullet"/>
      <w:lvlText w:val="•"/>
      <w:lvlJc w:val="left"/>
      <w:pPr>
        <w:ind w:left="6043" w:hanging="240"/>
      </w:pPr>
      <w:rPr>
        <w:rFonts w:hint="default"/>
        <w:lang w:val="ru-RU" w:eastAsia="en-US" w:bidi="ar-SA"/>
      </w:rPr>
    </w:lvl>
    <w:lvl w:ilvl="6" w:tplc="DEA888EE">
      <w:numFmt w:val="bullet"/>
      <w:lvlText w:val="•"/>
      <w:lvlJc w:val="left"/>
      <w:pPr>
        <w:ind w:left="7135" w:hanging="240"/>
      </w:pPr>
      <w:rPr>
        <w:rFonts w:hint="default"/>
        <w:lang w:val="ru-RU" w:eastAsia="en-US" w:bidi="ar-SA"/>
      </w:rPr>
    </w:lvl>
    <w:lvl w:ilvl="7" w:tplc="B8D8B9BC">
      <w:numFmt w:val="bullet"/>
      <w:lvlText w:val="•"/>
      <w:lvlJc w:val="left"/>
      <w:pPr>
        <w:ind w:left="8228" w:hanging="240"/>
      </w:pPr>
      <w:rPr>
        <w:rFonts w:hint="default"/>
        <w:lang w:val="ru-RU" w:eastAsia="en-US" w:bidi="ar-SA"/>
      </w:rPr>
    </w:lvl>
    <w:lvl w:ilvl="8" w:tplc="ED7C7590">
      <w:numFmt w:val="bullet"/>
      <w:lvlText w:val="•"/>
      <w:lvlJc w:val="left"/>
      <w:pPr>
        <w:ind w:left="9321" w:hanging="240"/>
      </w:pPr>
      <w:rPr>
        <w:rFonts w:hint="default"/>
        <w:lang w:val="ru-RU" w:eastAsia="en-US" w:bidi="ar-SA"/>
      </w:rPr>
    </w:lvl>
  </w:abstractNum>
  <w:abstractNum w:abstractNumId="130" w15:restartNumberingAfterBreak="0">
    <w:nsid w:val="64DA3DF7"/>
    <w:multiLevelType w:val="hybridMultilevel"/>
    <w:tmpl w:val="D2C45A0A"/>
    <w:lvl w:ilvl="0" w:tplc="8B6AF1A6">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0A56F124">
      <w:numFmt w:val="bullet"/>
      <w:lvlText w:val="•"/>
      <w:lvlJc w:val="left"/>
      <w:pPr>
        <w:ind w:left="1672" w:hanging="240"/>
      </w:pPr>
      <w:rPr>
        <w:rFonts w:hint="default"/>
        <w:lang w:val="ru-RU" w:eastAsia="en-US" w:bidi="ar-SA"/>
      </w:rPr>
    </w:lvl>
    <w:lvl w:ilvl="2" w:tplc="9E50D2D2">
      <w:numFmt w:val="bullet"/>
      <w:lvlText w:val="•"/>
      <w:lvlJc w:val="left"/>
      <w:pPr>
        <w:ind w:left="2765" w:hanging="240"/>
      </w:pPr>
      <w:rPr>
        <w:rFonts w:hint="default"/>
        <w:lang w:val="ru-RU" w:eastAsia="en-US" w:bidi="ar-SA"/>
      </w:rPr>
    </w:lvl>
    <w:lvl w:ilvl="3" w:tplc="51DAAE90">
      <w:numFmt w:val="bullet"/>
      <w:lvlText w:val="•"/>
      <w:lvlJc w:val="left"/>
      <w:pPr>
        <w:ind w:left="3857" w:hanging="240"/>
      </w:pPr>
      <w:rPr>
        <w:rFonts w:hint="default"/>
        <w:lang w:val="ru-RU" w:eastAsia="en-US" w:bidi="ar-SA"/>
      </w:rPr>
    </w:lvl>
    <w:lvl w:ilvl="4" w:tplc="5C76A3A8">
      <w:numFmt w:val="bullet"/>
      <w:lvlText w:val="•"/>
      <w:lvlJc w:val="left"/>
      <w:pPr>
        <w:ind w:left="4950" w:hanging="240"/>
      </w:pPr>
      <w:rPr>
        <w:rFonts w:hint="default"/>
        <w:lang w:val="ru-RU" w:eastAsia="en-US" w:bidi="ar-SA"/>
      </w:rPr>
    </w:lvl>
    <w:lvl w:ilvl="5" w:tplc="E314FBF2">
      <w:numFmt w:val="bullet"/>
      <w:lvlText w:val="•"/>
      <w:lvlJc w:val="left"/>
      <w:pPr>
        <w:ind w:left="6043" w:hanging="240"/>
      </w:pPr>
      <w:rPr>
        <w:rFonts w:hint="default"/>
        <w:lang w:val="ru-RU" w:eastAsia="en-US" w:bidi="ar-SA"/>
      </w:rPr>
    </w:lvl>
    <w:lvl w:ilvl="6" w:tplc="355C513A">
      <w:numFmt w:val="bullet"/>
      <w:lvlText w:val="•"/>
      <w:lvlJc w:val="left"/>
      <w:pPr>
        <w:ind w:left="7135" w:hanging="240"/>
      </w:pPr>
      <w:rPr>
        <w:rFonts w:hint="default"/>
        <w:lang w:val="ru-RU" w:eastAsia="en-US" w:bidi="ar-SA"/>
      </w:rPr>
    </w:lvl>
    <w:lvl w:ilvl="7" w:tplc="8A72B776">
      <w:numFmt w:val="bullet"/>
      <w:lvlText w:val="•"/>
      <w:lvlJc w:val="left"/>
      <w:pPr>
        <w:ind w:left="8228" w:hanging="240"/>
      </w:pPr>
      <w:rPr>
        <w:rFonts w:hint="default"/>
        <w:lang w:val="ru-RU" w:eastAsia="en-US" w:bidi="ar-SA"/>
      </w:rPr>
    </w:lvl>
    <w:lvl w:ilvl="8" w:tplc="A00445F6">
      <w:numFmt w:val="bullet"/>
      <w:lvlText w:val="•"/>
      <w:lvlJc w:val="left"/>
      <w:pPr>
        <w:ind w:left="9321" w:hanging="240"/>
      </w:pPr>
      <w:rPr>
        <w:rFonts w:hint="default"/>
        <w:lang w:val="ru-RU" w:eastAsia="en-US" w:bidi="ar-SA"/>
      </w:rPr>
    </w:lvl>
  </w:abstractNum>
  <w:abstractNum w:abstractNumId="131" w15:restartNumberingAfterBreak="0">
    <w:nsid w:val="65E96FF6"/>
    <w:multiLevelType w:val="hybridMultilevel"/>
    <w:tmpl w:val="E9B44A0C"/>
    <w:lvl w:ilvl="0" w:tplc="FE42D1B6">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A820676C">
      <w:numFmt w:val="bullet"/>
      <w:lvlText w:val="•"/>
      <w:lvlJc w:val="left"/>
      <w:pPr>
        <w:ind w:left="1672" w:hanging="240"/>
      </w:pPr>
      <w:rPr>
        <w:rFonts w:hint="default"/>
        <w:lang w:val="ru-RU" w:eastAsia="en-US" w:bidi="ar-SA"/>
      </w:rPr>
    </w:lvl>
    <w:lvl w:ilvl="2" w:tplc="335CB844">
      <w:numFmt w:val="bullet"/>
      <w:lvlText w:val="•"/>
      <w:lvlJc w:val="left"/>
      <w:pPr>
        <w:ind w:left="2765" w:hanging="240"/>
      </w:pPr>
      <w:rPr>
        <w:rFonts w:hint="default"/>
        <w:lang w:val="ru-RU" w:eastAsia="en-US" w:bidi="ar-SA"/>
      </w:rPr>
    </w:lvl>
    <w:lvl w:ilvl="3" w:tplc="7896841C">
      <w:numFmt w:val="bullet"/>
      <w:lvlText w:val="•"/>
      <w:lvlJc w:val="left"/>
      <w:pPr>
        <w:ind w:left="3857" w:hanging="240"/>
      </w:pPr>
      <w:rPr>
        <w:rFonts w:hint="default"/>
        <w:lang w:val="ru-RU" w:eastAsia="en-US" w:bidi="ar-SA"/>
      </w:rPr>
    </w:lvl>
    <w:lvl w:ilvl="4" w:tplc="9A9CE512">
      <w:numFmt w:val="bullet"/>
      <w:lvlText w:val="•"/>
      <w:lvlJc w:val="left"/>
      <w:pPr>
        <w:ind w:left="4950" w:hanging="240"/>
      </w:pPr>
      <w:rPr>
        <w:rFonts w:hint="default"/>
        <w:lang w:val="ru-RU" w:eastAsia="en-US" w:bidi="ar-SA"/>
      </w:rPr>
    </w:lvl>
    <w:lvl w:ilvl="5" w:tplc="92125BBE">
      <w:numFmt w:val="bullet"/>
      <w:lvlText w:val="•"/>
      <w:lvlJc w:val="left"/>
      <w:pPr>
        <w:ind w:left="6043" w:hanging="240"/>
      </w:pPr>
      <w:rPr>
        <w:rFonts w:hint="default"/>
        <w:lang w:val="ru-RU" w:eastAsia="en-US" w:bidi="ar-SA"/>
      </w:rPr>
    </w:lvl>
    <w:lvl w:ilvl="6" w:tplc="E6DAFFA4">
      <w:numFmt w:val="bullet"/>
      <w:lvlText w:val="•"/>
      <w:lvlJc w:val="left"/>
      <w:pPr>
        <w:ind w:left="7135" w:hanging="240"/>
      </w:pPr>
      <w:rPr>
        <w:rFonts w:hint="default"/>
        <w:lang w:val="ru-RU" w:eastAsia="en-US" w:bidi="ar-SA"/>
      </w:rPr>
    </w:lvl>
    <w:lvl w:ilvl="7" w:tplc="D652B0BE">
      <w:numFmt w:val="bullet"/>
      <w:lvlText w:val="•"/>
      <w:lvlJc w:val="left"/>
      <w:pPr>
        <w:ind w:left="8228" w:hanging="240"/>
      </w:pPr>
      <w:rPr>
        <w:rFonts w:hint="default"/>
        <w:lang w:val="ru-RU" w:eastAsia="en-US" w:bidi="ar-SA"/>
      </w:rPr>
    </w:lvl>
    <w:lvl w:ilvl="8" w:tplc="084A3FBE">
      <w:numFmt w:val="bullet"/>
      <w:lvlText w:val="•"/>
      <w:lvlJc w:val="left"/>
      <w:pPr>
        <w:ind w:left="9321" w:hanging="240"/>
      </w:pPr>
      <w:rPr>
        <w:rFonts w:hint="default"/>
        <w:lang w:val="ru-RU" w:eastAsia="en-US" w:bidi="ar-SA"/>
      </w:rPr>
    </w:lvl>
  </w:abstractNum>
  <w:abstractNum w:abstractNumId="132" w15:restartNumberingAfterBreak="0">
    <w:nsid w:val="665E6CFD"/>
    <w:multiLevelType w:val="hybridMultilevel"/>
    <w:tmpl w:val="DC16CB7C"/>
    <w:lvl w:ilvl="0" w:tplc="E4484A3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56CD5E">
      <w:numFmt w:val="bullet"/>
      <w:lvlText w:val="•"/>
      <w:lvlJc w:val="left"/>
      <w:pPr>
        <w:ind w:left="1672" w:hanging="240"/>
      </w:pPr>
      <w:rPr>
        <w:rFonts w:hint="default"/>
        <w:lang w:val="ru-RU" w:eastAsia="en-US" w:bidi="ar-SA"/>
      </w:rPr>
    </w:lvl>
    <w:lvl w:ilvl="2" w:tplc="125A7CD6">
      <w:numFmt w:val="bullet"/>
      <w:lvlText w:val="•"/>
      <w:lvlJc w:val="left"/>
      <w:pPr>
        <w:ind w:left="2765" w:hanging="240"/>
      </w:pPr>
      <w:rPr>
        <w:rFonts w:hint="default"/>
        <w:lang w:val="ru-RU" w:eastAsia="en-US" w:bidi="ar-SA"/>
      </w:rPr>
    </w:lvl>
    <w:lvl w:ilvl="3" w:tplc="7FEA9172">
      <w:numFmt w:val="bullet"/>
      <w:lvlText w:val="•"/>
      <w:lvlJc w:val="left"/>
      <w:pPr>
        <w:ind w:left="3857" w:hanging="240"/>
      </w:pPr>
      <w:rPr>
        <w:rFonts w:hint="default"/>
        <w:lang w:val="ru-RU" w:eastAsia="en-US" w:bidi="ar-SA"/>
      </w:rPr>
    </w:lvl>
    <w:lvl w:ilvl="4" w:tplc="63063638">
      <w:numFmt w:val="bullet"/>
      <w:lvlText w:val="•"/>
      <w:lvlJc w:val="left"/>
      <w:pPr>
        <w:ind w:left="4950" w:hanging="240"/>
      </w:pPr>
      <w:rPr>
        <w:rFonts w:hint="default"/>
        <w:lang w:val="ru-RU" w:eastAsia="en-US" w:bidi="ar-SA"/>
      </w:rPr>
    </w:lvl>
    <w:lvl w:ilvl="5" w:tplc="8B805440">
      <w:numFmt w:val="bullet"/>
      <w:lvlText w:val="•"/>
      <w:lvlJc w:val="left"/>
      <w:pPr>
        <w:ind w:left="6043" w:hanging="240"/>
      </w:pPr>
      <w:rPr>
        <w:rFonts w:hint="default"/>
        <w:lang w:val="ru-RU" w:eastAsia="en-US" w:bidi="ar-SA"/>
      </w:rPr>
    </w:lvl>
    <w:lvl w:ilvl="6" w:tplc="79702A3A">
      <w:numFmt w:val="bullet"/>
      <w:lvlText w:val="•"/>
      <w:lvlJc w:val="left"/>
      <w:pPr>
        <w:ind w:left="7135" w:hanging="240"/>
      </w:pPr>
      <w:rPr>
        <w:rFonts w:hint="default"/>
        <w:lang w:val="ru-RU" w:eastAsia="en-US" w:bidi="ar-SA"/>
      </w:rPr>
    </w:lvl>
    <w:lvl w:ilvl="7" w:tplc="53D8F85C">
      <w:numFmt w:val="bullet"/>
      <w:lvlText w:val="•"/>
      <w:lvlJc w:val="left"/>
      <w:pPr>
        <w:ind w:left="8228" w:hanging="240"/>
      </w:pPr>
      <w:rPr>
        <w:rFonts w:hint="default"/>
        <w:lang w:val="ru-RU" w:eastAsia="en-US" w:bidi="ar-SA"/>
      </w:rPr>
    </w:lvl>
    <w:lvl w:ilvl="8" w:tplc="A620A112">
      <w:numFmt w:val="bullet"/>
      <w:lvlText w:val="•"/>
      <w:lvlJc w:val="left"/>
      <w:pPr>
        <w:ind w:left="9321" w:hanging="240"/>
      </w:pPr>
      <w:rPr>
        <w:rFonts w:hint="default"/>
        <w:lang w:val="ru-RU" w:eastAsia="en-US" w:bidi="ar-SA"/>
      </w:rPr>
    </w:lvl>
  </w:abstractNum>
  <w:abstractNum w:abstractNumId="133" w15:restartNumberingAfterBreak="0">
    <w:nsid w:val="6692496D"/>
    <w:multiLevelType w:val="hybridMultilevel"/>
    <w:tmpl w:val="578633A8"/>
    <w:lvl w:ilvl="0" w:tplc="2F04F332">
      <w:start w:val="1"/>
      <w:numFmt w:val="decimal"/>
      <w:lvlText w:val="%1."/>
      <w:lvlJc w:val="left"/>
      <w:pPr>
        <w:ind w:left="581"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8C4056">
      <w:start w:val="1"/>
      <w:numFmt w:val="decimal"/>
      <w:lvlText w:val="%2)"/>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A4BC5C4E">
      <w:numFmt w:val="bullet"/>
      <w:lvlText w:val="•"/>
      <w:lvlJc w:val="left"/>
      <w:pPr>
        <w:ind w:left="2765" w:hanging="240"/>
      </w:pPr>
      <w:rPr>
        <w:rFonts w:hint="default"/>
        <w:lang w:val="ru-RU" w:eastAsia="en-US" w:bidi="ar-SA"/>
      </w:rPr>
    </w:lvl>
    <w:lvl w:ilvl="3" w:tplc="B9465534">
      <w:numFmt w:val="bullet"/>
      <w:lvlText w:val="•"/>
      <w:lvlJc w:val="left"/>
      <w:pPr>
        <w:ind w:left="3857" w:hanging="240"/>
      </w:pPr>
      <w:rPr>
        <w:rFonts w:hint="default"/>
        <w:lang w:val="ru-RU" w:eastAsia="en-US" w:bidi="ar-SA"/>
      </w:rPr>
    </w:lvl>
    <w:lvl w:ilvl="4" w:tplc="09A451E2">
      <w:numFmt w:val="bullet"/>
      <w:lvlText w:val="•"/>
      <w:lvlJc w:val="left"/>
      <w:pPr>
        <w:ind w:left="4950" w:hanging="240"/>
      </w:pPr>
      <w:rPr>
        <w:rFonts w:hint="default"/>
        <w:lang w:val="ru-RU" w:eastAsia="en-US" w:bidi="ar-SA"/>
      </w:rPr>
    </w:lvl>
    <w:lvl w:ilvl="5" w:tplc="D1BCB252">
      <w:numFmt w:val="bullet"/>
      <w:lvlText w:val="•"/>
      <w:lvlJc w:val="left"/>
      <w:pPr>
        <w:ind w:left="6043" w:hanging="240"/>
      </w:pPr>
      <w:rPr>
        <w:rFonts w:hint="default"/>
        <w:lang w:val="ru-RU" w:eastAsia="en-US" w:bidi="ar-SA"/>
      </w:rPr>
    </w:lvl>
    <w:lvl w:ilvl="6" w:tplc="72FC96BA">
      <w:numFmt w:val="bullet"/>
      <w:lvlText w:val="•"/>
      <w:lvlJc w:val="left"/>
      <w:pPr>
        <w:ind w:left="7135" w:hanging="240"/>
      </w:pPr>
      <w:rPr>
        <w:rFonts w:hint="default"/>
        <w:lang w:val="ru-RU" w:eastAsia="en-US" w:bidi="ar-SA"/>
      </w:rPr>
    </w:lvl>
    <w:lvl w:ilvl="7" w:tplc="DAC09D96">
      <w:numFmt w:val="bullet"/>
      <w:lvlText w:val="•"/>
      <w:lvlJc w:val="left"/>
      <w:pPr>
        <w:ind w:left="8228" w:hanging="240"/>
      </w:pPr>
      <w:rPr>
        <w:rFonts w:hint="default"/>
        <w:lang w:val="ru-RU" w:eastAsia="en-US" w:bidi="ar-SA"/>
      </w:rPr>
    </w:lvl>
    <w:lvl w:ilvl="8" w:tplc="E912E2CC">
      <w:numFmt w:val="bullet"/>
      <w:lvlText w:val="•"/>
      <w:lvlJc w:val="left"/>
      <w:pPr>
        <w:ind w:left="9321" w:hanging="240"/>
      </w:pPr>
      <w:rPr>
        <w:rFonts w:hint="default"/>
        <w:lang w:val="ru-RU" w:eastAsia="en-US" w:bidi="ar-SA"/>
      </w:rPr>
    </w:lvl>
  </w:abstractNum>
  <w:abstractNum w:abstractNumId="134" w15:restartNumberingAfterBreak="0">
    <w:nsid w:val="66AE6364"/>
    <w:multiLevelType w:val="hybridMultilevel"/>
    <w:tmpl w:val="97DC4FDE"/>
    <w:lvl w:ilvl="0" w:tplc="7B4EC8A6">
      <w:numFmt w:val="bullet"/>
      <w:lvlText w:val="-"/>
      <w:lvlJc w:val="left"/>
      <w:pPr>
        <w:ind w:left="1421" w:hanging="140"/>
      </w:pPr>
      <w:rPr>
        <w:rFonts w:ascii="Times New Roman" w:eastAsia="Times New Roman" w:hAnsi="Times New Roman" w:cs="Times New Roman" w:hint="default"/>
        <w:spacing w:val="0"/>
        <w:w w:val="97"/>
        <w:lang w:val="ru-RU" w:eastAsia="en-US" w:bidi="ar-SA"/>
      </w:rPr>
    </w:lvl>
    <w:lvl w:ilvl="1" w:tplc="4510D7D2">
      <w:numFmt w:val="bullet"/>
      <w:lvlText w:val="•"/>
      <w:lvlJc w:val="left"/>
      <w:pPr>
        <w:ind w:left="2440" w:hanging="140"/>
      </w:pPr>
      <w:rPr>
        <w:rFonts w:hint="default"/>
        <w:lang w:val="ru-RU" w:eastAsia="en-US" w:bidi="ar-SA"/>
      </w:rPr>
    </w:lvl>
    <w:lvl w:ilvl="2" w:tplc="3434184C">
      <w:numFmt w:val="bullet"/>
      <w:lvlText w:val="•"/>
      <w:lvlJc w:val="left"/>
      <w:pPr>
        <w:ind w:left="3461" w:hanging="140"/>
      </w:pPr>
      <w:rPr>
        <w:rFonts w:hint="default"/>
        <w:lang w:val="ru-RU" w:eastAsia="en-US" w:bidi="ar-SA"/>
      </w:rPr>
    </w:lvl>
    <w:lvl w:ilvl="3" w:tplc="707A5958">
      <w:numFmt w:val="bullet"/>
      <w:lvlText w:val="•"/>
      <w:lvlJc w:val="left"/>
      <w:pPr>
        <w:ind w:left="4482" w:hanging="140"/>
      </w:pPr>
      <w:rPr>
        <w:rFonts w:hint="default"/>
        <w:lang w:val="ru-RU" w:eastAsia="en-US" w:bidi="ar-SA"/>
      </w:rPr>
    </w:lvl>
    <w:lvl w:ilvl="4" w:tplc="E578B288">
      <w:numFmt w:val="bullet"/>
      <w:lvlText w:val="•"/>
      <w:lvlJc w:val="left"/>
      <w:pPr>
        <w:ind w:left="5503" w:hanging="140"/>
      </w:pPr>
      <w:rPr>
        <w:rFonts w:hint="default"/>
        <w:lang w:val="ru-RU" w:eastAsia="en-US" w:bidi="ar-SA"/>
      </w:rPr>
    </w:lvl>
    <w:lvl w:ilvl="5" w:tplc="B1EAD840">
      <w:numFmt w:val="bullet"/>
      <w:lvlText w:val="•"/>
      <w:lvlJc w:val="left"/>
      <w:pPr>
        <w:ind w:left="6524" w:hanging="140"/>
      </w:pPr>
      <w:rPr>
        <w:rFonts w:hint="default"/>
        <w:lang w:val="ru-RU" w:eastAsia="en-US" w:bidi="ar-SA"/>
      </w:rPr>
    </w:lvl>
    <w:lvl w:ilvl="6" w:tplc="C87A925A">
      <w:numFmt w:val="bullet"/>
      <w:lvlText w:val="•"/>
      <w:lvlJc w:val="left"/>
      <w:pPr>
        <w:ind w:left="7544" w:hanging="140"/>
      </w:pPr>
      <w:rPr>
        <w:rFonts w:hint="default"/>
        <w:lang w:val="ru-RU" w:eastAsia="en-US" w:bidi="ar-SA"/>
      </w:rPr>
    </w:lvl>
    <w:lvl w:ilvl="7" w:tplc="0FA21FD4">
      <w:numFmt w:val="bullet"/>
      <w:lvlText w:val="•"/>
      <w:lvlJc w:val="left"/>
      <w:pPr>
        <w:ind w:left="8565" w:hanging="140"/>
      </w:pPr>
      <w:rPr>
        <w:rFonts w:hint="default"/>
        <w:lang w:val="ru-RU" w:eastAsia="en-US" w:bidi="ar-SA"/>
      </w:rPr>
    </w:lvl>
    <w:lvl w:ilvl="8" w:tplc="85A6CF4E">
      <w:numFmt w:val="bullet"/>
      <w:lvlText w:val="•"/>
      <w:lvlJc w:val="left"/>
      <w:pPr>
        <w:ind w:left="9586" w:hanging="140"/>
      </w:pPr>
      <w:rPr>
        <w:rFonts w:hint="default"/>
        <w:lang w:val="ru-RU" w:eastAsia="en-US" w:bidi="ar-SA"/>
      </w:rPr>
    </w:lvl>
  </w:abstractNum>
  <w:abstractNum w:abstractNumId="135" w15:restartNumberingAfterBreak="0">
    <w:nsid w:val="66E22CB7"/>
    <w:multiLevelType w:val="hybridMultilevel"/>
    <w:tmpl w:val="361EA9F0"/>
    <w:lvl w:ilvl="0" w:tplc="FACADE2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EC7E57EC">
      <w:numFmt w:val="bullet"/>
      <w:lvlText w:val="–"/>
      <w:lvlJc w:val="left"/>
      <w:pPr>
        <w:ind w:left="941"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2" w:tplc="49E8A44E">
      <w:numFmt w:val="bullet"/>
      <w:lvlText w:val="•"/>
      <w:lvlJc w:val="left"/>
      <w:pPr>
        <w:ind w:left="1520" w:hanging="348"/>
      </w:pPr>
      <w:rPr>
        <w:rFonts w:hint="default"/>
        <w:lang w:val="ru-RU" w:eastAsia="en-US" w:bidi="ar-SA"/>
      </w:rPr>
    </w:lvl>
    <w:lvl w:ilvl="3" w:tplc="C3F64CAA">
      <w:numFmt w:val="bullet"/>
      <w:lvlText w:val="•"/>
      <w:lvlJc w:val="left"/>
      <w:pPr>
        <w:ind w:left="2768" w:hanging="348"/>
      </w:pPr>
      <w:rPr>
        <w:rFonts w:hint="default"/>
        <w:lang w:val="ru-RU" w:eastAsia="en-US" w:bidi="ar-SA"/>
      </w:rPr>
    </w:lvl>
    <w:lvl w:ilvl="4" w:tplc="76F8766C">
      <w:numFmt w:val="bullet"/>
      <w:lvlText w:val="•"/>
      <w:lvlJc w:val="left"/>
      <w:pPr>
        <w:ind w:left="4016" w:hanging="348"/>
      </w:pPr>
      <w:rPr>
        <w:rFonts w:hint="default"/>
        <w:lang w:val="ru-RU" w:eastAsia="en-US" w:bidi="ar-SA"/>
      </w:rPr>
    </w:lvl>
    <w:lvl w:ilvl="5" w:tplc="6DFA6F5E">
      <w:numFmt w:val="bullet"/>
      <w:lvlText w:val="•"/>
      <w:lvlJc w:val="left"/>
      <w:pPr>
        <w:ind w:left="5264" w:hanging="348"/>
      </w:pPr>
      <w:rPr>
        <w:rFonts w:hint="default"/>
        <w:lang w:val="ru-RU" w:eastAsia="en-US" w:bidi="ar-SA"/>
      </w:rPr>
    </w:lvl>
    <w:lvl w:ilvl="6" w:tplc="FB269E54">
      <w:numFmt w:val="bullet"/>
      <w:lvlText w:val="•"/>
      <w:lvlJc w:val="left"/>
      <w:pPr>
        <w:ind w:left="6513" w:hanging="348"/>
      </w:pPr>
      <w:rPr>
        <w:rFonts w:hint="default"/>
        <w:lang w:val="ru-RU" w:eastAsia="en-US" w:bidi="ar-SA"/>
      </w:rPr>
    </w:lvl>
    <w:lvl w:ilvl="7" w:tplc="A09625D6">
      <w:numFmt w:val="bullet"/>
      <w:lvlText w:val="•"/>
      <w:lvlJc w:val="left"/>
      <w:pPr>
        <w:ind w:left="7761" w:hanging="348"/>
      </w:pPr>
      <w:rPr>
        <w:rFonts w:hint="default"/>
        <w:lang w:val="ru-RU" w:eastAsia="en-US" w:bidi="ar-SA"/>
      </w:rPr>
    </w:lvl>
    <w:lvl w:ilvl="8" w:tplc="0C18537E">
      <w:numFmt w:val="bullet"/>
      <w:lvlText w:val="•"/>
      <w:lvlJc w:val="left"/>
      <w:pPr>
        <w:ind w:left="9009" w:hanging="348"/>
      </w:pPr>
      <w:rPr>
        <w:rFonts w:hint="default"/>
        <w:lang w:val="ru-RU" w:eastAsia="en-US" w:bidi="ar-SA"/>
      </w:rPr>
    </w:lvl>
  </w:abstractNum>
  <w:abstractNum w:abstractNumId="136" w15:restartNumberingAfterBreak="0">
    <w:nsid w:val="6C5A750C"/>
    <w:multiLevelType w:val="hybridMultilevel"/>
    <w:tmpl w:val="1C0439CE"/>
    <w:lvl w:ilvl="0" w:tplc="17428008">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79630B8">
      <w:numFmt w:val="bullet"/>
      <w:lvlText w:val="•"/>
      <w:lvlJc w:val="left"/>
      <w:pPr>
        <w:ind w:left="1672" w:hanging="240"/>
      </w:pPr>
      <w:rPr>
        <w:rFonts w:hint="default"/>
        <w:lang w:val="ru-RU" w:eastAsia="en-US" w:bidi="ar-SA"/>
      </w:rPr>
    </w:lvl>
    <w:lvl w:ilvl="2" w:tplc="7A2EC8E4">
      <w:numFmt w:val="bullet"/>
      <w:lvlText w:val="•"/>
      <w:lvlJc w:val="left"/>
      <w:pPr>
        <w:ind w:left="2765" w:hanging="240"/>
      </w:pPr>
      <w:rPr>
        <w:rFonts w:hint="default"/>
        <w:lang w:val="ru-RU" w:eastAsia="en-US" w:bidi="ar-SA"/>
      </w:rPr>
    </w:lvl>
    <w:lvl w:ilvl="3" w:tplc="841836C4">
      <w:numFmt w:val="bullet"/>
      <w:lvlText w:val="•"/>
      <w:lvlJc w:val="left"/>
      <w:pPr>
        <w:ind w:left="3857" w:hanging="240"/>
      </w:pPr>
      <w:rPr>
        <w:rFonts w:hint="default"/>
        <w:lang w:val="ru-RU" w:eastAsia="en-US" w:bidi="ar-SA"/>
      </w:rPr>
    </w:lvl>
    <w:lvl w:ilvl="4" w:tplc="5E86C88C">
      <w:numFmt w:val="bullet"/>
      <w:lvlText w:val="•"/>
      <w:lvlJc w:val="left"/>
      <w:pPr>
        <w:ind w:left="4950" w:hanging="240"/>
      </w:pPr>
      <w:rPr>
        <w:rFonts w:hint="default"/>
        <w:lang w:val="ru-RU" w:eastAsia="en-US" w:bidi="ar-SA"/>
      </w:rPr>
    </w:lvl>
    <w:lvl w:ilvl="5" w:tplc="2A14AD94">
      <w:numFmt w:val="bullet"/>
      <w:lvlText w:val="•"/>
      <w:lvlJc w:val="left"/>
      <w:pPr>
        <w:ind w:left="6043" w:hanging="240"/>
      </w:pPr>
      <w:rPr>
        <w:rFonts w:hint="default"/>
        <w:lang w:val="ru-RU" w:eastAsia="en-US" w:bidi="ar-SA"/>
      </w:rPr>
    </w:lvl>
    <w:lvl w:ilvl="6" w:tplc="77161324">
      <w:numFmt w:val="bullet"/>
      <w:lvlText w:val="•"/>
      <w:lvlJc w:val="left"/>
      <w:pPr>
        <w:ind w:left="7135" w:hanging="240"/>
      </w:pPr>
      <w:rPr>
        <w:rFonts w:hint="default"/>
        <w:lang w:val="ru-RU" w:eastAsia="en-US" w:bidi="ar-SA"/>
      </w:rPr>
    </w:lvl>
    <w:lvl w:ilvl="7" w:tplc="B6BAABFC">
      <w:numFmt w:val="bullet"/>
      <w:lvlText w:val="•"/>
      <w:lvlJc w:val="left"/>
      <w:pPr>
        <w:ind w:left="8228" w:hanging="240"/>
      </w:pPr>
      <w:rPr>
        <w:rFonts w:hint="default"/>
        <w:lang w:val="ru-RU" w:eastAsia="en-US" w:bidi="ar-SA"/>
      </w:rPr>
    </w:lvl>
    <w:lvl w:ilvl="8" w:tplc="512C88D4">
      <w:numFmt w:val="bullet"/>
      <w:lvlText w:val="•"/>
      <w:lvlJc w:val="left"/>
      <w:pPr>
        <w:ind w:left="9321" w:hanging="240"/>
      </w:pPr>
      <w:rPr>
        <w:rFonts w:hint="default"/>
        <w:lang w:val="ru-RU" w:eastAsia="en-US" w:bidi="ar-SA"/>
      </w:rPr>
    </w:lvl>
  </w:abstractNum>
  <w:abstractNum w:abstractNumId="137" w15:restartNumberingAfterBreak="0">
    <w:nsid w:val="6C5B1FF2"/>
    <w:multiLevelType w:val="hybridMultilevel"/>
    <w:tmpl w:val="71425EEE"/>
    <w:lvl w:ilvl="0" w:tplc="5D5E6D0E">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9AC3264">
      <w:numFmt w:val="bullet"/>
      <w:lvlText w:val="•"/>
      <w:lvlJc w:val="left"/>
      <w:pPr>
        <w:ind w:left="2518" w:hanging="240"/>
      </w:pPr>
      <w:rPr>
        <w:rFonts w:hint="default"/>
        <w:lang w:val="ru-RU" w:eastAsia="en-US" w:bidi="ar-SA"/>
      </w:rPr>
    </w:lvl>
    <w:lvl w:ilvl="2" w:tplc="A9523490">
      <w:numFmt w:val="bullet"/>
      <w:lvlText w:val="•"/>
      <w:lvlJc w:val="left"/>
      <w:pPr>
        <w:ind w:left="3517" w:hanging="240"/>
      </w:pPr>
      <w:rPr>
        <w:rFonts w:hint="default"/>
        <w:lang w:val="ru-RU" w:eastAsia="en-US" w:bidi="ar-SA"/>
      </w:rPr>
    </w:lvl>
    <w:lvl w:ilvl="3" w:tplc="EDAC7E44">
      <w:numFmt w:val="bullet"/>
      <w:lvlText w:val="•"/>
      <w:lvlJc w:val="left"/>
      <w:pPr>
        <w:ind w:left="4515" w:hanging="240"/>
      </w:pPr>
      <w:rPr>
        <w:rFonts w:hint="default"/>
        <w:lang w:val="ru-RU" w:eastAsia="en-US" w:bidi="ar-SA"/>
      </w:rPr>
    </w:lvl>
    <w:lvl w:ilvl="4" w:tplc="6FD83D6C">
      <w:numFmt w:val="bullet"/>
      <w:lvlText w:val="•"/>
      <w:lvlJc w:val="left"/>
      <w:pPr>
        <w:ind w:left="5514" w:hanging="240"/>
      </w:pPr>
      <w:rPr>
        <w:rFonts w:hint="default"/>
        <w:lang w:val="ru-RU" w:eastAsia="en-US" w:bidi="ar-SA"/>
      </w:rPr>
    </w:lvl>
    <w:lvl w:ilvl="5" w:tplc="AE3A6E54">
      <w:numFmt w:val="bullet"/>
      <w:lvlText w:val="•"/>
      <w:lvlJc w:val="left"/>
      <w:pPr>
        <w:ind w:left="6513" w:hanging="240"/>
      </w:pPr>
      <w:rPr>
        <w:rFonts w:hint="default"/>
        <w:lang w:val="ru-RU" w:eastAsia="en-US" w:bidi="ar-SA"/>
      </w:rPr>
    </w:lvl>
    <w:lvl w:ilvl="6" w:tplc="EAD6923C">
      <w:numFmt w:val="bullet"/>
      <w:lvlText w:val="•"/>
      <w:lvlJc w:val="left"/>
      <w:pPr>
        <w:ind w:left="7511" w:hanging="240"/>
      </w:pPr>
      <w:rPr>
        <w:rFonts w:hint="default"/>
        <w:lang w:val="ru-RU" w:eastAsia="en-US" w:bidi="ar-SA"/>
      </w:rPr>
    </w:lvl>
    <w:lvl w:ilvl="7" w:tplc="B59A7C0C">
      <w:numFmt w:val="bullet"/>
      <w:lvlText w:val="•"/>
      <w:lvlJc w:val="left"/>
      <w:pPr>
        <w:ind w:left="8510" w:hanging="240"/>
      </w:pPr>
      <w:rPr>
        <w:rFonts w:hint="default"/>
        <w:lang w:val="ru-RU" w:eastAsia="en-US" w:bidi="ar-SA"/>
      </w:rPr>
    </w:lvl>
    <w:lvl w:ilvl="8" w:tplc="51405C0A">
      <w:numFmt w:val="bullet"/>
      <w:lvlText w:val="•"/>
      <w:lvlJc w:val="left"/>
      <w:pPr>
        <w:ind w:left="9509" w:hanging="240"/>
      </w:pPr>
      <w:rPr>
        <w:rFonts w:hint="default"/>
        <w:lang w:val="ru-RU" w:eastAsia="en-US" w:bidi="ar-SA"/>
      </w:rPr>
    </w:lvl>
  </w:abstractNum>
  <w:abstractNum w:abstractNumId="138" w15:restartNumberingAfterBreak="0">
    <w:nsid w:val="6C9F5F94"/>
    <w:multiLevelType w:val="hybridMultilevel"/>
    <w:tmpl w:val="D374974E"/>
    <w:lvl w:ilvl="0" w:tplc="1C66C00C">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3F76E3EC">
      <w:numFmt w:val="bullet"/>
      <w:lvlText w:val="•"/>
      <w:lvlJc w:val="left"/>
      <w:pPr>
        <w:ind w:left="1672" w:hanging="240"/>
      </w:pPr>
      <w:rPr>
        <w:rFonts w:hint="default"/>
        <w:lang w:val="ru-RU" w:eastAsia="en-US" w:bidi="ar-SA"/>
      </w:rPr>
    </w:lvl>
    <w:lvl w:ilvl="2" w:tplc="5C1291F2">
      <w:numFmt w:val="bullet"/>
      <w:lvlText w:val="•"/>
      <w:lvlJc w:val="left"/>
      <w:pPr>
        <w:ind w:left="2765" w:hanging="240"/>
      </w:pPr>
      <w:rPr>
        <w:rFonts w:hint="default"/>
        <w:lang w:val="ru-RU" w:eastAsia="en-US" w:bidi="ar-SA"/>
      </w:rPr>
    </w:lvl>
    <w:lvl w:ilvl="3" w:tplc="7A3A8DFE">
      <w:numFmt w:val="bullet"/>
      <w:lvlText w:val="•"/>
      <w:lvlJc w:val="left"/>
      <w:pPr>
        <w:ind w:left="3857" w:hanging="240"/>
      </w:pPr>
      <w:rPr>
        <w:rFonts w:hint="default"/>
        <w:lang w:val="ru-RU" w:eastAsia="en-US" w:bidi="ar-SA"/>
      </w:rPr>
    </w:lvl>
    <w:lvl w:ilvl="4" w:tplc="CC5CA1C2">
      <w:numFmt w:val="bullet"/>
      <w:lvlText w:val="•"/>
      <w:lvlJc w:val="left"/>
      <w:pPr>
        <w:ind w:left="4950" w:hanging="240"/>
      </w:pPr>
      <w:rPr>
        <w:rFonts w:hint="default"/>
        <w:lang w:val="ru-RU" w:eastAsia="en-US" w:bidi="ar-SA"/>
      </w:rPr>
    </w:lvl>
    <w:lvl w:ilvl="5" w:tplc="26423F42">
      <w:numFmt w:val="bullet"/>
      <w:lvlText w:val="•"/>
      <w:lvlJc w:val="left"/>
      <w:pPr>
        <w:ind w:left="6043" w:hanging="240"/>
      </w:pPr>
      <w:rPr>
        <w:rFonts w:hint="default"/>
        <w:lang w:val="ru-RU" w:eastAsia="en-US" w:bidi="ar-SA"/>
      </w:rPr>
    </w:lvl>
    <w:lvl w:ilvl="6" w:tplc="3D1CA792">
      <w:numFmt w:val="bullet"/>
      <w:lvlText w:val="•"/>
      <w:lvlJc w:val="left"/>
      <w:pPr>
        <w:ind w:left="7135" w:hanging="240"/>
      </w:pPr>
      <w:rPr>
        <w:rFonts w:hint="default"/>
        <w:lang w:val="ru-RU" w:eastAsia="en-US" w:bidi="ar-SA"/>
      </w:rPr>
    </w:lvl>
    <w:lvl w:ilvl="7" w:tplc="0D386180">
      <w:numFmt w:val="bullet"/>
      <w:lvlText w:val="•"/>
      <w:lvlJc w:val="left"/>
      <w:pPr>
        <w:ind w:left="8228" w:hanging="240"/>
      </w:pPr>
      <w:rPr>
        <w:rFonts w:hint="default"/>
        <w:lang w:val="ru-RU" w:eastAsia="en-US" w:bidi="ar-SA"/>
      </w:rPr>
    </w:lvl>
    <w:lvl w:ilvl="8" w:tplc="09AE9E1C">
      <w:numFmt w:val="bullet"/>
      <w:lvlText w:val="•"/>
      <w:lvlJc w:val="left"/>
      <w:pPr>
        <w:ind w:left="9321" w:hanging="240"/>
      </w:pPr>
      <w:rPr>
        <w:rFonts w:hint="default"/>
        <w:lang w:val="ru-RU" w:eastAsia="en-US" w:bidi="ar-SA"/>
      </w:rPr>
    </w:lvl>
  </w:abstractNum>
  <w:abstractNum w:abstractNumId="139" w15:restartNumberingAfterBreak="0">
    <w:nsid w:val="6CD453A1"/>
    <w:multiLevelType w:val="hybridMultilevel"/>
    <w:tmpl w:val="2794B28E"/>
    <w:lvl w:ilvl="0" w:tplc="716A5DD2">
      <w:numFmt w:val="bullet"/>
      <w:lvlText w:val="-"/>
      <w:lvlJc w:val="left"/>
      <w:pPr>
        <w:ind w:left="117" w:hanging="149"/>
      </w:pPr>
      <w:rPr>
        <w:rFonts w:ascii="Times New Roman" w:eastAsia="Times New Roman" w:hAnsi="Times New Roman" w:cs="Times New Roman" w:hint="default"/>
        <w:b w:val="0"/>
        <w:bCs w:val="0"/>
        <w:i w:val="0"/>
        <w:iCs w:val="0"/>
        <w:spacing w:val="0"/>
        <w:w w:val="95"/>
        <w:sz w:val="24"/>
        <w:szCs w:val="24"/>
        <w:lang w:val="ru-RU" w:eastAsia="en-US" w:bidi="ar-SA"/>
      </w:rPr>
    </w:lvl>
    <w:lvl w:ilvl="1" w:tplc="94948B34">
      <w:numFmt w:val="bullet"/>
      <w:lvlText w:val="•"/>
      <w:lvlJc w:val="left"/>
      <w:pPr>
        <w:ind w:left="796" w:hanging="149"/>
      </w:pPr>
      <w:rPr>
        <w:rFonts w:hint="default"/>
        <w:lang w:val="ru-RU" w:eastAsia="en-US" w:bidi="ar-SA"/>
      </w:rPr>
    </w:lvl>
    <w:lvl w:ilvl="2" w:tplc="D1485706">
      <w:numFmt w:val="bullet"/>
      <w:lvlText w:val="•"/>
      <w:lvlJc w:val="left"/>
      <w:pPr>
        <w:ind w:left="1472" w:hanging="149"/>
      </w:pPr>
      <w:rPr>
        <w:rFonts w:hint="default"/>
        <w:lang w:val="ru-RU" w:eastAsia="en-US" w:bidi="ar-SA"/>
      </w:rPr>
    </w:lvl>
    <w:lvl w:ilvl="3" w:tplc="042C7A5C">
      <w:numFmt w:val="bullet"/>
      <w:lvlText w:val="•"/>
      <w:lvlJc w:val="left"/>
      <w:pPr>
        <w:ind w:left="2148" w:hanging="149"/>
      </w:pPr>
      <w:rPr>
        <w:rFonts w:hint="default"/>
        <w:lang w:val="ru-RU" w:eastAsia="en-US" w:bidi="ar-SA"/>
      </w:rPr>
    </w:lvl>
    <w:lvl w:ilvl="4" w:tplc="7FA0BB48">
      <w:numFmt w:val="bullet"/>
      <w:lvlText w:val="•"/>
      <w:lvlJc w:val="left"/>
      <w:pPr>
        <w:ind w:left="2824" w:hanging="149"/>
      </w:pPr>
      <w:rPr>
        <w:rFonts w:hint="default"/>
        <w:lang w:val="ru-RU" w:eastAsia="en-US" w:bidi="ar-SA"/>
      </w:rPr>
    </w:lvl>
    <w:lvl w:ilvl="5" w:tplc="635E8D9A">
      <w:numFmt w:val="bullet"/>
      <w:lvlText w:val="•"/>
      <w:lvlJc w:val="left"/>
      <w:pPr>
        <w:ind w:left="3501" w:hanging="149"/>
      </w:pPr>
      <w:rPr>
        <w:rFonts w:hint="default"/>
        <w:lang w:val="ru-RU" w:eastAsia="en-US" w:bidi="ar-SA"/>
      </w:rPr>
    </w:lvl>
    <w:lvl w:ilvl="6" w:tplc="E886F52C">
      <w:numFmt w:val="bullet"/>
      <w:lvlText w:val="•"/>
      <w:lvlJc w:val="left"/>
      <w:pPr>
        <w:ind w:left="4177" w:hanging="149"/>
      </w:pPr>
      <w:rPr>
        <w:rFonts w:hint="default"/>
        <w:lang w:val="ru-RU" w:eastAsia="en-US" w:bidi="ar-SA"/>
      </w:rPr>
    </w:lvl>
    <w:lvl w:ilvl="7" w:tplc="34728794">
      <w:numFmt w:val="bullet"/>
      <w:lvlText w:val="•"/>
      <w:lvlJc w:val="left"/>
      <w:pPr>
        <w:ind w:left="4853" w:hanging="149"/>
      </w:pPr>
      <w:rPr>
        <w:rFonts w:hint="default"/>
        <w:lang w:val="ru-RU" w:eastAsia="en-US" w:bidi="ar-SA"/>
      </w:rPr>
    </w:lvl>
    <w:lvl w:ilvl="8" w:tplc="C0DC5586">
      <w:numFmt w:val="bullet"/>
      <w:lvlText w:val="•"/>
      <w:lvlJc w:val="left"/>
      <w:pPr>
        <w:ind w:left="5529" w:hanging="149"/>
      </w:pPr>
      <w:rPr>
        <w:rFonts w:hint="default"/>
        <w:lang w:val="ru-RU" w:eastAsia="en-US" w:bidi="ar-SA"/>
      </w:rPr>
    </w:lvl>
  </w:abstractNum>
  <w:abstractNum w:abstractNumId="140" w15:restartNumberingAfterBreak="0">
    <w:nsid w:val="6D7B4F66"/>
    <w:multiLevelType w:val="hybridMultilevel"/>
    <w:tmpl w:val="8028F6F4"/>
    <w:lvl w:ilvl="0" w:tplc="7D6C2FAA">
      <w:start w:val="1"/>
      <w:numFmt w:val="upperRoman"/>
      <w:lvlText w:val="%1"/>
      <w:lvlJc w:val="left"/>
      <w:pPr>
        <w:ind w:left="2043" w:hanging="1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9A8B1E">
      <w:numFmt w:val="bullet"/>
      <w:lvlText w:val="•"/>
      <w:lvlJc w:val="left"/>
      <w:pPr>
        <w:ind w:left="2998" w:hanging="137"/>
      </w:pPr>
      <w:rPr>
        <w:rFonts w:hint="default"/>
        <w:lang w:val="ru-RU" w:eastAsia="en-US" w:bidi="ar-SA"/>
      </w:rPr>
    </w:lvl>
    <w:lvl w:ilvl="2" w:tplc="6BA2C82E">
      <w:numFmt w:val="bullet"/>
      <w:lvlText w:val="•"/>
      <w:lvlJc w:val="left"/>
      <w:pPr>
        <w:ind w:left="3957" w:hanging="137"/>
      </w:pPr>
      <w:rPr>
        <w:rFonts w:hint="default"/>
        <w:lang w:val="ru-RU" w:eastAsia="en-US" w:bidi="ar-SA"/>
      </w:rPr>
    </w:lvl>
    <w:lvl w:ilvl="3" w:tplc="05386DD0">
      <w:numFmt w:val="bullet"/>
      <w:lvlText w:val="•"/>
      <w:lvlJc w:val="left"/>
      <w:pPr>
        <w:ind w:left="4916" w:hanging="137"/>
      </w:pPr>
      <w:rPr>
        <w:rFonts w:hint="default"/>
        <w:lang w:val="ru-RU" w:eastAsia="en-US" w:bidi="ar-SA"/>
      </w:rPr>
    </w:lvl>
    <w:lvl w:ilvl="4" w:tplc="3BD26D98">
      <w:numFmt w:val="bullet"/>
      <w:lvlText w:val="•"/>
      <w:lvlJc w:val="left"/>
      <w:pPr>
        <w:ind w:left="5875" w:hanging="137"/>
      </w:pPr>
      <w:rPr>
        <w:rFonts w:hint="default"/>
        <w:lang w:val="ru-RU" w:eastAsia="en-US" w:bidi="ar-SA"/>
      </w:rPr>
    </w:lvl>
    <w:lvl w:ilvl="5" w:tplc="EA82452A">
      <w:numFmt w:val="bullet"/>
      <w:lvlText w:val="•"/>
      <w:lvlJc w:val="left"/>
      <w:pPr>
        <w:ind w:left="6834" w:hanging="137"/>
      </w:pPr>
      <w:rPr>
        <w:rFonts w:hint="default"/>
        <w:lang w:val="ru-RU" w:eastAsia="en-US" w:bidi="ar-SA"/>
      </w:rPr>
    </w:lvl>
    <w:lvl w:ilvl="6" w:tplc="D5FEEF42">
      <w:numFmt w:val="bullet"/>
      <w:lvlText w:val="•"/>
      <w:lvlJc w:val="left"/>
      <w:pPr>
        <w:ind w:left="7792" w:hanging="137"/>
      </w:pPr>
      <w:rPr>
        <w:rFonts w:hint="default"/>
        <w:lang w:val="ru-RU" w:eastAsia="en-US" w:bidi="ar-SA"/>
      </w:rPr>
    </w:lvl>
    <w:lvl w:ilvl="7" w:tplc="6450E12A">
      <w:numFmt w:val="bullet"/>
      <w:lvlText w:val="•"/>
      <w:lvlJc w:val="left"/>
      <w:pPr>
        <w:ind w:left="8751" w:hanging="137"/>
      </w:pPr>
      <w:rPr>
        <w:rFonts w:hint="default"/>
        <w:lang w:val="ru-RU" w:eastAsia="en-US" w:bidi="ar-SA"/>
      </w:rPr>
    </w:lvl>
    <w:lvl w:ilvl="8" w:tplc="AD702FDC">
      <w:numFmt w:val="bullet"/>
      <w:lvlText w:val="•"/>
      <w:lvlJc w:val="left"/>
      <w:pPr>
        <w:ind w:left="9710" w:hanging="137"/>
      </w:pPr>
      <w:rPr>
        <w:rFonts w:hint="default"/>
        <w:lang w:val="ru-RU" w:eastAsia="en-US" w:bidi="ar-SA"/>
      </w:rPr>
    </w:lvl>
  </w:abstractNum>
  <w:abstractNum w:abstractNumId="141" w15:restartNumberingAfterBreak="0">
    <w:nsid w:val="6DF117CA"/>
    <w:multiLevelType w:val="hybridMultilevel"/>
    <w:tmpl w:val="BDFE555A"/>
    <w:lvl w:ilvl="0" w:tplc="AF386376">
      <w:numFmt w:val="bullet"/>
      <w:lvlText w:val=""/>
      <w:lvlJc w:val="left"/>
      <w:pPr>
        <w:ind w:left="477" w:hanging="360"/>
      </w:pPr>
      <w:rPr>
        <w:rFonts w:ascii="Symbol" w:eastAsia="Symbol" w:hAnsi="Symbol" w:cs="Symbol" w:hint="default"/>
        <w:b w:val="0"/>
        <w:bCs w:val="0"/>
        <w:i w:val="0"/>
        <w:iCs w:val="0"/>
        <w:spacing w:val="0"/>
        <w:w w:val="100"/>
        <w:sz w:val="24"/>
        <w:szCs w:val="24"/>
        <w:lang w:val="ru-RU" w:eastAsia="en-US" w:bidi="ar-SA"/>
      </w:rPr>
    </w:lvl>
    <w:lvl w:ilvl="1" w:tplc="FAF892C4">
      <w:numFmt w:val="bullet"/>
      <w:lvlText w:val="•"/>
      <w:lvlJc w:val="left"/>
      <w:pPr>
        <w:ind w:left="1120" w:hanging="360"/>
      </w:pPr>
      <w:rPr>
        <w:rFonts w:hint="default"/>
        <w:lang w:val="ru-RU" w:eastAsia="en-US" w:bidi="ar-SA"/>
      </w:rPr>
    </w:lvl>
    <w:lvl w:ilvl="2" w:tplc="D450853E">
      <w:numFmt w:val="bullet"/>
      <w:lvlText w:val="•"/>
      <w:lvlJc w:val="left"/>
      <w:pPr>
        <w:ind w:left="1760" w:hanging="360"/>
      </w:pPr>
      <w:rPr>
        <w:rFonts w:hint="default"/>
        <w:lang w:val="ru-RU" w:eastAsia="en-US" w:bidi="ar-SA"/>
      </w:rPr>
    </w:lvl>
    <w:lvl w:ilvl="3" w:tplc="4306A084">
      <w:numFmt w:val="bullet"/>
      <w:lvlText w:val="•"/>
      <w:lvlJc w:val="left"/>
      <w:pPr>
        <w:ind w:left="2400" w:hanging="360"/>
      </w:pPr>
      <w:rPr>
        <w:rFonts w:hint="default"/>
        <w:lang w:val="ru-RU" w:eastAsia="en-US" w:bidi="ar-SA"/>
      </w:rPr>
    </w:lvl>
    <w:lvl w:ilvl="4" w:tplc="6C8CC9B8">
      <w:numFmt w:val="bullet"/>
      <w:lvlText w:val="•"/>
      <w:lvlJc w:val="left"/>
      <w:pPr>
        <w:ind w:left="3040" w:hanging="360"/>
      </w:pPr>
      <w:rPr>
        <w:rFonts w:hint="default"/>
        <w:lang w:val="ru-RU" w:eastAsia="en-US" w:bidi="ar-SA"/>
      </w:rPr>
    </w:lvl>
    <w:lvl w:ilvl="5" w:tplc="3D462890">
      <w:numFmt w:val="bullet"/>
      <w:lvlText w:val="•"/>
      <w:lvlJc w:val="left"/>
      <w:pPr>
        <w:ind w:left="3681" w:hanging="360"/>
      </w:pPr>
      <w:rPr>
        <w:rFonts w:hint="default"/>
        <w:lang w:val="ru-RU" w:eastAsia="en-US" w:bidi="ar-SA"/>
      </w:rPr>
    </w:lvl>
    <w:lvl w:ilvl="6" w:tplc="633A3C02">
      <w:numFmt w:val="bullet"/>
      <w:lvlText w:val="•"/>
      <w:lvlJc w:val="left"/>
      <w:pPr>
        <w:ind w:left="4321" w:hanging="360"/>
      </w:pPr>
      <w:rPr>
        <w:rFonts w:hint="default"/>
        <w:lang w:val="ru-RU" w:eastAsia="en-US" w:bidi="ar-SA"/>
      </w:rPr>
    </w:lvl>
    <w:lvl w:ilvl="7" w:tplc="8176F54A">
      <w:numFmt w:val="bullet"/>
      <w:lvlText w:val="•"/>
      <w:lvlJc w:val="left"/>
      <w:pPr>
        <w:ind w:left="4961" w:hanging="360"/>
      </w:pPr>
      <w:rPr>
        <w:rFonts w:hint="default"/>
        <w:lang w:val="ru-RU" w:eastAsia="en-US" w:bidi="ar-SA"/>
      </w:rPr>
    </w:lvl>
    <w:lvl w:ilvl="8" w:tplc="C390DD38">
      <w:numFmt w:val="bullet"/>
      <w:lvlText w:val="•"/>
      <w:lvlJc w:val="left"/>
      <w:pPr>
        <w:ind w:left="5601" w:hanging="360"/>
      </w:pPr>
      <w:rPr>
        <w:rFonts w:hint="default"/>
        <w:lang w:val="ru-RU" w:eastAsia="en-US" w:bidi="ar-SA"/>
      </w:rPr>
    </w:lvl>
  </w:abstractNum>
  <w:abstractNum w:abstractNumId="142" w15:restartNumberingAfterBreak="0">
    <w:nsid w:val="6E1E456A"/>
    <w:multiLevelType w:val="multilevel"/>
    <w:tmpl w:val="5624FA08"/>
    <w:lvl w:ilvl="0">
      <w:start w:val="1"/>
      <w:numFmt w:val="decimal"/>
      <w:lvlText w:val="%1"/>
      <w:lvlJc w:val="left"/>
      <w:pPr>
        <w:ind w:left="1298" w:hanging="480"/>
        <w:jc w:val="left"/>
      </w:pPr>
      <w:rPr>
        <w:rFonts w:hint="default"/>
        <w:lang w:val="ru-RU" w:eastAsia="en-US" w:bidi="ar-SA"/>
      </w:rPr>
    </w:lvl>
    <w:lvl w:ilvl="1">
      <w:start w:val="1"/>
      <w:numFmt w:val="decimal"/>
      <w:lvlText w:val="%1.%2."/>
      <w:lvlJc w:val="left"/>
      <w:pPr>
        <w:ind w:left="1298" w:hanging="480"/>
        <w:jc w:val="right"/>
      </w:pPr>
      <w:rPr>
        <w:rFonts w:hint="default"/>
        <w:spacing w:val="0"/>
        <w:w w:val="94"/>
        <w:lang w:val="ru-RU" w:eastAsia="en-US" w:bidi="ar-SA"/>
      </w:rPr>
    </w:lvl>
    <w:lvl w:ilvl="2">
      <w:start w:val="1"/>
      <w:numFmt w:val="decimal"/>
      <w:lvlText w:val="%1.%2.%3."/>
      <w:lvlJc w:val="left"/>
      <w:pPr>
        <w:ind w:left="1418"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8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877" w:hanging="140"/>
      </w:pPr>
      <w:rPr>
        <w:rFonts w:hint="default"/>
        <w:lang w:val="ru-RU" w:eastAsia="en-US" w:bidi="ar-SA"/>
      </w:rPr>
    </w:lvl>
    <w:lvl w:ilvl="5">
      <w:numFmt w:val="bullet"/>
      <w:lvlText w:val="•"/>
      <w:lvlJc w:val="left"/>
      <w:pPr>
        <w:ind w:left="5105" w:hanging="140"/>
      </w:pPr>
      <w:rPr>
        <w:rFonts w:hint="default"/>
        <w:lang w:val="ru-RU" w:eastAsia="en-US" w:bidi="ar-SA"/>
      </w:rPr>
    </w:lvl>
    <w:lvl w:ilvl="6">
      <w:numFmt w:val="bullet"/>
      <w:lvlText w:val="•"/>
      <w:lvlJc w:val="left"/>
      <w:pPr>
        <w:ind w:left="6334" w:hanging="140"/>
      </w:pPr>
      <w:rPr>
        <w:rFonts w:hint="default"/>
        <w:lang w:val="ru-RU" w:eastAsia="en-US" w:bidi="ar-SA"/>
      </w:rPr>
    </w:lvl>
    <w:lvl w:ilvl="7">
      <w:numFmt w:val="bullet"/>
      <w:lvlText w:val="•"/>
      <w:lvlJc w:val="left"/>
      <w:pPr>
        <w:ind w:left="7562" w:hanging="140"/>
      </w:pPr>
      <w:rPr>
        <w:rFonts w:hint="default"/>
        <w:lang w:val="ru-RU" w:eastAsia="en-US" w:bidi="ar-SA"/>
      </w:rPr>
    </w:lvl>
    <w:lvl w:ilvl="8">
      <w:numFmt w:val="bullet"/>
      <w:lvlText w:val="•"/>
      <w:lvlJc w:val="left"/>
      <w:pPr>
        <w:ind w:left="8791" w:hanging="140"/>
      </w:pPr>
      <w:rPr>
        <w:rFonts w:hint="default"/>
        <w:lang w:val="ru-RU" w:eastAsia="en-US" w:bidi="ar-SA"/>
      </w:rPr>
    </w:lvl>
  </w:abstractNum>
  <w:abstractNum w:abstractNumId="143" w15:restartNumberingAfterBreak="0">
    <w:nsid w:val="6E254065"/>
    <w:multiLevelType w:val="hybridMultilevel"/>
    <w:tmpl w:val="4DD8EE70"/>
    <w:lvl w:ilvl="0" w:tplc="C0D2B450">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02DAD74E">
      <w:numFmt w:val="bullet"/>
      <w:lvlText w:val="•"/>
      <w:lvlJc w:val="left"/>
      <w:pPr>
        <w:ind w:left="1672" w:hanging="240"/>
      </w:pPr>
      <w:rPr>
        <w:rFonts w:hint="default"/>
        <w:lang w:val="ru-RU" w:eastAsia="en-US" w:bidi="ar-SA"/>
      </w:rPr>
    </w:lvl>
    <w:lvl w:ilvl="2" w:tplc="4F92EF5A">
      <w:numFmt w:val="bullet"/>
      <w:lvlText w:val="•"/>
      <w:lvlJc w:val="left"/>
      <w:pPr>
        <w:ind w:left="2765" w:hanging="240"/>
      </w:pPr>
      <w:rPr>
        <w:rFonts w:hint="default"/>
        <w:lang w:val="ru-RU" w:eastAsia="en-US" w:bidi="ar-SA"/>
      </w:rPr>
    </w:lvl>
    <w:lvl w:ilvl="3" w:tplc="0D5490FE">
      <w:numFmt w:val="bullet"/>
      <w:lvlText w:val="•"/>
      <w:lvlJc w:val="left"/>
      <w:pPr>
        <w:ind w:left="3857" w:hanging="240"/>
      </w:pPr>
      <w:rPr>
        <w:rFonts w:hint="default"/>
        <w:lang w:val="ru-RU" w:eastAsia="en-US" w:bidi="ar-SA"/>
      </w:rPr>
    </w:lvl>
    <w:lvl w:ilvl="4" w:tplc="DCA067A8">
      <w:numFmt w:val="bullet"/>
      <w:lvlText w:val="•"/>
      <w:lvlJc w:val="left"/>
      <w:pPr>
        <w:ind w:left="4950" w:hanging="240"/>
      </w:pPr>
      <w:rPr>
        <w:rFonts w:hint="default"/>
        <w:lang w:val="ru-RU" w:eastAsia="en-US" w:bidi="ar-SA"/>
      </w:rPr>
    </w:lvl>
    <w:lvl w:ilvl="5" w:tplc="38DA5DF0">
      <w:numFmt w:val="bullet"/>
      <w:lvlText w:val="•"/>
      <w:lvlJc w:val="left"/>
      <w:pPr>
        <w:ind w:left="6043" w:hanging="240"/>
      </w:pPr>
      <w:rPr>
        <w:rFonts w:hint="default"/>
        <w:lang w:val="ru-RU" w:eastAsia="en-US" w:bidi="ar-SA"/>
      </w:rPr>
    </w:lvl>
    <w:lvl w:ilvl="6" w:tplc="3E98CBAE">
      <w:numFmt w:val="bullet"/>
      <w:lvlText w:val="•"/>
      <w:lvlJc w:val="left"/>
      <w:pPr>
        <w:ind w:left="7135" w:hanging="240"/>
      </w:pPr>
      <w:rPr>
        <w:rFonts w:hint="default"/>
        <w:lang w:val="ru-RU" w:eastAsia="en-US" w:bidi="ar-SA"/>
      </w:rPr>
    </w:lvl>
    <w:lvl w:ilvl="7" w:tplc="4D3C54B2">
      <w:numFmt w:val="bullet"/>
      <w:lvlText w:val="•"/>
      <w:lvlJc w:val="left"/>
      <w:pPr>
        <w:ind w:left="8228" w:hanging="240"/>
      </w:pPr>
      <w:rPr>
        <w:rFonts w:hint="default"/>
        <w:lang w:val="ru-RU" w:eastAsia="en-US" w:bidi="ar-SA"/>
      </w:rPr>
    </w:lvl>
    <w:lvl w:ilvl="8" w:tplc="9F4A82C2">
      <w:numFmt w:val="bullet"/>
      <w:lvlText w:val="•"/>
      <w:lvlJc w:val="left"/>
      <w:pPr>
        <w:ind w:left="9321" w:hanging="240"/>
      </w:pPr>
      <w:rPr>
        <w:rFonts w:hint="default"/>
        <w:lang w:val="ru-RU" w:eastAsia="en-US" w:bidi="ar-SA"/>
      </w:rPr>
    </w:lvl>
  </w:abstractNum>
  <w:abstractNum w:abstractNumId="144" w15:restartNumberingAfterBreak="0">
    <w:nsid w:val="6E3B22ED"/>
    <w:multiLevelType w:val="hybridMultilevel"/>
    <w:tmpl w:val="26A87998"/>
    <w:lvl w:ilvl="0" w:tplc="5AD075E8">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C57223E8">
      <w:numFmt w:val="bullet"/>
      <w:lvlText w:val="•"/>
      <w:lvlJc w:val="left"/>
      <w:pPr>
        <w:ind w:left="1672" w:hanging="240"/>
      </w:pPr>
      <w:rPr>
        <w:rFonts w:hint="default"/>
        <w:lang w:val="ru-RU" w:eastAsia="en-US" w:bidi="ar-SA"/>
      </w:rPr>
    </w:lvl>
    <w:lvl w:ilvl="2" w:tplc="03901A7C">
      <w:numFmt w:val="bullet"/>
      <w:lvlText w:val="•"/>
      <w:lvlJc w:val="left"/>
      <w:pPr>
        <w:ind w:left="2765" w:hanging="240"/>
      </w:pPr>
      <w:rPr>
        <w:rFonts w:hint="default"/>
        <w:lang w:val="ru-RU" w:eastAsia="en-US" w:bidi="ar-SA"/>
      </w:rPr>
    </w:lvl>
    <w:lvl w:ilvl="3" w:tplc="7D2682F2">
      <w:numFmt w:val="bullet"/>
      <w:lvlText w:val="•"/>
      <w:lvlJc w:val="left"/>
      <w:pPr>
        <w:ind w:left="3857" w:hanging="240"/>
      </w:pPr>
      <w:rPr>
        <w:rFonts w:hint="default"/>
        <w:lang w:val="ru-RU" w:eastAsia="en-US" w:bidi="ar-SA"/>
      </w:rPr>
    </w:lvl>
    <w:lvl w:ilvl="4" w:tplc="11DEC5D4">
      <w:numFmt w:val="bullet"/>
      <w:lvlText w:val="•"/>
      <w:lvlJc w:val="left"/>
      <w:pPr>
        <w:ind w:left="4950" w:hanging="240"/>
      </w:pPr>
      <w:rPr>
        <w:rFonts w:hint="default"/>
        <w:lang w:val="ru-RU" w:eastAsia="en-US" w:bidi="ar-SA"/>
      </w:rPr>
    </w:lvl>
    <w:lvl w:ilvl="5" w:tplc="D36A2D14">
      <w:numFmt w:val="bullet"/>
      <w:lvlText w:val="•"/>
      <w:lvlJc w:val="left"/>
      <w:pPr>
        <w:ind w:left="6043" w:hanging="240"/>
      </w:pPr>
      <w:rPr>
        <w:rFonts w:hint="default"/>
        <w:lang w:val="ru-RU" w:eastAsia="en-US" w:bidi="ar-SA"/>
      </w:rPr>
    </w:lvl>
    <w:lvl w:ilvl="6" w:tplc="CEF42408">
      <w:numFmt w:val="bullet"/>
      <w:lvlText w:val="•"/>
      <w:lvlJc w:val="left"/>
      <w:pPr>
        <w:ind w:left="7135" w:hanging="240"/>
      </w:pPr>
      <w:rPr>
        <w:rFonts w:hint="default"/>
        <w:lang w:val="ru-RU" w:eastAsia="en-US" w:bidi="ar-SA"/>
      </w:rPr>
    </w:lvl>
    <w:lvl w:ilvl="7" w:tplc="AE300C70">
      <w:numFmt w:val="bullet"/>
      <w:lvlText w:val="•"/>
      <w:lvlJc w:val="left"/>
      <w:pPr>
        <w:ind w:left="8228" w:hanging="240"/>
      </w:pPr>
      <w:rPr>
        <w:rFonts w:hint="default"/>
        <w:lang w:val="ru-RU" w:eastAsia="en-US" w:bidi="ar-SA"/>
      </w:rPr>
    </w:lvl>
    <w:lvl w:ilvl="8" w:tplc="8904D36A">
      <w:numFmt w:val="bullet"/>
      <w:lvlText w:val="•"/>
      <w:lvlJc w:val="left"/>
      <w:pPr>
        <w:ind w:left="9321" w:hanging="240"/>
      </w:pPr>
      <w:rPr>
        <w:rFonts w:hint="default"/>
        <w:lang w:val="ru-RU" w:eastAsia="en-US" w:bidi="ar-SA"/>
      </w:rPr>
    </w:lvl>
  </w:abstractNum>
  <w:abstractNum w:abstractNumId="145" w15:restartNumberingAfterBreak="0">
    <w:nsid w:val="6F042C9F"/>
    <w:multiLevelType w:val="hybridMultilevel"/>
    <w:tmpl w:val="F11A3582"/>
    <w:lvl w:ilvl="0" w:tplc="34CA7B0A">
      <w:start w:val="1"/>
      <w:numFmt w:val="decimal"/>
      <w:lvlText w:val="%1)"/>
      <w:lvlJc w:val="left"/>
      <w:pPr>
        <w:ind w:left="2875"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4069EC4">
      <w:numFmt w:val="bullet"/>
      <w:lvlText w:val=""/>
      <w:lvlJc w:val="left"/>
      <w:pPr>
        <w:ind w:left="1459" w:hanging="708"/>
      </w:pPr>
      <w:rPr>
        <w:rFonts w:ascii="Symbol" w:eastAsia="Symbol" w:hAnsi="Symbol" w:cs="Symbol" w:hint="default"/>
        <w:b w:val="0"/>
        <w:bCs w:val="0"/>
        <w:i w:val="0"/>
        <w:iCs w:val="0"/>
        <w:spacing w:val="0"/>
        <w:w w:val="100"/>
        <w:sz w:val="24"/>
        <w:szCs w:val="24"/>
        <w:lang w:val="ru-RU" w:eastAsia="en-US" w:bidi="ar-SA"/>
      </w:rPr>
    </w:lvl>
    <w:lvl w:ilvl="2" w:tplc="5874B8C2">
      <w:numFmt w:val="bullet"/>
      <w:lvlText w:val="•"/>
      <w:lvlJc w:val="left"/>
      <w:pPr>
        <w:ind w:left="3852" w:hanging="708"/>
      </w:pPr>
      <w:rPr>
        <w:rFonts w:hint="default"/>
        <w:lang w:val="ru-RU" w:eastAsia="en-US" w:bidi="ar-SA"/>
      </w:rPr>
    </w:lvl>
    <w:lvl w:ilvl="3" w:tplc="9FDC5992">
      <w:numFmt w:val="bullet"/>
      <w:lvlText w:val="•"/>
      <w:lvlJc w:val="left"/>
      <w:pPr>
        <w:ind w:left="4824" w:hanging="708"/>
      </w:pPr>
      <w:rPr>
        <w:rFonts w:hint="default"/>
        <w:lang w:val="ru-RU" w:eastAsia="en-US" w:bidi="ar-SA"/>
      </w:rPr>
    </w:lvl>
    <w:lvl w:ilvl="4" w:tplc="C02A80E8">
      <w:numFmt w:val="bullet"/>
      <w:lvlText w:val="•"/>
      <w:lvlJc w:val="left"/>
      <w:pPr>
        <w:ind w:left="5796" w:hanging="708"/>
      </w:pPr>
      <w:rPr>
        <w:rFonts w:hint="default"/>
        <w:lang w:val="ru-RU" w:eastAsia="en-US" w:bidi="ar-SA"/>
      </w:rPr>
    </w:lvl>
    <w:lvl w:ilvl="5" w:tplc="A8B00D4C">
      <w:numFmt w:val="bullet"/>
      <w:lvlText w:val="•"/>
      <w:lvlJc w:val="left"/>
      <w:pPr>
        <w:ind w:left="6768" w:hanging="708"/>
      </w:pPr>
      <w:rPr>
        <w:rFonts w:hint="default"/>
        <w:lang w:val="ru-RU" w:eastAsia="en-US" w:bidi="ar-SA"/>
      </w:rPr>
    </w:lvl>
    <w:lvl w:ilvl="6" w:tplc="704EDD3A">
      <w:numFmt w:val="bullet"/>
      <w:lvlText w:val="•"/>
      <w:lvlJc w:val="left"/>
      <w:pPr>
        <w:ind w:left="7740" w:hanging="708"/>
      </w:pPr>
      <w:rPr>
        <w:rFonts w:hint="default"/>
        <w:lang w:val="ru-RU" w:eastAsia="en-US" w:bidi="ar-SA"/>
      </w:rPr>
    </w:lvl>
    <w:lvl w:ilvl="7" w:tplc="790EAC1C">
      <w:numFmt w:val="bullet"/>
      <w:lvlText w:val="•"/>
      <w:lvlJc w:val="left"/>
      <w:pPr>
        <w:ind w:left="8712" w:hanging="708"/>
      </w:pPr>
      <w:rPr>
        <w:rFonts w:hint="default"/>
        <w:lang w:val="ru-RU" w:eastAsia="en-US" w:bidi="ar-SA"/>
      </w:rPr>
    </w:lvl>
    <w:lvl w:ilvl="8" w:tplc="417C945C">
      <w:numFmt w:val="bullet"/>
      <w:lvlText w:val="•"/>
      <w:lvlJc w:val="left"/>
      <w:pPr>
        <w:ind w:left="9684" w:hanging="708"/>
      </w:pPr>
      <w:rPr>
        <w:rFonts w:hint="default"/>
        <w:lang w:val="ru-RU" w:eastAsia="en-US" w:bidi="ar-SA"/>
      </w:rPr>
    </w:lvl>
  </w:abstractNum>
  <w:abstractNum w:abstractNumId="146" w15:restartNumberingAfterBreak="0">
    <w:nsid w:val="6F2663A2"/>
    <w:multiLevelType w:val="hybridMultilevel"/>
    <w:tmpl w:val="301AA0D0"/>
    <w:lvl w:ilvl="0" w:tplc="F072E20A">
      <w:numFmt w:val="bullet"/>
      <w:lvlText w:val=""/>
      <w:lvlJc w:val="left"/>
      <w:pPr>
        <w:ind w:left="1615" w:hanging="344"/>
      </w:pPr>
      <w:rPr>
        <w:rFonts w:ascii="Symbol" w:eastAsia="Symbol" w:hAnsi="Symbol" w:cs="Symbol" w:hint="default"/>
        <w:b w:val="0"/>
        <w:bCs w:val="0"/>
        <w:i w:val="0"/>
        <w:iCs w:val="0"/>
        <w:spacing w:val="0"/>
        <w:w w:val="100"/>
        <w:sz w:val="24"/>
        <w:szCs w:val="24"/>
        <w:lang w:val="ru-RU" w:eastAsia="en-US" w:bidi="ar-SA"/>
      </w:rPr>
    </w:lvl>
    <w:lvl w:ilvl="1" w:tplc="2B408E58">
      <w:numFmt w:val="bullet"/>
      <w:lvlText w:val="•"/>
      <w:lvlJc w:val="left"/>
      <w:pPr>
        <w:ind w:left="262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7228D08E">
      <w:numFmt w:val="bullet"/>
      <w:lvlText w:val="–"/>
      <w:lvlJc w:val="left"/>
      <w:pPr>
        <w:ind w:left="283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696825C6">
      <w:numFmt w:val="bullet"/>
      <w:lvlText w:val="•"/>
      <w:lvlJc w:val="left"/>
      <w:pPr>
        <w:ind w:left="3938" w:hanging="360"/>
      </w:pPr>
      <w:rPr>
        <w:rFonts w:hint="default"/>
        <w:lang w:val="ru-RU" w:eastAsia="en-US" w:bidi="ar-SA"/>
      </w:rPr>
    </w:lvl>
    <w:lvl w:ilvl="4" w:tplc="A86A569A">
      <w:numFmt w:val="bullet"/>
      <w:lvlText w:val="•"/>
      <w:lvlJc w:val="left"/>
      <w:pPr>
        <w:ind w:left="5037" w:hanging="360"/>
      </w:pPr>
      <w:rPr>
        <w:rFonts w:hint="default"/>
        <w:lang w:val="ru-RU" w:eastAsia="en-US" w:bidi="ar-SA"/>
      </w:rPr>
    </w:lvl>
    <w:lvl w:ilvl="5" w:tplc="B7A48CAE">
      <w:numFmt w:val="bullet"/>
      <w:lvlText w:val="•"/>
      <w:lvlJc w:val="left"/>
      <w:pPr>
        <w:ind w:left="6135" w:hanging="360"/>
      </w:pPr>
      <w:rPr>
        <w:rFonts w:hint="default"/>
        <w:lang w:val="ru-RU" w:eastAsia="en-US" w:bidi="ar-SA"/>
      </w:rPr>
    </w:lvl>
    <w:lvl w:ilvl="6" w:tplc="53B26D3A">
      <w:numFmt w:val="bullet"/>
      <w:lvlText w:val="•"/>
      <w:lvlJc w:val="left"/>
      <w:pPr>
        <w:ind w:left="7234" w:hanging="360"/>
      </w:pPr>
      <w:rPr>
        <w:rFonts w:hint="default"/>
        <w:lang w:val="ru-RU" w:eastAsia="en-US" w:bidi="ar-SA"/>
      </w:rPr>
    </w:lvl>
    <w:lvl w:ilvl="7" w:tplc="E14EF28E">
      <w:numFmt w:val="bullet"/>
      <w:lvlText w:val="•"/>
      <w:lvlJc w:val="left"/>
      <w:pPr>
        <w:ind w:left="8332" w:hanging="360"/>
      </w:pPr>
      <w:rPr>
        <w:rFonts w:hint="default"/>
        <w:lang w:val="ru-RU" w:eastAsia="en-US" w:bidi="ar-SA"/>
      </w:rPr>
    </w:lvl>
    <w:lvl w:ilvl="8" w:tplc="D3B8BED4">
      <w:numFmt w:val="bullet"/>
      <w:lvlText w:val="•"/>
      <w:lvlJc w:val="left"/>
      <w:pPr>
        <w:ind w:left="9431" w:hanging="360"/>
      </w:pPr>
      <w:rPr>
        <w:rFonts w:hint="default"/>
        <w:lang w:val="ru-RU" w:eastAsia="en-US" w:bidi="ar-SA"/>
      </w:rPr>
    </w:lvl>
  </w:abstractNum>
  <w:abstractNum w:abstractNumId="147" w15:restartNumberingAfterBreak="0">
    <w:nsid w:val="6F567A58"/>
    <w:multiLevelType w:val="hybridMultilevel"/>
    <w:tmpl w:val="AA54ECCA"/>
    <w:lvl w:ilvl="0" w:tplc="9872E604">
      <w:numFmt w:val="bullet"/>
      <w:lvlText w:val=""/>
      <w:lvlJc w:val="left"/>
      <w:pPr>
        <w:ind w:left="1040" w:hanging="361"/>
      </w:pPr>
      <w:rPr>
        <w:rFonts w:ascii="Wingdings" w:eastAsia="Wingdings" w:hAnsi="Wingdings" w:cs="Wingdings" w:hint="default"/>
        <w:b w:val="0"/>
        <w:bCs w:val="0"/>
        <w:i w:val="0"/>
        <w:iCs w:val="0"/>
        <w:spacing w:val="0"/>
        <w:w w:val="100"/>
        <w:sz w:val="24"/>
        <w:szCs w:val="24"/>
        <w:lang w:val="ru-RU" w:eastAsia="en-US" w:bidi="ar-SA"/>
      </w:rPr>
    </w:lvl>
    <w:lvl w:ilvl="1" w:tplc="DF8E0DCC">
      <w:numFmt w:val="bullet"/>
      <w:lvlText w:val="•"/>
      <w:lvlJc w:val="left"/>
      <w:pPr>
        <w:ind w:left="2086" w:hanging="361"/>
      </w:pPr>
      <w:rPr>
        <w:rFonts w:hint="default"/>
        <w:lang w:val="ru-RU" w:eastAsia="en-US" w:bidi="ar-SA"/>
      </w:rPr>
    </w:lvl>
    <w:lvl w:ilvl="2" w:tplc="CE1454C0">
      <w:numFmt w:val="bullet"/>
      <w:lvlText w:val="•"/>
      <w:lvlJc w:val="left"/>
      <w:pPr>
        <w:ind w:left="3133" w:hanging="361"/>
      </w:pPr>
      <w:rPr>
        <w:rFonts w:hint="default"/>
        <w:lang w:val="ru-RU" w:eastAsia="en-US" w:bidi="ar-SA"/>
      </w:rPr>
    </w:lvl>
    <w:lvl w:ilvl="3" w:tplc="9E162436">
      <w:numFmt w:val="bullet"/>
      <w:lvlText w:val="•"/>
      <w:lvlJc w:val="left"/>
      <w:pPr>
        <w:ind w:left="4179" w:hanging="361"/>
      </w:pPr>
      <w:rPr>
        <w:rFonts w:hint="default"/>
        <w:lang w:val="ru-RU" w:eastAsia="en-US" w:bidi="ar-SA"/>
      </w:rPr>
    </w:lvl>
    <w:lvl w:ilvl="4" w:tplc="A76A2DF0">
      <w:numFmt w:val="bullet"/>
      <w:lvlText w:val="•"/>
      <w:lvlJc w:val="left"/>
      <w:pPr>
        <w:ind w:left="5226" w:hanging="361"/>
      </w:pPr>
      <w:rPr>
        <w:rFonts w:hint="default"/>
        <w:lang w:val="ru-RU" w:eastAsia="en-US" w:bidi="ar-SA"/>
      </w:rPr>
    </w:lvl>
    <w:lvl w:ilvl="5" w:tplc="B59827FC">
      <w:numFmt w:val="bullet"/>
      <w:lvlText w:val="•"/>
      <w:lvlJc w:val="left"/>
      <w:pPr>
        <w:ind w:left="6273" w:hanging="361"/>
      </w:pPr>
      <w:rPr>
        <w:rFonts w:hint="default"/>
        <w:lang w:val="ru-RU" w:eastAsia="en-US" w:bidi="ar-SA"/>
      </w:rPr>
    </w:lvl>
    <w:lvl w:ilvl="6" w:tplc="77D2386C">
      <w:numFmt w:val="bullet"/>
      <w:lvlText w:val="•"/>
      <w:lvlJc w:val="left"/>
      <w:pPr>
        <w:ind w:left="7319" w:hanging="361"/>
      </w:pPr>
      <w:rPr>
        <w:rFonts w:hint="default"/>
        <w:lang w:val="ru-RU" w:eastAsia="en-US" w:bidi="ar-SA"/>
      </w:rPr>
    </w:lvl>
    <w:lvl w:ilvl="7" w:tplc="DB2A5544">
      <w:numFmt w:val="bullet"/>
      <w:lvlText w:val="•"/>
      <w:lvlJc w:val="left"/>
      <w:pPr>
        <w:ind w:left="8366" w:hanging="361"/>
      </w:pPr>
      <w:rPr>
        <w:rFonts w:hint="default"/>
        <w:lang w:val="ru-RU" w:eastAsia="en-US" w:bidi="ar-SA"/>
      </w:rPr>
    </w:lvl>
    <w:lvl w:ilvl="8" w:tplc="6B4A9838">
      <w:numFmt w:val="bullet"/>
      <w:lvlText w:val="•"/>
      <w:lvlJc w:val="left"/>
      <w:pPr>
        <w:ind w:left="9413" w:hanging="361"/>
      </w:pPr>
      <w:rPr>
        <w:rFonts w:hint="default"/>
        <w:lang w:val="ru-RU" w:eastAsia="en-US" w:bidi="ar-SA"/>
      </w:rPr>
    </w:lvl>
  </w:abstractNum>
  <w:abstractNum w:abstractNumId="148" w15:restartNumberingAfterBreak="0">
    <w:nsid w:val="6FF30CA0"/>
    <w:multiLevelType w:val="hybridMultilevel"/>
    <w:tmpl w:val="2C982E70"/>
    <w:lvl w:ilvl="0" w:tplc="F0F6AA6C">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6EC028B4">
      <w:numFmt w:val="bullet"/>
      <w:lvlText w:val="•"/>
      <w:lvlJc w:val="left"/>
      <w:pPr>
        <w:ind w:left="881" w:hanging="128"/>
      </w:pPr>
      <w:rPr>
        <w:rFonts w:hint="default"/>
        <w:lang w:val="ru-RU" w:eastAsia="en-US" w:bidi="ar-SA"/>
      </w:rPr>
    </w:lvl>
    <w:lvl w:ilvl="2" w:tplc="087CC2B2">
      <w:numFmt w:val="bullet"/>
      <w:lvlText w:val="•"/>
      <w:lvlJc w:val="left"/>
      <w:pPr>
        <w:ind w:left="1522" w:hanging="128"/>
      </w:pPr>
      <w:rPr>
        <w:rFonts w:hint="default"/>
        <w:lang w:val="ru-RU" w:eastAsia="en-US" w:bidi="ar-SA"/>
      </w:rPr>
    </w:lvl>
    <w:lvl w:ilvl="3" w:tplc="D902C800">
      <w:numFmt w:val="bullet"/>
      <w:lvlText w:val="•"/>
      <w:lvlJc w:val="left"/>
      <w:pPr>
        <w:ind w:left="2164" w:hanging="128"/>
      </w:pPr>
      <w:rPr>
        <w:rFonts w:hint="default"/>
        <w:lang w:val="ru-RU" w:eastAsia="en-US" w:bidi="ar-SA"/>
      </w:rPr>
    </w:lvl>
    <w:lvl w:ilvl="4" w:tplc="3168E768">
      <w:numFmt w:val="bullet"/>
      <w:lvlText w:val="•"/>
      <w:lvlJc w:val="left"/>
      <w:pPr>
        <w:ind w:left="2805" w:hanging="128"/>
      </w:pPr>
      <w:rPr>
        <w:rFonts w:hint="default"/>
        <w:lang w:val="ru-RU" w:eastAsia="en-US" w:bidi="ar-SA"/>
      </w:rPr>
    </w:lvl>
    <w:lvl w:ilvl="5" w:tplc="2E6E93C2">
      <w:numFmt w:val="bullet"/>
      <w:lvlText w:val="•"/>
      <w:lvlJc w:val="left"/>
      <w:pPr>
        <w:ind w:left="3447" w:hanging="128"/>
      </w:pPr>
      <w:rPr>
        <w:rFonts w:hint="default"/>
        <w:lang w:val="ru-RU" w:eastAsia="en-US" w:bidi="ar-SA"/>
      </w:rPr>
    </w:lvl>
    <w:lvl w:ilvl="6" w:tplc="0BA04646">
      <w:numFmt w:val="bullet"/>
      <w:lvlText w:val="•"/>
      <w:lvlJc w:val="left"/>
      <w:pPr>
        <w:ind w:left="4088" w:hanging="128"/>
      </w:pPr>
      <w:rPr>
        <w:rFonts w:hint="default"/>
        <w:lang w:val="ru-RU" w:eastAsia="en-US" w:bidi="ar-SA"/>
      </w:rPr>
    </w:lvl>
    <w:lvl w:ilvl="7" w:tplc="37FAC844">
      <w:numFmt w:val="bullet"/>
      <w:lvlText w:val="•"/>
      <w:lvlJc w:val="left"/>
      <w:pPr>
        <w:ind w:left="4729" w:hanging="128"/>
      </w:pPr>
      <w:rPr>
        <w:rFonts w:hint="default"/>
        <w:lang w:val="ru-RU" w:eastAsia="en-US" w:bidi="ar-SA"/>
      </w:rPr>
    </w:lvl>
    <w:lvl w:ilvl="8" w:tplc="9330092A">
      <w:numFmt w:val="bullet"/>
      <w:lvlText w:val="•"/>
      <w:lvlJc w:val="left"/>
      <w:pPr>
        <w:ind w:left="5371" w:hanging="128"/>
      </w:pPr>
      <w:rPr>
        <w:rFonts w:hint="default"/>
        <w:lang w:val="ru-RU" w:eastAsia="en-US" w:bidi="ar-SA"/>
      </w:rPr>
    </w:lvl>
  </w:abstractNum>
  <w:abstractNum w:abstractNumId="149" w15:restartNumberingAfterBreak="0">
    <w:nsid w:val="70FD786F"/>
    <w:multiLevelType w:val="hybridMultilevel"/>
    <w:tmpl w:val="09DA2E7A"/>
    <w:lvl w:ilvl="0" w:tplc="8BBAF6FE">
      <w:numFmt w:val="bullet"/>
      <w:lvlText w:val="–"/>
      <w:lvlJc w:val="left"/>
      <w:pPr>
        <w:ind w:left="1325"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2CCE2F10">
      <w:numFmt w:val="bullet"/>
      <w:lvlText w:val="–"/>
      <w:lvlJc w:val="left"/>
      <w:pPr>
        <w:ind w:left="2875"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FBF8FDC6">
      <w:numFmt w:val="bullet"/>
      <w:lvlText w:val="•"/>
      <w:lvlJc w:val="left"/>
      <w:pPr>
        <w:ind w:left="3852" w:hanging="708"/>
      </w:pPr>
      <w:rPr>
        <w:rFonts w:hint="default"/>
        <w:lang w:val="ru-RU" w:eastAsia="en-US" w:bidi="ar-SA"/>
      </w:rPr>
    </w:lvl>
    <w:lvl w:ilvl="3" w:tplc="2B9425AA">
      <w:numFmt w:val="bullet"/>
      <w:lvlText w:val="•"/>
      <w:lvlJc w:val="left"/>
      <w:pPr>
        <w:ind w:left="4824" w:hanging="708"/>
      </w:pPr>
      <w:rPr>
        <w:rFonts w:hint="default"/>
        <w:lang w:val="ru-RU" w:eastAsia="en-US" w:bidi="ar-SA"/>
      </w:rPr>
    </w:lvl>
    <w:lvl w:ilvl="4" w:tplc="3286921C">
      <w:numFmt w:val="bullet"/>
      <w:lvlText w:val="•"/>
      <w:lvlJc w:val="left"/>
      <w:pPr>
        <w:ind w:left="5796" w:hanging="708"/>
      </w:pPr>
      <w:rPr>
        <w:rFonts w:hint="default"/>
        <w:lang w:val="ru-RU" w:eastAsia="en-US" w:bidi="ar-SA"/>
      </w:rPr>
    </w:lvl>
    <w:lvl w:ilvl="5" w:tplc="B3AEB096">
      <w:numFmt w:val="bullet"/>
      <w:lvlText w:val="•"/>
      <w:lvlJc w:val="left"/>
      <w:pPr>
        <w:ind w:left="6768" w:hanging="708"/>
      </w:pPr>
      <w:rPr>
        <w:rFonts w:hint="default"/>
        <w:lang w:val="ru-RU" w:eastAsia="en-US" w:bidi="ar-SA"/>
      </w:rPr>
    </w:lvl>
    <w:lvl w:ilvl="6" w:tplc="16AE8216">
      <w:numFmt w:val="bullet"/>
      <w:lvlText w:val="•"/>
      <w:lvlJc w:val="left"/>
      <w:pPr>
        <w:ind w:left="7740" w:hanging="708"/>
      </w:pPr>
      <w:rPr>
        <w:rFonts w:hint="default"/>
        <w:lang w:val="ru-RU" w:eastAsia="en-US" w:bidi="ar-SA"/>
      </w:rPr>
    </w:lvl>
    <w:lvl w:ilvl="7" w:tplc="F55A334C">
      <w:numFmt w:val="bullet"/>
      <w:lvlText w:val="•"/>
      <w:lvlJc w:val="left"/>
      <w:pPr>
        <w:ind w:left="8712" w:hanging="708"/>
      </w:pPr>
      <w:rPr>
        <w:rFonts w:hint="default"/>
        <w:lang w:val="ru-RU" w:eastAsia="en-US" w:bidi="ar-SA"/>
      </w:rPr>
    </w:lvl>
    <w:lvl w:ilvl="8" w:tplc="4AE6E972">
      <w:numFmt w:val="bullet"/>
      <w:lvlText w:val="•"/>
      <w:lvlJc w:val="left"/>
      <w:pPr>
        <w:ind w:left="9684" w:hanging="708"/>
      </w:pPr>
      <w:rPr>
        <w:rFonts w:hint="default"/>
        <w:lang w:val="ru-RU" w:eastAsia="en-US" w:bidi="ar-SA"/>
      </w:rPr>
    </w:lvl>
  </w:abstractNum>
  <w:abstractNum w:abstractNumId="150" w15:restartNumberingAfterBreak="0">
    <w:nsid w:val="73611109"/>
    <w:multiLevelType w:val="hybridMultilevel"/>
    <w:tmpl w:val="7EE0CDEA"/>
    <w:lvl w:ilvl="0" w:tplc="458A535A">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2456402C">
      <w:numFmt w:val="bullet"/>
      <w:lvlText w:val="•"/>
      <w:lvlJc w:val="left"/>
      <w:pPr>
        <w:ind w:left="1672" w:hanging="240"/>
      </w:pPr>
      <w:rPr>
        <w:rFonts w:hint="default"/>
        <w:lang w:val="ru-RU" w:eastAsia="en-US" w:bidi="ar-SA"/>
      </w:rPr>
    </w:lvl>
    <w:lvl w:ilvl="2" w:tplc="58587E30">
      <w:numFmt w:val="bullet"/>
      <w:lvlText w:val="•"/>
      <w:lvlJc w:val="left"/>
      <w:pPr>
        <w:ind w:left="2765" w:hanging="240"/>
      </w:pPr>
      <w:rPr>
        <w:rFonts w:hint="default"/>
        <w:lang w:val="ru-RU" w:eastAsia="en-US" w:bidi="ar-SA"/>
      </w:rPr>
    </w:lvl>
    <w:lvl w:ilvl="3" w:tplc="581A5D78">
      <w:numFmt w:val="bullet"/>
      <w:lvlText w:val="•"/>
      <w:lvlJc w:val="left"/>
      <w:pPr>
        <w:ind w:left="3857" w:hanging="240"/>
      </w:pPr>
      <w:rPr>
        <w:rFonts w:hint="default"/>
        <w:lang w:val="ru-RU" w:eastAsia="en-US" w:bidi="ar-SA"/>
      </w:rPr>
    </w:lvl>
    <w:lvl w:ilvl="4" w:tplc="3280BDC2">
      <w:numFmt w:val="bullet"/>
      <w:lvlText w:val="•"/>
      <w:lvlJc w:val="left"/>
      <w:pPr>
        <w:ind w:left="4950" w:hanging="240"/>
      </w:pPr>
      <w:rPr>
        <w:rFonts w:hint="default"/>
        <w:lang w:val="ru-RU" w:eastAsia="en-US" w:bidi="ar-SA"/>
      </w:rPr>
    </w:lvl>
    <w:lvl w:ilvl="5" w:tplc="65FC0B6C">
      <w:numFmt w:val="bullet"/>
      <w:lvlText w:val="•"/>
      <w:lvlJc w:val="left"/>
      <w:pPr>
        <w:ind w:left="6043" w:hanging="240"/>
      </w:pPr>
      <w:rPr>
        <w:rFonts w:hint="default"/>
        <w:lang w:val="ru-RU" w:eastAsia="en-US" w:bidi="ar-SA"/>
      </w:rPr>
    </w:lvl>
    <w:lvl w:ilvl="6" w:tplc="92CC0EB6">
      <w:numFmt w:val="bullet"/>
      <w:lvlText w:val="•"/>
      <w:lvlJc w:val="left"/>
      <w:pPr>
        <w:ind w:left="7135" w:hanging="240"/>
      </w:pPr>
      <w:rPr>
        <w:rFonts w:hint="default"/>
        <w:lang w:val="ru-RU" w:eastAsia="en-US" w:bidi="ar-SA"/>
      </w:rPr>
    </w:lvl>
    <w:lvl w:ilvl="7" w:tplc="DF847EF6">
      <w:numFmt w:val="bullet"/>
      <w:lvlText w:val="•"/>
      <w:lvlJc w:val="left"/>
      <w:pPr>
        <w:ind w:left="8228" w:hanging="240"/>
      </w:pPr>
      <w:rPr>
        <w:rFonts w:hint="default"/>
        <w:lang w:val="ru-RU" w:eastAsia="en-US" w:bidi="ar-SA"/>
      </w:rPr>
    </w:lvl>
    <w:lvl w:ilvl="8" w:tplc="15862514">
      <w:numFmt w:val="bullet"/>
      <w:lvlText w:val="•"/>
      <w:lvlJc w:val="left"/>
      <w:pPr>
        <w:ind w:left="9321" w:hanging="240"/>
      </w:pPr>
      <w:rPr>
        <w:rFonts w:hint="default"/>
        <w:lang w:val="ru-RU" w:eastAsia="en-US" w:bidi="ar-SA"/>
      </w:rPr>
    </w:lvl>
  </w:abstractNum>
  <w:abstractNum w:abstractNumId="151" w15:restartNumberingAfterBreak="0">
    <w:nsid w:val="7446021A"/>
    <w:multiLevelType w:val="hybridMultilevel"/>
    <w:tmpl w:val="B100FDBC"/>
    <w:lvl w:ilvl="0" w:tplc="D06C72E6">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5C0ED824">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5FB4E0BA">
      <w:numFmt w:val="bullet"/>
      <w:lvlText w:val="•"/>
      <w:lvlJc w:val="left"/>
      <w:pPr>
        <w:ind w:left="2629" w:hanging="240"/>
      </w:pPr>
      <w:rPr>
        <w:rFonts w:hint="default"/>
        <w:lang w:val="ru-RU" w:eastAsia="en-US" w:bidi="ar-SA"/>
      </w:rPr>
    </w:lvl>
    <w:lvl w:ilvl="3" w:tplc="DB3620DE">
      <w:numFmt w:val="bullet"/>
      <w:lvlText w:val="•"/>
      <w:lvlJc w:val="left"/>
      <w:pPr>
        <w:ind w:left="3739" w:hanging="240"/>
      </w:pPr>
      <w:rPr>
        <w:rFonts w:hint="default"/>
        <w:lang w:val="ru-RU" w:eastAsia="en-US" w:bidi="ar-SA"/>
      </w:rPr>
    </w:lvl>
    <w:lvl w:ilvl="4" w:tplc="63308E98">
      <w:numFmt w:val="bullet"/>
      <w:lvlText w:val="•"/>
      <w:lvlJc w:val="left"/>
      <w:pPr>
        <w:ind w:left="4848" w:hanging="240"/>
      </w:pPr>
      <w:rPr>
        <w:rFonts w:hint="default"/>
        <w:lang w:val="ru-RU" w:eastAsia="en-US" w:bidi="ar-SA"/>
      </w:rPr>
    </w:lvl>
    <w:lvl w:ilvl="5" w:tplc="E7F2EA42">
      <w:numFmt w:val="bullet"/>
      <w:lvlText w:val="•"/>
      <w:lvlJc w:val="left"/>
      <w:pPr>
        <w:ind w:left="5958" w:hanging="240"/>
      </w:pPr>
      <w:rPr>
        <w:rFonts w:hint="default"/>
        <w:lang w:val="ru-RU" w:eastAsia="en-US" w:bidi="ar-SA"/>
      </w:rPr>
    </w:lvl>
    <w:lvl w:ilvl="6" w:tplc="86444E42">
      <w:numFmt w:val="bullet"/>
      <w:lvlText w:val="•"/>
      <w:lvlJc w:val="left"/>
      <w:pPr>
        <w:ind w:left="7068" w:hanging="240"/>
      </w:pPr>
      <w:rPr>
        <w:rFonts w:hint="default"/>
        <w:lang w:val="ru-RU" w:eastAsia="en-US" w:bidi="ar-SA"/>
      </w:rPr>
    </w:lvl>
    <w:lvl w:ilvl="7" w:tplc="C3DED8A4">
      <w:numFmt w:val="bullet"/>
      <w:lvlText w:val="•"/>
      <w:lvlJc w:val="left"/>
      <w:pPr>
        <w:ind w:left="8177" w:hanging="240"/>
      </w:pPr>
      <w:rPr>
        <w:rFonts w:hint="default"/>
        <w:lang w:val="ru-RU" w:eastAsia="en-US" w:bidi="ar-SA"/>
      </w:rPr>
    </w:lvl>
    <w:lvl w:ilvl="8" w:tplc="87007C0A">
      <w:numFmt w:val="bullet"/>
      <w:lvlText w:val="•"/>
      <w:lvlJc w:val="left"/>
      <w:pPr>
        <w:ind w:left="9287" w:hanging="240"/>
      </w:pPr>
      <w:rPr>
        <w:rFonts w:hint="default"/>
        <w:lang w:val="ru-RU" w:eastAsia="en-US" w:bidi="ar-SA"/>
      </w:rPr>
    </w:lvl>
  </w:abstractNum>
  <w:abstractNum w:abstractNumId="152" w15:restartNumberingAfterBreak="0">
    <w:nsid w:val="758D042B"/>
    <w:multiLevelType w:val="hybridMultilevel"/>
    <w:tmpl w:val="3D30B15C"/>
    <w:lvl w:ilvl="0" w:tplc="BF9EB8F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BBE98F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31B695E0">
      <w:numFmt w:val="bullet"/>
      <w:lvlText w:val="•"/>
      <w:lvlJc w:val="left"/>
      <w:pPr>
        <w:ind w:left="2629" w:hanging="240"/>
      </w:pPr>
      <w:rPr>
        <w:rFonts w:hint="default"/>
        <w:lang w:val="ru-RU" w:eastAsia="en-US" w:bidi="ar-SA"/>
      </w:rPr>
    </w:lvl>
    <w:lvl w:ilvl="3" w:tplc="3B5CB420">
      <w:numFmt w:val="bullet"/>
      <w:lvlText w:val="•"/>
      <w:lvlJc w:val="left"/>
      <w:pPr>
        <w:ind w:left="3739" w:hanging="240"/>
      </w:pPr>
      <w:rPr>
        <w:rFonts w:hint="default"/>
        <w:lang w:val="ru-RU" w:eastAsia="en-US" w:bidi="ar-SA"/>
      </w:rPr>
    </w:lvl>
    <w:lvl w:ilvl="4" w:tplc="9C68BA46">
      <w:numFmt w:val="bullet"/>
      <w:lvlText w:val="•"/>
      <w:lvlJc w:val="left"/>
      <w:pPr>
        <w:ind w:left="4848" w:hanging="240"/>
      </w:pPr>
      <w:rPr>
        <w:rFonts w:hint="default"/>
        <w:lang w:val="ru-RU" w:eastAsia="en-US" w:bidi="ar-SA"/>
      </w:rPr>
    </w:lvl>
    <w:lvl w:ilvl="5" w:tplc="AF40A1AA">
      <w:numFmt w:val="bullet"/>
      <w:lvlText w:val="•"/>
      <w:lvlJc w:val="left"/>
      <w:pPr>
        <w:ind w:left="5958" w:hanging="240"/>
      </w:pPr>
      <w:rPr>
        <w:rFonts w:hint="default"/>
        <w:lang w:val="ru-RU" w:eastAsia="en-US" w:bidi="ar-SA"/>
      </w:rPr>
    </w:lvl>
    <w:lvl w:ilvl="6" w:tplc="8AD46DE8">
      <w:numFmt w:val="bullet"/>
      <w:lvlText w:val="•"/>
      <w:lvlJc w:val="left"/>
      <w:pPr>
        <w:ind w:left="7068" w:hanging="240"/>
      </w:pPr>
      <w:rPr>
        <w:rFonts w:hint="default"/>
        <w:lang w:val="ru-RU" w:eastAsia="en-US" w:bidi="ar-SA"/>
      </w:rPr>
    </w:lvl>
    <w:lvl w:ilvl="7" w:tplc="BB90F80A">
      <w:numFmt w:val="bullet"/>
      <w:lvlText w:val="•"/>
      <w:lvlJc w:val="left"/>
      <w:pPr>
        <w:ind w:left="8177" w:hanging="240"/>
      </w:pPr>
      <w:rPr>
        <w:rFonts w:hint="default"/>
        <w:lang w:val="ru-RU" w:eastAsia="en-US" w:bidi="ar-SA"/>
      </w:rPr>
    </w:lvl>
    <w:lvl w:ilvl="8" w:tplc="26BC4FA4">
      <w:numFmt w:val="bullet"/>
      <w:lvlText w:val="•"/>
      <w:lvlJc w:val="left"/>
      <w:pPr>
        <w:ind w:left="9287" w:hanging="240"/>
      </w:pPr>
      <w:rPr>
        <w:rFonts w:hint="default"/>
        <w:lang w:val="ru-RU" w:eastAsia="en-US" w:bidi="ar-SA"/>
      </w:rPr>
    </w:lvl>
  </w:abstractNum>
  <w:abstractNum w:abstractNumId="153" w15:restartNumberingAfterBreak="0">
    <w:nsid w:val="75F04C43"/>
    <w:multiLevelType w:val="hybridMultilevel"/>
    <w:tmpl w:val="B98A7D16"/>
    <w:lvl w:ilvl="0" w:tplc="53D8DCF6">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99C620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64AC756">
      <w:numFmt w:val="bullet"/>
      <w:lvlText w:val="•"/>
      <w:lvlJc w:val="left"/>
      <w:pPr>
        <w:ind w:left="2629" w:hanging="240"/>
      </w:pPr>
      <w:rPr>
        <w:rFonts w:hint="default"/>
        <w:lang w:val="ru-RU" w:eastAsia="en-US" w:bidi="ar-SA"/>
      </w:rPr>
    </w:lvl>
    <w:lvl w:ilvl="3" w:tplc="D8EEB86A">
      <w:numFmt w:val="bullet"/>
      <w:lvlText w:val="•"/>
      <w:lvlJc w:val="left"/>
      <w:pPr>
        <w:ind w:left="3739" w:hanging="240"/>
      </w:pPr>
      <w:rPr>
        <w:rFonts w:hint="default"/>
        <w:lang w:val="ru-RU" w:eastAsia="en-US" w:bidi="ar-SA"/>
      </w:rPr>
    </w:lvl>
    <w:lvl w:ilvl="4" w:tplc="549A2486">
      <w:numFmt w:val="bullet"/>
      <w:lvlText w:val="•"/>
      <w:lvlJc w:val="left"/>
      <w:pPr>
        <w:ind w:left="4848" w:hanging="240"/>
      </w:pPr>
      <w:rPr>
        <w:rFonts w:hint="default"/>
        <w:lang w:val="ru-RU" w:eastAsia="en-US" w:bidi="ar-SA"/>
      </w:rPr>
    </w:lvl>
    <w:lvl w:ilvl="5" w:tplc="6A8E20BC">
      <w:numFmt w:val="bullet"/>
      <w:lvlText w:val="•"/>
      <w:lvlJc w:val="left"/>
      <w:pPr>
        <w:ind w:left="5958" w:hanging="240"/>
      </w:pPr>
      <w:rPr>
        <w:rFonts w:hint="default"/>
        <w:lang w:val="ru-RU" w:eastAsia="en-US" w:bidi="ar-SA"/>
      </w:rPr>
    </w:lvl>
    <w:lvl w:ilvl="6" w:tplc="52864C6A">
      <w:numFmt w:val="bullet"/>
      <w:lvlText w:val="•"/>
      <w:lvlJc w:val="left"/>
      <w:pPr>
        <w:ind w:left="7068" w:hanging="240"/>
      </w:pPr>
      <w:rPr>
        <w:rFonts w:hint="default"/>
        <w:lang w:val="ru-RU" w:eastAsia="en-US" w:bidi="ar-SA"/>
      </w:rPr>
    </w:lvl>
    <w:lvl w:ilvl="7" w:tplc="DF0EC2FA">
      <w:numFmt w:val="bullet"/>
      <w:lvlText w:val="•"/>
      <w:lvlJc w:val="left"/>
      <w:pPr>
        <w:ind w:left="8177" w:hanging="240"/>
      </w:pPr>
      <w:rPr>
        <w:rFonts w:hint="default"/>
        <w:lang w:val="ru-RU" w:eastAsia="en-US" w:bidi="ar-SA"/>
      </w:rPr>
    </w:lvl>
    <w:lvl w:ilvl="8" w:tplc="99748A9A">
      <w:numFmt w:val="bullet"/>
      <w:lvlText w:val="•"/>
      <w:lvlJc w:val="left"/>
      <w:pPr>
        <w:ind w:left="9287" w:hanging="240"/>
      </w:pPr>
      <w:rPr>
        <w:rFonts w:hint="default"/>
        <w:lang w:val="ru-RU" w:eastAsia="en-US" w:bidi="ar-SA"/>
      </w:rPr>
    </w:lvl>
  </w:abstractNum>
  <w:abstractNum w:abstractNumId="154" w15:restartNumberingAfterBreak="0">
    <w:nsid w:val="76363C3C"/>
    <w:multiLevelType w:val="hybridMultilevel"/>
    <w:tmpl w:val="08BA3106"/>
    <w:lvl w:ilvl="0" w:tplc="3FC6DDF4">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416E3E2">
      <w:numFmt w:val="bullet"/>
      <w:lvlText w:val="•"/>
      <w:lvlJc w:val="left"/>
      <w:pPr>
        <w:ind w:left="2518" w:hanging="240"/>
      </w:pPr>
      <w:rPr>
        <w:rFonts w:hint="default"/>
        <w:lang w:val="ru-RU" w:eastAsia="en-US" w:bidi="ar-SA"/>
      </w:rPr>
    </w:lvl>
    <w:lvl w:ilvl="2" w:tplc="DAEE5952">
      <w:numFmt w:val="bullet"/>
      <w:lvlText w:val="•"/>
      <w:lvlJc w:val="left"/>
      <w:pPr>
        <w:ind w:left="3517" w:hanging="240"/>
      </w:pPr>
      <w:rPr>
        <w:rFonts w:hint="default"/>
        <w:lang w:val="ru-RU" w:eastAsia="en-US" w:bidi="ar-SA"/>
      </w:rPr>
    </w:lvl>
    <w:lvl w:ilvl="3" w:tplc="1736BE52">
      <w:numFmt w:val="bullet"/>
      <w:lvlText w:val="•"/>
      <w:lvlJc w:val="left"/>
      <w:pPr>
        <w:ind w:left="4515" w:hanging="240"/>
      </w:pPr>
      <w:rPr>
        <w:rFonts w:hint="default"/>
        <w:lang w:val="ru-RU" w:eastAsia="en-US" w:bidi="ar-SA"/>
      </w:rPr>
    </w:lvl>
    <w:lvl w:ilvl="4" w:tplc="DE501C08">
      <w:numFmt w:val="bullet"/>
      <w:lvlText w:val="•"/>
      <w:lvlJc w:val="left"/>
      <w:pPr>
        <w:ind w:left="5514" w:hanging="240"/>
      </w:pPr>
      <w:rPr>
        <w:rFonts w:hint="default"/>
        <w:lang w:val="ru-RU" w:eastAsia="en-US" w:bidi="ar-SA"/>
      </w:rPr>
    </w:lvl>
    <w:lvl w:ilvl="5" w:tplc="E51037C8">
      <w:numFmt w:val="bullet"/>
      <w:lvlText w:val="•"/>
      <w:lvlJc w:val="left"/>
      <w:pPr>
        <w:ind w:left="6513" w:hanging="240"/>
      </w:pPr>
      <w:rPr>
        <w:rFonts w:hint="default"/>
        <w:lang w:val="ru-RU" w:eastAsia="en-US" w:bidi="ar-SA"/>
      </w:rPr>
    </w:lvl>
    <w:lvl w:ilvl="6" w:tplc="4B1CFB84">
      <w:numFmt w:val="bullet"/>
      <w:lvlText w:val="•"/>
      <w:lvlJc w:val="left"/>
      <w:pPr>
        <w:ind w:left="7511" w:hanging="240"/>
      </w:pPr>
      <w:rPr>
        <w:rFonts w:hint="default"/>
        <w:lang w:val="ru-RU" w:eastAsia="en-US" w:bidi="ar-SA"/>
      </w:rPr>
    </w:lvl>
    <w:lvl w:ilvl="7" w:tplc="9BCECAA6">
      <w:numFmt w:val="bullet"/>
      <w:lvlText w:val="•"/>
      <w:lvlJc w:val="left"/>
      <w:pPr>
        <w:ind w:left="8510" w:hanging="240"/>
      </w:pPr>
      <w:rPr>
        <w:rFonts w:hint="default"/>
        <w:lang w:val="ru-RU" w:eastAsia="en-US" w:bidi="ar-SA"/>
      </w:rPr>
    </w:lvl>
    <w:lvl w:ilvl="8" w:tplc="DF6EF8F0">
      <w:numFmt w:val="bullet"/>
      <w:lvlText w:val="•"/>
      <w:lvlJc w:val="left"/>
      <w:pPr>
        <w:ind w:left="9509" w:hanging="240"/>
      </w:pPr>
      <w:rPr>
        <w:rFonts w:hint="default"/>
        <w:lang w:val="ru-RU" w:eastAsia="en-US" w:bidi="ar-SA"/>
      </w:rPr>
    </w:lvl>
  </w:abstractNum>
  <w:abstractNum w:abstractNumId="155" w15:restartNumberingAfterBreak="0">
    <w:nsid w:val="77CF1581"/>
    <w:multiLevelType w:val="hybridMultilevel"/>
    <w:tmpl w:val="4CD86426"/>
    <w:lvl w:ilvl="0" w:tplc="9200A24C">
      <w:numFmt w:val="bullet"/>
      <w:lvlText w:val="-"/>
      <w:lvlJc w:val="left"/>
      <w:pPr>
        <w:ind w:left="1459" w:hanging="192"/>
      </w:pPr>
      <w:rPr>
        <w:rFonts w:ascii="Times New Roman" w:eastAsia="Times New Roman" w:hAnsi="Times New Roman" w:cs="Times New Roman" w:hint="default"/>
        <w:b w:val="0"/>
        <w:bCs w:val="0"/>
        <w:i w:val="0"/>
        <w:iCs w:val="0"/>
        <w:spacing w:val="0"/>
        <w:w w:val="97"/>
        <w:sz w:val="24"/>
        <w:szCs w:val="24"/>
        <w:lang w:val="ru-RU" w:eastAsia="en-US" w:bidi="ar-SA"/>
      </w:rPr>
    </w:lvl>
    <w:lvl w:ilvl="1" w:tplc="A84CDCC2">
      <w:numFmt w:val="bullet"/>
      <w:lvlText w:val="•"/>
      <w:lvlJc w:val="left"/>
      <w:pPr>
        <w:ind w:left="2476" w:hanging="192"/>
      </w:pPr>
      <w:rPr>
        <w:rFonts w:hint="default"/>
        <w:lang w:val="ru-RU" w:eastAsia="en-US" w:bidi="ar-SA"/>
      </w:rPr>
    </w:lvl>
    <w:lvl w:ilvl="2" w:tplc="89BC60E6">
      <w:numFmt w:val="bullet"/>
      <w:lvlText w:val="•"/>
      <w:lvlJc w:val="left"/>
      <w:pPr>
        <w:ind w:left="3493" w:hanging="192"/>
      </w:pPr>
      <w:rPr>
        <w:rFonts w:hint="default"/>
        <w:lang w:val="ru-RU" w:eastAsia="en-US" w:bidi="ar-SA"/>
      </w:rPr>
    </w:lvl>
    <w:lvl w:ilvl="3" w:tplc="EB4C401E">
      <w:numFmt w:val="bullet"/>
      <w:lvlText w:val="•"/>
      <w:lvlJc w:val="left"/>
      <w:pPr>
        <w:ind w:left="4510" w:hanging="192"/>
      </w:pPr>
      <w:rPr>
        <w:rFonts w:hint="default"/>
        <w:lang w:val="ru-RU" w:eastAsia="en-US" w:bidi="ar-SA"/>
      </w:rPr>
    </w:lvl>
    <w:lvl w:ilvl="4" w:tplc="23281046">
      <w:numFmt w:val="bullet"/>
      <w:lvlText w:val="•"/>
      <w:lvlJc w:val="left"/>
      <w:pPr>
        <w:ind w:left="5527" w:hanging="192"/>
      </w:pPr>
      <w:rPr>
        <w:rFonts w:hint="default"/>
        <w:lang w:val="ru-RU" w:eastAsia="en-US" w:bidi="ar-SA"/>
      </w:rPr>
    </w:lvl>
    <w:lvl w:ilvl="5" w:tplc="B23072FC">
      <w:numFmt w:val="bullet"/>
      <w:lvlText w:val="•"/>
      <w:lvlJc w:val="left"/>
      <w:pPr>
        <w:ind w:left="6544" w:hanging="192"/>
      </w:pPr>
      <w:rPr>
        <w:rFonts w:hint="default"/>
        <w:lang w:val="ru-RU" w:eastAsia="en-US" w:bidi="ar-SA"/>
      </w:rPr>
    </w:lvl>
    <w:lvl w:ilvl="6" w:tplc="8C0E63E6">
      <w:numFmt w:val="bullet"/>
      <w:lvlText w:val="•"/>
      <w:lvlJc w:val="left"/>
      <w:pPr>
        <w:ind w:left="7560" w:hanging="192"/>
      </w:pPr>
      <w:rPr>
        <w:rFonts w:hint="default"/>
        <w:lang w:val="ru-RU" w:eastAsia="en-US" w:bidi="ar-SA"/>
      </w:rPr>
    </w:lvl>
    <w:lvl w:ilvl="7" w:tplc="F08CB006">
      <w:numFmt w:val="bullet"/>
      <w:lvlText w:val="•"/>
      <w:lvlJc w:val="left"/>
      <w:pPr>
        <w:ind w:left="8577" w:hanging="192"/>
      </w:pPr>
      <w:rPr>
        <w:rFonts w:hint="default"/>
        <w:lang w:val="ru-RU" w:eastAsia="en-US" w:bidi="ar-SA"/>
      </w:rPr>
    </w:lvl>
    <w:lvl w:ilvl="8" w:tplc="47063B30">
      <w:numFmt w:val="bullet"/>
      <w:lvlText w:val="•"/>
      <w:lvlJc w:val="left"/>
      <w:pPr>
        <w:ind w:left="9594" w:hanging="192"/>
      </w:pPr>
      <w:rPr>
        <w:rFonts w:hint="default"/>
        <w:lang w:val="ru-RU" w:eastAsia="en-US" w:bidi="ar-SA"/>
      </w:rPr>
    </w:lvl>
  </w:abstractNum>
  <w:abstractNum w:abstractNumId="156" w15:restartNumberingAfterBreak="0">
    <w:nsid w:val="77E55531"/>
    <w:multiLevelType w:val="hybridMultilevel"/>
    <w:tmpl w:val="DB504DB8"/>
    <w:lvl w:ilvl="0" w:tplc="258E0526">
      <w:start w:val="1"/>
      <w:numFmt w:val="decimal"/>
      <w:lvlText w:val="%1."/>
      <w:lvlJc w:val="left"/>
      <w:pPr>
        <w:ind w:left="1459"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BC506E">
      <w:numFmt w:val="bullet"/>
      <w:lvlText w:val="•"/>
      <w:lvlJc w:val="left"/>
      <w:pPr>
        <w:ind w:left="2476" w:hanging="425"/>
      </w:pPr>
      <w:rPr>
        <w:rFonts w:hint="default"/>
        <w:lang w:val="ru-RU" w:eastAsia="en-US" w:bidi="ar-SA"/>
      </w:rPr>
    </w:lvl>
    <w:lvl w:ilvl="2" w:tplc="F6AA6D26">
      <w:numFmt w:val="bullet"/>
      <w:lvlText w:val="•"/>
      <w:lvlJc w:val="left"/>
      <w:pPr>
        <w:ind w:left="3493" w:hanging="425"/>
      </w:pPr>
      <w:rPr>
        <w:rFonts w:hint="default"/>
        <w:lang w:val="ru-RU" w:eastAsia="en-US" w:bidi="ar-SA"/>
      </w:rPr>
    </w:lvl>
    <w:lvl w:ilvl="3" w:tplc="CB24DEC2">
      <w:numFmt w:val="bullet"/>
      <w:lvlText w:val="•"/>
      <w:lvlJc w:val="left"/>
      <w:pPr>
        <w:ind w:left="4510" w:hanging="425"/>
      </w:pPr>
      <w:rPr>
        <w:rFonts w:hint="default"/>
        <w:lang w:val="ru-RU" w:eastAsia="en-US" w:bidi="ar-SA"/>
      </w:rPr>
    </w:lvl>
    <w:lvl w:ilvl="4" w:tplc="5F92D7EE">
      <w:numFmt w:val="bullet"/>
      <w:lvlText w:val="•"/>
      <w:lvlJc w:val="left"/>
      <w:pPr>
        <w:ind w:left="5527" w:hanging="425"/>
      </w:pPr>
      <w:rPr>
        <w:rFonts w:hint="default"/>
        <w:lang w:val="ru-RU" w:eastAsia="en-US" w:bidi="ar-SA"/>
      </w:rPr>
    </w:lvl>
    <w:lvl w:ilvl="5" w:tplc="54001830">
      <w:numFmt w:val="bullet"/>
      <w:lvlText w:val="•"/>
      <w:lvlJc w:val="left"/>
      <w:pPr>
        <w:ind w:left="6544" w:hanging="425"/>
      </w:pPr>
      <w:rPr>
        <w:rFonts w:hint="default"/>
        <w:lang w:val="ru-RU" w:eastAsia="en-US" w:bidi="ar-SA"/>
      </w:rPr>
    </w:lvl>
    <w:lvl w:ilvl="6" w:tplc="3AC4E7A4">
      <w:numFmt w:val="bullet"/>
      <w:lvlText w:val="•"/>
      <w:lvlJc w:val="left"/>
      <w:pPr>
        <w:ind w:left="7560" w:hanging="425"/>
      </w:pPr>
      <w:rPr>
        <w:rFonts w:hint="default"/>
        <w:lang w:val="ru-RU" w:eastAsia="en-US" w:bidi="ar-SA"/>
      </w:rPr>
    </w:lvl>
    <w:lvl w:ilvl="7" w:tplc="36DAC182">
      <w:numFmt w:val="bullet"/>
      <w:lvlText w:val="•"/>
      <w:lvlJc w:val="left"/>
      <w:pPr>
        <w:ind w:left="8577" w:hanging="425"/>
      </w:pPr>
      <w:rPr>
        <w:rFonts w:hint="default"/>
        <w:lang w:val="ru-RU" w:eastAsia="en-US" w:bidi="ar-SA"/>
      </w:rPr>
    </w:lvl>
    <w:lvl w:ilvl="8" w:tplc="18501C20">
      <w:numFmt w:val="bullet"/>
      <w:lvlText w:val="•"/>
      <w:lvlJc w:val="left"/>
      <w:pPr>
        <w:ind w:left="9594" w:hanging="425"/>
      </w:pPr>
      <w:rPr>
        <w:rFonts w:hint="default"/>
        <w:lang w:val="ru-RU" w:eastAsia="en-US" w:bidi="ar-SA"/>
      </w:rPr>
    </w:lvl>
  </w:abstractNum>
  <w:abstractNum w:abstractNumId="157" w15:restartNumberingAfterBreak="0">
    <w:nsid w:val="77E67488"/>
    <w:multiLevelType w:val="hybridMultilevel"/>
    <w:tmpl w:val="B4407C2A"/>
    <w:lvl w:ilvl="0" w:tplc="DEC6E044">
      <w:numFmt w:val="bullet"/>
      <w:lvlText w:val="-"/>
      <w:lvlJc w:val="left"/>
      <w:pPr>
        <w:ind w:left="119" w:hanging="168"/>
      </w:pPr>
      <w:rPr>
        <w:rFonts w:ascii="Times New Roman" w:eastAsia="Times New Roman" w:hAnsi="Times New Roman" w:cs="Times New Roman" w:hint="default"/>
        <w:b w:val="0"/>
        <w:bCs w:val="0"/>
        <w:i w:val="0"/>
        <w:iCs w:val="0"/>
        <w:spacing w:val="0"/>
        <w:w w:val="95"/>
        <w:sz w:val="24"/>
        <w:szCs w:val="24"/>
        <w:lang w:val="ru-RU" w:eastAsia="en-US" w:bidi="ar-SA"/>
      </w:rPr>
    </w:lvl>
    <w:lvl w:ilvl="1" w:tplc="1F789952">
      <w:numFmt w:val="bullet"/>
      <w:lvlText w:val="•"/>
      <w:lvlJc w:val="left"/>
      <w:pPr>
        <w:ind w:left="793" w:hanging="168"/>
      </w:pPr>
      <w:rPr>
        <w:rFonts w:hint="default"/>
        <w:lang w:val="ru-RU" w:eastAsia="en-US" w:bidi="ar-SA"/>
      </w:rPr>
    </w:lvl>
    <w:lvl w:ilvl="2" w:tplc="725A8016">
      <w:numFmt w:val="bullet"/>
      <w:lvlText w:val="•"/>
      <w:lvlJc w:val="left"/>
      <w:pPr>
        <w:ind w:left="1466" w:hanging="168"/>
      </w:pPr>
      <w:rPr>
        <w:rFonts w:hint="default"/>
        <w:lang w:val="ru-RU" w:eastAsia="en-US" w:bidi="ar-SA"/>
      </w:rPr>
    </w:lvl>
    <w:lvl w:ilvl="3" w:tplc="5C06CE7E">
      <w:numFmt w:val="bullet"/>
      <w:lvlText w:val="•"/>
      <w:lvlJc w:val="left"/>
      <w:pPr>
        <w:ind w:left="2139" w:hanging="168"/>
      </w:pPr>
      <w:rPr>
        <w:rFonts w:hint="default"/>
        <w:lang w:val="ru-RU" w:eastAsia="en-US" w:bidi="ar-SA"/>
      </w:rPr>
    </w:lvl>
    <w:lvl w:ilvl="4" w:tplc="724E92B4">
      <w:numFmt w:val="bullet"/>
      <w:lvlText w:val="•"/>
      <w:lvlJc w:val="left"/>
      <w:pPr>
        <w:ind w:left="2812" w:hanging="168"/>
      </w:pPr>
      <w:rPr>
        <w:rFonts w:hint="default"/>
        <w:lang w:val="ru-RU" w:eastAsia="en-US" w:bidi="ar-SA"/>
      </w:rPr>
    </w:lvl>
    <w:lvl w:ilvl="5" w:tplc="91C0079C">
      <w:numFmt w:val="bullet"/>
      <w:lvlText w:val="•"/>
      <w:lvlJc w:val="left"/>
      <w:pPr>
        <w:ind w:left="3485" w:hanging="168"/>
      </w:pPr>
      <w:rPr>
        <w:rFonts w:hint="default"/>
        <w:lang w:val="ru-RU" w:eastAsia="en-US" w:bidi="ar-SA"/>
      </w:rPr>
    </w:lvl>
    <w:lvl w:ilvl="6" w:tplc="24A053AE">
      <w:numFmt w:val="bullet"/>
      <w:lvlText w:val="•"/>
      <w:lvlJc w:val="left"/>
      <w:pPr>
        <w:ind w:left="4158" w:hanging="168"/>
      </w:pPr>
      <w:rPr>
        <w:rFonts w:hint="default"/>
        <w:lang w:val="ru-RU" w:eastAsia="en-US" w:bidi="ar-SA"/>
      </w:rPr>
    </w:lvl>
    <w:lvl w:ilvl="7" w:tplc="C8AC1FD2">
      <w:numFmt w:val="bullet"/>
      <w:lvlText w:val="•"/>
      <w:lvlJc w:val="left"/>
      <w:pPr>
        <w:ind w:left="4831" w:hanging="168"/>
      </w:pPr>
      <w:rPr>
        <w:rFonts w:hint="default"/>
        <w:lang w:val="ru-RU" w:eastAsia="en-US" w:bidi="ar-SA"/>
      </w:rPr>
    </w:lvl>
    <w:lvl w:ilvl="8" w:tplc="1492927A">
      <w:numFmt w:val="bullet"/>
      <w:lvlText w:val="•"/>
      <w:lvlJc w:val="left"/>
      <w:pPr>
        <w:ind w:left="5504" w:hanging="168"/>
      </w:pPr>
      <w:rPr>
        <w:rFonts w:hint="default"/>
        <w:lang w:val="ru-RU" w:eastAsia="en-US" w:bidi="ar-SA"/>
      </w:rPr>
    </w:lvl>
  </w:abstractNum>
  <w:abstractNum w:abstractNumId="158" w15:restartNumberingAfterBreak="0">
    <w:nsid w:val="784544B8"/>
    <w:multiLevelType w:val="hybridMultilevel"/>
    <w:tmpl w:val="F606C528"/>
    <w:lvl w:ilvl="0" w:tplc="015CA5D6">
      <w:numFmt w:val="bullet"/>
      <w:lvlText w:val="-"/>
      <w:lvlJc w:val="left"/>
      <w:pPr>
        <w:ind w:left="1421" w:hanging="140"/>
      </w:pPr>
      <w:rPr>
        <w:rFonts w:ascii="Times New Roman" w:eastAsia="Times New Roman" w:hAnsi="Times New Roman" w:cs="Times New Roman" w:hint="default"/>
        <w:b/>
        <w:bCs/>
        <w:i w:val="0"/>
        <w:iCs w:val="0"/>
        <w:spacing w:val="0"/>
        <w:w w:val="97"/>
        <w:sz w:val="24"/>
        <w:szCs w:val="24"/>
        <w:lang w:val="ru-RU" w:eastAsia="en-US" w:bidi="ar-SA"/>
      </w:rPr>
    </w:lvl>
    <w:lvl w:ilvl="1" w:tplc="972852D8">
      <w:start w:val="1"/>
      <w:numFmt w:val="decimal"/>
      <w:lvlText w:val="%2."/>
      <w:lvlJc w:val="left"/>
      <w:pPr>
        <w:ind w:left="2407"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91ACA68">
      <w:numFmt w:val="bullet"/>
      <w:lvlText w:val="•"/>
      <w:lvlJc w:val="left"/>
      <w:pPr>
        <w:ind w:left="3425" w:hanging="281"/>
      </w:pPr>
      <w:rPr>
        <w:rFonts w:hint="default"/>
        <w:lang w:val="ru-RU" w:eastAsia="en-US" w:bidi="ar-SA"/>
      </w:rPr>
    </w:lvl>
    <w:lvl w:ilvl="3" w:tplc="9A4286D0">
      <w:numFmt w:val="bullet"/>
      <w:lvlText w:val="•"/>
      <w:lvlJc w:val="left"/>
      <w:pPr>
        <w:ind w:left="4450" w:hanging="281"/>
      </w:pPr>
      <w:rPr>
        <w:rFonts w:hint="default"/>
        <w:lang w:val="ru-RU" w:eastAsia="en-US" w:bidi="ar-SA"/>
      </w:rPr>
    </w:lvl>
    <w:lvl w:ilvl="4" w:tplc="5A108B7E">
      <w:numFmt w:val="bullet"/>
      <w:lvlText w:val="•"/>
      <w:lvlJc w:val="left"/>
      <w:pPr>
        <w:ind w:left="5476" w:hanging="281"/>
      </w:pPr>
      <w:rPr>
        <w:rFonts w:hint="default"/>
        <w:lang w:val="ru-RU" w:eastAsia="en-US" w:bidi="ar-SA"/>
      </w:rPr>
    </w:lvl>
    <w:lvl w:ilvl="5" w:tplc="060C6F20">
      <w:numFmt w:val="bullet"/>
      <w:lvlText w:val="•"/>
      <w:lvlJc w:val="left"/>
      <w:pPr>
        <w:ind w:left="6501" w:hanging="281"/>
      </w:pPr>
      <w:rPr>
        <w:rFonts w:hint="default"/>
        <w:lang w:val="ru-RU" w:eastAsia="en-US" w:bidi="ar-SA"/>
      </w:rPr>
    </w:lvl>
    <w:lvl w:ilvl="6" w:tplc="9AE6188C">
      <w:numFmt w:val="bullet"/>
      <w:lvlText w:val="•"/>
      <w:lvlJc w:val="left"/>
      <w:pPr>
        <w:ind w:left="7526" w:hanging="281"/>
      </w:pPr>
      <w:rPr>
        <w:rFonts w:hint="default"/>
        <w:lang w:val="ru-RU" w:eastAsia="en-US" w:bidi="ar-SA"/>
      </w:rPr>
    </w:lvl>
    <w:lvl w:ilvl="7" w:tplc="0CE2B392">
      <w:numFmt w:val="bullet"/>
      <w:lvlText w:val="•"/>
      <w:lvlJc w:val="left"/>
      <w:pPr>
        <w:ind w:left="8552" w:hanging="281"/>
      </w:pPr>
      <w:rPr>
        <w:rFonts w:hint="default"/>
        <w:lang w:val="ru-RU" w:eastAsia="en-US" w:bidi="ar-SA"/>
      </w:rPr>
    </w:lvl>
    <w:lvl w:ilvl="8" w:tplc="7BCCCD62">
      <w:numFmt w:val="bullet"/>
      <w:lvlText w:val="•"/>
      <w:lvlJc w:val="left"/>
      <w:pPr>
        <w:ind w:left="9577" w:hanging="281"/>
      </w:pPr>
      <w:rPr>
        <w:rFonts w:hint="default"/>
        <w:lang w:val="ru-RU" w:eastAsia="en-US" w:bidi="ar-SA"/>
      </w:rPr>
    </w:lvl>
  </w:abstractNum>
  <w:abstractNum w:abstractNumId="159" w15:restartNumberingAfterBreak="0">
    <w:nsid w:val="785659E5"/>
    <w:multiLevelType w:val="hybridMultilevel"/>
    <w:tmpl w:val="F7680612"/>
    <w:lvl w:ilvl="0" w:tplc="509E3EA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9A681EEC">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8CA4FA36">
      <w:numFmt w:val="bullet"/>
      <w:lvlText w:val="•"/>
      <w:lvlJc w:val="left"/>
      <w:pPr>
        <w:ind w:left="2629" w:hanging="240"/>
      </w:pPr>
      <w:rPr>
        <w:rFonts w:hint="default"/>
        <w:lang w:val="ru-RU" w:eastAsia="en-US" w:bidi="ar-SA"/>
      </w:rPr>
    </w:lvl>
    <w:lvl w:ilvl="3" w:tplc="8878F898">
      <w:numFmt w:val="bullet"/>
      <w:lvlText w:val="•"/>
      <w:lvlJc w:val="left"/>
      <w:pPr>
        <w:ind w:left="3739" w:hanging="240"/>
      </w:pPr>
      <w:rPr>
        <w:rFonts w:hint="default"/>
        <w:lang w:val="ru-RU" w:eastAsia="en-US" w:bidi="ar-SA"/>
      </w:rPr>
    </w:lvl>
    <w:lvl w:ilvl="4" w:tplc="71FAFC26">
      <w:numFmt w:val="bullet"/>
      <w:lvlText w:val="•"/>
      <w:lvlJc w:val="left"/>
      <w:pPr>
        <w:ind w:left="4848" w:hanging="240"/>
      </w:pPr>
      <w:rPr>
        <w:rFonts w:hint="default"/>
        <w:lang w:val="ru-RU" w:eastAsia="en-US" w:bidi="ar-SA"/>
      </w:rPr>
    </w:lvl>
    <w:lvl w:ilvl="5" w:tplc="E2B01840">
      <w:numFmt w:val="bullet"/>
      <w:lvlText w:val="•"/>
      <w:lvlJc w:val="left"/>
      <w:pPr>
        <w:ind w:left="5958" w:hanging="240"/>
      </w:pPr>
      <w:rPr>
        <w:rFonts w:hint="default"/>
        <w:lang w:val="ru-RU" w:eastAsia="en-US" w:bidi="ar-SA"/>
      </w:rPr>
    </w:lvl>
    <w:lvl w:ilvl="6" w:tplc="C13A615A">
      <w:numFmt w:val="bullet"/>
      <w:lvlText w:val="•"/>
      <w:lvlJc w:val="left"/>
      <w:pPr>
        <w:ind w:left="7068" w:hanging="240"/>
      </w:pPr>
      <w:rPr>
        <w:rFonts w:hint="default"/>
        <w:lang w:val="ru-RU" w:eastAsia="en-US" w:bidi="ar-SA"/>
      </w:rPr>
    </w:lvl>
    <w:lvl w:ilvl="7" w:tplc="3BA23F3E">
      <w:numFmt w:val="bullet"/>
      <w:lvlText w:val="•"/>
      <w:lvlJc w:val="left"/>
      <w:pPr>
        <w:ind w:left="8177" w:hanging="240"/>
      </w:pPr>
      <w:rPr>
        <w:rFonts w:hint="default"/>
        <w:lang w:val="ru-RU" w:eastAsia="en-US" w:bidi="ar-SA"/>
      </w:rPr>
    </w:lvl>
    <w:lvl w:ilvl="8" w:tplc="9D5C7050">
      <w:numFmt w:val="bullet"/>
      <w:lvlText w:val="•"/>
      <w:lvlJc w:val="left"/>
      <w:pPr>
        <w:ind w:left="9287" w:hanging="240"/>
      </w:pPr>
      <w:rPr>
        <w:rFonts w:hint="default"/>
        <w:lang w:val="ru-RU" w:eastAsia="en-US" w:bidi="ar-SA"/>
      </w:rPr>
    </w:lvl>
  </w:abstractNum>
  <w:abstractNum w:abstractNumId="160" w15:restartNumberingAfterBreak="0">
    <w:nsid w:val="798073FA"/>
    <w:multiLevelType w:val="hybridMultilevel"/>
    <w:tmpl w:val="35D81526"/>
    <w:lvl w:ilvl="0" w:tplc="C86EA960">
      <w:start w:val="1"/>
      <w:numFmt w:val="decimal"/>
      <w:lvlText w:val="%1."/>
      <w:lvlJc w:val="left"/>
      <w:pPr>
        <w:ind w:left="876" w:hanging="3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848FB6C">
      <w:numFmt w:val="bullet"/>
      <w:lvlText w:val="•"/>
      <w:lvlJc w:val="left"/>
      <w:pPr>
        <w:ind w:left="1483" w:hanging="363"/>
      </w:pPr>
      <w:rPr>
        <w:rFonts w:hint="default"/>
        <w:lang w:val="ru-RU" w:eastAsia="en-US" w:bidi="ar-SA"/>
      </w:rPr>
    </w:lvl>
    <w:lvl w:ilvl="2" w:tplc="F1D05F2E">
      <w:numFmt w:val="bullet"/>
      <w:lvlText w:val="•"/>
      <w:lvlJc w:val="left"/>
      <w:pPr>
        <w:ind w:left="2087" w:hanging="363"/>
      </w:pPr>
      <w:rPr>
        <w:rFonts w:hint="default"/>
        <w:lang w:val="ru-RU" w:eastAsia="en-US" w:bidi="ar-SA"/>
      </w:rPr>
    </w:lvl>
    <w:lvl w:ilvl="3" w:tplc="D17651D4">
      <w:numFmt w:val="bullet"/>
      <w:lvlText w:val="•"/>
      <w:lvlJc w:val="left"/>
      <w:pPr>
        <w:ind w:left="2691" w:hanging="363"/>
      </w:pPr>
      <w:rPr>
        <w:rFonts w:hint="default"/>
        <w:lang w:val="ru-RU" w:eastAsia="en-US" w:bidi="ar-SA"/>
      </w:rPr>
    </w:lvl>
    <w:lvl w:ilvl="4" w:tplc="9C6671EA">
      <w:numFmt w:val="bullet"/>
      <w:lvlText w:val="•"/>
      <w:lvlJc w:val="left"/>
      <w:pPr>
        <w:ind w:left="3294" w:hanging="363"/>
      </w:pPr>
      <w:rPr>
        <w:rFonts w:hint="default"/>
        <w:lang w:val="ru-RU" w:eastAsia="en-US" w:bidi="ar-SA"/>
      </w:rPr>
    </w:lvl>
    <w:lvl w:ilvl="5" w:tplc="99F28802">
      <w:numFmt w:val="bullet"/>
      <w:lvlText w:val="•"/>
      <w:lvlJc w:val="left"/>
      <w:pPr>
        <w:ind w:left="3898" w:hanging="363"/>
      </w:pPr>
      <w:rPr>
        <w:rFonts w:hint="default"/>
        <w:lang w:val="ru-RU" w:eastAsia="en-US" w:bidi="ar-SA"/>
      </w:rPr>
    </w:lvl>
    <w:lvl w:ilvl="6" w:tplc="485672D0">
      <w:numFmt w:val="bullet"/>
      <w:lvlText w:val="•"/>
      <w:lvlJc w:val="left"/>
      <w:pPr>
        <w:ind w:left="4502" w:hanging="363"/>
      </w:pPr>
      <w:rPr>
        <w:rFonts w:hint="default"/>
        <w:lang w:val="ru-RU" w:eastAsia="en-US" w:bidi="ar-SA"/>
      </w:rPr>
    </w:lvl>
    <w:lvl w:ilvl="7" w:tplc="09F68546">
      <w:numFmt w:val="bullet"/>
      <w:lvlText w:val="•"/>
      <w:lvlJc w:val="left"/>
      <w:pPr>
        <w:ind w:left="5105" w:hanging="363"/>
      </w:pPr>
      <w:rPr>
        <w:rFonts w:hint="default"/>
        <w:lang w:val="ru-RU" w:eastAsia="en-US" w:bidi="ar-SA"/>
      </w:rPr>
    </w:lvl>
    <w:lvl w:ilvl="8" w:tplc="52A6FEE2">
      <w:numFmt w:val="bullet"/>
      <w:lvlText w:val="•"/>
      <w:lvlJc w:val="left"/>
      <w:pPr>
        <w:ind w:left="5709" w:hanging="363"/>
      </w:pPr>
      <w:rPr>
        <w:rFonts w:hint="default"/>
        <w:lang w:val="ru-RU" w:eastAsia="en-US" w:bidi="ar-SA"/>
      </w:rPr>
    </w:lvl>
  </w:abstractNum>
  <w:abstractNum w:abstractNumId="161" w15:restartNumberingAfterBreak="0">
    <w:nsid w:val="79B85ACD"/>
    <w:multiLevelType w:val="hybridMultilevel"/>
    <w:tmpl w:val="45BC97B4"/>
    <w:lvl w:ilvl="0" w:tplc="3A00926C">
      <w:start w:val="1"/>
      <w:numFmt w:val="decimal"/>
      <w:lvlText w:val="%1)"/>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BC25692">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734C878A">
      <w:numFmt w:val="bullet"/>
      <w:lvlText w:val="•"/>
      <w:lvlJc w:val="left"/>
      <w:pPr>
        <w:ind w:left="2629" w:hanging="240"/>
      </w:pPr>
      <w:rPr>
        <w:rFonts w:hint="default"/>
        <w:lang w:val="ru-RU" w:eastAsia="en-US" w:bidi="ar-SA"/>
      </w:rPr>
    </w:lvl>
    <w:lvl w:ilvl="3" w:tplc="34146580">
      <w:numFmt w:val="bullet"/>
      <w:lvlText w:val="•"/>
      <w:lvlJc w:val="left"/>
      <w:pPr>
        <w:ind w:left="3739" w:hanging="240"/>
      </w:pPr>
      <w:rPr>
        <w:rFonts w:hint="default"/>
        <w:lang w:val="ru-RU" w:eastAsia="en-US" w:bidi="ar-SA"/>
      </w:rPr>
    </w:lvl>
    <w:lvl w:ilvl="4" w:tplc="49BAC054">
      <w:numFmt w:val="bullet"/>
      <w:lvlText w:val="•"/>
      <w:lvlJc w:val="left"/>
      <w:pPr>
        <w:ind w:left="4848" w:hanging="240"/>
      </w:pPr>
      <w:rPr>
        <w:rFonts w:hint="default"/>
        <w:lang w:val="ru-RU" w:eastAsia="en-US" w:bidi="ar-SA"/>
      </w:rPr>
    </w:lvl>
    <w:lvl w:ilvl="5" w:tplc="D3922544">
      <w:numFmt w:val="bullet"/>
      <w:lvlText w:val="•"/>
      <w:lvlJc w:val="left"/>
      <w:pPr>
        <w:ind w:left="5958" w:hanging="240"/>
      </w:pPr>
      <w:rPr>
        <w:rFonts w:hint="default"/>
        <w:lang w:val="ru-RU" w:eastAsia="en-US" w:bidi="ar-SA"/>
      </w:rPr>
    </w:lvl>
    <w:lvl w:ilvl="6" w:tplc="0244656C">
      <w:numFmt w:val="bullet"/>
      <w:lvlText w:val="•"/>
      <w:lvlJc w:val="left"/>
      <w:pPr>
        <w:ind w:left="7068" w:hanging="240"/>
      </w:pPr>
      <w:rPr>
        <w:rFonts w:hint="default"/>
        <w:lang w:val="ru-RU" w:eastAsia="en-US" w:bidi="ar-SA"/>
      </w:rPr>
    </w:lvl>
    <w:lvl w:ilvl="7" w:tplc="5288ABAC">
      <w:numFmt w:val="bullet"/>
      <w:lvlText w:val="•"/>
      <w:lvlJc w:val="left"/>
      <w:pPr>
        <w:ind w:left="8177" w:hanging="240"/>
      </w:pPr>
      <w:rPr>
        <w:rFonts w:hint="default"/>
        <w:lang w:val="ru-RU" w:eastAsia="en-US" w:bidi="ar-SA"/>
      </w:rPr>
    </w:lvl>
    <w:lvl w:ilvl="8" w:tplc="8A78C194">
      <w:numFmt w:val="bullet"/>
      <w:lvlText w:val="•"/>
      <w:lvlJc w:val="left"/>
      <w:pPr>
        <w:ind w:left="9287" w:hanging="240"/>
      </w:pPr>
      <w:rPr>
        <w:rFonts w:hint="default"/>
        <w:lang w:val="ru-RU" w:eastAsia="en-US" w:bidi="ar-SA"/>
      </w:rPr>
    </w:lvl>
  </w:abstractNum>
  <w:abstractNum w:abstractNumId="162" w15:restartNumberingAfterBreak="0">
    <w:nsid w:val="7A6E1308"/>
    <w:multiLevelType w:val="multilevel"/>
    <w:tmpl w:val="D23A9CA0"/>
    <w:lvl w:ilvl="0">
      <w:start w:val="3"/>
      <w:numFmt w:val="decimal"/>
      <w:lvlText w:val="%1"/>
      <w:lvlJc w:val="left"/>
      <w:pPr>
        <w:ind w:left="2587" w:hanging="420"/>
        <w:jc w:val="left"/>
      </w:pPr>
      <w:rPr>
        <w:rFonts w:hint="default"/>
        <w:lang w:val="ru-RU" w:eastAsia="en-US" w:bidi="ar-SA"/>
      </w:rPr>
    </w:lvl>
    <w:lvl w:ilvl="1">
      <w:start w:val="1"/>
      <w:numFmt w:val="decimal"/>
      <w:lvlText w:val="%1.%2."/>
      <w:lvlJc w:val="left"/>
      <w:pPr>
        <w:ind w:left="2587"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503" w:hanging="1248"/>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711" w:hanging="1248"/>
      </w:pPr>
      <w:rPr>
        <w:rFonts w:hint="default"/>
        <w:lang w:val="ru-RU" w:eastAsia="en-US" w:bidi="ar-SA"/>
      </w:rPr>
    </w:lvl>
    <w:lvl w:ilvl="4">
      <w:numFmt w:val="bullet"/>
      <w:lvlText w:val="•"/>
      <w:lvlJc w:val="left"/>
      <w:pPr>
        <w:ind w:left="4842" w:hanging="1248"/>
      </w:pPr>
      <w:rPr>
        <w:rFonts w:hint="default"/>
        <w:lang w:val="ru-RU" w:eastAsia="en-US" w:bidi="ar-SA"/>
      </w:rPr>
    </w:lvl>
    <w:lvl w:ilvl="5">
      <w:numFmt w:val="bullet"/>
      <w:lvlText w:val="•"/>
      <w:lvlJc w:val="left"/>
      <w:pPr>
        <w:ind w:left="5973" w:hanging="1248"/>
      </w:pPr>
      <w:rPr>
        <w:rFonts w:hint="default"/>
        <w:lang w:val="ru-RU" w:eastAsia="en-US" w:bidi="ar-SA"/>
      </w:rPr>
    </w:lvl>
    <w:lvl w:ilvl="6">
      <w:numFmt w:val="bullet"/>
      <w:lvlText w:val="•"/>
      <w:lvlJc w:val="left"/>
      <w:pPr>
        <w:ind w:left="7104" w:hanging="1248"/>
      </w:pPr>
      <w:rPr>
        <w:rFonts w:hint="default"/>
        <w:lang w:val="ru-RU" w:eastAsia="en-US" w:bidi="ar-SA"/>
      </w:rPr>
    </w:lvl>
    <w:lvl w:ilvl="7">
      <w:numFmt w:val="bullet"/>
      <w:lvlText w:val="•"/>
      <w:lvlJc w:val="left"/>
      <w:pPr>
        <w:ind w:left="8235" w:hanging="1248"/>
      </w:pPr>
      <w:rPr>
        <w:rFonts w:hint="default"/>
        <w:lang w:val="ru-RU" w:eastAsia="en-US" w:bidi="ar-SA"/>
      </w:rPr>
    </w:lvl>
    <w:lvl w:ilvl="8">
      <w:numFmt w:val="bullet"/>
      <w:lvlText w:val="•"/>
      <w:lvlJc w:val="left"/>
      <w:pPr>
        <w:ind w:left="9366" w:hanging="1248"/>
      </w:pPr>
      <w:rPr>
        <w:rFonts w:hint="default"/>
        <w:lang w:val="ru-RU" w:eastAsia="en-US" w:bidi="ar-SA"/>
      </w:rPr>
    </w:lvl>
  </w:abstractNum>
  <w:abstractNum w:abstractNumId="163" w15:restartNumberingAfterBreak="0">
    <w:nsid w:val="7B5127E4"/>
    <w:multiLevelType w:val="hybridMultilevel"/>
    <w:tmpl w:val="12B057EC"/>
    <w:lvl w:ilvl="0" w:tplc="644E999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95C40CC">
      <w:start w:val="1"/>
      <w:numFmt w:val="decimal"/>
      <w:lvlText w:val="%2."/>
      <w:lvlJc w:val="left"/>
      <w:pPr>
        <w:ind w:left="2021" w:hanging="47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1783F76">
      <w:numFmt w:val="bullet"/>
      <w:lvlText w:val="•"/>
      <w:lvlJc w:val="left"/>
      <w:pPr>
        <w:ind w:left="3074" w:hanging="473"/>
      </w:pPr>
      <w:rPr>
        <w:rFonts w:hint="default"/>
        <w:lang w:val="ru-RU" w:eastAsia="en-US" w:bidi="ar-SA"/>
      </w:rPr>
    </w:lvl>
    <w:lvl w:ilvl="3" w:tplc="FBB84A38">
      <w:numFmt w:val="bullet"/>
      <w:lvlText w:val="•"/>
      <w:lvlJc w:val="left"/>
      <w:pPr>
        <w:ind w:left="4128" w:hanging="473"/>
      </w:pPr>
      <w:rPr>
        <w:rFonts w:hint="default"/>
        <w:lang w:val="ru-RU" w:eastAsia="en-US" w:bidi="ar-SA"/>
      </w:rPr>
    </w:lvl>
    <w:lvl w:ilvl="4" w:tplc="CA9EA720">
      <w:numFmt w:val="bullet"/>
      <w:lvlText w:val="•"/>
      <w:lvlJc w:val="left"/>
      <w:pPr>
        <w:ind w:left="5182" w:hanging="473"/>
      </w:pPr>
      <w:rPr>
        <w:rFonts w:hint="default"/>
        <w:lang w:val="ru-RU" w:eastAsia="en-US" w:bidi="ar-SA"/>
      </w:rPr>
    </w:lvl>
    <w:lvl w:ilvl="5" w:tplc="01B255EE">
      <w:numFmt w:val="bullet"/>
      <w:lvlText w:val="•"/>
      <w:lvlJc w:val="left"/>
      <w:pPr>
        <w:ind w:left="6236" w:hanging="473"/>
      </w:pPr>
      <w:rPr>
        <w:rFonts w:hint="default"/>
        <w:lang w:val="ru-RU" w:eastAsia="en-US" w:bidi="ar-SA"/>
      </w:rPr>
    </w:lvl>
    <w:lvl w:ilvl="6" w:tplc="099C12E2">
      <w:numFmt w:val="bullet"/>
      <w:lvlText w:val="•"/>
      <w:lvlJc w:val="left"/>
      <w:pPr>
        <w:ind w:left="7290" w:hanging="473"/>
      </w:pPr>
      <w:rPr>
        <w:rFonts w:hint="default"/>
        <w:lang w:val="ru-RU" w:eastAsia="en-US" w:bidi="ar-SA"/>
      </w:rPr>
    </w:lvl>
    <w:lvl w:ilvl="7" w:tplc="DABE558A">
      <w:numFmt w:val="bullet"/>
      <w:lvlText w:val="•"/>
      <w:lvlJc w:val="left"/>
      <w:pPr>
        <w:ind w:left="8344" w:hanging="473"/>
      </w:pPr>
      <w:rPr>
        <w:rFonts w:hint="default"/>
        <w:lang w:val="ru-RU" w:eastAsia="en-US" w:bidi="ar-SA"/>
      </w:rPr>
    </w:lvl>
    <w:lvl w:ilvl="8" w:tplc="F0DE0B9E">
      <w:numFmt w:val="bullet"/>
      <w:lvlText w:val="•"/>
      <w:lvlJc w:val="left"/>
      <w:pPr>
        <w:ind w:left="9398" w:hanging="473"/>
      </w:pPr>
      <w:rPr>
        <w:rFonts w:hint="default"/>
        <w:lang w:val="ru-RU" w:eastAsia="en-US" w:bidi="ar-SA"/>
      </w:rPr>
    </w:lvl>
  </w:abstractNum>
  <w:abstractNum w:abstractNumId="164" w15:restartNumberingAfterBreak="0">
    <w:nsid w:val="7B536CC4"/>
    <w:multiLevelType w:val="hybridMultilevel"/>
    <w:tmpl w:val="B37047B8"/>
    <w:lvl w:ilvl="0" w:tplc="D2BCFB18">
      <w:start w:val="1"/>
      <w:numFmt w:val="decimal"/>
      <w:lvlText w:val="%1)"/>
      <w:lvlJc w:val="left"/>
      <w:pPr>
        <w:ind w:left="437" w:hanging="30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584271C">
      <w:start w:val="1"/>
      <w:numFmt w:val="decimal"/>
      <w:lvlText w:val="%2)"/>
      <w:lvlJc w:val="left"/>
      <w:pPr>
        <w:ind w:left="152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BEF654F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tplc="084ED854">
      <w:numFmt w:val="bullet"/>
      <w:lvlText w:val="•"/>
      <w:lvlJc w:val="left"/>
      <w:pPr>
        <w:ind w:left="2768" w:hanging="240"/>
      </w:pPr>
      <w:rPr>
        <w:rFonts w:hint="default"/>
        <w:lang w:val="ru-RU" w:eastAsia="en-US" w:bidi="ar-SA"/>
      </w:rPr>
    </w:lvl>
    <w:lvl w:ilvl="4" w:tplc="C19E5BDA">
      <w:numFmt w:val="bullet"/>
      <w:lvlText w:val="•"/>
      <w:lvlJc w:val="left"/>
      <w:pPr>
        <w:ind w:left="4016" w:hanging="240"/>
      </w:pPr>
      <w:rPr>
        <w:rFonts w:hint="default"/>
        <w:lang w:val="ru-RU" w:eastAsia="en-US" w:bidi="ar-SA"/>
      </w:rPr>
    </w:lvl>
    <w:lvl w:ilvl="5" w:tplc="2A7AD2E4">
      <w:numFmt w:val="bullet"/>
      <w:lvlText w:val="•"/>
      <w:lvlJc w:val="left"/>
      <w:pPr>
        <w:ind w:left="5264" w:hanging="240"/>
      </w:pPr>
      <w:rPr>
        <w:rFonts w:hint="default"/>
        <w:lang w:val="ru-RU" w:eastAsia="en-US" w:bidi="ar-SA"/>
      </w:rPr>
    </w:lvl>
    <w:lvl w:ilvl="6" w:tplc="115C6A54">
      <w:numFmt w:val="bullet"/>
      <w:lvlText w:val="•"/>
      <w:lvlJc w:val="left"/>
      <w:pPr>
        <w:ind w:left="6513" w:hanging="240"/>
      </w:pPr>
      <w:rPr>
        <w:rFonts w:hint="default"/>
        <w:lang w:val="ru-RU" w:eastAsia="en-US" w:bidi="ar-SA"/>
      </w:rPr>
    </w:lvl>
    <w:lvl w:ilvl="7" w:tplc="A0ECF9D2">
      <w:numFmt w:val="bullet"/>
      <w:lvlText w:val="•"/>
      <w:lvlJc w:val="left"/>
      <w:pPr>
        <w:ind w:left="7761" w:hanging="240"/>
      </w:pPr>
      <w:rPr>
        <w:rFonts w:hint="default"/>
        <w:lang w:val="ru-RU" w:eastAsia="en-US" w:bidi="ar-SA"/>
      </w:rPr>
    </w:lvl>
    <w:lvl w:ilvl="8" w:tplc="ADB0D1AA">
      <w:numFmt w:val="bullet"/>
      <w:lvlText w:val="•"/>
      <w:lvlJc w:val="left"/>
      <w:pPr>
        <w:ind w:left="9009" w:hanging="240"/>
      </w:pPr>
      <w:rPr>
        <w:rFonts w:hint="default"/>
        <w:lang w:val="ru-RU" w:eastAsia="en-US" w:bidi="ar-SA"/>
      </w:rPr>
    </w:lvl>
  </w:abstractNum>
  <w:abstractNum w:abstractNumId="165" w15:restartNumberingAfterBreak="0">
    <w:nsid w:val="7B92527A"/>
    <w:multiLevelType w:val="hybridMultilevel"/>
    <w:tmpl w:val="C60A0C52"/>
    <w:lvl w:ilvl="0" w:tplc="240ADA4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FB2672E">
      <w:numFmt w:val="bullet"/>
      <w:lvlText w:val="•"/>
      <w:lvlJc w:val="left"/>
      <w:pPr>
        <w:ind w:left="1672" w:hanging="240"/>
      </w:pPr>
      <w:rPr>
        <w:rFonts w:hint="default"/>
        <w:lang w:val="ru-RU" w:eastAsia="en-US" w:bidi="ar-SA"/>
      </w:rPr>
    </w:lvl>
    <w:lvl w:ilvl="2" w:tplc="D416E534">
      <w:numFmt w:val="bullet"/>
      <w:lvlText w:val="•"/>
      <w:lvlJc w:val="left"/>
      <w:pPr>
        <w:ind w:left="2765" w:hanging="240"/>
      </w:pPr>
      <w:rPr>
        <w:rFonts w:hint="default"/>
        <w:lang w:val="ru-RU" w:eastAsia="en-US" w:bidi="ar-SA"/>
      </w:rPr>
    </w:lvl>
    <w:lvl w:ilvl="3" w:tplc="B66A82B4">
      <w:numFmt w:val="bullet"/>
      <w:lvlText w:val="•"/>
      <w:lvlJc w:val="left"/>
      <w:pPr>
        <w:ind w:left="3857" w:hanging="240"/>
      </w:pPr>
      <w:rPr>
        <w:rFonts w:hint="default"/>
        <w:lang w:val="ru-RU" w:eastAsia="en-US" w:bidi="ar-SA"/>
      </w:rPr>
    </w:lvl>
    <w:lvl w:ilvl="4" w:tplc="B890E6AA">
      <w:numFmt w:val="bullet"/>
      <w:lvlText w:val="•"/>
      <w:lvlJc w:val="left"/>
      <w:pPr>
        <w:ind w:left="4950" w:hanging="240"/>
      </w:pPr>
      <w:rPr>
        <w:rFonts w:hint="default"/>
        <w:lang w:val="ru-RU" w:eastAsia="en-US" w:bidi="ar-SA"/>
      </w:rPr>
    </w:lvl>
    <w:lvl w:ilvl="5" w:tplc="96607CBC">
      <w:numFmt w:val="bullet"/>
      <w:lvlText w:val="•"/>
      <w:lvlJc w:val="left"/>
      <w:pPr>
        <w:ind w:left="6043" w:hanging="240"/>
      </w:pPr>
      <w:rPr>
        <w:rFonts w:hint="default"/>
        <w:lang w:val="ru-RU" w:eastAsia="en-US" w:bidi="ar-SA"/>
      </w:rPr>
    </w:lvl>
    <w:lvl w:ilvl="6" w:tplc="DB82B8B8">
      <w:numFmt w:val="bullet"/>
      <w:lvlText w:val="•"/>
      <w:lvlJc w:val="left"/>
      <w:pPr>
        <w:ind w:left="7135" w:hanging="240"/>
      </w:pPr>
      <w:rPr>
        <w:rFonts w:hint="default"/>
        <w:lang w:val="ru-RU" w:eastAsia="en-US" w:bidi="ar-SA"/>
      </w:rPr>
    </w:lvl>
    <w:lvl w:ilvl="7" w:tplc="DCB462EA">
      <w:numFmt w:val="bullet"/>
      <w:lvlText w:val="•"/>
      <w:lvlJc w:val="left"/>
      <w:pPr>
        <w:ind w:left="8228" w:hanging="240"/>
      </w:pPr>
      <w:rPr>
        <w:rFonts w:hint="default"/>
        <w:lang w:val="ru-RU" w:eastAsia="en-US" w:bidi="ar-SA"/>
      </w:rPr>
    </w:lvl>
    <w:lvl w:ilvl="8" w:tplc="108410F8">
      <w:numFmt w:val="bullet"/>
      <w:lvlText w:val="•"/>
      <w:lvlJc w:val="left"/>
      <w:pPr>
        <w:ind w:left="9321" w:hanging="240"/>
      </w:pPr>
      <w:rPr>
        <w:rFonts w:hint="default"/>
        <w:lang w:val="ru-RU" w:eastAsia="en-US" w:bidi="ar-SA"/>
      </w:rPr>
    </w:lvl>
  </w:abstractNum>
  <w:abstractNum w:abstractNumId="166" w15:restartNumberingAfterBreak="0">
    <w:nsid w:val="7D3351BF"/>
    <w:multiLevelType w:val="hybridMultilevel"/>
    <w:tmpl w:val="9DF40E9E"/>
    <w:lvl w:ilvl="0" w:tplc="1A0463C6">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129C4D80">
      <w:numFmt w:val="bullet"/>
      <w:lvlText w:val="•"/>
      <w:lvlJc w:val="left"/>
      <w:pPr>
        <w:ind w:left="881" w:hanging="128"/>
      </w:pPr>
      <w:rPr>
        <w:rFonts w:hint="default"/>
        <w:lang w:val="ru-RU" w:eastAsia="en-US" w:bidi="ar-SA"/>
      </w:rPr>
    </w:lvl>
    <w:lvl w:ilvl="2" w:tplc="BF1E627C">
      <w:numFmt w:val="bullet"/>
      <w:lvlText w:val="•"/>
      <w:lvlJc w:val="left"/>
      <w:pPr>
        <w:ind w:left="1522" w:hanging="128"/>
      </w:pPr>
      <w:rPr>
        <w:rFonts w:hint="default"/>
        <w:lang w:val="ru-RU" w:eastAsia="en-US" w:bidi="ar-SA"/>
      </w:rPr>
    </w:lvl>
    <w:lvl w:ilvl="3" w:tplc="B6C0545E">
      <w:numFmt w:val="bullet"/>
      <w:lvlText w:val="•"/>
      <w:lvlJc w:val="left"/>
      <w:pPr>
        <w:ind w:left="2164" w:hanging="128"/>
      </w:pPr>
      <w:rPr>
        <w:rFonts w:hint="default"/>
        <w:lang w:val="ru-RU" w:eastAsia="en-US" w:bidi="ar-SA"/>
      </w:rPr>
    </w:lvl>
    <w:lvl w:ilvl="4" w:tplc="1EEA547C">
      <w:numFmt w:val="bullet"/>
      <w:lvlText w:val="•"/>
      <w:lvlJc w:val="left"/>
      <w:pPr>
        <w:ind w:left="2805" w:hanging="128"/>
      </w:pPr>
      <w:rPr>
        <w:rFonts w:hint="default"/>
        <w:lang w:val="ru-RU" w:eastAsia="en-US" w:bidi="ar-SA"/>
      </w:rPr>
    </w:lvl>
    <w:lvl w:ilvl="5" w:tplc="A9B02F90">
      <w:numFmt w:val="bullet"/>
      <w:lvlText w:val="•"/>
      <w:lvlJc w:val="left"/>
      <w:pPr>
        <w:ind w:left="3447" w:hanging="128"/>
      </w:pPr>
      <w:rPr>
        <w:rFonts w:hint="default"/>
        <w:lang w:val="ru-RU" w:eastAsia="en-US" w:bidi="ar-SA"/>
      </w:rPr>
    </w:lvl>
    <w:lvl w:ilvl="6" w:tplc="337453DA">
      <w:numFmt w:val="bullet"/>
      <w:lvlText w:val="•"/>
      <w:lvlJc w:val="left"/>
      <w:pPr>
        <w:ind w:left="4088" w:hanging="128"/>
      </w:pPr>
      <w:rPr>
        <w:rFonts w:hint="default"/>
        <w:lang w:val="ru-RU" w:eastAsia="en-US" w:bidi="ar-SA"/>
      </w:rPr>
    </w:lvl>
    <w:lvl w:ilvl="7" w:tplc="584E0B5C">
      <w:numFmt w:val="bullet"/>
      <w:lvlText w:val="•"/>
      <w:lvlJc w:val="left"/>
      <w:pPr>
        <w:ind w:left="4729" w:hanging="128"/>
      </w:pPr>
      <w:rPr>
        <w:rFonts w:hint="default"/>
        <w:lang w:val="ru-RU" w:eastAsia="en-US" w:bidi="ar-SA"/>
      </w:rPr>
    </w:lvl>
    <w:lvl w:ilvl="8" w:tplc="1FD6C58E">
      <w:numFmt w:val="bullet"/>
      <w:lvlText w:val="•"/>
      <w:lvlJc w:val="left"/>
      <w:pPr>
        <w:ind w:left="5371" w:hanging="128"/>
      </w:pPr>
      <w:rPr>
        <w:rFonts w:hint="default"/>
        <w:lang w:val="ru-RU" w:eastAsia="en-US" w:bidi="ar-SA"/>
      </w:rPr>
    </w:lvl>
  </w:abstractNum>
  <w:abstractNum w:abstractNumId="167" w15:restartNumberingAfterBreak="0">
    <w:nsid w:val="7D4B76C0"/>
    <w:multiLevelType w:val="hybridMultilevel"/>
    <w:tmpl w:val="DBD417E8"/>
    <w:lvl w:ilvl="0" w:tplc="6444EFAE">
      <w:numFmt w:val="bullet"/>
      <w:lvlText w:val="–"/>
      <w:lvlJc w:val="left"/>
      <w:pPr>
        <w:ind w:left="707" w:hanging="569"/>
      </w:pPr>
      <w:rPr>
        <w:rFonts w:ascii="Calibri" w:eastAsia="Calibri" w:hAnsi="Calibri" w:cs="Calibri" w:hint="default"/>
        <w:b/>
        <w:bCs/>
        <w:i w:val="0"/>
        <w:iCs w:val="0"/>
        <w:spacing w:val="0"/>
        <w:w w:val="98"/>
        <w:sz w:val="28"/>
        <w:szCs w:val="28"/>
        <w:lang w:val="ru-RU" w:eastAsia="en-US" w:bidi="ar-SA"/>
      </w:rPr>
    </w:lvl>
    <w:lvl w:ilvl="1" w:tplc="87E28186">
      <w:numFmt w:val="bullet"/>
      <w:lvlText w:val="–"/>
      <w:lvlJc w:val="left"/>
      <w:pPr>
        <w:ind w:left="1179" w:hanging="569"/>
      </w:pPr>
      <w:rPr>
        <w:rFonts w:ascii="Calibri" w:eastAsia="Calibri" w:hAnsi="Calibri" w:cs="Calibri" w:hint="default"/>
        <w:b/>
        <w:bCs/>
        <w:i w:val="0"/>
        <w:iCs w:val="0"/>
        <w:spacing w:val="0"/>
        <w:w w:val="98"/>
        <w:sz w:val="28"/>
        <w:szCs w:val="28"/>
        <w:lang w:val="ru-RU" w:eastAsia="en-US" w:bidi="ar-SA"/>
      </w:rPr>
    </w:lvl>
    <w:lvl w:ilvl="2" w:tplc="6E808A3C">
      <w:numFmt w:val="bullet"/>
      <w:lvlText w:val="•"/>
      <w:lvlJc w:val="left"/>
      <w:pPr>
        <w:ind w:left="2232" w:hanging="569"/>
      </w:pPr>
      <w:rPr>
        <w:rFonts w:hint="default"/>
        <w:lang w:val="ru-RU" w:eastAsia="en-US" w:bidi="ar-SA"/>
      </w:rPr>
    </w:lvl>
    <w:lvl w:ilvl="3" w:tplc="8C1C90FA">
      <w:numFmt w:val="bullet"/>
      <w:lvlText w:val="•"/>
      <w:lvlJc w:val="left"/>
      <w:pPr>
        <w:ind w:left="3285" w:hanging="569"/>
      </w:pPr>
      <w:rPr>
        <w:rFonts w:hint="default"/>
        <w:lang w:val="ru-RU" w:eastAsia="en-US" w:bidi="ar-SA"/>
      </w:rPr>
    </w:lvl>
    <w:lvl w:ilvl="4" w:tplc="3CA8840E">
      <w:numFmt w:val="bullet"/>
      <w:lvlText w:val="•"/>
      <w:lvlJc w:val="left"/>
      <w:pPr>
        <w:ind w:left="4338" w:hanging="569"/>
      </w:pPr>
      <w:rPr>
        <w:rFonts w:hint="default"/>
        <w:lang w:val="ru-RU" w:eastAsia="en-US" w:bidi="ar-SA"/>
      </w:rPr>
    </w:lvl>
    <w:lvl w:ilvl="5" w:tplc="AF2CB696">
      <w:numFmt w:val="bullet"/>
      <w:lvlText w:val="•"/>
      <w:lvlJc w:val="left"/>
      <w:pPr>
        <w:ind w:left="5391" w:hanging="569"/>
      </w:pPr>
      <w:rPr>
        <w:rFonts w:hint="default"/>
        <w:lang w:val="ru-RU" w:eastAsia="en-US" w:bidi="ar-SA"/>
      </w:rPr>
    </w:lvl>
    <w:lvl w:ilvl="6" w:tplc="23888116">
      <w:numFmt w:val="bullet"/>
      <w:lvlText w:val="•"/>
      <w:lvlJc w:val="left"/>
      <w:pPr>
        <w:ind w:left="6444" w:hanging="569"/>
      </w:pPr>
      <w:rPr>
        <w:rFonts w:hint="default"/>
        <w:lang w:val="ru-RU" w:eastAsia="en-US" w:bidi="ar-SA"/>
      </w:rPr>
    </w:lvl>
    <w:lvl w:ilvl="7" w:tplc="C50AA4C4">
      <w:numFmt w:val="bullet"/>
      <w:lvlText w:val="•"/>
      <w:lvlJc w:val="left"/>
      <w:pPr>
        <w:ind w:left="7496" w:hanging="569"/>
      </w:pPr>
      <w:rPr>
        <w:rFonts w:hint="default"/>
        <w:lang w:val="ru-RU" w:eastAsia="en-US" w:bidi="ar-SA"/>
      </w:rPr>
    </w:lvl>
    <w:lvl w:ilvl="8" w:tplc="A4C83640">
      <w:numFmt w:val="bullet"/>
      <w:lvlText w:val="•"/>
      <w:lvlJc w:val="left"/>
      <w:pPr>
        <w:ind w:left="8549" w:hanging="569"/>
      </w:pPr>
      <w:rPr>
        <w:rFonts w:hint="default"/>
        <w:lang w:val="ru-RU" w:eastAsia="en-US" w:bidi="ar-SA"/>
      </w:rPr>
    </w:lvl>
  </w:abstractNum>
  <w:abstractNum w:abstractNumId="168" w15:restartNumberingAfterBreak="0">
    <w:nsid w:val="7E07395F"/>
    <w:multiLevelType w:val="hybridMultilevel"/>
    <w:tmpl w:val="825CA5E4"/>
    <w:lvl w:ilvl="0" w:tplc="B336A2D8">
      <w:start w:val="13"/>
      <w:numFmt w:val="decimal"/>
      <w:lvlText w:val="%1."/>
      <w:lvlJc w:val="left"/>
      <w:pPr>
        <w:ind w:left="1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00E588">
      <w:numFmt w:val="bullet"/>
      <w:lvlText w:val="•"/>
      <w:lvlJc w:val="left"/>
      <w:pPr>
        <w:ind w:left="180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12E2D84C">
      <w:numFmt w:val="bullet"/>
      <w:lvlText w:val="•"/>
      <w:lvlJc w:val="left"/>
      <w:pPr>
        <w:ind w:left="2878" w:hanging="360"/>
      </w:pPr>
      <w:rPr>
        <w:rFonts w:hint="default"/>
        <w:lang w:val="ru-RU" w:eastAsia="en-US" w:bidi="ar-SA"/>
      </w:rPr>
    </w:lvl>
    <w:lvl w:ilvl="3" w:tplc="77CE8E74">
      <w:numFmt w:val="bullet"/>
      <w:lvlText w:val="•"/>
      <w:lvlJc w:val="left"/>
      <w:pPr>
        <w:ind w:left="3956" w:hanging="360"/>
      </w:pPr>
      <w:rPr>
        <w:rFonts w:hint="default"/>
        <w:lang w:val="ru-RU" w:eastAsia="en-US" w:bidi="ar-SA"/>
      </w:rPr>
    </w:lvl>
    <w:lvl w:ilvl="4" w:tplc="A3405624">
      <w:numFmt w:val="bullet"/>
      <w:lvlText w:val="•"/>
      <w:lvlJc w:val="left"/>
      <w:pPr>
        <w:ind w:left="5035" w:hanging="360"/>
      </w:pPr>
      <w:rPr>
        <w:rFonts w:hint="default"/>
        <w:lang w:val="ru-RU" w:eastAsia="en-US" w:bidi="ar-SA"/>
      </w:rPr>
    </w:lvl>
    <w:lvl w:ilvl="5" w:tplc="0C4870D6">
      <w:numFmt w:val="bullet"/>
      <w:lvlText w:val="•"/>
      <w:lvlJc w:val="left"/>
      <w:pPr>
        <w:ind w:left="6113" w:hanging="360"/>
      </w:pPr>
      <w:rPr>
        <w:rFonts w:hint="default"/>
        <w:lang w:val="ru-RU" w:eastAsia="en-US" w:bidi="ar-SA"/>
      </w:rPr>
    </w:lvl>
    <w:lvl w:ilvl="6" w:tplc="5AC49CE8">
      <w:numFmt w:val="bullet"/>
      <w:lvlText w:val="•"/>
      <w:lvlJc w:val="left"/>
      <w:pPr>
        <w:ind w:left="7192" w:hanging="360"/>
      </w:pPr>
      <w:rPr>
        <w:rFonts w:hint="default"/>
        <w:lang w:val="ru-RU" w:eastAsia="en-US" w:bidi="ar-SA"/>
      </w:rPr>
    </w:lvl>
    <w:lvl w:ilvl="7" w:tplc="E0A48F10">
      <w:numFmt w:val="bullet"/>
      <w:lvlText w:val="•"/>
      <w:lvlJc w:val="left"/>
      <w:pPr>
        <w:ind w:left="8270" w:hanging="360"/>
      </w:pPr>
      <w:rPr>
        <w:rFonts w:hint="default"/>
        <w:lang w:val="ru-RU" w:eastAsia="en-US" w:bidi="ar-SA"/>
      </w:rPr>
    </w:lvl>
    <w:lvl w:ilvl="8" w:tplc="D8909FA0">
      <w:numFmt w:val="bullet"/>
      <w:lvlText w:val="•"/>
      <w:lvlJc w:val="left"/>
      <w:pPr>
        <w:ind w:left="9349" w:hanging="360"/>
      </w:pPr>
      <w:rPr>
        <w:rFonts w:hint="default"/>
        <w:lang w:val="ru-RU" w:eastAsia="en-US" w:bidi="ar-SA"/>
      </w:rPr>
    </w:lvl>
  </w:abstractNum>
  <w:abstractNum w:abstractNumId="169" w15:restartNumberingAfterBreak="0">
    <w:nsid w:val="7E322A95"/>
    <w:multiLevelType w:val="hybridMultilevel"/>
    <w:tmpl w:val="B3369344"/>
    <w:lvl w:ilvl="0" w:tplc="37B0E09E">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C2B2DA70">
      <w:numFmt w:val="bullet"/>
      <w:lvlText w:val="•"/>
      <w:lvlJc w:val="left"/>
      <w:pPr>
        <w:ind w:left="1568" w:hanging="240"/>
      </w:pPr>
      <w:rPr>
        <w:rFonts w:hint="default"/>
        <w:lang w:val="ru-RU" w:eastAsia="en-US" w:bidi="ar-SA"/>
      </w:rPr>
    </w:lvl>
    <w:lvl w:ilvl="2" w:tplc="727A4A32">
      <w:numFmt w:val="bullet"/>
      <w:lvlText w:val="•"/>
      <w:lvlJc w:val="left"/>
      <w:pPr>
        <w:ind w:left="2557" w:hanging="240"/>
      </w:pPr>
      <w:rPr>
        <w:rFonts w:hint="default"/>
        <w:lang w:val="ru-RU" w:eastAsia="en-US" w:bidi="ar-SA"/>
      </w:rPr>
    </w:lvl>
    <w:lvl w:ilvl="3" w:tplc="B2ACFE38">
      <w:numFmt w:val="bullet"/>
      <w:lvlText w:val="•"/>
      <w:lvlJc w:val="left"/>
      <w:pPr>
        <w:ind w:left="3545" w:hanging="240"/>
      </w:pPr>
      <w:rPr>
        <w:rFonts w:hint="default"/>
        <w:lang w:val="ru-RU" w:eastAsia="en-US" w:bidi="ar-SA"/>
      </w:rPr>
    </w:lvl>
    <w:lvl w:ilvl="4" w:tplc="57282BEA">
      <w:numFmt w:val="bullet"/>
      <w:lvlText w:val="•"/>
      <w:lvlJc w:val="left"/>
      <w:pPr>
        <w:ind w:left="4534" w:hanging="240"/>
      </w:pPr>
      <w:rPr>
        <w:rFonts w:hint="default"/>
        <w:lang w:val="ru-RU" w:eastAsia="en-US" w:bidi="ar-SA"/>
      </w:rPr>
    </w:lvl>
    <w:lvl w:ilvl="5" w:tplc="05CCE192">
      <w:numFmt w:val="bullet"/>
      <w:lvlText w:val="•"/>
      <w:lvlJc w:val="left"/>
      <w:pPr>
        <w:ind w:left="5522" w:hanging="240"/>
      </w:pPr>
      <w:rPr>
        <w:rFonts w:hint="default"/>
        <w:lang w:val="ru-RU" w:eastAsia="en-US" w:bidi="ar-SA"/>
      </w:rPr>
    </w:lvl>
    <w:lvl w:ilvl="6" w:tplc="45240492">
      <w:numFmt w:val="bullet"/>
      <w:lvlText w:val="•"/>
      <w:lvlJc w:val="left"/>
      <w:pPr>
        <w:ind w:left="6511" w:hanging="240"/>
      </w:pPr>
      <w:rPr>
        <w:rFonts w:hint="default"/>
        <w:lang w:val="ru-RU" w:eastAsia="en-US" w:bidi="ar-SA"/>
      </w:rPr>
    </w:lvl>
    <w:lvl w:ilvl="7" w:tplc="C8001DFC">
      <w:numFmt w:val="bullet"/>
      <w:lvlText w:val="•"/>
      <w:lvlJc w:val="left"/>
      <w:pPr>
        <w:ind w:left="7499" w:hanging="240"/>
      </w:pPr>
      <w:rPr>
        <w:rFonts w:hint="default"/>
        <w:lang w:val="ru-RU" w:eastAsia="en-US" w:bidi="ar-SA"/>
      </w:rPr>
    </w:lvl>
    <w:lvl w:ilvl="8" w:tplc="BFCECD56">
      <w:numFmt w:val="bullet"/>
      <w:lvlText w:val="•"/>
      <w:lvlJc w:val="left"/>
      <w:pPr>
        <w:ind w:left="8488" w:hanging="240"/>
      </w:pPr>
      <w:rPr>
        <w:rFonts w:hint="default"/>
        <w:lang w:val="ru-RU" w:eastAsia="en-US" w:bidi="ar-SA"/>
      </w:rPr>
    </w:lvl>
  </w:abstractNum>
  <w:abstractNum w:abstractNumId="170" w15:restartNumberingAfterBreak="0">
    <w:nsid w:val="7E3465B5"/>
    <w:multiLevelType w:val="hybridMultilevel"/>
    <w:tmpl w:val="1F7079AE"/>
    <w:lvl w:ilvl="0" w:tplc="7C08DAF4">
      <w:start w:val="1"/>
      <w:numFmt w:val="decimal"/>
      <w:lvlText w:val="%1)"/>
      <w:lvlJc w:val="left"/>
      <w:pPr>
        <w:ind w:left="1289"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21E016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F56FD32">
      <w:numFmt w:val="bullet"/>
      <w:lvlText w:val="•"/>
      <w:lvlJc w:val="left"/>
      <w:pPr>
        <w:ind w:left="2416" w:hanging="240"/>
      </w:pPr>
      <w:rPr>
        <w:rFonts w:hint="default"/>
        <w:lang w:val="ru-RU" w:eastAsia="en-US" w:bidi="ar-SA"/>
      </w:rPr>
    </w:lvl>
    <w:lvl w:ilvl="3" w:tplc="067ACEF2">
      <w:numFmt w:val="bullet"/>
      <w:lvlText w:val="•"/>
      <w:lvlJc w:val="left"/>
      <w:pPr>
        <w:ind w:left="3552" w:hanging="240"/>
      </w:pPr>
      <w:rPr>
        <w:rFonts w:hint="default"/>
        <w:lang w:val="ru-RU" w:eastAsia="en-US" w:bidi="ar-SA"/>
      </w:rPr>
    </w:lvl>
    <w:lvl w:ilvl="4" w:tplc="B82860C6">
      <w:numFmt w:val="bullet"/>
      <w:lvlText w:val="•"/>
      <w:lvlJc w:val="left"/>
      <w:pPr>
        <w:ind w:left="4688" w:hanging="240"/>
      </w:pPr>
      <w:rPr>
        <w:rFonts w:hint="default"/>
        <w:lang w:val="ru-RU" w:eastAsia="en-US" w:bidi="ar-SA"/>
      </w:rPr>
    </w:lvl>
    <w:lvl w:ilvl="5" w:tplc="0868D542">
      <w:numFmt w:val="bullet"/>
      <w:lvlText w:val="•"/>
      <w:lvlJc w:val="left"/>
      <w:pPr>
        <w:ind w:left="5825" w:hanging="240"/>
      </w:pPr>
      <w:rPr>
        <w:rFonts w:hint="default"/>
        <w:lang w:val="ru-RU" w:eastAsia="en-US" w:bidi="ar-SA"/>
      </w:rPr>
    </w:lvl>
    <w:lvl w:ilvl="6" w:tplc="F586C140">
      <w:numFmt w:val="bullet"/>
      <w:lvlText w:val="•"/>
      <w:lvlJc w:val="left"/>
      <w:pPr>
        <w:ind w:left="6961" w:hanging="240"/>
      </w:pPr>
      <w:rPr>
        <w:rFonts w:hint="default"/>
        <w:lang w:val="ru-RU" w:eastAsia="en-US" w:bidi="ar-SA"/>
      </w:rPr>
    </w:lvl>
    <w:lvl w:ilvl="7" w:tplc="6C7060D4">
      <w:numFmt w:val="bullet"/>
      <w:lvlText w:val="•"/>
      <w:lvlJc w:val="left"/>
      <w:pPr>
        <w:ind w:left="8097" w:hanging="240"/>
      </w:pPr>
      <w:rPr>
        <w:rFonts w:hint="default"/>
        <w:lang w:val="ru-RU" w:eastAsia="en-US" w:bidi="ar-SA"/>
      </w:rPr>
    </w:lvl>
    <w:lvl w:ilvl="8" w:tplc="37E0D7F4">
      <w:numFmt w:val="bullet"/>
      <w:lvlText w:val="•"/>
      <w:lvlJc w:val="left"/>
      <w:pPr>
        <w:ind w:left="9233" w:hanging="240"/>
      </w:pPr>
      <w:rPr>
        <w:rFonts w:hint="default"/>
        <w:lang w:val="ru-RU" w:eastAsia="en-US" w:bidi="ar-SA"/>
      </w:rPr>
    </w:lvl>
  </w:abstractNum>
  <w:abstractNum w:abstractNumId="171" w15:restartNumberingAfterBreak="0">
    <w:nsid w:val="7F1B770D"/>
    <w:multiLevelType w:val="hybridMultilevel"/>
    <w:tmpl w:val="209ED840"/>
    <w:lvl w:ilvl="0" w:tplc="CFC44708">
      <w:start w:val="1"/>
      <w:numFmt w:val="decimal"/>
      <w:lvlText w:val="%1)"/>
      <w:lvlJc w:val="left"/>
      <w:pPr>
        <w:ind w:left="581" w:hanging="24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68061038">
      <w:numFmt w:val="bullet"/>
      <w:lvlText w:val="•"/>
      <w:lvlJc w:val="left"/>
      <w:pPr>
        <w:ind w:left="1672" w:hanging="240"/>
      </w:pPr>
      <w:rPr>
        <w:rFonts w:hint="default"/>
        <w:lang w:val="ru-RU" w:eastAsia="en-US" w:bidi="ar-SA"/>
      </w:rPr>
    </w:lvl>
    <w:lvl w:ilvl="2" w:tplc="7004B84E">
      <w:numFmt w:val="bullet"/>
      <w:lvlText w:val="•"/>
      <w:lvlJc w:val="left"/>
      <w:pPr>
        <w:ind w:left="2765" w:hanging="240"/>
      </w:pPr>
      <w:rPr>
        <w:rFonts w:hint="default"/>
        <w:lang w:val="ru-RU" w:eastAsia="en-US" w:bidi="ar-SA"/>
      </w:rPr>
    </w:lvl>
    <w:lvl w:ilvl="3" w:tplc="3762F4CE">
      <w:numFmt w:val="bullet"/>
      <w:lvlText w:val="•"/>
      <w:lvlJc w:val="left"/>
      <w:pPr>
        <w:ind w:left="3857" w:hanging="240"/>
      </w:pPr>
      <w:rPr>
        <w:rFonts w:hint="default"/>
        <w:lang w:val="ru-RU" w:eastAsia="en-US" w:bidi="ar-SA"/>
      </w:rPr>
    </w:lvl>
    <w:lvl w:ilvl="4" w:tplc="37AE6CA4">
      <w:numFmt w:val="bullet"/>
      <w:lvlText w:val="•"/>
      <w:lvlJc w:val="left"/>
      <w:pPr>
        <w:ind w:left="4950" w:hanging="240"/>
      </w:pPr>
      <w:rPr>
        <w:rFonts w:hint="default"/>
        <w:lang w:val="ru-RU" w:eastAsia="en-US" w:bidi="ar-SA"/>
      </w:rPr>
    </w:lvl>
    <w:lvl w:ilvl="5" w:tplc="663A5CFA">
      <w:numFmt w:val="bullet"/>
      <w:lvlText w:val="•"/>
      <w:lvlJc w:val="left"/>
      <w:pPr>
        <w:ind w:left="6043" w:hanging="240"/>
      </w:pPr>
      <w:rPr>
        <w:rFonts w:hint="default"/>
        <w:lang w:val="ru-RU" w:eastAsia="en-US" w:bidi="ar-SA"/>
      </w:rPr>
    </w:lvl>
    <w:lvl w:ilvl="6" w:tplc="4350B8EA">
      <w:numFmt w:val="bullet"/>
      <w:lvlText w:val="•"/>
      <w:lvlJc w:val="left"/>
      <w:pPr>
        <w:ind w:left="7135" w:hanging="240"/>
      </w:pPr>
      <w:rPr>
        <w:rFonts w:hint="default"/>
        <w:lang w:val="ru-RU" w:eastAsia="en-US" w:bidi="ar-SA"/>
      </w:rPr>
    </w:lvl>
    <w:lvl w:ilvl="7" w:tplc="7A0EFE14">
      <w:numFmt w:val="bullet"/>
      <w:lvlText w:val="•"/>
      <w:lvlJc w:val="left"/>
      <w:pPr>
        <w:ind w:left="8228" w:hanging="240"/>
      </w:pPr>
      <w:rPr>
        <w:rFonts w:hint="default"/>
        <w:lang w:val="ru-RU" w:eastAsia="en-US" w:bidi="ar-SA"/>
      </w:rPr>
    </w:lvl>
    <w:lvl w:ilvl="8" w:tplc="0846A3E0">
      <w:numFmt w:val="bullet"/>
      <w:lvlText w:val="•"/>
      <w:lvlJc w:val="left"/>
      <w:pPr>
        <w:ind w:left="9321" w:hanging="240"/>
      </w:pPr>
      <w:rPr>
        <w:rFonts w:hint="default"/>
        <w:lang w:val="ru-RU" w:eastAsia="en-US" w:bidi="ar-SA"/>
      </w:rPr>
    </w:lvl>
  </w:abstractNum>
  <w:abstractNum w:abstractNumId="172" w15:restartNumberingAfterBreak="0">
    <w:nsid w:val="7F5F3E1B"/>
    <w:multiLevelType w:val="hybridMultilevel"/>
    <w:tmpl w:val="86BE8698"/>
    <w:lvl w:ilvl="0" w:tplc="E64EDA4A">
      <w:start w:val="1"/>
      <w:numFmt w:val="upperLetter"/>
      <w:lvlText w:val="%1."/>
      <w:lvlJc w:val="left"/>
      <w:pPr>
        <w:ind w:left="1459" w:hanging="708"/>
        <w:jc w:val="left"/>
      </w:pPr>
      <w:rPr>
        <w:rFonts w:ascii="Times New Roman" w:eastAsia="Times New Roman" w:hAnsi="Times New Roman" w:cs="Times New Roman" w:hint="default"/>
        <w:b w:val="0"/>
        <w:bCs w:val="0"/>
        <w:i w:val="0"/>
        <w:iCs w:val="0"/>
        <w:spacing w:val="-1"/>
        <w:w w:val="97"/>
        <w:sz w:val="24"/>
        <w:szCs w:val="24"/>
        <w:lang w:val="ru-RU" w:eastAsia="en-US" w:bidi="ar-SA"/>
      </w:rPr>
    </w:lvl>
    <w:lvl w:ilvl="1" w:tplc="099CE106">
      <w:numFmt w:val="bullet"/>
      <w:lvlText w:val="•"/>
      <w:lvlJc w:val="left"/>
      <w:pPr>
        <w:ind w:left="2476" w:hanging="708"/>
      </w:pPr>
      <w:rPr>
        <w:rFonts w:hint="default"/>
        <w:lang w:val="ru-RU" w:eastAsia="en-US" w:bidi="ar-SA"/>
      </w:rPr>
    </w:lvl>
    <w:lvl w:ilvl="2" w:tplc="20F22422">
      <w:numFmt w:val="bullet"/>
      <w:lvlText w:val="•"/>
      <w:lvlJc w:val="left"/>
      <w:pPr>
        <w:ind w:left="3493" w:hanging="708"/>
      </w:pPr>
      <w:rPr>
        <w:rFonts w:hint="default"/>
        <w:lang w:val="ru-RU" w:eastAsia="en-US" w:bidi="ar-SA"/>
      </w:rPr>
    </w:lvl>
    <w:lvl w:ilvl="3" w:tplc="856AC2C8">
      <w:numFmt w:val="bullet"/>
      <w:lvlText w:val="•"/>
      <w:lvlJc w:val="left"/>
      <w:pPr>
        <w:ind w:left="4510" w:hanging="708"/>
      </w:pPr>
      <w:rPr>
        <w:rFonts w:hint="default"/>
        <w:lang w:val="ru-RU" w:eastAsia="en-US" w:bidi="ar-SA"/>
      </w:rPr>
    </w:lvl>
    <w:lvl w:ilvl="4" w:tplc="EE02827C">
      <w:numFmt w:val="bullet"/>
      <w:lvlText w:val="•"/>
      <w:lvlJc w:val="left"/>
      <w:pPr>
        <w:ind w:left="5527" w:hanging="708"/>
      </w:pPr>
      <w:rPr>
        <w:rFonts w:hint="default"/>
        <w:lang w:val="ru-RU" w:eastAsia="en-US" w:bidi="ar-SA"/>
      </w:rPr>
    </w:lvl>
    <w:lvl w:ilvl="5" w:tplc="5ECE65CE">
      <w:numFmt w:val="bullet"/>
      <w:lvlText w:val="•"/>
      <w:lvlJc w:val="left"/>
      <w:pPr>
        <w:ind w:left="6544" w:hanging="708"/>
      </w:pPr>
      <w:rPr>
        <w:rFonts w:hint="default"/>
        <w:lang w:val="ru-RU" w:eastAsia="en-US" w:bidi="ar-SA"/>
      </w:rPr>
    </w:lvl>
    <w:lvl w:ilvl="6" w:tplc="F5FA03E8">
      <w:numFmt w:val="bullet"/>
      <w:lvlText w:val="•"/>
      <w:lvlJc w:val="left"/>
      <w:pPr>
        <w:ind w:left="7560" w:hanging="708"/>
      </w:pPr>
      <w:rPr>
        <w:rFonts w:hint="default"/>
        <w:lang w:val="ru-RU" w:eastAsia="en-US" w:bidi="ar-SA"/>
      </w:rPr>
    </w:lvl>
    <w:lvl w:ilvl="7" w:tplc="4D7AB736">
      <w:numFmt w:val="bullet"/>
      <w:lvlText w:val="•"/>
      <w:lvlJc w:val="left"/>
      <w:pPr>
        <w:ind w:left="8577" w:hanging="708"/>
      </w:pPr>
      <w:rPr>
        <w:rFonts w:hint="default"/>
        <w:lang w:val="ru-RU" w:eastAsia="en-US" w:bidi="ar-SA"/>
      </w:rPr>
    </w:lvl>
    <w:lvl w:ilvl="8" w:tplc="07C6791C">
      <w:numFmt w:val="bullet"/>
      <w:lvlText w:val="•"/>
      <w:lvlJc w:val="left"/>
      <w:pPr>
        <w:ind w:left="9594" w:hanging="708"/>
      </w:pPr>
      <w:rPr>
        <w:rFonts w:hint="default"/>
        <w:lang w:val="ru-RU" w:eastAsia="en-US" w:bidi="ar-SA"/>
      </w:rPr>
    </w:lvl>
  </w:abstractNum>
  <w:abstractNum w:abstractNumId="173" w15:restartNumberingAfterBreak="0">
    <w:nsid w:val="7FBE7CE2"/>
    <w:multiLevelType w:val="hybridMultilevel"/>
    <w:tmpl w:val="58AC21B0"/>
    <w:lvl w:ilvl="0" w:tplc="C418697C">
      <w:numFmt w:val="bullet"/>
      <w:lvlText w:val=""/>
      <w:lvlJc w:val="left"/>
      <w:pPr>
        <w:ind w:left="763" w:hanging="569"/>
      </w:pPr>
      <w:rPr>
        <w:rFonts w:ascii="Symbol" w:eastAsia="Symbol" w:hAnsi="Symbol" w:cs="Symbol" w:hint="default"/>
        <w:b w:val="0"/>
        <w:bCs w:val="0"/>
        <w:i w:val="0"/>
        <w:iCs w:val="0"/>
        <w:spacing w:val="0"/>
        <w:w w:val="100"/>
        <w:sz w:val="28"/>
        <w:szCs w:val="28"/>
        <w:lang w:val="ru-RU" w:eastAsia="en-US" w:bidi="ar-SA"/>
      </w:rPr>
    </w:lvl>
    <w:lvl w:ilvl="1" w:tplc="5BD687A0">
      <w:numFmt w:val="bullet"/>
      <w:lvlText w:val="•"/>
      <w:lvlJc w:val="left"/>
      <w:pPr>
        <w:ind w:left="1849" w:hanging="569"/>
      </w:pPr>
      <w:rPr>
        <w:rFonts w:hint="default"/>
        <w:lang w:val="ru-RU" w:eastAsia="en-US" w:bidi="ar-SA"/>
      </w:rPr>
    </w:lvl>
    <w:lvl w:ilvl="2" w:tplc="7660AA2E">
      <w:numFmt w:val="bullet"/>
      <w:lvlText w:val="•"/>
      <w:lvlJc w:val="left"/>
      <w:pPr>
        <w:ind w:left="2939" w:hanging="569"/>
      </w:pPr>
      <w:rPr>
        <w:rFonts w:hint="default"/>
        <w:lang w:val="ru-RU" w:eastAsia="en-US" w:bidi="ar-SA"/>
      </w:rPr>
    </w:lvl>
    <w:lvl w:ilvl="3" w:tplc="2F50861E">
      <w:numFmt w:val="bullet"/>
      <w:lvlText w:val="•"/>
      <w:lvlJc w:val="left"/>
      <w:pPr>
        <w:ind w:left="4029" w:hanging="569"/>
      </w:pPr>
      <w:rPr>
        <w:rFonts w:hint="default"/>
        <w:lang w:val="ru-RU" w:eastAsia="en-US" w:bidi="ar-SA"/>
      </w:rPr>
    </w:lvl>
    <w:lvl w:ilvl="4" w:tplc="8C52907C">
      <w:numFmt w:val="bullet"/>
      <w:lvlText w:val="•"/>
      <w:lvlJc w:val="left"/>
      <w:pPr>
        <w:ind w:left="5119" w:hanging="569"/>
      </w:pPr>
      <w:rPr>
        <w:rFonts w:hint="default"/>
        <w:lang w:val="ru-RU" w:eastAsia="en-US" w:bidi="ar-SA"/>
      </w:rPr>
    </w:lvl>
    <w:lvl w:ilvl="5" w:tplc="7C3A2EE6">
      <w:numFmt w:val="bullet"/>
      <w:lvlText w:val="•"/>
      <w:lvlJc w:val="left"/>
      <w:pPr>
        <w:ind w:left="6209" w:hanging="569"/>
      </w:pPr>
      <w:rPr>
        <w:rFonts w:hint="default"/>
        <w:lang w:val="ru-RU" w:eastAsia="en-US" w:bidi="ar-SA"/>
      </w:rPr>
    </w:lvl>
    <w:lvl w:ilvl="6" w:tplc="845E97EA">
      <w:numFmt w:val="bullet"/>
      <w:lvlText w:val="•"/>
      <w:lvlJc w:val="left"/>
      <w:pPr>
        <w:ind w:left="7298" w:hanging="569"/>
      </w:pPr>
      <w:rPr>
        <w:rFonts w:hint="default"/>
        <w:lang w:val="ru-RU" w:eastAsia="en-US" w:bidi="ar-SA"/>
      </w:rPr>
    </w:lvl>
    <w:lvl w:ilvl="7" w:tplc="709EC972">
      <w:numFmt w:val="bullet"/>
      <w:lvlText w:val="•"/>
      <w:lvlJc w:val="left"/>
      <w:pPr>
        <w:ind w:left="8388" w:hanging="569"/>
      </w:pPr>
      <w:rPr>
        <w:rFonts w:hint="default"/>
        <w:lang w:val="ru-RU" w:eastAsia="en-US" w:bidi="ar-SA"/>
      </w:rPr>
    </w:lvl>
    <w:lvl w:ilvl="8" w:tplc="D68EB66A">
      <w:numFmt w:val="bullet"/>
      <w:lvlText w:val="•"/>
      <w:lvlJc w:val="left"/>
      <w:pPr>
        <w:ind w:left="9478" w:hanging="569"/>
      </w:pPr>
      <w:rPr>
        <w:rFonts w:hint="default"/>
        <w:lang w:val="ru-RU" w:eastAsia="en-US" w:bidi="ar-SA"/>
      </w:rPr>
    </w:lvl>
  </w:abstractNum>
  <w:num w:numId="1">
    <w:abstractNumId w:val="49"/>
  </w:num>
  <w:num w:numId="2">
    <w:abstractNumId w:val="146"/>
  </w:num>
  <w:num w:numId="3">
    <w:abstractNumId w:val="78"/>
  </w:num>
  <w:num w:numId="4">
    <w:abstractNumId w:val="113"/>
  </w:num>
  <w:num w:numId="5">
    <w:abstractNumId w:val="48"/>
  </w:num>
  <w:num w:numId="6">
    <w:abstractNumId w:val="58"/>
  </w:num>
  <w:num w:numId="7">
    <w:abstractNumId w:val="158"/>
  </w:num>
  <w:num w:numId="8">
    <w:abstractNumId w:val="134"/>
  </w:num>
  <w:num w:numId="9">
    <w:abstractNumId w:val="75"/>
  </w:num>
  <w:num w:numId="10">
    <w:abstractNumId w:val="38"/>
  </w:num>
  <w:num w:numId="11">
    <w:abstractNumId w:val="65"/>
  </w:num>
  <w:num w:numId="12">
    <w:abstractNumId w:val="95"/>
  </w:num>
  <w:num w:numId="13">
    <w:abstractNumId w:val="128"/>
  </w:num>
  <w:num w:numId="14">
    <w:abstractNumId w:val="156"/>
  </w:num>
  <w:num w:numId="15">
    <w:abstractNumId w:val="60"/>
  </w:num>
  <w:num w:numId="16">
    <w:abstractNumId w:val="37"/>
  </w:num>
  <w:num w:numId="17">
    <w:abstractNumId w:val="155"/>
  </w:num>
  <w:num w:numId="18">
    <w:abstractNumId w:val="26"/>
  </w:num>
  <w:num w:numId="19">
    <w:abstractNumId w:val="149"/>
  </w:num>
  <w:num w:numId="20">
    <w:abstractNumId w:val="73"/>
  </w:num>
  <w:num w:numId="21">
    <w:abstractNumId w:val="172"/>
  </w:num>
  <w:num w:numId="22">
    <w:abstractNumId w:val="122"/>
  </w:num>
  <w:num w:numId="23">
    <w:abstractNumId w:val="148"/>
  </w:num>
  <w:num w:numId="24">
    <w:abstractNumId w:val="166"/>
  </w:num>
  <w:num w:numId="25">
    <w:abstractNumId w:val="79"/>
  </w:num>
  <w:num w:numId="26">
    <w:abstractNumId w:val="109"/>
  </w:num>
  <w:num w:numId="27">
    <w:abstractNumId w:val="62"/>
  </w:num>
  <w:num w:numId="28">
    <w:abstractNumId w:val="145"/>
  </w:num>
  <w:num w:numId="29">
    <w:abstractNumId w:val="162"/>
  </w:num>
  <w:num w:numId="30">
    <w:abstractNumId w:val="140"/>
  </w:num>
  <w:num w:numId="31">
    <w:abstractNumId w:val="85"/>
  </w:num>
  <w:num w:numId="32">
    <w:abstractNumId w:val="119"/>
  </w:num>
  <w:num w:numId="33">
    <w:abstractNumId w:val="106"/>
  </w:num>
  <w:num w:numId="34">
    <w:abstractNumId w:val="12"/>
  </w:num>
  <w:num w:numId="35">
    <w:abstractNumId w:val="114"/>
  </w:num>
  <w:num w:numId="36">
    <w:abstractNumId w:val="111"/>
  </w:num>
  <w:num w:numId="37">
    <w:abstractNumId w:val="91"/>
  </w:num>
  <w:num w:numId="38">
    <w:abstractNumId w:val="31"/>
  </w:num>
  <w:num w:numId="39">
    <w:abstractNumId w:val="33"/>
  </w:num>
  <w:num w:numId="40">
    <w:abstractNumId w:val="29"/>
  </w:num>
  <w:num w:numId="41">
    <w:abstractNumId w:val="97"/>
  </w:num>
  <w:num w:numId="42">
    <w:abstractNumId w:val="103"/>
  </w:num>
  <w:num w:numId="43">
    <w:abstractNumId w:val="10"/>
  </w:num>
  <w:num w:numId="44">
    <w:abstractNumId w:val="42"/>
  </w:num>
  <w:num w:numId="45">
    <w:abstractNumId w:val="19"/>
  </w:num>
  <w:num w:numId="46">
    <w:abstractNumId w:val="116"/>
  </w:num>
  <w:num w:numId="47">
    <w:abstractNumId w:val="54"/>
  </w:num>
  <w:num w:numId="48">
    <w:abstractNumId w:val="27"/>
  </w:num>
  <w:num w:numId="49">
    <w:abstractNumId w:val="59"/>
  </w:num>
  <w:num w:numId="50">
    <w:abstractNumId w:val="102"/>
  </w:num>
  <w:num w:numId="51">
    <w:abstractNumId w:val="86"/>
  </w:num>
  <w:num w:numId="52">
    <w:abstractNumId w:val="80"/>
  </w:num>
  <w:num w:numId="53">
    <w:abstractNumId w:val="104"/>
  </w:num>
  <w:num w:numId="54">
    <w:abstractNumId w:val="107"/>
  </w:num>
  <w:num w:numId="55">
    <w:abstractNumId w:val="173"/>
  </w:num>
  <w:num w:numId="56">
    <w:abstractNumId w:val="115"/>
  </w:num>
  <w:num w:numId="57">
    <w:abstractNumId w:val="0"/>
  </w:num>
  <w:num w:numId="58">
    <w:abstractNumId w:val="18"/>
  </w:num>
  <w:num w:numId="59">
    <w:abstractNumId w:val="139"/>
  </w:num>
  <w:num w:numId="60">
    <w:abstractNumId w:val="66"/>
  </w:num>
  <w:num w:numId="61">
    <w:abstractNumId w:val="141"/>
  </w:num>
  <w:num w:numId="62">
    <w:abstractNumId w:val="35"/>
  </w:num>
  <w:num w:numId="63">
    <w:abstractNumId w:val="14"/>
  </w:num>
  <w:num w:numId="64">
    <w:abstractNumId w:val="160"/>
  </w:num>
  <w:num w:numId="65">
    <w:abstractNumId w:val="157"/>
  </w:num>
  <w:num w:numId="66">
    <w:abstractNumId w:val="120"/>
  </w:num>
  <w:num w:numId="67">
    <w:abstractNumId w:val="74"/>
  </w:num>
  <w:num w:numId="68">
    <w:abstractNumId w:val="81"/>
  </w:num>
  <w:num w:numId="69">
    <w:abstractNumId w:val="32"/>
  </w:num>
  <w:num w:numId="70">
    <w:abstractNumId w:val="61"/>
  </w:num>
  <w:num w:numId="71">
    <w:abstractNumId w:val="171"/>
  </w:num>
  <w:num w:numId="72">
    <w:abstractNumId w:val="39"/>
  </w:num>
  <w:num w:numId="73">
    <w:abstractNumId w:val="23"/>
  </w:num>
  <w:num w:numId="74">
    <w:abstractNumId w:val="3"/>
  </w:num>
  <w:num w:numId="75">
    <w:abstractNumId w:val="96"/>
  </w:num>
  <w:num w:numId="76">
    <w:abstractNumId w:val="143"/>
  </w:num>
  <w:num w:numId="77">
    <w:abstractNumId w:val="131"/>
  </w:num>
  <w:num w:numId="78">
    <w:abstractNumId w:val="147"/>
  </w:num>
  <w:num w:numId="79">
    <w:abstractNumId w:val="7"/>
  </w:num>
  <w:num w:numId="80">
    <w:abstractNumId w:val="124"/>
  </w:num>
  <w:num w:numId="81">
    <w:abstractNumId w:val="68"/>
  </w:num>
  <w:num w:numId="82">
    <w:abstractNumId w:val="132"/>
  </w:num>
  <w:num w:numId="83">
    <w:abstractNumId w:val="112"/>
  </w:num>
  <w:num w:numId="84">
    <w:abstractNumId w:val="100"/>
  </w:num>
  <w:num w:numId="85">
    <w:abstractNumId w:val="88"/>
  </w:num>
  <w:num w:numId="86">
    <w:abstractNumId w:val="165"/>
  </w:num>
  <w:num w:numId="87">
    <w:abstractNumId w:val="50"/>
  </w:num>
  <w:num w:numId="88">
    <w:abstractNumId w:val="76"/>
  </w:num>
  <w:num w:numId="89">
    <w:abstractNumId w:val="170"/>
  </w:num>
  <w:num w:numId="90">
    <w:abstractNumId w:val="41"/>
  </w:num>
  <w:num w:numId="91">
    <w:abstractNumId w:val="71"/>
  </w:num>
  <w:num w:numId="92">
    <w:abstractNumId w:val="34"/>
  </w:num>
  <w:num w:numId="93">
    <w:abstractNumId w:val="168"/>
  </w:num>
  <w:num w:numId="94">
    <w:abstractNumId w:val="83"/>
  </w:num>
  <w:num w:numId="95">
    <w:abstractNumId w:val="44"/>
  </w:num>
  <w:num w:numId="96">
    <w:abstractNumId w:val="130"/>
  </w:num>
  <w:num w:numId="97">
    <w:abstractNumId w:val="92"/>
  </w:num>
  <w:num w:numId="98">
    <w:abstractNumId w:val="144"/>
  </w:num>
  <w:num w:numId="99">
    <w:abstractNumId w:val="1"/>
  </w:num>
  <w:num w:numId="100">
    <w:abstractNumId w:val="69"/>
  </w:num>
  <w:num w:numId="101">
    <w:abstractNumId w:val="84"/>
  </w:num>
  <w:num w:numId="102">
    <w:abstractNumId w:val="153"/>
  </w:num>
  <w:num w:numId="103">
    <w:abstractNumId w:val="117"/>
  </w:num>
  <w:num w:numId="104">
    <w:abstractNumId w:val="87"/>
  </w:num>
  <w:num w:numId="105">
    <w:abstractNumId w:val="15"/>
  </w:num>
  <w:num w:numId="106">
    <w:abstractNumId w:val="89"/>
  </w:num>
  <w:num w:numId="107">
    <w:abstractNumId w:val="77"/>
  </w:num>
  <w:num w:numId="108">
    <w:abstractNumId w:val="24"/>
  </w:num>
  <w:num w:numId="109">
    <w:abstractNumId w:val="52"/>
  </w:num>
  <w:num w:numId="110">
    <w:abstractNumId w:val="51"/>
  </w:num>
  <w:num w:numId="111">
    <w:abstractNumId w:val="98"/>
  </w:num>
  <w:num w:numId="112">
    <w:abstractNumId w:val="17"/>
  </w:num>
  <w:num w:numId="113">
    <w:abstractNumId w:val="82"/>
  </w:num>
  <w:num w:numId="114">
    <w:abstractNumId w:val="99"/>
  </w:num>
  <w:num w:numId="115">
    <w:abstractNumId w:val="25"/>
  </w:num>
  <w:num w:numId="116">
    <w:abstractNumId w:val="67"/>
  </w:num>
  <w:num w:numId="117">
    <w:abstractNumId w:val="56"/>
  </w:num>
  <w:num w:numId="118">
    <w:abstractNumId w:val="47"/>
  </w:num>
  <w:num w:numId="119">
    <w:abstractNumId w:val="90"/>
  </w:num>
  <w:num w:numId="120">
    <w:abstractNumId w:val="16"/>
  </w:num>
  <w:num w:numId="121">
    <w:abstractNumId w:val="63"/>
  </w:num>
  <w:num w:numId="122">
    <w:abstractNumId w:val="152"/>
  </w:num>
  <w:num w:numId="123">
    <w:abstractNumId w:val="127"/>
  </w:num>
  <w:num w:numId="124">
    <w:abstractNumId w:val="125"/>
  </w:num>
  <w:num w:numId="125">
    <w:abstractNumId w:val="136"/>
  </w:num>
  <w:num w:numId="126">
    <w:abstractNumId w:val="110"/>
  </w:num>
  <w:num w:numId="127">
    <w:abstractNumId w:val="163"/>
  </w:num>
  <w:num w:numId="128">
    <w:abstractNumId w:val="21"/>
  </w:num>
  <w:num w:numId="129">
    <w:abstractNumId w:val="135"/>
  </w:num>
  <w:num w:numId="130">
    <w:abstractNumId w:val="93"/>
  </w:num>
  <w:num w:numId="131">
    <w:abstractNumId w:val="22"/>
  </w:num>
  <w:num w:numId="132">
    <w:abstractNumId w:val="55"/>
  </w:num>
  <w:num w:numId="133">
    <w:abstractNumId w:val="53"/>
  </w:num>
  <w:num w:numId="134">
    <w:abstractNumId w:val="8"/>
  </w:num>
  <w:num w:numId="135">
    <w:abstractNumId w:val="45"/>
  </w:num>
  <w:num w:numId="136">
    <w:abstractNumId w:val="4"/>
  </w:num>
  <w:num w:numId="137">
    <w:abstractNumId w:val="72"/>
  </w:num>
  <w:num w:numId="138">
    <w:abstractNumId w:val="46"/>
  </w:num>
  <w:num w:numId="139">
    <w:abstractNumId w:val="164"/>
  </w:num>
  <w:num w:numId="140">
    <w:abstractNumId w:val="5"/>
  </w:num>
  <w:num w:numId="141">
    <w:abstractNumId w:val="64"/>
  </w:num>
  <w:num w:numId="142">
    <w:abstractNumId w:val="9"/>
  </w:num>
  <w:num w:numId="143">
    <w:abstractNumId w:val="101"/>
  </w:num>
  <w:num w:numId="144">
    <w:abstractNumId w:val="13"/>
  </w:num>
  <w:num w:numId="145">
    <w:abstractNumId w:val="70"/>
  </w:num>
  <w:num w:numId="146">
    <w:abstractNumId w:val="161"/>
  </w:num>
  <w:num w:numId="147">
    <w:abstractNumId w:val="138"/>
  </w:num>
  <w:num w:numId="148">
    <w:abstractNumId w:val="28"/>
  </w:num>
  <w:num w:numId="149">
    <w:abstractNumId w:val="20"/>
  </w:num>
  <w:num w:numId="150">
    <w:abstractNumId w:val="159"/>
  </w:num>
  <w:num w:numId="151">
    <w:abstractNumId w:val="43"/>
  </w:num>
  <w:num w:numId="152">
    <w:abstractNumId w:val="2"/>
  </w:num>
  <w:num w:numId="153">
    <w:abstractNumId w:val="133"/>
  </w:num>
  <w:num w:numId="154">
    <w:abstractNumId w:val="36"/>
  </w:num>
  <w:num w:numId="155">
    <w:abstractNumId w:val="121"/>
  </w:num>
  <w:num w:numId="156">
    <w:abstractNumId w:val="151"/>
  </w:num>
  <w:num w:numId="157">
    <w:abstractNumId w:val="6"/>
  </w:num>
  <w:num w:numId="158">
    <w:abstractNumId w:val="105"/>
  </w:num>
  <w:num w:numId="159">
    <w:abstractNumId w:val="11"/>
  </w:num>
  <w:num w:numId="160">
    <w:abstractNumId w:val="154"/>
  </w:num>
  <w:num w:numId="161">
    <w:abstractNumId w:val="108"/>
  </w:num>
  <w:num w:numId="162">
    <w:abstractNumId w:val="137"/>
  </w:num>
  <w:num w:numId="163">
    <w:abstractNumId w:val="57"/>
  </w:num>
  <w:num w:numId="164">
    <w:abstractNumId w:val="129"/>
  </w:num>
  <w:num w:numId="165">
    <w:abstractNumId w:val="94"/>
  </w:num>
  <w:num w:numId="166">
    <w:abstractNumId w:val="118"/>
  </w:num>
  <w:num w:numId="167">
    <w:abstractNumId w:val="30"/>
  </w:num>
  <w:num w:numId="168">
    <w:abstractNumId w:val="126"/>
  </w:num>
  <w:num w:numId="169">
    <w:abstractNumId w:val="169"/>
  </w:num>
  <w:num w:numId="170">
    <w:abstractNumId w:val="150"/>
  </w:num>
  <w:num w:numId="171">
    <w:abstractNumId w:val="167"/>
  </w:num>
  <w:num w:numId="172">
    <w:abstractNumId w:val="123"/>
  </w:num>
  <w:num w:numId="173">
    <w:abstractNumId w:val="142"/>
  </w:num>
  <w:num w:numId="174">
    <w:abstractNumId w:val="40"/>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90BE9"/>
    <w:rsid w:val="00051E91"/>
    <w:rsid w:val="000B6349"/>
    <w:rsid w:val="00173CFD"/>
    <w:rsid w:val="002B194A"/>
    <w:rsid w:val="0031677B"/>
    <w:rsid w:val="00384B15"/>
    <w:rsid w:val="00401989"/>
    <w:rsid w:val="004E16B2"/>
    <w:rsid w:val="00815FEB"/>
    <w:rsid w:val="00821DB8"/>
    <w:rsid w:val="008706CF"/>
    <w:rsid w:val="00873CD6"/>
    <w:rsid w:val="00907848"/>
    <w:rsid w:val="0092688E"/>
    <w:rsid w:val="00990BE9"/>
    <w:rsid w:val="00A136FF"/>
    <w:rsid w:val="00AF1D04"/>
    <w:rsid w:val="00B757A1"/>
    <w:rsid w:val="00C25A79"/>
    <w:rsid w:val="00C33C91"/>
    <w:rsid w:val="00E83255"/>
    <w:rsid w:val="00ED5E5A"/>
    <w:rsid w:val="00F44D0E"/>
    <w:rsid w:val="00F64283"/>
    <w:rsid w:val="00F84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20E4A-BC63-4641-A4BD-4F840753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89"/>
      <w:outlineLvl w:val="0"/>
    </w:pPr>
    <w:rPr>
      <w:b/>
      <w:bCs/>
      <w:sz w:val="24"/>
      <w:szCs w:val="24"/>
    </w:rPr>
  </w:style>
  <w:style w:type="paragraph" w:styleId="2">
    <w:name w:val="heading 2"/>
    <w:basedOn w:val="a"/>
    <w:uiPriority w:val="1"/>
    <w:qFormat/>
    <w:pPr>
      <w:ind w:left="818"/>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81"/>
      <w:jc w:val="both"/>
    </w:pPr>
    <w:rPr>
      <w:sz w:val="24"/>
      <w:szCs w:val="24"/>
    </w:rPr>
  </w:style>
  <w:style w:type="paragraph" w:styleId="a4">
    <w:name w:val="List Paragraph"/>
    <w:basedOn w:val="a"/>
    <w:uiPriority w:val="1"/>
    <w:qFormat/>
    <w:pPr>
      <w:ind w:left="581" w:firstLine="708"/>
      <w:jc w:val="both"/>
    </w:pPr>
  </w:style>
  <w:style w:type="paragraph" w:customStyle="1" w:styleId="TableParagraph">
    <w:name w:val="Table Paragraph"/>
    <w:basedOn w:val="a"/>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3.png"/><Relationship Id="rId21" Type="http://schemas.openxmlformats.org/officeDocument/2006/relationships/footer" Target="footer15.xml"/><Relationship Id="rId42" Type="http://schemas.openxmlformats.org/officeDocument/2006/relationships/footer" Target="footer36.xml"/><Relationship Id="rId63" Type="http://schemas.openxmlformats.org/officeDocument/2006/relationships/footer" Target="footer57.xml"/><Relationship Id="rId84" Type="http://schemas.openxmlformats.org/officeDocument/2006/relationships/footer" Target="footer78.xml"/><Relationship Id="rId138" Type="http://schemas.openxmlformats.org/officeDocument/2006/relationships/footer" Target="footer115.xml"/><Relationship Id="rId159" Type="http://schemas.openxmlformats.org/officeDocument/2006/relationships/footer" Target="footer135.xml"/><Relationship Id="rId170" Type="http://schemas.openxmlformats.org/officeDocument/2006/relationships/footer" Target="footer146.xml"/><Relationship Id="rId191" Type="http://schemas.openxmlformats.org/officeDocument/2006/relationships/footer" Target="footer167.xml"/><Relationship Id="rId205" Type="http://schemas.openxmlformats.org/officeDocument/2006/relationships/footer" Target="footer181.xml"/><Relationship Id="rId107" Type="http://schemas.openxmlformats.org/officeDocument/2006/relationships/image" Target="media/image3.png"/><Relationship Id="rId11" Type="http://schemas.openxmlformats.org/officeDocument/2006/relationships/footer" Target="footer5.xml"/><Relationship Id="rId32" Type="http://schemas.openxmlformats.org/officeDocument/2006/relationships/footer" Target="footer26.xml"/><Relationship Id="rId37" Type="http://schemas.openxmlformats.org/officeDocument/2006/relationships/footer" Target="footer31.xml"/><Relationship Id="rId53" Type="http://schemas.openxmlformats.org/officeDocument/2006/relationships/footer" Target="footer47.xml"/><Relationship Id="rId58" Type="http://schemas.openxmlformats.org/officeDocument/2006/relationships/footer" Target="footer52.xml"/><Relationship Id="rId74" Type="http://schemas.openxmlformats.org/officeDocument/2006/relationships/footer" Target="footer68.xml"/><Relationship Id="rId79" Type="http://schemas.openxmlformats.org/officeDocument/2006/relationships/footer" Target="footer73.xml"/><Relationship Id="rId102" Type="http://schemas.openxmlformats.org/officeDocument/2006/relationships/footer" Target="footer95.xml"/><Relationship Id="rId123" Type="http://schemas.openxmlformats.org/officeDocument/2006/relationships/footer" Target="footer100.xml"/><Relationship Id="rId128" Type="http://schemas.openxmlformats.org/officeDocument/2006/relationships/footer" Target="footer105.xml"/><Relationship Id="rId144" Type="http://schemas.openxmlformats.org/officeDocument/2006/relationships/footer" Target="footer121.xml"/><Relationship Id="rId149" Type="http://schemas.openxmlformats.org/officeDocument/2006/relationships/footer" Target="footer126.xml"/><Relationship Id="rId5" Type="http://schemas.openxmlformats.org/officeDocument/2006/relationships/footnotes" Target="footnotes.xml"/><Relationship Id="rId90" Type="http://schemas.openxmlformats.org/officeDocument/2006/relationships/footer" Target="footer84.xml"/><Relationship Id="rId95" Type="http://schemas.openxmlformats.org/officeDocument/2006/relationships/footer" Target="footer88.xml"/><Relationship Id="rId160" Type="http://schemas.openxmlformats.org/officeDocument/2006/relationships/footer" Target="footer136.xml"/><Relationship Id="rId165" Type="http://schemas.openxmlformats.org/officeDocument/2006/relationships/footer" Target="footer141.xml"/><Relationship Id="rId181" Type="http://schemas.openxmlformats.org/officeDocument/2006/relationships/footer" Target="footer157.xml"/><Relationship Id="rId186" Type="http://schemas.openxmlformats.org/officeDocument/2006/relationships/footer" Target="footer162.xml"/><Relationship Id="rId211" Type="http://schemas.openxmlformats.org/officeDocument/2006/relationships/footer" Target="footer184.xml"/><Relationship Id="rId22" Type="http://schemas.openxmlformats.org/officeDocument/2006/relationships/footer" Target="footer16.xml"/><Relationship Id="rId27" Type="http://schemas.openxmlformats.org/officeDocument/2006/relationships/footer" Target="footer21.xml"/><Relationship Id="rId43" Type="http://schemas.openxmlformats.org/officeDocument/2006/relationships/footer" Target="footer37.xml"/><Relationship Id="rId48" Type="http://schemas.openxmlformats.org/officeDocument/2006/relationships/footer" Target="footer42.xml"/><Relationship Id="rId64" Type="http://schemas.openxmlformats.org/officeDocument/2006/relationships/footer" Target="footer58.xml"/><Relationship Id="rId69" Type="http://schemas.openxmlformats.org/officeDocument/2006/relationships/footer" Target="footer63.xml"/><Relationship Id="rId113" Type="http://schemas.openxmlformats.org/officeDocument/2006/relationships/image" Target="media/image9.png"/><Relationship Id="rId118" Type="http://schemas.openxmlformats.org/officeDocument/2006/relationships/image" Target="media/image14.png"/><Relationship Id="rId134" Type="http://schemas.openxmlformats.org/officeDocument/2006/relationships/footer" Target="footer111.xml"/><Relationship Id="rId139" Type="http://schemas.openxmlformats.org/officeDocument/2006/relationships/footer" Target="footer116.xml"/><Relationship Id="rId80" Type="http://schemas.openxmlformats.org/officeDocument/2006/relationships/footer" Target="footer74.xml"/><Relationship Id="rId85" Type="http://schemas.openxmlformats.org/officeDocument/2006/relationships/footer" Target="footer79.xml"/><Relationship Id="rId150" Type="http://schemas.openxmlformats.org/officeDocument/2006/relationships/footer" Target="footer127.xml"/><Relationship Id="rId155" Type="http://schemas.openxmlformats.org/officeDocument/2006/relationships/footer" Target="footer132.xml"/><Relationship Id="rId171" Type="http://schemas.openxmlformats.org/officeDocument/2006/relationships/footer" Target="footer147.xml"/><Relationship Id="rId176" Type="http://schemas.openxmlformats.org/officeDocument/2006/relationships/footer" Target="footer152.xml"/><Relationship Id="rId192" Type="http://schemas.openxmlformats.org/officeDocument/2006/relationships/footer" Target="footer168.xml"/><Relationship Id="rId197" Type="http://schemas.openxmlformats.org/officeDocument/2006/relationships/footer" Target="footer173.xml"/><Relationship Id="rId206" Type="http://schemas.openxmlformats.org/officeDocument/2006/relationships/footer" Target="footer182.xml"/><Relationship Id="rId201" Type="http://schemas.openxmlformats.org/officeDocument/2006/relationships/footer" Target="footer177.xml"/><Relationship Id="rId12" Type="http://schemas.openxmlformats.org/officeDocument/2006/relationships/footer" Target="footer6.xml"/><Relationship Id="rId17" Type="http://schemas.openxmlformats.org/officeDocument/2006/relationships/footer" Target="footer11.xml"/><Relationship Id="rId33" Type="http://schemas.openxmlformats.org/officeDocument/2006/relationships/footer" Target="footer27.xml"/><Relationship Id="rId38" Type="http://schemas.openxmlformats.org/officeDocument/2006/relationships/footer" Target="footer32.xml"/><Relationship Id="rId59" Type="http://schemas.openxmlformats.org/officeDocument/2006/relationships/footer" Target="footer53.xml"/><Relationship Id="rId103" Type="http://schemas.openxmlformats.org/officeDocument/2006/relationships/footer" Target="footer96.xml"/><Relationship Id="rId108" Type="http://schemas.openxmlformats.org/officeDocument/2006/relationships/image" Target="media/image4.png"/><Relationship Id="rId124" Type="http://schemas.openxmlformats.org/officeDocument/2006/relationships/footer" Target="footer101.xml"/><Relationship Id="rId129" Type="http://schemas.openxmlformats.org/officeDocument/2006/relationships/footer" Target="footer106.xml"/><Relationship Id="rId54" Type="http://schemas.openxmlformats.org/officeDocument/2006/relationships/footer" Target="footer48.xml"/><Relationship Id="rId70" Type="http://schemas.openxmlformats.org/officeDocument/2006/relationships/footer" Target="footer64.xml"/><Relationship Id="rId75" Type="http://schemas.openxmlformats.org/officeDocument/2006/relationships/footer" Target="footer69.xml"/><Relationship Id="rId91" Type="http://schemas.openxmlformats.org/officeDocument/2006/relationships/footer" Target="footer85.xml"/><Relationship Id="rId96" Type="http://schemas.openxmlformats.org/officeDocument/2006/relationships/footer" Target="footer89.xml"/><Relationship Id="rId140" Type="http://schemas.openxmlformats.org/officeDocument/2006/relationships/footer" Target="footer117.xml"/><Relationship Id="rId145" Type="http://schemas.openxmlformats.org/officeDocument/2006/relationships/footer" Target="footer122.xml"/><Relationship Id="rId161" Type="http://schemas.openxmlformats.org/officeDocument/2006/relationships/footer" Target="footer137.xml"/><Relationship Id="rId166" Type="http://schemas.openxmlformats.org/officeDocument/2006/relationships/footer" Target="footer142.xml"/><Relationship Id="rId182" Type="http://schemas.openxmlformats.org/officeDocument/2006/relationships/footer" Target="footer158.xml"/><Relationship Id="rId187" Type="http://schemas.openxmlformats.org/officeDocument/2006/relationships/footer" Target="footer163.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ntTable" Target="fontTable.xml"/><Relationship Id="rId23" Type="http://schemas.openxmlformats.org/officeDocument/2006/relationships/footer" Target="footer17.xml"/><Relationship Id="rId28" Type="http://schemas.openxmlformats.org/officeDocument/2006/relationships/footer" Target="footer22.xml"/><Relationship Id="rId49" Type="http://schemas.openxmlformats.org/officeDocument/2006/relationships/footer" Target="footer43.xml"/><Relationship Id="rId114" Type="http://schemas.openxmlformats.org/officeDocument/2006/relationships/image" Target="media/image10.png"/><Relationship Id="rId119" Type="http://schemas.openxmlformats.org/officeDocument/2006/relationships/image" Target="media/image15.png"/><Relationship Id="rId44" Type="http://schemas.openxmlformats.org/officeDocument/2006/relationships/footer" Target="footer38.xml"/><Relationship Id="rId60" Type="http://schemas.openxmlformats.org/officeDocument/2006/relationships/footer" Target="footer54.xml"/><Relationship Id="rId65" Type="http://schemas.openxmlformats.org/officeDocument/2006/relationships/footer" Target="footer59.xml"/><Relationship Id="rId81" Type="http://schemas.openxmlformats.org/officeDocument/2006/relationships/footer" Target="footer75.xml"/><Relationship Id="rId86" Type="http://schemas.openxmlformats.org/officeDocument/2006/relationships/footer" Target="footer80.xml"/><Relationship Id="rId130" Type="http://schemas.openxmlformats.org/officeDocument/2006/relationships/footer" Target="footer107.xml"/><Relationship Id="rId135" Type="http://schemas.openxmlformats.org/officeDocument/2006/relationships/footer" Target="footer112.xml"/><Relationship Id="rId151" Type="http://schemas.openxmlformats.org/officeDocument/2006/relationships/footer" Target="footer128.xml"/><Relationship Id="rId156" Type="http://schemas.openxmlformats.org/officeDocument/2006/relationships/footer" Target="footer133.xml"/><Relationship Id="rId177" Type="http://schemas.openxmlformats.org/officeDocument/2006/relationships/footer" Target="footer153.xml"/><Relationship Id="rId198" Type="http://schemas.openxmlformats.org/officeDocument/2006/relationships/footer" Target="footer174.xml"/><Relationship Id="rId172" Type="http://schemas.openxmlformats.org/officeDocument/2006/relationships/footer" Target="footer148.xml"/><Relationship Id="rId193" Type="http://schemas.openxmlformats.org/officeDocument/2006/relationships/footer" Target="footer169.xml"/><Relationship Id="rId202" Type="http://schemas.openxmlformats.org/officeDocument/2006/relationships/footer" Target="footer178.xml"/><Relationship Id="rId207" Type="http://schemas.openxmlformats.org/officeDocument/2006/relationships/hyperlink" Target="https://disk.yandex.ru/i/bjhC6z8sY1rH9w" TargetMode="Externa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image" Target="media/image5.png"/><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97" Type="http://schemas.openxmlformats.org/officeDocument/2006/relationships/footer" Target="footer90.xml"/><Relationship Id="rId104" Type="http://schemas.openxmlformats.org/officeDocument/2006/relationships/footer" Target="footer97.xml"/><Relationship Id="rId120" Type="http://schemas.openxmlformats.org/officeDocument/2006/relationships/image" Target="media/image16.png"/><Relationship Id="rId125" Type="http://schemas.openxmlformats.org/officeDocument/2006/relationships/footer" Target="footer102.xml"/><Relationship Id="rId141" Type="http://schemas.openxmlformats.org/officeDocument/2006/relationships/footer" Target="footer118.xml"/><Relationship Id="rId146" Type="http://schemas.openxmlformats.org/officeDocument/2006/relationships/footer" Target="footer123.xml"/><Relationship Id="rId167" Type="http://schemas.openxmlformats.org/officeDocument/2006/relationships/footer" Target="footer143.xml"/><Relationship Id="rId188" Type="http://schemas.openxmlformats.org/officeDocument/2006/relationships/footer" Target="footer164.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6.xml"/><Relationship Id="rId162" Type="http://schemas.openxmlformats.org/officeDocument/2006/relationships/footer" Target="footer138.xml"/><Relationship Id="rId183" Type="http://schemas.openxmlformats.org/officeDocument/2006/relationships/footer" Target="footer159.xm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footer" Target="footer23.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81.xml"/><Relationship Id="rId110" Type="http://schemas.openxmlformats.org/officeDocument/2006/relationships/image" Target="media/image6.png"/><Relationship Id="rId115" Type="http://schemas.openxmlformats.org/officeDocument/2006/relationships/image" Target="media/image11.png"/><Relationship Id="rId131" Type="http://schemas.openxmlformats.org/officeDocument/2006/relationships/footer" Target="footer108.xml"/><Relationship Id="rId136" Type="http://schemas.openxmlformats.org/officeDocument/2006/relationships/footer" Target="footer113.xml"/><Relationship Id="rId157" Type="http://schemas.openxmlformats.org/officeDocument/2006/relationships/footer" Target="footer134.xml"/><Relationship Id="rId178" Type="http://schemas.openxmlformats.org/officeDocument/2006/relationships/footer" Target="footer154.xml"/><Relationship Id="rId61" Type="http://schemas.openxmlformats.org/officeDocument/2006/relationships/footer" Target="footer55.xml"/><Relationship Id="rId82" Type="http://schemas.openxmlformats.org/officeDocument/2006/relationships/footer" Target="footer76.xml"/><Relationship Id="rId152" Type="http://schemas.openxmlformats.org/officeDocument/2006/relationships/footer" Target="footer129.xml"/><Relationship Id="rId173" Type="http://schemas.openxmlformats.org/officeDocument/2006/relationships/footer" Target="footer149.xml"/><Relationship Id="rId194" Type="http://schemas.openxmlformats.org/officeDocument/2006/relationships/footer" Target="footer170.xml"/><Relationship Id="rId199" Type="http://schemas.openxmlformats.org/officeDocument/2006/relationships/footer" Target="footer175.xml"/><Relationship Id="rId203" Type="http://schemas.openxmlformats.org/officeDocument/2006/relationships/footer" Target="footer179.xml"/><Relationship Id="rId208" Type="http://schemas.openxmlformats.org/officeDocument/2006/relationships/hyperlink" Target="https://disk.yandex.ru/i/Dd0xQlOEp12vGw" TargetMode="External"/><Relationship Id="rId19" Type="http://schemas.openxmlformats.org/officeDocument/2006/relationships/footer" Target="footer13.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footer" Target="footer71.xml"/><Relationship Id="rId100" Type="http://schemas.openxmlformats.org/officeDocument/2006/relationships/footer" Target="footer93.xml"/><Relationship Id="rId105" Type="http://schemas.openxmlformats.org/officeDocument/2006/relationships/image" Target="media/image1.png"/><Relationship Id="rId126" Type="http://schemas.openxmlformats.org/officeDocument/2006/relationships/footer" Target="footer103.xml"/><Relationship Id="rId147" Type="http://schemas.openxmlformats.org/officeDocument/2006/relationships/footer" Target="footer124.xml"/><Relationship Id="rId168" Type="http://schemas.openxmlformats.org/officeDocument/2006/relationships/footer" Target="footer144.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93" Type="http://schemas.openxmlformats.org/officeDocument/2006/relationships/footer" Target="footer87.xml"/><Relationship Id="rId98" Type="http://schemas.openxmlformats.org/officeDocument/2006/relationships/footer" Target="footer91.xml"/><Relationship Id="rId121" Type="http://schemas.openxmlformats.org/officeDocument/2006/relationships/footer" Target="footer98.xml"/><Relationship Id="rId142" Type="http://schemas.openxmlformats.org/officeDocument/2006/relationships/footer" Target="footer119.xml"/><Relationship Id="rId163" Type="http://schemas.openxmlformats.org/officeDocument/2006/relationships/footer" Target="footer139.xml"/><Relationship Id="rId184" Type="http://schemas.openxmlformats.org/officeDocument/2006/relationships/footer" Target="footer160.xml"/><Relationship Id="rId189" Type="http://schemas.openxmlformats.org/officeDocument/2006/relationships/footer" Target="footer165.xml"/><Relationship Id="rId3" Type="http://schemas.openxmlformats.org/officeDocument/2006/relationships/settings" Target="settings.xml"/><Relationship Id="rId25" Type="http://schemas.openxmlformats.org/officeDocument/2006/relationships/footer" Target="footer19.xml"/><Relationship Id="rId46" Type="http://schemas.openxmlformats.org/officeDocument/2006/relationships/footer" Target="footer40.xml"/><Relationship Id="rId67" Type="http://schemas.openxmlformats.org/officeDocument/2006/relationships/footer" Target="footer61.xml"/><Relationship Id="rId116" Type="http://schemas.openxmlformats.org/officeDocument/2006/relationships/image" Target="media/image12.png"/><Relationship Id="rId137" Type="http://schemas.openxmlformats.org/officeDocument/2006/relationships/footer" Target="footer114.xml"/><Relationship Id="rId158" Type="http://schemas.openxmlformats.org/officeDocument/2006/relationships/hyperlink" Target="http://menar.ru.com/" TargetMode="External"/><Relationship Id="rId20" Type="http://schemas.openxmlformats.org/officeDocument/2006/relationships/footer" Target="footer14.xml"/><Relationship Id="rId41" Type="http://schemas.openxmlformats.org/officeDocument/2006/relationships/footer" Target="footer35.xml"/><Relationship Id="rId62" Type="http://schemas.openxmlformats.org/officeDocument/2006/relationships/footer" Target="footer56.xml"/><Relationship Id="rId83" Type="http://schemas.openxmlformats.org/officeDocument/2006/relationships/footer" Target="footer77.xml"/><Relationship Id="rId88" Type="http://schemas.openxmlformats.org/officeDocument/2006/relationships/footer" Target="footer82.xml"/><Relationship Id="rId111" Type="http://schemas.openxmlformats.org/officeDocument/2006/relationships/image" Target="media/image7.png"/><Relationship Id="rId132" Type="http://schemas.openxmlformats.org/officeDocument/2006/relationships/footer" Target="footer109.xml"/><Relationship Id="rId153" Type="http://schemas.openxmlformats.org/officeDocument/2006/relationships/footer" Target="footer130.xml"/><Relationship Id="rId174" Type="http://schemas.openxmlformats.org/officeDocument/2006/relationships/footer" Target="footer150.xml"/><Relationship Id="rId179" Type="http://schemas.openxmlformats.org/officeDocument/2006/relationships/footer" Target="footer155.xml"/><Relationship Id="rId195" Type="http://schemas.openxmlformats.org/officeDocument/2006/relationships/footer" Target="footer171.xml"/><Relationship Id="rId209" Type="http://schemas.openxmlformats.org/officeDocument/2006/relationships/hyperlink" Target="https://disk.yandex.ru/i/trHA7xFWvekpjA" TargetMode="External"/><Relationship Id="rId190" Type="http://schemas.openxmlformats.org/officeDocument/2006/relationships/footer" Target="footer166.xml"/><Relationship Id="rId204" Type="http://schemas.openxmlformats.org/officeDocument/2006/relationships/footer" Target="footer180.xml"/><Relationship Id="rId15" Type="http://schemas.openxmlformats.org/officeDocument/2006/relationships/footer" Target="footer9.xml"/><Relationship Id="rId36" Type="http://schemas.openxmlformats.org/officeDocument/2006/relationships/footer" Target="footer30.xml"/><Relationship Id="rId57" Type="http://schemas.openxmlformats.org/officeDocument/2006/relationships/footer" Target="footer51.xml"/><Relationship Id="rId106" Type="http://schemas.openxmlformats.org/officeDocument/2006/relationships/image" Target="media/image2.png"/><Relationship Id="rId127" Type="http://schemas.openxmlformats.org/officeDocument/2006/relationships/footer" Target="footer104.xml"/><Relationship Id="rId10" Type="http://schemas.openxmlformats.org/officeDocument/2006/relationships/footer" Target="footer4.xml"/><Relationship Id="rId31" Type="http://schemas.openxmlformats.org/officeDocument/2006/relationships/footer" Target="footer25.xml"/><Relationship Id="rId52" Type="http://schemas.openxmlformats.org/officeDocument/2006/relationships/footer" Target="footer46.xml"/><Relationship Id="rId73" Type="http://schemas.openxmlformats.org/officeDocument/2006/relationships/footer" Target="footer67.xml"/><Relationship Id="rId78" Type="http://schemas.openxmlformats.org/officeDocument/2006/relationships/footer" Target="footer72.xml"/><Relationship Id="rId94" Type="http://schemas.openxmlformats.org/officeDocument/2006/relationships/hyperlink" Target="http://www.sfera-book.ru/catalog/knigi_i_zhurnaly/pedagogam_i_roditelyam/razvitie_rebenka_po_napravleniyam_fgos_do/?arrFilter_4228=2529478310&amp;set_filter=Y" TargetMode="External"/><Relationship Id="rId99" Type="http://schemas.openxmlformats.org/officeDocument/2006/relationships/footer" Target="footer92.xml"/><Relationship Id="rId101" Type="http://schemas.openxmlformats.org/officeDocument/2006/relationships/footer" Target="footer94.xml"/><Relationship Id="rId122" Type="http://schemas.openxmlformats.org/officeDocument/2006/relationships/footer" Target="footer99.xml"/><Relationship Id="rId143" Type="http://schemas.openxmlformats.org/officeDocument/2006/relationships/footer" Target="footer120.xml"/><Relationship Id="rId148" Type="http://schemas.openxmlformats.org/officeDocument/2006/relationships/footer" Target="footer125.xml"/><Relationship Id="rId164" Type="http://schemas.openxmlformats.org/officeDocument/2006/relationships/footer" Target="footer140.xml"/><Relationship Id="rId169" Type="http://schemas.openxmlformats.org/officeDocument/2006/relationships/footer" Target="footer145.xml"/><Relationship Id="rId185" Type="http://schemas.openxmlformats.org/officeDocument/2006/relationships/footer" Target="footer161.xml"/><Relationship Id="rId4" Type="http://schemas.openxmlformats.org/officeDocument/2006/relationships/webSettings" Target="webSettings.xml"/><Relationship Id="rId9" Type="http://schemas.openxmlformats.org/officeDocument/2006/relationships/footer" Target="footer3.xml"/><Relationship Id="rId180" Type="http://schemas.openxmlformats.org/officeDocument/2006/relationships/footer" Target="footer156.xml"/><Relationship Id="rId210" Type="http://schemas.openxmlformats.org/officeDocument/2006/relationships/footer" Target="footer183.xml"/><Relationship Id="rId26" Type="http://schemas.openxmlformats.org/officeDocument/2006/relationships/footer" Target="footer20.xml"/><Relationship Id="rId47" Type="http://schemas.openxmlformats.org/officeDocument/2006/relationships/footer" Target="footer41.xml"/><Relationship Id="rId68" Type="http://schemas.openxmlformats.org/officeDocument/2006/relationships/footer" Target="footer62.xml"/><Relationship Id="rId89" Type="http://schemas.openxmlformats.org/officeDocument/2006/relationships/footer" Target="footer83.xml"/><Relationship Id="rId112" Type="http://schemas.openxmlformats.org/officeDocument/2006/relationships/image" Target="media/image8.png"/><Relationship Id="rId133" Type="http://schemas.openxmlformats.org/officeDocument/2006/relationships/footer" Target="footer110.xml"/><Relationship Id="rId154" Type="http://schemas.openxmlformats.org/officeDocument/2006/relationships/footer" Target="footer131.xml"/><Relationship Id="rId175" Type="http://schemas.openxmlformats.org/officeDocument/2006/relationships/footer" Target="footer151.xml"/><Relationship Id="rId196" Type="http://schemas.openxmlformats.org/officeDocument/2006/relationships/footer" Target="footer172.xml"/><Relationship Id="rId200" Type="http://schemas.openxmlformats.org/officeDocument/2006/relationships/footer" Target="footer176.xml"/><Relationship Id="rId16"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213</Pages>
  <Words>100127</Words>
  <Characters>570728</Characters>
  <Application>Microsoft Office Word</Application>
  <DocSecurity>0</DocSecurity>
  <Lines>4756</Lines>
  <Paragraphs>1339</Paragraphs>
  <ScaleCrop>false</ScaleCrop>
  <Company>SPecialiST RePack</Company>
  <LinksUpToDate>false</LinksUpToDate>
  <CharactersWithSpaces>669516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irabo</cp:lastModifiedBy>
  <cp:revision>24</cp:revision>
  <dcterms:created xsi:type="dcterms:W3CDTF">2025-07-09T09:22:00Z</dcterms:created>
  <dcterms:modified xsi:type="dcterms:W3CDTF">2025-07-10T08:51:00Z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2010</vt:lpwstr>
  </property>
  <property fmtid="{D5CDD505-2E9C-101B-9397-08002B2CF9AE}" pid="4" name="LastSaved">
    <vt:filetime>2025-07-09T00:00:00Z</vt:filetime>
  </property>
  <property fmtid="{D5CDD505-2E9C-101B-9397-08002B2CF9AE}" pid="5" name="Producer">
    <vt:lpwstr>Microsoft® Word 2010</vt:lpwstr>
  </property>
</Properties>
</file>